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1BB" w:rsidRPr="007211BB" w:rsidRDefault="008E2724" w:rsidP="00D93304">
      <w:pPr>
        <w:keepNext/>
        <w:tabs>
          <w:tab w:val="left" w:pos="284"/>
        </w:tabs>
        <w:spacing w:after="0" w:line="240" w:lineRule="auto"/>
        <w:ind w:left="-851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524625" cy="9620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62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11BB" w:rsidRPr="007211B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Раздел 1. Пояснительная записка</w:t>
      </w:r>
    </w:p>
    <w:p w:rsidR="00B13BB3" w:rsidRPr="006D2288" w:rsidRDefault="00B13BB3" w:rsidP="000C5F7B">
      <w:pPr>
        <w:jc w:val="center"/>
        <w:rPr>
          <w:rFonts w:ascii="Tahoma" w:hAnsi="Tahoma" w:cs="Tahoma"/>
          <w:b/>
          <w:bCs/>
          <w:color w:val="333333"/>
        </w:rPr>
      </w:pPr>
    </w:p>
    <w:p w:rsidR="00B13BB3" w:rsidRPr="007E2AA9" w:rsidRDefault="00B13BB3" w:rsidP="007E2AA9">
      <w:pPr>
        <w:pStyle w:val="9"/>
        <w:spacing w:before="120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7E2AA9">
        <w:rPr>
          <w:rFonts w:ascii="Times New Roman" w:hAnsi="Times New Roman" w:cs="Times New Roman"/>
          <w:sz w:val="24"/>
          <w:szCs w:val="24"/>
          <w:u w:val="single"/>
          <w:lang w:eastAsia="en-US"/>
        </w:rPr>
        <w:t>Статус документа</w:t>
      </w:r>
    </w:p>
    <w:p w:rsidR="00B13BB3" w:rsidRPr="007E2AA9" w:rsidRDefault="00B13BB3" w:rsidP="007E2AA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E2AA9">
        <w:rPr>
          <w:rFonts w:ascii="Times New Roman" w:hAnsi="Times New Roman"/>
          <w:sz w:val="24"/>
          <w:szCs w:val="24"/>
        </w:rPr>
        <w:tab/>
        <w:t xml:space="preserve">Рабочая программа по </w:t>
      </w:r>
      <w:r w:rsidR="00254E87">
        <w:rPr>
          <w:rFonts w:ascii="Times New Roman" w:hAnsi="Times New Roman"/>
          <w:sz w:val="24"/>
          <w:szCs w:val="24"/>
        </w:rPr>
        <w:t>алгебре</w:t>
      </w:r>
      <w:r w:rsidRPr="007E2AA9">
        <w:rPr>
          <w:rFonts w:ascii="Times New Roman" w:hAnsi="Times New Roman"/>
          <w:sz w:val="24"/>
          <w:szCs w:val="24"/>
        </w:rPr>
        <w:t xml:space="preserve"> составлена на основе следующих нормативно- правовых документов: </w:t>
      </w:r>
    </w:p>
    <w:p w:rsidR="00B13BB3" w:rsidRDefault="00B13BB3" w:rsidP="007E2AA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AA9">
        <w:rPr>
          <w:rFonts w:ascii="Times New Roman" w:hAnsi="Times New Roman"/>
          <w:sz w:val="24"/>
          <w:szCs w:val="24"/>
        </w:rPr>
        <w:t>Закон Россий</w:t>
      </w:r>
      <w:r w:rsidR="00247564">
        <w:rPr>
          <w:rFonts w:ascii="Times New Roman" w:hAnsi="Times New Roman"/>
          <w:sz w:val="24"/>
          <w:szCs w:val="24"/>
        </w:rPr>
        <w:t>ской Федерации «Об образовании».</w:t>
      </w:r>
    </w:p>
    <w:p w:rsidR="00247564" w:rsidRPr="00247564" w:rsidRDefault="00247564" w:rsidP="00247564">
      <w:pPr>
        <w:widowControl w:val="0"/>
        <w:numPr>
          <w:ilvl w:val="0"/>
          <w:numId w:val="16"/>
        </w:numPr>
        <w:tabs>
          <w:tab w:val="left" w:pos="600"/>
        </w:tabs>
        <w:suppressAutoHyphens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72F4">
        <w:rPr>
          <w:rFonts w:ascii="Times New Roman" w:hAnsi="Times New Roman"/>
          <w:bCs/>
          <w:sz w:val="24"/>
          <w:szCs w:val="24"/>
        </w:rPr>
        <w:t>Федерального компонента государственного образовательного стандарта</w:t>
      </w:r>
      <w:r>
        <w:rPr>
          <w:rFonts w:ascii="Times New Roman" w:hAnsi="Times New Roman"/>
          <w:bCs/>
          <w:sz w:val="24"/>
          <w:szCs w:val="24"/>
        </w:rPr>
        <w:t xml:space="preserve"> основного общего образования № 1897 от 31.12.2015</w:t>
      </w:r>
      <w:r w:rsidRPr="000A72F4">
        <w:rPr>
          <w:rFonts w:ascii="Times New Roman" w:hAnsi="Times New Roman"/>
          <w:bCs/>
          <w:sz w:val="24"/>
          <w:szCs w:val="24"/>
        </w:rPr>
        <w:t>, утвержденного  Приказом Ми</w:t>
      </w:r>
      <w:r>
        <w:rPr>
          <w:rFonts w:ascii="Times New Roman" w:hAnsi="Times New Roman"/>
          <w:bCs/>
          <w:sz w:val="24"/>
          <w:szCs w:val="24"/>
        </w:rPr>
        <w:t>нистерства образования РФ от 05.03.2004г. «Об утверждении федерального компонента государственных образовательных стандартов основного общего и среднего (полного) общего образования</w:t>
      </w:r>
      <w:r w:rsidRPr="000A72F4">
        <w:rPr>
          <w:rFonts w:ascii="Times New Roman" w:hAnsi="Times New Roman"/>
          <w:bCs/>
          <w:sz w:val="24"/>
          <w:szCs w:val="24"/>
        </w:rPr>
        <w:t xml:space="preserve"> в редакции </w:t>
      </w:r>
      <w:r>
        <w:rPr>
          <w:rFonts w:ascii="Times New Roman" w:hAnsi="Times New Roman"/>
          <w:sz w:val="24"/>
          <w:szCs w:val="24"/>
        </w:rPr>
        <w:t>от 23.06.2015г.</w:t>
      </w:r>
    </w:p>
    <w:p w:rsidR="0040402E" w:rsidRPr="00247564" w:rsidRDefault="00216D37" w:rsidP="0024756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МАОУ «Лайтамакская СОШ»</w:t>
      </w:r>
      <w:r w:rsidR="00B13BB3" w:rsidRPr="007E2AA9">
        <w:rPr>
          <w:rFonts w:ascii="Times New Roman" w:hAnsi="Times New Roman"/>
          <w:sz w:val="24"/>
          <w:szCs w:val="24"/>
        </w:rPr>
        <w:t xml:space="preserve"> на 201</w:t>
      </w:r>
      <w:r w:rsidR="004B0FD9">
        <w:rPr>
          <w:rFonts w:ascii="Times New Roman" w:hAnsi="Times New Roman"/>
          <w:sz w:val="24"/>
          <w:szCs w:val="24"/>
        </w:rPr>
        <w:t>8</w:t>
      </w:r>
      <w:r w:rsidR="00BE7D58">
        <w:rPr>
          <w:rFonts w:ascii="Times New Roman" w:hAnsi="Times New Roman"/>
          <w:sz w:val="24"/>
          <w:szCs w:val="24"/>
        </w:rPr>
        <w:t>/</w:t>
      </w:r>
      <w:r w:rsidR="00B13BB3" w:rsidRPr="007E2AA9">
        <w:rPr>
          <w:rFonts w:ascii="Times New Roman" w:hAnsi="Times New Roman"/>
          <w:sz w:val="24"/>
          <w:szCs w:val="24"/>
        </w:rPr>
        <w:t>201</w:t>
      </w:r>
      <w:r w:rsidR="004B0FD9">
        <w:rPr>
          <w:rFonts w:ascii="Times New Roman" w:hAnsi="Times New Roman"/>
          <w:sz w:val="24"/>
          <w:szCs w:val="24"/>
        </w:rPr>
        <w:t>9</w:t>
      </w:r>
      <w:r w:rsidR="00B13BB3" w:rsidRPr="007E2AA9">
        <w:rPr>
          <w:rFonts w:ascii="Times New Roman" w:hAnsi="Times New Roman"/>
          <w:sz w:val="24"/>
          <w:szCs w:val="24"/>
        </w:rPr>
        <w:t xml:space="preserve"> учебный год.</w:t>
      </w:r>
    </w:p>
    <w:p w:rsidR="0040402E" w:rsidRDefault="00DA31BB" w:rsidP="00DA31BB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1BB">
        <w:rPr>
          <w:rFonts w:ascii="Times New Roman" w:hAnsi="Times New Roman"/>
          <w:sz w:val="24"/>
          <w:szCs w:val="24"/>
        </w:rPr>
        <w:t>Алгебра. Рабочие программы.  Предметная линия учебников Ю. Н. Макарычева и других. 7-9 классы: пособие для учителей общеобразоват. организаций / Н. Г. Миндюк. – 2-е изд., дораб. – М. : Просвещение, 2014. – 32с.</w:t>
      </w:r>
      <w:r w:rsidR="0040402E" w:rsidRPr="007E2AA9">
        <w:rPr>
          <w:rFonts w:ascii="Times New Roman" w:hAnsi="Times New Roman"/>
          <w:sz w:val="24"/>
          <w:szCs w:val="24"/>
        </w:rPr>
        <w:t xml:space="preserve"> </w:t>
      </w:r>
    </w:p>
    <w:p w:rsidR="006A3D32" w:rsidRDefault="004F3075" w:rsidP="007E2AA9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рабочей программе</w:t>
      </w:r>
    </w:p>
    <w:p w:rsidR="004F3075" w:rsidRPr="004F3075" w:rsidRDefault="004F3075" w:rsidP="004F307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B13BB3" w:rsidRPr="007E2AA9" w:rsidRDefault="00B13BB3" w:rsidP="007E2AA9">
      <w:pPr>
        <w:jc w:val="both"/>
        <w:rPr>
          <w:rFonts w:ascii="Times New Roman" w:hAnsi="Times New Roman"/>
          <w:sz w:val="24"/>
          <w:szCs w:val="24"/>
        </w:rPr>
      </w:pPr>
      <w:r w:rsidRPr="007E2AA9">
        <w:rPr>
          <w:rFonts w:ascii="Times New Roman" w:hAnsi="Times New Roman"/>
          <w:sz w:val="24"/>
          <w:szCs w:val="24"/>
        </w:rPr>
        <w:t xml:space="preserve">    Рабочая программа рассчитана на </w:t>
      </w:r>
      <w:r w:rsidR="00DA31BB">
        <w:rPr>
          <w:rFonts w:ascii="Times New Roman" w:hAnsi="Times New Roman"/>
          <w:sz w:val="24"/>
          <w:szCs w:val="24"/>
        </w:rPr>
        <w:t>102</w:t>
      </w:r>
      <w:r w:rsidRPr="007E2AA9">
        <w:rPr>
          <w:rFonts w:ascii="Times New Roman" w:hAnsi="Times New Roman"/>
          <w:sz w:val="24"/>
          <w:szCs w:val="24"/>
        </w:rPr>
        <w:t xml:space="preserve"> час</w:t>
      </w:r>
      <w:r w:rsidR="00DA31BB">
        <w:rPr>
          <w:rFonts w:ascii="Times New Roman" w:hAnsi="Times New Roman"/>
          <w:sz w:val="24"/>
          <w:szCs w:val="24"/>
        </w:rPr>
        <w:t>а – 3 часа</w:t>
      </w:r>
      <w:r w:rsidRPr="007E2AA9">
        <w:rPr>
          <w:rFonts w:ascii="Times New Roman" w:hAnsi="Times New Roman"/>
          <w:sz w:val="24"/>
          <w:szCs w:val="24"/>
        </w:rPr>
        <w:t xml:space="preserve"> в неделю, рекомендов</w:t>
      </w:r>
      <w:r w:rsidR="00216D37">
        <w:rPr>
          <w:rFonts w:ascii="Times New Roman" w:hAnsi="Times New Roman"/>
          <w:sz w:val="24"/>
          <w:szCs w:val="24"/>
        </w:rPr>
        <w:t>анный Министерством образования</w:t>
      </w:r>
      <w:r w:rsidRPr="007E2AA9">
        <w:rPr>
          <w:rFonts w:ascii="Times New Roman" w:hAnsi="Times New Roman"/>
          <w:sz w:val="24"/>
          <w:szCs w:val="24"/>
        </w:rPr>
        <w:t xml:space="preserve"> РФ с учетом актуальных положений ФГОС  нового поколения. </w:t>
      </w:r>
    </w:p>
    <w:p w:rsidR="00AB42D0" w:rsidRPr="007E2AA9" w:rsidRDefault="00254E87" w:rsidP="007E2AA9">
      <w:pPr>
        <w:pStyle w:val="13"/>
        <w:shd w:val="clear" w:color="auto" w:fill="auto"/>
        <w:spacing w:before="0" w:line="240" w:lineRule="auto"/>
        <w:ind w:left="20" w:right="20" w:firstLine="454"/>
        <w:contextualSpacing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  <w:r w:rsidR="00AB42D0" w:rsidRPr="007E2AA9">
        <w:rPr>
          <w:sz w:val="24"/>
          <w:szCs w:val="24"/>
        </w:rPr>
        <w:t xml:space="preserve"> основного общего образования</w:t>
      </w:r>
      <w:r>
        <w:rPr>
          <w:sz w:val="24"/>
          <w:szCs w:val="24"/>
        </w:rPr>
        <w:t xml:space="preserve"> по</w:t>
      </w:r>
      <w:r w:rsidR="00AB42D0" w:rsidRPr="007E2AA9">
        <w:rPr>
          <w:sz w:val="24"/>
          <w:szCs w:val="24"/>
        </w:rPr>
        <w:t xml:space="preserve"> ал</w:t>
      </w:r>
      <w:r w:rsidR="00AB42D0" w:rsidRPr="007E2AA9">
        <w:rPr>
          <w:sz w:val="24"/>
          <w:szCs w:val="24"/>
        </w:rPr>
        <w:softHyphen/>
        <w:t>гебре</w:t>
      </w:r>
      <w:r>
        <w:rPr>
          <w:sz w:val="24"/>
          <w:szCs w:val="24"/>
        </w:rPr>
        <w:t xml:space="preserve"> составлена</w:t>
      </w:r>
      <w:r w:rsidR="00AB42D0" w:rsidRPr="007E2AA9">
        <w:rPr>
          <w:sz w:val="24"/>
          <w:szCs w:val="24"/>
        </w:rPr>
        <w:t xml:space="preserve"> на основе Фундаментального ядра со</w:t>
      </w:r>
      <w:r>
        <w:rPr>
          <w:sz w:val="24"/>
          <w:szCs w:val="24"/>
        </w:rPr>
        <w:t>держа</w:t>
      </w:r>
      <w:r>
        <w:rPr>
          <w:sz w:val="24"/>
          <w:szCs w:val="24"/>
        </w:rPr>
        <w:softHyphen/>
        <w:t>ния общего образования и Т</w:t>
      </w:r>
      <w:r w:rsidR="00AB42D0" w:rsidRPr="007E2AA9">
        <w:rPr>
          <w:sz w:val="24"/>
          <w:szCs w:val="24"/>
        </w:rPr>
        <w:t>ребований к результатам освое</w:t>
      </w:r>
      <w:r w:rsidR="00AB42D0" w:rsidRPr="007E2AA9">
        <w:rPr>
          <w:sz w:val="24"/>
          <w:szCs w:val="24"/>
        </w:rPr>
        <w:softHyphen/>
        <w:t>ния основной общеобразовательной программы основного общего образования, представленных в Федеральном государ</w:t>
      </w:r>
      <w:r w:rsidR="00AB42D0" w:rsidRPr="007E2AA9">
        <w:rPr>
          <w:sz w:val="24"/>
          <w:szCs w:val="24"/>
        </w:rPr>
        <w:softHyphen/>
        <w:t>ственном образовательном стандарте общего образования. В ней также учитываются основные идеи и положения Про</w:t>
      </w:r>
      <w:r w:rsidR="00AB42D0" w:rsidRPr="007E2AA9">
        <w:rPr>
          <w:sz w:val="24"/>
          <w:szCs w:val="24"/>
        </w:rPr>
        <w:softHyphen/>
        <w:t>граммы развития и формирования универсальных учебных действий для основного общего образования.</w:t>
      </w:r>
    </w:p>
    <w:p w:rsidR="00AB42D0" w:rsidRPr="007E2AA9" w:rsidRDefault="00AB42D0" w:rsidP="007E2AA9">
      <w:pPr>
        <w:pStyle w:val="13"/>
        <w:shd w:val="clear" w:color="auto" w:fill="auto"/>
        <w:spacing w:before="0" w:line="240" w:lineRule="auto"/>
        <w:ind w:left="20" w:right="20" w:firstLine="454"/>
        <w:contextualSpacing/>
        <w:rPr>
          <w:sz w:val="24"/>
          <w:szCs w:val="24"/>
        </w:rPr>
      </w:pPr>
      <w:r w:rsidRPr="007E2AA9">
        <w:rPr>
          <w:sz w:val="24"/>
          <w:szCs w:val="24"/>
        </w:rPr>
        <w:t>Сознательное овладение учащимися системой алгебраиче</w:t>
      </w:r>
      <w:r w:rsidRPr="007E2AA9">
        <w:rPr>
          <w:sz w:val="24"/>
          <w:szCs w:val="24"/>
        </w:rPr>
        <w:softHyphen/>
        <w:t>ских знаний и умений необходимо в повседневной жизни для изучения смежных дисциплин и продолжения образования.</w:t>
      </w:r>
    </w:p>
    <w:p w:rsidR="00AB42D0" w:rsidRPr="007E2AA9" w:rsidRDefault="00AB42D0" w:rsidP="007E2AA9">
      <w:pPr>
        <w:pStyle w:val="13"/>
        <w:shd w:val="clear" w:color="auto" w:fill="auto"/>
        <w:spacing w:before="0" w:line="240" w:lineRule="auto"/>
        <w:ind w:left="20" w:right="20" w:firstLine="454"/>
        <w:contextualSpacing/>
        <w:rPr>
          <w:sz w:val="24"/>
          <w:szCs w:val="24"/>
        </w:rPr>
      </w:pPr>
      <w:r w:rsidRPr="007E2AA9">
        <w:rPr>
          <w:sz w:val="24"/>
          <w:szCs w:val="24"/>
        </w:rPr>
        <w:t>Практическая значимость школьного курса алгебры обу</w:t>
      </w:r>
      <w:r w:rsidRPr="007E2AA9">
        <w:rPr>
          <w:sz w:val="24"/>
          <w:szCs w:val="24"/>
        </w:rPr>
        <w:softHyphen/>
        <w:t>словлена тем, что её объектом являются количественные от</w:t>
      </w:r>
      <w:r w:rsidRPr="007E2AA9">
        <w:rPr>
          <w:sz w:val="24"/>
          <w:szCs w:val="24"/>
        </w:rPr>
        <w:softHyphen/>
        <w:t>ношения действительного мира, пространственные формы. Математическая подготовка необходима для понимания принципов устройства и исполь</w:t>
      </w:r>
      <w:r w:rsidRPr="007E2AA9">
        <w:rPr>
          <w:sz w:val="24"/>
          <w:szCs w:val="24"/>
        </w:rPr>
        <w:softHyphen/>
        <w:t>зования современной техники, восприятия научных и техни</w:t>
      </w:r>
      <w:r w:rsidRPr="007E2AA9">
        <w:rPr>
          <w:sz w:val="24"/>
          <w:szCs w:val="24"/>
        </w:rPr>
        <w:softHyphen/>
        <w:t>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AB42D0" w:rsidRPr="007E2AA9" w:rsidRDefault="00AB42D0" w:rsidP="007E2AA9">
      <w:pPr>
        <w:pStyle w:val="13"/>
        <w:shd w:val="clear" w:color="auto" w:fill="auto"/>
        <w:spacing w:before="0" w:line="240" w:lineRule="auto"/>
        <w:ind w:left="20" w:right="20" w:firstLine="454"/>
        <w:contextualSpacing/>
        <w:rPr>
          <w:sz w:val="24"/>
          <w:szCs w:val="24"/>
        </w:rPr>
      </w:pPr>
      <w:r w:rsidRPr="007E2AA9">
        <w:rPr>
          <w:sz w:val="24"/>
          <w:szCs w:val="24"/>
        </w:rPr>
        <w:t>Арифметика, алгебра и геометрия является одним из опорных предметов основной школы: она обеспечивает изучение других дисциплин. В пер</w:t>
      </w:r>
      <w:r w:rsidRPr="007E2AA9">
        <w:rPr>
          <w:sz w:val="24"/>
          <w:szCs w:val="24"/>
        </w:rPr>
        <w:softHyphen/>
        <w:t xml:space="preserve">вую очередь это относится к предметам </w:t>
      </w:r>
      <w:r w:rsidR="007E2AA9" w:rsidRPr="007E2AA9">
        <w:rPr>
          <w:sz w:val="24"/>
          <w:szCs w:val="24"/>
        </w:rPr>
        <w:t>естественнонаучного</w:t>
      </w:r>
      <w:r w:rsidRPr="007E2AA9">
        <w:rPr>
          <w:sz w:val="24"/>
          <w:szCs w:val="24"/>
        </w:rPr>
        <w:t xml:space="preserve"> цикла, в частности к физике. Развитие логического мышле</w:t>
      </w:r>
      <w:r w:rsidRPr="007E2AA9">
        <w:rPr>
          <w:sz w:val="24"/>
          <w:szCs w:val="24"/>
        </w:rPr>
        <w:softHyphen/>
        <w:t>ния учащихся при обучении математике, алгебре, геометрии способствует усвоению предметов гуманитарного цикла. Практические умения и на</w:t>
      </w:r>
      <w:r w:rsidRPr="007E2AA9">
        <w:rPr>
          <w:sz w:val="24"/>
          <w:szCs w:val="24"/>
        </w:rPr>
        <w:softHyphen/>
        <w:t>выки арифметического, алгебраического и геометрического характера необходимы для трудовой и профессиональной подготовки школьников.</w:t>
      </w:r>
    </w:p>
    <w:p w:rsidR="006A3D32" w:rsidRPr="007E2AA9" w:rsidRDefault="00AB42D0" w:rsidP="004F3075">
      <w:pPr>
        <w:pStyle w:val="13"/>
        <w:shd w:val="clear" w:color="auto" w:fill="auto"/>
        <w:spacing w:before="0" w:line="240" w:lineRule="auto"/>
        <w:ind w:firstLine="454"/>
        <w:contextualSpacing/>
        <w:rPr>
          <w:sz w:val="24"/>
          <w:szCs w:val="24"/>
        </w:rPr>
      </w:pPr>
      <w:r w:rsidRPr="007E2AA9">
        <w:rPr>
          <w:sz w:val="24"/>
          <w:szCs w:val="24"/>
        </w:rPr>
        <w:t>Развитие у учащихся правильных представлений о сущности и происхождении арифметических, алгебраических и геометрических абстракций, соотношении ре</w:t>
      </w:r>
      <w:r w:rsidRPr="007E2AA9">
        <w:rPr>
          <w:sz w:val="24"/>
          <w:szCs w:val="24"/>
        </w:rPr>
        <w:softHyphen/>
        <w:t>ального и идеального, характере отражения математической на</w:t>
      </w:r>
      <w:r w:rsidRPr="007E2AA9">
        <w:rPr>
          <w:sz w:val="24"/>
          <w:szCs w:val="24"/>
        </w:rPr>
        <w:softHyphen/>
        <w:t>укой явлений и процессов реального мира, месте алгебры и геометрии в си</w:t>
      </w:r>
      <w:r w:rsidRPr="007E2AA9">
        <w:rPr>
          <w:sz w:val="24"/>
          <w:szCs w:val="24"/>
        </w:rPr>
        <w:softHyphen/>
        <w:t xml:space="preserve">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 </w:t>
      </w:r>
    </w:p>
    <w:p w:rsidR="00AB42D0" w:rsidRPr="007E2AA9" w:rsidRDefault="00AB42D0" w:rsidP="007E2AA9">
      <w:pPr>
        <w:pStyle w:val="13"/>
        <w:shd w:val="clear" w:color="auto" w:fill="auto"/>
        <w:spacing w:before="0" w:line="240" w:lineRule="auto"/>
        <w:ind w:firstLine="454"/>
        <w:contextualSpacing/>
        <w:rPr>
          <w:sz w:val="24"/>
          <w:szCs w:val="24"/>
        </w:rPr>
      </w:pPr>
      <w:r w:rsidRPr="007E2AA9">
        <w:rPr>
          <w:sz w:val="24"/>
          <w:szCs w:val="24"/>
        </w:rPr>
        <w:lastRenderedPageBreak/>
        <w:t>Требуя от учащихся умственных и волевых усилий, кон</w:t>
      </w:r>
      <w:r w:rsidRPr="007E2AA9">
        <w:rPr>
          <w:sz w:val="24"/>
          <w:szCs w:val="24"/>
        </w:rPr>
        <w:softHyphen/>
        <w:t>центрации внимания, активности воображения, математи</w:t>
      </w:r>
      <w:r w:rsidRPr="007E2AA9">
        <w:rPr>
          <w:sz w:val="24"/>
          <w:szCs w:val="24"/>
        </w:rPr>
        <w:softHyphen/>
        <w:t>ка развивает нравственные черты личности (настойчивость, целеустремленность, творческую активность, самостоятель</w:t>
      </w:r>
      <w:r w:rsidRPr="007E2AA9">
        <w:rPr>
          <w:sz w:val="24"/>
          <w:szCs w:val="24"/>
        </w:rPr>
        <w:softHyphen/>
        <w:t>ность, ответственность, трудолюбие, дисциплину и критич</w:t>
      </w:r>
      <w:r w:rsidRPr="007E2AA9">
        <w:rPr>
          <w:sz w:val="24"/>
          <w:szCs w:val="24"/>
        </w:rPr>
        <w:softHyphen/>
        <w:t xml:space="preserve">ность мышления) и умение </w:t>
      </w:r>
      <w:r w:rsidR="007E2AA9" w:rsidRPr="007E2AA9">
        <w:rPr>
          <w:sz w:val="24"/>
          <w:szCs w:val="24"/>
        </w:rPr>
        <w:t>аргументировано</w:t>
      </w:r>
      <w:r w:rsidRPr="007E2AA9">
        <w:rPr>
          <w:sz w:val="24"/>
          <w:szCs w:val="24"/>
        </w:rPr>
        <w:t xml:space="preserve"> отстаивать свои взгляды и убеждения, а также способность принимать само</w:t>
      </w:r>
      <w:r w:rsidRPr="007E2AA9">
        <w:rPr>
          <w:sz w:val="24"/>
          <w:szCs w:val="24"/>
        </w:rPr>
        <w:softHyphen/>
        <w:t>стоятельные решения. Активное использование и решение текстовых задач на всех этапах учебного процесса развивают творческие способности школьников.</w:t>
      </w:r>
    </w:p>
    <w:p w:rsidR="00595DA0" w:rsidRPr="007E2AA9" w:rsidRDefault="00AB42D0" w:rsidP="007E2AA9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b/>
          <w:i/>
          <w:sz w:val="28"/>
          <w:szCs w:val="28"/>
        </w:rPr>
      </w:pPr>
      <w:r w:rsidRPr="007E2AA9">
        <w:rPr>
          <w:sz w:val="24"/>
          <w:szCs w:val="24"/>
        </w:rPr>
        <w:t>Изучение математики позволяет формиро</w:t>
      </w:r>
      <w:r w:rsidRPr="007E2AA9">
        <w:rPr>
          <w:sz w:val="24"/>
          <w:szCs w:val="24"/>
        </w:rPr>
        <w:softHyphen/>
        <w:t>вать умения и навыки умственного труда: планирование своей работы, поиск рациональных путей её выполнения, критиче</w:t>
      </w:r>
      <w:r w:rsidRPr="007E2AA9">
        <w:rPr>
          <w:sz w:val="24"/>
          <w:szCs w:val="24"/>
        </w:rPr>
        <w:softHyphen/>
        <w:t>скую оценку результатов. В процессе изучения математики школьники учатся излагать свои мысли ясно и исчерпыва</w:t>
      </w:r>
      <w:r w:rsidRPr="007E2AA9">
        <w:rPr>
          <w:sz w:val="24"/>
          <w:szCs w:val="24"/>
        </w:rPr>
        <w:softHyphen/>
        <w:t>юще, лаконично и ёмко, приобретают навыки чёткого, акку</w:t>
      </w:r>
      <w:r w:rsidRPr="007E2AA9">
        <w:rPr>
          <w:sz w:val="24"/>
          <w:szCs w:val="24"/>
        </w:rPr>
        <w:softHyphen/>
        <w:t>ратного и грамотного выполнения математических записей.                                   Важнейшей задачей школьного курса математики являет</w:t>
      </w:r>
      <w:r w:rsidRPr="007E2AA9">
        <w:rPr>
          <w:sz w:val="24"/>
          <w:szCs w:val="24"/>
        </w:rPr>
        <w:softHyphen/>
        <w:t>ся развитие логического мышления учащихся. Сами объекты математических умозаключений и принятые в математике правила их конструирования способствуют формированию умений обосновывать и доказывать суждения, приводить чёт</w:t>
      </w:r>
      <w:r w:rsidRPr="007E2AA9">
        <w:rPr>
          <w:sz w:val="24"/>
          <w:szCs w:val="24"/>
        </w:rPr>
        <w:softHyphen/>
        <w:t>кие определения, развивают логическую интуицию, кратко и наглядно раскрывают механизм логических построений и учат их применению. Показывая внутреннюю гармонию матема</w:t>
      </w:r>
      <w:r w:rsidRPr="007E2AA9">
        <w:rPr>
          <w:sz w:val="24"/>
          <w:szCs w:val="24"/>
        </w:rPr>
        <w:softHyphen/>
        <w:t>тики, формируя понимание красоты и изящества математи</w:t>
      </w:r>
      <w:r w:rsidRPr="007E2AA9">
        <w:rPr>
          <w:sz w:val="24"/>
          <w:szCs w:val="24"/>
        </w:rPr>
        <w:softHyphen/>
        <w:t>ческих рассуждений, математика вносит значительный вклад в эстетическое воспитание учащихся.</w:t>
      </w:r>
      <w:r w:rsidR="00595DA0" w:rsidRPr="007E2AA9">
        <w:rPr>
          <w:b/>
          <w:i/>
          <w:sz w:val="28"/>
          <w:szCs w:val="28"/>
        </w:rPr>
        <w:t xml:space="preserve"> </w:t>
      </w:r>
    </w:p>
    <w:p w:rsidR="0086620B" w:rsidRDefault="0086620B" w:rsidP="0086620B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0"/>
        <w:contextualSpacing/>
        <w:rPr>
          <w:b/>
          <w:i/>
          <w:sz w:val="28"/>
          <w:szCs w:val="28"/>
        </w:rPr>
      </w:pPr>
    </w:p>
    <w:p w:rsidR="007E2AA9" w:rsidRPr="0086620B" w:rsidRDefault="00595DA0" w:rsidP="0086620B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0"/>
        <w:contextualSpacing/>
        <w:jc w:val="center"/>
        <w:rPr>
          <w:b/>
          <w:sz w:val="24"/>
          <w:szCs w:val="24"/>
        </w:rPr>
      </w:pPr>
      <w:r w:rsidRPr="0086620B">
        <w:rPr>
          <w:b/>
          <w:sz w:val="24"/>
          <w:szCs w:val="24"/>
        </w:rPr>
        <w:t>Общая характеристика учебного предмета</w:t>
      </w:r>
    </w:p>
    <w:p w:rsidR="00704BDE" w:rsidRDefault="00704BDE" w:rsidP="00704BD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04BDE">
        <w:rPr>
          <w:sz w:val="24"/>
          <w:szCs w:val="24"/>
        </w:rPr>
        <w:t xml:space="preserve">В курсе </w:t>
      </w:r>
      <w:r>
        <w:rPr>
          <w:sz w:val="24"/>
          <w:szCs w:val="24"/>
        </w:rPr>
        <w:t>алгебры 7 класса можно выделить следую</w:t>
      </w:r>
      <w:r w:rsidRPr="00704BDE">
        <w:rPr>
          <w:sz w:val="24"/>
          <w:szCs w:val="24"/>
        </w:rPr>
        <w:t>щие основные содержательные линии</w:t>
      </w:r>
      <w:r>
        <w:rPr>
          <w:sz w:val="24"/>
          <w:szCs w:val="24"/>
        </w:rPr>
        <w:t>: арифметика</w:t>
      </w:r>
      <w:r w:rsidR="00040EBE">
        <w:rPr>
          <w:sz w:val="24"/>
          <w:szCs w:val="24"/>
        </w:rPr>
        <w:t>,</w:t>
      </w:r>
      <w:r w:rsidR="0000366D">
        <w:rPr>
          <w:sz w:val="24"/>
          <w:szCs w:val="24"/>
        </w:rPr>
        <w:t xml:space="preserve"> алгебра</w:t>
      </w:r>
      <w:r w:rsidR="00F63581">
        <w:rPr>
          <w:sz w:val="24"/>
          <w:szCs w:val="24"/>
        </w:rPr>
        <w:t>, функции</w:t>
      </w:r>
      <w:r>
        <w:rPr>
          <w:sz w:val="24"/>
          <w:szCs w:val="24"/>
        </w:rPr>
        <w:t xml:space="preserve">. </w:t>
      </w:r>
    </w:p>
    <w:p w:rsidR="00704BDE" w:rsidRDefault="00704BDE" w:rsidP="00704BD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04BDE">
        <w:rPr>
          <w:sz w:val="24"/>
          <w:szCs w:val="24"/>
        </w:rPr>
        <w:t>Содержание линии «Арифметика» служит фундаментом для дальнейшего изучения уча</w:t>
      </w:r>
      <w:r>
        <w:rPr>
          <w:sz w:val="24"/>
          <w:szCs w:val="24"/>
        </w:rPr>
        <w:t>щимися математики и смежных дис</w:t>
      </w:r>
      <w:r w:rsidRPr="00704BDE">
        <w:rPr>
          <w:sz w:val="24"/>
          <w:szCs w:val="24"/>
        </w:rPr>
        <w:t>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040EBE" w:rsidRDefault="00040EBE" w:rsidP="00704BD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</w:t>
      </w:r>
    </w:p>
    <w:p w:rsidR="00040EBE" w:rsidRDefault="00040EBE" w:rsidP="00704BD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</w:t>
      </w:r>
      <w:r w:rsidR="00F63581">
        <w:rPr>
          <w:sz w:val="24"/>
          <w:szCs w:val="24"/>
        </w:rPr>
        <w:t xml:space="preserve">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F63581" w:rsidRPr="00704BDE" w:rsidRDefault="00F63581" w:rsidP="00704BD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Содержание раздела «Функции» нацелено на получение школьниками конкретных знаний о функции как важнейшей математической модели </w:t>
      </w:r>
      <w:r w:rsidR="00216D37">
        <w:rPr>
          <w:sz w:val="24"/>
          <w:szCs w:val="24"/>
        </w:rPr>
        <w:t>д</w:t>
      </w:r>
      <w:r>
        <w:rPr>
          <w:sz w:val="24"/>
          <w:szCs w:val="24"/>
        </w:rPr>
        <w:t>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704BDE" w:rsidRDefault="00704BDE" w:rsidP="0086620B">
      <w:pPr>
        <w:pStyle w:val="13"/>
        <w:tabs>
          <w:tab w:val="left" w:pos="303"/>
        </w:tabs>
        <w:spacing w:line="240" w:lineRule="auto"/>
        <w:contextualSpacing/>
        <w:rPr>
          <w:sz w:val="24"/>
          <w:szCs w:val="24"/>
        </w:rPr>
      </w:pPr>
    </w:p>
    <w:p w:rsidR="00704BDE" w:rsidRDefault="007E2AA9" w:rsidP="00704BDE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b/>
          <w:sz w:val="24"/>
          <w:szCs w:val="24"/>
        </w:rPr>
      </w:pPr>
      <w:r w:rsidRPr="00A91211">
        <w:rPr>
          <w:b/>
          <w:sz w:val="24"/>
          <w:szCs w:val="24"/>
        </w:rPr>
        <w:t xml:space="preserve">Задачи: </w:t>
      </w:r>
    </w:p>
    <w:p w:rsidR="00704BDE" w:rsidRDefault="00704BDE" w:rsidP="00704BDE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2AA9">
        <w:rPr>
          <w:sz w:val="24"/>
          <w:szCs w:val="24"/>
        </w:rPr>
        <w:t>овладение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704BDE" w:rsidRDefault="00704BDE" w:rsidP="00704BDE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2AA9">
        <w:rPr>
          <w:sz w:val="24"/>
          <w:szCs w:val="24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</w:t>
      </w:r>
      <w:r w:rsidR="007E2AA9">
        <w:rPr>
          <w:sz w:val="24"/>
          <w:szCs w:val="24"/>
        </w:rPr>
        <w:lastRenderedPageBreak/>
        <w:t xml:space="preserve">деятельности: ясности и точности мысли, интуиции, логического мышления, пространственных представлений, способности к преодолению </w:t>
      </w:r>
      <w:r w:rsidR="007E2AA9" w:rsidRPr="00F86EB8">
        <w:rPr>
          <w:sz w:val="24"/>
          <w:szCs w:val="24"/>
        </w:rPr>
        <w:t>трудностей;</w:t>
      </w:r>
    </w:p>
    <w:p w:rsidR="00704BDE" w:rsidRDefault="00704BDE" w:rsidP="00704BDE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2AA9" w:rsidRPr="00F86EB8">
        <w:rPr>
          <w:sz w:val="24"/>
          <w:szCs w:val="24"/>
        </w:rPr>
        <w:t>формирование представлений</w:t>
      </w:r>
      <w:r w:rsidR="007E2AA9">
        <w:rPr>
          <w:sz w:val="24"/>
          <w:szCs w:val="24"/>
        </w:rPr>
        <w:t xml:space="preserve"> об идеях и методах математики как универсального языка науки и техники, средства и моделирования явлений и процессов, устойчивого интереса к предмету;</w:t>
      </w:r>
    </w:p>
    <w:p w:rsidR="00704BDE" w:rsidRDefault="00704BDE" w:rsidP="00704BDE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2AA9">
        <w:rPr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704BDE" w:rsidRDefault="00704BDE" w:rsidP="0086620B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E2AA9">
        <w:rPr>
          <w:sz w:val="24"/>
          <w:szCs w:val="24"/>
        </w:rPr>
        <w:t>выявление и формирование математиче</w:t>
      </w:r>
      <w:r w:rsidR="0086620B">
        <w:rPr>
          <w:sz w:val="24"/>
          <w:szCs w:val="24"/>
        </w:rPr>
        <w:t>ских и творческих способностей.</w:t>
      </w:r>
    </w:p>
    <w:p w:rsidR="0000366D" w:rsidRDefault="0000366D" w:rsidP="00704BDE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</w:p>
    <w:p w:rsidR="0000366D" w:rsidRPr="0086620B" w:rsidRDefault="006D2288" w:rsidP="006D2288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jc w:val="center"/>
        <w:rPr>
          <w:b/>
          <w:sz w:val="24"/>
          <w:szCs w:val="24"/>
        </w:rPr>
      </w:pPr>
      <w:r w:rsidRPr="0086620B">
        <w:rPr>
          <w:b/>
          <w:sz w:val="24"/>
          <w:szCs w:val="24"/>
        </w:rPr>
        <w:t>Описание мес</w:t>
      </w:r>
      <w:r w:rsidR="00216D37" w:rsidRPr="0086620B">
        <w:rPr>
          <w:b/>
          <w:sz w:val="24"/>
          <w:szCs w:val="24"/>
        </w:rPr>
        <w:t>та учебного</w:t>
      </w:r>
      <w:r w:rsidRPr="0086620B">
        <w:rPr>
          <w:b/>
          <w:sz w:val="24"/>
          <w:szCs w:val="24"/>
        </w:rPr>
        <w:t xml:space="preserve"> предмета в учебном плане</w:t>
      </w:r>
    </w:p>
    <w:p w:rsidR="006D2288" w:rsidRPr="0086620B" w:rsidRDefault="006D2288" w:rsidP="006D2288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</w:p>
    <w:p w:rsidR="006D2288" w:rsidRPr="006D2288" w:rsidRDefault="006D2288" w:rsidP="006D2288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Описание места учебного предмета, курса в учебном плане</w:t>
      </w:r>
    </w:p>
    <w:p w:rsidR="006D2288" w:rsidRPr="006D2288" w:rsidRDefault="006D2288" w:rsidP="006D2288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Согласно федеральному базисному учебному плану для общеобразовательн</w:t>
      </w:r>
      <w:r w:rsidR="00216D37">
        <w:rPr>
          <w:sz w:val="24"/>
          <w:szCs w:val="24"/>
        </w:rPr>
        <w:t>ы</w:t>
      </w:r>
      <w:r w:rsidRPr="006D2288">
        <w:rPr>
          <w:sz w:val="24"/>
          <w:szCs w:val="24"/>
        </w:rPr>
        <w:t>х учреждений Российской Федерации на изучение математики на ступени основного общего образования отводится не менее 875 часов из расчета 5 часов в неделю с 5 по 9 класс. Рабочая программа для</w:t>
      </w:r>
      <w:r>
        <w:rPr>
          <w:sz w:val="24"/>
          <w:szCs w:val="24"/>
        </w:rPr>
        <w:t xml:space="preserve"> 7 класса рассчитана на 3 часа </w:t>
      </w:r>
      <w:r w:rsidRPr="006D2288">
        <w:rPr>
          <w:sz w:val="24"/>
          <w:szCs w:val="24"/>
        </w:rPr>
        <w:t>в неделю по алгебре и 2 часа в неделю по геометрии, общий объем 17</w:t>
      </w:r>
      <w:r w:rsidR="00247564">
        <w:rPr>
          <w:sz w:val="24"/>
          <w:szCs w:val="24"/>
        </w:rPr>
        <w:t>0 часов.</w:t>
      </w:r>
    </w:p>
    <w:p w:rsidR="007211BB" w:rsidRDefault="007211BB" w:rsidP="007211BB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211BB" w:rsidRPr="007211BB" w:rsidRDefault="007211BB" w:rsidP="007211BB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11BB">
        <w:rPr>
          <w:rFonts w:ascii="Times New Roman" w:hAnsi="Times New Roman"/>
          <w:b/>
          <w:bCs/>
          <w:sz w:val="24"/>
          <w:szCs w:val="24"/>
          <w:lang w:eastAsia="ru-RU"/>
        </w:rPr>
        <w:t>Место предмета «Математика» в учебном плане МАОУ «Лайтамаксая СОШ».</w:t>
      </w:r>
    </w:p>
    <w:p w:rsidR="007211BB" w:rsidRPr="007211BB" w:rsidRDefault="007211BB" w:rsidP="007211BB">
      <w:pPr>
        <w:widowControl w:val="0"/>
        <w:spacing w:after="120"/>
        <w:ind w:right="3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211BB">
        <w:rPr>
          <w:rFonts w:ascii="Times New Roman" w:hAnsi="Times New Roman"/>
          <w:bCs/>
          <w:sz w:val="24"/>
          <w:szCs w:val="24"/>
          <w:lang w:eastAsia="ru-RU"/>
        </w:rPr>
        <w:t xml:space="preserve">      Федеральный базисный учебный план для образовательных учреждений Российской Федерации предусматривает обязательное изучение математики в 8 классе-  170 учебных часов в год,</w:t>
      </w:r>
      <w:r w:rsidRPr="007211BB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из них на изучение тем по алгебре отводится 102 часа, на изучение тем по геометрии – 68 часов,</w:t>
      </w:r>
      <w:r w:rsidRPr="007211BB">
        <w:rPr>
          <w:rFonts w:ascii="Times New Roman" w:hAnsi="Times New Roman"/>
          <w:bCs/>
          <w:sz w:val="24"/>
          <w:szCs w:val="24"/>
          <w:lang w:eastAsia="ru-RU"/>
        </w:rPr>
        <w:t xml:space="preserve"> что соответствует Учебному план</w:t>
      </w:r>
      <w:r w:rsidR="004B0FD9">
        <w:rPr>
          <w:rFonts w:ascii="Times New Roman" w:hAnsi="Times New Roman"/>
          <w:bCs/>
          <w:sz w:val="24"/>
          <w:szCs w:val="24"/>
          <w:lang w:eastAsia="ru-RU"/>
        </w:rPr>
        <w:t>у МАОУ «Лайтамаксая СОШ» на 2018 – 2019</w:t>
      </w:r>
      <w:r w:rsidRPr="007211BB">
        <w:rPr>
          <w:rFonts w:ascii="Times New Roman" w:hAnsi="Times New Roman"/>
          <w:bCs/>
          <w:sz w:val="24"/>
          <w:szCs w:val="24"/>
          <w:lang w:eastAsia="ru-RU"/>
        </w:rPr>
        <w:t xml:space="preserve"> учебный год. Срок реализации программы – 1 год.</w:t>
      </w:r>
    </w:p>
    <w:p w:rsidR="007211BB" w:rsidRPr="007211BB" w:rsidRDefault="007211BB" w:rsidP="007211BB">
      <w:pPr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211BB">
        <w:rPr>
          <w:rFonts w:ascii="Times New Roman" w:hAnsi="Times New Roman"/>
          <w:b/>
          <w:sz w:val="24"/>
          <w:szCs w:val="24"/>
          <w:u w:val="single"/>
          <w:lang w:eastAsia="ru-RU"/>
        </w:rPr>
        <w:t>Количество  часов, отведенное на изучение учебного предмета в соответствии  с Учебным  планом</w:t>
      </w:r>
      <w:r w:rsidR="004B0FD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МАОУ «Лайтамакская СОШ» на 2018 – 2019</w:t>
      </w:r>
      <w:r w:rsidRPr="007211B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учебный год: </w:t>
      </w:r>
    </w:p>
    <w:p w:rsidR="007211BB" w:rsidRPr="007211BB" w:rsidRDefault="009F2992" w:rsidP="007211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неделю –3 часа</w:t>
      </w:r>
      <w:r w:rsidR="007211BB" w:rsidRPr="007211BB">
        <w:rPr>
          <w:rFonts w:ascii="Times New Roman" w:hAnsi="Times New Roman"/>
          <w:sz w:val="24"/>
          <w:szCs w:val="24"/>
          <w:lang w:eastAsia="ru-RU"/>
        </w:rPr>
        <w:t>;</w:t>
      </w:r>
    </w:p>
    <w:p w:rsidR="007211BB" w:rsidRPr="007211BB" w:rsidRDefault="00247564" w:rsidP="007211B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четверть – 24</w:t>
      </w:r>
      <w:r w:rsidR="007211BB" w:rsidRPr="007211BB"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7211BB" w:rsidRPr="007211BB" w:rsidRDefault="00247564" w:rsidP="007211B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 четверть  - 24</w:t>
      </w:r>
      <w:r w:rsidR="007211BB" w:rsidRPr="007211BB"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7211BB" w:rsidRPr="007211BB" w:rsidRDefault="009F2992" w:rsidP="007211B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 четверть – 3</w:t>
      </w:r>
      <w:r w:rsidR="007211BB" w:rsidRPr="007211BB">
        <w:rPr>
          <w:rFonts w:ascii="Times New Roman" w:hAnsi="Times New Roman"/>
          <w:sz w:val="24"/>
          <w:szCs w:val="24"/>
          <w:lang w:eastAsia="ru-RU"/>
        </w:rPr>
        <w:t>0 часов;</w:t>
      </w:r>
    </w:p>
    <w:p w:rsidR="007211BB" w:rsidRPr="007211BB" w:rsidRDefault="009F2992" w:rsidP="007211B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 четверть – 24</w:t>
      </w:r>
      <w:r w:rsidR="007211BB" w:rsidRPr="007211BB"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7211BB" w:rsidRPr="007211BB" w:rsidRDefault="009F2992" w:rsidP="007211B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Год  –  102 часа</w:t>
      </w:r>
      <w:r w:rsidR="007211BB" w:rsidRPr="007211BB">
        <w:rPr>
          <w:rFonts w:ascii="Times New Roman" w:hAnsi="Times New Roman"/>
          <w:sz w:val="24"/>
          <w:szCs w:val="24"/>
          <w:lang w:eastAsia="ru-RU"/>
        </w:rPr>
        <w:t>.</w:t>
      </w:r>
    </w:p>
    <w:p w:rsidR="007211BB" w:rsidRPr="007211BB" w:rsidRDefault="007211BB" w:rsidP="007211BB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11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Уровень </w:t>
      </w:r>
      <w:r w:rsidRPr="007211BB">
        <w:rPr>
          <w:rFonts w:ascii="Times New Roman" w:hAnsi="Times New Roman"/>
          <w:bCs/>
          <w:sz w:val="24"/>
          <w:szCs w:val="24"/>
          <w:lang w:eastAsia="ru-RU"/>
        </w:rPr>
        <w:t>– базовый.</w:t>
      </w:r>
    </w:p>
    <w:p w:rsidR="007211BB" w:rsidRPr="007211BB" w:rsidRDefault="007211BB" w:rsidP="007211BB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11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Направленность- </w:t>
      </w:r>
      <w:r w:rsidRPr="007211BB">
        <w:rPr>
          <w:rFonts w:ascii="Times New Roman" w:hAnsi="Times New Roman"/>
          <w:bCs/>
          <w:sz w:val="24"/>
          <w:szCs w:val="24"/>
          <w:lang w:eastAsia="ru-RU"/>
        </w:rPr>
        <w:t>основное общее образование.</w:t>
      </w:r>
    </w:p>
    <w:p w:rsidR="007211BB" w:rsidRPr="007211BB" w:rsidRDefault="007211BB" w:rsidP="007211BB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11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Преемственность: </w:t>
      </w:r>
      <w:r>
        <w:rPr>
          <w:rFonts w:ascii="Times New Roman" w:hAnsi="Times New Roman"/>
          <w:bCs/>
          <w:sz w:val="24"/>
          <w:szCs w:val="24"/>
          <w:lang w:eastAsia="ru-RU"/>
        </w:rPr>
        <w:t>изучение математики в 7</w:t>
      </w:r>
      <w:r w:rsidRPr="007211BB">
        <w:rPr>
          <w:rFonts w:ascii="Times New Roman" w:hAnsi="Times New Roman"/>
          <w:bCs/>
          <w:sz w:val="24"/>
          <w:szCs w:val="24"/>
          <w:lang w:eastAsia="ru-RU"/>
        </w:rPr>
        <w:t xml:space="preserve"> классе является логическим про</w:t>
      </w:r>
      <w:r>
        <w:rPr>
          <w:rFonts w:ascii="Times New Roman" w:hAnsi="Times New Roman"/>
          <w:bCs/>
          <w:sz w:val="24"/>
          <w:szCs w:val="24"/>
          <w:lang w:eastAsia="ru-RU"/>
        </w:rPr>
        <w:t>должением программы математики 6</w:t>
      </w:r>
      <w:r w:rsidRPr="007211BB">
        <w:rPr>
          <w:rFonts w:ascii="Times New Roman" w:hAnsi="Times New Roman"/>
          <w:bCs/>
          <w:sz w:val="24"/>
          <w:szCs w:val="24"/>
          <w:lang w:eastAsia="ru-RU"/>
        </w:rPr>
        <w:t xml:space="preserve"> класса.</w:t>
      </w:r>
    </w:p>
    <w:p w:rsidR="007211BB" w:rsidRPr="007211BB" w:rsidRDefault="007211BB" w:rsidP="007211BB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hAnsi="Times New Roman"/>
          <w:bCs/>
          <w:sz w:val="24"/>
          <w:szCs w:val="24"/>
          <w:lang w:eastAsia="ru-RU"/>
        </w:rPr>
      </w:pPr>
      <w:r w:rsidRPr="007211BB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учебного процесса</w:t>
      </w:r>
      <w:r w:rsidRPr="007211BB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Pr="007211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211BB">
        <w:rPr>
          <w:rFonts w:ascii="Times New Roman" w:hAnsi="Times New Roman"/>
          <w:bCs/>
          <w:sz w:val="24"/>
          <w:szCs w:val="24"/>
          <w:lang w:eastAsia="ru-RU"/>
        </w:rPr>
        <w:t>классно-урочная система.</w:t>
      </w:r>
    </w:p>
    <w:p w:rsidR="0000366D" w:rsidRDefault="0000366D" w:rsidP="00704BDE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</w:p>
    <w:p w:rsidR="0092432E" w:rsidRPr="0086620B" w:rsidRDefault="007E2AA9" w:rsidP="007F15EE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jc w:val="center"/>
        <w:rPr>
          <w:b/>
          <w:sz w:val="24"/>
          <w:szCs w:val="24"/>
        </w:rPr>
      </w:pPr>
      <w:r w:rsidRPr="0086620B">
        <w:rPr>
          <w:b/>
          <w:sz w:val="24"/>
          <w:szCs w:val="24"/>
        </w:rPr>
        <w:t>Структура курса.</w:t>
      </w:r>
    </w:p>
    <w:p w:rsidR="0092432E" w:rsidRDefault="007E2AA9" w:rsidP="0092432E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  <w:r w:rsidRPr="00411BF0">
        <w:rPr>
          <w:sz w:val="24"/>
          <w:szCs w:val="24"/>
        </w:rPr>
        <w:t>Курс имеет следующую структуру:</w:t>
      </w:r>
    </w:p>
    <w:p w:rsidR="0092432E" w:rsidRDefault="007E2AA9" w:rsidP="0092432E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Раздел «Числа и вычисления» включает в себя работу с различными терминами, связанные с различными видами чисел и способами их записи: целые, дробные, десятичная дробь, положительные и отрицательные числа и т.д. Эта работа предполагает следующих умений: переходить от одной формы записи чисел к другой (например, представлять десятичную дробь в виде обыкновенной); исследовать ситуацию, требующую сравнения чисел, их упорядочения; понимать связь отношений «больше» и «меньше» с расположением точек на координатной прямой; планировать отношение </w:t>
      </w:r>
      <w:r>
        <w:rPr>
          <w:sz w:val="24"/>
          <w:szCs w:val="24"/>
        </w:rPr>
        <w:lastRenderedPageBreak/>
        <w:t>задачи; действовать по заданному и самостоятельно составленному плану решения; составлять и решать пропорции, решать основные задачи на дроби, проценты.</w:t>
      </w:r>
    </w:p>
    <w:p w:rsidR="0092432E" w:rsidRDefault="007E2AA9" w:rsidP="0092432E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t>Раздел «Выражения и их преобразования» предусматривает ознакомление с терминами «выражение» и «тождественное преобразование», формирует понятие их в тексте и в речи учителя. Ведется работа по составлению несложных буквенных выражений и формул, осуществляются в выражениях и формулах числовые подстановки и выполнение соответствующих вычислений, начинается формирование умений выражать одну переменную через другую.</w:t>
      </w:r>
    </w:p>
    <w:p w:rsidR="0092432E" w:rsidRDefault="007E2AA9" w:rsidP="0092432E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t>В разделе «Уравнения и неравенства» формируется понимание, что уравнение – это математический аппарат решения разнообразных задач из математики, смежных областей знаний, практики. Ведется работа над правильным употребление терминов «уравнение» и «корень уравнения», решением простейших линейных уравнений и решением текстовых задач с помощью составлений уравнений.</w:t>
      </w:r>
    </w:p>
    <w:p w:rsidR="0092432E" w:rsidRDefault="007E2AA9" w:rsidP="0092432E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t>В разделе «Функции» формируется понятие, что функция – это математическая модель, позволяющая описывать и изучать разнообразные зависимости между реальными</w:t>
      </w:r>
      <w:r w:rsidR="0092432E">
        <w:rPr>
          <w:sz w:val="24"/>
          <w:szCs w:val="24"/>
        </w:rPr>
        <w:t xml:space="preserve"> </w:t>
      </w:r>
      <w:r w:rsidR="00595DA0">
        <w:rPr>
          <w:sz w:val="24"/>
          <w:szCs w:val="24"/>
        </w:rPr>
        <w:t>величинами. Ведется работа по интерпретированию в несложных случаях в графиках реальных зависимостей между величинами при помощи ответов на поставленные вопросы.</w:t>
      </w:r>
    </w:p>
    <w:p w:rsidR="0086620B" w:rsidRDefault="0086620B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620B" w:rsidRDefault="0086620B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620B" w:rsidRDefault="0086620B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620B" w:rsidRDefault="0086620B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620B" w:rsidRDefault="0086620B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620B" w:rsidRDefault="0086620B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620B" w:rsidRDefault="0086620B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620B" w:rsidRDefault="0086620B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620B" w:rsidRDefault="0086620B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620B" w:rsidRDefault="0086620B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620B" w:rsidRDefault="0086620B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620B" w:rsidRDefault="0086620B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620B" w:rsidRDefault="0086620B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620B" w:rsidRDefault="0086620B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620B" w:rsidRDefault="0086620B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620B" w:rsidRDefault="0086620B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620B" w:rsidRDefault="0086620B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620B" w:rsidRDefault="0086620B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620B" w:rsidRDefault="0086620B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620B" w:rsidRDefault="0086620B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620B" w:rsidRDefault="0086620B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0FD9" w:rsidRDefault="004B0FD9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B0FD9" w:rsidRDefault="004B0FD9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620B" w:rsidRDefault="0086620B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2432E" w:rsidRPr="00945142" w:rsidRDefault="00945142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514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Раздел 2. Планируемые результаты изучения курса математики.</w:t>
      </w:r>
    </w:p>
    <w:p w:rsidR="007F15EE" w:rsidRPr="007F15EE" w:rsidRDefault="007F15EE" w:rsidP="007F15EE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jc w:val="center"/>
        <w:rPr>
          <w:sz w:val="28"/>
          <w:szCs w:val="28"/>
        </w:rPr>
      </w:pPr>
    </w:p>
    <w:p w:rsidR="007F15EE" w:rsidRPr="0086620B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jc w:val="center"/>
        <w:rPr>
          <w:b/>
          <w:sz w:val="24"/>
          <w:szCs w:val="24"/>
        </w:rPr>
      </w:pPr>
      <w:r w:rsidRPr="0086620B">
        <w:rPr>
          <w:b/>
          <w:sz w:val="24"/>
          <w:szCs w:val="24"/>
        </w:rPr>
        <w:t>Личностные, метапредметные и предметные результаты освоения конкретного учебного    предмета, курса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ab/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ab/>
        <w:t>личностные: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1)</w:t>
      </w:r>
      <w:r w:rsidRPr="007F15EE">
        <w:rPr>
          <w:sz w:val="24"/>
          <w:szCs w:val="24"/>
        </w:rPr>
        <w:tab/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2)</w:t>
      </w:r>
      <w:r w:rsidRPr="007F15EE">
        <w:rPr>
          <w:sz w:val="24"/>
          <w:szCs w:val="24"/>
        </w:rPr>
        <w:tab/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3)</w:t>
      </w:r>
      <w:r w:rsidRPr="007F15EE">
        <w:rPr>
          <w:sz w:val="24"/>
          <w:szCs w:val="24"/>
        </w:rPr>
        <w:tab/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4)</w:t>
      </w:r>
      <w:r w:rsidRPr="007F15EE">
        <w:rPr>
          <w:sz w:val="24"/>
          <w:szCs w:val="24"/>
        </w:rPr>
        <w:tab/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5)</w:t>
      </w:r>
      <w:r w:rsidRPr="007F15EE">
        <w:rPr>
          <w:sz w:val="24"/>
          <w:szCs w:val="24"/>
        </w:rPr>
        <w:tab/>
        <w:t>критичности мышления, умения распознавать логически некорректные высказывания, отличать гипотезу от факта;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6)</w:t>
      </w:r>
      <w:r w:rsidRPr="007F15EE">
        <w:rPr>
          <w:sz w:val="24"/>
          <w:szCs w:val="24"/>
        </w:rPr>
        <w:tab/>
        <w:t>креативности мышления, инициативы, находчивости, активности при решении арифметических задач;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7)</w:t>
      </w:r>
      <w:r w:rsidRPr="007F15EE">
        <w:rPr>
          <w:sz w:val="24"/>
          <w:szCs w:val="24"/>
        </w:rPr>
        <w:tab/>
        <w:t>умения контролировать процесс и результат учебной математической деятельности;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8)</w:t>
      </w:r>
      <w:r w:rsidRPr="007F15EE">
        <w:rPr>
          <w:sz w:val="24"/>
          <w:szCs w:val="24"/>
        </w:rPr>
        <w:tab/>
        <w:t>формирования способности к эмоциональному восприятию математических объектов, задач, решений, рассуждений;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ab/>
        <w:t>метапредметные: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1)</w:t>
      </w:r>
      <w:r w:rsidRPr="007F15EE">
        <w:rPr>
          <w:sz w:val="24"/>
          <w:szCs w:val="24"/>
        </w:rPr>
        <w:tab/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2)</w:t>
      </w:r>
      <w:r w:rsidRPr="007F15EE">
        <w:rPr>
          <w:sz w:val="24"/>
          <w:szCs w:val="24"/>
        </w:rPr>
        <w:tab/>
        <w:t>умения осуществлять контроль по образцу и вносить необходимые коррективы;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3)</w:t>
      </w:r>
      <w:r w:rsidRPr="007F15EE">
        <w:rPr>
          <w:sz w:val="24"/>
          <w:szCs w:val="24"/>
        </w:rPr>
        <w:tab/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4)</w:t>
      </w:r>
      <w:r w:rsidRPr="007F15EE">
        <w:rPr>
          <w:sz w:val="24"/>
          <w:szCs w:val="24"/>
        </w:rPr>
        <w:tab/>
        <w:t>умения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5)</w:t>
      </w:r>
      <w:r w:rsidRPr="007F15EE">
        <w:rPr>
          <w:sz w:val="24"/>
          <w:szCs w:val="24"/>
        </w:rPr>
        <w:tab/>
        <w:t>умения создавать, применять и преобразовывать знаковосимволические средства, модели и схемы для решения учебных и познавательных задач;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6)</w:t>
      </w:r>
      <w:r w:rsidRPr="007F15EE">
        <w:rPr>
          <w:sz w:val="24"/>
          <w:szCs w:val="24"/>
        </w:rPr>
        <w:tab/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7)</w:t>
      </w:r>
      <w:r w:rsidRPr="007F15EE">
        <w:rPr>
          <w:sz w:val="24"/>
          <w:szCs w:val="24"/>
        </w:rPr>
        <w:tab/>
        <w:t>формирования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8)</w:t>
      </w:r>
      <w:r w:rsidRPr="007F15EE">
        <w:rPr>
          <w:sz w:val="24"/>
          <w:szCs w:val="24"/>
        </w:rPr>
        <w:tab/>
        <w:t>первоначального представления об идеях и о методах математики как об универсальном языке науки и техники;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9)</w:t>
      </w:r>
      <w:r w:rsidRPr="007F15EE">
        <w:rPr>
          <w:sz w:val="24"/>
          <w:szCs w:val="24"/>
        </w:rPr>
        <w:tab/>
        <w:t>развития способности видеть математическую задачу в других дисциплинах, в окружающей жизни;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10)</w:t>
      </w:r>
      <w:r w:rsidRPr="007F15EE">
        <w:rPr>
          <w:sz w:val="24"/>
          <w:szCs w:val="24"/>
        </w:rPr>
        <w:tab/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lastRenderedPageBreak/>
        <w:t>11)</w:t>
      </w:r>
      <w:r w:rsidRPr="007F15EE">
        <w:rPr>
          <w:sz w:val="24"/>
          <w:szCs w:val="24"/>
        </w:rPr>
        <w:tab/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12)</w:t>
      </w:r>
      <w:r w:rsidRPr="007F15EE">
        <w:rPr>
          <w:sz w:val="24"/>
          <w:szCs w:val="24"/>
        </w:rPr>
        <w:tab/>
        <w:t>умения выдвигать гипотезы при решении учебных задач и понимания необходимости их проверки;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13)</w:t>
      </w:r>
      <w:r w:rsidRPr="007F15EE">
        <w:rPr>
          <w:sz w:val="24"/>
          <w:szCs w:val="24"/>
        </w:rPr>
        <w:tab/>
        <w:t>понимания сущности алгоритмических предписаний и умения действовать в соответствии с предложенным алгоритмом;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14)</w:t>
      </w:r>
      <w:r w:rsidRPr="007F15EE">
        <w:rPr>
          <w:sz w:val="24"/>
          <w:szCs w:val="24"/>
        </w:rPr>
        <w:tab/>
        <w:t>умения самостоятельно ставить цели, выбирать и создавать алгоритмы для решения учебных математических проблем;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15)</w:t>
      </w:r>
      <w:r w:rsidRPr="007F15EE">
        <w:rPr>
          <w:sz w:val="24"/>
          <w:szCs w:val="24"/>
        </w:rPr>
        <w:tab/>
        <w:t>способности планировать и осуществлять деятельность, направленную на решение задач исследовательского характера;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ab/>
        <w:t>предметные: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1)</w:t>
      </w:r>
      <w:r w:rsidRPr="007F15EE">
        <w:rPr>
          <w:sz w:val="24"/>
          <w:szCs w:val="24"/>
        </w:rPr>
        <w:tab/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ис-пользовать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2)</w:t>
      </w:r>
      <w:r w:rsidRPr="007F15EE">
        <w:rPr>
          <w:sz w:val="24"/>
          <w:szCs w:val="24"/>
        </w:rPr>
        <w:tab/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3)</w:t>
      </w:r>
      <w:r w:rsidRPr="007F15EE">
        <w:rPr>
          <w:sz w:val="24"/>
          <w:szCs w:val="24"/>
        </w:rPr>
        <w:tab/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4)</w:t>
      </w:r>
      <w:r w:rsidRPr="007F15EE">
        <w:rPr>
          <w:sz w:val="24"/>
          <w:szCs w:val="24"/>
        </w:rPr>
        <w:tab/>
        <w:t>умения пользоваться изученными математическими формулами;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5)</w:t>
      </w:r>
      <w:r w:rsidRPr="007F15EE">
        <w:rPr>
          <w:sz w:val="24"/>
          <w:szCs w:val="24"/>
        </w:rPr>
        <w:tab/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7F15EE" w:rsidRPr="007F15EE" w:rsidRDefault="007F15EE" w:rsidP="007F15EE">
      <w:pPr>
        <w:pStyle w:val="13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6)</w:t>
      </w:r>
      <w:r w:rsidRPr="007F15EE">
        <w:rPr>
          <w:sz w:val="24"/>
          <w:szCs w:val="24"/>
        </w:rPr>
        <w:tab/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A96571" w:rsidRDefault="00A96571" w:rsidP="00A96571">
      <w:pPr>
        <w:pStyle w:val="24"/>
        <w:shd w:val="clear" w:color="auto" w:fill="auto"/>
        <w:tabs>
          <w:tab w:val="left" w:pos="278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A96571" w:rsidRPr="006D2288" w:rsidRDefault="00A96571" w:rsidP="00A96571">
      <w:pPr>
        <w:pStyle w:val="24"/>
        <w:shd w:val="clear" w:color="auto" w:fill="auto"/>
        <w:tabs>
          <w:tab w:val="left" w:pos="278"/>
        </w:tabs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 результате изучения алгебры,</w:t>
      </w:r>
      <w:r w:rsidRPr="006D2288">
        <w:rPr>
          <w:sz w:val="24"/>
          <w:szCs w:val="24"/>
        </w:rPr>
        <w:t xml:space="preserve"> ученик должен:</w:t>
      </w:r>
    </w:p>
    <w:p w:rsidR="00A96571" w:rsidRPr="006D2288" w:rsidRDefault="00A96571" w:rsidP="00A96571">
      <w:pPr>
        <w:pStyle w:val="24"/>
        <w:shd w:val="clear" w:color="auto" w:fill="auto"/>
        <w:tabs>
          <w:tab w:val="left" w:pos="278"/>
        </w:tabs>
        <w:spacing w:before="0" w:line="240" w:lineRule="auto"/>
        <w:contextualSpacing/>
        <w:rPr>
          <w:i/>
          <w:iCs/>
          <w:sz w:val="24"/>
          <w:szCs w:val="24"/>
          <w:u w:val="single"/>
        </w:rPr>
      </w:pPr>
      <w:r w:rsidRPr="006D2288">
        <w:rPr>
          <w:i/>
          <w:iCs/>
          <w:sz w:val="24"/>
          <w:szCs w:val="24"/>
          <w:u w:val="single"/>
        </w:rPr>
        <w:t>Уметь</w:t>
      </w:r>
    </w:p>
    <w:p w:rsidR="00A96571" w:rsidRPr="006D2288" w:rsidRDefault="00A96571" w:rsidP="00A96571">
      <w:pPr>
        <w:pStyle w:val="24"/>
        <w:numPr>
          <w:ilvl w:val="0"/>
          <w:numId w:val="35"/>
        </w:numPr>
        <w:shd w:val="clear" w:color="auto" w:fill="auto"/>
        <w:tabs>
          <w:tab w:val="left" w:pos="278"/>
        </w:tabs>
        <w:spacing w:before="0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A96571" w:rsidRPr="006D2288" w:rsidRDefault="00A96571" w:rsidP="00A96571">
      <w:pPr>
        <w:pStyle w:val="24"/>
        <w:numPr>
          <w:ilvl w:val="0"/>
          <w:numId w:val="35"/>
        </w:numPr>
        <w:shd w:val="clear" w:color="auto" w:fill="auto"/>
        <w:tabs>
          <w:tab w:val="left" w:pos="278"/>
        </w:tabs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выполнять основные действия со степенями с натуральными показателями и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A96571" w:rsidRPr="006D2288" w:rsidRDefault="00A96571" w:rsidP="00A96571">
      <w:pPr>
        <w:pStyle w:val="24"/>
        <w:numPr>
          <w:ilvl w:val="0"/>
          <w:numId w:val="35"/>
        </w:numPr>
        <w:shd w:val="clear" w:color="auto" w:fill="auto"/>
        <w:tabs>
          <w:tab w:val="left" w:pos="278"/>
        </w:tabs>
        <w:spacing w:before="0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решать линейные уравнения, системы двух линейных уравнений и несложные нелинейные системы;</w:t>
      </w:r>
    </w:p>
    <w:p w:rsidR="00A96571" w:rsidRPr="006D2288" w:rsidRDefault="00A96571" w:rsidP="00A96571">
      <w:pPr>
        <w:pStyle w:val="24"/>
        <w:numPr>
          <w:ilvl w:val="0"/>
          <w:numId w:val="35"/>
        </w:numPr>
        <w:shd w:val="clear" w:color="auto" w:fill="auto"/>
        <w:tabs>
          <w:tab w:val="left" w:pos="278"/>
        </w:tabs>
        <w:spacing w:before="0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решать линейные  неравенства с одной переменной и их системы;</w:t>
      </w:r>
    </w:p>
    <w:p w:rsidR="00A96571" w:rsidRPr="006D2288" w:rsidRDefault="00A96571" w:rsidP="00A96571">
      <w:pPr>
        <w:pStyle w:val="24"/>
        <w:numPr>
          <w:ilvl w:val="0"/>
          <w:numId w:val="35"/>
        </w:numPr>
        <w:shd w:val="clear" w:color="auto" w:fill="auto"/>
        <w:tabs>
          <w:tab w:val="left" w:pos="278"/>
        </w:tabs>
        <w:spacing w:before="0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A96571" w:rsidRPr="006D2288" w:rsidRDefault="00A96571" w:rsidP="00A96571">
      <w:pPr>
        <w:pStyle w:val="24"/>
        <w:numPr>
          <w:ilvl w:val="0"/>
          <w:numId w:val="35"/>
        </w:numPr>
        <w:shd w:val="clear" w:color="auto" w:fill="auto"/>
        <w:tabs>
          <w:tab w:val="left" w:pos="278"/>
        </w:tabs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изображать числа точками на координатной прямой;</w:t>
      </w:r>
    </w:p>
    <w:p w:rsidR="00A96571" w:rsidRPr="006D2288" w:rsidRDefault="00A96571" w:rsidP="00A96571">
      <w:pPr>
        <w:pStyle w:val="24"/>
        <w:numPr>
          <w:ilvl w:val="0"/>
          <w:numId w:val="35"/>
        </w:numPr>
        <w:shd w:val="clear" w:color="auto" w:fill="auto"/>
        <w:tabs>
          <w:tab w:val="left" w:pos="278"/>
        </w:tabs>
        <w:spacing w:before="0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A96571" w:rsidRPr="006D2288" w:rsidRDefault="00A96571" w:rsidP="00A96571">
      <w:pPr>
        <w:pStyle w:val="24"/>
        <w:numPr>
          <w:ilvl w:val="0"/>
          <w:numId w:val="35"/>
        </w:numPr>
        <w:shd w:val="clear" w:color="auto" w:fill="auto"/>
        <w:tabs>
          <w:tab w:val="left" w:pos="278"/>
        </w:tabs>
        <w:spacing w:before="0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A96571" w:rsidRPr="006D2288" w:rsidRDefault="00A96571" w:rsidP="00A96571">
      <w:pPr>
        <w:pStyle w:val="24"/>
        <w:numPr>
          <w:ilvl w:val="0"/>
          <w:numId w:val="35"/>
        </w:numPr>
        <w:shd w:val="clear" w:color="auto" w:fill="auto"/>
        <w:tabs>
          <w:tab w:val="left" w:pos="278"/>
        </w:tabs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A96571" w:rsidRPr="006D2288" w:rsidRDefault="00A96571" w:rsidP="00A96571">
      <w:pPr>
        <w:pStyle w:val="24"/>
        <w:numPr>
          <w:ilvl w:val="0"/>
          <w:numId w:val="35"/>
        </w:numPr>
        <w:tabs>
          <w:tab w:val="left" w:pos="278"/>
        </w:tabs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описывать свойства изученных функций, строить их графики;</w:t>
      </w:r>
    </w:p>
    <w:p w:rsidR="00A96571" w:rsidRPr="006D2288" w:rsidRDefault="00A96571" w:rsidP="00A96571">
      <w:pPr>
        <w:pStyle w:val="24"/>
        <w:tabs>
          <w:tab w:val="left" w:pos="278"/>
        </w:tabs>
        <w:contextualSpacing/>
        <w:rPr>
          <w:sz w:val="24"/>
          <w:szCs w:val="24"/>
        </w:rPr>
      </w:pPr>
    </w:p>
    <w:p w:rsidR="00A96571" w:rsidRPr="006D2288" w:rsidRDefault="00A96571" w:rsidP="00A96571">
      <w:pPr>
        <w:pStyle w:val="24"/>
        <w:shd w:val="clear" w:color="auto" w:fill="auto"/>
        <w:tabs>
          <w:tab w:val="left" w:pos="278"/>
        </w:tabs>
        <w:contextualSpacing/>
        <w:rPr>
          <w:iCs/>
          <w:sz w:val="24"/>
          <w:szCs w:val="24"/>
        </w:rPr>
      </w:pPr>
      <w:r w:rsidRPr="006D2288">
        <w:rPr>
          <w:iCs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A96571" w:rsidRPr="006D2288" w:rsidRDefault="00A96571" w:rsidP="00A96571">
      <w:pPr>
        <w:pStyle w:val="24"/>
        <w:numPr>
          <w:ilvl w:val="0"/>
          <w:numId w:val="36"/>
        </w:numPr>
        <w:shd w:val="clear" w:color="auto" w:fill="auto"/>
        <w:tabs>
          <w:tab w:val="left" w:pos="278"/>
        </w:tabs>
        <w:spacing w:before="0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A96571" w:rsidRPr="006D2288" w:rsidRDefault="00A96571" w:rsidP="00A96571">
      <w:pPr>
        <w:pStyle w:val="24"/>
        <w:numPr>
          <w:ilvl w:val="0"/>
          <w:numId w:val="36"/>
        </w:numPr>
        <w:shd w:val="clear" w:color="auto" w:fill="auto"/>
        <w:tabs>
          <w:tab w:val="left" w:pos="278"/>
        </w:tabs>
        <w:spacing w:before="0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A96571" w:rsidRPr="006D2288" w:rsidRDefault="00A96571" w:rsidP="00A96571">
      <w:pPr>
        <w:pStyle w:val="24"/>
        <w:numPr>
          <w:ilvl w:val="0"/>
          <w:numId w:val="36"/>
        </w:numPr>
        <w:shd w:val="clear" w:color="auto" w:fill="auto"/>
        <w:tabs>
          <w:tab w:val="left" w:pos="278"/>
        </w:tabs>
        <w:spacing w:before="0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7F15EE" w:rsidRDefault="00A96571" w:rsidP="00A96571">
      <w:pPr>
        <w:pStyle w:val="24"/>
        <w:numPr>
          <w:ilvl w:val="0"/>
          <w:numId w:val="36"/>
        </w:numPr>
        <w:shd w:val="clear" w:color="auto" w:fill="auto"/>
        <w:tabs>
          <w:tab w:val="left" w:pos="278"/>
        </w:tabs>
        <w:spacing w:before="0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интерпретации графиков реальных зависимостей между величинами.</w:t>
      </w:r>
    </w:p>
    <w:p w:rsidR="00A96571" w:rsidRPr="00A96571" w:rsidRDefault="00A96571" w:rsidP="00A96571">
      <w:pPr>
        <w:pStyle w:val="24"/>
        <w:shd w:val="clear" w:color="auto" w:fill="auto"/>
        <w:tabs>
          <w:tab w:val="left" w:pos="278"/>
        </w:tabs>
        <w:spacing w:before="0"/>
        <w:ind w:left="720" w:firstLine="0"/>
        <w:contextualSpacing/>
        <w:rPr>
          <w:sz w:val="24"/>
          <w:szCs w:val="24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96571" w:rsidRDefault="00A96571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45142" w:rsidRPr="00945142" w:rsidRDefault="00945142" w:rsidP="00945142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45142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Раздел 3. Содержание тем учебного курса</w:t>
      </w:r>
      <w:r w:rsidRPr="00945142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92432E" w:rsidRDefault="0092432E" w:rsidP="0092432E">
      <w:pPr>
        <w:pStyle w:val="13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</w:p>
    <w:p w:rsidR="00DC17E7" w:rsidRPr="00945142" w:rsidRDefault="00DC17E7" w:rsidP="00DC17E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17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Pr="00945142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7F15EE" w:rsidRPr="00945142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94514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часа  в неделю </w:t>
      </w:r>
      <w:r w:rsidR="007F15EE" w:rsidRPr="00945142">
        <w:rPr>
          <w:rFonts w:ascii="Times New Roman" w:hAnsi="Times New Roman"/>
          <w:color w:val="000000"/>
          <w:sz w:val="24"/>
          <w:szCs w:val="24"/>
          <w:lang w:eastAsia="ru-RU"/>
        </w:rPr>
        <w:t>102 часа</w:t>
      </w:r>
      <w:r w:rsidRPr="00945142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DC17E7" w:rsidRPr="00945142" w:rsidRDefault="00DC17E7" w:rsidP="00DC17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C17E7" w:rsidRPr="00DC17E7" w:rsidRDefault="00DC17E7" w:rsidP="00DC17E7">
      <w:pPr>
        <w:shd w:val="clear" w:color="auto" w:fill="FFFFFF"/>
        <w:spacing w:before="77" w:after="0" w:line="240" w:lineRule="auto"/>
        <w:jc w:val="both"/>
        <w:rPr>
          <w:rFonts w:ascii="Times New Roman" w:hAnsi="Times New Roman"/>
          <w:b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b/>
          <w:color w:val="000000"/>
          <w:sz w:val="24"/>
          <w:szCs w:val="21"/>
          <w:lang w:eastAsia="ru-RU"/>
        </w:rPr>
        <w:t xml:space="preserve">      1.  Выражения, тождества, уравнения </w:t>
      </w:r>
    </w:p>
    <w:p w:rsidR="00DC17E7" w:rsidRPr="00DC17E7" w:rsidRDefault="00DC17E7" w:rsidP="00DC17E7">
      <w:pPr>
        <w:shd w:val="clear" w:color="auto" w:fill="FFFFFF"/>
        <w:spacing w:before="10" w:after="0" w:line="240" w:lineRule="auto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     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DC17E7" w:rsidRPr="00DC17E7" w:rsidRDefault="00DC17E7" w:rsidP="00DC17E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pacing w:val="20"/>
          <w:sz w:val="24"/>
          <w:lang w:eastAsia="ru-RU"/>
        </w:rPr>
        <w:t xml:space="preserve">     Основная цель</w:t>
      </w: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- систематизировать и обобщить сведения о преобразованиях алгебраических выражений и решении уравнений с одной переменной.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lang w:eastAsia="ru-RU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     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     В связи с рассмотрением вопроса о сравнении значений выражений расширяются сведения о неравенствах: вводятся знаки </w:t>
      </w:r>
      <w:r w:rsidR="008E2724">
        <w:rPr>
          <w:rFonts w:ascii="Times New Roman" w:hAnsi="Times New Roman"/>
          <w:noProof/>
          <w:color w:val="000000"/>
          <w:position w:val="-4"/>
          <w:sz w:val="24"/>
          <w:lang w:eastAsia="ru-RU"/>
        </w:rPr>
        <w:drawing>
          <wp:inline distT="0" distB="0" distL="0" distR="0">
            <wp:extent cx="123825" cy="1524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и </w:t>
      </w:r>
      <w:r w:rsidR="008E2724">
        <w:rPr>
          <w:rFonts w:ascii="Times New Roman" w:hAnsi="Times New Roman"/>
          <w:noProof/>
          <w:color w:val="000000"/>
          <w:position w:val="-4"/>
          <w:sz w:val="24"/>
          <w:lang w:eastAsia="ru-RU"/>
        </w:rPr>
        <w:drawing>
          <wp:inline distT="0" distB="0" distL="0" distR="0">
            <wp:extent cx="123825" cy="1524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дается понятие о двойных неравенствах.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     При рассмотрении преобразований выражений формально-оперативные умения остаются на том,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раскрываться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     Усиливается роль теоретических сведений при рассмотрении уравнений. С целью обеспечения осознанного восприятия учащимися алгоритмов решения уравнений вводится вспомогательное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понятие равносильности уравнений, формулируются и разъясняются на конкретных примерах свойства равносильности.    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ах =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при различных значениях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а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и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. Продолжается работа по формированию у учащихся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1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Изучение темы завершается ознакомлением учащихся с простейшими статистическими характеристиками: средним арифметическими, модой, медианой, размахом. Учащиеся должны уметь использовать эти характеристики для анализа ряда данных в несложных ситуациях.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</w:p>
    <w:p w:rsidR="00DC17E7" w:rsidRPr="00DC17E7" w:rsidRDefault="00DC17E7" w:rsidP="00DC17E7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b/>
          <w:color w:val="000000"/>
          <w:sz w:val="24"/>
          <w:szCs w:val="21"/>
          <w:lang w:eastAsia="ru-RU"/>
        </w:rPr>
        <w:t xml:space="preserve">      2.  Функции 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pacing w:val="20"/>
          <w:sz w:val="24"/>
          <w:lang w:eastAsia="ru-RU"/>
        </w:rPr>
        <w:t xml:space="preserve">      Основная цель</w:t>
      </w: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-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 w:rsidR="00DC17E7" w:rsidRPr="00DC17E7" w:rsidRDefault="00DC17E7" w:rsidP="00DC17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1"/>
          <w:lang w:eastAsia="ru-RU"/>
        </w:rPr>
      </w:pPr>
      <w:r w:rsidRPr="00DC17E7">
        <w:rPr>
          <w:rFonts w:ascii="Times New Roman" w:hAnsi="Times New Roman"/>
          <w:sz w:val="24"/>
          <w:szCs w:val="21"/>
          <w:lang w:eastAsia="ru-RU"/>
        </w:rPr>
        <w:t xml:space="preserve">       Данная тема является начальным этапом в систематической функциональной подготовке учащихся. Здесь вводятся такие понятия, как функция, аргумент, область </w:t>
      </w:r>
      <w:r w:rsidRPr="00DC17E7">
        <w:rPr>
          <w:rFonts w:ascii="Times New Roman" w:hAnsi="Times New Roman"/>
          <w:sz w:val="24"/>
          <w:szCs w:val="21"/>
          <w:lang w:eastAsia="ru-RU"/>
        </w:rPr>
        <w:lastRenderedPageBreak/>
        <w:t>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Функциональные понятия получают свою конкретизацию при изучении линейной функции и ее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у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=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k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х,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где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k</w:t>
      </w:r>
      <w:r w:rsidRPr="00DC17E7">
        <w:rPr>
          <w:rFonts w:ascii="Times New Roman" w:hAnsi="Times New Roman"/>
          <w:color w:val="000000"/>
          <w:sz w:val="24"/>
          <w:szCs w:val="24"/>
          <w:lang w:val="en-US" w:eastAsia="ru-RU"/>
        </w:rPr>
        <w:sym w:font="Symbol" w:char="F0B9"/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0, как зависит от значений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k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и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взаимное расположение графиков двух функций вида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у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=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k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х +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1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1"/>
          <w:lang w:eastAsia="ru-RU"/>
        </w:rPr>
      </w:pPr>
    </w:p>
    <w:p w:rsidR="00DC17E7" w:rsidRPr="00DC17E7" w:rsidRDefault="00DC17E7" w:rsidP="00DC17E7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bCs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b/>
          <w:bCs/>
          <w:color w:val="000000"/>
          <w:sz w:val="24"/>
          <w:szCs w:val="21"/>
          <w:lang w:eastAsia="ru-RU"/>
        </w:rPr>
        <w:t xml:space="preserve">      3.  Степень с натуральным показателем 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Степень с натуральным показателем и ее свойства. Одночлен. Функции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у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=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х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, у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=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х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и их графики.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pacing w:val="20"/>
          <w:sz w:val="24"/>
          <w:lang w:eastAsia="ru-RU"/>
        </w:rPr>
        <w:t xml:space="preserve">      Основная цель</w:t>
      </w: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— выработать умение выполнять действия над степенями с натуральными показателями.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 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калькулятора. Рассматриваются свойства степени с натуральным показателем. На примере доказательства свойств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val="en-US" w:eastAsia="ru-RU"/>
        </w:rPr>
        <w:t>m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• 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val="en-US" w:eastAsia="ru-RU"/>
        </w:rPr>
        <w:t>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= 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m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+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val="en-US" w:eastAsia="ru-RU"/>
        </w:rPr>
        <w:t>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, 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m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: 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=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m-n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где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m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&gt;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, (а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m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)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п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= 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mn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, (а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)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п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= 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выражений, содержащих степени, особое внимание следует обратить на порядок действий.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Рассмотрение функций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у = х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, у = х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позволяет продолжить работу по формированию умений строить и читать графики функций. Важно обратить внимание учащихся на особенности графика функции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у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=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х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 xml:space="preserve">2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: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график проходит через начало координат, ось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Оу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является его осью симметрии, график расположен в верхней полуплоскости.</w:t>
      </w:r>
    </w:p>
    <w:p w:rsidR="00DC17E7" w:rsidRPr="00DC17E7" w:rsidRDefault="00DC17E7" w:rsidP="00DC17E7">
      <w:pPr>
        <w:shd w:val="clear" w:color="auto" w:fill="FFFFFF"/>
        <w:spacing w:before="5" w:after="0" w:line="240" w:lineRule="auto"/>
        <w:ind w:right="24"/>
        <w:jc w:val="both"/>
        <w:rPr>
          <w:rFonts w:ascii="Times New Roman" w:hAnsi="Times New Roman"/>
          <w:color w:val="000000"/>
          <w:sz w:val="24"/>
          <w:szCs w:val="21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Умение строить графики функций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у = х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и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у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=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х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используется для ознакомления учащихся с графическим способом решения уравнений.</w:t>
      </w:r>
    </w:p>
    <w:p w:rsidR="00DC17E7" w:rsidRPr="00DC17E7" w:rsidRDefault="00DC17E7" w:rsidP="00DC17E7">
      <w:pPr>
        <w:shd w:val="clear" w:color="auto" w:fill="FFFFFF"/>
        <w:spacing w:before="5" w:after="0" w:line="240" w:lineRule="auto"/>
        <w:ind w:right="24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</w:p>
    <w:p w:rsidR="00DC17E7" w:rsidRPr="00DC17E7" w:rsidRDefault="00DC17E7" w:rsidP="00DC17E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b/>
          <w:color w:val="000000"/>
          <w:sz w:val="24"/>
          <w:szCs w:val="19"/>
          <w:lang w:eastAsia="ru-RU"/>
        </w:rPr>
        <w:t xml:space="preserve">      4.  Многочлены 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Многочлен. Сложение, вычитание и умножение многочленов. Разложение многочленов на множители.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pacing w:val="20"/>
          <w:sz w:val="24"/>
          <w:lang w:eastAsia="ru-RU"/>
        </w:rPr>
        <w:t xml:space="preserve">      Основная цель</w:t>
      </w: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— выработать умение выполнять сложение, вычитание, умножение многочленов и разложение многочленов на множители.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 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 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-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lastRenderedPageBreak/>
        <w:t>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Серьезное внимание в этой теме уделяется разложению многочленов на множители с помощью вынесения за скобки общего множителя и с помощью группировки. 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 </w:t>
      </w:r>
    </w:p>
    <w:p w:rsidR="00DC17E7" w:rsidRPr="00DC17E7" w:rsidRDefault="00DC17E7" w:rsidP="00DC17E7">
      <w:pPr>
        <w:shd w:val="clear" w:color="auto" w:fill="FFFFFF"/>
        <w:spacing w:after="206" w:line="240" w:lineRule="auto"/>
        <w:ind w:right="34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19"/>
          <w:lang w:eastAsia="ru-RU"/>
        </w:rPr>
        <w:t xml:space="preserve">      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</w:t>
      </w:r>
    </w:p>
    <w:p w:rsidR="007F15EE" w:rsidRDefault="007F15EE" w:rsidP="00DC17E7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b/>
          <w:bCs/>
          <w:color w:val="000000"/>
          <w:sz w:val="24"/>
          <w:szCs w:val="21"/>
          <w:lang w:eastAsia="ru-RU"/>
        </w:rPr>
      </w:pPr>
    </w:p>
    <w:p w:rsidR="00DC17E7" w:rsidRPr="00DC17E7" w:rsidRDefault="00DC17E7" w:rsidP="00DC17E7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b/>
          <w:bCs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b/>
          <w:bCs/>
          <w:color w:val="000000"/>
          <w:sz w:val="24"/>
          <w:szCs w:val="21"/>
          <w:lang w:eastAsia="ru-RU"/>
        </w:rPr>
        <w:t xml:space="preserve">   5.  Формулы сокращенного умножения 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Формулы (а ±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)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= 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±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2а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+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,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(а ±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)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= 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± 3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Ь + За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±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, (а ±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) (а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iCs/>
          <w:color w:val="000000"/>
          <w:sz w:val="24"/>
          <w:szCs w:val="24"/>
          <w:lang w:eastAsia="ru-RU"/>
        </w:rPr>
        <w:sym w:font="Symbol" w:char="F0B1"/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а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+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)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= 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±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. Применение формул сокращенного умножения в преобразованиях выражений.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pacing w:val="20"/>
          <w:sz w:val="24"/>
          <w:lang w:eastAsia="ru-RU"/>
        </w:rPr>
        <w:t xml:space="preserve">      Основная цель</w:t>
      </w: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 В данной теме продолжается работа по формированию у учащихся умения выполнять тождественные преобразования целых выражений. Основное внимание в теме уделяется формулам (а -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) (а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+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)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= 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-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Ь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, (а ±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)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= 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+</w:t>
      </w:r>
      <w:r w:rsidRPr="00DC17E7">
        <w:rPr>
          <w:rFonts w:ascii="Times New Roman" w:hAnsi="Times New Roman"/>
          <w:iCs/>
          <w:color w:val="000000"/>
          <w:sz w:val="24"/>
          <w:szCs w:val="24"/>
          <w:lang w:eastAsia="ru-RU"/>
        </w:rPr>
        <w:sym w:font="Symbol" w:char="F0B1"/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2а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+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. Учащиеся должны знать эти формулы и соответствующие словесные формулировки, уметь применять их как «слева направо», так и «справа налево».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Наряду с указанными рассматриваются также формулы (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a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±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)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= 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± За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+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За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±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,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±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= (а +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) (а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iCs/>
          <w:color w:val="000000"/>
          <w:sz w:val="24"/>
          <w:szCs w:val="24"/>
          <w:lang w:eastAsia="ru-RU"/>
        </w:rPr>
        <w:sym w:font="Symbol" w:char="F0B1"/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а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+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).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Однако они находят меньшее применение в курсе, поэтому не следует излишне увлекаться выполнением упражнений на </w:t>
      </w:r>
      <w:r w:rsidRPr="00DC17E7">
        <w:rPr>
          <w:rFonts w:ascii="Times New Roman" w:hAnsi="Times New Roman"/>
          <w:bCs/>
          <w:color w:val="000000"/>
          <w:sz w:val="24"/>
          <w:szCs w:val="21"/>
          <w:lang w:eastAsia="ru-RU"/>
        </w:rPr>
        <w:t xml:space="preserve">их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использование.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21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</w:p>
    <w:p w:rsidR="00DC17E7" w:rsidRPr="00DC17E7" w:rsidRDefault="00DC17E7" w:rsidP="00DC17E7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b/>
          <w:bCs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b/>
          <w:bCs/>
          <w:color w:val="000000"/>
          <w:sz w:val="24"/>
          <w:szCs w:val="21"/>
          <w:lang w:eastAsia="ru-RU"/>
        </w:rPr>
        <w:t xml:space="preserve">      6.   Системы линейных уравнений 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DC17E7" w:rsidRPr="00DC17E7" w:rsidRDefault="00DC17E7" w:rsidP="00DC17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4"/>
          <w:szCs w:val="21"/>
          <w:lang w:eastAsia="ru-RU"/>
        </w:rPr>
      </w:pPr>
      <w:r w:rsidRPr="00DC17E7">
        <w:rPr>
          <w:rFonts w:ascii="Times New Roman" w:hAnsi="Times New Roman"/>
          <w:spacing w:val="20"/>
          <w:sz w:val="24"/>
          <w:szCs w:val="21"/>
          <w:lang w:eastAsia="ru-RU"/>
        </w:rPr>
        <w:t xml:space="preserve">     Основная цель </w:t>
      </w:r>
      <w:r w:rsidRPr="00DC17E7">
        <w:rPr>
          <w:rFonts w:ascii="Times New Roman" w:hAnsi="Times New Roman"/>
          <w:sz w:val="24"/>
          <w:szCs w:val="21"/>
          <w:lang w:eastAsia="ru-RU"/>
        </w:rPr>
        <w:t>-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Изучение систем уравнений распределяется между курсами 7 и 9 классов. В 7 классе вводится понятие системы и рассматриваются системы линейных уравнений.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Формируется умение строить график уравнения а +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у = с,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где а </w:t>
      </w:r>
      <w:r w:rsidRPr="00DC17E7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9"/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0 или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Ь </w:t>
      </w:r>
      <w:r w:rsidRPr="00DC17E7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9"/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0, при различных значениях а,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, с.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Введение графических образов дает возможность наглядно исследовать вопрос о числе решений системы двух линейных уравнений с двумя переменными.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21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lastRenderedPageBreak/>
        <w:t>помощью аппарата алгебры. Применение систем упрощает процесс перевода данных задачи с обычного языка на язык уравнений.</w:t>
      </w:r>
    </w:p>
    <w:p w:rsidR="00DC17E7" w:rsidRPr="00DC17E7" w:rsidRDefault="00DC17E7" w:rsidP="00DC17E7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21"/>
          <w:lang w:eastAsia="ru-RU"/>
        </w:rPr>
      </w:pPr>
    </w:p>
    <w:p w:rsidR="0040402E" w:rsidRPr="00DC17E7" w:rsidRDefault="00DC17E7" w:rsidP="00DC17E7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b/>
          <w:color w:val="000000"/>
          <w:sz w:val="24"/>
          <w:szCs w:val="21"/>
          <w:lang w:eastAsia="ru-RU"/>
        </w:rPr>
        <w:sectPr w:rsidR="0040402E" w:rsidRPr="00DC17E7" w:rsidSect="00E63348">
          <w:footerReference w:type="even" r:id="rId11"/>
          <w:type w:val="continuous"/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  <w:r w:rsidRPr="00DC17E7">
        <w:rPr>
          <w:rFonts w:ascii="Times New Roman" w:hAnsi="Times New Roman"/>
          <w:b/>
          <w:color w:val="000000"/>
          <w:sz w:val="24"/>
          <w:szCs w:val="21"/>
          <w:lang w:eastAsia="ru-RU"/>
        </w:rPr>
        <w:t xml:space="preserve">      7.Повторение </w:t>
      </w:r>
    </w:p>
    <w:p w:rsidR="00945142" w:rsidRPr="00945142" w:rsidRDefault="0080040C" w:rsidP="00945142">
      <w:pPr>
        <w:widowControl w:val="0"/>
        <w:autoSpaceDE w:val="0"/>
        <w:autoSpaceDN w:val="0"/>
        <w:adjustRightInd w:val="0"/>
        <w:spacing w:after="0" w:line="317" w:lineRule="atLeast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eastAsia="ru-RU"/>
        </w:rPr>
      </w:pPr>
      <w:r w:rsidRPr="0080040C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lastRenderedPageBreak/>
        <w:t xml:space="preserve"> </w:t>
      </w:r>
      <w:r w:rsidR="00945142" w:rsidRPr="00945142">
        <w:rPr>
          <w:rFonts w:ascii="Times New Roman" w:hAnsi="Times New Roman"/>
          <w:b/>
          <w:spacing w:val="-2"/>
          <w:sz w:val="24"/>
          <w:szCs w:val="24"/>
          <w:highlight w:val="white"/>
          <w:lang w:eastAsia="ru-RU"/>
        </w:rPr>
        <w:t>Раздел 4. Тематическое планирование</w:t>
      </w:r>
      <w:r w:rsidR="00945142" w:rsidRPr="00945142">
        <w:rPr>
          <w:rFonts w:ascii="Times New Roman" w:hAnsi="Times New Roman"/>
          <w:b/>
          <w:color w:val="000000"/>
          <w:spacing w:val="4"/>
          <w:sz w:val="24"/>
          <w:szCs w:val="24"/>
          <w:lang w:eastAsia="ru-RU"/>
        </w:rPr>
        <w:t>.</w:t>
      </w:r>
    </w:p>
    <w:p w:rsidR="00945142" w:rsidRPr="00945142" w:rsidRDefault="00945142" w:rsidP="00945142">
      <w:pPr>
        <w:widowControl w:val="0"/>
        <w:autoSpaceDE w:val="0"/>
        <w:autoSpaceDN w:val="0"/>
        <w:adjustRightInd w:val="0"/>
        <w:spacing w:after="0" w:line="317" w:lineRule="atLeast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eastAsia="ru-RU"/>
        </w:rPr>
      </w:pPr>
    </w:p>
    <w:p w:rsidR="00155A4D" w:rsidRPr="007F15EE" w:rsidRDefault="00155A4D" w:rsidP="00155A4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15EE">
        <w:rPr>
          <w:rFonts w:ascii="Times New Roman" w:hAnsi="Times New Roman"/>
          <w:b/>
          <w:sz w:val="24"/>
          <w:szCs w:val="24"/>
        </w:rPr>
        <w:t>Алгебра</w:t>
      </w:r>
    </w:p>
    <w:p w:rsidR="00155A4D" w:rsidRPr="007F15EE" w:rsidRDefault="00155A4D" w:rsidP="00155A4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15EE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12"/>
        <w:gridCol w:w="5960"/>
      </w:tblGrid>
      <w:tr w:rsidR="00155A4D" w:rsidRPr="00155A4D" w:rsidTr="00585106">
        <w:trPr>
          <w:trHeight w:val="450"/>
        </w:trPr>
        <w:tc>
          <w:tcPr>
            <w:tcW w:w="3112" w:type="dxa"/>
            <w:tcBorders>
              <w:bottom w:val="single" w:sz="4" w:space="0" w:color="auto"/>
            </w:tcBorders>
          </w:tcPr>
          <w:p w:rsidR="00155A4D" w:rsidRPr="00585106" w:rsidRDefault="00155A4D" w:rsidP="005851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155A4D" w:rsidRPr="00585106" w:rsidRDefault="00155A4D" w:rsidP="0058510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155A4D" w:rsidRPr="00155A4D" w:rsidTr="00585106">
        <w:trPr>
          <w:trHeight w:val="175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155A4D" w:rsidRPr="00585106" w:rsidRDefault="00155A4D" w:rsidP="0058510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851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>. Выражения, тождества, уравнения - 22 часа</w:t>
            </w:r>
          </w:p>
        </w:tc>
      </w:tr>
      <w:tr w:rsidR="00155A4D" w:rsidRPr="00155A4D" w:rsidTr="00585106">
        <w:trPr>
          <w:trHeight w:val="144"/>
        </w:trPr>
        <w:tc>
          <w:tcPr>
            <w:tcW w:w="3112" w:type="dxa"/>
            <w:tcBorders>
              <w:right w:val="single" w:sz="4" w:space="0" w:color="auto"/>
            </w:tcBorders>
          </w:tcPr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Выражения</w:t>
            </w:r>
          </w:p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Преобразование выражений</w:t>
            </w:r>
          </w:p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Уравнения с одной переменной</w:t>
            </w:r>
          </w:p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Статистические характеристики</w:t>
            </w:r>
          </w:p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  <w:p w:rsidR="00155A4D" w:rsidRPr="00585106" w:rsidRDefault="00155A4D" w:rsidP="00585106">
            <w:pPr>
              <w:spacing w:after="0" w:line="240" w:lineRule="auto"/>
              <w:ind w:firstLine="45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left w:val="single" w:sz="4" w:space="0" w:color="auto"/>
            </w:tcBorders>
          </w:tcPr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Находить значения числовых выражений, а также выра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жений с переменными при указанных значениях пере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менных. </w:t>
            </w:r>
          </w:p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Использовать знаки  &gt;,&lt;,  считать и состав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лять двойные неравенства. </w:t>
            </w:r>
          </w:p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Выполнять простейшие преобразования выражений: при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водить подобные слагаемые, раскрывать скобки в сум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ме или разности выражений. </w:t>
            </w:r>
          </w:p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Решать уравнения вида ах = b при различных значени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ях а и b, а также несложные уравнения, сводящиеся к ним.</w:t>
            </w:r>
          </w:p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Использовать аппарат уравнений для решения тексто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вых задач, интерпретировать результат. </w:t>
            </w:r>
          </w:p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Использовать простейшие статистические характеристики (среднее арифметическое, размах, мода, медиана) для анализа ряда данных в несложных ситуациях</w:t>
            </w:r>
          </w:p>
        </w:tc>
      </w:tr>
      <w:tr w:rsidR="00155A4D" w:rsidRPr="00155A4D" w:rsidTr="00585106">
        <w:trPr>
          <w:trHeight w:val="144"/>
        </w:trPr>
        <w:tc>
          <w:tcPr>
            <w:tcW w:w="9072" w:type="dxa"/>
            <w:gridSpan w:val="2"/>
          </w:tcPr>
          <w:p w:rsidR="00155A4D" w:rsidRPr="00585106" w:rsidRDefault="00155A4D" w:rsidP="00585106">
            <w:pPr>
              <w:spacing w:after="0" w:line="240" w:lineRule="auto"/>
              <w:ind w:firstLine="45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851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>. Функции – 11 часов</w:t>
            </w:r>
          </w:p>
        </w:tc>
      </w:tr>
      <w:tr w:rsidR="00155A4D" w:rsidRPr="00155A4D" w:rsidTr="00585106">
        <w:trPr>
          <w:trHeight w:val="273"/>
        </w:trPr>
        <w:tc>
          <w:tcPr>
            <w:tcW w:w="3112" w:type="dxa"/>
            <w:tcBorders>
              <w:top w:val="single" w:sz="4" w:space="0" w:color="auto"/>
            </w:tcBorders>
          </w:tcPr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Функции и их графики</w:t>
            </w:r>
          </w:p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 xml:space="preserve">Линейная функция </w:t>
            </w:r>
          </w:p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Вычислять значения функции, заданной формулой, со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ставлять таблицы значений функции. </w:t>
            </w:r>
          </w:p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По графику функ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ции находить значение функции по известному значе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нию аргумента и решать обратную задачу. </w:t>
            </w:r>
          </w:p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Строить гра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фики прямой пропорциональности и линейной функции, описывать свойства этих функций. </w:t>
            </w:r>
          </w:p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Понимать, как влия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ет знак коэффициента</w:t>
            </w:r>
            <w:r w:rsidRPr="005851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</w:t>
            </w:r>
            <w:r w:rsidRPr="00585106">
              <w:rPr>
                <w:rFonts w:ascii="Times New Roman" w:hAnsi="Times New Roman"/>
                <w:sz w:val="24"/>
                <w:szCs w:val="24"/>
              </w:rPr>
              <w:t xml:space="preserve"> на расположение в координат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ной плоскости графика функции       </w:t>
            </w:r>
            <w:r w:rsidRPr="005851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 = кх,</w:t>
            </w:r>
            <w:r w:rsidRPr="00585106">
              <w:rPr>
                <w:rFonts w:ascii="Times New Roman" w:hAnsi="Times New Roman"/>
                <w:sz w:val="24"/>
                <w:szCs w:val="24"/>
              </w:rPr>
              <w:t xml:space="preserve"> где</w:t>
            </w:r>
            <w:r w:rsidRPr="005851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</w:t>
            </w:r>
            <w:r w:rsidRPr="00585106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 xml:space="preserve"> ≠</w:t>
            </w:r>
            <w:r w:rsidRPr="00585106">
              <w:rPr>
                <w:rFonts w:ascii="Times New Roman" w:hAnsi="Times New Roman"/>
                <w:sz w:val="24"/>
                <w:szCs w:val="24"/>
              </w:rPr>
              <w:t xml:space="preserve"> 0, как зависит от значений</w:t>
            </w:r>
            <w:r w:rsidRPr="005851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</w:t>
            </w:r>
            <w:r w:rsidRPr="00585106">
              <w:rPr>
                <w:rFonts w:ascii="Times New Roman" w:hAnsi="Times New Roman"/>
                <w:sz w:val="24"/>
                <w:szCs w:val="24"/>
              </w:rPr>
              <w:t xml:space="preserve"> и b взаимное расположение гра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фиков двух функций вида</w:t>
            </w:r>
            <w:r w:rsidRPr="005851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у=кх</w:t>
            </w:r>
            <w:r w:rsidRPr="00585106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5851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b.</w:t>
            </w:r>
            <w:r w:rsidRPr="00585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Интерпретировать графики реальных зависимостей, описываемых форму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лами вида   </w:t>
            </w:r>
            <w:r w:rsidRPr="005851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 =кх,</w:t>
            </w:r>
            <w:r w:rsidRPr="00585106">
              <w:rPr>
                <w:rFonts w:ascii="Times New Roman" w:hAnsi="Times New Roman"/>
                <w:sz w:val="24"/>
                <w:szCs w:val="24"/>
              </w:rPr>
              <w:t xml:space="preserve"> где</w:t>
            </w:r>
            <w:r w:rsidRPr="005851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к≠0, у=кх+Ь</w:t>
            </w:r>
          </w:p>
        </w:tc>
      </w:tr>
      <w:tr w:rsidR="00155A4D" w:rsidRPr="00155A4D" w:rsidTr="00585106">
        <w:trPr>
          <w:trHeight w:val="273"/>
        </w:trPr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:rsidR="00155A4D" w:rsidRPr="00585106" w:rsidRDefault="00155A4D" w:rsidP="00585106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851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>. Степень с натуральным показателем – 11 часов</w:t>
            </w:r>
          </w:p>
        </w:tc>
      </w:tr>
      <w:tr w:rsidR="00155A4D" w:rsidRPr="00155A4D" w:rsidTr="00585106">
        <w:trPr>
          <w:trHeight w:val="557"/>
        </w:trPr>
        <w:tc>
          <w:tcPr>
            <w:tcW w:w="3112" w:type="dxa"/>
          </w:tcPr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Степень и её свойства</w:t>
            </w:r>
          </w:p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Одночлены</w:t>
            </w:r>
          </w:p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5960" w:type="dxa"/>
          </w:tcPr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Вычислять значения выражений вида аn, где а — про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извольное число, п — натуральное число, устно и пись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менно, а также с помощью калькулятора. </w:t>
            </w:r>
          </w:p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Формулиро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вать, записывать в символической форме и обосновы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вать свойства степени с натуральным показателем. </w:t>
            </w:r>
          </w:p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Применять свойства степени для преобразования выра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жений. </w:t>
            </w:r>
          </w:p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 xml:space="preserve">Выполнять умножение одночленов и </w:t>
            </w:r>
          </w:p>
          <w:p w:rsidR="00155A4D" w:rsidRPr="00585106" w:rsidRDefault="00155A4D" w:rsidP="00585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возведение одночленов в степень. </w:t>
            </w:r>
          </w:p>
          <w:p w:rsidR="00155A4D" w:rsidRPr="00585106" w:rsidRDefault="00155A4D" w:rsidP="0058510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Строить графики функций у = х2 и у = х3. Решать графически уравнения   х2 = кх + Ь, х3 = кх + Ь, где к и b — некоторые числа</w:t>
            </w:r>
          </w:p>
        </w:tc>
      </w:tr>
      <w:tr w:rsidR="00155A4D" w:rsidRPr="00155A4D" w:rsidTr="00585106">
        <w:trPr>
          <w:trHeight w:val="195"/>
        </w:trPr>
        <w:tc>
          <w:tcPr>
            <w:tcW w:w="9072" w:type="dxa"/>
            <w:gridSpan w:val="2"/>
          </w:tcPr>
          <w:p w:rsidR="00155A4D" w:rsidRPr="00585106" w:rsidRDefault="00155A4D" w:rsidP="00585106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5851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>. Многочлены – 17 часов</w:t>
            </w:r>
          </w:p>
        </w:tc>
      </w:tr>
      <w:tr w:rsidR="00155A4D" w:rsidRPr="00155A4D" w:rsidTr="00585106">
        <w:trPr>
          <w:trHeight w:val="414"/>
        </w:trPr>
        <w:tc>
          <w:tcPr>
            <w:tcW w:w="3112" w:type="dxa"/>
          </w:tcPr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Сумма и разность многочленов</w:t>
            </w:r>
          </w:p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Произведение одночлена и многочлена</w:t>
            </w:r>
          </w:p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Произведение многочленов</w:t>
            </w:r>
          </w:p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</w:p>
          <w:p w:rsidR="00155A4D" w:rsidRPr="00585106" w:rsidRDefault="00155A4D" w:rsidP="00585106">
            <w:pPr>
              <w:spacing w:after="0" w:line="240" w:lineRule="auto"/>
              <w:ind w:firstLine="45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0" w:type="dxa"/>
          </w:tcPr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 xml:space="preserve">Записывать многочлен в стандартном виде, определять степень многочлена. </w:t>
            </w:r>
          </w:p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 xml:space="preserve">Выполнять сложение и вычитание многочленов, умножение одночлена на многочлен и многочлена на многочлен. </w:t>
            </w:r>
          </w:p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Выполнять разложение много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членов на множители, используя вынесение множителя за скобки и способ группировки. </w:t>
            </w:r>
          </w:p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Применять действия с многочленами при решении разнообразных задач, в частности при решении текстовых задач с помощью уравнений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</w:tr>
      <w:tr w:rsidR="00155A4D" w:rsidRPr="00155A4D" w:rsidTr="00585106">
        <w:trPr>
          <w:trHeight w:val="414"/>
        </w:trPr>
        <w:tc>
          <w:tcPr>
            <w:tcW w:w="9072" w:type="dxa"/>
            <w:gridSpan w:val="2"/>
          </w:tcPr>
          <w:p w:rsidR="00155A4D" w:rsidRPr="00585106" w:rsidRDefault="00155A4D" w:rsidP="00585106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851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>. Формулы сокращённого умножения – 19 часов</w:t>
            </w:r>
          </w:p>
        </w:tc>
      </w:tr>
      <w:tr w:rsidR="00155A4D" w:rsidRPr="00155A4D" w:rsidTr="00585106">
        <w:trPr>
          <w:trHeight w:val="254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Квадрат суммы и квадрат разности</w:t>
            </w:r>
          </w:p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Разность квадратов. Сумма и разность кубов</w:t>
            </w:r>
          </w:p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Контрольная работа №7</w:t>
            </w:r>
          </w:p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Преобразование целых выражений</w:t>
            </w:r>
          </w:p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5960" w:type="dxa"/>
          </w:tcPr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Доказывать справедливость формул сокращённого умножения, применять их в преобразованиях целых вы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ражений в многочлены, а также для разложения мно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гочленов на множители. </w:t>
            </w:r>
          </w:p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Использовать различные пре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образования целых выражений при решении уравнений, доказательстве тождеств, в задачах на делимость, в вы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числении значений некоторых выражений с помощью калькулятора</w:t>
            </w:r>
          </w:p>
        </w:tc>
      </w:tr>
      <w:tr w:rsidR="00155A4D" w:rsidRPr="00155A4D" w:rsidTr="00585106">
        <w:trPr>
          <w:trHeight w:val="33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A4D" w:rsidRPr="00585106" w:rsidRDefault="00155A4D" w:rsidP="00585106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851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>. Системы линейных уравнений – 16 часов Повторение – 6 часов</w:t>
            </w:r>
          </w:p>
        </w:tc>
      </w:tr>
      <w:tr w:rsidR="00155A4D" w:rsidRPr="00155A4D" w:rsidTr="00585106">
        <w:trPr>
          <w:trHeight w:val="701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Линейные уравнения с двумя переменными и их системы</w:t>
            </w:r>
          </w:p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</w:t>
            </w:r>
          </w:p>
          <w:p w:rsidR="00155A4D" w:rsidRPr="00585106" w:rsidRDefault="00155A4D" w:rsidP="00585106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Контрольная работа №9</w:t>
            </w:r>
          </w:p>
          <w:p w:rsidR="00155A4D" w:rsidRPr="00585106" w:rsidRDefault="00155A4D" w:rsidP="00585106">
            <w:pPr>
              <w:spacing w:after="0" w:line="240" w:lineRule="auto"/>
              <w:ind w:firstLine="45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0" w:type="dxa"/>
          </w:tcPr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Определять, является ли пара чисел решением данно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го уравнения с двумя переменными. </w:t>
            </w:r>
          </w:p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Находить путём пе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ребора целые решения линейного уравнения с двумя переменными. </w:t>
            </w:r>
          </w:p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Строить график уравнения</w:t>
            </w:r>
            <w:r w:rsidRPr="005851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ах + by = с, </w:t>
            </w:r>
            <w:r w:rsidRPr="00585106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5851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</w:t>
            </w:r>
            <w:r w:rsidRPr="00585106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 xml:space="preserve"> ≠ </w:t>
            </w:r>
            <w:r w:rsidRPr="00585106">
              <w:rPr>
                <w:rFonts w:ascii="Times New Roman" w:hAnsi="Times New Roman"/>
                <w:sz w:val="24"/>
                <w:szCs w:val="24"/>
              </w:rPr>
              <w:t>0 или</w:t>
            </w:r>
            <w:r w:rsidRPr="005851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</w:t>
            </w:r>
            <w:r w:rsidRPr="00585106">
              <w:rPr>
                <w:rFonts w:ascii="Times New Roman" w:hAnsi="Times New Roman"/>
                <w:sz w:val="24"/>
                <w:szCs w:val="24"/>
              </w:rPr>
              <w:t xml:space="preserve"> ≠ 0. </w:t>
            </w:r>
          </w:p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Решать графическим способом си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стемы линейных уравнений с двумя переменными. </w:t>
            </w:r>
          </w:p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менять способ подстановки и способ сложения при ре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шении систем линейных уравнений с двумя переменны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ми. </w:t>
            </w:r>
          </w:p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 xml:space="preserve">Решать текстовые задачи, используя в качестве алгебраической модели систему уравнений. </w:t>
            </w:r>
          </w:p>
          <w:p w:rsidR="00155A4D" w:rsidRPr="00585106" w:rsidRDefault="00155A4D" w:rsidP="00585106">
            <w:pPr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Интерпре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тировать результат, полученный при решении системы</w:t>
            </w:r>
          </w:p>
          <w:p w:rsidR="00155A4D" w:rsidRPr="00585106" w:rsidRDefault="00155A4D" w:rsidP="00585106">
            <w:pPr>
              <w:spacing w:after="0" w:line="240" w:lineRule="auto"/>
              <w:ind w:firstLine="2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5A4D" w:rsidRPr="001574FA" w:rsidRDefault="00155A4D" w:rsidP="001574FA">
      <w:pPr>
        <w:pStyle w:val="dash0410005f0431005f0437005f0430005f0446005f0020005f0441005f043f005f0438005f0441005f043a005f0430"/>
        <w:ind w:left="0" w:firstLine="0"/>
        <w:contextualSpacing/>
        <w:jc w:val="center"/>
        <w:rPr>
          <w:b/>
          <w:i/>
          <w:sz w:val="28"/>
          <w:szCs w:val="28"/>
        </w:rPr>
      </w:pPr>
    </w:p>
    <w:p w:rsidR="00AB42D0" w:rsidRDefault="00AB42D0" w:rsidP="0072371A">
      <w:pPr>
        <w:pStyle w:val="12"/>
        <w:shd w:val="clear" w:color="auto" w:fill="auto"/>
        <w:spacing w:after="0" w:line="240" w:lineRule="auto"/>
        <w:ind w:left="20" w:firstLine="454"/>
        <w:contextualSpacing/>
        <w:rPr>
          <w:rFonts w:ascii="Times New Roman" w:hAnsi="Times New Roman" w:cs="Times New Roman"/>
          <w:sz w:val="24"/>
          <w:szCs w:val="24"/>
        </w:rPr>
      </w:pPr>
    </w:p>
    <w:p w:rsidR="00155A4D" w:rsidRDefault="00155A4D" w:rsidP="0072371A">
      <w:pPr>
        <w:pStyle w:val="12"/>
        <w:shd w:val="clear" w:color="auto" w:fill="auto"/>
        <w:spacing w:after="0" w:line="240" w:lineRule="auto"/>
        <w:ind w:left="20" w:firstLine="454"/>
        <w:contextualSpacing/>
        <w:rPr>
          <w:rFonts w:ascii="Times New Roman" w:hAnsi="Times New Roman" w:cs="Times New Roman"/>
          <w:sz w:val="24"/>
          <w:szCs w:val="24"/>
        </w:rPr>
      </w:pPr>
    </w:p>
    <w:p w:rsidR="00945142" w:rsidRDefault="00945142" w:rsidP="0072371A">
      <w:pPr>
        <w:pStyle w:val="12"/>
        <w:shd w:val="clear" w:color="auto" w:fill="auto"/>
        <w:spacing w:after="0" w:line="240" w:lineRule="auto"/>
        <w:ind w:left="20" w:firstLine="454"/>
        <w:contextualSpacing/>
        <w:rPr>
          <w:rFonts w:ascii="Times New Roman" w:hAnsi="Times New Roman" w:cs="Times New Roman"/>
          <w:sz w:val="24"/>
          <w:szCs w:val="24"/>
        </w:rPr>
      </w:pPr>
    </w:p>
    <w:p w:rsidR="00155A4D" w:rsidRDefault="00155A4D" w:rsidP="0072371A">
      <w:pPr>
        <w:pStyle w:val="12"/>
        <w:shd w:val="clear" w:color="auto" w:fill="auto"/>
        <w:spacing w:after="0" w:line="240" w:lineRule="auto"/>
        <w:ind w:left="20" w:firstLine="454"/>
        <w:contextualSpacing/>
        <w:rPr>
          <w:rFonts w:ascii="Times New Roman" w:hAnsi="Times New Roman" w:cs="Times New Roman"/>
          <w:sz w:val="24"/>
          <w:szCs w:val="24"/>
        </w:rPr>
      </w:pPr>
    </w:p>
    <w:p w:rsidR="00155A4D" w:rsidRDefault="00155A4D" w:rsidP="0072371A">
      <w:pPr>
        <w:pStyle w:val="12"/>
        <w:shd w:val="clear" w:color="auto" w:fill="auto"/>
        <w:spacing w:after="0" w:line="240" w:lineRule="auto"/>
        <w:ind w:left="20" w:firstLine="454"/>
        <w:contextualSpacing/>
        <w:rPr>
          <w:rFonts w:ascii="Times New Roman" w:hAnsi="Times New Roman" w:cs="Times New Roman"/>
          <w:sz w:val="24"/>
          <w:szCs w:val="24"/>
        </w:rPr>
      </w:pPr>
    </w:p>
    <w:p w:rsidR="006D2288" w:rsidRDefault="006D2288" w:rsidP="007C4698">
      <w:pPr>
        <w:pStyle w:val="24"/>
        <w:shd w:val="clear" w:color="auto" w:fill="auto"/>
        <w:spacing w:before="0" w:line="360" w:lineRule="auto"/>
        <w:ind w:firstLine="454"/>
        <w:contextualSpacing/>
        <w:jc w:val="center"/>
        <w:rPr>
          <w:sz w:val="32"/>
          <w:szCs w:val="32"/>
        </w:rPr>
      </w:pPr>
    </w:p>
    <w:p w:rsidR="005632CB" w:rsidRPr="005632CB" w:rsidRDefault="005632CB" w:rsidP="007C4698">
      <w:pPr>
        <w:pStyle w:val="24"/>
        <w:shd w:val="clear" w:color="auto" w:fill="auto"/>
        <w:spacing w:before="0" w:line="360" w:lineRule="auto"/>
        <w:ind w:firstLine="454"/>
        <w:contextualSpacing/>
        <w:jc w:val="center"/>
        <w:rPr>
          <w:sz w:val="32"/>
          <w:szCs w:val="32"/>
        </w:rPr>
      </w:pPr>
      <w:r w:rsidRPr="005632CB">
        <w:rPr>
          <w:sz w:val="32"/>
          <w:szCs w:val="32"/>
        </w:rPr>
        <w:lastRenderedPageBreak/>
        <w:t>КАЛЕНДАРНО - ТЕМАТИЧЕСКОЕ ПЛАНИРОВАНИЕ</w:t>
      </w:r>
    </w:p>
    <w:p w:rsidR="005632CB" w:rsidRPr="005632CB" w:rsidRDefault="005632CB" w:rsidP="007C4698">
      <w:pPr>
        <w:pStyle w:val="24"/>
        <w:shd w:val="clear" w:color="auto" w:fill="auto"/>
        <w:spacing w:before="0" w:line="360" w:lineRule="auto"/>
        <w:ind w:firstLine="454"/>
        <w:contextualSpacing/>
        <w:jc w:val="center"/>
        <w:rPr>
          <w:sz w:val="32"/>
          <w:szCs w:val="32"/>
        </w:rPr>
      </w:pPr>
      <w:r w:rsidRPr="005632CB">
        <w:rPr>
          <w:sz w:val="32"/>
          <w:szCs w:val="32"/>
        </w:rPr>
        <w:t>по математике</w:t>
      </w:r>
    </w:p>
    <w:p w:rsidR="005632CB" w:rsidRPr="007C4698" w:rsidRDefault="005632CB" w:rsidP="005632CB">
      <w:pPr>
        <w:pStyle w:val="24"/>
        <w:shd w:val="clear" w:color="auto" w:fill="auto"/>
        <w:spacing w:before="0" w:line="360" w:lineRule="auto"/>
        <w:ind w:firstLine="454"/>
        <w:contextualSpacing/>
        <w:rPr>
          <w:sz w:val="32"/>
          <w:szCs w:val="32"/>
        </w:rPr>
      </w:pPr>
      <w:r w:rsidRPr="005632CB">
        <w:rPr>
          <w:sz w:val="32"/>
          <w:szCs w:val="32"/>
        </w:rPr>
        <w:t xml:space="preserve"> Класс </w:t>
      </w:r>
      <w:r w:rsidR="00DA31BB" w:rsidRPr="007C4698">
        <w:rPr>
          <w:sz w:val="32"/>
          <w:szCs w:val="32"/>
        </w:rPr>
        <w:t>7</w:t>
      </w:r>
    </w:p>
    <w:p w:rsidR="005632CB" w:rsidRPr="005632CB" w:rsidRDefault="005632CB" w:rsidP="005632CB">
      <w:pPr>
        <w:pStyle w:val="24"/>
        <w:shd w:val="clear" w:color="auto" w:fill="auto"/>
        <w:spacing w:before="0" w:line="360" w:lineRule="auto"/>
        <w:ind w:firstLine="454"/>
        <w:contextualSpacing/>
        <w:rPr>
          <w:sz w:val="32"/>
          <w:szCs w:val="32"/>
        </w:rPr>
      </w:pPr>
      <w:r w:rsidRPr="005632CB">
        <w:rPr>
          <w:sz w:val="32"/>
          <w:szCs w:val="32"/>
        </w:rPr>
        <w:t xml:space="preserve">Учитель: </w:t>
      </w:r>
      <w:r w:rsidR="00216D37">
        <w:rPr>
          <w:sz w:val="32"/>
          <w:szCs w:val="32"/>
        </w:rPr>
        <w:t>Шамшитдинова Розалина Хачигиреевна</w:t>
      </w:r>
    </w:p>
    <w:p w:rsidR="005632CB" w:rsidRPr="005632CB" w:rsidRDefault="005632CB" w:rsidP="005632CB">
      <w:pPr>
        <w:pStyle w:val="24"/>
        <w:shd w:val="clear" w:color="auto" w:fill="auto"/>
        <w:spacing w:before="0" w:line="360" w:lineRule="auto"/>
        <w:ind w:firstLine="454"/>
        <w:contextualSpacing/>
        <w:rPr>
          <w:sz w:val="32"/>
          <w:szCs w:val="32"/>
        </w:rPr>
      </w:pPr>
      <w:r w:rsidRPr="005632CB">
        <w:rPr>
          <w:sz w:val="32"/>
          <w:szCs w:val="32"/>
        </w:rPr>
        <w:t>Количество часов</w:t>
      </w:r>
    </w:p>
    <w:p w:rsidR="005632CB" w:rsidRPr="005632CB" w:rsidRDefault="005632CB" w:rsidP="005632CB">
      <w:pPr>
        <w:pStyle w:val="24"/>
        <w:shd w:val="clear" w:color="auto" w:fill="auto"/>
        <w:spacing w:before="0" w:line="360" w:lineRule="auto"/>
        <w:ind w:firstLine="454"/>
        <w:contextualSpacing/>
        <w:rPr>
          <w:sz w:val="32"/>
          <w:szCs w:val="32"/>
        </w:rPr>
      </w:pPr>
      <w:r w:rsidRPr="005632CB">
        <w:rPr>
          <w:sz w:val="32"/>
          <w:szCs w:val="32"/>
        </w:rPr>
        <w:t xml:space="preserve">Всего </w:t>
      </w:r>
      <w:r w:rsidR="00DA31BB">
        <w:rPr>
          <w:sz w:val="32"/>
          <w:szCs w:val="32"/>
        </w:rPr>
        <w:t>102 часа; в неделю 3 часа</w:t>
      </w:r>
      <w:r w:rsidRPr="005632CB">
        <w:rPr>
          <w:sz w:val="32"/>
          <w:szCs w:val="32"/>
        </w:rPr>
        <w:t>.</w:t>
      </w:r>
    </w:p>
    <w:p w:rsidR="005632CB" w:rsidRPr="005632CB" w:rsidRDefault="005632CB" w:rsidP="005632CB">
      <w:pPr>
        <w:pStyle w:val="24"/>
        <w:shd w:val="clear" w:color="auto" w:fill="auto"/>
        <w:spacing w:before="0" w:line="360" w:lineRule="auto"/>
        <w:ind w:firstLine="454"/>
        <w:contextualSpacing/>
        <w:rPr>
          <w:sz w:val="32"/>
          <w:szCs w:val="32"/>
        </w:rPr>
      </w:pPr>
      <w:r w:rsidRPr="005632CB">
        <w:rPr>
          <w:sz w:val="32"/>
          <w:szCs w:val="32"/>
        </w:rPr>
        <w:t xml:space="preserve">Плановых контрольных уроков </w:t>
      </w:r>
      <w:r w:rsidR="00D63130">
        <w:rPr>
          <w:sz w:val="32"/>
          <w:szCs w:val="32"/>
        </w:rPr>
        <w:t>–</w:t>
      </w:r>
      <w:r w:rsidRPr="005632CB">
        <w:rPr>
          <w:sz w:val="32"/>
          <w:szCs w:val="32"/>
        </w:rPr>
        <w:t xml:space="preserve"> </w:t>
      </w:r>
      <w:r w:rsidR="00D63130">
        <w:rPr>
          <w:sz w:val="32"/>
          <w:szCs w:val="32"/>
        </w:rPr>
        <w:t>10</w:t>
      </w:r>
      <w:r w:rsidRPr="00F35840">
        <w:rPr>
          <w:color w:val="FF0000"/>
          <w:sz w:val="32"/>
          <w:szCs w:val="32"/>
        </w:rPr>
        <w:t xml:space="preserve"> </w:t>
      </w:r>
      <w:r w:rsidRPr="005632CB">
        <w:rPr>
          <w:sz w:val="32"/>
          <w:szCs w:val="32"/>
        </w:rPr>
        <w:t>часов</w:t>
      </w:r>
    </w:p>
    <w:p w:rsidR="005632CB" w:rsidRPr="005632CB" w:rsidRDefault="005632CB" w:rsidP="005632CB">
      <w:pPr>
        <w:pStyle w:val="24"/>
        <w:shd w:val="clear" w:color="auto" w:fill="auto"/>
        <w:spacing w:before="0" w:line="360" w:lineRule="auto"/>
        <w:ind w:firstLine="454"/>
        <w:contextualSpacing/>
        <w:rPr>
          <w:sz w:val="32"/>
          <w:szCs w:val="32"/>
        </w:rPr>
      </w:pPr>
      <w:r w:rsidRPr="005632CB">
        <w:rPr>
          <w:sz w:val="32"/>
          <w:szCs w:val="32"/>
        </w:rPr>
        <w:t xml:space="preserve">Планирование составлено на основе: </w:t>
      </w:r>
    </w:p>
    <w:p w:rsidR="003F1313" w:rsidRDefault="003F1313" w:rsidP="00531C70">
      <w:pPr>
        <w:ind w:firstLine="454"/>
        <w:jc w:val="both"/>
        <w:rPr>
          <w:rFonts w:ascii="Times New Roman" w:hAnsi="Times New Roman"/>
          <w:sz w:val="32"/>
          <w:szCs w:val="32"/>
        </w:rPr>
      </w:pPr>
    </w:p>
    <w:p w:rsidR="005E4BA0" w:rsidRPr="005E4BA0" w:rsidRDefault="007C683C" w:rsidP="00531C70">
      <w:pPr>
        <w:ind w:firstLine="454"/>
        <w:jc w:val="both"/>
        <w:rPr>
          <w:rFonts w:ascii="Times New Roman" w:hAnsi="Times New Roman"/>
          <w:sz w:val="32"/>
          <w:szCs w:val="32"/>
        </w:rPr>
      </w:pPr>
      <w:r w:rsidRPr="007C683C">
        <w:rPr>
          <w:rFonts w:ascii="Times New Roman" w:hAnsi="Times New Roman"/>
          <w:sz w:val="32"/>
          <w:szCs w:val="32"/>
        </w:rPr>
        <w:t>Алгебра. Рабочие программы.  Предметная линия учебников Ю. Н. Макарычева и других. 7-9 классы: пособие для учителей общеобразоват. организаций / Н. Г. Миндюк. – 2-е изд., дораб. – М. : Просвещение, 2014. – 32с.</w:t>
      </w:r>
      <w:r w:rsidR="005E4BA0" w:rsidRPr="005E4BA0">
        <w:rPr>
          <w:rFonts w:ascii="Times New Roman" w:hAnsi="Times New Roman"/>
          <w:sz w:val="32"/>
          <w:szCs w:val="32"/>
        </w:rPr>
        <w:t>.</w:t>
      </w:r>
    </w:p>
    <w:p w:rsidR="003F1313" w:rsidRDefault="003F1313" w:rsidP="005E4BA0">
      <w:pPr>
        <w:pStyle w:val="aa"/>
        <w:spacing w:after="0" w:line="240" w:lineRule="auto"/>
        <w:ind w:left="0" w:firstLine="454"/>
        <w:jc w:val="both"/>
        <w:rPr>
          <w:rFonts w:ascii="Times New Roman" w:hAnsi="Times New Roman"/>
          <w:sz w:val="32"/>
          <w:szCs w:val="32"/>
        </w:rPr>
      </w:pPr>
    </w:p>
    <w:p w:rsidR="00F35840" w:rsidRPr="00F35840" w:rsidRDefault="007C683C" w:rsidP="005E4BA0">
      <w:pPr>
        <w:pStyle w:val="aa"/>
        <w:spacing w:after="0" w:line="240" w:lineRule="auto"/>
        <w:ind w:left="0" w:firstLine="45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Учебник: Алгебра</w:t>
      </w:r>
      <w:r w:rsidR="00F35840" w:rsidRPr="00F35840">
        <w:rPr>
          <w:rFonts w:ascii="Times New Roman" w:hAnsi="Times New Roman"/>
          <w:sz w:val="32"/>
          <w:szCs w:val="32"/>
        </w:rPr>
        <w:t xml:space="preserve">:  </w:t>
      </w:r>
      <w:r>
        <w:rPr>
          <w:rFonts w:ascii="Times New Roman" w:hAnsi="Times New Roman"/>
          <w:sz w:val="32"/>
          <w:szCs w:val="32"/>
        </w:rPr>
        <w:t>7</w:t>
      </w:r>
      <w:r w:rsidR="00F35840" w:rsidRPr="00F35840">
        <w:rPr>
          <w:rFonts w:ascii="Times New Roman" w:hAnsi="Times New Roman"/>
          <w:sz w:val="32"/>
          <w:szCs w:val="32"/>
        </w:rPr>
        <w:t xml:space="preserve"> класс : учеб. для общеобразоват. учреждений / </w:t>
      </w:r>
      <w:r>
        <w:rPr>
          <w:rFonts w:ascii="Times New Roman" w:hAnsi="Times New Roman"/>
          <w:sz w:val="32"/>
          <w:szCs w:val="32"/>
        </w:rPr>
        <w:t>Ю.Н. Макарычев</w:t>
      </w:r>
      <w:r w:rsidR="00F35840" w:rsidRPr="00F35840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Н.Г. Миндюк</w:t>
      </w:r>
      <w:r w:rsidR="00F35840" w:rsidRPr="00F35840">
        <w:rPr>
          <w:rFonts w:ascii="Times New Roman" w:hAnsi="Times New Roman"/>
          <w:sz w:val="32"/>
          <w:szCs w:val="32"/>
        </w:rPr>
        <w:t xml:space="preserve">, </w:t>
      </w:r>
      <w:r>
        <w:rPr>
          <w:rFonts w:ascii="Times New Roman" w:hAnsi="Times New Roman"/>
          <w:sz w:val="32"/>
          <w:szCs w:val="32"/>
        </w:rPr>
        <w:t>К.И. Нешков</w:t>
      </w:r>
      <w:r w:rsidR="00F35840" w:rsidRPr="00F35840">
        <w:rPr>
          <w:rFonts w:ascii="Times New Roman" w:hAnsi="Times New Roman"/>
          <w:sz w:val="32"/>
          <w:szCs w:val="32"/>
        </w:rPr>
        <w:t xml:space="preserve">,. – 30-е изд., стер. – М.: </w:t>
      </w:r>
      <w:r>
        <w:rPr>
          <w:rFonts w:ascii="Times New Roman" w:hAnsi="Times New Roman"/>
          <w:sz w:val="32"/>
          <w:szCs w:val="32"/>
        </w:rPr>
        <w:t xml:space="preserve"> просвещение</w:t>
      </w:r>
      <w:r w:rsidR="00F35840" w:rsidRPr="00F35840">
        <w:rPr>
          <w:rFonts w:ascii="Times New Roman" w:hAnsi="Times New Roman"/>
          <w:sz w:val="32"/>
          <w:szCs w:val="32"/>
        </w:rPr>
        <w:t>, 2013. – 2</w:t>
      </w:r>
      <w:r>
        <w:rPr>
          <w:rFonts w:ascii="Times New Roman" w:hAnsi="Times New Roman"/>
          <w:sz w:val="32"/>
          <w:szCs w:val="32"/>
        </w:rPr>
        <w:t>56</w:t>
      </w:r>
      <w:r w:rsidR="00F35840" w:rsidRPr="00F35840">
        <w:rPr>
          <w:rFonts w:ascii="Times New Roman" w:hAnsi="Times New Roman"/>
          <w:sz w:val="32"/>
          <w:szCs w:val="32"/>
        </w:rPr>
        <w:t xml:space="preserve"> с. : ил.</w:t>
      </w:r>
    </w:p>
    <w:p w:rsidR="005632CB" w:rsidRDefault="005632CB" w:rsidP="00F35840">
      <w:pPr>
        <w:pStyle w:val="24"/>
        <w:shd w:val="clear" w:color="auto" w:fill="auto"/>
        <w:spacing w:before="0" w:line="360" w:lineRule="auto"/>
        <w:ind w:firstLine="454"/>
        <w:contextualSpacing/>
        <w:rPr>
          <w:sz w:val="28"/>
          <w:szCs w:val="28"/>
        </w:rPr>
      </w:pPr>
    </w:p>
    <w:p w:rsidR="00A96571" w:rsidRDefault="00A96571" w:rsidP="00F35840">
      <w:pPr>
        <w:pStyle w:val="24"/>
        <w:shd w:val="clear" w:color="auto" w:fill="auto"/>
        <w:spacing w:before="0" w:line="360" w:lineRule="auto"/>
        <w:ind w:firstLine="454"/>
        <w:contextualSpacing/>
        <w:rPr>
          <w:sz w:val="28"/>
          <w:szCs w:val="28"/>
        </w:rPr>
      </w:pPr>
    </w:p>
    <w:p w:rsidR="00A96571" w:rsidRDefault="00A96571" w:rsidP="00F35840">
      <w:pPr>
        <w:pStyle w:val="24"/>
        <w:shd w:val="clear" w:color="auto" w:fill="auto"/>
        <w:spacing w:before="0" w:line="360" w:lineRule="auto"/>
        <w:ind w:firstLine="454"/>
        <w:contextualSpacing/>
        <w:rPr>
          <w:sz w:val="28"/>
          <w:szCs w:val="28"/>
        </w:rPr>
      </w:pPr>
    </w:p>
    <w:p w:rsidR="00A96571" w:rsidRDefault="00A96571" w:rsidP="00F35840">
      <w:pPr>
        <w:pStyle w:val="24"/>
        <w:shd w:val="clear" w:color="auto" w:fill="auto"/>
        <w:spacing w:before="0" w:line="360" w:lineRule="auto"/>
        <w:ind w:firstLine="454"/>
        <w:contextualSpacing/>
        <w:rPr>
          <w:sz w:val="28"/>
          <w:szCs w:val="28"/>
        </w:rPr>
      </w:pPr>
    </w:p>
    <w:p w:rsidR="00A96571" w:rsidRDefault="00A96571" w:rsidP="00F35840">
      <w:pPr>
        <w:pStyle w:val="24"/>
        <w:shd w:val="clear" w:color="auto" w:fill="auto"/>
        <w:spacing w:before="0" w:line="360" w:lineRule="auto"/>
        <w:ind w:firstLine="454"/>
        <w:contextualSpacing/>
        <w:rPr>
          <w:sz w:val="28"/>
          <w:szCs w:val="28"/>
        </w:rPr>
      </w:pPr>
    </w:p>
    <w:p w:rsidR="00A96571" w:rsidRDefault="00A96571" w:rsidP="00F35840">
      <w:pPr>
        <w:pStyle w:val="24"/>
        <w:shd w:val="clear" w:color="auto" w:fill="auto"/>
        <w:spacing w:before="0" w:line="360" w:lineRule="auto"/>
        <w:ind w:firstLine="454"/>
        <w:contextualSpacing/>
        <w:rPr>
          <w:sz w:val="28"/>
          <w:szCs w:val="28"/>
        </w:rPr>
      </w:pPr>
    </w:p>
    <w:p w:rsidR="00A96571" w:rsidRDefault="00A96571" w:rsidP="00F35840">
      <w:pPr>
        <w:pStyle w:val="24"/>
        <w:shd w:val="clear" w:color="auto" w:fill="auto"/>
        <w:spacing w:before="0" w:line="360" w:lineRule="auto"/>
        <w:ind w:firstLine="454"/>
        <w:contextualSpacing/>
        <w:rPr>
          <w:sz w:val="28"/>
          <w:szCs w:val="28"/>
        </w:rPr>
      </w:pPr>
    </w:p>
    <w:p w:rsidR="00A96571" w:rsidRDefault="00A96571" w:rsidP="00F35840">
      <w:pPr>
        <w:pStyle w:val="24"/>
        <w:shd w:val="clear" w:color="auto" w:fill="auto"/>
        <w:spacing w:before="0" w:line="360" w:lineRule="auto"/>
        <w:ind w:firstLine="454"/>
        <w:contextualSpacing/>
        <w:rPr>
          <w:sz w:val="28"/>
          <w:szCs w:val="28"/>
        </w:rPr>
      </w:pPr>
    </w:p>
    <w:p w:rsidR="00A96571" w:rsidRDefault="00A96571" w:rsidP="00F35840">
      <w:pPr>
        <w:pStyle w:val="24"/>
        <w:shd w:val="clear" w:color="auto" w:fill="auto"/>
        <w:spacing w:before="0" w:line="360" w:lineRule="auto"/>
        <w:ind w:firstLine="454"/>
        <w:contextualSpacing/>
        <w:rPr>
          <w:sz w:val="28"/>
          <w:szCs w:val="28"/>
        </w:rPr>
      </w:pPr>
    </w:p>
    <w:p w:rsidR="00A96571" w:rsidRDefault="00A96571" w:rsidP="00F35840">
      <w:pPr>
        <w:pStyle w:val="24"/>
        <w:shd w:val="clear" w:color="auto" w:fill="auto"/>
        <w:spacing w:before="0" w:line="360" w:lineRule="auto"/>
        <w:ind w:firstLine="454"/>
        <w:contextualSpacing/>
        <w:rPr>
          <w:sz w:val="28"/>
          <w:szCs w:val="28"/>
        </w:rPr>
      </w:pPr>
    </w:p>
    <w:p w:rsidR="00A96571" w:rsidRDefault="00A96571" w:rsidP="00F35840">
      <w:pPr>
        <w:pStyle w:val="24"/>
        <w:shd w:val="clear" w:color="auto" w:fill="auto"/>
        <w:spacing w:before="0" w:line="360" w:lineRule="auto"/>
        <w:ind w:firstLine="454"/>
        <w:contextualSpacing/>
        <w:rPr>
          <w:sz w:val="28"/>
          <w:szCs w:val="28"/>
        </w:rPr>
      </w:pPr>
    </w:p>
    <w:p w:rsidR="00A96571" w:rsidRDefault="00A96571" w:rsidP="00A96571">
      <w:pPr>
        <w:pStyle w:val="24"/>
        <w:shd w:val="clear" w:color="auto" w:fill="auto"/>
        <w:spacing w:before="0" w:line="360" w:lineRule="auto"/>
        <w:ind w:firstLine="0"/>
        <w:contextualSpacing/>
        <w:rPr>
          <w:sz w:val="28"/>
          <w:szCs w:val="28"/>
        </w:rPr>
        <w:sectPr w:rsidR="00A96571" w:rsidSect="005632CB"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W w:w="15906" w:type="dxa"/>
        <w:tblInd w:w="-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5"/>
        <w:gridCol w:w="2885"/>
        <w:gridCol w:w="904"/>
        <w:gridCol w:w="1134"/>
        <w:gridCol w:w="2977"/>
        <w:gridCol w:w="4394"/>
        <w:gridCol w:w="2977"/>
      </w:tblGrid>
      <w:tr w:rsidR="00306059" w:rsidRPr="00B12092" w:rsidTr="004B03E4">
        <w:trPr>
          <w:trHeight w:val="531"/>
        </w:trPr>
        <w:tc>
          <w:tcPr>
            <w:tcW w:w="635" w:type="dxa"/>
            <w:vMerge w:val="restart"/>
          </w:tcPr>
          <w:p w:rsidR="00306059" w:rsidRPr="00B12092" w:rsidRDefault="00306059" w:rsidP="00CD5A0A">
            <w:pPr>
              <w:rPr>
                <w:rFonts w:ascii="Times New Roman" w:hAnsi="Times New Roman"/>
                <w:sz w:val="24"/>
                <w:szCs w:val="24"/>
              </w:rPr>
            </w:pPr>
            <w:r w:rsidRPr="00B12092">
              <w:rPr>
                <w:rFonts w:ascii="Times New Roman" w:hAnsi="Times New Roman"/>
                <w:sz w:val="24"/>
                <w:szCs w:val="24"/>
              </w:rPr>
              <w:lastRenderedPageBreak/>
              <w:t>№ п</w:t>
            </w:r>
            <w:r w:rsidRPr="00B1209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B12092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885" w:type="dxa"/>
            <w:vMerge w:val="restart"/>
          </w:tcPr>
          <w:p w:rsidR="00306059" w:rsidRPr="00B12092" w:rsidRDefault="00306059" w:rsidP="00CD5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2092">
              <w:rPr>
                <w:rFonts w:ascii="Times New Roman" w:hAnsi="Times New Roman"/>
                <w:sz w:val="24"/>
                <w:szCs w:val="24"/>
              </w:rPr>
              <w:t>Наименование разделов и</w:t>
            </w:r>
          </w:p>
          <w:p w:rsidR="00306059" w:rsidRPr="00B12092" w:rsidRDefault="00306059" w:rsidP="00CD5A0A">
            <w:pPr>
              <w:rPr>
                <w:rFonts w:ascii="Times New Roman" w:hAnsi="Times New Roman"/>
                <w:sz w:val="24"/>
                <w:szCs w:val="24"/>
              </w:rPr>
            </w:pPr>
            <w:r w:rsidRPr="00B12092">
              <w:rPr>
                <w:rFonts w:ascii="Times New Roman" w:hAnsi="Times New Roman"/>
                <w:sz w:val="24"/>
                <w:szCs w:val="24"/>
              </w:rPr>
              <w:t xml:space="preserve"> тем уроков </w:t>
            </w:r>
          </w:p>
        </w:tc>
        <w:tc>
          <w:tcPr>
            <w:tcW w:w="904" w:type="dxa"/>
            <w:vMerge w:val="restart"/>
            <w:textDirection w:val="btLr"/>
          </w:tcPr>
          <w:p w:rsidR="00306059" w:rsidRPr="00B12092" w:rsidRDefault="00306059" w:rsidP="00E12F3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7BEC">
              <w:rPr>
                <w:rFonts w:ascii="Times New Roman" w:hAnsi="Times New Roman"/>
                <w:sz w:val="24"/>
                <w:szCs w:val="24"/>
              </w:rPr>
              <w:t>Дата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1134" w:type="dxa"/>
            <w:vMerge w:val="restart"/>
            <w:textDirection w:val="btLr"/>
          </w:tcPr>
          <w:p w:rsidR="00306059" w:rsidRPr="00B12092" w:rsidRDefault="00306059" w:rsidP="00E12F34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по факту</w:t>
            </w:r>
          </w:p>
        </w:tc>
        <w:tc>
          <w:tcPr>
            <w:tcW w:w="10348" w:type="dxa"/>
            <w:gridSpan w:val="3"/>
          </w:tcPr>
          <w:p w:rsidR="00306059" w:rsidRPr="00A87BEC" w:rsidRDefault="00306059" w:rsidP="00CD5A0A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</w:tr>
      <w:tr w:rsidR="00306059" w:rsidRPr="00B12092" w:rsidTr="004B03E4">
        <w:trPr>
          <w:trHeight w:val="1714"/>
        </w:trPr>
        <w:tc>
          <w:tcPr>
            <w:tcW w:w="635" w:type="dxa"/>
            <w:vMerge/>
          </w:tcPr>
          <w:p w:rsidR="00306059" w:rsidRPr="00B12092" w:rsidRDefault="00306059" w:rsidP="00CD5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  <w:vMerge/>
          </w:tcPr>
          <w:p w:rsidR="00306059" w:rsidRPr="00B12092" w:rsidRDefault="00306059" w:rsidP="00CD5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:rsidR="00306059" w:rsidRPr="00B12092" w:rsidRDefault="00306059" w:rsidP="00CD5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06059" w:rsidRPr="00B12092" w:rsidRDefault="00306059" w:rsidP="00CD5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B12092" w:rsidRDefault="00306059" w:rsidP="00CD5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4394" w:type="dxa"/>
          </w:tcPr>
          <w:p w:rsidR="00306059" w:rsidRPr="00B12092" w:rsidRDefault="00306059" w:rsidP="00CD5A0A">
            <w:pPr>
              <w:rPr>
                <w:rFonts w:ascii="Times New Roman" w:hAnsi="Times New Roman"/>
                <w:sz w:val="24"/>
                <w:szCs w:val="24"/>
              </w:rPr>
            </w:pPr>
            <w:r w:rsidRPr="00B12092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977" w:type="dxa"/>
          </w:tcPr>
          <w:p w:rsidR="00306059" w:rsidRPr="00B12092" w:rsidRDefault="00306059" w:rsidP="00CD5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E12F34" w:rsidRPr="00B12092" w:rsidTr="004B03E4">
        <w:trPr>
          <w:trHeight w:val="450"/>
        </w:trPr>
        <w:tc>
          <w:tcPr>
            <w:tcW w:w="5558" w:type="dxa"/>
            <w:gridSpan w:val="4"/>
          </w:tcPr>
          <w:p w:rsidR="00E12F34" w:rsidRPr="00B12092" w:rsidRDefault="00E12F34" w:rsidP="00CD5A0A">
            <w:pPr>
              <w:rPr>
                <w:rFonts w:ascii="Times New Roman" w:hAnsi="Times New Roman"/>
                <w:sz w:val="24"/>
                <w:szCs w:val="24"/>
              </w:rPr>
            </w:pPr>
            <w:r w:rsidRPr="00416FD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416FDC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2977" w:type="dxa"/>
          </w:tcPr>
          <w:p w:rsidR="00E12F34" w:rsidRPr="00B12092" w:rsidRDefault="00E12F34" w:rsidP="00CD5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12F34" w:rsidRPr="00B12092" w:rsidRDefault="00E12F34" w:rsidP="00CD5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12F34" w:rsidRPr="00B12092" w:rsidRDefault="00E12F34" w:rsidP="00CD5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59" w:rsidRPr="00B12092" w:rsidTr="004B03E4">
        <w:trPr>
          <w:trHeight w:val="450"/>
        </w:trPr>
        <w:tc>
          <w:tcPr>
            <w:tcW w:w="635" w:type="dxa"/>
          </w:tcPr>
          <w:p w:rsidR="00306059" w:rsidRPr="00B12092" w:rsidRDefault="00306059" w:rsidP="00CD5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CD5A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771A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B1209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Выражения, тождества, уравнения 22 час</w:t>
            </w:r>
          </w:p>
        </w:tc>
        <w:tc>
          <w:tcPr>
            <w:tcW w:w="904" w:type="dxa"/>
          </w:tcPr>
          <w:p w:rsidR="00306059" w:rsidRPr="00B12092" w:rsidRDefault="00306059" w:rsidP="00CD5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059" w:rsidRPr="00B12092" w:rsidRDefault="00306059" w:rsidP="00CD5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B12092" w:rsidRDefault="00306059" w:rsidP="00CD5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059" w:rsidRPr="00B12092" w:rsidRDefault="00306059" w:rsidP="00CD5A0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A87BEC" w:rsidRDefault="00306059" w:rsidP="00CD5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59" w:rsidRPr="00531AA9" w:rsidTr="004B03E4">
        <w:tc>
          <w:tcPr>
            <w:tcW w:w="635" w:type="dxa"/>
          </w:tcPr>
          <w:p w:rsidR="00306059" w:rsidRPr="00741849" w:rsidRDefault="00306059" w:rsidP="00E12F3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74184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«Вычисление значений выражений»</w:t>
            </w:r>
          </w:p>
        </w:tc>
        <w:tc>
          <w:tcPr>
            <w:tcW w:w="904" w:type="dxa"/>
          </w:tcPr>
          <w:p w:rsidR="00306059" w:rsidRPr="00B12092" w:rsidRDefault="004B0FD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03.09.2018</w:t>
            </w:r>
          </w:p>
        </w:tc>
        <w:tc>
          <w:tcPr>
            <w:tcW w:w="1134" w:type="dxa"/>
          </w:tcPr>
          <w:p w:rsidR="00306059" w:rsidRPr="009A1B95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9A1B95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выполнять арифметические действия с десятичными, обыкновенными дробями, а также с отрицательными числами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515C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515CC8">
              <w:rPr>
                <w:rFonts w:ascii="Times New Roman" w:hAnsi="Times New Roman"/>
                <w:sz w:val="24"/>
                <w:szCs w:val="24"/>
              </w:rPr>
              <w:t xml:space="preserve"> план </w:t>
            </w:r>
            <w:r>
              <w:rPr>
                <w:rFonts w:ascii="Times New Roman" w:hAnsi="Times New Roman"/>
                <w:sz w:val="24"/>
                <w:szCs w:val="24"/>
              </w:rPr>
              <w:t>действий, способность к волевому усилию в преодолении препятствий</w:t>
            </w:r>
          </w:p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формулирование познавательной цели, поиск и выделение информации</w:t>
            </w:r>
          </w:p>
          <w:p w:rsidR="00306059" w:rsidRPr="00E30E77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умение точно выражать свои мысли вслух</w:t>
            </w:r>
          </w:p>
        </w:tc>
        <w:tc>
          <w:tcPr>
            <w:tcW w:w="2977" w:type="dxa"/>
          </w:tcPr>
          <w:p w:rsidR="00306059" w:rsidRPr="00A87BEC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E66B4">
              <w:rPr>
                <w:rFonts w:ascii="Times New Roman" w:hAnsi="Times New Roman"/>
                <w:sz w:val="24"/>
                <w:szCs w:val="24"/>
              </w:rPr>
              <w:t>Положительное отношение к урокам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>, ответственное отношение к учению, совершенствование имеющихся знаний и умений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904" w:type="dxa"/>
          </w:tcPr>
          <w:p w:rsidR="00306059" w:rsidRPr="00B12092" w:rsidRDefault="004B0FD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306059" w:rsidRPr="00A87BEC">
              <w:rPr>
                <w:rFonts w:ascii="Times New Roman" w:hAnsi="Times New Roman"/>
                <w:sz w:val="24"/>
                <w:szCs w:val="24"/>
              </w:rPr>
              <w:t>.09</w:t>
            </w:r>
            <w:r w:rsidR="0030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находить значения числовых выражений</w:t>
            </w:r>
          </w:p>
        </w:tc>
        <w:tc>
          <w:tcPr>
            <w:tcW w:w="4394" w:type="dxa"/>
          </w:tcPr>
          <w:p w:rsidR="00306059" w:rsidRPr="00BD26A8" w:rsidRDefault="00306059" w:rsidP="00E12F34">
            <w:r w:rsidRPr="00BD26A8">
              <w:rPr>
                <w:rFonts w:ascii="Times New Roman" w:hAnsi="Times New Roman"/>
                <w:sz w:val="24"/>
                <w:szCs w:val="24"/>
              </w:rPr>
              <w:t>Регулятивные: составление плана и последовательности действий, адекватное реагирование на трудности, не боятся сделать ошибку</w:t>
            </w:r>
            <w:r w:rsidRPr="00BD26A8">
              <w:t xml:space="preserve"> 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синтез, как составление целого из частей, подведение под понятие</w:t>
            </w:r>
          </w:p>
          <w:p w:rsidR="00306059" w:rsidRPr="00BD26A8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работать в коллективе</w:t>
            </w:r>
          </w:p>
        </w:tc>
        <w:tc>
          <w:tcPr>
            <w:tcW w:w="2977" w:type="dxa"/>
          </w:tcPr>
          <w:p w:rsidR="00306059" w:rsidRPr="00BD26A8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BD26A8">
              <w:rPr>
                <w:rFonts w:ascii="Times New Roman" w:hAnsi="Times New Roman"/>
                <w:sz w:val="24"/>
                <w:szCs w:val="24"/>
              </w:rPr>
              <w:t>Умение ясно, точно излагать свои мысли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письменной и устной речи</w:t>
            </w:r>
            <w:r w:rsidRPr="00BD26A8">
              <w:rPr>
                <w:rFonts w:ascii="Times New Roman" w:hAnsi="Times New Roman"/>
                <w:sz w:val="24"/>
                <w:szCs w:val="24"/>
              </w:rPr>
              <w:t>, активность при решении задач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выражения</w:t>
            </w:r>
          </w:p>
        </w:tc>
        <w:tc>
          <w:tcPr>
            <w:tcW w:w="904" w:type="dxa"/>
          </w:tcPr>
          <w:p w:rsidR="00306059" w:rsidRPr="00B12092" w:rsidRDefault="004B0FD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07.09.2018</w:t>
            </w:r>
          </w:p>
        </w:tc>
        <w:tc>
          <w:tcPr>
            <w:tcW w:w="1134" w:type="dxa"/>
          </w:tcPr>
          <w:p w:rsidR="00306059" w:rsidRPr="007B1AEB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7B1AEB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находить значение числовых выражений</w:t>
            </w:r>
          </w:p>
        </w:tc>
        <w:tc>
          <w:tcPr>
            <w:tcW w:w="4394" w:type="dxa"/>
          </w:tcPr>
          <w:p w:rsidR="00306059" w:rsidRPr="00BD26A8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BD26A8">
              <w:rPr>
                <w:rFonts w:ascii="Times New Roman" w:hAnsi="Times New Roman"/>
                <w:sz w:val="24"/>
                <w:szCs w:val="24"/>
              </w:rPr>
              <w:t xml:space="preserve">Регулятивные: планирование, контролирование и 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 w:rsidRPr="00BD26A8">
              <w:rPr>
                <w:rFonts w:ascii="Times New Roman" w:hAnsi="Times New Roman"/>
                <w:sz w:val="24"/>
                <w:szCs w:val="24"/>
              </w:rPr>
              <w:t>полнение действий по образцу, владение навыками самоконтроля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построение логической цепи рассуждений</w:t>
            </w:r>
          </w:p>
          <w:p w:rsidR="00306059" w:rsidRPr="00BD26A8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контроль действий партнера</w:t>
            </w:r>
          </w:p>
        </w:tc>
        <w:tc>
          <w:tcPr>
            <w:tcW w:w="2977" w:type="dxa"/>
          </w:tcPr>
          <w:p w:rsidR="00306059" w:rsidRPr="00BD26A8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контролировать процесс и результат учебной математической деятельности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904" w:type="dxa"/>
          </w:tcPr>
          <w:p w:rsidR="00306059" w:rsidRPr="00B12092" w:rsidRDefault="0038284F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B0FD9">
              <w:rPr>
                <w:rFonts w:ascii="Times New Roman" w:hAnsi="Times New Roman"/>
                <w:sz w:val="24"/>
                <w:szCs w:val="24"/>
              </w:rPr>
              <w:t>.09.2018</w:t>
            </w:r>
          </w:p>
        </w:tc>
        <w:tc>
          <w:tcPr>
            <w:tcW w:w="1134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</w:t>
            </w:r>
            <w:r w:rsidRPr="00032C53">
              <w:rPr>
                <w:rFonts w:ascii="Times New Roman" w:hAnsi="Times New Roman"/>
                <w:sz w:val="24"/>
                <w:szCs w:val="24"/>
              </w:rPr>
              <w:t>аходить значения выражений с переменными при указанных значениях переменных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3851F9">
              <w:rPr>
                <w:rFonts w:ascii="Times New Roman" w:hAnsi="Times New Roman"/>
                <w:sz w:val="24"/>
                <w:szCs w:val="24"/>
              </w:rPr>
              <w:t>Регулятивные: определять последовательность действий, начинать и заканчивать свои действия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нужный момент.</w:t>
            </w:r>
          </w:p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установление причинно-следственных связей, построение логической цепи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точно выражать свои мысли</w:t>
            </w:r>
          </w:p>
        </w:tc>
        <w:tc>
          <w:tcPr>
            <w:tcW w:w="2977" w:type="dxa"/>
          </w:tcPr>
          <w:p w:rsidR="00306059" w:rsidRPr="00A87BEC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093F">
              <w:rPr>
                <w:rFonts w:ascii="Times New Roman" w:hAnsi="Times New Roman"/>
                <w:sz w:val="24"/>
                <w:szCs w:val="24"/>
              </w:rPr>
              <w:t>Навыки конструктивного взаимодействия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Выражения с переменными</w:t>
            </w:r>
          </w:p>
        </w:tc>
        <w:tc>
          <w:tcPr>
            <w:tcW w:w="904" w:type="dxa"/>
          </w:tcPr>
          <w:p w:rsidR="00306059" w:rsidRPr="00A87BEC" w:rsidRDefault="0038284F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B0FD9">
              <w:rPr>
                <w:rFonts w:ascii="Times New Roman" w:hAnsi="Times New Roman"/>
                <w:sz w:val="24"/>
                <w:szCs w:val="24"/>
              </w:rPr>
              <w:t>.09.2018</w:t>
            </w:r>
          </w:p>
        </w:tc>
        <w:tc>
          <w:tcPr>
            <w:tcW w:w="1134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2C53">
              <w:rPr>
                <w:rFonts w:ascii="Times New Roman" w:hAnsi="Times New Roman"/>
                <w:sz w:val="24"/>
                <w:szCs w:val="24"/>
              </w:rPr>
              <w:t>Умение находить значения выражений с переменными при указанных значениях переменных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32F4F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 и выполнение действий по образцу, способность к волевому усилию в преодолении препятствий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воспроизводить по памяти информацию, необходимую для решения учебной задачи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план действий</w:t>
            </w:r>
          </w:p>
        </w:tc>
        <w:tc>
          <w:tcPr>
            <w:tcW w:w="2977" w:type="dxa"/>
          </w:tcPr>
          <w:p w:rsidR="00306059" w:rsidRPr="00A87BEC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4541">
              <w:rPr>
                <w:rFonts w:ascii="Times New Roman" w:hAnsi="Times New Roman"/>
                <w:sz w:val="24"/>
                <w:szCs w:val="24"/>
              </w:rPr>
              <w:t>Адекватная оценка других, осознание себя как индивидуальности и одновременно как члена общества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Сравнение значений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выражений</w:t>
            </w:r>
          </w:p>
        </w:tc>
        <w:tc>
          <w:tcPr>
            <w:tcW w:w="904" w:type="dxa"/>
          </w:tcPr>
          <w:p w:rsidR="00306059" w:rsidRPr="00A87BEC" w:rsidRDefault="0038284F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  <w:r w:rsidR="004B0FD9">
              <w:rPr>
                <w:rFonts w:ascii="Times New Roman" w:hAnsi="Times New Roman"/>
                <w:sz w:val="24"/>
                <w:szCs w:val="24"/>
              </w:rPr>
              <w:t>.09.</w:t>
            </w:r>
            <w:r w:rsidR="004B0FD9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134" w:type="dxa"/>
          </w:tcPr>
          <w:p w:rsidR="00306059" w:rsidRPr="00032C53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032C53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2C53">
              <w:rPr>
                <w:rFonts w:ascii="Times New Roman" w:hAnsi="Times New Roman"/>
                <w:sz w:val="24"/>
                <w:szCs w:val="24"/>
              </w:rPr>
              <w:t xml:space="preserve">Умение сравнивать числовые выражения, </w:t>
            </w:r>
            <w:r w:rsidRPr="00032C53">
              <w:rPr>
                <w:rFonts w:ascii="Times New Roman" w:hAnsi="Times New Roman"/>
                <w:sz w:val="24"/>
                <w:szCs w:val="24"/>
              </w:rPr>
              <w:lastRenderedPageBreak/>
              <w:t>используя знаки &lt;,&gt;,  считать и составлять двойные неравенства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32F4F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действия по образцу, 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последовательности действий.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Сравнивать объекты, анализировать результаты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составлять план совместной работы</w:t>
            </w:r>
          </w:p>
        </w:tc>
        <w:tc>
          <w:tcPr>
            <w:tcW w:w="2977" w:type="dxa"/>
          </w:tcPr>
          <w:p w:rsidR="00306059" w:rsidRPr="00A87BEC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45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Желание совершенствовать </w:t>
            </w:r>
            <w:r w:rsidRPr="00504541">
              <w:rPr>
                <w:rFonts w:ascii="Times New Roman" w:hAnsi="Times New Roman"/>
                <w:sz w:val="24"/>
                <w:szCs w:val="24"/>
              </w:rPr>
              <w:lastRenderedPageBreak/>
              <w:t>имеющиеся знания, способность к самооценке своих действий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Сравнение значений выражений</w:t>
            </w:r>
          </w:p>
        </w:tc>
        <w:tc>
          <w:tcPr>
            <w:tcW w:w="904" w:type="dxa"/>
          </w:tcPr>
          <w:p w:rsidR="00306059" w:rsidRPr="00A87BEC" w:rsidRDefault="0038284F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4B0FD9">
              <w:rPr>
                <w:rFonts w:ascii="Times New Roman" w:hAnsi="Times New Roman"/>
                <w:sz w:val="24"/>
                <w:szCs w:val="24"/>
              </w:rPr>
              <w:t>.09.2018</w:t>
            </w:r>
          </w:p>
        </w:tc>
        <w:tc>
          <w:tcPr>
            <w:tcW w:w="1134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2C53">
              <w:rPr>
                <w:rFonts w:ascii="Times New Roman" w:hAnsi="Times New Roman"/>
                <w:sz w:val="24"/>
                <w:szCs w:val="24"/>
              </w:rPr>
              <w:t>Умение сравнивать числовые выражения, используя знаки &lt;,&gt;,  считать и составлять двойные неравенства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3851F9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того, что уже усвоено и подлежит усвоению, а также качества и уровень усвоения.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презентовать подготовленную информацию в наглядном виде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работать в группах</w:t>
            </w:r>
          </w:p>
        </w:tc>
        <w:tc>
          <w:tcPr>
            <w:tcW w:w="2977" w:type="dxa"/>
          </w:tcPr>
          <w:p w:rsidR="00306059" w:rsidRPr="00A87BEC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6A8">
              <w:rPr>
                <w:rFonts w:ascii="Times New Roman" w:hAnsi="Times New Roman"/>
                <w:sz w:val="24"/>
                <w:szCs w:val="24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904" w:type="dxa"/>
          </w:tcPr>
          <w:p w:rsidR="00306059" w:rsidRPr="00A87BEC" w:rsidRDefault="0038284F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4B0FD9">
              <w:rPr>
                <w:rFonts w:ascii="Times New Roman" w:hAnsi="Times New Roman"/>
                <w:sz w:val="24"/>
                <w:szCs w:val="24"/>
              </w:rPr>
              <w:t>.09.2018</w:t>
            </w:r>
          </w:p>
        </w:tc>
        <w:tc>
          <w:tcPr>
            <w:tcW w:w="1134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2C53">
              <w:rPr>
                <w:rFonts w:ascii="Times New Roman" w:hAnsi="Times New Roman"/>
                <w:sz w:val="24"/>
                <w:szCs w:val="24"/>
              </w:rPr>
              <w:t>Умение выполнять простейшие преобразования выражений: приводить подобные  слагаемые, раскрывать скобки в сумме или разности  выражений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9F5111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внести необходимые дополнения и коррективы в план и способ действия в случае необходимости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результаты преобразований</w:t>
            </w:r>
          </w:p>
          <w:p w:rsidR="00306059" w:rsidRPr="00A87BEC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контроль своих действий</w:t>
            </w:r>
          </w:p>
        </w:tc>
        <w:tc>
          <w:tcPr>
            <w:tcW w:w="2977" w:type="dxa"/>
          </w:tcPr>
          <w:p w:rsidR="00306059" w:rsidRPr="00A87BEC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4541">
              <w:rPr>
                <w:rFonts w:ascii="Times New Roman" w:hAnsi="Times New Roman"/>
                <w:sz w:val="24"/>
                <w:szCs w:val="24"/>
              </w:rPr>
              <w:t>Осознанность учения и личная ответственность, способность к самооценке своих действий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778A5">
              <w:rPr>
                <w:rFonts w:ascii="Times New Roman" w:hAnsi="Times New Roman"/>
                <w:sz w:val="24"/>
                <w:szCs w:val="24"/>
              </w:rPr>
              <w:t>Тождества. Тождественные преобразования выражений</w:t>
            </w:r>
          </w:p>
        </w:tc>
        <w:tc>
          <w:tcPr>
            <w:tcW w:w="904" w:type="dxa"/>
          </w:tcPr>
          <w:p w:rsidR="00306059" w:rsidRPr="00B12092" w:rsidRDefault="0038284F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4B0FD9">
              <w:rPr>
                <w:rFonts w:ascii="Times New Roman" w:hAnsi="Times New Roman"/>
                <w:sz w:val="24"/>
                <w:szCs w:val="24"/>
              </w:rPr>
              <w:t>.09.2018</w:t>
            </w:r>
          </w:p>
        </w:tc>
        <w:tc>
          <w:tcPr>
            <w:tcW w:w="1134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2C53">
              <w:rPr>
                <w:rFonts w:ascii="Times New Roman" w:hAnsi="Times New Roman"/>
                <w:sz w:val="24"/>
                <w:szCs w:val="24"/>
              </w:rPr>
              <w:t xml:space="preserve">Умение выполнять простейшие преобразования выражений: приводить подобные  слагаемые, раскрывать скобки в сумме или разности  </w:t>
            </w:r>
            <w:r w:rsidRPr="00032C53">
              <w:rPr>
                <w:rFonts w:ascii="Times New Roman" w:hAnsi="Times New Roman"/>
                <w:sz w:val="24"/>
                <w:szCs w:val="24"/>
              </w:rPr>
              <w:lastRenderedPageBreak/>
              <w:t>выражений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9F5111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собственные результаты при выполнении заданий, планировать шаги п устранению пробелов 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выявлять особенности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объектов в процессе их рассмотрения</w:t>
            </w:r>
          </w:p>
          <w:p w:rsidR="00306059" w:rsidRPr="00A87BEC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оценка действий партнера</w:t>
            </w:r>
          </w:p>
        </w:tc>
        <w:tc>
          <w:tcPr>
            <w:tcW w:w="2977" w:type="dxa"/>
          </w:tcPr>
          <w:p w:rsidR="00306059" w:rsidRPr="00A87BEC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4541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2778A5" w:rsidRDefault="00306059" w:rsidP="00E12F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778A5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№1 по теме «Числовые выражения. Выражения с переменными»</w:t>
            </w:r>
          </w:p>
        </w:tc>
        <w:tc>
          <w:tcPr>
            <w:tcW w:w="904" w:type="dxa"/>
          </w:tcPr>
          <w:p w:rsidR="00306059" w:rsidRPr="00A87BEC" w:rsidRDefault="0038284F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4B0FD9">
              <w:rPr>
                <w:rFonts w:ascii="Times New Roman" w:hAnsi="Times New Roman"/>
                <w:sz w:val="24"/>
                <w:szCs w:val="24"/>
              </w:rPr>
              <w:t>.09.2018</w:t>
            </w:r>
          </w:p>
        </w:tc>
        <w:tc>
          <w:tcPr>
            <w:tcW w:w="1134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2C53">
              <w:rPr>
                <w:rFonts w:ascii="Times New Roman" w:hAnsi="Times New Roman"/>
                <w:sz w:val="24"/>
                <w:szCs w:val="24"/>
              </w:rPr>
              <w:t>Контроль умений и навыков из уроков с 1-9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815C05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внутреннего плана действий, начинать и заканчивать действия в нужный момент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воспроизводить по памяти информацию, необходимую для решения учебной задачи</w:t>
            </w:r>
          </w:p>
          <w:p w:rsidR="00306059" w:rsidRPr="00A87BEC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самостоятельно оценивать и корректировать свои действия.</w:t>
            </w:r>
          </w:p>
        </w:tc>
        <w:tc>
          <w:tcPr>
            <w:tcW w:w="2977" w:type="dxa"/>
          </w:tcPr>
          <w:p w:rsidR="00306059" w:rsidRPr="00A87BEC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093F">
              <w:rPr>
                <w:rFonts w:ascii="Times New Roman" w:hAnsi="Times New Roman"/>
                <w:sz w:val="24"/>
                <w:szCs w:val="24"/>
              </w:rPr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и его корни</w:t>
            </w:r>
          </w:p>
        </w:tc>
        <w:tc>
          <w:tcPr>
            <w:tcW w:w="904" w:type="dxa"/>
          </w:tcPr>
          <w:p w:rsidR="00306059" w:rsidRPr="00A87BEC" w:rsidRDefault="0038284F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4B0FD9">
              <w:rPr>
                <w:rFonts w:ascii="Times New Roman" w:hAnsi="Times New Roman"/>
                <w:sz w:val="24"/>
                <w:szCs w:val="24"/>
              </w:rPr>
              <w:t>.09.2018</w:t>
            </w:r>
          </w:p>
        </w:tc>
        <w:tc>
          <w:tcPr>
            <w:tcW w:w="1134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</w:t>
            </w:r>
            <w:r w:rsidRPr="000666C9">
              <w:rPr>
                <w:rFonts w:ascii="Times New Roman" w:hAnsi="Times New Roman"/>
                <w:sz w:val="24"/>
                <w:szCs w:val="24"/>
              </w:rPr>
              <w:t>ешать уравнения ви</w:t>
            </w:r>
            <w:r>
              <w:rPr>
                <w:rFonts w:ascii="Times New Roman" w:hAnsi="Times New Roman"/>
                <w:sz w:val="24"/>
                <w:szCs w:val="24"/>
              </w:rPr>
              <w:t>да ах = b при различных значени</w:t>
            </w:r>
            <w:r w:rsidRPr="000666C9">
              <w:rPr>
                <w:rFonts w:ascii="Times New Roman" w:hAnsi="Times New Roman"/>
                <w:sz w:val="24"/>
                <w:szCs w:val="24"/>
              </w:rPr>
              <w:t>ях а и b, а также несложные уравнения, сводящиеся к ним.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F5ED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учитывать ориентиры, данные учителем при освоении нового учебного материала, адекватно воспринимать указания на ошибки и исправлять найденные ошибки.</w:t>
            </w:r>
          </w:p>
          <w:p w:rsidR="00306059" w:rsidRPr="00A87BEC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выявлять особенности (признаки) объекта в процессе его рассмотрения </w:t>
            </w:r>
            <w:r w:rsidRPr="00220DD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>оформлять диалогическое высказывание в соответствии с требованиями речевого этикета</w:t>
            </w:r>
          </w:p>
        </w:tc>
        <w:tc>
          <w:tcPr>
            <w:tcW w:w="2977" w:type="dxa"/>
          </w:tcPr>
          <w:p w:rsidR="00306059" w:rsidRPr="00A87BEC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43C4">
              <w:rPr>
                <w:rFonts w:ascii="Times New Roman" w:hAnsi="Times New Roman"/>
                <w:sz w:val="24"/>
                <w:szCs w:val="24"/>
              </w:rPr>
              <w:t>Понимать смысл поставленной задачи, находчивость, активность при решении задач</w:t>
            </w:r>
            <w:r>
              <w:rPr>
                <w:rFonts w:ascii="Times New Roman" w:hAnsi="Times New Roman"/>
                <w:sz w:val="24"/>
                <w:szCs w:val="24"/>
              </w:rPr>
              <w:t>, приводить примеры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904" w:type="dxa"/>
          </w:tcPr>
          <w:p w:rsidR="00306059" w:rsidRPr="00A87BEC" w:rsidRDefault="0038284F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B0FD9">
              <w:rPr>
                <w:rFonts w:ascii="Times New Roman" w:hAnsi="Times New Roman"/>
                <w:sz w:val="24"/>
                <w:szCs w:val="24"/>
              </w:rPr>
              <w:t>8.09.2018</w:t>
            </w:r>
          </w:p>
        </w:tc>
        <w:tc>
          <w:tcPr>
            <w:tcW w:w="1134" w:type="dxa"/>
          </w:tcPr>
          <w:p w:rsidR="00306059" w:rsidRPr="00FB1358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FB1358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666C9">
              <w:rPr>
                <w:rFonts w:ascii="Times New Roman" w:hAnsi="Times New Roman"/>
                <w:sz w:val="24"/>
                <w:szCs w:val="24"/>
              </w:rPr>
              <w:t>Умение решать уравнения ви</w:t>
            </w:r>
            <w:r>
              <w:rPr>
                <w:rFonts w:ascii="Times New Roman" w:hAnsi="Times New Roman"/>
                <w:sz w:val="24"/>
                <w:szCs w:val="24"/>
              </w:rPr>
              <w:t>да ах = b при различных значени</w:t>
            </w:r>
            <w:r w:rsidRPr="000666C9">
              <w:rPr>
                <w:rFonts w:ascii="Times New Roman" w:hAnsi="Times New Roman"/>
                <w:sz w:val="24"/>
                <w:szCs w:val="24"/>
              </w:rPr>
              <w:t xml:space="preserve">ях а и b, а также несложные уравнения, </w:t>
            </w:r>
            <w:r w:rsidRPr="000666C9">
              <w:rPr>
                <w:rFonts w:ascii="Times New Roman" w:hAnsi="Times New Roman"/>
                <w:sz w:val="24"/>
                <w:szCs w:val="24"/>
              </w:rPr>
              <w:lastRenderedPageBreak/>
              <w:t>сводящиеся к ним.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9E6C9E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плана действий, проверять результаты вычислений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преобразовывать знакосимволические средства для решения учебных задач</w:t>
            </w:r>
          </w:p>
          <w:p w:rsidR="00306059" w:rsidRPr="00A87BEC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оказывать учебное сотрудничество и совместную деятельность с учителем</w:t>
            </w:r>
          </w:p>
        </w:tc>
        <w:tc>
          <w:tcPr>
            <w:tcW w:w="2977" w:type="dxa"/>
          </w:tcPr>
          <w:p w:rsidR="00306059" w:rsidRPr="00A87BEC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7409">
              <w:rPr>
                <w:rFonts w:ascii="Times New Roman" w:hAnsi="Times New Roman"/>
                <w:sz w:val="24"/>
                <w:szCs w:val="24"/>
              </w:rPr>
              <w:lastRenderedPageBreak/>
              <w:t>Инициатива при решении задач, способность к саморазвитию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904" w:type="dxa"/>
          </w:tcPr>
          <w:p w:rsidR="00306059" w:rsidRPr="00A87BEC" w:rsidRDefault="0038284F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01.10.2018</w:t>
            </w:r>
          </w:p>
        </w:tc>
        <w:tc>
          <w:tcPr>
            <w:tcW w:w="1134" w:type="dxa"/>
          </w:tcPr>
          <w:p w:rsidR="00306059" w:rsidRPr="00FB1358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FB1358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666C9">
              <w:rPr>
                <w:rFonts w:ascii="Times New Roman" w:hAnsi="Times New Roman"/>
                <w:sz w:val="24"/>
                <w:szCs w:val="24"/>
              </w:rPr>
              <w:t>Умение решать уравнения ви</w:t>
            </w:r>
            <w:r>
              <w:rPr>
                <w:rFonts w:ascii="Times New Roman" w:hAnsi="Times New Roman"/>
                <w:sz w:val="24"/>
                <w:szCs w:val="24"/>
              </w:rPr>
              <w:t>да ах = b при различных значени</w:t>
            </w:r>
            <w:r w:rsidRPr="000666C9">
              <w:rPr>
                <w:rFonts w:ascii="Times New Roman" w:hAnsi="Times New Roman"/>
                <w:sz w:val="24"/>
                <w:szCs w:val="24"/>
              </w:rPr>
              <w:t>ях а и b, а также несложные уравнения, сводящиеся к ним.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490861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собственные успехи в учебной деятельности, контроль выполненных действий по образцу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способности видеть математическую задачу в других дисциплинах</w:t>
            </w:r>
          </w:p>
          <w:p w:rsidR="00306059" w:rsidRPr="00A87BEC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слушать партнера, формулировать, аргументировать и  отстаивать своё мнение</w:t>
            </w:r>
          </w:p>
        </w:tc>
        <w:tc>
          <w:tcPr>
            <w:tcW w:w="2977" w:type="dxa"/>
          </w:tcPr>
          <w:p w:rsidR="00306059" w:rsidRPr="00A87BEC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7409">
              <w:rPr>
                <w:rFonts w:ascii="Times New Roman" w:hAnsi="Times New Roman"/>
                <w:sz w:val="24"/>
                <w:szCs w:val="24"/>
              </w:rPr>
              <w:t>Осознавать свои трудности и стремиться к их преодолению, освоение новых видов деятельности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Линейное уравнение с одной переменной</w:t>
            </w:r>
          </w:p>
        </w:tc>
        <w:tc>
          <w:tcPr>
            <w:tcW w:w="904" w:type="dxa"/>
          </w:tcPr>
          <w:p w:rsidR="00306059" w:rsidRPr="00A87BEC" w:rsidRDefault="0038284F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03.10.2018</w:t>
            </w:r>
          </w:p>
        </w:tc>
        <w:tc>
          <w:tcPr>
            <w:tcW w:w="1134" w:type="dxa"/>
          </w:tcPr>
          <w:p w:rsidR="00306059" w:rsidRPr="00FB1358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FB1358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666C9">
              <w:rPr>
                <w:rFonts w:ascii="Times New Roman" w:hAnsi="Times New Roman"/>
                <w:sz w:val="24"/>
                <w:szCs w:val="24"/>
              </w:rPr>
              <w:t xml:space="preserve">Умение решать уравнения вида ах </w:t>
            </w:r>
            <w:r>
              <w:rPr>
                <w:rFonts w:ascii="Times New Roman" w:hAnsi="Times New Roman"/>
                <w:sz w:val="24"/>
                <w:szCs w:val="24"/>
              </w:rPr>
              <w:t>= b при различных значени</w:t>
            </w:r>
            <w:r w:rsidRPr="000666C9">
              <w:rPr>
                <w:rFonts w:ascii="Times New Roman" w:hAnsi="Times New Roman"/>
                <w:sz w:val="24"/>
                <w:szCs w:val="24"/>
              </w:rPr>
              <w:t>ях а и b, а также несложные уравнения, сводящиеся к ним.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1E20FF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планировать шаги по устранению пробелов, адекватно воспринимать указания на ошибки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воспроизводить информацию по памяти, нобходиую для решения поставленной задачи</w:t>
            </w:r>
          </w:p>
          <w:p w:rsidR="00306059" w:rsidRPr="00A87BEC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находить общее решение  и разрешать конфликты на основе согласования позиций</w:t>
            </w:r>
          </w:p>
        </w:tc>
        <w:tc>
          <w:tcPr>
            <w:tcW w:w="2977" w:type="dxa"/>
          </w:tcPr>
          <w:p w:rsidR="00306059" w:rsidRPr="00A87BEC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6A8">
              <w:rPr>
                <w:rFonts w:ascii="Times New Roman" w:hAnsi="Times New Roman"/>
                <w:sz w:val="24"/>
                <w:szCs w:val="24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04" w:type="dxa"/>
          </w:tcPr>
          <w:p w:rsidR="00306059" w:rsidRPr="00A87BEC" w:rsidRDefault="0038284F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306059" w:rsidRPr="00A87BEC">
              <w:rPr>
                <w:rFonts w:ascii="Times New Roman" w:hAnsi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306059" w:rsidRPr="0023245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23245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использовать аппарат уравнений для решения текстовых задач, интерпретировать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 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1E20FF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к волевому усилию в преодолении препятствий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способности видеть математическую задачу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окружающей жизни</w:t>
            </w:r>
          </w:p>
          <w:p w:rsidR="00306059" w:rsidRPr="00A87BEC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распределять функции и роли участников</w:t>
            </w:r>
          </w:p>
        </w:tc>
        <w:tc>
          <w:tcPr>
            <w:tcW w:w="2977" w:type="dxa"/>
          </w:tcPr>
          <w:p w:rsidR="00306059" w:rsidRPr="00A87BEC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454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Положительное отношение к учению, умение ясно, точно, грамотно излагать свои </w:t>
            </w:r>
            <w:r w:rsidRPr="00504541">
              <w:rPr>
                <w:rFonts w:ascii="Times New Roman" w:hAnsi="Times New Roman"/>
                <w:sz w:val="24"/>
                <w:szCs w:val="24"/>
              </w:rPr>
              <w:lastRenderedPageBreak/>
              <w:t>мысли в устной и письменной речи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04" w:type="dxa"/>
          </w:tcPr>
          <w:p w:rsidR="00306059" w:rsidRPr="00A87BEC" w:rsidRDefault="0038284F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08.10.2018</w:t>
            </w:r>
          </w:p>
        </w:tc>
        <w:tc>
          <w:tcPr>
            <w:tcW w:w="1134" w:type="dxa"/>
          </w:tcPr>
          <w:p w:rsidR="00306059" w:rsidRPr="00DF439F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DF439F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6C9">
              <w:rPr>
                <w:rFonts w:ascii="Times New Roman" w:hAnsi="Times New Roman"/>
                <w:sz w:val="24"/>
                <w:szCs w:val="24"/>
              </w:rPr>
              <w:t>Умение использовать аппарат уравнений для решения текстовых задач, интерпретировать результат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1E20FF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формировать план действий, адекватно реагируют на трудности, не боятся сделать ошибку</w:t>
            </w:r>
          </w:p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устанавливать причинно-следственные связи.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работать в группе</w:t>
            </w:r>
          </w:p>
        </w:tc>
        <w:tc>
          <w:tcPr>
            <w:tcW w:w="2977" w:type="dxa"/>
          </w:tcPr>
          <w:p w:rsidR="00306059" w:rsidRPr="00A87BEC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136C">
              <w:rPr>
                <w:rFonts w:ascii="Times New Roman" w:hAnsi="Times New Roman"/>
                <w:sz w:val="24"/>
                <w:szCs w:val="24"/>
              </w:rPr>
              <w:t>Формирование способности к эмоциональному восприятию математических объектов, задач, решений, рассуждений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904" w:type="dxa"/>
          </w:tcPr>
          <w:p w:rsidR="00306059" w:rsidRPr="00A87BEC" w:rsidRDefault="0038284F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10.10.2018</w:t>
            </w:r>
          </w:p>
        </w:tc>
        <w:tc>
          <w:tcPr>
            <w:tcW w:w="1134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6C9">
              <w:rPr>
                <w:rFonts w:ascii="Times New Roman" w:hAnsi="Times New Roman"/>
                <w:sz w:val="24"/>
                <w:szCs w:val="24"/>
              </w:rPr>
              <w:t>Умение использовать аппарат уравнений для решения текстовых задач, интерпретировать результат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1E20FF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собственные успехи, адекватно воспринимать указания на ошибки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создавать, применять и преобразовывать знакосимволические средства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цели, распределять функции и роли в группе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43C4">
              <w:rPr>
                <w:rFonts w:ascii="Times New Roman" w:hAnsi="Times New Roman"/>
                <w:sz w:val="24"/>
                <w:szCs w:val="24"/>
              </w:rPr>
              <w:t>Понимать смысл поставленной задачи, находчивость, активность при решении задач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арифметическое, размах, мода</w:t>
            </w:r>
            <w:r w:rsidRPr="00B12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:rsidR="00306059" w:rsidRPr="00A87BEC" w:rsidRDefault="0038284F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12.10.2018</w:t>
            </w:r>
          </w:p>
        </w:tc>
        <w:tc>
          <w:tcPr>
            <w:tcW w:w="1134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6C9">
              <w:rPr>
                <w:rFonts w:ascii="Times New Roman" w:hAnsi="Times New Roman"/>
                <w:sz w:val="24"/>
                <w:szCs w:val="24"/>
              </w:rPr>
              <w:t>Умение использовать статистические характеристики для анализа ряда данных в несложных ситуациях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1E20FF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учитывать ориентиры данные учителем, при освоении нового учебного материала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умение  строить выводы, умение находить нужную информацию в различных источниках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умения слушать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партнера, отстаивать свою точку зрения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136C">
              <w:rPr>
                <w:rFonts w:ascii="Times New Roman" w:hAnsi="Times New Roman"/>
                <w:sz w:val="24"/>
                <w:szCs w:val="24"/>
              </w:rPr>
              <w:lastRenderedPageBreak/>
              <w:t>Желание приобретать новые знания, умения, признание для себя общепринятых морально-этических норм</w:t>
            </w:r>
          </w:p>
        </w:tc>
      </w:tr>
      <w:tr w:rsidR="00306059" w:rsidRPr="00B12092" w:rsidTr="004B03E4">
        <w:trPr>
          <w:trHeight w:val="872"/>
        </w:trPr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арифметическое размах, мода</w:t>
            </w:r>
          </w:p>
        </w:tc>
        <w:tc>
          <w:tcPr>
            <w:tcW w:w="904" w:type="dxa"/>
          </w:tcPr>
          <w:p w:rsidR="00306059" w:rsidRPr="00A87BEC" w:rsidRDefault="0038284F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15.10.2018</w:t>
            </w:r>
          </w:p>
        </w:tc>
        <w:tc>
          <w:tcPr>
            <w:tcW w:w="1134" w:type="dxa"/>
          </w:tcPr>
          <w:p w:rsidR="00306059" w:rsidRPr="003A26CD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3A26CD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666C9">
              <w:rPr>
                <w:rFonts w:ascii="Times New Roman" w:hAnsi="Times New Roman"/>
                <w:sz w:val="24"/>
                <w:szCs w:val="24"/>
              </w:rPr>
              <w:t>Умение использовать статистические характеристики для анализа ряда данных в несложных ситуациях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1E20FF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проверять результаты вычислений, оценивать собственные успехи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 схемы ля получения информации и решения задач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развитие способности организовывать учебное сотрудничество с учителем и одноклассниками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6A8">
              <w:rPr>
                <w:rFonts w:ascii="Times New Roman" w:hAnsi="Times New Roman"/>
                <w:sz w:val="24"/>
                <w:szCs w:val="24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771A7E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771A7E">
              <w:rPr>
                <w:rFonts w:ascii="Times New Roman" w:hAnsi="Times New Roman"/>
                <w:sz w:val="24"/>
                <w:szCs w:val="24"/>
              </w:rPr>
              <w:t>Медиана как статистическая характеристика</w:t>
            </w:r>
          </w:p>
        </w:tc>
        <w:tc>
          <w:tcPr>
            <w:tcW w:w="904" w:type="dxa"/>
          </w:tcPr>
          <w:p w:rsidR="00306059" w:rsidRPr="00A87BEC" w:rsidRDefault="0038284F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17.10.2018</w:t>
            </w:r>
          </w:p>
        </w:tc>
        <w:tc>
          <w:tcPr>
            <w:tcW w:w="1134" w:type="dxa"/>
          </w:tcPr>
          <w:p w:rsidR="00306059" w:rsidRPr="003A26CD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3A26CD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666C9">
              <w:rPr>
                <w:rFonts w:ascii="Times New Roman" w:hAnsi="Times New Roman"/>
                <w:sz w:val="24"/>
                <w:szCs w:val="24"/>
              </w:rPr>
              <w:t>Умение использовать статистические характеристики для анализа ряда данных в несложных ситуациях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1E20FF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плана и последовательности действий, планировать шаги по устранению пробелов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учебной компетенции в области ИКТ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работать в группах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6136C">
              <w:rPr>
                <w:rFonts w:ascii="Times New Roman" w:hAnsi="Times New Roman"/>
                <w:sz w:val="24"/>
                <w:szCs w:val="24"/>
              </w:rPr>
              <w:t>Положительное отношение к познавательной деятельности, критичность мышления, инициатива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теме «Статистические характеристики»</w:t>
            </w:r>
          </w:p>
        </w:tc>
        <w:tc>
          <w:tcPr>
            <w:tcW w:w="904" w:type="dxa"/>
          </w:tcPr>
          <w:p w:rsidR="00306059" w:rsidRPr="00A87BEC" w:rsidRDefault="0038284F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19.10.2018</w:t>
            </w:r>
          </w:p>
        </w:tc>
        <w:tc>
          <w:tcPr>
            <w:tcW w:w="1134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6C9">
              <w:rPr>
                <w:rFonts w:ascii="Times New Roman" w:hAnsi="Times New Roman"/>
                <w:sz w:val="24"/>
                <w:szCs w:val="24"/>
              </w:rPr>
              <w:t>Умение использовать статистические характеристики для анализа ряда данных в несложных ситуациях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7A0DAB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планировать, контролировать и выполнять действия по заданному образцу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43C4">
              <w:rPr>
                <w:rFonts w:ascii="Times New Roman" w:hAnsi="Times New Roman"/>
                <w:sz w:val="24"/>
                <w:szCs w:val="24"/>
              </w:rPr>
              <w:t>Понимать смысл поставленной задачи, находчивость, активность при решении задач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771A7E" w:rsidRDefault="00306059" w:rsidP="00E12F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Контрольная работа №2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«Статистические характеристики»</w:t>
            </w:r>
          </w:p>
        </w:tc>
        <w:tc>
          <w:tcPr>
            <w:tcW w:w="904" w:type="dxa"/>
          </w:tcPr>
          <w:p w:rsidR="00306059" w:rsidRPr="00A87BEC" w:rsidRDefault="0038284F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21.10.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134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666C9"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навыков из уроков с 10-21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750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формирование </w:t>
            </w:r>
            <w:r w:rsidRPr="0075093F">
              <w:rPr>
                <w:rFonts w:ascii="Times New Roman" w:hAnsi="Times New Roman"/>
                <w:sz w:val="24"/>
                <w:szCs w:val="24"/>
              </w:rPr>
              <w:lastRenderedPageBreak/>
              <w:t>внутреннего плана действий, начинать и заканчивать действия в нужный момент</w:t>
            </w:r>
          </w:p>
          <w:p w:rsidR="00306059" w:rsidRPr="00220DD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воспроизводить информацию, необходимую для решения задачи, применять схемы, таблицы</w:t>
            </w:r>
          </w:p>
          <w:p w:rsidR="00306059" w:rsidRPr="0075093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20DD0">
              <w:rPr>
                <w:rFonts w:ascii="Times New Roman" w:hAnsi="Times New Roman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воспринимать текст с учетом поставленной задачи, находить в тексте информацию, необходимую для её решения.</w:t>
            </w:r>
          </w:p>
        </w:tc>
        <w:tc>
          <w:tcPr>
            <w:tcW w:w="2977" w:type="dxa"/>
          </w:tcPr>
          <w:p w:rsidR="00306059" w:rsidRPr="0075093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750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ясно и точно </w:t>
            </w:r>
            <w:r w:rsidRPr="0075093F">
              <w:rPr>
                <w:rFonts w:ascii="Times New Roman" w:hAnsi="Times New Roman"/>
                <w:sz w:val="24"/>
                <w:szCs w:val="24"/>
              </w:rPr>
              <w:lastRenderedPageBreak/>
              <w:t>излагать свои мысли в письменной речи, ответственное отношение к учению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771A7E" w:rsidRDefault="00306059" w:rsidP="009F727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771A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Функции        11 час</w:t>
            </w:r>
          </w:p>
        </w:tc>
        <w:tc>
          <w:tcPr>
            <w:tcW w:w="904" w:type="dxa"/>
          </w:tcPr>
          <w:p w:rsidR="00306059" w:rsidRPr="00A87BEC" w:rsidRDefault="00306059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306059" w:rsidRPr="00531AA9" w:rsidRDefault="00306059" w:rsidP="00E12F34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771A7E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функция</w:t>
            </w:r>
          </w:p>
        </w:tc>
        <w:tc>
          <w:tcPr>
            <w:tcW w:w="904" w:type="dxa"/>
          </w:tcPr>
          <w:p w:rsidR="00306059" w:rsidRPr="00A87BEC" w:rsidRDefault="0038284F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306059" w:rsidRPr="00A87BEC">
              <w:rPr>
                <w:rFonts w:ascii="Times New Roman" w:hAnsi="Times New Roman"/>
                <w:sz w:val="24"/>
                <w:szCs w:val="24"/>
              </w:rPr>
              <w:t>.10.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306059" w:rsidRPr="008C6C48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8C6C48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8C6C48">
              <w:rPr>
                <w:rFonts w:ascii="Times New Roman" w:hAnsi="Times New Roman"/>
                <w:sz w:val="24"/>
                <w:szCs w:val="24"/>
              </w:rPr>
              <w:t>Умение распознавать функцию по графику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416FDC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учитывать ориентиры, данные учителем, при освоении нового учебного материала </w:t>
            </w:r>
          </w:p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умение понимать математические средства наглядности (графики)</w:t>
            </w:r>
          </w:p>
          <w:p w:rsidR="00306059" w:rsidRPr="00416FDC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умение разрешать конфликты на основе согласования позиций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6A8">
              <w:rPr>
                <w:rFonts w:ascii="Times New Roman" w:hAnsi="Times New Roman"/>
                <w:sz w:val="24"/>
                <w:szCs w:val="24"/>
              </w:rPr>
              <w:t>Положительное отношение к урокам математики, ответственное отношение к учению, совершенствование имеющихся знаний и умений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Вычисление значений функции по формуле</w:t>
            </w:r>
          </w:p>
        </w:tc>
        <w:tc>
          <w:tcPr>
            <w:tcW w:w="904" w:type="dxa"/>
          </w:tcPr>
          <w:p w:rsidR="00306059" w:rsidRPr="00A87BEC" w:rsidRDefault="0038284F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26.10.2018</w:t>
            </w:r>
          </w:p>
        </w:tc>
        <w:tc>
          <w:tcPr>
            <w:tcW w:w="1134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C6C48">
              <w:rPr>
                <w:rFonts w:ascii="Times New Roman" w:hAnsi="Times New Roman"/>
                <w:sz w:val="24"/>
                <w:szCs w:val="24"/>
              </w:rPr>
              <w:t>Вычислять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функции, заданной формулой, со</w:t>
            </w:r>
            <w:r w:rsidRPr="008C6C48">
              <w:rPr>
                <w:rFonts w:ascii="Times New Roman" w:hAnsi="Times New Roman"/>
                <w:sz w:val="24"/>
                <w:szCs w:val="24"/>
              </w:rPr>
              <w:t>ставлять таблицы значений функции.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416FDC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плана действий, навыки самоконтроля</w:t>
            </w:r>
          </w:p>
          <w:p w:rsidR="00306059" w:rsidRPr="00194375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Pr="002F0BAF">
              <w:rPr>
                <w:rFonts w:ascii="Times New Roman" w:hAnsi="Times New Roman"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средства наглядности для решения учебных задач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слушать партнера,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уважать его мнение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4541">
              <w:rPr>
                <w:rFonts w:ascii="Times New Roman" w:hAnsi="Times New Roman"/>
                <w:sz w:val="24"/>
                <w:szCs w:val="24"/>
              </w:rPr>
              <w:lastRenderedPageBreak/>
              <w:t>Осознанность учения и личная ответственность, способность к самооценке своих действий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bb</w:t>
            </w: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 функций</w:t>
            </w:r>
          </w:p>
        </w:tc>
        <w:tc>
          <w:tcPr>
            <w:tcW w:w="904" w:type="dxa"/>
          </w:tcPr>
          <w:p w:rsidR="00306059" w:rsidRPr="00A87BEC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07.11.2018</w:t>
            </w:r>
          </w:p>
        </w:tc>
        <w:tc>
          <w:tcPr>
            <w:tcW w:w="1134" w:type="dxa"/>
          </w:tcPr>
          <w:p w:rsidR="00306059" w:rsidRPr="00C55DFA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C55DFA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FD13F0">
              <w:rPr>
                <w:rFonts w:ascii="Times New Roman" w:hAnsi="Times New Roman"/>
                <w:sz w:val="24"/>
                <w:szCs w:val="24"/>
              </w:rPr>
              <w:t>Вычислять значения функции, заданной формулой, сост</w:t>
            </w:r>
            <w:r>
              <w:rPr>
                <w:rFonts w:ascii="Times New Roman" w:hAnsi="Times New Roman"/>
                <w:sz w:val="24"/>
                <w:szCs w:val="24"/>
              </w:rPr>
              <w:t>авлять таблицы значений функции, строить графики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DC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отслеживать цель учебной деятельности с опорой на проектную деятельность</w:t>
            </w:r>
          </w:p>
          <w:p w:rsidR="00306059" w:rsidRPr="00194375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учебных компетенций в области ИКТ</w:t>
            </w:r>
          </w:p>
          <w:p w:rsidR="00306059" w:rsidRPr="00531AA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слушать партнёра, распределять функции и роли участников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43C4">
              <w:rPr>
                <w:rFonts w:ascii="Times New Roman" w:hAnsi="Times New Roman"/>
                <w:sz w:val="24"/>
                <w:szCs w:val="24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Графики функций</w:t>
            </w:r>
          </w:p>
        </w:tc>
        <w:tc>
          <w:tcPr>
            <w:tcW w:w="904" w:type="dxa"/>
          </w:tcPr>
          <w:p w:rsidR="00306059" w:rsidRPr="00A87BEC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09.11.2018</w:t>
            </w:r>
          </w:p>
        </w:tc>
        <w:tc>
          <w:tcPr>
            <w:tcW w:w="1134" w:type="dxa"/>
          </w:tcPr>
          <w:p w:rsidR="00306059" w:rsidRPr="00FD13F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FD13F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FD13F0">
              <w:rPr>
                <w:rFonts w:ascii="Times New Roman" w:hAnsi="Times New Roman"/>
                <w:sz w:val="24"/>
                <w:szCs w:val="24"/>
              </w:rPr>
              <w:t>Вычислять значения функции, заданной формулой, составлять таблицы значений функции, строить графики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DC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воспринимать указания на ошибки и исправлять найденные ошибки</w:t>
            </w:r>
          </w:p>
          <w:p w:rsidR="00306059" w:rsidRPr="00194375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таблицы, графики выполнения математической задачи</w:t>
            </w:r>
          </w:p>
          <w:p w:rsidR="00306059" w:rsidRPr="00531AA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отстать свою точку зрения, работать в группе</w:t>
            </w:r>
          </w:p>
        </w:tc>
        <w:tc>
          <w:tcPr>
            <w:tcW w:w="2977" w:type="dxa"/>
          </w:tcPr>
          <w:p w:rsidR="00306059" w:rsidRPr="00F751D2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751D2">
              <w:rPr>
                <w:rFonts w:ascii="Times New Roman" w:hAnsi="Times New Roman"/>
                <w:sz w:val="24"/>
                <w:szCs w:val="24"/>
              </w:rPr>
              <w:t>Умение грамотно излагать свои мысли в письменной речи с помощью графиков, активное участие в решении задач</w:t>
            </w:r>
          </w:p>
        </w:tc>
      </w:tr>
      <w:tr w:rsidR="00306059" w:rsidRPr="00B1209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функции</w:t>
            </w:r>
          </w:p>
        </w:tc>
        <w:tc>
          <w:tcPr>
            <w:tcW w:w="904" w:type="dxa"/>
          </w:tcPr>
          <w:p w:rsidR="00306059" w:rsidRPr="00A87BEC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12.11.2018</w:t>
            </w:r>
          </w:p>
        </w:tc>
        <w:tc>
          <w:tcPr>
            <w:tcW w:w="1134" w:type="dxa"/>
          </w:tcPr>
          <w:p w:rsidR="00306059" w:rsidRPr="0042420A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42420A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графиков функций с использованием таблиц значений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DC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отслеживать цель учебной деятельности с опорой на маршрутные листы</w:t>
            </w:r>
          </w:p>
          <w:p w:rsidR="00306059" w:rsidRPr="00194375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сопоставлять характеристики объектов по одному или нескольким признакам</w:t>
            </w:r>
          </w:p>
          <w:p w:rsidR="00306059" w:rsidRPr="00531AA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 находить общие способы работы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2420A">
              <w:rPr>
                <w:rFonts w:ascii="Times New Roman" w:hAnsi="Times New Roman"/>
                <w:sz w:val="24"/>
                <w:szCs w:val="24"/>
              </w:rPr>
              <w:t>Формирование коммуникативной компетентности в творческой деятельности, преодоление трудностей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904" w:type="dxa"/>
          </w:tcPr>
          <w:p w:rsidR="00306059" w:rsidRPr="00A87BEC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14.11.2018</w:t>
            </w:r>
          </w:p>
        </w:tc>
        <w:tc>
          <w:tcPr>
            <w:tcW w:w="1134" w:type="dxa"/>
          </w:tcPr>
          <w:p w:rsidR="00306059" w:rsidRPr="00FD13F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FD13F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FD13F0">
              <w:rPr>
                <w:rFonts w:ascii="Times New Roman" w:hAnsi="Times New Roman"/>
                <w:sz w:val="24"/>
                <w:szCs w:val="24"/>
              </w:rPr>
              <w:t xml:space="preserve">Умение строить графики  прямой пропорциональности, описывать свойства 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DC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плана последовательности действий, обнаруживать и находить учебную проблему</w:t>
            </w:r>
          </w:p>
          <w:p w:rsidR="00306059" w:rsidRPr="00194375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сравнивать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различные объекты</w:t>
            </w:r>
          </w:p>
          <w:p w:rsidR="00306059" w:rsidRPr="00531AA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распределять функции в группе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6A8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и способность учащихся саморазвитию и самообразованию на основе мотивации к обучению и познанию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Прямая пропорциональность и её график</w:t>
            </w:r>
          </w:p>
        </w:tc>
        <w:tc>
          <w:tcPr>
            <w:tcW w:w="904" w:type="dxa"/>
          </w:tcPr>
          <w:p w:rsidR="00306059" w:rsidRPr="00A87BEC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16.11.2018</w:t>
            </w:r>
          </w:p>
        </w:tc>
        <w:tc>
          <w:tcPr>
            <w:tcW w:w="1134" w:type="dxa"/>
          </w:tcPr>
          <w:p w:rsidR="00306059" w:rsidRPr="00FD13F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FD13F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FD13F0">
              <w:rPr>
                <w:rFonts w:ascii="Times New Roman" w:hAnsi="Times New Roman"/>
                <w:sz w:val="24"/>
                <w:szCs w:val="24"/>
              </w:rPr>
              <w:t>Понимать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D13F0">
              <w:rPr>
                <w:rFonts w:ascii="Times New Roman" w:hAnsi="Times New Roman"/>
                <w:sz w:val="24"/>
                <w:szCs w:val="24"/>
              </w:rPr>
              <w:t xml:space="preserve"> как влияет знак коэффициента к на расположение в координатной плоскости графика функции </w:t>
            </w:r>
            <w:r w:rsidRPr="00FD13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FD13F0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FD13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r w:rsidRPr="00FD13F0">
              <w:rPr>
                <w:rFonts w:ascii="Times New Roman" w:hAnsi="Times New Roman"/>
                <w:sz w:val="24"/>
                <w:szCs w:val="24"/>
              </w:rPr>
              <w:t xml:space="preserve">, где   </w:t>
            </w:r>
            <w:r w:rsidRPr="00FD13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</w:t>
            </w:r>
            <w:r w:rsidRPr="00FD13F0">
              <w:rPr>
                <w:rFonts w:ascii="Times New Roman" w:hAnsi="Times New Roman"/>
                <w:i/>
                <w:sz w:val="24"/>
                <w:szCs w:val="24"/>
              </w:rPr>
              <w:t>≠0</w:t>
            </w:r>
            <w:r w:rsidRPr="00FD13F0">
              <w:rPr>
                <w:rFonts w:ascii="Times New Roman" w:hAnsi="Times New Roman"/>
                <w:sz w:val="24"/>
                <w:szCs w:val="24"/>
              </w:rPr>
              <w:t xml:space="preserve">, как зависит от значений </w:t>
            </w:r>
            <w:r w:rsidRPr="00FD13F0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FD13F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D13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FD13F0">
              <w:rPr>
                <w:rFonts w:ascii="Times New Roman" w:hAnsi="Times New Roman"/>
                <w:sz w:val="24"/>
                <w:szCs w:val="24"/>
              </w:rPr>
              <w:t xml:space="preserve"> взаимное расположение графиков двух функций </w:t>
            </w:r>
            <w:r w:rsidRPr="00FD13F0">
              <w:rPr>
                <w:rFonts w:ascii="Times New Roman" w:hAnsi="Times New Roman"/>
                <w:i/>
                <w:sz w:val="24"/>
                <w:szCs w:val="24"/>
              </w:rPr>
              <w:t>у=кх+</w:t>
            </w:r>
            <w:r w:rsidRPr="00FD13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DC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 в форме сравнения способа действия и его результата эталоном с целью обнаружения отклонений от эталона и внесение необходимых корректив</w:t>
            </w:r>
          </w:p>
          <w:p w:rsidR="00306059" w:rsidRPr="00194375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выявлять признаки объекта в процессе его рассмотрения</w:t>
            </w:r>
          </w:p>
          <w:p w:rsidR="00306059" w:rsidRPr="00531AA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находить общее решение и разрешать конфликты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D13F0">
              <w:rPr>
                <w:rFonts w:ascii="Times New Roman" w:hAnsi="Times New Roman"/>
                <w:sz w:val="24"/>
                <w:szCs w:val="24"/>
              </w:rPr>
              <w:t>Положительное отношение к учению, желание совершенствовать имеющиеся знания и умения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 и её график</w:t>
            </w:r>
            <w:r w:rsidRPr="00B12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:rsidR="00306059" w:rsidRPr="00A87BEC" w:rsidRDefault="00770DCD" w:rsidP="00E12F34">
            <w:r>
              <w:rPr>
                <w:rFonts w:ascii="Times New Roman" w:hAnsi="Times New Roman"/>
                <w:sz w:val="24"/>
                <w:szCs w:val="24"/>
              </w:rPr>
              <w:t>19.11.2018</w:t>
            </w:r>
          </w:p>
        </w:tc>
        <w:tc>
          <w:tcPr>
            <w:tcW w:w="1134" w:type="dxa"/>
          </w:tcPr>
          <w:p w:rsidR="00306059" w:rsidRPr="00FD13F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FD13F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FD13F0">
              <w:rPr>
                <w:rFonts w:ascii="Times New Roman" w:hAnsi="Times New Roman"/>
                <w:sz w:val="24"/>
                <w:szCs w:val="24"/>
              </w:rPr>
              <w:t>Умение строить графики  линейной функции, описывать свойства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DC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целевых установок учебной деятельности, выстраивание последовательности необходимых операций</w:t>
            </w:r>
          </w:p>
          <w:p w:rsidR="00306059" w:rsidRPr="00194375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Pr="00403A25">
              <w:rPr>
                <w:rFonts w:ascii="Times New Roman" w:hAnsi="Times New Roman"/>
                <w:sz w:val="24"/>
                <w:szCs w:val="24"/>
              </w:rPr>
              <w:t xml:space="preserve"> умение сравнивать различные объекты</w:t>
            </w:r>
            <w:r>
              <w:rPr>
                <w:rFonts w:ascii="Times New Roman" w:hAnsi="Times New Roman"/>
                <w:sz w:val="24"/>
                <w:szCs w:val="24"/>
              </w:rPr>
              <w:t>, выявлять их особенности</w:t>
            </w:r>
          </w:p>
          <w:p w:rsidR="00306059" w:rsidRPr="00531AA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 отстаивать своё мнение при решении конкретных задач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E5F1D">
              <w:rPr>
                <w:rFonts w:ascii="Times New Roman" w:hAnsi="Times New Roman"/>
                <w:sz w:val="24"/>
                <w:szCs w:val="24"/>
              </w:rPr>
              <w:t>Осознавать свои трудности и стремиться к их преодолению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904" w:type="dxa"/>
          </w:tcPr>
          <w:p w:rsidR="00306059" w:rsidRPr="00A87BEC" w:rsidRDefault="00770DCD" w:rsidP="00E12F34">
            <w:r>
              <w:rPr>
                <w:rFonts w:ascii="Times New Roman" w:hAnsi="Times New Roman"/>
                <w:sz w:val="24"/>
                <w:szCs w:val="24"/>
              </w:rPr>
              <w:t>21.11.2018</w:t>
            </w:r>
          </w:p>
        </w:tc>
        <w:tc>
          <w:tcPr>
            <w:tcW w:w="1134" w:type="dxa"/>
          </w:tcPr>
          <w:p w:rsidR="00306059" w:rsidRPr="00FD13F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FD13F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FD13F0">
              <w:rPr>
                <w:rFonts w:ascii="Times New Roman" w:hAnsi="Times New Roman"/>
                <w:sz w:val="24"/>
                <w:szCs w:val="24"/>
              </w:rPr>
              <w:t xml:space="preserve">Понимать как зависит от значений </w:t>
            </w:r>
            <w:r w:rsidRPr="00FD13F0"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FD13F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D13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  <w:r w:rsidRPr="00FD13F0">
              <w:rPr>
                <w:rFonts w:ascii="Times New Roman" w:hAnsi="Times New Roman"/>
                <w:sz w:val="24"/>
                <w:szCs w:val="24"/>
              </w:rPr>
              <w:t xml:space="preserve"> взаимное расположение графиков двух функций </w:t>
            </w:r>
            <w:r w:rsidRPr="00FD13F0">
              <w:rPr>
                <w:rFonts w:ascii="Times New Roman" w:hAnsi="Times New Roman"/>
                <w:i/>
                <w:sz w:val="24"/>
                <w:szCs w:val="24"/>
              </w:rPr>
              <w:t>у=кх+</w:t>
            </w:r>
            <w:r w:rsidRPr="00FD13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FDC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отслеживать цель учебной деятельности с опорой на проектную деятельность</w:t>
            </w:r>
          </w:p>
          <w:p w:rsidR="00306059" w:rsidRPr="00194375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воспроизводить по памяти информацию, необходимую для решения поставленной задачи</w:t>
            </w:r>
          </w:p>
          <w:p w:rsidR="00306059" w:rsidRPr="00531AA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умение оформлять высказывания в соответствии с требованиями  речевого этикета 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6A8">
              <w:rPr>
                <w:rFonts w:ascii="Times New Roman" w:hAnsi="Times New Roman"/>
                <w:sz w:val="24"/>
                <w:szCs w:val="24"/>
              </w:rPr>
              <w:t>Готовность и способность учащихся саморазвитию и самообразованию на основе мотивации к обучению и познанию</w:t>
            </w:r>
            <w:r>
              <w:rPr>
                <w:rFonts w:ascii="Times New Roman" w:hAnsi="Times New Roman"/>
                <w:sz w:val="24"/>
                <w:szCs w:val="24"/>
              </w:rPr>
              <w:t>, коммуникативная компетентность в творческой деятельности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Линейная функция и её график</w:t>
            </w:r>
          </w:p>
        </w:tc>
        <w:tc>
          <w:tcPr>
            <w:tcW w:w="904" w:type="dxa"/>
          </w:tcPr>
          <w:p w:rsidR="00306059" w:rsidRPr="006C7E64" w:rsidRDefault="00770DCD" w:rsidP="00E12F34">
            <w:r>
              <w:rPr>
                <w:rFonts w:ascii="Times New Roman" w:hAnsi="Times New Roman"/>
                <w:sz w:val="24"/>
                <w:szCs w:val="24"/>
              </w:rPr>
              <w:t>23.11.2018</w:t>
            </w:r>
          </w:p>
        </w:tc>
        <w:tc>
          <w:tcPr>
            <w:tcW w:w="1134" w:type="dxa"/>
          </w:tcPr>
          <w:p w:rsidR="00306059" w:rsidRPr="00FD13F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FD13F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FD13F0">
              <w:rPr>
                <w:rFonts w:ascii="Times New Roman" w:hAnsi="Times New Roman"/>
                <w:sz w:val="24"/>
                <w:szCs w:val="24"/>
              </w:rPr>
              <w:t xml:space="preserve">Интерпретиро-вать графики реальных зависимостей, описываемых формулами вида </w:t>
            </w:r>
            <w:r w:rsidRPr="00FD13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FD13F0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FD13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kx</w:t>
            </w:r>
            <w:r w:rsidRPr="00FD13F0">
              <w:rPr>
                <w:rFonts w:ascii="Times New Roman" w:hAnsi="Times New Roman"/>
                <w:sz w:val="24"/>
                <w:szCs w:val="24"/>
              </w:rPr>
              <w:t xml:space="preserve">, где   </w:t>
            </w:r>
            <w:r w:rsidRPr="00FD13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</w:t>
            </w:r>
            <w:r w:rsidRPr="00FD13F0">
              <w:rPr>
                <w:rFonts w:ascii="Times New Roman" w:hAnsi="Times New Roman"/>
                <w:i/>
                <w:sz w:val="24"/>
                <w:szCs w:val="24"/>
              </w:rPr>
              <w:t>≠0</w:t>
            </w:r>
            <w:r w:rsidRPr="00FD13F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06059" w:rsidRPr="00FD13F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FD13F0">
              <w:rPr>
                <w:rFonts w:ascii="Times New Roman" w:hAnsi="Times New Roman"/>
                <w:i/>
                <w:sz w:val="24"/>
                <w:szCs w:val="24"/>
              </w:rPr>
              <w:t>у=кх+</w:t>
            </w:r>
            <w:r w:rsidRPr="00FD13F0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416FDC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306059" w:rsidRPr="00194375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применять графические модели для получения информации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способности организовать учебное сотрудничество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43C4">
              <w:rPr>
                <w:rFonts w:ascii="Times New Roman" w:hAnsi="Times New Roman"/>
                <w:sz w:val="24"/>
                <w:szCs w:val="24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№3 по теме «Функции»</w:t>
            </w:r>
          </w:p>
        </w:tc>
        <w:tc>
          <w:tcPr>
            <w:tcW w:w="904" w:type="dxa"/>
          </w:tcPr>
          <w:p w:rsidR="00306059" w:rsidRPr="006C7E64" w:rsidRDefault="00770DCD" w:rsidP="00E12F34">
            <w:r>
              <w:rPr>
                <w:rFonts w:ascii="Times New Roman" w:hAnsi="Times New Roman"/>
                <w:sz w:val="24"/>
                <w:szCs w:val="24"/>
              </w:rPr>
              <w:t>26.11.2018</w:t>
            </w:r>
          </w:p>
        </w:tc>
        <w:tc>
          <w:tcPr>
            <w:tcW w:w="1134" w:type="dxa"/>
          </w:tcPr>
          <w:p w:rsidR="00306059" w:rsidRPr="00FD13F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FD13F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FD13F0">
              <w:rPr>
                <w:rFonts w:ascii="Times New Roman" w:hAnsi="Times New Roman"/>
                <w:sz w:val="24"/>
                <w:szCs w:val="24"/>
              </w:rPr>
              <w:t>Интерпретация графиков прямой пропорциональности и линейной функции, составление таблицы значений и построение графиков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504E87">
              <w:rPr>
                <w:rFonts w:ascii="Times New Roman" w:hAnsi="Times New Roman"/>
                <w:sz w:val="24"/>
                <w:szCs w:val="24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306059" w:rsidRPr="00194375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воспроизводить по памяти информацию, необходимую для решения конкретной математической задачи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работать самостоятельно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D26A8">
              <w:rPr>
                <w:rFonts w:ascii="Times New Roman" w:hAnsi="Times New Roman"/>
                <w:sz w:val="24"/>
                <w:szCs w:val="24"/>
              </w:rPr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ind w:left="4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E4C0E" w:rsidRDefault="00306059" w:rsidP="00E12F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E4C0E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BE4C0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BE4C0E">
              <w:rPr>
                <w:rFonts w:ascii="Times New Roman" w:hAnsi="Times New Roman"/>
                <w:b/>
                <w:sz w:val="24"/>
                <w:szCs w:val="24"/>
              </w:rPr>
              <w:t>. Степень с натуральным показателем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11 час</w:t>
            </w:r>
          </w:p>
        </w:tc>
        <w:tc>
          <w:tcPr>
            <w:tcW w:w="904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306059" w:rsidRPr="00531AA9" w:rsidRDefault="00306059" w:rsidP="00E12F34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степени с натуральным показателем</w:t>
            </w:r>
          </w:p>
        </w:tc>
        <w:tc>
          <w:tcPr>
            <w:tcW w:w="904" w:type="dxa"/>
          </w:tcPr>
          <w:p w:rsidR="00306059" w:rsidRPr="00697FB8" w:rsidRDefault="00770DCD" w:rsidP="00E12F34">
            <w:pPr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28.11.2018</w:t>
            </w:r>
          </w:p>
        </w:tc>
        <w:tc>
          <w:tcPr>
            <w:tcW w:w="1134" w:type="dxa"/>
          </w:tcPr>
          <w:p w:rsidR="00306059" w:rsidRPr="00175D2E" w:rsidRDefault="00306059" w:rsidP="00E12F34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06059" w:rsidRPr="00175D2E" w:rsidRDefault="00306059" w:rsidP="00E12F34">
            <w:pPr>
              <w:rPr>
                <w:rFonts w:ascii="Times New Roman" w:hAnsi="Times New Roman"/>
              </w:rPr>
            </w:pPr>
            <w:r w:rsidRPr="00175D2E">
              <w:rPr>
                <w:rFonts w:ascii="Times New Roman" w:hAnsi="Times New Roman"/>
              </w:rPr>
              <w:t>Вычисление значений выражений вида а</w:t>
            </w:r>
            <w:r w:rsidRPr="00175D2E">
              <w:rPr>
                <w:rFonts w:ascii="Times New Roman" w:hAnsi="Times New Roman"/>
                <w:vertAlign w:val="superscript"/>
                <w:lang w:val="en-US"/>
              </w:rPr>
              <w:t>n</w:t>
            </w:r>
            <w:r w:rsidRPr="00175D2E">
              <w:rPr>
                <w:rFonts w:ascii="Times New Roman" w:hAnsi="Times New Roman"/>
              </w:rPr>
              <w:t xml:space="preserve">, где а – произвольное число, </w:t>
            </w:r>
            <w:r w:rsidRPr="00175D2E">
              <w:rPr>
                <w:rFonts w:ascii="Times New Roman" w:hAnsi="Times New Roman"/>
                <w:lang w:val="en-US"/>
              </w:rPr>
              <w:t>n</w:t>
            </w:r>
            <w:r w:rsidRPr="00175D2E">
              <w:rPr>
                <w:rFonts w:ascii="Times New Roman" w:hAnsi="Times New Roman"/>
              </w:rPr>
              <w:t xml:space="preserve"> – натуральное число, устно и письменно, а также с помощью калькулятора. Формулировать, записывать </w:t>
            </w:r>
            <w:r w:rsidRPr="00175D2E">
              <w:rPr>
                <w:rFonts w:ascii="Times New Roman" w:hAnsi="Times New Roman"/>
              </w:rPr>
              <w:lastRenderedPageBreak/>
              <w:t>в символической форме и обосновывать свойства степени с натуральным показателем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учитывать ориентиры, данные учителем, при освоении нового учебного материала</w:t>
            </w:r>
          </w:p>
          <w:p w:rsidR="00306059" w:rsidRPr="00194375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способности видеть актуальность математической задачи в жизни</w:t>
            </w:r>
          </w:p>
          <w:p w:rsidR="00306059" w:rsidRPr="00531AA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способности совместной работы  с учителем и одноклассниками</w:t>
            </w:r>
          </w:p>
        </w:tc>
        <w:tc>
          <w:tcPr>
            <w:tcW w:w="2977" w:type="dxa"/>
          </w:tcPr>
          <w:p w:rsidR="00306059" w:rsidRPr="003D1DC7" w:rsidRDefault="00306059" w:rsidP="00E12F34">
            <w:pPr>
              <w:rPr>
                <w:rFonts w:ascii="Times New Roman" w:hAnsi="Times New Roman"/>
                <w:highlight w:val="yellow"/>
              </w:rPr>
            </w:pPr>
            <w:r w:rsidRPr="003D1DC7">
              <w:rPr>
                <w:rFonts w:ascii="Times New Roman" w:hAnsi="Times New Roman"/>
              </w:rPr>
              <w:lastRenderedPageBreak/>
              <w:t>Желание приобретать новые знания, умения, осваивать новые виды деятельности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904" w:type="dxa"/>
          </w:tcPr>
          <w:p w:rsidR="00306059" w:rsidRPr="006C7E64" w:rsidRDefault="00770DCD" w:rsidP="00E12F34">
            <w:r>
              <w:rPr>
                <w:rFonts w:ascii="Times New Roman" w:hAnsi="Times New Roman"/>
                <w:sz w:val="24"/>
                <w:szCs w:val="24"/>
              </w:rPr>
              <w:t>30.11.2018</w:t>
            </w:r>
          </w:p>
        </w:tc>
        <w:tc>
          <w:tcPr>
            <w:tcW w:w="1134" w:type="dxa"/>
          </w:tcPr>
          <w:p w:rsidR="00306059" w:rsidRPr="00175D2E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175D2E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175D2E">
              <w:rPr>
                <w:rFonts w:ascii="Times New Roman" w:hAnsi="Times New Roman"/>
                <w:sz w:val="24"/>
                <w:szCs w:val="24"/>
              </w:rPr>
              <w:t>Применять свойства степени для преобразования выражений  (умножение и деление степеней)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50B">
              <w:rPr>
                <w:rFonts w:ascii="Times New Roman" w:hAnsi="Times New Roman"/>
                <w:sz w:val="24"/>
                <w:szCs w:val="24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306059" w:rsidRPr="00194375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выполнять учебные задачи, не имеющие однозначного решения</w:t>
            </w:r>
          </w:p>
          <w:p w:rsidR="00306059" w:rsidRPr="00531AA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находить общее решение и разрешать конфликты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4541">
              <w:rPr>
                <w:rFonts w:ascii="Times New Roman" w:hAnsi="Times New Roman"/>
                <w:sz w:val="24"/>
                <w:szCs w:val="24"/>
              </w:rPr>
              <w:t>Осознанность учения и личная ответственность, способность к самооценке своих действий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20285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степеней</w:t>
            </w:r>
          </w:p>
        </w:tc>
        <w:tc>
          <w:tcPr>
            <w:tcW w:w="904" w:type="dxa"/>
          </w:tcPr>
          <w:p w:rsidR="00306059" w:rsidRPr="006C7E64" w:rsidRDefault="00770DCD" w:rsidP="00E12F34">
            <w:r>
              <w:rPr>
                <w:rFonts w:ascii="Times New Roman" w:hAnsi="Times New Roman"/>
                <w:sz w:val="24"/>
                <w:szCs w:val="24"/>
              </w:rPr>
              <w:t>03.12.2018</w:t>
            </w:r>
          </w:p>
        </w:tc>
        <w:tc>
          <w:tcPr>
            <w:tcW w:w="1134" w:type="dxa"/>
          </w:tcPr>
          <w:p w:rsidR="00306059" w:rsidRPr="00175D2E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175D2E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175D2E">
              <w:rPr>
                <w:rFonts w:ascii="Times New Roman" w:hAnsi="Times New Roman"/>
                <w:sz w:val="24"/>
                <w:szCs w:val="24"/>
              </w:rPr>
              <w:t>Применять свойства степени для преобразования выражений (умножение и деление степеней)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проверять результаты вычислений, способность к волевому усилию в преодолении препятствий</w:t>
            </w:r>
          </w:p>
          <w:p w:rsidR="00306059" w:rsidRPr="00194375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различать методы познания окружающего мира по его целям (опыт и вычисление)</w:t>
            </w:r>
          </w:p>
          <w:p w:rsidR="00306059" w:rsidRPr="00531AA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умение аргументировать и отстаивать своё мнение 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1DC7">
              <w:rPr>
                <w:rFonts w:ascii="Times New Roman" w:hAnsi="Times New Roman"/>
                <w:sz w:val="24"/>
                <w:szCs w:val="24"/>
              </w:rPr>
              <w:t>Совершенствовать имеющиеся умения, осознавать свои трудности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904" w:type="dxa"/>
          </w:tcPr>
          <w:p w:rsidR="00306059" w:rsidRPr="006C7E64" w:rsidRDefault="00770DCD" w:rsidP="00E12F34">
            <w:r>
              <w:rPr>
                <w:rFonts w:ascii="Times New Roman" w:hAnsi="Times New Roman"/>
                <w:sz w:val="24"/>
                <w:szCs w:val="24"/>
              </w:rPr>
              <w:t>05.12.2018</w:t>
            </w:r>
          </w:p>
        </w:tc>
        <w:tc>
          <w:tcPr>
            <w:tcW w:w="1134" w:type="dxa"/>
          </w:tcPr>
          <w:p w:rsidR="00306059" w:rsidRPr="00175D2E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175D2E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175D2E">
              <w:rPr>
                <w:rFonts w:ascii="Times New Roman" w:hAnsi="Times New Roman"/>
                <w:sz w:val="24"/>
                <w:szCs w:val="24"/>
              </w:rPr>
              <w:t>Применять свойства степени для преобразования выражений (возведение в степень произведения и степени)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t xml:space="preserve"> </w:t>
            </w:r>
            <w:r w:rsidRPr="00135032">
              <w:rPr>
                <w:rFonts w:ascii="Times New Roman" w:hAnsi="Times New Roman"/>
                <w:sz w:val="24"/>
                <w:szCs w:val="24"/>
              </w:rPr>
              <w:t>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306059" w:rsidRPr="00194375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воспроизводить по памяти информацию, необходимую для решения математической задачи</w:t>
            </w:r>
          </w:p>
          <w:p w:rsidR="00306059" w:rsidRPr="00531AA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работать как самостоятельно, так и в группе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43C4">
              <w:rPr>
                <w:rFonts w:ascii="Times New Roman" w:hAnsi="Times New Roman"/>
                <w:sz w:val="24"/>
                <w:szCs w:val="24"/>
              </w:rPr>
              <w:lastRenderedPageBreak/>
              <w:t>Понимать смысл поставленной задачи, находчивость, активность при решении задач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Default="00306059" w:rsidP="00E12F34">
            <w:r w:rsidRPr="0020285F">
              <w:rPr>
                <w:rFonts w:ascii="Times New Roman" w:hAnsi="Times New Roman"/>
                <w:sz w:val="24"/>
                <w:szCs w:val="24"/>
              </w:rPr>
              <w:t>Возведение в степень произведения и степени</w:t>
            </w:r>
          </w:p>
        </w:tc>
        <w:tc>
          <w:tcPr>
            <w:tcW w:w="904" w:type="dxa"/>
          </w:tcPr>
          <w:p w:rsidR="00306059" w:rsidRPr="006C7E64" w:rsidRDefault="00770DCD" w:rsidP="00E12F34">
            <w:r>
              <w:rPr>
                <w:rFonts w:ascii="Times New Roman" w:hAnsi="Times New Roman"/>
                <w:sz w:val="24"/>
                <w:szCs w:val="24"/>
              </w:rPr>
              <w:t>07.12.2018</w:t>
            </w:r>
          </w:p>
        </w:tc>
        <w:tc>
          <w:tcPr>
            <w:tcW w:w="1134" w:type="dxa"/>
          </w:tcPr>
          <w:p w:rsidR="00306059" w:rsidRPr="00175D2E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175D2E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175D2E">
              <w:rPr>
                <w:rFonts w:ascii="Times New Roman" w:hAnsi="Times New Roman"/>
                <w:sz w:val="24"/>
                <w:szCs w:val="24"/>
              </w:rPr>
              <w:t>Применять свойства степени для преобразования выражений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750B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оценивает собственные успехи в вычислительной деятельности, адекватно реагирует на трудности, не боится сделать ошибку</w:t>
            </w:r>
          </w:p>
          <w:p w:rsidR="00306059" w:rsidRPr="00194375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учебные задачи, не имеющие однозначного решения</w:t>
            </w:r>
          </w:p>
          <w:p w:rsidR="00306059" w:rsidRPr="00531AA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t xml:space="preserve"> </w:t>
            </w:r>
            <w:r w:rsidRPr="003A1CA5">
              <w:rPr>
                <w:rFonts w:ascii="Times New Roman" w:hAnsi="Times New Roman"/>
                <w:sz w:val="24"/>
                <w:szCs w:val="24"/>
              </w:rPr>
              <w:t>умение работать как самостоятельно, так и в группе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143C5">
              <w:rPr>
                <w:rFonts w:ascii="Times New Roman" w:hAnsi="Times New Roman"/>
                <w:sz w:val="24"/>
                <w:szCs w:val="24"/>
              </w:rPr>
              <w:t>Участвовать в созидательном процессе, признание общепринятых морально-этических норм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Default="00306059" w:rsidP="00E12F34">
            <w:r>
              <w:rPr>
                <w:rFonts w:ascii="Times New Roman" w:hAnsi="Times New Roman"/>
                <w:sz w:val="24"/>
                <w:szCs w:val="24"/>
              </w:rPr>
              <w:t>Одночлен и его стандартный вид</w:t>
            </w:r>
          </w:p>
        </w:tc>
        <w:tc>
          <w:tcPr>
            <w:tcW w:w="904" w:type="dxa"/>
          </w:tcPr>
          <w:p w:rsidR="00306059" w:rsidRPr="006C7E64" w:rsidRDefault="00770DCD" w:rsidP="00E12F34">
            <w:r>
              <w:rPr>
                <w:rFonts w:ascii="Times New Roman" w:hAnsi="Times New Roman"/>
                <w:sz w:val="24"/>
                <w:szCs w:val="24"/>
              </w:rPr>
              <w:t>10.12.2018</w:t>
            </w:r>
          </w:p>
        </w:tc>
        <w:tc>
          <w:tcPr>
            <w:tcW w:w="1134" w:type="dxa"/>
          </w:tcPr>
          <w:p w:rsidR="00306059" w:rsidRPr="00175D2E" w:rsidRDefault="00306059" w:rsidP="00E12F34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06059" w:rsidRPr="00175D2E" w:rsidRDefault="00306059" w:rsidP="00E12F34">
            <w:pPr>
              <w:rPr>
                <w:rFonts w:ascii="Times New Roman" w:hAnsi="Times New Roman"/>
              </w:rPr>
            </w:pPr>
            <w:r w:rsidRPr="00175D2E">
              <w:rPr>
                <w:rFonts w:ascii="Times New Roman" w:hAnsi="Times New Roman"/>
              </w:rPr>
              <w:t>Понятие одночлена, распознавание одночлена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43C5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A143C5">
              <w:t xml:space="preserve"> </w:t>
            </w:r>
            <w:r w:rsidRPr="00A143C5">
              <w:rPr>
                <w:rFonts w:ascii="Times New Roman" w:hAnsi="Times New Roman"/>
                <w:sz w:val="24"/>
                <w:szCs w:val="24"/>
              </w:rPr>
              <w:t>учитывать ориентиры, данные учителем, при освоении нового учебного материала</w:t>
            </w:r>
          </w:p>
          <w:p w:rsidR="00306059" w:rsidRPr="00194375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сопоставлять характеристики объектов по одному или нескольким признакам</w:t>
            </w:r>
          </w:p>
          <w:p w:rsidR="00306059" w:rsidRPr="00A143C5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слушать, умение формулировать, аргументировать и отстаивать своё мнение</w:t>
            </w:r>
          </w:p>
        </w:tc>
        <w:tc>
          <w:tcPr>
            <w:tcW w:w="2977" w:type="dxa"/>
          </w:tcPr>
          <w:p w:rsidR="00306059" w:rsidRPr="00A143C5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A143C5">
              <w:rPr>
                <w:rFonts w:ascii="Times New Roman" w:hAnsi="Times New Roman"/>
                <w:sz w:val="24"/>
                <w:szCs w:val="24"/>
              </w:rPr>
              <w:t>Желание приобретать новые знания, умения,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стремление к преодолению трудностей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20285F" w:rsidRDefault="00306059" w:rsidP="00E12F34">
            <w:pPr>
              <w:rPr>
                <w:sz w:val="24"/>
                <w:szCs w:val="24"/>
              </w:rPr>
            </w:pPr>
            <w:r w:rsidRPr="0020285F">
              <w:rPr>
                <w:rFonts w:ascii="Times New Roman" w:hAnsi="Times New Roman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904" w:type="dxa"/>
          </w:tcPr>
          <w:p w:rsidR="00306059" w:rsidRPr="00697FB8" w:rsidRDefault="00770DCD" w:rsidP="00E12F34">
            <w:pPr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12.12.2018</w:t>
            </w:r>
          </w:p>
        </w:tc>
        <w:tc>
          <w:tcPr>
            <w:tcW w:w="1134" w:type="dxa"/>
          </w:tcPr>
          <w:p w:rsidR="00306059" w:rsidRPr="00175D2E" w:rsidRDefault="00306059" w:rsidP="00E12F34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</w:tcPr>
          <w:p w:rsidR="00306059" w:rsidRPr="00175D2E" w:rsidRDefault="00306059" w:rsidP="00E12F34">
            <w:pPr>
              <w:rPr>
                <w:rFonts w:ascii="Times New Roman" w:hAnsi="Times New Roman"/>
                <w:highlight w:val="yellow"/>
              </w:rPr>
            </w:pPr>
            <w:r w:rsidRPr="00175D2E">
              <w:rPr>
                <w:rFonts w:ascii="Times New Roman" w:hAnsi="Times New Roman"/>
              </w:rPr>
              <w:t>Умножение одночленов. Возведение одночленов в степень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t xml:space="preserve"> </w:t>
            </w:r>
            <w:r w:rsidRPr="00531C70">
              <w:rPr>
                <w:rFonts w:ascii="Times New Roman" w:hAnsi="Times New Roman"/>
                <w:sz w:val="24"/>
                <w:szCs w:val="24"/>
              </w:rPr>
              <w:t>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306059" w:rsidRPr="00194375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видеть актуальность изучаемого материала при решении математических задач</w:t>
            </w:r>
          </w:p>
          <w:p w:rsidR="00306059" w:rsidRPr="00531AA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работать в парах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43C4">
              <w:rPr>
                <w:rFonts w:ascii="Times New Roman" w:hAnsi="Times New Roman"/>
                <w:sz w:val="24"/>
                <w:szCs w:val="24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Default="00306059" w:rsidP="00E12F34">
            <w:r w:rsidRPr="0020285F">
              <w:rPr>
                <w:rFonts w:ascii="Times New Roman" w:hAnsi="Times New Roman"/>
                <w:sz w:val="24"/>
                <w:szCs w:val="24"/>
              </w:rPr>
              <w:t>Умножение одночленов. Возведение одночлена в степень</w:t>
            </w:r>
          </w:p>
        </w:tc>
        <w:tc>
          <w:tcPr>
            <w:tcW w:w="904" w:type="dxa"/>
          </w:tcPr>
          <w:p w:rsidR="00306059" w:rsidRPr="00697FB8" w:rsidRDefault="00770DCD" w:rsidP="00E12F34">
            <w:pPr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14.12.2018</w:t>
            </w:r>
          </w:p>
        </w:tc>
        <w:tc>
          <w:tcPr>
            <w:tcW w:w="1134" w:type="dxa"/>
          </w:tcPr>
          <w:p w:rsidR="00306059" w:rsidRPr="00175D2E" w:rsidRDefault="00306059" w:rsidP="00E12F34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977" w:type="dxa"/>
          </w:tcPr>
          <w:p w:rsidR="00306059" w:rsidRPr="00175D2E" w:rsidRDefault="00306059" w:rsidP="00E12F34">
            <w:pPr>
              <w:rPr>
                <w:rFonts w:ascii="Times New Roman" w:hAnsi="Times New Roman"/>
                <w:highlight w:val="yellow"/>
              </w:rPr>
            </w:pPr>
            <w:r w:rsidRPr="00175D2E">
              <w:rPr>
                <w:rFonts w:ascii="Times New Roman" w:hAnsi="Times New Roman"/>
              </w:rPr>
              <w:t>Умножение одночленов. Возведение одночленов в степень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6589">
              <w:rPr>
                <w:rFonts w:ascii="Times New Roman" w:hAnsi="Times New Roman"/>
                <w:sz w:val="24"/>
                <w:szCs w:val="24"/>
              </w:rPr>
              <w:t>Регулятивные: контроль в форме сравнения способа действия и его результата эталоном с целью обнаружения отклонений от эталона и внесение необходимых корректив</w:t>
            </w:r>
          </w:p>
          <w:p w:rsidR="00306059" w:rsidRPr="00194375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воспроизводить по памяти алгоритм для решения поставленной задачи</w:t>
            </w:r>
          </w:p>
          <w:p w:rsidR="00306059" w:rsidRPr="00531AA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слушать партнера, отстаивать свое мнение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 ясно и точно излагать свои мысли , активность при решении практических задач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Default="00306059" w:rsidP="00E12F34">
            <w:r w:rsidRPr="0020285F">
              <w:rPr>
                <w:rFonts w:ascii="Times New Roman" w:hAnsi="Times New Roman"/>
                <w:sz w:val="24"/>
                <w:szCs w:val="24"/>
              </w:rPr>
              <w:t>Функции y=x2 и y=x3  и их графики</w:t>
            </w:r>
          </w:p>
        </w:tc>
        <w:tc>
          <w:tcPr>
            <w:tcW w:w="904" w:type="dxa"/>
          </w:tcPr>
          <w:p w:rsidR="00306059" w:rsidRPr="00697FB8" w:rsidRDefault="00770DCD" w:rsidP="00E12F34">
            <w:pPr>
              <w:rPr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17.12.2018</w:t>
            </w:r>
          </w:p>
        </w:tc>
        <w:tc>
          <w:tcPr>
            <w:tcW w:w="1134" w:type="dxa"/>
          </w:tcPr>
          <w:p w:rsidR="00306059" w:rsidRPr="00175D2E" w:rsidRDefault="00306059" w:rsidP="00E12F34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06059" w:rsidRPr="00175D2E" w:rsidRDefault="00306059" w:rsidP="00E12F34">
            <w:pPr>
              <w:rPr>
                <w:rFonts w:ascii="Times New Roman" w:hAnsi="Times New Roman"/>
              </w:rPr>
            </w:pPr>
            <w:r w:rsidRPr="00175D2E">
              <w:rPr>
                <w:rFonts w:ascii="Times New Roman" w:hAnsi="Times New Roman"/>
              </w:rPr>
              <w:t>Строить графики функций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t xml:space="preserve"> </w:t>
            </w:r>
            <w:r w:rsidRPr="00CB58A2">
              <w:rPr>
                <w:rFonts w:ascii="Times New Roman" w:hAnsi="Times New Roman"/>
                <w:sz w:val="24"/>
                <w:szCs w:val="24"/>
              </w:rPr>
              <w:t>учитывать ориентиры, данные учителем, при освоении нового учебного материала</w:t>
            </w:r>
          </w:p>
          <w:p w:rsidR="00306059" w:rsidRPr="00194375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приводить примеры в качестве выдвигаемых предположений</w:t>
            </w:r>
          </w:p>
          <w:p w:rsidR="00306059" w:rsidRPr="00213737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разрешать конфликты, отстаивать свою точку зрения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4541">
              <w:rPr>
                <w:rFonts w:ascii="Times New Roman" w:hAnsi="Times New Roman"/>
                <w:sz w:val="24"/>
                <w:szCs w:val="24"/>
              </w:rPr>
              <w:t>Осознанность учения и личная ответственность, способность к самооценке своих действий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20285F" w:rsidRDefault="00306059" w:rsidP="00E12F34">
            <w:r w:rsidRPr="0020285F">
              <w:rPr>
                <w:rFonts w:ascii="Times New Roman" w:hAnsi="Times New Roman"/>
                <w:sz w:val="24"/>
                <w:szCs w:val="24"/>
              </w:rPr>
              <w:t>Функции y=x2 и y=x3  и их графики</w:t>
            </w:r>
          </w:p>
        </w:tc>
        <w:tc>
          <w:tcPr>
            <w:tcW w:w="904" w:type="dxa"/>
          </w:tcPr>
          <w:p w:rsidR="00306059" w:rsidRPr="001255BA" w:rsidRDefault="00770DCD" w:rsidP="00E12F34">
            <w:r>
              <w:rPr>
                <w:rFonts w:ascii="Times New Roman" w:hAnsi="Times New Roman"/>
                <w:sz w:val="24"/>
                <w:szCs w:val="24"/>
              </w:rPr>
              <w:t>19.12.2018</w:t>
            </w:r>
          </w:p>
        </w:tc>
        <w:tc>
          <w:tcPr>
            <w:tcW w:w="1134" w:type="dxa"/>
          </w:tcPr>
          <w:p w:rsidR="00306059" w:rsidRPr="00175D2E" w:rsidRDefault="00306059" w:rsidP="00E12F34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06059" w:rsidRPr="00175D2E" w:rsidRDefault="00306059" w:rsidP="00E12F34">
            <w:pPr>
              <w:rPr>
                <w:rFonts w:ascii="Times New Roman" w:hAnsi="Times New Roman"/>
              </w:rPr>
            </w:pPr>
            <w:r w:rsidRPr="00175D2E">
              <w:rPr>
                <w:rFonts w:ascii="Times New Roman" w:hAnsi="Times New Roman"/>
              </w:rPr>
              <w:t>Решать графически уравнения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оценивать собственные успехи в построении графиков, исправление найденных ошибок</w:t>
            </w:r>
          </w:p>
          <w:p w:rsidR="00306059" w:rsidRPr="00194375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сравнивать различные объекты</w:t>
            </w:r>
          </w:p>
          <w:p w:rsidR="00306059" w:rsidRPr="00531AA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развитие способности  организовывать учебное сотрудничество с учителем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7B0D13" w:rsidRDefault="00306059" w:rsidP="00E12F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7B0D13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№4 по теме «Степень с натуральным показателем»</w:t>
            </w:r>
          </w:p>
        </w:tc>
        <w:tc>
          <w:tcPr>
            <w:tcW w:w="904" w:type="dxa"/>
          </w:tcPr>
          <w:p w:rsidR="00306059" w:rsidRPr="001255BA" w:rsidRDefault="00770DCD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21.12.2018</w:t>
            </w:r>
          </w:p>
        </w:tc>
        <w:tc>
          <w:tcPr>
            <w:tcW w:w="1134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5D2E">
              <w:rPr>
                <w:rFonts w:ascii="Times New Roman" w:hAnsi="Times New Roman"/>
                <w:sz w:val="24"/>
                <w:szCs w:val="24"/>
              </w:rPr>
              <w:t xml:space="preserve">Вычислять степень числа, применение свойст степеней, умножение одночленов и возведение </w:t>
            </w:r>
            <w:r w:rsidRPr="00175D2E">
              <w:rPr>
                <w:rFonts w:ascii="Times New Roman" w:hAnsi="Times New Roman"/>
                <w:sz w:val="24"/>
                <w:szCs w:val="24"/>
              </w:rPr>
              <w:lastRenderedPageBreak/>
              <w:t>одночленов в степень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E87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306059" w:rsidRPr="00194375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воспроизводить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по памяти для решения поставленной задачи</w:t>
            </w:r>
          </w:p>
          <w:p w:rsidR="00306059" w:rsidRPr="00504E87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самостоятельно выполнять задания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09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ясно и точно излагать свои мысли в письменной речи, ответственное отношение </w:t>
            </w:r>
            <w:r w:rsidRPr="0075093F">
              <w:rPr>
                <w:rFonts w:ascii="Times New Roman" w:hAnsi="Times New Roman"/>
                <w:sz w:val="24"/>
                <w:szCs w:val="24"/>
              </w:rPr>
              <w:lastRenderedPageBreak/>
              <w:t>к учению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7B0D13" w:rsidRDefault="00306059" w:rsidP="009F72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 w:rsidRPr="007B0D1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B0D1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120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Многочлены 17 час</w:t>
            </w:r>
          </w:p>
        </w:tc>
        <w:tc>
          <w:tcPr>
            <w:tcW w:w="904" w:type="dxa"/>
          </w:tcPr>
          <w:p w:rsidR="00306059" w:rsidRPr="001255BA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306059" w:rsidRPr="00531AA9" w:rsidRDefault="00306059" w:rsidP="00E12F34">
            <w:pPr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Многочлен и его стандартный вид</w:t>
            </w:r>
            <w:r w:rsidRPr="00B120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4" w:type="dxa"/>
          </w:tcPr>
          <w:p w:rsidR="00306059" w:rsidRPr="001255BA" w:rsidRDefault="00770DCD" w:rsidP="00E12F34">
            <w:r>
              <w:rPr>
                <w:rFonts w:ascii="Times New Roman" w:hAnsi="Times New Roman"/>
                <w:sz w:val="24"/>
                <w:szCs w:val="24"/>
              </w:rPr>
              <w:t>24.12.2018</w:t>
            </w:r>
          </w:p>
        </w:tc>
        <w:tc>
          <w:tcPr>
            <w:tcW w:w="1134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D5FAC">
              <w:rPr>
                <w:rFonts w:ascii="Times New Roman" w:hAnsi="Times New Roman"/>
                <w:sz w:val="24"/>
                <w:szCs w:val="24"/>
              </w:rPr>
              <w:t>Записывать многочлен в стандартном виде, определять степень многочлена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t xml:space="preserve"> </w:t>
            </w:r>
            <w:r w:rsidRPr="00390CCF">
              <w:rPr>
                <w:rFonts w:ascii="Times New Roman" w:hAnsi="Times New Roman"/>
                <w:sz w:val="24"/>
                <w:szCs w:val="24"/>
              </w:rPr>
              <w:t>учитывать ориентиры, данные учителем, при освоении нового учебного материала</w:t>
            </w:r>
          </w:p>
          <w:p w:rsidR="00306059" w:rsidRPr="00194375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сравнивать различные объекты, сопоставлять характеристики объектов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работать в парах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147F">
              <w:rPr>
                <w:rFonts w:ascii="Times New Roman" w:hAnsi="Times New Roman"/>
                <w:sz w:val="24"/>
                <w:szCs w:val="24"/>
              </w:rPr>
              <w:t>Желание приобретать новые знания, умения, стремление к преодолению трудностей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904" w:type="dxa"/>
          </w:tcPr>
          <w:p w:rsidR="00306059" w:rsidRPr="001255BA" w:rsidRDefault="00770DCD" w:rsidP="00E12F34">
            <w:r>
              <w:rPr>
                <w:rFonts w:ascii="Times New Roman" w:hAnsi="Times New Roman"/>
                <w:sz w:val="24"/>
                <w:szCs w:val="24"/>
              </w:rPr>
              <w:t>26.12.2018</w:t>
            </w:r>
          </w:p>
        </w:tc>
        <w:tc>
          <w:tcPr>
            <w:tcW w:w="1134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3D1DC7">
              <w:rPr>
                <w:rFonts w:ascii="Times New Roman" w:hAnsi="Times New Roman"/>
                <w:sz w:val="24"/>
                <w:szCs w:val="24"/>
              </w:rPr>
              <w:t>Выполнять сложение и вычитание многочленов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определяет последовательность действий, может внести необходимые коррективы в план и в способ действия в случае необходимости</w:t>
            </w:r>
          </w:p>
          <w:p w:rsidR="00306059" w:rsidRPr="00194375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применять алгоритм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отстаивать свою точку зрения, при этом уважать чужую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147F">
              <w:rPr>
                <w:rFonts w:ascii="Times New Roman" w:hAnsi="Times New Roman"/>
                <w:sz w:val="24"/>
                <w:szCs w:val="24"/>
              </w:rPr>
              <w:t>Желание приобретать новые умения, инициатива при решении задач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904" w:type="dxa"/>
          </w:tcPr>
          <w:p w:rsidR="00306059" w:rsidRPr="001255BA" w:rsidRDefault="00770DCD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28.12. 2018</w:t>
            </w:r>
          </w:p>
        </w:tc>
        <w:tc>
          <w:tcPr>
            <w:tcW w:w="1134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3D1DC7">
              <w:rPr>
                <w:rFonts w:ascii="Times New Roman" w:hAnsi="Times New Roman"/>
                <w:sz w:val="24"/>
                <w:szCs w:val="24"/>
              </w:rPr>
              <w:t>Выполнять сложение и вычитание многочленов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390CCF">
              <w:rPr>
                <w:rFonts w:ascii="Times New Roman" w:hAnsi="Times New Roman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  <w:szCs w:val="24"/>
              </w:rPr>
              <w:t>умение применять алгоритм дей</w:t>
            </w:r>
            <w:r w:rsidRPr="00390CCF">
              <w:rPr>
                <w:rFonts w:ascii="Times New Roman" w:hAnsi="Times New Roman"/>
                <w:sz w:val="24"/>
                <w:szCs w:val="24"/>
              </w:rPr>
              <w:t>ствий, способен к волевому усилию</w:t>
            </w:r>
          </w:p>
          <w:p w:rsidR="00306059" w:rsidRPr="00194375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воспроизводить по памяти алгоритм</w:t>
            </w:r>
          </w:p>
          <w:p w:rsidR="00306059" w:rsidRPr="00390CCF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взаимодействовать, находить общее решение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43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Положительное отношение к учению, умение ясно, точно, грамотно излагать свои </w:t>
            </w:r>
            <w:r w:rsidRPr="00C543C4">
              <w:rPr>
                <w:rFonts w:ascii="Times New Roman" w:hAnsi="Times New Roman"/>
                <w:sz w:val="24"/>
                <w:szCs w:val="24"/>
              </w:rPr>
              <w:lastRenderedPageBreak/>
              <w:t>мысли в устной и письменной речи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904" w:type="dxa"/>
          </w:tcPr>
          <w:p w:rsidR="00AA7DEB" w:rsidRDefault="00AA7DEB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059" w:rsidRPr="00D27412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3D1DC7">
              <w:rPr>
                <w:rFonts w:ascii="Times New Roman" w:hAnsi="Times New Roman"/>
                <w:sz w:val="24"/>
                <w:szCs w:val="24"/>
              </w:rPr>
              <w:t>Выполнять умножение одночлена на многочлен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r w:rsidRPr="00531C70">
              <w:rPr>
                <w:rFonts w:ascii="Times New Roman" w:hAnsi="Times New Roman"/>
                <w:sz w:val="24"/>
                <w:szCs w:val="24"/>
              </w:rPr>
              <w:t xml:space="preserve"> формирование целевых установок учебной деятельности, выстраивание последовательности необходимых операций (алгоритм действий)</w:t>
            </w:r>
            <w:r w:rsidRPr="0084461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06059" w:rsidRPr="00194375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устанавливать причинно-следственные связи в зависимости между объектами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умение уважать точку зрения другого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147F">
              <w:rPr>
                <w:rFonts w:ascii="Times New Roman" w:hAnsi="Times New Roman"/>
                <w:sz w:val="24"/>
                <w:szCs w:val="24"/>
              </w:rPr>
              <w:t>Коммуникативная компетентность в общении и сотрудничестве</w:t>
            </w:r>
          </w:p>
        </w:tc>
      </w:tr>
      <w:tr w:rsidR="00306059" w:rsidRPr="006275C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48433B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904" w:type="dxa"/>
          </w:tcPr>
          <w:p w:rsidR="00AA7DEB" w:rsidRDefault="00AA7DEB" w:rsidP="00AA7D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059" w:rsidRPr="00D27412" w:rsidRDefault="00770DCD" w:rsidP="00AA7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3D1DC7">
              <w:rPr>
                <w:rFonts w:ascii="Times New Roman" w:hAnsi="Times New Roman"/>
                <w:sz w:val="24"/>
                <w:szCs w:val="24"/>
              </w:rPr>
              <w:t>Выполнять умножение одночлена на многочлен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t xml:space="preserve"> </w:t>
            </w:r>
            <w:r w:rsidRPr="00494F1F">
              <w:rPr>
                <w:rFonts w:ascii="Times New Roman" w:hAnsi="Times New Roman"/>
                <w:sz w:val="24"/>
                <w:szCs w:val="24"/>
              </w:rPr>
              <w:t>осознает то, что уже освоено и что подлежит усвоению, а также качество и уровень усвоения</w:t>
            </w:r>
          </w:p>
          <w:p w:rsidR="00306059" w:rsidRPr="00194375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находить нужную информацию из параграфа учебника</w:t>
            </w:r>
          </w:p>
          <w:p w:rsidR="00306059" w:rsidRPr="00531AA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>:  умение находить общее решение  и разрешать конфликты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147F">
              <w:rPr>
                <w:rFonts w:ascii="Times New Roman" w:hAnsi="Times New Roman"/>
                <w:sz w:val="24"/>
                <w:szCs w:val="24"/>
              </w:rPr>
              <w:t>Находчивость при решении задач, выстраивать аргументацию</w:t>
            </w:r>
          </w:p>
        </w:tc>
      </w:tr>
      <w:tr w:rsidR="00306059" w:rsidRPr="006275C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48433B">
              <w:rPr>
                <w:rFonts w:ascii="Times New Roman" w:hAnsi="Times New Roman"/>
                <w:sz w:val="24"/>
                <w:szCs w:val="24"/>
              </w:rPr>
              <w:t>Умножение одночлена на многочлен</w:t>
            </w:r>
          </w:p>
        </w:tc>
        <w:tc>
          <w:tcPr>
            <w:tcW w:w="904" w:type="dxa"/>
          </w:tcPr>
          <w:p w:rsidR="00AA7DEB" w:rsidRDefault="00AA7DEB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059" w:rsidRPr="00D27412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3D1DC7">
              <w:rPr>
                <w:rFonts w:ascii="Times New Roman" w:hAnsi="Times New Roman"/>
                <w:sz w:val="24"/>
                <w:szCs w:val="24"/>
              </w:rPr>
              <w:t>Выполнять умножение одночлена на многочлен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t xml:space="preserve"> </w:t>
            </w:r>
            <w:r w:rsidRPr="00531C70">
              <w:rPr>
                <w:rFonts w:ascii="Times New Roman" w:hAnsi="Times New Roman"/>
                <w:sz w:val="24"/>
                <w:szCs w:val="24"/>
              </w:rPr>
              <w:t>определение плана действий, навыки самоконтроля</w:t>
            </w:r>
          </w:p>
          <w:p w:rsidR="00306059" w:rsidRPr="00194375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воспроизводить по памяти информацию, необходимую для решения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9437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уважать авторитет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E14A6">
              <w:rPr>
                <w:rFonts w:ascii="Times New Roman" w:hAnsi="Times New Roman"/>
                <w:sz w:val="24"/>
                <w:szCs w:val="24"/>
              </w:rPr>
              <w:lastRenderedPageBreak/>
              <w:t>Умение контролировать процесс и результат учебной математической деятельности</w:t>
            </w:r>
          </w:p>
        </w:tc>
      </w:tr>
      <w:tr w:rsidR="00306059" w:rsidRPr="006275C2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904" w:type="dxa"/>
          </w:tcPr>
          <w:p w:rsidR="00AA7DEB" w:rsidRDefault="00AA7DEB" w:rsidP="00AA7D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059" w:rsidRPr="00D27412" w:rsidRDefault="00770DCD" w:rsidP="00AA7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306059" w:rsidRPr="00EE14A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EE14A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EE14A6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(вынесение общего множителя за скобки)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определение последовательности действий, адекватно реагируют на трудности, не боятся сделать ошибку</w:t>
            </w:r>
          </w:p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умение выделять общее и различное в изучаемых объектах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умение слушать другого, уважать его точку зрения</w:t>
            </w:r>
          </w:p>
        </w:tc>
        <w:tc>
          <w:tcPr>
            <w:tcW w:w="2977" w:type="dxa"/>
          </w:tcPr>
          <w:p w:rsidR="00306059" w:rsidRPr="00EE14A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EE14A6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тветственное отношение к учению</w:t>
            </w:r>
            <w:r w:rsidRPr="00EE14A6">
              <w:rPr>
                <w:rFonts w:ascii="Times New Roman" w:hAnsi="Times New Roman"/>
                <w:sz w:val="24"/>
                <w:szCs w:val="24"/>
              </w:rPr>
              <w:t>, готовность учащихся к преодолению трудностей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48433B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904" w:type="dxa"/>
          </w:tcPr>
          <w:p w:rsidR="00AA7DEB" w:rsidRDefault="00AA7DEB" w:rsidP="00AA7DE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059" w:rsidRPr="00D27412" w:rsidRDefault="00770DCD" w:rsidP="00AA7DE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3D1DC7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(вынесение общего множителя за скобки)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t xml:space="preserve"> </w:t>
            </w:r>
            <w:r w:rsidRPr="00CB58A2">
              <w:rPr>
                <w:rFonts w:ascii="Times New Roman" w:hAnsi="Times New Roman"/>
                <w:sz w:val="24"/>
                <w:szCs w:val="24"/>
              </w:rPr>
              <w:t>контроль в форме сравнения способа действия и его результата с заданным эталоном с целью обнаружения отклонений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выявлять особенности при выполнении математических задач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работать как в группах, так и самостоятельно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1C78">
              <w:rPr>
                <w:rFonts w:ascii="Times New Roman" w:hAnsi="Times New Roman"/>
                <w:sz w:val="24"/>
                <w:szCs w:val="24"/>
              </w:rPr>
              <w:t>Активность при решении задач, формирование способности к эмоциональному восприятию математических рассуждений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48433B">
              <w:rPr>
                <w:rFonts w:ascii="Times New Roman" w:hAnsi="Times New Roman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904" w:type="dxa"/>
          </w:tcPr>
          <w:p w:rsidR="00306059" w:rsidRPr="00D27412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.01.2019</w:t>
            </w:r>
          </w:p>
        </w:tc>
        <w:tc>
          <w:tcPr>
            <w:tcW w:w="1134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3D1DC7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(вынесение общего множителя за скобки)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внести необходимые дополнения и коррективы в план и способ действия в случае необходимости, планирование шагов по устранению пробелов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применять алгоритм для решения поставленной задачи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способности отстаивать своё мнение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1C78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имеющиеся знания и умения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48433B" w:rsidRDefault="00306059" w:rsidP="00E12F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№5 по теме «Многочлены. Произведение одночлена на многочлен»</w:t>
            </w:r>
          </w:p>
        </w:tc>
        <w:tc>
          <w:tcPr>
            <w:tcW w:w="904" w:type="dxa"/>
          </w:tcPr>
          <w:p w:rsidR="00306059" w:rsidRPr="00D27412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.01.2019</w:t>
            </w:r>
          </w:p>
        </w:tc>
        <w:tc>
          <w:tcPr>
            <w:tcW w:w="1134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сложение и вычитание многочленов, выносить общий множитель за скобки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504E87">
              <w:rPr>
                <w:rFonts w:ascii="Times New Roman" w:hAnsi="Times New Roman"/>
                <w:sz w:val="24"/>
                <w:szCs w:val="24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воспроизведение информации для решения поставленной задачи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способности к сотрудничеству с учителем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5093F">
              <w:rPr>
                <w:rFonts w:ascii="Times New Roman" w:hAnsi="Times New Roman"/>
                <w:sz w:val="24"/>
                <w:szCs w:val="24"/>
              </w:rPr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04" w:type="dxa"/>
          </w:tcPr>
          <w:p w:rsidR="00306059" w:rsidRPr="00D27412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22.01.2019</w:t>
            </w:r>
          </w:p>
        </w:tc>
        <w:tc>
          <w:tcPr>
            <w:tcW w:w="1134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Умножать многочлен на многочлен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плана действий, постановка учебной задачи на основе соотнесения того, что уже известно и освоено, и то, что ещё не известно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умения применять алгоритм для решения поставленной задачи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грамотной математической речи при ответе на вопрос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04541">
              <w:rPr>
                <w:rFonts w:ascii="Times New Roman" w:hAnsi="Times New Roman"/>
                <w:sz w:val="24"/>
                <w:szCs w:val="24"/>
              </w:rPr>
              <w:t>Осознанность учения и личная ответственность, способность к самооценке своих действий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48433B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04" w:type="dxa"/>
          </w:tcPr>
          <w:p w:rsidR="00306059" w:rsidRPr="00D27412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26.01.2019</w:t>
            </w:r>
          </w:p>
        </w:tc>
        <w:tc>
          <w:tcPr>
            <w:tcW w:w="1134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3D1DC7">
              <w:rPr>
                <w:rFonts w:ascii="Times New Roman" w:hAnsi="Times New Roman"/>
                <w:sz w:val="24"/>
                <w:szCs w:val="24"/>
              </w:rPr>
              <w:t>Умножать многочлен на многочлен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5C750B">
              <w:rPr>
                <w:rFonts w:ascii="Times New Roman" w:hAnsi="Times New Roman"/>
                <w:sz w:val="24"/>
                <w:szCs w:val="24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Познавательные: развитие способности видеть математическую задачу в других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дисциплинах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умение работать в парах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543C4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48433B">
              <w:rPr>
                <w:rFonts w:ascii="Times New Roman" w:hAnsi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04" w:type="dxa"/>
          </w:tcPr>
          <w:p w:rsidR="00306059" w:rsidRPr="00D27412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27.01.2019</w:t>
            </w:r>
          </w:p>
        </w:tc>
        <w:tc>
          <w:tcPr>
            <w:tcW w:w="1134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3D1DC7">
              <w:rPr>
                <w:rFonts w:ascii="Times New Roman" w:hAnsi="Times New Roman"/>
                <w:sz w:val="24"/>
                <w:szCs w:val="24"/>
              </w:rPr>
              <w:t>Умножать многочлен на многочлен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осознание того, что освоено и что подлежит усвоению, умение внести необходимые дополнения и коррективы в план действий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математической компетенции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сотрудничать с учителем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61C78">
              <w:rPr>
                <w:rFonts w:ascii="Times New Roman" w:hAnsi="Times New Roman"/>
                <w:sz w:val="24"/>
                <w:szCs w:val="24"/>
              </w:rPr>
              <w:t>Способность к самооценке своих действий, желание совершенствовать полученные умения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48433B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904" w:type="dxa"/>
          </w:tcPr>
          <w:p w:rsidR="00306059" w:rsidRPr="00D27412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29.01.2019</w:t>
            </w:r>
          </w:p>
        </w:tc>
        <w:tc>
          <w:tcPr>
            <w:tcW w:w="1134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3D1DC7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(способ группировки)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t xml:space="preserve"> </w:t>
            </w:r>
            <w:r w:rsidRPr="009C4B62">
              <w:rPr>
                <w:rFonts w:ascii="Times New Roman" w:hAnsi="Times New Roman"/>
                <w:sz w:val="24"/>
                <w:szCs w:val="24"/>
              </w:rPr>
              <w:t>планирование, контролирование и выполнение действий по образцу, владение навыками самоконтроля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понимать и использовать математические способы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сотрудничать с одноклассниками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1A7409">
              <w:rPr>
                <w:rFonts w:ascii="Times New Roman" w:hAnsi="Times New Roman"/>
                <w:sz w:val="24"/>
                <w:szCs w:val="24"/>
              </w:rPr>
              <w:t>Понимать смысл поставленной задачи, находчивость, активность при решении задач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48433B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904" w:type="dxa"/>
          </w:tcPr>
          <w:p w:rsidR="00306059" w:rsidRPr="00D27412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02.02.2019</w:t>
            </w:r>
          </w:p>
        </w:tc>
        <w:tc>
          <w:tcPr>
            <w:tcW w:w="1134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3D1DC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3D1DC7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(способ группировки)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5C750B">
              <w:rPr>
                <w:rFonts w:ascii="Times New Roman" w:hAnsi="Times New Roman"/>
                <w:sz w:val="24"/>
                <w:szCs w:val="24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применять и преобразовывать знакосимволические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величины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работать в больших группах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Положительное отношение к учению, личная ответственность за результат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48433B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способом группировки</w:t>
            </w:r>
          </w:p>
        </w:tc>
        <w:tc>
          <w:tcPr>
            <w:tcW w:w="904" w:type="dxa"/>
          </w:tcPr>
          <w:p w:rsidR="00306059" w:rsidRPr="00D27412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03.02.2019</w:t>
            </w:r>
          </w:p>
        </w:tc>
        <w:tc>
          <w:tcPr>
            <w:tcW w:w="1134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1DC7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(способ группировки)</w:t>
            </w:r>
            <w:r>
              <w:rPr>
                <w:rFonts w:ascii="Times New Roman" w:hAnsi="Times New Roman"/>
                <w:sz w:val="24"/>
                <w:szCs w:val="24"/>
              </w:rPr>
              <w:t>. Решение текстовых задач с помощью уравнений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t xml:space="preserve"> </w:t>
            </w:r>
            <w:r w:rsidRPr="00C846B7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действий, адекватно реагируют на трудности, не боятся сделать ошибку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t xml:space="preserve"> </w:t>
            </w:r>
            <w:r w:rsidRPr="00D524B7">
              <w:rPr>
                <w:rFonts w:ascii="Times New Roman" w:hAnsi="Times New Roman"/>
                <w:sz w:val="24"/>
                <w:szCs w:val="24"/>
              </w:rPr>
              <w:t>умение применять и преобразовывать знакосимволические величины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распределять функции и роли участников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Активность при решении математических задач, участие в созидательном процессе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48433B" w:rsidRDefault="00306059" w:rsidP="00E12F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8433B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№6 по теме «Произведение многочленов»</w:t>
            </w:r>
          </w:p>
        </w:tc>
        <w:tc>
          <w:tcPr>
            <w:tcW w:w="904" w:type="dxa"/>
          </w:tcPr>
          <w:p w:rsidR="00306059" w:rsidRPr="00D27412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05.02.2019</w:t>
            </w:r>
          </w:p>
        </w:tc>
        <w:tc>
          <w:tcPr>
            <w:tcW w:w="1134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1DC7">
              <w:rPr>
                <w:rFonts w:ascii="Times New Roman" w:hAnsi="Times New Roman"/>
                <w:sz w:val="24"/>
                <w:szCs w:val="24"/>
              </w:rPr>
              <w:t>Умножать многочлен на многочлен, разложение многочлена на множители способом группировки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504E87">
              <w:rPr>
                <w:rFonts w:ascii="Times New Roman" w:hAnsi="Times New Roman"/>
                <w:sz w:val="24"/>
                <w:szCs w:val="24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воспроизводить информацию, необходимую для решения поставленной задачи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сотрудничать с  одноклассниками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Личная ответственность за результат, сознавать свои трудности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ind w:left="4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2A060F" w:rsidRDefault="00306059" w:rsidP="009F72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Формулы сокращённого умножения 19 час</w:t>
            </w:r>
          </w:p>
        </w:tc>
        <w:tc>
          <w:tcPr>
            <w:tcW w:w="904" w:type="dxa"/>
          </w:tcPr>
          <w:p w:rsidR="00306059" w:rsidRPr="00D27412" w:rsidRDefault="00306059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4394" w:type="dxa"/>
          </w:tcPr>
          <w:p w:rsidR="00306059" w:rsidRPr="0084461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Возведение в квадрат суммы и разности двух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выражений</w:t>
            </w:r>
          </w:p>
        </w:tc>
        <w:tc>
          <w:tcPr>
            <w:tcW w:w="904" w:type="dxa"/>
          </w:tcPr>
          <w:p w:rsidR="00306059" w:rsidRPr="00D27412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09.02.2019</w:t>
            </w:r>
          </w:p>
        </w:tc>
        <w:tc>
          <w:tcPr>
            <w:tcW w:w="1134" w:type="dxa"/>
          </w:tcPr>
          <w:p w:rsidR="00306059" w:rsidRPr="003E33DA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3E33DA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3E33DA">
              <w:rPr>
                <w:rFonts w:ascii="Times New Roman" w:hAnsi="Times New Roman"/>
                <w:sz w:val="24"/>
                <w:szCs w:val="24"/>
              </w:rPr>
              <w:t xml:space="preserve">Доказывать справедливость формул </w:t>
            </w:r>
            <w:r w:rsidRPr="003E33DA">
              <w:rPr>
                <w:rFonts w:ascii="Times New Roman" w:hAnsi="Times New Roman"/>
                <w:sz w:val="24"/>
                <w:szCs w:val="24"/>
              </w:rPr>
              <w:lastRenderedPageBreak/>
              <w:t>сокращенного умножения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305AEA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 составление план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05AEA">
              <w:rPr>
                <w:rFonts w:ascii="Times New Roman" w:hAnsi="Times New Roman"/>
                <w:sz w:val="24"/>
                <w:szCs w:val="24"/>
              </w:rPr>
              <w:t xml:space="preserve"> действий, способность к волевому </w:t>
            </w:r>
            <w:r w:rsidRPr="00305AEA">
              <w:rPr>
                <w:rFonts w:ascii="Times New Roman" w:hAnsi="Times New Roman"/>
                <w:sz w:val="24"/>
                <w:szCs w:val="24"/>
              </w:rPr>
              <w:lastRenderedPageBreak/>
              <w:t>усилию в преодолении препятствий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правильного прочтения и применения формул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в парах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Ответственное отношение к учению, готовность и способность учащихся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саморазвитию</w:t>
            </w:r>
          </w:p>
        </w:tc>
      </w:tr>
      <w:tr w:rsidR="00306059" w:rsidRPr="00531AA9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A060F">
              <w:rPr>
                <w:rFonts w:ascii="Times New Roman" w:hAnsi="Times New Roman"/>
                <w:sz w:val="24"/>
                <w:szCs w:val="24"/>
              </w:rPr>
              <w:t>Возведение в квадрат суммы и разности двух выражений</w:t>
            </w:r>
          </w:p>
        </w:tc>
        <w:tc>
          <w:tcPr>
            <w:tcW w:w="904" w:type="dxa"/>
          </w:tcPr>
          <w:p w:rsidR="00306059" w:rsidRPr="00D27412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10.02.2019</w:t>
            </w:r>
          </w:p>
        </w:tc>
        <w:tc>
          <w:tcPr>
            <w:tcW w:w="1134" w:type="dxa"/>
          </w:tcPr>
          <w:p w:rsidR="00306059" w:rsidRPr="003E33DA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3E33DA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3E33DA">
              <w:rPr>
                <w:rFonts w:ascii="Times New Roman" w:hAnsi="Times New Roman"/>
                <w:sz w:val="24"/>
                <w:szCs w:val="24"/>
              </w:rPr>
              <w:t>Применять формулы сокращенного умножения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33DA">
              <w:rPr>
                <w:rFonts w:ascii="Times New Roman" w:hAnsi="Times New Roman"/>
                <w:sz w:val="24"/>
                <w:szCs w:val="24"/>
              </w:rPr>
              <w:t>в преобразованиях целых выражений в многочлены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5C750B">
              <w:rPr>
                <w:rFonts w:ascii="Times New Roman" w:hAnsi="Times New Roman"/>
                <w:sz w:val="24"/>
                <w:szCs w:val="24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понимать и использовать математические формулы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индивидуальная работа, сотрудничество с учителем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543C4">
              <w:rPr>
                <w:rFonts w:ascii="Times New Roman" w:hAnsi="Times New Roman"/>
                <w:sz w:val="24"/>
                <w:szCs w:val="24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04" w:type="dxa"/>
          </w:tcPr>
          <w:p w:rsidR="00306059" w:rsidRPr="00D27412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12.02.2019</w:t>
            </w:r>
          </w:p>
        </w:tc>
        <w:tc>
          <w:tcPr>
            <w:tcW w:w="1134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33DA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плана действий (алгоритма), оценивание собственных успехов в выполнении практических заданий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правильно (математическим языком) читать выражения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отстаивать свою точку зрения, уважать другую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1A7409">
              <w:rPr>
                <w:rFonts w:ascii="Times New Roman" w:hAnsi="Times New Roman"/>
                <w:sz w:val="24"/>
                <w:szCs w:val="24"/>
              </w:rPr>
              <w:t>Понимать смысл поставленной задачи, находчивость, активность при решении задач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A060F"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04" w:type="dxa"/>
          </w:tcPr>
          <w:p w:rsidR="00306059" w:rsidRPr="00D27412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16.02.2019</w:t>
            </w:r>
          </w:p>
        </w:tc>
        <w:tc>
          <w:tcPr>
            <w:tcW w:w="1134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33DA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t xml:space="preserve"> </w:t>
            </w:r>
            <w:r w:rsidRPr="00C846B7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действий, адекватно реагируют на трудности, не боятся сделать ошибку</w:t>
            </w:r>
          </w:p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применять формулы для преобразования выражений 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разрешение конфликтов на основе согласования позиций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Понимание сущности усвоения, адекватное самовосприятие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2A060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2A060F">
              <w:rPr>
                <w:rFonts w:ascii="Times New Roman" w:hAnsi="Times New Roman"/>
                <w:sz w:val="24"/>
                <w:szCs w:val="24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04" w:type="dxa"/>
          </w:tcPr>
          <w:p w:rsidR="00306059" w:rsidRPr="00D27412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17.02.2019</w:t>
            </w:r>
          </w:p>
        </w:tc>
        <w:tc>
          <w:tcPr>
            <w:tcW w:w="1134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33DA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t xml:space="preserve"> </w:t>
            </w:r>
            <w:r w:rsidRPr="009C4B62">
              <w:rPr>
                <w:rFonts w:ascii="Times New Roman" w:hAnsi="Times New Roman"/>
                <w:sz w:val="24"/>
                <w:szCs w:val="24"/>
              </w:rPr>
              <w:t>оценивать собственные результаты при выполнении заданий, планировать шаги п устранению пробелов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применять формулы (знакосимволические величины)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работать в парах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FF1E72">
              <w:rPr>
                <w:rFonts w:ascii="Times New Roman" w:hAnsi="Times New Roman"/>
                <w:sz w:val="24"/>
                <w:szCs w:val="24"/>
              </w:rPr>
              <w:t>Ответственное отношение к учению, готовность учащихся к преодолению трудностей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904" w:type="dxa"/>
          </w:tcPr>
          <w:p w:rsidR="00306059" w:rsidRPr="00D27412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19.02.2019</w:t>
            </w:r>
          </w:p>
        </w:tc>
        <w:tc>
          <w:tcPr>
            <w:tcW w:w="1134" w:type="dxa"/>
          </w:tcPr>
          <w:p w:rsidR="00306059" w:rsidRPr="00C617A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C617A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617A7">
              <w:rPr>
                <w:rFonts w:ascii="Times New Roman" w:hAnsi="Times New Roman"/>
                <w:sz w:val="24"/>
                <w:szCs w:val="24"/>
              </w:rPr>
              <w:t>Доказательство справедливость формулы разности квадратов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t xml:space="preserve"> </w:t>
            </w:r>
            <w:r w:rsidRPr="000B4FF3">
              <w:rPr>
                <w:rFonts w:ascii="Times New Roman" w:hAnsi="Times New Roman"/>
                <w:sz w:val="24"/>
                <w:szCs w:val="24"/>
              </w:rPr>
              <w:t>планирование, контролирование и выполнение действий по образцу, владение навыками самоконтроля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пользоваться формулами сокращенного умножения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самостоятельная деятельность, сотрудничество с учителем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504541">
              <w:rPr>
                <w:rFonts w:ascii="Times New Roman" w:hAnsi="Times New Roman"/>
                <w:sz w:val="24"/>
                <w:szCs w:val="24"/>
              </w:rPr>
              <w:t>Осознанность учения и личная ответственность, способность к самооценке своих действий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570BC4">
              <w:rPr>
                <w:rFonts w:ascii="Times New Roman" w:hAnsi="Times New Roman"/>
                <w:sz w:val="24"/>
                <w:szCs w:val="24"/>
              </w:rPr>
              <w:t>Умножение разности двух выражений на их сумму</w:t>
            </w:r>
          </w:p>
        </w:tc>
        <w:tc>
          <w:tcPr>
            <w:tcW w:w="904" w:type="dxa"/>
          </w:tcPr>
          <w:p w:rsidR="00306059" w:rsidRPr="00D27412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23.02.2019</w:t>
            </w:r>
          </w:p>
        </w:tc>
        <w:tc>
          <w:tcPr>
            <w:tcW w:w="1134" w:type="dxa"/>
          </w:tcPr>
          <w:p w:rsidR="00306059" w:rsidRPr="00C617A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C617A7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617A7">
              <w:rPr>
                <w:rFonts w:ascii="Times New Roman" w:hAnsi="Times New Roman"/>
                <w:sz w:val="24"/>
                <w:szCs w:val="24"/>
              </w:rPr>
              <w:t>Применение формула разности квадратов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плана действий, анализ ошибок и их коррекция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пользоваться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знакосимволическими величинами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работать в группах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Активность при решении задач, адекватная оценка других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904" w:type="dxa"/>
          </w:tcPr>
          <w:p w:rsidR="00306059" w:rsidRPr="00D27412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24.02.2019</w:t>
            </w:r>
          </w:p>
        </w:tc>
        <w:tc>
          <w:tcPr>
            <w:tcW w:w="1134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33DA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t xml:space="preserve"> </w:t>
            </w:r>
            <w:r w:rsidRPr="00CB58A2">
              <w:rPr>
                <w:rFonts w:ascii="Times New Roman" w:hAnsi="Times New Roman"/>
                <w:sz w:val="24"/>
                <w:szCs w:val="24"/>
              </w:rPr>
              <w:t>контроль в форме сравнения способа действия и его результата с заданным эталоном с целью обнаружения отклонений</w:t>
            </w:r>
          </w:p>
          <w:p w:rsidR="00306059" w:rsidRPr="00A0754B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Pr="00A0754B">
              <w:rPr>
                <w:rFonts w:ascii="Times New Roman" w:hAnsi="Times New Roman"/>
                <w:sz w:val="24"/>
                <w:szCs w:val="24"/>
              </w:rPr>
              <w:t xml:space="preserve"> умение пользоваться знакосимволическими величинами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слушать другого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543C4">
              <w:rPr>
                <w:rFonts w:ascii="Times New Roman" w:hAnsi="Times New Roman"/>
                <w:sz w:val="24"/>
                <w:szCs w:val="24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570BC4">
              <w:rPr>
                <w:rFonts w:ascii="Times New Roman" w:hAnsi="Times New Roman"/>
                <w:sz w:val="24"/>
                <w:szCs w:val="24"/>
              </w:rPr>
              <w:t>Разложение разности квадратов на множители</w:t>
            </w:r>
          </w:p>
        </w:tc>
        <w:tc>
          <w:tcPr>
            <w:tcW w:w="904" w:type="dxa"/>
          </w:tcPr>
          <w:p w:rsidR="00306059" w:rsidRPr="00D27412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26.02.2019</w:t>
            </w:r>
          </w:p>
        </w:tc>
        <w:tc>
          <w:tcPr>
            <w:tcW w:w="1134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33DA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t xml:space="preserve"> </w:t>
            </w:r>
            <w:r w:rsidRPr="000B4FF3">
              <w:rPr>
                <w:rFonts w:ascii="Times New Roman" w:hAnsi="Times New Roman"/>
                <w:sz w:val="24"/>
                <w:szCs w:val="24"/>
              </w:rPr>
              <w:t>адекватно воспринимать указания на ошибки и  исправлять найденные ошибки, планировать шаги по устранению пробелов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правильно читать математические выражения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уважать точку зрения другого, отстаивание своей позиции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67BB2">
              <w:rPr>
                <w:rFonts w:ascii="Times New Roman" w:hAnsi="Times New Roman"/>
                <w:sz w:val="24"/>
                <w:szCs w:val="24"/>
              </w:rPr>
              <w:t>Активность при решении задач, формирование способности к эмоциональному восприятию математических рассуждений</w:t>
            </w:r>
          </w:p>
        </w:tc>
      </w:tr>
      <w:tr w:rsidR="00306059" w:rsidRPr="00697FB8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B12092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904" w:type="dxa"/>
          </w:tcPr>
          <w:p w:rsidR="00306059" w:rsidRPr="00D27412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02.03.2019</w:t>
            </w:r>
          </w:p>
        </w:tc>
        <w:tc>
          <w:tcPr>
            <w:tcW w:w="1134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:rsidR="00306059" w:rsidRPr="00697FB8" w:rsidRDefault="00306059" w:rsidP="00E12F34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33DA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844612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>
              <w:t xml:space="preserve"> </w:t>
            </w:r>
            <w:r w:rsidRPr="000B4FF3">
              <w:rPr>
                <w:rFonts w:ascii="Times New Roman" w:hAnsi="Times New Roman"/>
                <w:sz w:val="24"/>
                <w:szCs w:val="24"/>
              </w:rPr>
              <w:t>планирование, контролирование и выполнение действий по образцу, владение навыками самоконтроля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понимать и использовать математические средства (формулы)</w:t>
            </w:r>
          </w:p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отвечать у доски, грамотной, математической речью</w:t>
            </w:r>
          </w:p>
        </w:tc>
        <w:tc>
          <w:tcPr>
            <w:tcW w:w="2977" w:type="dxa"/>
          </w:tcPr>
          <w:p w:rsidR="00306059" w:rsidRPr="00531AA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контролировать процесс и результат учебной математической деятельности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B12092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Разложение на множители суммы и разности кубов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6314CF">
              <w:t xml:space="preserve">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оценивать собственные результаты при выполнении заданий, планировать шаги п устранению пробелов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понимать формулы и их применение</w:t>
            </w:r>
          </w:p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уважать личность другого учащегося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Ответственное отношение к учению, понимание сущности усвоения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314CF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№7 по теме «Формулы сокращенного умножения»</w:t>
            </w:r>
          </w:p>
        </w:tc>
        <w:tc>
          <w:tcPr>
            <w:tcW w:w="904" w:type="dxa"/>
          </w:tcPr>
          <w:p w:rsidR="00306059" w:rsidRPr="006314CF" w:rsidRDefault="00AA7DEB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05.03.201</w:t>
            </w:r>
            <w:r w:rsidR="00770D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Применение формул сокращённого умножения, ля разложения многочленов на множители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воспроизводить информацию для решения поставленной задачи</w:t>
            </w:r>
          </w:p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работать самостоятельно, соблюдать дисциплину в классе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Преобразование целого выражения в многочлен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Преобразование выражения в многочлен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6314CF">
              <w:t xml:space="preserve">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планирование, контролирование и выполнение действий по образцу, владение навыками самоконтроля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понимать математические способы преобразований</w:t>
            </w:r>
          </w:p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сотрудничество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учителем и учащимися класса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Сформированная учебная мотивация. Навыки конструктивного взаимодействия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Применение различных способов для разложения многочлена на множители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 различными способами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6314CF">
              <w:t xml:space="preserve">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контроль в форме сравнения способа действия и его результата с заданным эталоном с целью обнаружения отклонений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принимать решение в условиях избыточной информации</w:t>
            </w:r>
          </w:p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в парах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Адекватная оценка других. Формирование коммуникативной компетентности в общении и сотрудничестве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Применение различных способов для разложения многочлена на множители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Преобразование выражений при решении уравнений</w:t>
            </w:r>
          </w:p>
        </w:tc>
        <w:tc>
          <w:tcPr>
            <w:tcW w:w="439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 составление плана действий, способность к волевому усилию в преодолении препятствий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Понимать смысл поставленной задачи, находчивость, активность при решении задач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Применение преобразований целых выражений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Доказательство тождеств в задачах на делимость, в вычислении значений некоторых выражений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 обнаружить и сформулировать учебную проблему, составить план выполнения работы (алгоритм действий)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выделять общее и частное при решении задач</w:t>
            </w:r>
          </w:p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способности организовывать учебное сотрудничество с классом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Осознавать свои трудности и стремиться к их преодолению, положительное отношение к учению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Применение преобразований целых выражений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Доказательство тождеств в задачах на делимость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 адекватное реагирование на ошибки, коррекция ошибок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t xml:space="preserve"> </w:t>
            </w:r>
            <w:r w:rsidRPr="00E6162E">
              <w:rPr>
                <w:rFonts w:ascii="Times New Roman" w:hAnsi="Times New Roman"/>
                <w:sz w:val="24"/>
                <w:szCs w:val="24"/>
              </w:rPr>
              <w:t>умение выполнять учебные задачи, не имеющие однозначного способа решения</w:t>
            </w:r>
          </w:p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сотрудничать с классом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Осознание общепринятых морально-этических норм. Интерес и уважение к другим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Применение преобразований целых выражений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Преобразование выражений, при доказательстве тождеств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6314CF">
              <w:t xml:space="preserve">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осознает то, что уже освоено и что подлежит усвоению, а также качество и уровень усвоения</w:t>
            </w:r>
          </w:p>
          <w:p w:rsidR="00306059" w:rsidRPr="00CC3896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выполнять учебные задачи, не имеющие однозначного способа решения</w:t>
            </w:r>
          </w:p>
          <w:p w:rsidR="00306059" w:rsidRPr="006314CF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отстаивать свою точку зрения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Самооценка своих действий. Совершенствовать полученные знания и умения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314CF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№8 по теме «Преобразование целых выражений»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Преобразование выражений различными способами (формулы сокращенного умножения и др)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воспроизводить информацию, необходимую для решения задачи</w:t>
            </w:r>
          </w:p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работать самостоятельно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ind w:left="4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9F72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4CF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6314C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6314CF">
              <w:rPr>
                <w:rFonts w:ascii="Times New Roman" w:hAnsi="Times New Roman"/>
                <w:b/>
                <w:sz w:val="24"/>
                <w:szCs w:val="24"/>
              </w:rPr>
              <w:t>. Системы линейных уравнений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16 час</w:t>
            </w:r>
          </w:p>
        </w:tc>
        <w:tc>
          <w:tcPr>
            <w:tcW w:w="904" w:type="dxa"/>
          </w:tcPr>
          <w:p w:rsidR="00306059" w:rsidRPr="006314CF" w:rsidRDefault="00306059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Линейные уравнения с двумя переменными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Определять, является ли пара чисел решением данного уравнения с двумя переменными. Находить путём перебора целые решения линейного уравнения с двумя переменными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6314CF">
              <w:t xml:space="preserve">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учитывать ориентиры, данные учителем, при освоении нового учебного материала</w:t>
            </w:r>
          </w:p>
          <w:p w:rsidR="00306059" w:rsidRPr="00CC3896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устанавливать причинно-следственные связи между объектами</w:t>
            </w:r>
          </w:p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CC3896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сотрудничать с одноклассниками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Критичность мышления, умение распознать логически некорректные высказывания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Строить график линейного уравнения с двумя переменными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 оценивание собственных успехов в построении графиков, планирование шагов по устранению пробелов</w:t>
            </w:r>
          </w:p>
          <w:p w:rsidR="00306059" w:rsidRPr="000D7BB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компетенций в области ИКТ</w:t>
            </w:r>
          </w:p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работать в группах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Осознанность учения и личная ответственность, способность к самооценке своих действий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График линейного уравнения с двумя переменными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Строить график линейного уравнения с двумя переменными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 навыки самоконтроля, способность к волевым усилиям</w:t>
            </w:r>
          </w:p>
          <w:p w:rsidR="00306059" w:rsidRPr="000D7BB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понимать и использовать математические средства (графики) для иллюстрации математической задачи</w:t>
            </w:r>
          </w:p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слушать другого, при ответе у доски и с места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Адекватное самовосприятие. Адекватная оценка других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r w:rsidRPr="006314CF">
              <w:rPr>
                <w:rFonts w:ascii="Times New Roman" w:hAnsi="Times New Roman"/>
                <w:sz w:val="24"/>
                <w:szCs w:val="24"/>
              </w:rPr>
              <w:t>Системы линейных уравнений с двумя переменными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Решать графическим способом системы линейных уравнений с двумя переменными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 адекватное реагирование на трудности, не боятся сделать ошибку</w:t>
            </w:r>
          </w:p>
          <w:p w:rsidR="00306059" w:rsidRPr="000D7BB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устанавливать причино-следственные связи между объектами</w:t>
            </w:r>
          </w:p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совместная деятельность с учителем и одноклассниками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Желание приобретать новые знания и умения, совершенствовать имеющиеся.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 xml:space="preserve">Системы линейных уравнений с двумя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переменными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16.04.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 xml:space="preserve">Решать графическим способом системы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линейных уравнений с двумя переменными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</w:t>
            </w:r>
            <w:r w:rsidRPr="006314CF">
              <w:t xml:space="preserve">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 xml:space="preserve">контроль в форме сравнения способа действия и его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 с заданным эталоном с целью обнаружения отклонений</w:t>
            </w:r>
          </w:p>
          <w:p w:rsidR="00306059" w:rsidRPr="000D7BB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анализировать полученную информацию</w:t>
            </w:r>
          </w:p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работать самостоятельно и в группах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Сформированная учебная мотивация. Осознанность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учения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Применять способ подстановки при решении систем линейных уравнений с двумя переменными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6314CF">
              <w:t xml:space="preserve">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определение плана действий, навыки самоконтроля</w:t>
            </w:r>
          </w:p>
          <w:p w:rsidR="00306059" w:rsidRPr="000D7BB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выстраивать алгоритм решения</w:t>
            </w:r>
          </w:p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отвечать у доски и с места, отстаивать свою точку дрения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Применять способ подстановки при решении систем линейных уравнений с двумя переменными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306059" w:rsidRPr="000D7BB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воспроизводить по памяти алгоритм решения </w:t>
            </w:r>
          </w:p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организовывать учебное сотрудничество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Способ подстановки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 xml:space="preserve">Применять способ подстановки при решении систем линейных уравнений с двумя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переменными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адекватно воспринимать указания на ошибки и исправлять найденные ошибки, оценивать собственные успехи в учебной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  <w:p w:rsidR="00306059" w:rsidRPr="000D7BB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применять алгоритм</w:t>
            </w:r>
          </w:p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работать в парах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Активность при решении задач, формирование способности к эмоциональному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восприятию математических решений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Применять способ сложения при решении систем линейных уравнений с двумя переменными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6314CF">
              <w:t xml:space="preserve">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действий, адекватно реагируют на трудности, не боятся сделать ошибку</w:t>
            </w:r>
          </w:p>
          <w:p w:rsidR="00306059" w:rsidRPr="000D7BB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сопоставлять методы решений</w:t>
            </w:r>
          </w:p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умения отвечать у доски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Ответственное отношение к учению, готовность учащихся к преодолению трудностей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Применять способ сложения при решении систем линейных уравнений с двумя переменными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 формирование целевых установок учебной деятельности, выстраивание последовательности необходимых операций (алгоритм действий)</w:t>
            </w:r>
          </w:p>
          <w:p w:rsidR="00306059" w:rsidRPr="000D7BB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устанавливать причинно-следственные связи, делать выводы</w:t>
            </w:r>
          </w:p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распределять функции и роли участников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Понимание сущности усвоения, адекватная самооценка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Способ сложения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 xml:space="preserve">Применять способ сложения при решении систем линейных уравнений с двумя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переменными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адекватно воспринимать указания на ошибки и исправлять найденные ошибки, оценивать собственные успехи в учебной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  <w:p w:rsidR="00306059" w:rsidRPr="000D7BB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учебные задачи, не имеющие однозначного решения</w:t>
            </w:r>
          </w:p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отстаивать свою точку зрения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Адекватное самовосприятие, действия самоопределения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 формирование внутреннего плана действий, определение последовательности действий</w:t>
            </w:r>
          </w:p>
          <w:p w:rsidR="00306059" w:rsidRPr="000D7BB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453576">
              <w:rPr>
                <w:rFonts w:ascii="Times New Roman" w:hAnsi="Times New Roman"/>
                <w:sz w:val="24"/>
                <w:szCs w:val="24"/>
              </w:rPr>
              <w:t>способность видеть математическую задачу в жизни</w:t>
            </w:r>
          </w:p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взаимодействовать, находить общие способы работы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Осознанность учения и личная ответственность, способность к самооценке своих действий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</w:t>
            </w:r>
          </w:p>
        </w:tc>
        <w:tc>
          <w:tcPr>
            <w:tcW w:w="904" w:type="dxa"/>
          </w:tcPr>
          <w:p w:rsidR="00306059" w:rsidRPr="006314CF" w:rsidRDefault="00306059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05.05.201</w:t>
            </w:r>
            <w:r w:rsidR="00770DC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 умение внести необходимые дополнения и коррективы в план действий в случае необходимости, навыки самоконтроля</w:t>
            </w:r>
          </w:p>
          <w:p w:rsidR="00306059" w:rsidRPr="000D7BB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способность видеть математическую задачу в жизни, умение строить логические рассуждения</w:t>
            </w:r>
          </w:p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формулировать, аргументировать и отстаивать своё мнение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 xml:space="preserve">Решение задач с помощью систем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уравнений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07.05.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 xml:space="preserve">Решать текстовые задачи, используя в качестве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алгебраической модели систему уравнений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Регулятивные: контроль в форме сравнения способа действия и его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 с заданным эталоном с целью обнаружения отклонений</w:t>
            </w:r>
          </w:p>
          <w:p w:rsidR="00306059" w:rsidRPr="000D7BB0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3576">
              <w:rPr>
                <w:rFonts w:ascii="Times New Roman" w:hAnsi="Times New Roman"/>
                <w:sz w:val="24"/>
                <w:szCs w:val="24"/>
              </w:rPr>
              <w:t>способность видеть математическую задачу в жизни</w:t>
            </w:r>
          </w:p>
          <w:p w:rsidR="00306059" w:rsidRPr="006314CF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слушать другого, сотрудничать с учителем и одноклассниками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Активность при решении задач, формирование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способности к эмоциональному восприятию математических задач и решений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Решение систем уравнений различными способами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Решение систем уравнений различными способами. Интерпретация результата, полученного при решении системы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6314CF">
              <w:t xml:space="preserve">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осознает то, что уже освоено и что подлежит усвоению, а также качество и уровень усвоения</w:t>
            </w:r>
          </w:p>
          <w:p w:rsidR="00306059" w:rsidRPr="000D7BB0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учебные задачи, не имеющие однозначного решения</w:t>
            </w:r>
          </w:p>
          <w:p w:rsidR="00306059" w:rsidRPr="006314CF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работать в группах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314CF">
              <w:rPr>
                <w:rFonts w:ascii="Times New Roman" w:hAnsi="Times New Roman"/>
                <w:i/>
                <w:sz w:val="24"/>
                <w:szCs w:val="24"/>
              </w:rPr>
              <w:t>Контрольная работа №9 по теме «Решение систем линейных уравнений»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уравнений, решение задач с помощью систем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306059" w:rsidRPr="000D7BB0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воспроизводить по памяти информацию, необходимую для решения поставленных задач</w:t>
            </w:r>
          </w:p>
          <w:p w:rsidR="00306059" w:rsidRPr="006314CF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работать самостоятельно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Умение ясно и точно излагать свои мысли в письменной речи, ответственное отношение к учению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ind w:left="4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9F727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14CF">
              <w:rPr>
                <w:rFonts w:ascii="Times New Roman" w:hAnsi="Times New Roman"/>
                <w:b/>
                <w:sz w:val="24"/>
                <w:szCs w:val="24"/>
              </w:rPr>
              <w:t>Повторение за курс 7 класса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-6 час</w:t>
            </w:r>
          </w:p>
        </w:tc>
        <w:tc>
          <w:tcPr>
            <w:tcW w:w="904" w:type="dxa"/>
          </w:tcPr>
          <w:p w:rsidR="00306059" w:rsidRPr="006314CF" w:rsidRDefault="00306059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Решение линейных уравнений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 оценивание собственных успехов в вычислительной деятельности, адекватно воспринимать указания на ошибки</w:t>
            </w:r>
          </w:p>
          <w:p w:rsidR="00306059" w:rsidRPr="000D7BB0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учебной компетенции в области математики</w:t>
            </w:r>
          </w:p>
          <w:p w:rsidR="00306059" w:rsidRPr="006314CF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слушать партнера, работать в парах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lastRenderedPageBreak/>
              <w:t>Инициатива и активность при решении зада, приводить примеры, контрпримеры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Применение формул сокращенного умножения, для преобразования целых выражений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 адекватно воспринимать указания на ошибки и  исправлять найденные ошибки, планировать шаги по устранению пробелов</w:t>
            </w:r>
          </w:p>
          <w:p w:rsidR="00306059" w:rsidRPr="000D7BB0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способности видеть актуальность решения математической задачи</w:t>
            </w:r>
          </w:p>
          <w:p w:rsidR="00306059" w:rsidRPr="006314CF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сотрудничества с учителем и сверстниками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Активность при решении задач, формирование способности к эмоциональному восприятию математических рассуждений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способом подстановки и способом сложения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 оценивать собственные успехи в учебной деятельности, планировать шаги по устранению пробелов</w:t>
            </w:r>
          </w:p>
          <w:p w:rsidR="00306059" w:rsidRPr="000D7BB0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способности видеть математическую задачу в окружающей жизни</w:t>
            </w:r>
          </w:p>
          <w:p w:rsidR="00306059" w:rsidRPr="006314CF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находить общее решение и решать конфликты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Навыки конструктивного взаимодействия, адекватная оценка других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 xml:space="preserve">Итоговый зачёт за курс 7 класса 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Применение формул сокращенного умножения, решение линейных уравнений,  систем линейных уравнений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6314CF">
              <w:t xml:space="preserve">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осознает то, что уже освоено и что подлежит усвоению, а также качество и уровень усвоения</w:t>
            </w:r>
          </w:p>
          <w:p w:rsidR="00306059" w:rsidRPr="000D7BB0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умения выявлять особенности разных объектов</w:t>
            </w:r>
          </w:p>
          <w:p w:rsidR="00306059" w:rsidRPr="006314CF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работать в группах, взаимоконтроль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Ответственное отношение к учению, готовность учащихся к преодолению трудностей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Решение линейных уравнений, систем линейных уравнений, преобразование многочленов, формулы сокращенного умножения</w:t>
            </w:r>
          </w:p>
        </w:tc>
        <w:tc>
          <w:tcPr>
            <w:tcW w:w="4394" w:type="dxa"/>
          </w:tcPr>
          <w:p w:rsidR="00306059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 формирование внутреннего плана действий, начинать и заканчивать действия в нужный момент</w:t>
            </w:r>
          </w:p>
          <w:p w:rsidR="00306059" w:rsidRPr="000D7BB0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воспроизводить по памяти информацию (алгоритмы, правила и др) для решения математических задач</w:t>
            </w:r>
          </w:p>
          <w:p w:rsidR="00306059" w:rsidRPr="006314CF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работать самостоятельно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Умение контролировать процесс и результат учебной математической деятельности</w:t>
            </w:r>
          </w:p>
        </w:tc>
      </w:tr>
      <w:tr w:rsidR="00306059" w:rsidRPr="006314CF" w:rsidTr="004B03E4">
        <w:tc>
          <w:tcPr>
            <w:tcW w:w="635" w:type="dxa"/>
          </w:tcPr>
          <w:p w:rsidR="00306059" w:rsidRPr="006314CF" w:rsidRDefault="00306059" w:rsidP="00E12F34">
            <w:pPr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306059" w:rsidRPr="006314CF" w:rsidRDefault="00306059" w:rsidP="00E12F3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904" w:type="dxa"/>
          </w:tcPr>
          <w:p w:rsidR="00306059" w:rsidRPr="006314CF" w:rsidRDefault="00770DCD" w:rsidP="00E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28.05.2019</w:t>
            </w:r>
          </w:p>
        </w:tc>
        <w:tc>
          <w:tcPr>
            <w:tcW w:w="1134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Анализ собственных ошибок</w:t>
            </w:r>
          </w:p>
        </w:tc>
        <w:tc>
          <w:tcPr>
            <w:tcW w:w="4394" w:type="dxa"/>
          </w:tcPr>
          <w:p w:rsidR="00306059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6314CF">
              <w:t xml:space="preserve"> </w:t>
            </w:r>
            <w:r w:rsidRPr="006314CF">
              <w:rPr>
                <w:rFonts w:ascii="Times New Roman" w:hAnsi="Times New Roman"/>
                <w:sz w:val="24"/>
                <w:szCs w:val="24"/>
              </w:rPr>
              <w:t>осознает то, что уже освоено и что подлежит усвоению, а также качество и уровень усвоения</w:t>
            </w:r>
          </w:p>
          <w:p w:rsidR="00306059" w:rsidRPr="000D7BB0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воспроизводить по памяти информацию</w:t>
            </w:r>
          </w:p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0D7BB0">
              <w:rPr>
                <w:rFonts w:ascii="Times New Roman" w:hAnsi="Times New Roman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сотрудничать с учителем и одноклассниками</w:t>
            </w:r>
          </w:p>
        </w:tc>
        <w:tc>
          <w:tcPr>
            <w:tcW w:w="2977" w:type="dxa"/>
          </w:tcPr>
          <w:p w:rsidR="00306059" w:rsidRPr="006314CF" w:rsidRDefault="00306059" w:rsidP="00E12F34">
            <w:pPr>
              <w:rPr>
                <w:rFonts w:ascii="Times New Roman" w:hAnsi="Times New Roman"/>
                <w:sz w:val="24"/>
                <w:szCs w:val="24"/>
              </w:rPr>
            </w:pPr>
            <w:r w:rsidRPr="006314CF">
              <w:rPr>
                <w:rFonts w:ascii="Times New Roman" w:hAnsi="Times New Roman"/>
                <w:sz w:val="24"/>
                <w:szCs w:val="24"/>
              </w:rPr>
              <w:t>Положительное отношение к учению, умение ясно, точно, грамотно излагать свои мысли в устной и письменной речи</w:t>
            </w:r>
          </w:p>
        </w:tc>
      </w:tr>
    </w:tbl>
    <w:p w:rsidR="008F6AE1" w:rsidRPr="005632CB" w:rsidRDefault="008F6AE1" w:rsidP="008F6A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F6AE1" w:rsidRPr="005632CB" w:rsidSect="00154FD2">
      <w:pgSz w:w="16838" w:h="11906" w:orient="landscape"/>
      <w:pgMar w:top="737" w:right="1134" w:bottom="35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218" w:rsidRDefault="004A2218" w:rsidP="00110A05">
      <w:pPr>
        <w:spacing w:after="0" w:line="240" w:lineRule="auto"/>
      </w:pPr>
      <w:r>
        <w:separator/>
      </w:r>
    </w:p>
  </w:endnote>
  <w:endnote w:type="continuationSeparator" w:id="1">
    <w:p w:rsidR="004A2218" w:rsidRDefault="004A2218" w:rsidP="0011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A0A" w:rsidRDefault="00CD5A0A" w:rsidP="006B692E">
    <w:pPr>
      <w:pStyle w:val="ad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D5A0A" w:rsidRDefault="00CD5A0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218" w:rsidRDefault="004A2218" w:rsidP="00110A05">
      <w:pPr>
        <w:spacing w:after="0" w:line="240" w:lineRule="auto"/>
      </w:pPr>
      <w:r>
        <w:separator/>
      </w:r>
    </w:p>
  </w:footnote>
  <w:footnote w:type="continuationSeparator" w:id="1">
    <w:p w:rsidR="004A2218" w:rsidRDefault="004A2218" w:rsidP="00110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69E5D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8549C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4684D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8D4C6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FEE69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AB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E0EA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6CC2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06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4B8FC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D568C"/>
    <w:multiLevelType w:val="hybridMultilevel"/>
    <w:tmpl w:val="1BF8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0E2676"/>
    <w:multiLevelType w:val="multilevel"/>
    <w:tmpl w:val="CD2A534A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EB03B7F"/>
    <w:multiLevelType w:val="hybridMultilevel"/>
    <w:tmpl w:val="7F6CE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0A0751D"/>
    <w:multiLevelType w:val="hybridMultilevel"/>
    <w:tmpl w:val="EF9E1970"/>
    <w:lvl w:ilvl="0" w:tplc="0419000F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>
    <w:nsid w:val="11790085"/>
    <w:multiLevelType w:val="multilevel"/>
    <w:tmpl w:val="4962BE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37E0F64"/>
    <w:multiLevelType w:val="hybridMultilevel"/>
    <w:tmpl w:val="A1F23134"/>
    <w:lvl w:ilvl="0" w:tplc="02B89462">
      <w:start w:val="1"/>
      <w:numFmt w:val="decimal"/>
      <w:lvlText w:val="%1)"/>
      <w:lvlJc w:val="left"/>
      <w:pPr>
        <w:tabs>
          <w:tab w:val="num" w:pos="1267"/>
        </w:tabs>
        <w:ind w:left="1380" w:hanging="453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5AB632D"/>
    <w:multiLevelType w:val="hybridMultilevel"/>
    <w:tmpl w:val="0590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5B2746A"/>
    <w:multiLevelType w:val="hybridMultilevel"/>
    <w:tmpl w:val="C70E06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17333767"/>
    <w:multiLevelType w:val="multilevel"/>
    <w:tmpl w:val="7994A3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19976E5A"/>
    <w:multiLevelType w:val="hybridMultilevel"/>
    <w:tmpl w:val="7BCE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916CCB"/>
    <w:multiLevelType w:val="hybridMultilevel"/>
    <w:tmpl w:val="04EC1D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A6A612B"/>
    <w:multiLevelType w:val="multilevel"/>
    <w:tmpl w:val="50625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85600FA"/>
    <w:multiLevelType w:val="hybridMultilevel"/>
    <w:tmpl w:val="4A4A58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38C40844"/>
    <w:multiLevelType w:val="hybridMultilevel"/>
    <w:tmpl w:val="9970D902"/>
    <w:lvl w:ilvl="0" w:tplc="0419000F">
      <w:start w:val="1"/>
      <w:numFmt w:val="decimal"/>
      <w:lvlText w:val="%1."/>
      <w:lvlJc w:val="left"/>
      <w:pPr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17025BC"/>
    <w:multiLevelType w:val="hybridMultilevel"/>
    <w:tmpl w:val="D1B80B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EE73780"/>
    <w:multiLevelType w:val="multilevel"/>
    <w:tmpl w:val="2400926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50EC25C6"/>
    <w:multiLevelType w:val="multilevel"/>
    <w:tmpl w:val="8F064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21F44B0"/>
    <w:multiLevelType w:val="multilevel"/>
    <w:tmpl w:val="50625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8184821"/>
    <w:multiLevelType w:val="multilevel"/>
    <w:tmpl w:val="50625A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647D6D2F"/>
    <w:multiLevelType w:val="hybridMultilevel"/>
    <w:tmpl w:val="467EBABA"/>
    <w:lvl w:ilvl="0" w:tplc="02B89462">
      <w:start w:val="1"/>
      <w:numFmt w:val="decimal"/>
      <w:lvlText w:val="%1)"/>
      <w:lvlJc w:val="left"/>
      <w:pPr>
        <w:tabs>
          <w:tab w:val="num" w:pos="1817"/>
        </w:tabs>
        <w:ind w:left="1930" w:hanging="453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  <w:rPr>
        <w:rFonts w:cs="Times New Roman"/>
      </w:rPr>
    </w:lvl>
  </w:abstractNum>
  <w:abstractNum w:abstractNumId="32">
    <w:nsid w:val="6A267E72"/>
    <w:multiLevelType w:val="hybridMultilevel"/>
    <w:tmpl w:val="661EEF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E44090B"/>
    <w:multiLevelType w:val="hybridMultilevel"/>
    <w:tmpl w:val="7ED8B74C"/>
    <w:lvl w:ilvl="0" w:tplc="94A06A1A">
      <w:start w:val="12"/>
      <w:numFmt w:val="decimal"/>
      <w:lvlText w:val="%1)"/>
      <w:lvlJc w:val="left"/>
      <w:pPr>
        <w:ind w:left="785" w:hanging="360"/>
      </w:pPr>
      <w:rPr>
        <w:rFonts w:cs="Times New Roman" w:hint="default"/>
      </w:rPr>
    </w:lvl>
    <w:lvl w:ilvl="1" w:tplc="66CABD7E">
      <w:start w:val="1"/>
      <w:numFmt w:val="decimal"/>
      <w:lvlText w:val="%2)"/>
      <w:lvlJc w:val="left"/>
      <w:pPr>
        <w:ind w:left="1505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4">
    <w:nsid w:val="72C11726"/>
    <w:multiLevelType w:val="hybridMultilevel"/>
    <w:tmpl w:val="96DE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E34F00"/>
    <w:multiLevelType w:val="hybridMultilevel"/>
    <w:tmpl w:val="07C46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7A018B"/>
    <w:multiLevelType w:val="hybridMultilevel"/>
    <w:tmpl w:val="C26E9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9"/>
  </w:num>
  <w:num w:numId="3">
    <w:abstractNumId w:val="30"/>
  </w:num>
  <w:num w:numId="4">
    <w:abstractNumId w:val="24"/>
  </w:num>
  <w:num w:numId="5">
    <w:abstractNumId w:val="25"/>
  </w:num>
  <w:num w:numId="6">
    <w:abstractNumId w:val="36"/>
  </w:num>
  <w:num w:numId="7">
    <w:abstractNumId w:val="13"/>
  </w:num>
  <w:num w:numId="8">
    <w:abstractNumId w:val="17"/>
  </w:num>
  <w:num w:numId="9">
    <w:abstractNumId w:val="34"/>
  </w:num>
  <w:num w:numId="10">
    <w:abstractNumId w:val="27"/>
  </w:num>
  <w:num w:numId="11">
    <w:abstractNumId w:val="11"/>
  </w:num>
  <w:num w:numId="12">
    <w:abstractNumId w:val="15"/>
  </w:num>
  <w:num w:numId="13">
    <w:abstractNumId w:val="19"/>
  </w:num>
  <w:num w:numId="14">
    <w:abstractNumId w:val="28"/>
  </w:num>
  <w:num w:numId="15">
    <w:abstractNumId w:val="33"/>
  </w:num>
  <w:num w:numId="16">
    <w:abstractNumId w:val="12"/>
  </w:num>
  <w:num w:numId="17">
    <w:abstractNumId w:val="21"/>
  </w:num>
  <w:num w:numId="18">
    <w:abstractNumId w:val="35"/>
  </w:num>
  <w:num w:numId="19">
    <w:abstractNumId w:val="16"/>
  </w:num>
  <w:num w:numId="20">
    <w:abstractNumId w:val="31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8"/>
  </w:num>
  <w:num w:numId="32">
    <w:abstractNumId w:val="26"/>
  </w:num>
  <w:num w:numId="33">
    <w:abstractNumId w:val="32"/>
  </w:num>
  <w:num w:numId="34">
    <w:abstractNumId w:val="14"/>
  </w:num>
  <w:num w:numId="35">
    <w:abstractNumId w:val="20"/>
  </w:num>
  <w:num w:numId="36">
    <w:abstractNumId w:val="10"/>
  </w:num>
  <w:num w:numId="37">
    <w:abstractNumId w:val="2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2D0"/>
    <w:rsid w:val="0000366D"/>
    <w:rsid w:val="0001365C"/>
    <w:rsid w:val="000168A6"/>
    <w:rsid w:val="00016FED"/>
    <w:rsid w:val="0001730F"/>
    <w:rsid w:val="00022277"/>
    <w:rsid w:val="00032C53"/>
    <w:rsid w:val="00040EBE"/>
    <w:rsid w:val="000503E5"/>
    <w:rsid w:val="00063B8E"/>
    <w:rsid w:val="000666C9"/>
    <w:rsid w:val="00077445"/>
    <w:rsid w:val="0008429D"/>
    <w:rsid w:val="00085710"/>
    <w:rsid w:val="0008593A"/>
    <w:rsid w:val="00091745"/>
    <w:rsid w:val="00095FF3"/>
    <w:rsid w:val="000A72F4"/>
    <w:rsid w:val="000B3DC4"/>
    <w:rsid w:val="000B4FF3"/>
    <w:rsid w:val="000B5900"/>
    <w:rsid w:val="000B657B"/>
    <w:rsid w:val="000B79E7"/>
    <w:rsid w:val="000C37F2"/>
    <w:rsid w:val="000C5F7B"/>
    <w:rsid w:val="000D29B4"/>
    <w:rsid w:val="000D5577"/>
    <w:rsid w:val="000D5DB6"/>
    <w:rsid w:val="000D7BB0"/>
    <w:rsid w:val="000E3ED7"/>
    <w:rsid w:val="000E6589"/>
    <w:rsid w:val="000F31EC"/>
    <w:rsid w:val="000F368C"/>
    <w:rsid w:val="000F6B9C"/>
    <w:rsid w:val="00110A05"/>
    <w:rsid w:val="00110AD6"/>
    <w:rsid w:val="001255BA"/>
    <w:rsid w:val="001258B8"/>
    <w:rsid w:val="001345E1"/>
    <w:rsid w:val="00135032"/>
    <w:rsid w:val="00137AE1"/>
    <w:rsid w:val="00140319"/>
    <w:rsid w:val="001412DA"/>
    <w:rsid w:val="00150070"/>
    <w:rsid w:val="00152DE2"/>
    <w:rsid w:val="00154FD2"/>
    <w:rsid w:val="00155A4D"/>
    <w:rsid w:val="001574FA"/>
    <w:rsid w:val="00161C78"/>
    <w:rsid w:val="00162B1B"/>
    <w:rsid w:val="00163D30"/>
    <w:rsid w:val="00175D2E"/>
    <w:rsid w:val="001804BC"/>
    <w:rsid w:val="00187AAC"/>
    <w:rsid w:val="00194375"/>
    <w:rsid w:val="0019600D"/>
    <w:rsid w:val="001A44CA"/>
    <w:rsid w:val="001A6363"/>
    <w:rsid w:val="001A7409"/>
    <w:rsid w:val="001B2EDC"/>
    <w:rsid w:val="001C23E9"/>
    <w:rsid w:val="001D5568"/>
    <w:rsid w:val="001E1B8A"/>
    <w:rsid w:val="001E20FF"/>
    <w:rsid w:val="001E37B6"/>
    <w:rsid w:val="001E678A"/>
    <w:rsid w:val="001F0845"/>
    <w:rsid w:val="0020285F"/>
    <w:rsid w:val="00205A71"/>
    <w:rsid w:val="00206BB8"/>
    <w:rsid w:val="00213737"/>
    <w:rsid w:val="002153A8"/>
    <w:rsid w:val="00216D37"/>
    <w:rsid w:val="00220DD0"/>
    <w:rsid w:val="00223724"/>
    <w:rsid w:val="002240DA"/>
    <w:rsid w:val="002270EA"/>
    <w:rsid w:val="002278CD"/>
    <w:rsid w:val="0023245F"/>
    <w:rsid w:val="00247564"/>
    <w:rsid w:val="0025337B"/>
    <w:rsid w:val="00254E87"/>
    <w:rsid w:val="002637BF"/>
    <w:rsid w:val="00270D8B"/>
    <w:rsid w:val="002778A5"/>
    <w:rsid w:val="002A060F"/>
    <w:rsid w:val="002A27E4"/>
    <w:rsid w:val="002A2D49"/>
    <w:rsid w:val="002A4998"/>
    <w:rsid w:val="002B0A3A"/>
    <w:rsid w:val="002C1BCC"/>
    <w:rsid w:val="002C7D4D"/>
    <w:rsid w:val="002E35F8"/>
    <w:rsid w:val="002F0BAF"/>
    <w:rsid w:val="002F4BA4"/>
    <w:rsid w:val="002F4F21"/>
    <w:rsid w:val="002F5ED2"/>
    <w:rsid w:val="00305AEA"/>
    <w:rsid w:val="00306059"/>
    <w:rsid w:val="00321278"/>
    <w:rsid w:val="00322B47"/>
    <w:rsid w:val="00330BE9"/>
    <w:rsid w:val="003315FF"/>
    <w:rsid w:val="003414E2"/>
    <w:rsid w:val="003456AF"/>
    <w:rsid w:val="00347000"/>
    <w:rsid w:val="003526BA"/>
    <w:rsid w:val="003544A9"/>
    <w:rsid w:val="00365839"/>
    <w:rsid w:val="00366502"/>
    <w:rsid w:val="00373FF8"/>
    <w:rsid w:val="003765D6"/>
    <w:rsid w:val="003776AE"/>
    <w:rsid w:val="0038284F"/>
    <w:rsid w:val="003851F9"/>
    <w:rsid w:val="00390CCF"/>
    <w:rsid w:val="00393755"/>
    <w:rsid w:val="003A020B"/>
    <w:rsid w:val="003A1CA5"/>
    <w:rsid w:val="003A2381"/>
    <w:rsid w:val="003A26CD"/>
    <w:rsid w:val="003A4EF5"/>
    <w:rsid w:val="003B0542"/>
    <w:rsid w:val="003B1B2A"/>
    <w:rsid w:val="003C5820"/>
    <w:rsid w:val="003D139F"/>
    <w:rsid w:val="003D1DC7"/>
    <w:rsid w:val="003E33DA"/>
    <w:rsid w:val="003E47F7"/>
    <w:rsid w:val="003E4B35"/>
    <w:rsid w:val="003F1313"/>
    <w:rsid w:val="00403A25"/>
    <w:rsid w:val="0040402E"/>
    <w:rsid w:val="00411BF0"/>
    <w:rsid w:val="004138AA"/>
    <w:rsid w:val="00416FDC"/>
    <w:rsid w:val="00420BD4"/>
    <w:rsid w:val="0042420A"/>
    <w:rsid w:val="004272D9"/>
    <w:rsid w:val="0043100E"/>
    <w:rsid w:val="00434E8A"/>
    <w:rsid w:val="00443F83"/>
    <w:rsid w:val="00444442"/>
    <w:rsid w:val="00447E5C"/>
    <w:rsid w:val="00451E7A"/>
    <w:rsid w:val="00453576"/>
    <w:rsid w:val="00455A6A"/>
    <w:rsid w:val="004573B1"/>
    <w:rsid w:val="0046033B"/>
    <w:rsid w:val="00465310"/>
    <w:rsid w:val="00477C3D"/>
    <w:rsid w:val="00483ED4"/>
    <w:rsid w:val="0048433B"/>
    <w:rsid w:val="00490861"/>
    <w:rsid w:val="00492558"/>
    <w:rsid w:val="00494F1F"/>
    <w:rsid w:val="00495514"/>
    <w:rsid w:val="004A2218"/>
    <w:rsid w:val="004B03E4"/>
    <w:rsid w:val="004B0FD9"/>
    <w:rsid w:val="004B3ACE"/>
    <w:rsid w:val="004C103C"/>
    <w:rsid w:val="004D3046"/>
    <w:rsid w:val="004E2158"/>
    <w:rsid w:val="004E2E6D"/>
    <w:rsid w:val="004F3075"/>
    <w:rsid w:val="005031A1"/>
    <w:rsid w:val="00504541"/>
    <w:rsid w:val="00504E87"/>
    <w:rsid w:val="00515C95"/>
    <w:rsid w:val="00515CC8"/>
    <w:rsid w:val="005249EC"/>
    <w:rsid w:val="00525C96"/>
    <w:rsid w:val="00531AA9"/>
    <w:rsid w:val="00531C70"/>
    <w:rsid w:val="00537988"/>
    <w:rsid w:val="0054533F"/>
    <w:rsid w:val="00555C3D"/>
    <w:rsid w:val="00555C5D"/>
    <w:rsid w:val="005632CB"/>
    <w:rsid w:val="00570BC4"/>
    <w:rsid w:val="00573090"/>
    <w:rsid w:val="005731B9"/>
    <w:rsid w:val="00575C4C"/>
    <w:rsid w:val="00577669"/>
    <w:rsid w:val="00580DBC"/>
    <w:rsid w:val="00585106"/>
    <w:rsid w:val="005918A7"/>
    <w:rsid w:val="005952B0"/>
    <w:rsid w:val="00595DA0"/>
    <w:rsid w:val="00597FBE"/>
    <w:rsid w:val="005A1F2F"/>
    <w:rsid w:val="005B02FC"/>
    <w:rsid w:val="005B05C1"/>
    <w:rsid w:val="005B5B0F"/>
    <w:rsid w:val="005B708D"/>
    <w:rsid w:val="005C750B"/>
    <w:rsid w:val="005D3364"/>
    <w:rsid w:val="005D4637"/>
    <w:rsid w:val="005D68CC"/>
    <w:rsid w:val="005E3BB9"/>
    <w:rsid w:val="005E4BA0"/>
    <w:rsid w:val="005F6CE1"/>
    <w:rsid w:val="006174C7"/>
    <w:rsid w:val="006275C2"/>
    <w:rsid w:val="006314CF"/>
    <w:rsid w:val="00637068"/>
    <w:rsid w:val="00646DB7"/>
    <w:rsid w:val="00656278"/>
    <w:rsid w:val="00662776"/>
    <w:rsid w:val="00665B19"/>
    <w:rsid w:val="00671AAF"/>
    <w:rsid w:val="00676E07"/>
    <w:rsid w:val="006941C5"/>
    <w:rsid w:val="00697FB8"/>
    <w:rsid w:val="006A3625"/>
    <w:rsid w:val="006A3D32"/>
    <w:rsid w:val="006B4C5A"/>
    <w:rsid w:val="006B692E"/>
    <w:rsid w:val="006C0311"/>
    <w:rsid w:val="006C1CA1"/>
    <w:rsid w:val="006C2CD6"/>
    <w:rsid w:val="006C41F1"/>
    <w:rsid w:val="006C6E1C"/>
    <w:rsid w:val="006C7E64"/>
    <w:rsid w:val="006D2288"/>
    <w:rsid w:val="006D267B"/>
    <w:rsid w:val="006D4063"/>
    <w:rsid w:val="006D490F"/>
    <w:rsid w:val="006D7578"/>
    <w:rsid w:val="006E21E1"/>
    <w:rsid w:val="006E3815"/>
    <w:rsid w:val="006E389F"/>
    <w:rsid w:val="006E5FCA"/>
    <w:rsid w:val="006E66B4"/>
    <w:rsid w:val="006F3895"/>
    <w:rsid w:val="006F4C1D"/>
    <w:rsid w:val="006F6A2E"/>
    <w:rsid w:val="00700987"/>
    <w:rsid w:val="007043DB"/>
    <w:rsid w:val="00704BDE"/>
    <w:rsid w:val="00710AB2"/>
    <w:rsid w:val="007211BB"/>
    <w:rsid w:val="0072371A"/>
    <w:rsid w:val="00725F4C"/>
    <w:rsid w:val="007309E2"/>
    <w:rsid w:val="00733D6F"/>
    <w:rsid w:val="00741849"/>
    <w:rsid w:val="00742DF4"/>
    <w:rsid w:val="0075093F"/>
    <w:rsid w:val="00751452"/>
    <w:rsid w:val="007544CA"/>
    <w:rsid w:val="00762CC0"/>
    <w:rsid w:val="0077000B"/>
    <w:rsid w:val="00770DCD"/>
    <w:rsid w:val="00771A7E"/>
    <w:rsid w:val="00777D63"/>
    <w:rsid w:val="00790CF3"/>
    <w:rsid w:val="007A0DAB"/>
    <w:rsid w:val="007B0D13"/>
    <w:rsid w:val="007B1AEB"/>
    <w:rsid w:val="007B2994"/>
    <w:rsid w:val="007B32EA"/>
    <w:rsid w:val="007C4698"/>
    <w:rsid w:val="007C5D70"/>
    <w:rsid w:val="007C683C"/>
    <w:rsid w:val="007C6BC4"/>
    <w:rsid w:val="007C6F77"/>
    <w:rsid w:val="007C7C71"/>
    <w:rsid w:val="007D0171"/>
    <w:rsid w:val="007D4D42"/>
    <w:rsid w:val="007D64DA"/>
    <w:rsid w:val="007E0219"/>
    <w:rsid w:val="007E2AA9"/>
    <w:rsid w:val="007E7A72"/>
    <w:rsid w:val="007F0433"/>
    <w:rsid w:val="007F15EE"/>
    <w:rsid w:val="007F5C9A"/>
    <w:rsid w:val="0080040C"/>
    <w:rsid w:val="0081284D"/>
    <w:rsid w:val="00815C05"/>
    <w:rsid w:val="00826C96"/>
    <w:rsid w:val="00832647"/>
    <w:rsid w:val="00836E21"/>
    <w:rsid w:val="0084303B"/>
    <w:rsid w:val="00844612"/>
    <w:rsid w:val="00845E96"/>
    <w:rsid w:val="00855475"/>
    <w:rsid w:val="00862DC4"/>
    <w:rsid w:val="0086620B"/>
    <w:rsid w:val="008918D4"/>
    <w:rsid w:val="008920A9"/>
    <w:rsid w:val="00893572"/>
    <w:rsid w:val="008956DC"/>
    <w:rsid w:val="008A147F"/>
    <w:rsid w:val="008A1892"/>
    <w:rsid w:val="008A22B4"/>
    <w:rsid w:val="008A47D8"/>
    <w:rsid w:val="008B589A"/>
    <w:rsid w:val="008C6C48"/>
    <w:rsid w:val="008D5FFB"/>
    <w:rsid w:val="008D6387"/>
    <w:rsid w:val="008E2724"/>
    <w:rsid w:val="008E570F"/>
    <w:rsid w:val="008F1354"/>
    <w:rsid w:val="008F4EAC"/>
    <w:rsid w:val="008F6AE1"/>
    <w:rsid w:val="008F7969"/>
    <w:rsid w:val="009152A7"/>
    <w:rsid w:val="00915E7A"/>
    <w:rsid w:val="0092432E"/>
    <w:rsid w:val="00945142"/>
    <w:rsid w:val="00953342"/>
    <w:rsid w:val="00954C91"/>
    <w:rsid w:val="00957FC1"/>
    <w:rsid w:val="0096037A"/>
    <w:rsid w:val="0096241A"/>
    <w:rsid w:val="00963C34"/>
    <w:rsid w:val="009641BE"/>
    <w:rsid w:val="0096630F"/>
    <w:rsid w:val="00994EF8"/>
    <w:rsid w:val="009A1B95"/>
    <w:rsid w:val="009B10EF"/>
    <w:rsid w:val="009B2D81"/>
    <w:rsid w:val="009B6EA5"/>
    <w:rsid w:val="009C11C6"/>
    <w:rsid w:val="009C4B62"/>
    <w:rsid w:val="009C5F75"/>
    <w:rsid w:val="009C7D2A"/>
    <w:rsid w:val="009D12D0"/>
    <w:rsid w:val="009D4D6B"/>
    <w:rsid w:val="009D5FAC"/>
    <w:rsid w:val="009D6C5C"/>
    <w:rsid w:val="009E6C9E"/>
    <w:rsid w:val="009F0E6E"/>
    <w:rsid w:val="009F2992"/>
    <w:rsid w:val="009F5111"/>
    <w:rsid w:val="009F727D"/>
    <w:rsid w:val="00A02416"/>
    <w:rsid w:val="00A0754B"/>
    <w:rsid w:val="00A143C5"/>
    <w:rsid w:val="00A266E1"/>
    <w:rsid w:val="00A30D7C"/>
    <w:rsid w:val="00A411E5"/>
    <w:rsid w:val="00A413E0"/>
    <w:rsid w:val="00A456FB"/>
    <w:rsid w:val="00A47B54"/>
    <w:rsid w:val="00A66D9D"/>
    <w:rsid w:val="00A87BEC"/>
    <w:rsid w:val="00A91211"/>
    <w:rsid w:val="00A91EE7"/>
    <w:rsid w:val="00A92801"/>
    <w:rsid w:val="00A96571"/>
    <w:rsid w:val="00AA7DEB"/>
    <w:rsid w:val="00AB1B2A"/>
    <w:rsid w:val="00AB1BC7"/>
    <w:rsid w:val="00AB42D0"/>
    <w:rsid w:val="00AB5DFA"/>
    <w:rsid w:val="00AC1CD8"/>
    <w:rsid w:val="00AC215B"/>
    <w:rsid w:val="00AC2E71"/>
    <w:rsid w:val="00AC3A02"/>
    <w:rsid w:val="00AD1357"/>
    <w:rsid w:val="00AD3343"/>
    <w:rsid w:val="00AD4575"/>
    <w:rsid w:val="00AE1DD8"/>
    <w:rsid w:val="00AE40D3"/>
    <w:rsid w:val="00AE68F5"/>
    <w:rsid w:val="00AF2F05"/>
    <w:rsid w:val="00AF6486"/>
    <w:rsid w:val="00AF7818"/>
    <w:rsid w:val="00B0753A"/>
    <w:rsid w:val="00B10926"/>
    <w:rsid w:val="00B11E11"/>
    <w:rsid w:val="00B12092"/>
    <w:rsid w:val="00B12332"/>
    <w:rsid w:val="00B13BB3"/>
    <w:rsid w:val="00B1602D"/>
    <w:rsid w:val="00B2076A"/>
    <w:rsid w:val="00B27E91"/>
    <w:rsid w:val="00B55CE6"/>
    <w:rsid w:val="00B62253"/>
    <w:rsid w:val="00B74379"/>
    <w:rsid w:val="00B94164"/>
    <w:rsid w:val="00BA0F2A"/>
    <w:rsid w:val="00BA77DD"/>
    <w:rsid w:val="00BB4361"/>
    <w:rsid w:val="00BC2BF1"/>
    <w:rsid w:val="00BC3B49"/>
    <w:rsid w:val="00BD26A8"/>
    <w:rsid w:val="00BD7331"/>
    <w:rsid w:val="00BE4C0E"/>
    <w:rsid w:val="00BE7D58"/>
    <w:rsid w:val="00BF607A"/>
    <w:rsid w:val="00C00385"/>
    <w:rsid w:val="00C05088"/>
    <w:rsid w:val="00C07EC5"/>
    <w:rsid w:val="00C122F5"/>
    <w:rsid w:val="00C1413B"/>
    <w:rsid w:val="00C311B3"/>
    <w:rsid w:val="00C32F4F"/>
    <w:rsid w:val="00C35576"/>
    <w:rsid w:val="00C36520"/>
    <w:rsid w:val="00C3727E"/>
    <w:rsid w:val="00C543C4"/>
    <w:rsid w:val="00C55DFA"/>
    <w:rsid w:val="00C56125"/>
    <w:rsid w:val="00C566F0"/>
    <w:rsid w:val="00C617A7"/>
    <w:rsid w:val="00C6639C"/>
    <w:rsid w:val="00C67BB2"/>
    <w:rsid w:val="00C73A05"/>
    <w:rsid w:val="00C81316"/>
    <w:rsid w:val="00C846B7"/>
    <w:rsid w:val="00C86656"/>
    <w:rsid w:val="00C9139B"/>
    <w:rsid w:val="00C91B56"/>
    <w:rsid w:val="00C9602A"/>
    <w:rsid w:val="00C97D10"/>
    <w:rsid w:val="00C97D24"/>
    <w:rsid w:val="00CA3553"/>
    <w:rsid w:val="00CB58A2"/>
    <w:rsid w:val="00CB7D7B"/>
    <w:rsid w:val="00CC1E40"/>
    <w:rsid w:val="00CC2D08"/>
    <w:rsid w:val="00CC3613"/>
    <w:rsid w:val="00CC3896"/>
    <w:rsid w:val="00CC5CA3"/>
    <w:rsid w:val="00CD5A0A"/>
    <w:rsid w:val="00CD635A"/>
    <w:rsid w:val="00CD7E08"/>
    <w:rsid w:val="00CE2F4D"/>
    <w:rsid w:val="00CE6101"/>
    <w:rsid w:val="00D2169C"/>
    <w:rsid w:val="00D27412"/>
    <w:rsid w:val="00D41A43"/>
    <w:rsid w:val="00D524B7"/>
    <w:rsid w:val="00D6136C"/>
    <w:rsid w:val="00D63130"/>
    <w:rsid w:val="00D665A5"/>
    <w:rsid w:val="00D8116C"/>
    <w:rsid w:val="00D8168B"/>
    <w:rsid w:val="00D86A66"/>
    <w:rsid w:val="00D87DCC"/>
    <w:rsid w:val="00D93304"/>
    <w:rsid w:val="00DA31BB"/>
    <w:rsid w:val="00DA3B72"/>
    <w:rsid w:val="00DB2A5C"/>
    <w:rsid w:val="00DB5A0A"/>
    <w:rsid w:val="00DB695F"/>
    <w:rsid w:val="00DC17E7"/>
    <w:rsid w:val="00DC3D0C"/>
    <w:rsid w:val="00DD29C7"/>
    <w:rsid w:val="00DE487A"/>
    <w:rsid w:val="00DE5F1D"/>
    <w:rsid w:val="00DF0B4F"/>
    <w:rsid w:val="00DF439F"/>
    <w:rsid w:val="00DF4BEC"/>
    <w:rsid w:val="00E10611"/>
    <w:rsid w:val="00E12F34"/>
    <w:rsid w:val="00E1382A"/>
    <w:rsid w:val="00E15066"/>
    <w:rsid w:val="00E177EC"/>
    <w:rsid w:val="00E20332"/>
    <w:rsid w:val="00E21AB9"/>
    <w:rsid w:val="00E262B9"/>
    <w:rsid w:val="00E27853"/>
    <w:rsid w:val="00E30E77"/>
    <w:rsid w:val="00E359EA"/>
    <w:rsid w:val="00E41771"/>
    <w:rsid w:val="00E5145C"/>
    <w:rsid w:val="00E6162E"/>
    <w:rsid w:val="00E61A66"/>
    <w:rsid w:val="00E63348"/>
    <w:rsid w:val="00E92C59"/>
    <w:rsid w:val="00E97239"/>
    <w:rsid w:val="00EA1F6A"/>
    <w:rsid w:val="00EB2F3C"/>
    <w:rsid w:val="00EB4461"/>
    <w:rsid w:val="00EC52F9"/>
    <w:rsid w:val="00EC6118"/>
    <w:rsid w:val="00EC76CD"/>
    <w:rsid w:val="00ED1BB2"/>
    <w:rsid w:val="00EE14A6"/>
    <w:rsid w:val="00EE3D80"/>
    <w:rsid w:val="00EF37A4"/>
    <w:rsid w:val="00EF4DBA"/>
    <w:rsid w:val="00F05DA4"/>
    <w:rsid w:val="00F10C40"/>
    <w:rsid w:val="00F13C2A"/>
    <w:rsid w:val="00F24C1D"/>
    <w:rsid w:val="00F35409"/>
    <w:rsid w:val="00F35840"/>
    <w:rsid w:val="00F35FB8"/>
    <w:rsid w:val="00F371DA"/>
    <w:rsid w:val="00F43BD2"/>
    <w:rsid w:val="00F60991"/>
    <w:rsid w:val="00F62A21"/>
    <w:rsid w:val="00F63581"/>
    <w:rsid w:val="00F751D2"/>
    <w:rsid w:val="00F86EB8"/>
    <w:rsid w:val="00F945C1"/>
    <w:rsid w:val="00F94BF1"/>
    <w:rsid w:val="00F96D97"/>
    <w:rsid w:val="00FA3270"/>
    <w:rsid w:val="00FB1358"/>
    <w:rsid w:val="00FC51E5"/>
    <w:rsid w:val="00FD1306"/>
    <w:rsid w:val="00FD13F0"/>
    <w:rsid w:val="00FD286C"/>
    <w:rsid w:val="00FD6F7E"/>
    <w:rsid w:val="00FE1B40"/>
    <w:rsid w:val="00FE2ACE"/>
    <w:rsid w:val="00FF1942"/>
    <w:rsid w:val="00FF1E72"/>
    <w:rsid w:val="00FF5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754B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632CB"/>
    <w:pPr>
      <w:keepNext/>
      <w:spacing w:after="0" w:line="240" w:lineRule="auto"/>
      <w:outlineLvl w:val="0"/>
    </w:pPr>
    <w:rPr>
      <w:rFonts w:ascii="Times New Roman" w:hAnsi="Times New Roman"/>
      <w:b/>
      <w:bCs/>
      <w:i/>
      <w:iCs/>
      <w:sz w:val="28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632CB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2288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B13BB3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D2288"/>
    <w:rPr>
      <w:rFonts w:asciiTheme="minorHAnsi" w:eastAsiaTheme="minorEastAsia" w:hAnsiTheme="minorHAnsi" w:cs="Times New Roman"/>
      <w:b/>
      <w:bCs/>
      <w:sz w:val="28"/>
      <w:szCs w:val="28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  <w:lang w:eastAsia="en-US"/>
    </w:rPr>
  </w:style>
  <w:style w:type="character" w:customStyle="1" w:styleId="11">
    <w:name w:val="Заголовок №1_"/>
    <w:link w:val="12"/>
    <w:locked/>
    <w:rsid w:val="00AB42D0"/>
    <w:rPr>
      <w:rFonts w:ascii="Tahoma" w:hAnsi="Tahoma"/>
      <w:shd w:val="clear" w:color="auto" w:fill="FFFFFF"/>
    </w:rPr>
  </w:style>
  <w:style w:type="character" w:customStyle="1" w:styleId="a3">
    <w:name w:val="Основной текст_"/>
    <w:link w:val="13"/>
    <w:locked/>
    <w:rsid w:val="00AB42D0"/>
    <w:rPr>
      <w:rFonts w:ascii="Times New Roman" w:hAnsi="Times New Roman"/>
      <w:shd w:val="clear" w:color="auto" w:fill="FFFFFF"/>
    </w:rPr>
  </w:style>
  <w:style w:type="paragraph" w:customStyle="1" w:styleId="12">
    <w:name w:val="Заголовок №1"/>
    <w:basedOn w:val="a"/>
    <w:link w:val="11"/>
    <w:rsid w:val="00AB42D0"/>
    <w:pPr>
      <w:shd w:val="clear" w:color="auto" w:fill="FFFFFF"/>
      <w:spacing w:after="360" w:line="240" w:lineRule="atLeast"/>
      <w:outlineLvl w:val="0"/>
    </w:pPr>
    <w:rPr>
      <w:rFonts w:ascii="Tahoma" w:hAnsi="Tahoma" w:cs="Tahoma"/>
    </w:rPr>
  </w:style>
  <w:style w:type="paragraph" w:customStyle="1" w:styleId="13">
    <w:name w:val="Основной текст1"/>
    <w:basedOn w:val="a"/>
    <w:link w:val="a3"/>
    <w:rsid w:val="00AB42D0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hAnsi="Times New Roman"/>
    </w:rPr>
  </w:style>
  <w:style w:type="character" w:customStyle="1" w:styleId="a4">
    <w:name w:val="Основной текст + Полужирный"/>
    <w:rsid w:val="00AB42D0"/>
    <w:rPr>
      <w:rFonts w:ascii="Times New Roman" w:hAnsi="Times New Roman"/>
      <w:b/>
      <w:sz w:val="22"/>
      <w:shd w:val="clear" w:color="auto" w:fill="FFFFFF"/>
    </w:rPr>
  </w:style>
  <w:style w:type="character" w:customStyle="1" w:styleId="a5">
    <w:name w:val="Основной текст + Курсив"/>
    <w:rsid w:val="00AB42D0"/>
    <w:rPr>
      <w:rFonts w:ascii="Times New Roman" w:hAnsi="Times New Roman"/>
      <w:i/>
      <w:sz w:val="22"/>
      <w:shd w:val="clear" w:color="auto" w:fill="FFFFFF"/>
    </w:rPr>
  </w:style>
  <w:style w:type="character" w:customStyle="1" w:styleId="3">
    <w:name w:val="Заголовок №3_"/>
    <w:link w:val="30"/>
    <w:locked/>
    <w:rsid w:val="00AB42D0"/>
    <w:rPr>
      <w:rFonts w:ascii="Times New Roman" w:hAnsi="Times New Roman"/>
      <w:shd w:val="clear" w:color="auto" w:fill="FFFFFF"/>
    </w:rPr>
  </w:style>
  <w:style w:type="paragraph" w:customStyle="1" w:styleId="30">
    <w:name w:val="Заголовок №3"/>
    <w:basedOn w:val="a"/>
    <w:link w:val="3"/>
    <w:rsid w:val="00AB42D0"/>
    <w:pPr>
      <w:shd w:val="clear" w:color="auto" w:fill="FFFFFF"/>
      <w:spacing w:before="360" w:after="120" w:line="240" w:lineRule="atLeast"/>
      <w:jc w:val="center"/>
      <w:outlineLvl w:val="2"/>
    </w:pPr>
    <w:rPr>
      <w:rFonts w:ascii="Times New Roman" w:hAnsi="Times New Roman"/>
    </w:rPr>
  </w:style>
  <w:style w:type="character" w:customStyle="1" w:styleId="6">
    <w:name w:val="Основной текст (6)_"/>
    <w:link w:val="60"/>
    <w:locked/>
    <w:rsid w:val="00AB42D0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B42D0"/>
    <w:pPr>
      <w:shd w:val="clear" w:color="auto" w:fill="FFFFFF"/>
      <w:spacing w:after="0" w:line="226" w:lineRule="exact"/>
      <w:ind w:firstLine="280"/>
      <w:jc w:val="both"/>
    </w:pPr>
    <w:rPr>
      <w:rFonts w:ascii="Times New Roman" w:hAnsi="Times New Roman"/>
    </w:rPr>
  </w:style>
  <w:style w:type="table" w:styleId="a6">
    <w:name w:val="Table Grid"/>
    <w:basedOn w:val="a1"/>
    <w:uiPriority w:val="59"/>
    <w:rsid w:val="00AB42D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сновной текст + Курсив1"/>
    <w:aliases w:val="Интервал 0 pt"/>
    <w:rsid w:val="00AB42D0"/>
    <w:rPr>
      <w:rFonts w:ascii="MS Reference Sans Serif" w:hAnsi="MS Reference Sans Serif"/>
      <w:i/>
      <w:spacing w:val="10"/>
      <w:sz w:val="15"/>
    </w:rPr>
  </w:style>
  <w:style w:type="paragraph" w:styleId="a7">
    <w:name w:val="Balloon Text"/>
    <w:basedOn w:val="a"/>
    <w:link w:val="a8"/>
    <w:uiPriority w:val="99"/>
    <w:semiHidden/>
    <w:unhideWhenUsed/>
    <w:rsid w:val="00AB4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B42D0"/>
    <w:rPr>
      <w:rFonts w:ascii="Tahoma" w:hAnsi="Tahoma" w:cs="Times New Roman"/>
      <w:sz w:val="16"/>
    </w:rPr>
  </w:style>
  <w:style w:type="character" w:customStyle="1" w:styleId="21">
    <w:name w:val="Заголовок №2_"/>
    <w:link w:val="22"/>
    <w:locked/>
    <w:rsid w:val="00C311B3"/>
    <w:rPr>
      <w:rFonts w:ascii="Times New Roman" w:hAnsi="Times New Roman"/>
      <w:shd w:val="clear" w:color="auto" w:fill="FFFFFF"/>
    </w:rPr>
  </w:style>
  <w:style w:type="character" w:customStyle="1" w:styleId="23">
    <w:name w:val="Основной текст (2)_"/>
    <w:link w:val="24"/>
    <w:locked/>
    <w:rsid w:val="00C311B3"/>
    <w:rPr>
      <w:rFonts w:ascii="Times New Roman" w:hAnsi="Times New Roman"/>
      <w:shd w:val="clear" w:color="auto" w:fill="FFFFFF"/>
    </w:rPr>
  </w:style>
  <w:style w:type="paragraph" w:customStyle="1" w:styleId="22">
    <w:name w:val="Заголовок №2"/>
    <w:basedOn w:val="a"/>
    <w:link w:val="21"/>
    <w:rsid w:val="00C311B3"/>
    <w:pPr>
      <w:shd w:val="clear" w:color="auto" w:fill="FFFFFF"/>
      <w:spacing w:before="120" w:after="120" w:line="240" w:lineRule="atLeast"/>
      <w:ind w:firstLine="280"/>
      <w:jc w:val="both"/>
      <w:outlineLvl w:val="1"/>
    </w:pPr>
    <w:rPr>
      <w:rFonts w:ascii="Times New Roman" w:hAnsi="Times New Roman"/>
    </w:rPr>
  </w:style>
  <w:style w:type="paragraph" w:customStyle="1" w:styleId="24">
    <w:name w:val="Основной текст (2)"/>
    <w:basedOn w:val="a"/>
    <w:link w:val="23"/>
    <w:rsid w:val="00C311B3"/>
    <w:pPr>
      <w:shd w:val="clear" w:color="auto" w:fill="FFFFFF"/>
      <w:spacing w:before="120" w:after="0" w:line="230" w:lineRule="exact"/>
      <w:ind w:firstLine="280"/>
      <w:jc w:val="both"/>
    </w:pPr>
    <w:rPr>
      <w:rFonts w:ascii="Times New Roman" w:hAnsi="Times New Roman"/>
    </w:rPr>
  </w:style>
  <w:style w:type="character" w:customStyle="1" w:styleId="-1pt">
    <w:name w:val="Основной текст + Интервал -1 pt"/>
    <w:rsid w:val="00C311B3"/>
    <w:rPr>
      <w:rFonts w:ascii="Times New Roman" w:hAnsi="Times New Roman"/>
      <w:spacing w:val="-20"/>
      <w:sz w:val="22"/>
      <w:shd w:val="clear" w:color="auto" w:fill="FFFFFF"/>
      <w:lang w:val="en-US"/>
    </w:rPr>
  </w:style>
  <w:style w:type="character" w:styleId="a9">
    <w:name w:val="Hyperlink"/>
    <w:basedOn w:val="a0"/>
    <w:uiPriority w:val="99"/>
    <w:rsid w:val="00C311B3"/>
    <w:rPr>
      <w:rFonts w:cs="Times New Roman"/>
      <w:color w:val="000080"/>
      <w:u w:val="single"/>
    </w:rPr>
  </w:style>
  <w:style w:type="character" w:customStyle="1" w:styleId="10pt">
    <w:name w:val="Основной текст + 10 pt"/>
    <w:rsid w:val="00C311B3"/>
    <w:rPr>
      <w:rFonts w:ascii="Times New Roman" w:hAnsi="Times New Roman"/>
      <w:sz w:val="20"/>
      <w:shd w:val="clear" w:color="auto" w:fill="FFFFFF"/>
    </w:rPr>
  </w:style>
  <w:style w:type="paragraph" w:customStyle="1" w:styleId="25">
    <w:name w:val="Основной текст2"/>
    <w:basedOn w:val="a"/>
    <w:rsid w:val="00C311B3"/>
    <w:pPr>
      <w:shd w:val="clear" w:color="auto" w:fill="FFFFFF"/>
      <w:spacing w:before="60" w:after="60" w:line="230" w:lineRule="exact"/>
      <w:ind w:hanging="440"/>
    </w:pPr>
    <w:rPr>
      <w:rFonts w:ascii="Times New Roman" w:hAnsi="Times New Roman"/>
      <w:sz w:val="21"/>
      <w:szCs w:val="21"/>
      <w:lang w:val="en-US" w:eastAsia="ru-RU"/>
    </w:rPr>
  </w:style>
  <w:style w:type="character" w:customStyle="1" w:styleId="91">
    <w:name w:val="Основной текст + 9"/>
    <w:aliases w:val="5 pt"/>
    <w:rsid w:val="00C311B3"/>
    <w:rPr>
      <w:rFonts w:ascii="Times New Roman" w:hAnsi="Times New Roman"/>
      <w:sz w:val="19"/>
      <w:shd w:val="clear" w:color="auto" w:fill="FFFFFF"/>
    </w:rPr>
  </w:style>
  <w:style w:type="paragraph" w:styleId="aa">
    <w:name w:val="List Paragraph"/>
    <w:basedOn w:val="a"/>
    <w:uiPriority w:val="34"/>
    <w:qFormat/>
    <w:rsid w:val="00C311B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11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10A05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110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110A05"/>
    <w:rPr>
      <w:rFonts w:cs="Times New Roman"/>
    </w:rPr>
  </w:style>
  <w:style w:type="paragraph" w:customStyle="1" w:styleId="15">
    <w:name w:val="Знак1"/>
    <w:basedOn w:val="a"/>
    <w:rsid w:val="00B13BB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footnote text"/>
    <w:basedOn w:val="a"/>
    <w:link w:val="af0"/>
    <w:uiPriority w:val="99"/>
    <w:semiHidden/>
    <w:rsid w:val="005632C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Pr>
      <w:rFonts w:cs="Times New Roman"/>
      <w:lang w:eastAsia="en-US"/>
    </w:rPr>
  </w:style>
  <w:style w:type="paragraph" w:styleId="af1">
    <w:name w:val="Plain Text"/>
    <w:basedOn w:val="a"/>
    <w:link w:val="af2"/>
    <w:uiPriority w:val="99"/>
    <w:rsid w:val="005632CB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locked/>
    <w:rPr>
      <w:rFonts w:ascii="Courier New" w:hAnsi="Courier New" w:cs="Courier New"/>
      <w:lang w:eastAsia="en-US"/>
    </w:rPr>
  </w:style>
  <w:style w:type="paragraph" w:styleId="af3">
    <w:name w:val="Body Text"/>
    <w:basedOn w:val="a"/>
    <w:link w:val="af4"/>
    <w:uiPriority w:val="99"/>
    <w:rsid w:val="005632C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locked/>
    <w:rPr>
      <w:rFonts w:cs="Times New Roman"/>
      <w:sz w:val="22"/>
      <w:szCs w:val="22"/>
      <w:lang w:eastAsia="en-US"/>
    </w:rPr>
  </w:style>
  <w:style w:type="paragraph" w:styleId="af5">
    <w:name w:val="Body Text Indent"/>
    <w:basedOn w:val="a"/>
    <w:link w:val="af6"/>
    <w:uiPriority w:val="99"/>
    <w:rsid w:val="005632CB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Pr>
      <w:rFonts w:cs="Times New Roman"/>
      <w:sz w:val="22"/>
      <w:szCs w:val="22"/>
      <w:lang w:eastAsia="en-US"/>
    </w:rPr>
  </w:style>
  <w:style w:type="paragraph" w:styleId="af7">
    <w:name w:val="Normal (Web)"/>
    <w:basedOn w:val="a"/>
    <w:uiPriority w:val="99"/>
    <w:rsid w:val="005632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8">
    <w:name w:val="page number"/>
    <w:basedOn w:val="a0"/>
    <w:uiPriority w:val="99"/>
    <w:rsid w:val="005632CB"/>
    <w:rPr>
      <w:rFonts w:cs="Times New Roman"/>
    </w:rPr>
  </w:style>
  <w:style w:type="paragraph" w:customStyle="1" w:styleId="110">
    <w:name w:val="Знак11"/>
    <w:basedOn w:val="a"/>
    <w:rsid w:val="005632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 Spacing"/>
    <w:uiPriority w:val="1"/>
    <w:qFormat/>
    <w:rsid w:val="008E570F"/>
    <w:rPr>
      <w:rFonts w:ascii="Times New Roman" w:hAnsi="Times New Roman" w:cs="Times New Roman"/>
      <w:sz w:val="24"/>
      <w:szCs w:val="24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0040C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0040C"/>
    <w:rPr>
      <w:rFonts w:ascii="Times New Roman" w:hAnsi="Times New Roman"/>
      <w:sz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0040C"/>
    <w:rPr>
      <w:rFonts w:ascii="Times New Roman" w:hAnsi="Times New Roman"/>
      <w:sz w:val="24"/>
      <w:u w:val="none"/>
      <w:effect w:val="none"/>
    </w:rPr>
  </w:style>
  <w:style w:type="table" w:customStyle="1" w:styleId="16">
    <w:name w:val="Сетка таблицы1"/>
    <w:basedOn w:val="a1"/>
    <w:next w:val="a6"/>
    <w:uiPriority w:val="59"/>
    <w:rsid w:val="00155A4D"/>
    <w:rPr>
      <w:rFonts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rsid w:val="000D7BB0"/>
    <w:rPr>
      <w:rFonts w:cs="Times New Roman"/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0D7BB0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locked/>
    <w:rsid w:val="000D7BB0"/>
    <w:rPr>
      <w:rFonts w:cs="Times New Roman"/>
      <w:lang w:eastAsia="en-US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0D7BB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sid w:val="000D7B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4FA8E-6ADC-46E6-A260-79215B5B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12026</Words>
  <Characters>68549</Characters>
  <Application>Microsoft Office Word</Application>
  <DocSecurity>0</DocSecurity>
  <Lines>571</Lines>
  <Paragraphs>160</Paragraphs>
  <ScaleCrop>false</ScaleCrop>
  <Company>school3</Company>
  <LinksUpToDate>false</LinksUpToDate>
  <CharactersWithSpaces>80415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2017-09-04T18:20:00Z</cp:lastPrinted>
  <dcterms:created xsi:type="dcterms:W3CDTF">2018-10-11T12:50:00Z</dcterms:created>
  <dcterms:modified xsi:type="dcterms:W3CDTF">2018-10-11T12:50:00Z</dcterms:modified>
</cp:coreProperties>
</file>