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0B8" w:rsidRPr="002D2DD2" w:rsidRDefault="00586984" w:rsidP="00947658">
      <w:pPr>
        <w:spacing w:before="90" w:after="90" w:line="360" w:lineRule="auto"/>
        <w:contextualSpacing/>
        <w:rPr>
          <w:rFonts w:ascii="Times New Roman" w:eastAsia="Times New Roman" w:hAnsi="Times New Roman"/>
          <w:sz w:val="28"/>
          <w:szCs w:val="28"/>
          <w:lang w:bidi="en-US"/>
        </w:rPr>
      </w:pPr>
      <w:bookmarkStart w:id="0" w:name="_GoBack"/>
      <w:r w:rsidRPr="0058698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389370" cy="90348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70" cy="903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2DD2" w:rsidRPr="00947658" w:rsidRDefault="002D2DD2" w:rsidP="002D2DD2">
      <w:pPr>
        <w:spacing w:before="90" w:after="90" w:line="360" w:lineRule="auto"/>
        <w:ind w:left="360"/>
        <w:contextualSpacing/>
        <w:rPr>
          <w:rFonts w:ascii="Times New Roman" w:eastAsia="Times New Roman" w:hAnsi="Times New Roman"/>
          <w:b/>
          <w:sz w:val="24"/>
          <w:szCs w:val="24"/>
          <w:lang w:eastAsia="ru-RU" w:bidi="en-US"/>
        </w:rPr>
      </w:pPr>
      <w:r w:rsidRPr="00947658">
        <w:rPr>
          <w:rFonts w:ascii="Times New Roman" w:eastAsia="Times New Roman" w:hAnsi="Times New Roman"/>
          <w:b/>
          <w:sz w:val="24"/>
          <w:szCs w:val="24"/>
          <w:lang w:bidi="en-US"/>
        </w:rPr>
        <w:lastRenderedPageBreak/>
        <w:t xml:space="preserve">Рабочая программа </w:t>
      </w:r>
      <w:r w:rsidRPr="00947658">
        <w:rPr>
          <w:rFonts w:ascii="Times New Roman" w:eastAsia="Times New Roman" w:hAnsi="Times New Roman"/>
          <w:b/>
          <w:sz w:val="24"/>
          <w:szCs w:val="24"/>
          <w:u w:val="single"/>
          <w:lang w:bidi="en-US"/>
        </w:rPr>
        <w:t>по татарскому  языку для 4 класса состоит из следующих разделов:</w:t>
      </w:r>
      <w:r w:rsidRPr="00947658">
        <w:rPr>
          <w:rFonts w:eastAsia="Times New Roman"/>
          <w:b/>
          <w:bCs/>
          <w:sz w:val="24"/>
          <w:szCs w:val="24"/>
          <w:lang w:bidi="en-US"/>
        </w:rPr>
        <w:t xml:space="preserve">         </w:t>
      </w:r>
      <w:r w:rsidRPr="00947658">
        <w:rPr>
          <w:rFonts w:eastAsia="Times New Roman"/>
          <w:b/>
          <w:sz w:val="24"/>
          <w:szCs w:val="24"/>
          <w:lang w:bidi="en-US"/>
        </w:rPr>
        <w:t xml:space="preserve">     </w:t>
      </w:r>
    </w:p>
    <w:p w:rsidR="002D2DD2" w:rsidRPr="00947658" w:rsidRDefault="002D2DD2" w:rsidP="002D2DD2">
      <w:pPr>
        <w:numPr>
          <w:ilvl w:val="0"/>
          <w:numId w:val="19"/>
        </w:numPr>
        <w:spacing w:before="90" w:after="9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 w:bidi="en-US"/>
        </w:rPr>
      </w:pPr>
      <w:r w:rsidRPr="00947658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Планируемые результаты и</w:t>
      </w:r>
      <w:r w:rsidR="00947658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зучения учебного предмета.</w:t>
      </w:r>
    </w:p>
    <w:p w:rsidR="002D2DD2" w:rsidRPr="00947658" w:rsidRDefault="002D2DD2" w:rsidP="002D2DD2">
      <w:pPr>
        <w:numPr>
          <w:ilvl w:val="0"/>
          <w:numId w:val="19"/>
        </w:numPr>
        <w:spacing w:before="90" w:after="9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 w:bidi="en-US"/>
        </w:rPr>
      </w:pPr>
      <w:r w:rsidRPr="00947658">
        <w:rPr>
          <w:rFonts w:ascii="Times New Roman" w:eastAsia="Times New Roman" w:hAnsi="Times New Roman"/>
          <w:b/>
          <w:sz w:val="24"/>
          <w:szCs w:val="24"/>
          <w:lang w:val="en-US" w:eastAsia="ru-RU" w:bidi="en-US"/>
        </w:rPr>
        <w:t>Сод</w:t>
      </w:r>
      <w:r w:rsidR="00947658">
        <w:rPr>
          <w:rFonts w:ascii="Times New Roman" w:eastAsia="Times New Roman" w:hAnsi="Times New Roman"/>
          <w:b/>
          <w:sz w:val="24"/>
          <w:szCs w:val="24"/>
          <w:lang w:val="en-US" w:eastAsia="ru-RU" w:bidi="en-US"/>
        </w:rPr>
        <w:t>ержание учебного предмета.</w:t>
      </w:r>
    </w:p>
    <w:p w:rsidR="004B00FE" w:rsidRPr="00947658" w:rsidRDefault="002D2DD2" w:rsidP="00947658">
      <w:pPr>
        <w:numPr>
          <w:ilvl w:val="0"/>
          <w:numId w:val="19"/>
        </w:numPr>
        <w:spacing w:before="90" w:after="9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 w:bidi="en-US"/>
        </w:rPr>
      </w:pPr>
      <w:r w:rsidRPr="00947658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Тематическое планирование с указанием количества часов, отводимых на освоение</w:t>
      </w:r>
      <w:r w:rsidRPr="0094765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Pr="00947658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каждой темы.      </w:t>
      </w:r>
    </w:p>
    <w:p w:rsidR="000D5171" w:rsidRDefault="00947658" w:rsidP="008D0F8A">
      <w:pPr>
        <w:tabs>
          <w:tab w:val="left" w:pos="5964"/>
        </w:tabs>
        <w:snapToGri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  <w:lang w:bidi="en-US"/>
        </w:rPr>
        <w:t>1</w:t>
      </w:r>
      <w:r w:rsidR="002D2DD2">
        <w:rPr>
          <w:rFonts w:ascii="Times New Roman" w:eastAsia="Times New Roman" w:hAnsi="Times New Roman"/>
          <w:b/>
          <w:iCs/>
          <w:sz w:val="24"/>
          <w:szCs w:val="24"/>
          <w:lang w:bidi="en-US"/>
        </w:rPr>
        <w:t xml:space="preserve">. </w:t>
      </w:r>
      <w:r w:rsidR="00056AB3" w:rsidRPr="00056AB3">
        <w:rPr>
          <w:rFonts w:ascii="Times New Roman" w:eastAsia="Times New Roman" w:hAnsi="Times New Roman"/>
          <w:b/>
          <w:iCs/>
          <w:sz w:val="24"/>
          <w:szCs w:val="24"/>
          <w:lang w:bidi="en-US"/>
        </w:rPr>
        <w:t xml:space="preserve">Планируемые результаты </w:t>
      </w:r>
      <w:r w:rsidR="002D2DD2">
        <w:rPr>
          <w:rFonts w:ascii="Times New Roman" w:eastAsia="Times New Roman" w:hAnsi="Times New Roman"/>
          <w:b/>
          <w:sz w:val="24"/>
          <w:szCs w:val="24"/>
          <w:lang w:bidi="en-US"/>
        </w:rPr>
        <w:t>изучения предмета</w:t>
      </w:r>
      <w:r w:rsidR="00056AB3" w:rsidRPr="00056AB3">
        <w:rPr>
          <w:rFonts w:ascii="Times New Roman" w:eastAsia="Times New Roman" w:hAnsi="Times New Roman"/>
          <w:b/>
          <w:sz w:val="24"/>
          <w:szCs w:val="24"/>
          <w:lang w:bidi="en-US"/>
        </w:rPr>
        <w:t>.</w:t>
      </w:r>
    </w:p>
    <w:p w:rsidR="000D5171" w:rsidRPr="000D5171" w:rsidRDefault="000D5171" w:rsidP="008D0F8A">
      <w:pPr>
        <w:tabs>
          <w:tab w:val="left" w:pos="5964"/>
        </w:tabs>
        <w:snapToGri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623C5"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Личностными результатами</w:t>
      </w: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предмета «</w:t>
      </w:r>
      <w:r w:rsidR="002D2DD2">
        <w:rPr>
          <w:rFonts w:ascii="Times New Roman" w:eastAsia="Times New Roman" w:hAnsi="Times New Roman"/>
          <w:sz w:val="24"/>
          <w:szCs w:val="24"/>
          <w:lang w:eastAsia="ru-RU"/>
        </w:rPr>
        <w:t>Татарский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язык</w:t>
      </w: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» являются следующие умения и качества:</w:t>
      </w:r>
    </w:p>
    <w:p w:rsidR="000D5171" w:rsidRPr="00A623C5" w:rsidRDefault="000D5171" w:rsidP="008D0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эмоциональность; умение осознавать и определять (называть) свои эмоции; </w:t>
      </w:r>
    </w:p>
    <w:p w:rsidR="000D5171" w:rsidRPr="00A623C5" w:rsidRDefault="000D5171" w:rsidP="008D0F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осознавать и определять эмоции других людей; сочувствовать другим людям, сопереживать;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любовь и уважение к Отечеству, его языку, культуре;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 к чтению, к ведению диалога с автором текста; потребность в чтении;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 к письму, к созданию собственных текстов, к письменной форме общения;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интерес к изучению языка;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осознание ответственности за произнесённое и написанное слово.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Метапредметными результатами</w:t>
      </w: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является формирование универсальных учебных действий (УУД).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i/>
          <w:sz w:val="24"/>
          <w:szCs w:val="24"/>
          <w:lang w:eastAsia="ru-RU"/>
        </w:rPr>
        <w:t>Регулятивные УУД: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самостоятельно формулировать тему и цели урока;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составлять план решения учебной проблемы совместно с учителем;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работать по плану, сверяя свои действия с целью, корректировать свою деятельность;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i/>
          <w:sz w:val="24"/>
          <w:szCs w:val="24"/>
          <w:lang w:eastAsia="ru-RU"/>
        </w:rPr>
        <w:t>Познавательные УУД: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вычитывать все виды текстовой информации: фактуальную, подтекстовую, концептуальную;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разными видами чтения: изучающим, просмотровым, ознакомительным;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извлекать информацию, представленную в разных формах (сплошной текст; несплошной текст – иллюстрация, таблица, схема); 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словарями, справочниками;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осуществлять анализ и синтез;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устанавливать причинно-следственные связи;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строить рассуждения;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i/>
          <w:sz w:val="24"/>
          <w:szCs w:val="24"/>
          <w:lang w:eastAsia="ru-RU"/>
        </w:rPr>
        <w:t>Коммуникативные УУД: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оформлять свои мысли в устной и письменной форме с учётом речевой ситуации;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высказывать и обосновывать свою точку зрения;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задавать вопросы.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Предметными результатами</w:t>
      </w: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 изучения курса является сформированность следующих умений: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произносить звуки речи в соответствии с нормами языка;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 и исправлять ошибки в словах с изученными орфограммами;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пользоваться словарём;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чтения, делить текст на части, составлять план, пересказывать текст по плану;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воспринимать на слух высказывания, выделять на слух тему текста, ключевые слова; </w:t>
      </w:r>
    </w:p>
    <w:p w:rsidR="000D5171" w:rsidRPr="00A623C5" w:rsidRDefault="000D5171" w:rsidP="000D51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создавать связные устные высказывания на грамматическую и иную тему.</w:t>
      </w:r>
    </w:p>
    <w:p w:rsidR="00056AB3" w:rsidRPr="00056AB3" w:rsidRDefault="00056AB3" w:rsidP="00056AB3">
      <w:pPr>
        <w:tabs>
          <w:tab w:val="left" w:pos="5964"/>
        </w:tabs>
        <w:snapToGrid w:val="0"/>
        <w:jc w:val="both"/>
        <w:rPr>
          <w:rFonts w:ascii="Times New Roman" w:hAnsi="Times New Roman"/>
          <w:sz w:val="24"/>
          <w:szCs w:val="24"/>
        </w:rPr>
      </w:pPr>
      <w:r w:rsidRPr="00056A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Обучающиеся должны знать: 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Главные члены предложения (подлежащее и сказуемое).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Имена существительные, имена прилагательные, глаголы и их основные грамматические признаки: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Корень, приставку, суффикс, окончание;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Чередование согласных и беглые гласные;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Разделительный твердый знак;</w:t>
      </w:r>
    </w:p>
    <w:p w:rsidR="00056AB3" w:rsidRPr="00056AB3" w:rsidRDefault="00056AB3" w:rsidP="00056AB3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Сложные слова.</w:t>
      </w:r>
    </w:p>
    <w:p w:rsidR="00056AB3" w:rsidRPr="00056AB3" w:rsidRDefault="00056AB3" w:rsidP="00056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Обучающиеся должны различать и сравнивать:</w:t>
      </w:r>
    </w:p>
    <w:p w:rsidR="00056AB3" w:rsidRPr="00056AB3" w:rsidRDefault="00056AB3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Главные и второстепенные члены предложения;</w:t>
      </w:r>
    </w:p>
    <w:p w:rsidR="00056AB3" w:rsidRPr="00056AB3" w:rsidRDefault="00056AB3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Однокоренные слова и разные фо</w:t>
      </w:r>
      <w:r w:rsidR="008D0F8A">
        <w:rPr>
          <w:rFonts w:ascii="Times New Roman" w:eastAsia="Times New Roman" w:hAnsi="Times New Roman"/>
          <w:sz w:val="24"/>
          <w:szCs w:val="24"/>
          <w:lang w:eastAsia="ru-RU"/>
        </w:rPr>
        <w:t xml:space="preserve">рмы одного и того же </w:t>
      </w: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слова;</w:t>
      </w:r>
    </w:p>
    <w:p w:rsidR="00056AB3" w:rsidRPr="00056AB3" w:rsidRDefault="00056AB3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Разделительные мягкий и твердый знаки;</w:t>
      </w:r>
    </w:p>
    <w:p w:rsidR="00056AB3" w:rsidRPr="00056AB3" w:rsidRDefault="00056AB3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Приставки и предлоги;</w:t>
      </w:r>
    </w:p>
    <w:p w:rsidR="00056AB3" w:rsidRPr="00056AB3" w:rsidRDefault="00056AB3" w:rsidP="00056AB3">
      <w:pPr>
        <w:widowControl w:val="0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Имя существительное, имя прилагательное, глагол по их грамматическим признакам.</w:t>
      </w:r>
    </w:p>
    <w:p w:rsidR="00056AB3" w:rsidRPr="00056AB3" w:rsidRDefault="00056AB3" w:rsidP="00056A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Обучающиеся должны уметь: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Разбирать предложения по членам предложения;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 xml:space="preserve">Разбирать слова по составу. 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Проверять написание безударных гласных, парных и непроизносимых согласных в корне слов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Писать наиболее употребительные слова с двойными согласными; писать раздельно предлоги со словами;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Определять число, падеж имен существительных и мен прилагательных.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Определять число, время, лицо глаголов;</w:t>
      </w:r>
    </w:p>
    <w:p w:rsidR="00056AB3" w:rsidRPr="00056AB3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Писать</w:t>
      </w:r>
      <w:r w:rsidRPr="00056A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</w:t>
      </w: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 xml:space="preserve"> с глаголами;</w:t>
      </w:r>
    </w:p>
    <w:p w:rsidR="00056AB3" w:rsidRPr="000D5171" w:rsidRDefault="00056AB3" w:rsidP="00056AB3">
      <w:pPr>
        <w:widowControl w:val="0"/>
        <w:numPr>
          <w:ilvl w:val="0"/>
          <w:numId w:val="18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6AB3">
        <w:rPr>
          <w:rFonts w:ascii="Times New Roman" w:eastAsia="Times New Roman" w:hAnsi="Times New Roman"/>
          <w:sz w:val="24"/>
          <w:szCs w:val="24"/>
          <w:lang w:eastAsia="ru-RU"/>
        </w:rPr>
        <w:t>Писать слова с непроверяемыми написаниями.</w:t>
      </w:r>
    </w:p>
    <w:p w:rsidR="00387413" w:rsidRDefault="00387413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4B00FE" w:rsidRDefault="004B00FE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B330B8" w:rsidRDefault="00B330B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4B00FE" w:rsidRDefault="004B00FE" w:rsidP="00947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947658" w:rsidRDefault="00947658" w:rsidP="009476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4B00FE" w:rsidRDefault="004B00FE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4F0038" w:rsidRDefault="004F003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4F0038" w:rsidRDefault="004F003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4F0038" w:rsidRDefault="004F003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A623C5" w:rsidRPr="00A623C5" w:rsidRDefault="00947658" w:rsidP="00A623C5">
      <w:pPr>
        <w:widowControl w:val="0"/>
        <w:autoSpaceDE w:val="0"/>
        <w:autoSpaceDN w:val="0"/>
        <w:adjustRightInd w:val="0"/>
        <w:spacing w:after="0" w:line="240" w:lineRule="auto"/>
        <w:ind w:left="1038"/>
        <w:jc w:val="center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lastRenderedPageBreak/>
        <w:t xml:space="preserve">2. </w:t>
      </w:r>
      <w:r w:rsidR="00A623C5" w:rsidRPr="00A623C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Содержание учебного предмета </w:t>
      </w:r>
    </w:p>
    <w:p w:rsidR="000D5171" w:rsidRPr="00EF01E0" w:rsidRDefault="000D5171" w:rsidP="000D5171">
      <w:pPr>
        <w:pStyle w:val="ad"/>
        <w:ind w:firstLine="426"/>
        <w:jc w:val="both"/>
      </w:pPr>
      <w:r>
        <w:t>Программа</w:t>
      </w:r>
      <w:r w:rsidRPr="00EF01E0">
        <w:t xml:space="preserve"> включает систему понятий, относящихся к предложе</w:t>
      </w:r>
      <w:r w:rsidRPr="00EF01E0">
        <w:softHyphen/>
        <w:t>нию (смысловая и интонационная законченность, связь слов в предложении, словосочетание как распространенное слово, виды предложений по цели высказывания и структуре, распростра</w:t>
      </w:r>
      <w:r w:rsidRPr="00EF01E0">
        <w:softHyphen/>
        <w:t>ненные и нераспространенные предложения, сложные и про</w:t>
      </w:r>
      <w:r w:rsidRPr="00EF01E0">
        <w:softHyphen/>
        <w:t>стые); слову (состав слова, части речи; лексико-грамматические признаки имени существительного, прилагательного, личных местоимений, глагола, наречия, числительного); фонетике (звуки, их фонетиче</w:t>
      </w:r>
      <w:r w:rsidRPr="00EF01E0">
        <w:softHyphen/>
        <w:t xml:space="preserve">ская характеристика, сильная и слабая позиции звуков, анализ звучащего слова, звуки и буквы, обозначение звуков буквами и т. д.); орфографии (совокупность правил, определяющих написание слов); графике (состав русского алфавита, соотношение между звуками и буквами). </w:t>
      </w:r>
    </w:p>
    <w:p w:rsidR="000D5171" w:rsidRPr="00EF01E0" w:rsidRDefault="000D5171" w:rsidP="000D5171">
      <w:pPr>
        <w:pStyle w:val="ad"/>
        <w:ind w:firstLine="426"/>
        <w:jc w:val="both"/>
      </w:pPr>
      <w:r w:rsidRPr="00EF01E0">
        <w:t xml:space="preserve">Основной единицей изучения курса является </w:t>
      </w:r>
      <w:r w:rsidRPr="00EF01E0">
        <w:rPr>
          <w:b/>
        </w:rPr>
        <w:t>предложение.</w:t>
      </w:r>
    </w:p>
    <w:p w:rsidR="000D5171" w:rsidRPr="00EF01E0" w:rsidRDefault="000D5171" w:rsidP="000D5171">
      <w:pPr>
        <w:pStyle w:val="ad"/>
        <w:ind w:firstLine="426"/>
        <w:jc w:val="both"/>
      </w:pPr>
      <w:r w:rsidRPr="00EF01E0">
        <w:t>В связи с предложением изучаются другие единицы языка. В каждой теме выделяются те грамматические знания и умения, которые служат основой усвоения правописания. Этим, собствен</w:t>
      </w:r>
      <w:r w:rsidRPr="00EF01E0">
        <w:softHyphen/>
        <w:t>но, реально и обеспечивается связь правописания с грамма</w:t>
      </w:r>
      <w:r w:rsidRPr="00EF01E0">
        <w:softHyphen/>
        <w:t xml:space="preserve">тикой. </w:t>
      </w:r>
    </w:p>
    <w:p w:rsidR="000D5171" w:rsidRPr="00EF01E0" w:rsidRDefault="000D5171" w:rsidP="000D5171">
      <w:pPr>
        <w:pStyle w:val="ad"/>
        <w:ind w:firstLine="426"/>
        <w:jc w:val="both"/>
      </w:pPr>
      <w:r w:rsidRPr="00EF01E0">
        <w:t>В программе предусматривается знакомство обучающихся с различными принципами правописания (без термино</w:t>
      </w:r>
      <w:r w:rsidRPr="00EF01E0">
        <w:softHyphen/>
        <w:t xml:space="preserve">логии). </w:t>
      </w:r>
    </w:p>
    <w:p w:rsidR="000D5171" w:rsidRPr="00EF01E0" w:rsidRDefault="000D5171" w:rsidP="000D5171">
      <w:pPr>
        <w:pStyle w:val="ad"/>
        <w:ind w:firstLine="426"/>
        <w:jc w:val="both"/>
      </w:pPr>
      <w:r w:rsidRPr="00EF01E0">
        <w:t>Содержание учебного материала представляет собой систему понятий и правил, связанных между собой: изучение одной темы опирается на результаты усвоения предыдущих тем. Психолого-</w:t>
      </w:r>
      <w:r w:rsidRPr="00EF01E0">
        <w:softHyphen/>
        <w:t>педагогические модели построения всех тем инвариантны. Каж</w:t>
      </w:r>
      <w:r w:rsidRPr="00EF01E0">
        <w:softHyphen/>
        <w:t xml:space="preserve">дая тема раскрывается в определенной последовательности: </w:t>
      </w:r>
    </w:p>
    <w:p w:rsidR="000D5171" w:rsidRPr="00EF01E0" w:rsidRDefault="000D5171" w:rsidP="000D5171">
      <w:pPr>
        <w:pStyle w:val="ad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постановка проблемы и ее анализ обучающимися совместно с учителем; </w:t>
      </w:r>
    </w:p>
    <w:p w:rsidR="000D5171" w:rsidRPr="00EF01E0" w:rsidRDefault="000D5171" w:rsidP="000D5171">
      <w:pPr>
        <w:pStyle w:val="ad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самостоятельная формулировка детьми открытых правил, определений, способов деятельности; </w:t>
      </w:r>
    </w:p>
    <w:p w:rsidR="000D5171" w:rsidRPr="00EF01E0" w:rsidRDefault="000D5171" w:rsidP="000D5171">
      <w:pPr>
        <w:pStyle w:val="ad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>уточнение сформулированных обучающимися выводов с опо</w:t>
      </w:r>
      <w:r w:rsidRPr="00EF01E0">
        <w:softHyphen/>
        <w:t xml:space="preserve">рой на учебник; </w:t>
      </w:r>
    </w:p>
    <w:p w:rsidR="000D5171" w:rsidRDefault="000D5171" w:rsidP="000D5171">
      <w:pPr>
        <w:pStyle w:val="ad"/>
        <w:numPr>
          <w:ilvl w:val="0"/>
          <w:numId w:val="15"/>
        </w:numPr>
        <w:tabs>
          <w:tab w:val="left" w:pos="426"/>
          <w:tab w:val="left" w:pos="709"/>
        </w:tabs>
        <w:ind w:left="0" w:firstLine="142"/>
        <w:jc w:val="both"/>
      </w:pPr>
      <w:r w:rsidRPr="00EF01E0">
        <w:t xml:space="preserve">упражнения, ориентированные на использование знаний по теме. </w:t>
      </w:r>
    </w:p>
    <w:p w:rsidR="00A623C5" w:rsidRPr="00A623C5" w:rsidRDefault="00A623C5" w:rsidP="00A623C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Повторение </w:t>
      </w:r>
    </w:p>
    <w:p w:rsidR="00A623C5" w:rsidRPr="00A623C5" w:rsidRDefault="00A623C5" w:rsidP="00A623C5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Чем мы будем заниматься на уроках татарского языка.</w:t>
      </w:r>
      <w:r w:rsidRPr="00A623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Звуки и буквы. Названия предметов. 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Орфография. Большая буква в именах,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отчествах, фамилиях людей, кличках животных, географических названиях.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Предложение.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Признаки предложения (предложение состоит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из  слов,  выражает законченную мысль, произносится с повествовательной, вопросительной  или восклицательной интонацией;  слова в предло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жении связаны по смыслу).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Умение членить сплошной текст на предложения (определять границы предложений на основе смысла и интонации, оформл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ять предложение на   письме).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Конс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труирование предложений из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слов, наблюдение за порядком слов в предложениях.</w:t>
      </w:r>
    </w:p>
    <w:p w:rsidR="00A623C5" w:rsidRPr="00A623C5" w:rsidRDefault="00A623C5" w:rsidP="00A623C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b/>
          <w:sz w:val="24"/>
          <w:szCs w:val="24"/>
          <w:lang w:eastAsia="ru-RU"/>
        </w:rPr>
        <w:t>Звуки и буквы.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Алфавит.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Знание букв в алфавитном порядке, умение правильно называть буквы. Практическая значимость знания алфавита.</w:t>
      </w:r>
    </w:p>
    <w:p w:rsidR="00A623C5" w:rsidRPr="00A623C5" w:rsidRDefault="00A623C5" w:rsidP="00A623C5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>Гласные буквы. Согласные буквы.  Ударение.</w:t>
      </w:r>
      <w:r w:rsidRPr="00A623C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Развитие речи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осуществляется на каждом уроке татарского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языка при   изуче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нии   программного   материала и ведётся в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нескольких направлениях:</w:t>
      </w:r>
    </w:p>
    <w:p w:rsidR="00A623C5" w:rsidRPr="00A623C5" w:rsidRDefault="008D0F8A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1) обогащение </w:t>
      </w:r>
      <w:r w:rsidR="00A623C5"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словарного запаса детей (уточнение и разъяснение лексического значения слов);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2) развитие 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грамматического строя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речи (анализ и конструирование предложений, словосочетаний); 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3) развитие связной устной речи (ответы на вопр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осы, составление предложений и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небол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ьших текстов), письменной речи (составление и запись предложений,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небольших  текстов  из  5–6  предложений)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4) обу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чение правильному произношению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слов, ударению, интонированию.</w:t>
      </w:r>
    </w:p>
    <w:p w:rsidR="00A623C5" w:rsidRPr="00A623C5" w:rsidRDefault="00A623C5" w:rsidP="00A623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A623C5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Каллиграфия. 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Закрепление навыка начертания букв и соединений, гигиенических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навык</w:t>
      </w:r>
      <w:r w:rsidR="008D0F8A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ов письма.  Совершенствование </w:t>
      </w:r>
      <w:r w:rsidRPr="00A623C5"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навыка письма в одну линейку. </w:t>
      </w:r>
      <w:r w:rsidRPr="00A623C5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B330B8" w:rsidRDefault="008D0F8A" w:rsidP="0033157B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="002D2DD2">
        <w:rPr>
          <w:b/>
          <w:bCs/>
        </w:rPr>
        <w:t xml:space="preserve">                      </w:t>
      </w:r>
    </w:p>
    <w:p w:rsidR="00B330B8" w:rsidRDefault="00B330B8" w:rsidP="0033157B">
      <w:pPr>
        <w:pStyle w:val="Default"/>
        <w:rPr>
          <w:b/>
          <w:bCs/>
        </w:rPr>
      </w:pPr>
    </w:p>
    <w:p w:rsidR="00B330B8" w:rsidRDefault="00B330B8" w:rsidP="0033157B">
      <w:pPr>
        <w:pStyle w:val="Default"/>
        <w:rPr>
          <w:b/>
          <w:bCs/>
        </w:rPr>
      </w:pPr>
    </w:p>
    <w:p w:rsidR="005D7936" w:rsidRPr="00947658" w:rsidRDefault="00947658" w:rsidP="0033157B">
      <w:pPr>
        <w:numPr>
          <w:ilvl w:val="0"/>
          <w:numId w:val="24"/>
        </w:numPr>
        <w:spacing w:before="90" w:after="90" w:line="36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 w:bidi="en-US"/>
        </w:rPr>
      </w:pPr>
      <w:r w:rsidRPr="00947658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Тематическое планирование с указанием количества часов, отводимых на освоение</w:t>
      </w:r>
      <w:r w:rsidRPr="00947658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Pr="00947658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каждой темы.    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040"/>
        <w:gridCol w:w="1701"/>
      </w:tblGrid>
      <w:tr w:rsidR="00D447C1" w:rsidRPr="00EF01E0" w:rsidTr="008D0F8A">
        <w:tc>
          <w:tcPr>
            <w:tcW w:w="898" w:type="dxa"/>
          </w:tcPr>
          <w:p w:rsidR="00D447C1" w:rsidRPr="00947658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65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№</w:t>
            </w:r>
            <w:r w:rsidRPr="00947658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040" w:type="dxa"/>
          </w:tcPr>
          <w:p w:rsidR="00D447C1" w:rsidRPr="00947658" w:rsidRDefault="00D447C1" w:rsidP="000D5171">
            <w:pPr>
              <w:tabs>
                <w:tab w:val="left" w:pos="60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658">
              <w:rPr>
                <w:rFonts w:ascii="Times New Roman" w:hAnsi="Times New Roman"/>
                <w:b/>
                <w:sz w:val="24"/>
                <w:szCs w:val="24"/>
              </w:rPr>
              <w:tab/>
              <w:t>Тема   урока</w:t>
            </w:r>
          </w:p>
        </w:tc>
        <w:tc>
          <w:tcPr>
            <w:tcW w:w="1701" w:type="dxa"/>
          </w:tcPr>
          <w:p w:rsidR="00D447C1" w:rsidRPr="00947658" w:rsidRDefault="00D447C1" w:rsidP="000D5171">
            <w:pPr>
              <w:tabs>
                <w:tab w:val="left" w:pos="600"/>
              </w:tabs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4765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447C1" w:rsidRPr="00EF01E0" w:rsidTr="008D0F8A"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Повторение пройденного в 3 классе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D447C1" w:rsidRPr="00EF01E0" w:rsidTr="008D0F8A">
        <w:trPr>
          <w:trHeight w:val="274"/>
        </w:trPr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Звуки и буквы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pacing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11</w:t>
            </w:r>
          </w:p>
        </w:tc>
      </w:tr>
      <w:tr w:rsidR="00D447C1" w:rsidRPr="00EF01E0" w:rsidTr="008D0F8A">
        <w:trPr>
          <w:trHeight w:val="476"/>
        </w:trPr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hd w:val="clear" w:color="auto" w:fill="FFFFFF"/>
              <w:spacing w:before="19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Слово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hd w:val="clear" w:color="auto" w:fill="FFFFFF"/>
              <w:spacing w:before="197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447C1" w:rsidRPr="00EF01E0" w:rsidTr="008D0F8A"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Морфология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5</w:t>
            </w:r>
          </w:p>
        </w:tc>
      </w:tr>
      <w:tr w:rsidR="00D447C1" w:rsidRPr="00EF01E0" w:rsidTr="008D0F8A"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Синтаксис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3</w:t>
            </w:r>
          </w:p>
        </w:tc>
      </w:tr>
      <w:tr w:rsidR="00D447C1" w:rsidRPr="00EF01E0" w:rsidTr="008D0F8A">
        <w:trPr>
          <w:trHeight w:val="360"/>
        </w:trPr>
        <w:tc>
          <w:tcPr>
            <w:tcW w:w="898" w:type="dxa"/>
          </w:tcPr>
          <w:p w:rsidR="00D447C1" w:rsidRPr="0033157B" w:rsidRDefault="00D447C1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40" w:type="dxa"/>
          </w:tcPr>
          <w:p w:rsidR="00D447C1" w:rsidRPr="0033157B" w:rsidRDefault="00D447C1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Развитие связной речи</w:t>
            </w:r>
          </w:p>
        </w:tc>
        <w:tc>
          <w:tcPr>
            <w:tcW w:w="1701" w:type="dxa"/>
          </w:tcPr>
          <w:p w:rsidR="00D447C1" w:rsidRPr="0033157B" w:rsidRDefault="00D447C1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33157B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947658" w:rsidRPr="00EF01E0" w:rsidTr="008D0F8A">
        <w:trPr>
          <w:trHeight w:val="360"/>
        </w:trPr>
        <w:tc>
          <w:tcPr>
            <w:tcW w:w="898" w:type="dxa"/>
          </w:tcPr>
          <w:p w:rsidR="00947658" w:rsidRPr="0033157B" w:rsidRDefault="00947658" w:rsidP="000D517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40" w:type="dxa"/>
          </w:tcPr>
          <w:p w:rsidR="00947658" w:rsidRPr="00947658" w:rsidRDefault="00947658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94765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947658" w:rsidRPr="00947658" w:rsidRDefault="00947658" w:rsidP="000D5171">
            <w:pPr>
              <w:shd w:val="clear" w:color="auto" w:fill="FFFFFF"/>
              <w:spacing w:before="158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947658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34 часа</w:t>
            </w:r>
          </w:p>
        </w:tc>
      </w:tr>
    </w:tbl>
    <w:p w:rsidR="00F8296C" w:rsidRDefault="00F8296C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F8296C" w:rsidRDefault="00F8296C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4B00FE" w:rsidRDefault="004B00FE" w:rsidP="00913D6B">
      <w:pPr>
        <w:jc w:val="center"/>
        <w:rPr>
          <w:rFonts w:ascii="Times New Roman" w:hAnsi="Times New Roman"/>
          <w:b/>
          <w:sz w:val="24"/>
          <w:szCs w:val="24"/>
        </w:rPr>
      </w:pPr>
    </w:p>
    <w:p w:rsidR="00D447C1" w:rsidRDefault="00D447C1" w:rsidP="0050742A">
      <w:pPr>
        <w:rPr>
          <w:sz w:val="24"/>
          <w:szCs w:val="24"/>
        </w:rPr>
      </w:pPr>
    </w:p>
    <w:p w:rsidR="00D447C1" w:rsidRDefault="00D447C1"/>
    <w:sectPr w:rsidR="00D447C1" w:rsidSect="00947658">
      <w:pgSz w:w="11906" w:h="16838"/>
      <w:pgMar w:top="962" w:right="85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C37" w:rsidRDefault="002C5C37" w:rsidP="00A623C5">
      <w:pPr>
        <w:spacing w:after="0" w:line="240" w:lineRule="auto"/>
      </w:pPr>
      <w:r>
        <w:separator/>
      </w:r>
    </w:p>
  </w:endnote>
  <w:endnote w:type="continuationSeparator" w:id="0">
    <w:p w:rsidR="002C5C37" w:rsidRDefault="002C5C37" w:rsidP="00A62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C37" w:rsidRDefault="002C5C37" w:rsidP="00A623C5">
      <w:pPr>
        <w:spacing w:after="0" w:line="240" w:lineRule="auto"/>
      </w:pPr>
      <w:r>
        <w:separator/>
      </w:r>
    </w:p>
  </w:footnote>
  <w:footnote w:type="continuationSeparator" w:id="0">
    <w:p w:rsidR="002C5C37" w:rsidRDefault="002C5C37" w:rsidP="00A62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542A602"/>
    <w:lvl w:ilvl="0">
      <w:numFmt w:val="bullet"/>
      <w:lvlText w:val="*"/>
      <w:lvlJc w:val="left"/>
    </w:lvl>
  </w:abstractNum>
  <w:abstractNum w:abstractNumId="1">
    <w:nsid w:val="09AE06A9"/>
    <w:multiLevelType w:val="hybridMultilevel"/>
    <w:tmpl w:val="146E4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F4A05"/>
    <w:multiLevelType w:val="hybridMultilevel"/>
    <w:tmpl w:val="F05A4040"/>
    <w:lvl w:ilvl="0" w:tplc="76D64CDA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42308"/>
    <w:multiLevelType w:val="singleLevel"/>
    <w:tmpl w:val="3B3E0476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4">
    <w:nsid w:val="186923DF"/>
    <w:multiLevelType w:val="hybridMultilevel"/>
    <w:tmpl w:val="9C3AFE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755D73"/>
    <w:multiLevelType w:val="hybridMultilevel"/>
    <w:tmpl w:val="B2F290B0"/>
    <w:lvl w:ilvl="0" w:tplc="AD16934A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A8231E"/>
    <w:multiLevelType w:val="hybridMultilevel"/>
    <w:tmpl w:val="D3306C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E613AD"/>
    <w:multiLevelType w:val="hybridMultilevel"/>
    <w:tmpl w:val="3730BFA4"/>
    <w:lvl w:ilvl="0" w:tplc="76D64CDA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8174F"/>
    <w:multiLevelType w:val="hybridMultilevel"/>
    <w:tmpl w:val="E67E05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9834082"/>
    <w:multiLevelType w:val="hybridMultilevel"/>
    <w:tmpl w:val="E048A9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AD94AFC"/>
    <w:multiLevelType w:val="hybridMultilevel"/>
    <w:tmpl w:val="ECCCD27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27E1AF4"/>
    <w:multiLevelType w:val="hybridMultilevel"/>
    <w:tmpl w:val="400ED83A"/>
    <w:lvl w:ilvl="0" w:tplc="CDB89BC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74DE3293"/>
    <w:multiLevelType w:val="hybridMultilevel"/>
    <w:tmpl w:val="910E5B22"/>
    <w:lvl w:ilvl="0" w:tplc="B69291B4">
      <w:numFmt w:val="bullet"/>
      <w:lvlText w:val="•"/>
      <w:lvlJc w:val="left"/>
      <w:pPr>
        <w:ind w:left="1267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54824AF"/>
    <w:multiLevelType w:val="multilevel"/>
    <w:tmpl w:val="F6829BCE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A46334A"/>
    <w:multiLevelType w:val="multilevel"/>
    <w:tmpl w:val="AC0A8FEC"/>
    <w:lvl w:ilvl="0">
      <w:start w:val="2018"/>
      <w:numFmt w:val="decimal"/>
      <w:lvlText w:val="%1"/>
      <w:lvlJc w:val="left"/>
      <w:pPr>
        <w:ind w:left="1035" w:hanging="1035"/>
      </w:pPr>
    </w:lvl>
    <w:lvl w:ilvl="1">
      <w:start w:val="2019"/>
      <w:numFmt w:val="decimal"/>
      <w:lvlText w:val="%1-%2"/>
      <w:lvlJc w:val="left"/>
      <w:pPr>
        <w:ind w:left="1035" w:hanging="1035"/>
      </w:pPr>
    </w:lvl>
    <w:lvl w:ilvl="2">
      <w:start w:val="1"/>
      <w:numFmt w:val="decimal"/>
      <w:lvlText w:val="%1-%2.%3"/>
      <w:lvlJc w:val="left"/>
      <w:pPr>
        <w:ind w:left="1035" w:hanging="1035"/>
      </w:pPr>
    </w:lvl>
    <w:lvl w:ilvl="3">
      <w:start w:val="1"/>
      <w:numFmt w:val="decimal"/>
      <w:lvlText w:val="%1-%2.%3.%4"/>
      <w:lvlJc w:val="left"/>
      <w:pPr>
        <w:ind w:left="1080" w:hanging="108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440" w:hanging="144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800" w:hanging="180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12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0"/>
    <w:lvlOverride w:ilvl="0">
      <w:lvl w:ilvl="0">
        <w:numFmt w:val="bullet"/>
        <w:lvlText w:val="•"/>
        <w:legacy w:legacy="1" w:legacySpace="0" w:legacyIndent="302"/>
        <w:lvlJc w:val="left"/>
        <w:rPr>
          <w:rFonts w:ascii="Arial" w:hAnsi="Arial" w:hint="default"/>
        </w:rPr>
      </w:lvl>
    </w:lvlOverride>
  </w:num>
  <w:num w:numId="10">
    <w:abstractNumId w:val="11"/>
  </w:num>
  <w:num w:numId="11">
    <w:abstractNumId w:val="0"/>
    <w:lvlOverride w:ilvl="0">
      <w:lvl w:ilvl="0">
        <w:numFmt w:val="bullet"/>
        <w:lvlText w:val="•"/>
        <w:legacy w:legacy="1" w:legacySpace="0" w:legacyIndent="356"/>
        <w:lvlJc w:val="left"/>
        <w:rPr>
          <w:rFonts w:ascii="Arial" w:hAnsi="Arial" w:hint="default"/>
        </w:rPr>
      </w:lvl>
    </w:lvlOverride>
  </w:num>
  <w:num w:numId="12">
    <w:abstractNumId w:val="1"/>
  </w:num>
  <w:num w:numId="13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4">
    <w:abstractNumId w:val="5"/>
  </w:num>
  <w:num w:numId="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  <w:lvlOverride w:ilvl="0">
      <w:startOverride w:val="2018"/>
    </w:lvlOverride>
    <w:lvlOverride w:ilvl="1">
      <w:startOverride w:val="20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742A"/>
    <w:rsid w:val="0003192F"/>
    <w:rsid w:val="00056AB3"/>
    <w:rsid w:val="000A625A"/>
    <w:rsid w:val="000D1D93"/>
    <w:rsid w:val="000D5171"/>
    <w:rsid w:val="000E26AC"/>
    <w:rsid w:val="000F1B5B"/>
    <w:rsid w:val="00127092"/>
    <w:rsid w:val="00141566"/>
    <w:rsid w:val="0014468F"/>
    <w:rsid w:val="001760B1"/>
    <w:rsid w:val="001909E0"/>
    <w:rsid w:val="001A5EA8"/>
    <w:rsid w:val="001C2824"/>
    <w:rsid w:val="0021103D"/>
    <w:rsid w:val="002129AD"/>
    <w:rsid w:val="002A7389"/>
    <w:rsid w:val="002B2092"/>
    <w:rsid w:val="002C5C37"/>
    <w:rsid w:val="002D2DD2"/>
    <w:rsid w:val="002F1087"/>
    <w:rsid w:val="002F6116"/>
    <w:rsid w:val="0033157B"/>
    <w:rsid w:val="0033184E"/>
    <w:rsid w:val="00387413"/>
    <w:rsid w:val="003E050F"/>
    <w:rsid w:val="003E270E"/>
    <w:rsid w:val="004006C9"/>
    <w:rsid w:val="0041491E"/>
    <w:rsid w:val="0042610E"/>
    <w:rsid w:val="0043618C"/>
    <w:rsid w:val="004563CD"/>
    <w:rsid w:val="0047260A"/>
    <w:rsid w:val="004B00FE"/>
    <w:rsid w:val="004D3B7E"/>
    <w:rsid w:val="004F0038"/>
    <w:rsid w:val="0050742A"/>
    <w:rsid w:val="005311BE"/>
    <w:rsid w:val="00535281"/>
    <w:rsid w:val="00535B9C"/>
    <w:rsid w:val="00586984"/>
    <w:rsid w:val="005C6C81"/>
    <w:rsid w:val="005D7936"/>
    <w:rsid w:val="005E22E8"/>
    <w:rsid w:val="005E52B3"/>
    <w:rsid w:val="005F68F3"/>
    <w:rsid w:val="0061717B"/>
    <w:rsid w:val="00634072"/>
    <w:rsid w:val="006A0E6F"/>
    <w:rsid w:val="006A3830"/>
    <w:rsid w:val="00757A9A"/>
    <w:rsid w:val="00831DE7"/>
    <w:rsid w:val="00832C47"/>
    <w:rsid w:val="00855F04"/>
    <w:rsid w:val="0087164C"/>
    <w:rsid w:val="008D0F8A"/>
    <w:rsid w:val="008F28D8"/>
    <w:rsid w:val="00903675"/>
    <w:rsid w:val="00910DF4"/>
    <w:rsid w:val="00913D6B"/>
    <w:rsid w:val="00935ABD"/>
    <w:rsid w:val="00946C4F"/>
    <w:rsid w:val="00947658"/>
    <w:rsid w:val="00977FDA"/>
    <w:rsid w:val="0098212C"/>
    <w:rsid w:val="00983F58"/>
    <w:rsid w:val="00992BED"/>
    <w:rsid w:val="00A11EF2"/>
    <w:rsid w:val="00A623C5"/>
    <w:rsid w:val="00A73B3E"/>
    <w:rsid w:val="00AC5877"/>
    <w:rsid w:val="00B330B8"/>
    <w:rsid w:val="00B46A2E"/>
    <w:rsid w:val="00B51D90"/>
    <w:rsid w:val="00B553FA"/>
    <w:rsid w:val="00BA2B2B"/>
    <w:rsid w:val="00BC42FF"/>
    <w:rsid w:val="00D01387"/>
    <w:rsid w:val="00D447C1"/>
    <w:rsid w:val="00D62A66"/>
    <w:rsid w:val="00D716DE"/>
    <w:rsid w:val="00DC6336"/>
    <w:rsid w:val="00E15BCA"/>
    <w:rsid w:val="00E173E7"/>
    <w:rsid w:val="00E35250"/>
    <w:rsid w:val="00E667D4"/>
    <w:rsid w:val="00EF01E0"/>
    <w:rsid w:val="00EF069A"/>
    <w:rsid w:val="00F46B7E"/>
    <w:rsid w:val="00F82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E6B2D1-9072-43D7-BD52-E4479101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42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uiPriority w:val="99"/>
    <w:semiHidden/>
    <w:locked/>
    <w:rsid w:val="0050742A"/>
    <w:rPr>
      <w:rFonts w:ascii="Calibri" w:eastAsia="Times New Roman" w:hAnsi="Calibri"/>
    </w:rPr>
  </w:style>
  <w:style w:type="paragraph" w:styleId="a3">
    <w:name w:val="header"/>
    <w:basedOn w:val="a"/>
    <w:link w:val="a4"/>
    <w:uiPriority w:val="99"/>
    <w:semiHidden/>
    <w:rsid w:val="005074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HeaderChar1">
    <w:name w:val="Header Char1"/>
    <w:basedOn w:val="a0"/>
    <w:uiPriority w:val="99"/>
    <w:semiHidden/>
    <w:rsid w:val="000509DE"/>
    <w:rPr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0742A"/>
    <w:rPr>
      <w:rFonts w:ascii="Calibri" w:eastAsia="Times New Roman" w:hAnsi="Calibri" w:cs="Times New Roman"/>
    </w:rPr>
  </w:style>
  <w:style w:type="character" w:customStyle="1" w:styleId="FooterChar">
    <w:name w:val="Footer Char"/>
    <w:uiPriority w:val="99"/>
    <w:semiHidden/>
    <w:locked/>
    <w:rsid w:val="0050742A"/>
    <w:rPr>
      <w:rFonts w:ascii="Calibri" w:eastAsia="Times New Roman" w:hAnsi="Calibri"/>
    </w:rPr>
  </w:style>
  <w:style w:type="paragraph" w:styleId="a5">
    <w:name w:val="footer"/>
    <w:basedOn w:val="a"/>
    <w:link w:val="a6"/>
    <w:uiPriority w:val="99"/>
    <w:semiHidden/>
    <w:rsid w:val="0050742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FooterChar1">
    <w:name w:val="Footer Char1"/>
    <w:basedOn w:val="a0"/>
    <w:uiPriority w:val="99"/>
    <w:semiHidden/>
    <w:rsid w:val="000509DE"/>
    <w:rPr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0742A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50742A"/>
    <w:pPr>
      <w:ind w:left="720"/>
      <w:contextualSpacing/>
    </w:pPr>
  </w:style>
  <w:style w:type="character" w:customStyle="1" w:styleId="a8">
    <w:name w:val="Текст выноски Знак"/>
    <w:basedOn w:val="a0"/>
    <w:link w:val="a9"/>
    <w:uiPriority w:val="99"/>
    <w:semiHidden/>
    <w:locked/>
    <w:rsid w:val="0050742A"/>
    <w:rPr>
      <w:rFonts w:ascii="Tahoma" w:eastAsia="Times New Roman" w:hAnsi="Tahoma" w:cs="Times New Roman"/>
      <w:sz w:val="16"/>
      <w:szCs w:val="16"/>
    </w:rPr>
  </w:style>
  <w:style w:type="paragraph" w:styleId="a9">
    <w:name w:val="Balloon Text"/>
    <w:basedOn w:val="a"/>
    <w:link w:val="a8"/>
    <w:uiPriority w:val="99"/>
    <w:semiHidden/>
    <w:rsid w:val="005074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0509DE"/>
    <w:rPr>
      <w:rFonts w:ascii="Times New Roman" w:hAnsi="Times New Roman"/>
      <w:sz w:val="0"/>
      <w:szCs w:val="0"/>
      <w:lang w:eastAsia="en-US"/>
    </w:rPr>
  </w:style>
  <w:style w:type="paragraph" w:styleId="aa">
    <w:name w:val="Title"/>
    <w:basedOn w:val="a"/>
    <w:link w:val="ab"/>
    <w:uiPriority w:val="99"/>
    <w:qFormat/>
    <w:rsid w:val="0043618C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43618C"/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uiPriority w:val="99"/>
    <w:qFormat/>
    <w:rsid w:val="00B553FA"/>
    <w:rPr>
      <w:rFonts w:cs="Times New Roman"/>
      <w:i/>
    </w:rPr>
  </w:style>
  <w:style w:type="paragraph" w:customStyle="1" w:styleId="Default">
    <w:name w:val="Default"/>
    <w:uiPriority w:val="99"/>
    <w:rsid w:val="00831D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831DE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d">
    <w:name w:val="Стиль"/>
    <w:uiPriority w:val="99"/>
    <w:rsid w:val="00983F5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99"/>
    <w:qFormat/>
    <w:rsid w:val="00983F5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1248</Words>
  <Characters>7117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2019-11-03T06:15:00Z</cp:lastPrinted>
  <dcterms:created xsi:type="dcterms:W3CDTF">2018-08-22T08:20:00Z</dcterms:created>
  <dcterms:modified xsi:type="dcterms:W3CDTF">2019-11-12T09:13:00Z</dcterms:modified>
</cp:coreProperties>
</file>