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341" w:rsidRPr="00E72341" w:rsidRDefault="00965112" w:rsidP="00965112">
      <w:pPr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5112">
        <w:rPr>
          <w:b/>
          <w:noProof/>
          <w:color w:val="000000"/>
        </w:rPr>
        <w:drawing>
          <wp:inline distT="0" distB="0" distL="0" distR="0">
            <wp:extent cx="6119495" cy="8411497"/>
            <wp:effectExtent l="0" t="0" r="0" b="0"/>
            <wp:docPr id="1" name="Рисунок 1" descr="C:\Users\user\AppData\Local\Temp\Rar$DIa0.307\рус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307\рус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112" w:rsidRDefault="00965112" w:rsidP="00E72341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12" w:rsidRDefault="00965112" w:rsidP="00E72341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12" w:rsidRDefault="00965112" w:rsidP="00E72341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112" w:rsidRDefault="00965112" w:rsidP="00E72341">
      <w:pPr>
        <w:spacing w:before="100" w:after="1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E72341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по русскому языку в 8 классе представляет собой целостный документ, включающий разделы: 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1.Пояснительная записка</w:t>
      </w: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2.Планируемые результаты изучения учебного предмета; 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3. Содержание учебного предмета</w:t>
      </w: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4.Тематическое планирование;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Календарно-тематическое планирование (приложение).</w:t>
      </w:r>
    </w:p>
    <w:p w:rsidR="00E72341" w:rsidRPr="00E72341" w:rsidRDefault="00E72341" w:rsidP="00E723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72341" w:rsidRPr="00E72341" w:rsidRDefault="00E72341" w:rsidP="00E723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Раздел 1.ПОЯСНИТЕЛЬНАЯ ЗАПИСКА</w:t>
      </w:r>
    </w:p>
    <w:p w:rsidR="00E72341" w:rsidRPr="00E72341" w:rsidRDefault="00E72341" w:rsidP="00E72341">
      <w:pPr>
        <w:tabs>
          <w:tab w:val="left" w:pos="485"/>
        </w:tabs>
        <w:autoSpaceDE w:val="0"/>
        <w:autoSpaceDN w:val="0"/>
        <w:adjustRightInd w:val="0"/>
        <w:ind w:firstLine="488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Рабочая программа  по русскому языку для 8 класса составлена на основе Федерально</w:t>
      </w:r>
      <w:r w:rsidRPr="00E72341">
        <w:rPr>
          <w:rFonts w:ascii="Times New Roman" w:hAnsi="Times New Roman" w:cs="Times New Roman"/>
          <w:sz w:val="24"/>
          <w:szCs w:val="24"/>
        </w:rPr>
        <w:softHyphen/>
        <w:t>го государственного образовательного стандарта основ</w:t>
      </w:r>
      <w:r w:rsidRPr="00E72341">
        <w:rPr>
          <w:rFonts w:ascii="Times New Roman" w:hAnsi="Times New Roman" w:cs="Times New Roman"/>
          <w:sz w:val="24"/>
          <w:szCs w:val="24"/>
        </w:rPr>
        <w:softHyphen/>
        <w:t xml:space="preserve">ного общего образования второго поколения, Примерной образовательной программы основного общего образования по русскому языку, Рабочей программы по русскому языку к предметной линии учебников для 5 – 9  классов общеобразовательной школы авторов Т.А.  Ладыженской, М.Т. Баранова, Л.А. Тростенцовой и др. (М.: Просвещение, 2016,  Основной образовательной программы основного общего образования МАОУ «Лайтамакская СОШ», Учебного плана МАОУ «Лайтамакская СОШ» на 2018-2019 учебный год, федерального перечня учебников, настоящего Положения. </w:t>
      </w: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</w:t>
      </w:r>
      <w:r w:rsidRPr="00E72341">
        <w:rPr>
          <w:rFonts w:ascii="Times New Roman" w:hAnsi="Times New Roman" w:cs="Times New Roman"/>
          <w:sz w:val="24"/>
          <w:szCs w:val="24"/>
        </w:rPr>
        <w:lastRenderedPageBreak/>
        <w:t>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Содержание обучения русскому языку отобрано и структурировано на основе компетентностного подхода. В соответствии с этим в V</w:t>
      </w:r>
      <w:r w:rsidRPr="00E7234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72341">
        <w:rPr>
          <w:rFonts w:ascii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72341" w:rsidRPr="00E72341" w:rsidRDefault="00E7234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lastRenderedPageBreak/>
        <w:t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341">
        <w:rPr>
          <w:rFonts w:ascii="Times New Roman" w:hAnsi="Times New Roman" w:cs="Times New Roman"/>
          <w:b/>
          <w:sz w:val="24"/>
          <w:szCs w:val="24"/>
          <w:u w:val="single"/>
        </w:rPr>
        <w:t>Цели обучения</w:t>
      </w:r>
    </w:p>
    <w:p w:rsidR="00E72341" w:rsidRPr="00213531" w:rsidRDefault="00E72341" w:rsidP="00E7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</w:t>
      </w:r>
      <w:r w:rsidRPr="00213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  <w:r w:rsidRPr="002135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изучения русского  языка в основной школе:</w:t>
      </w:r>
    </w:p>
    <w:p w:rsidR="00E72341" w:rsidRPr="00213531" w:rsidRDefault="00E72341" w:rsidP="00E723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13531">
        <w:rPr>
          <w:rFonts w:ascii="Times New Roman" w:eastAsia="Newton-Regular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русский язык, сознательно относящегося к нему как явлению культуры, осмысляющего русский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</w:p>
    <w:p w:rsidR="00E72341" w:rsidRPr="00213531" w:rsidRDefault="00E72341" w:rsidP="00E7234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E72341" w:rsidRPr="00213531" w:rsidRDefault="00E72341" w:rsidP="00E7234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E72341" w:rsidRPr="00213531" w:rsidRDefault="00E72341" w:rsidP="00E7234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русского языка;</w:t>
      </w:r>
    </w:p>
    <w:p w:rsidR="00E72341" w:rsidRPr="00213531" w:rsidRDefault="00E72341" w:rsidP="00E7234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341" w:rsidRDefault="00E72341" w:rsidP="00E723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72341" w:rsidRDefault="00E72341" w:rsidP="00E7234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E72341" w:rsidRPr="00E72341" w:rsidRDefault="00E72341" w:rsidP="00E72341">
      <w:pPr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Форма организации образовательного процесса: </w:t>
      </w:r>
      <w:r w:rsidRPr="00E72341">
        <w:rPr>
          <w:rFonts w:ascii="Times New Roman" w:eastAsia="Newton-Regular" w:hAnsi="Times New Roman" w:cs="Times New Roman"/>
          <w:sz w:val="24"/>
          <w:szCs w:val="24"/>
        </w:rPr>
        <w:t>классно-урочная система.</w:t>
      </w:r>
    </w:p>
    <w:p w:rsidR="00E72341" w:rsidRPr="00E72341" w:rsidRDefault="00E72341" w:rsidP="00E72341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 w:rsidRPr="00E72341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Pr="00E72341">
        <w:rPr>
          <w:rFonts w:ascii="Times New Roman" w:hAnsi="Times New Roman" w:cs="Times New Roman"/>
          <w:sz w:val="24"/>
          <w:szCs w:val="24"/>
        </w:rPr>
        <w:t xml:space="preserve">  обучения: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обобщающая беседа по изученному материалу;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различные виды разбора (фонетический, лексический, словообразовательный, морфологический, синтаксический, лингвистический, речеведческий);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изложения на основе текстов типа описания, рассуждения;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письмо под диктовку;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комментирование орфограмм и пунктограмм.</w:t>
      </w:r>
    </w:p>
    <w:p w:rsidR="00E72341" w:rsidRPr="00E72341" w:rsidRDefault="00E72341" w:rsidP="00E72341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E72341">
        <w:rPr>
          <w:rFonts w:ascii="Times New Roman" w:hAnsi="Times New Roman" w:cs="Times New Roman"/>
          <w:sz w:val="24"/>
          <w:szCs w:val="24"/>
        </w:rPr>
        <w:t xml:space="preserve"> учащихся на уроке: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разные виды разбора (фонетический, лексический, словообразовательный, морфологический, синтаксический, лингвистический, лексико-фразеологический, речеведческий);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аудирование;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составление орфографических и пунктуационных упражнений самими учащимися;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E72341" w:rsidRPr="00E72341" w:rsidRDefault="00E72341" w:rsidP="00E7234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Обучение русскому языку строится на принципах научности, систематичности и последовательности в обучении, преемственности, перспективности, доступности, сознательности, активности, наглядности, связи теории с практикой, прочности, индивидуального подхода к учащимся. </w:t>
      </w:r>
    </w:p>
    <w:p w:rsidR="00E72341" w:rsidRPr="00E72341" w:rsidRDefault="00E72341" w:rsidP="00E723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Технологии,</w:t>
      </w:r>
      <w:r w:rsidRPr="00E72341">
        <w:rPr>
          <w:rFonts w:ascii="Times New Roman" w:hAnsi="Times New Roman" w:cs="Times New Roman"/>
          <w:sz w:val="24"/>
          <w:szCs w:val="24"/>
        </w:rPr>
        <w:t xml:space="preserve"> используемые в обучении: коммуникативно-деятельностная, развивающего обучения, обучения в сотрудничестве, проблемного обучения, развития исследовательских навыков, информационно-коммуникационные, здоровьесбережения.</w:t>
      </w:r>
    </w:p>
    <w:p w:rsidR="00E72341" w:rsidRPr="00E72341" w:rsidRDefault="00E72341" w:rsidP="00E723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форм промежуточной аттестации учащихся используются традиционные диктанты (контрольные, словарные), диагностические и контрольные работы, результаты проектной деятельности, разноуровневые тесты, в том числе с использованием компьютерных технологий. </w:t>
      </w:r>
      <w:r w:rsidRPr="00E72341">
        <w:rPr>
          <w:rFonts w:ascii="Times New Roman" w:hAnsi="Times New Roman" w:cs="Times New Roman"/>
          <w:sz w:val="24"/>
          <w:szCs w:val="24"/>
        </w:rPr>
        <w:t xml:space="preserve">Контроль за результатами обучения при этом осуществляется по трём направлениям: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русского языка, его изобразительно-выразительными возможностями, нормами орфографии и пунктуации; учитывается способность учащегося выражать свои мысли, своё отношение к </w:t>
      </w:r>
      <w:r w:rsidRPr="00E72341">
        <w:rPr>
          <w:rFonts w:ascii="Times New Roman" w:hAnsi="Times New Roman" w:cs="Times New Roman"/>
          <w:sz w:val="24"/>
          <w:szCs w:val="24"/>
        </w:rPr>
        <w:lastRenderedPageBreak/>
        <w:t>действительности  в соответствии с коммуникативными задачами в различных ситуациях и сферах общения.</w:t>
      </w:r>
    </w:p>
    <w:p w:rsidR="00E72341" w:rsidRPr="00E72341" w:rsidRDefault="00E72341" w:rsidP="00E723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Контроль за результатами обучения при этом осуществляется по трём направлениям: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русского языка, его изобразительно-выразительными возможностями, нормами орфографии и пунктуации;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E72341" w:rsidRPr="00E72341" w:rsidRDefault="00E72341" w:rsidP="00E72341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E72341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>Место учебного предмета в учебном плане МАОУ "Лайтамакская СОШ"</w:t>
      </w:r>
    </w:p>
    <w:p w:rsidR="00E72341" w:rsidRPr="00E72341" w:rsidRDefault="00E72341" w:rsidP="00E72341">
      <w:pPr>
        <w:shd w:val="clear" w:color="auto" w:fill="FFFFFF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2341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   </w:t>
      </w:r>
      <w:r w:rsidRPr="00E723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Учебный план МАОУ «Лайтамакская СОШ» отводит следующее количество часов для обязательного изучения учебн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ого предмета "Русский язык": в 8 классе выделяется 102 часа  (из расчета 3</w:t>
      </w:r>
      <w:r w:rsidRPr="00E723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учебных часа в неделю).</w:t>
      </w:r>
    </w:p>
    <w:p w:rsidR="00E72341" w:rsidRPr="00E72341" w:rsidRDefault="00E72341" w:rsidP="00E7234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Раздел 2. </w:t>
      </w: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изучения учебного предмета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E72341">
        <w:rPr>
          <w:rFonts w:ascii="Times New Roman" w:hAnsi="Times New Roman" w:cs="Times New Roman"/>
          <w:sz w:val="24"/>
          <w:szCs w:val="24"/>
        </w:rPr>
        <w:t xml:space="preserve"> результатами освоения являются :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1.Понимание русского языка как одной из основных национально-культурных ценностей русского народа; определяюшей роли родного языка в развитии интеллектуальных ,творческих способностей и моральных качеств личности.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2.Осознание эстетической ценности русского языка,уважительное отношение к родному языку, гордость за него.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3. Достаточный объем словарного запаса и усвоенных грамматических средств для свободного выражения мыслей и чувств в процессе речевого общения.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1.Владение всеми видами речевой деятельности,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понимание информации устного и письменного сообщения,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владение разными видами чтения,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2. Применение приобретенных знаний, умений и навыков в повседневной жизни, способность использовать родной язык как средство получения знаний по другим учебным предметам, применять полученные знания на межпредметном уровне.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E7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1.Представление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lastRenderedPageBreak/>
        <w:t>2.Усвоение основ научных знаний о родном языке, понимание взаимосвязи его уровней и единиц,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3.Освоение базовых понятий лингвистики: лингвистика и ее основные разделы; язык и речь, речевое общение, речь устная и письменная, стили языка и типы речи, текст,типы текста,основные единицы языка, их признаки, особенности употребления в речи,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4.Овладение основными нормами русского литературногоязыка, нормами речевого этикета и умение пользоваться ими в своей практике,</w:t>
      </w:r>
    </w:p>
    <w:p w:rsidR="00E72341" w:rsidRPr="00E72341" w:rsidRDefault="00E7234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5.Проведение различных видов анализа слова,синтаксического анализа словосочетания и предложения,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6.Осознание эстетической функции русского языка</w:t>
      </w:r>
    </w:p>
    <w:p w:rsidR="00E72341" w:rsidRPr="00E72341" w:rsidRDefault="00E7234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  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Раздел 3. Содержание программы курса «Русский язык» 8 класс 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Функции русского языка в современном мире (1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Русский язык в современном мире.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разделы языка, основные языковые единицы.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в </w:t>
      </w:r>
      <w:r w:rsidRPr="00E723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72341">
        <w:rPr>
          <w:rFonts w:ascii="Times New Roman" w:hAnsi="Times New Roman" w:cs="Times New Roman"/>
          <w:b/>
          <w:sz w:val="24"/>
          <w:szCs w:val="24"/>
        </w:rPr>
        <w:t>–</w:t>
      </w:r>
      <w:r w:rsidRPr="00E7234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72341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(5 ч + 1 ч)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условия выбора и 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знаки препинания по их функциям;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сложного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обозначать графически условия выбора орфограмм.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  <w:r w:rsidRPr="00E72341">
        <w:rPr>
          <w:b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Синтаксис, пунктуация, культура речи (6ч.+1)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  <w:r w:rsidRPr="00E72341">
        <w:rPr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единицы синтаксиса: словосочетание, предложение, текст;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признаки синтаксических единиц;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соотносить содержание предложения с фрагментами действительности;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lastRenderedPageBreak/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Синтаксис, пунктуация, функции знаков препинания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Словосочетание (2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свободные словосочетания и фразеологические обороты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разбора словосочетания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разные виды словосочетаний;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разных видов словосочетаний в раскрытии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разные виды словосочетаний по их значению;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синонимические по значению словосочетания;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свободные словосочетания и фразеологические обороты;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подчинительной связи и средства связи слов в словосочетании;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словосочетания с заданным видом связи;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употреблять форму зависимого слова при управлении;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устный и письменный разбор словосочетания.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Словосочетание, типы словосочетаний.</w:t>
      </w:r>
    </w:p>
    <w:p w:rsid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Простое предложение (2 ч +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E72341">
        <w:rPr>
          <w:rFonts w:ascii="Times New Roman" w:hAnsi="Times New Roman" w:cs="Times New Roman"/>
          <w:b/>
          <w:sz w:val="24"/>
          <w:szCs w:val="24"/>
        </w:rPr>
        <w:t>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предложений по наличию главных членов: двусоставные и односоставные;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основные элементы интонации – повышение и понижение высоты тона и паузы – и графические способы их обозначения.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односоставные и двусоставные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выразительно читать предложения, в том числе по интонационным схемам;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выделять с помощью логического ударения наиболее важное слово в предложении;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графическую интонационную схему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грамматическая основа, предложения простые и сложные.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E72341" w:rsidRPr="00E72341" w:rsidRDefault="00E72341" w:rsidP="00E72341">
      <w:pPr>
        <w:pStyle w:val="a4"/>
        <w:jc w:val="center"/>
        <w:rPr>
          <w:b/>
          <w:sz w:val="24"/>
          <w:szCs w:val="24"/>
        </w:rPr>
      </w:pPr>
      <w:r w:rsidRPr="00E72341">
        <w:rPr>
          <w:b/>
          <w:sz w:val="24"/>
          <w:szCs w:val="24"/>
        </w:rPr>
        <w:t>Простые двусоставные предложения</w:t>
      </w:r>
    </w:p>
    <w:p w:rsidR="00E72341" w:rsidRPr="00E72341" w:rsidRDefault="00E72341" w:rsidP="00E72341">
      <w:pPr>
        <w:pStyle w:val="a4"/>
        <w:jc w:val="center"/>
        <w:rPr>
          <w:b/>
          <w:sz w:val="24"/>
          <w:szCs w:val="24"/>
        </w:rPr>
      </w:pPr>
      <w:r w:rsidRPr="00E72341">
        <w:rPr>
          <w:b/>
          <w:sz w:val="24"/>
          <w:szCs w:val="24"/>
        </w:rPr>
        <w:t>Главные члены предложения (6 ч + 2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пройденного о подлежащем.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Синтаксические синонимы главных членов предложения,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подлежащего;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сказуемого;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согласования глагола-сказуемого с подлежащим в числе и роде;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вспомогательного глагола;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именной части;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подлежащее и определять способы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способы выражения сказуемого;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согласовывать глагол-сказуемое с подлежащим в числе в трудных случаях;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отсутствующей связкой;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пользоваться синонимическими вариантами сказуемых для создания предложений разных стилей;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Второстепенные члены предложения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(6 ч + 2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Сравнительный оборот; знаки препинания при нем.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дополнение, основные способы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виды дополнений: прямые и косвенные;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способы выражения прямого дополнения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что такое определение;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согласованных и несогласованных определений;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приложение;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приложения;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постановки дефиса при приложении;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обстоятельство, способы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второстепенные члены;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в предложении дополнения, определять их вид (прямое/косвенное) и способ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дополнения, выраженные словосочетаниями;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прямое дополнение и подлежащее;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определение и именную часть составного сказуемого;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согласованные и несогласованные определения как синонимы;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приложение и определяемое слово и различать их;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приложения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обстоятельства места, ставить к ним вопросы,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обстоятельства места и определять способ их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в предложении обстоятельства времени и использовать их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ставить вопросы к обстоятельствам условия;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обстоятельства уступки в деловом стиле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Простые односоставные предложения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(8ч + 2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Синонимия односоставных и двусоставных предложений,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Рассказ на свободную тему.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 графического обозначения главного члена (три прямые линии);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главного члена односоставного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назывных предложений (зачин: лаконично вводит читателя в обстановку событий; ремарка и пр.)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определенно-личных предложений (обобщение жизненного опыта в пословицах и поговорках)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неопределенно-личных предложений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безличное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порядок проведения устного и письменного синтаксического разбора односоставного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различать распространенные и нераспространенные односоставные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распространять нераспространенные односоставные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определенно-личные предложения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неопределенно-личные и определенно-личные предложения с обобщенным значением;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главный член безличных предложений, определять способ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безличные предложения в заданной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различать разные способы выражения главного члена безличного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находить безличные предложения, выступающие в роли побудительных;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способ выражения их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интонировать данные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простое предложение, осложненное предложение.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Неполное предложение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(2 ч)</w:t>
      </w:r>
    </w:p>
    <w:p w:rsidR="00E72341" w:rsidRPr="00E72341" w:rsidRDefault="00E72341" w:rsidP="00E72341">
      <w:pPr>
        <w:shd w:val="clear" w:color="auto" w:fill="FFFFFF"/>
        <w:spacing w:before="96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Понятие о неполных предложениях.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Неполные предложения в диалоге и в сложном предложении.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неполное предложение;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варианты неполных предложений: по смыслу или по составу членов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диалогичный контекст использования неполных предложений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употребления тире в неполном предложении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неполные предложения, находить пропущенные члены;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использовать неполные предложения в диалоге;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простое предложение, структурная неполнота предложения.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Простое осложненное предложение(1ч)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Простое осложненное предложение. Способы осложнения предложения.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осложненное предложение;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  <w:r w:rsidRPr="00E72341">
        <w:rPr>
          <w:sz w:val="24"/>
          <w:szCs w:val="24"/>
        </w:rPr>
        <w:t>определять способ осложнения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простое предложение, осложненное предложение.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Однородные члены предложения 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(12ч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+ 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2ч)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Вариативность постановки знаков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однородные члены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однородных членов (все члены предложения),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однородные и неоднородные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случаи использования неоднородных определений в качестве однородных;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фразеологические обороты с повторяющимися союзами </w:t>
      </w:r>
      <w:r w:rsidRPr="00E72341">
        <w:rPr>
          <w:i/>
          <w:sz w:val="24"/>
          <w:szCs w:val="24"/>
        </w:rPr>
        <w:t xml:space="preserve">и–и, ни–ни, </w:t>
      </w:r>
      <w:r w:rsidRPr="00E72341">
        <w:rPr>
          <w:sz w:val="24"/>
          <w:szCs w:val="24"/>
        </w:rPr>
        <w:t>не разделяющимися запятыми;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синтаксического разбора предложения с однородными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порядок устного и письменного пунктуационного разбора предложения с однородными членами.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составлять графические схемы однородных членов;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разделительные запятые в предложениях с однородными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однородные и неоднородные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однородные и неоднородные определения в заданной речевой ситуация;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однородных и неоднородных определений в раскрытий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разные функции союза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разновидность союза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 по составу (одиночный, повторяющийся);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правильно расставлять знаки препинания при союзе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использовать однородные члены предложения, связанные повторяющимся союзом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, в речи для усиления утверждения;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использование повторяющихся союзов </w:t>
      </w:r>
      <w:r w:rsidRPr="00E72341">
        <w:rPr>
          <w:i/>
          <w:sz w:val="24"/>
          <w:szCs w:val="24"/>
        </w:rPr>
        <w:t>и – и</w:t>
      </w:r>
      <w:r w:rsidRPr="00E72341">
        <w:rPr>
          <w:sz w:val="24"/>
          <w:szCs w:val="24"/>
        </w:rPr>
        <w:t xml:space="preserve">, </w:t>
      </w:r>
      <w:r w:rsidRPr="00E72341">
        <w:rPr>
          <w:i/>
          <w:sz w:val="24"/>
          <w:szCs w:val="24"/>
        </w:rPr>
        <w:t>ни – ни</w:t>
      </w:r>
      <w:r w:rsidRPr="00E72341">
        <w:rPr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однородные определения в заданных речевых ситуациях;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однородные члены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Однородные члены предложения: однородные и неоднородные определения.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Однородные члены предложения: однородные и неоднородные приложения.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Обобщающие слова, однородные члены предложения.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Обособленные члены предложения 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(18ч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+ 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2ч)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Синтаксические синонимы обособленных членов предложения,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Ораторская речь, ее особенности. 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обособленных определений (согласованные и несогласованные);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определяемого слова (нарицательное, собственное существительное, местоимение);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обособления несогласованных определений (характер добавочного, разъясняющего замечания)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обособленного обстоятельства (одиночное деепричастие, деепричастный оборот);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обособления обстоятельств (одиночные деепричастия и деепричастные обороты обособляются всегда);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уточняющих членов предложения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синтаксического разбора предложения с обособленными членами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пунктуационного разбора предложения с обособленными членами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распространять обособленные члены;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находить обособленные определения и слова, к которым они относятся, объяснять условия обособления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объяснять использование тире для выделения приложения;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обособленные обстоятельства, выделять их графически, объяснять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обособленные обстоятельства уступки с предлогом </w:t>
      </w:r>
      <w:r w:rsidRPr="00E72341">
        <w:rPr>
          <w:i/>
          <w:sz w:val="24"/>
          <w:szCs w:val="24"/>
        </w:rPr>
        <w:t>несмотря на</w:t>
      </w:r>
      <w:r w:rsidRPr="00E72341">
        <w:rPr>
          <w:sz w:val="24"/>
          <w:szCs w:val="24"/>
        </w:rPr>
        <w:t>, выделять их запятыми;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их роль в раскрытии авторского замысла;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разбор предложения с обособленными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Обособление, функции знаков препинания. Обособление определения.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Обособленные члены предложения: обособленные приложения.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Обособленные члены предложения: обособленные обстоятельства.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Обособленные члены предложения: обособленные дополнения.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Обращение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(4ч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об обращении.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Текстообразующая роль обращений.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Умение интонационно правильно произносить предложения с об ращениями.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Публичное выступление на общественно значимую тему.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слов, не являющихся членами предложения (коммуникативная, эмотивная);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обращение;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обращения;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распространенное обращение;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правила выделения обращения в устной речи (звательная интонация) и на письме (выделительные знаки препинания).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распространенные обращения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текстообразующую роль обращений.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Обращения, знаки препинания при обращениях.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Вводные и вставные конструкции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(5ч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-10"/>
          <w:sz w:val="24"/>
          <w:szCs w:val="24"/>
        </w:rPr>
        <w:t>+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2ч)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Текстообразующая роль вводных слов и междометий.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вводные слова;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группы вводных слов по значению;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вводных слов в устной речи (интонация вводности) и на письме (выделительные знаки препинания);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вводные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вводных предложений в устной речи и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частицы и наречия, не являющиеся вводными словами;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вставные конструкции, их назначение;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вставных конструкций в устной речи и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междометие, его назначение;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междометий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 xml:space="preserve">разграничивать употребление слова </w:t>
      </w:r>
      <w:r w:rsidRPr="00E72341">
        <w:rPr>
          <w:i/>
          <w:sz w:val="24"/>
          <w:szCs w:val="24"/>
        </w:rPr>
        <w:t>однако</w:t>
      </w:r>
      <w:r w:rsidRPr="00E72341">
        <w:rPr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вводные слова разных значений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текстообразующую роль вводных слов;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вводные слова, определять их значение, правильно выделять вводные слова запятыми;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вводные слова и слова, не являющиеся вводными;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употреблять вводные слова как средство связи предложений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вводные слова и вставные конструкции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обнаруживать междометия в тексте, определять их текстообразующую роль;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употребление </w:t>
      </w:r>
      <w:r w:rsidRPr="00E72341">
        <w:rPr>
          <w:i/>
          <w:sz w:val="24"/>
          <w:szCs w:val="24"/>
        </w:rPr>
        <w:t>о</w:t>
      </w:r>
      <w:r w:rsidRPr="00E72341">
        <w:rPr>
          <w:sz w:val="24"/>
          <w:szCs w:val="24"/>
        </w:rPr>
        <w:t xml:space="preserve"> при обращении и с междометием без обращения;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Вводные слова, группы вводных слов по значению, вставные конструкции.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Публицистический стиль, признаки стиля, жанры публицистического стиля.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знаков препинания, сочетание знаков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Авторская пунктуация.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Чужая речь </w:t>
      </w:r>
      <w:r w:rsidRPr="00E7234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(6 ч + 1 </w:t>
      </w:r>
      <w:r w:rsidRPr="00E72341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 прямой речи и диалоге. Способы передачи чужой речи.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Синтаксические синонимы предложений с прямой речью,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чужая речь;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передачи чужой речи (прямая/косвенная);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прямая речь;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косвенная речь;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структуру предложений с косвенной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предложений с косвенной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структуру предложений с прямой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правила постановки знаков препинания в предложениях с прямой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предложений с прямой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диалог; правила пунктуационного оформления диалога;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цитата;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введения цитаты в авторский текст;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пунктуационного оформления цитат;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разбора предложений с чужой речью.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глаголы разной семантики в комментирующей части;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распространять комментирующую часть предложений с чужой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предложения с прямой и косвенной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предложения с косвенной речью, объяснять их текстообразующую роль;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заменять прямую речь косвенной;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конструировать комментирующую часть предложения,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комментирующую часть в интерпозиции;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соотносить структуру предложения с его графическим обозначением (схемой);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выделять в произношении комментирующую часть (слова автора);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текстообразующую роль цитаты;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в комментирующей части слова, указывающие на характер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текстообразующую роль цитаты;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цитаты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исправлять речевые недочеты при цитировании;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цитировать стихотворный текст;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цитаты в заданной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разбор предложений с чужой речью.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Диалог, реплики диалога. Цитата, способы оформления цитат.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изученного в </w:t>
      </w:r>
      <w:r w:rsidRPr="00E7234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72341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E7234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(5ч + 1 </w:t>
      </w:r>
      <w:r w:rsidRPr="00E72341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взаимосвязи синтаксиса и морфологии;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первичных и вторичных синтаксических функциях различных частей речи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значении пунктуации для оформления письменной речи; о взаимосвязи синтаксиса и пунктуации;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алгоритм рассуждения при постановке знаков препинания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содержание понятия «культура речи»;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взаимосвязи синтаксиса и культуры речи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взаимосвязи синтаксиса и орфографии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пользуясь алгоритмом, расставлять знаки препинания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употребление знаков препинания в разных функциях (разделение, выделение, завершение);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ошибки в правописании слов, исправлять их, объяснять условия выбора правильного написания.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Синтаксис, пунктуация, культура речи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Обращение. Вводные и вставные конструкции. Чужая речь.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  <w:r w:rsidRPr="00E72341">
        <w:rPr>
          <w:b/>
          <w:sz w:val="24"/>
          <w:szCs w:val="24"/>
        </w:rPr>
        <w:lastRenderedPageBreak/>
        <w:t>Раздел 4.  Тематическое планирование</w:t>
      </w:r>
    </w:p>
    <w:p w:rsidR="00E72341" w:rsidRPr="00E72341" w:rsidRDefault="00E72341" w:rsidP="00E7234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0070" w:type="dxa"/>
        <w:jc w:val="center"/>
        <w:tblLook w:val="01E0" w:firstRow="1" w:lastRow="1" w:firstColumn="1" w:lastColumn="1" w:noHBand="0" w:noVBand="0"/>
      </w:tblPr>
      <w:tblGrid>
        <w:gridCol w:w="8424"/>
        <w:gridCol w:w="1646"/>
      </w:tblGrid>
      <w:tr w:rsidR="00E72341" w:rsidRPr="00E72341" w:rsidTr="00363228">
        <w:trPr>
          <w:jc w:val="center"/>
        </w:trPr>
        <w:tc>
          <w:tcPr>
            <w:tcW w:w="8424" w:type="dxa"/>
            <w:tcBorders>
              <w:bottom w:val="single" w:sz="4" w:space="0" w:color="auto"/>
            </w:tcBorders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D67732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в современном мире. </w:t>
            </w:r>
            <w:r w:rsidR="00E72341"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 русского  языка  в  современном  мире.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изученного.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Фонетика  и  графика.  Орфография.  Морфемика  и  словообразование.  Лексика  и  фразеология.  Морфология.  Строение  текста.  Стили  речи.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</w:tr>
      <w:tr w:rsidR="00E72341" w:rsidRPr="00E72341" w:rsidTr="00363228">
        <w:trPr>
          <w:trHeight w:val="428"/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Синтаксис, пунктуация, культура речи.  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Строение  и  грамматическое  значение  словосочетаний.  С</w:t>
            </w:r>
            <w:r w:rsidR="00D67732">
              <w:rPr>
                <w:rFonts w:ascii="Times New Roman" w:hAnsi="Times New Roman" w:cs="Times New Roman"/>
                <w:sz w:val="24"/>
                <w:szCs w:val="24"/>
              </w:rPr>
              <w:t>интаксические связи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 слов  в  словосочетании.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6+1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 предложение 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Строение  и  грамматическое  значение  предложений.  Интонация  предложения.  Порядок  слов    в  предложении.  Логическое  ударение..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Двусоставное предложение. Главные  члены  предложения. 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Подлежащее.Простое  глагольное  сказуемое.  Составное  глагольное  сказуемое.  Составное  именное  сказуемое.  Тире  между  подлежащим  и  сказуемым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6+2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предложения.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 Дополнение.  Определение.  Приложение.  Обстоятельство.  Основные  виды  обстоятельства.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6+2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 предложения.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Основные  группы  односоставных  предложений.  Предложения  с  главным  членом  -  сказуемым:  определённо-личные,  неопределённо-личные,  безличные.  Предложения  с  главным  членом  -  подлежащим.  Назывные  предложения.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8+2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осложненное предложение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 осложненном  предложении.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 с  однородными  членами.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Понятие  об  однородных  членах  предложения.  Однородные  члены,  связанные  сочинительными  союзами,  и  пунктуация  при  них.  Обобщающие  слова  при  однородных  членах  и  знаки  препинания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12+2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 с  обособленными  членами.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Обособленные  определения  и  приложения.  Обособленные  обстоятельства.</w:t>
            </w: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18+2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Слова грамматически не связанные с членами предложения. Обращение   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 и  знаки  препинания  при  нём.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Вводные  слова  и  вводные  предложения.  Знаки  препинания  при  них.  Вставные  конструкции.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5+2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 передачи  чужой  речи.  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Предложения  с  прямой  речью.  Знаки  препинания  в  них.  Предложения  с  косвенной  речью.  Замена  прямой  речи  косвенной.  Цитаты  и  знаки  препинания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6+1</w:t>
            </w:r>
          </w:p>
        </w:tc>
      </w:tr>
      <w:tr w:rsidR="00E72341" w:rsidRPr="00E72341" w:rsidTr="00363228">
        <w:trPr>
          <w:jc w:val="center"/>
        </w:trPr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изученного  в  </w:t>
            </w:r>
            <w:r w:rsidRPr="00E723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 </w:t>
            </w: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классе.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</w:tr>
    </w:tbl>
    <w:p w:rsidR="00E72341" w:rsidRPr="00E72341" w:rsidRDefault="00E72341" w:rsidP="00E7234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  <w:sectPr w:rsidR="00E72341" w:rsidRPr="00E72341" w:rsidSect="00C2103D">
          <w:footerReference w:type="even" r:id="rId9"/>
          <w:footerReference w:type="default" r:id="rId10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72341" w:rsidRPr="00E72341" w:rsidRDefault="00E72341" w:rsidP="00E7234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Календарно-тематическое планирование (приложение).</w:t>
      </w:r>
    </w:p>
    <w:p w:rsidR="00E72341" w:rsidRPr="00E72341" w:rsidRDefault="00E72341" w:rsidP="00E72341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6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569"/>
        <w:gridCol w:w="1117"/>
        <w:gridCol w:w="807"/>
        <w:gridCol w:w="1054"/>
        <w:gridCol w:w="4824"/>
        <w:gridCol w:w="2047"/>
      </w:tblGrid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E723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054" w:type="dxa"/>
          </w:tcPr>
          <w:p w:rsidR="00E72341" w:rsidRPr="00E72341" w:rsidRDefault="00E72341" w:rsidP="00363228">
            <w:pPr>
              <w:ind w:left="-1120" w:firstLine="1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E72341" w:rsidRPr="00E72341" w:rsidRDefault="00E72341" w:rsidP="00363228">
            <w:pPr>
              <w:ind w:left="-1120" w:firstLine="1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82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 учебные  действия</w:t>
            </w:r>
          </w:p>
        </w:tc>
        <w:tc>
          <w:tcPr>
            <w:tcW w:w="2047" w:type="dxa"/>
          </w:tcPr>
          <w:p w:rsidR="00E72341" w:rsidRPr="00E72341" w:rsidRDefault="00E72341" w:rsidP="003632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Трансформация урока\тип урока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569" w:type="dxa"/>
          </w:tcPr>
          <w:p w:rsidR="00E72341" w:rsidRPr="00E72341" w:rsidRDefault="00D67732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в современном мире. </w:t>
            </w:r>
            <w:r w:rsidR="00E72341" w:rsidRPr="00E72341">
              <w:rPr>
                <w:rFonts w:ascii="Times New Roman" w:hAnsi="Times New Roman" w:cs="Times New Roman"/>
                <w:sz w:val="24"/>
                <w:szCs w:val="24"/>
              </w:rPr>
              <w:t>Функции русского языка в современном мире.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УУД: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ориентироваться в учебнике: на развороте, в оглавлении, условных обозначениях;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извлекать информацию из текста, схем, условных обозначений.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УУД: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высказывать предположения на основе наблюдений и сравнивать с выводами в учебнике;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осуществлять познавательную и личностную рефлексию.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Коммуникативные УУД: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слушать и понимать других;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договариваться и приходить к общему решению в совместной деятельности;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строить речевое высказывание в соответствии с поставленными задачами..</w:t>
            </w: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Вводный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изученного в 7 классе.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5+2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Пунктуация. Орфография.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Знаки препинания в сложном предложении. 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Повторительно -обобщающий урок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Буквы н и нн в суффиксах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Повторительно- обобщающий урок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Входной диктант 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Слитное и раздельно написание не с различными частями речи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«Проза жизни»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Синтаксис и пунктуация. Культура речи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6+1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Стремиться к координации действий в сотрудничестве.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Слушать и слышать других.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Осуществлять речевую рефлексию.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Ставить и решать проблему, анализировать условия и пути её достижения.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Оценивать свои действия в соответствии с поставленной задачей.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Прогнозировать, корректировать свою деятельность.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4. Формулировать тему урока и его последующее содержание.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5. Определять последовательность действий (составлять план).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6. Оценивать достигнутые результаты.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1. Пользоваться разными видами чтения (просмотровым, поисковым, изучающим).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Владеть различными видами аудирования (ознакомительным, детальным).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3. Оформлять письменный текст в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правилами письма.</w:t>
            </w: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единицы синтаксиса.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Текст как единица синтаксиса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Merge w:val="restart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ный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Предложение  как единица синтаксиса.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Сжатое изложение «Страна за Онегой»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Словосочетание как единица синтаксиса. Виды словосочетаний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67732">
              <w:rPr>
                <w:rFonts w:ascii="Times New Roman" w:hAnsi="Times New Roman" w:cs="Times New Roman"/>
                <w:sz w:val="24"/>
                <w:szCs w:val="24"/>
              </w:rPr>
              <w:t>интаксические связи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слов в словосочетании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словосочетаний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Предложение. Простое предложение.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2+1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1. Владеть монологической речью. 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2. Адекватно использовать речевые средства для 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решения коммуникативных задач.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Договариваться и приходить к общему решению в совместной деятельности.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4. Свободно излагать содержание в устной форме, соблюдая нормы построения текста.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5. Слушать и слышать других.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6. Осуществлять речевой самоконтроль в процессе речевой деятельности. 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 Высказывать предположения на основе наблюдений.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Формулировать вопрос (проблему) урока и его цель.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Искать пути решения проблемы.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4. Осуществлять познавательную и личностную рефлексию.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5. Соотносить цели и результаты своей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6. Вырабатывать критерии оценки и определять степень успешности работы.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Владеть приёмами отбора и систематизации материала.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Выделять главное, раскрывать информацию на основе ключевых слов; преобразовывать информацию из одной формы в другую (текст в схему).</w:t>
            </w:r>
          </w:p>
          <w:p w:rsidR="00E72341" w:rsidRPr="00E72341" w:rsidRDefault="00E72341" w:rsidP="00363228">
            <w:pPr>
              <w:spacing w:line="240" w:lineRule="atLeast"/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Анализировать, сравнивать, устанавливать сходства и различия, группировать, делать выводы, устанавливать закономерности.</w:t>
            </w:r>
          </w:p>
          <w:p w:rsidR="00E72341" w:rsidRPr="00E72341" w:rsidRDefault="00E72341" w:rsidP="00363228">
            <w:pPr>
              <w:ind w:firstLine="1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Порядок слов в предложении. Логическое ударение.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закрепления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памятника культуры.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Разнотрансфор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мируемый у обелиска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Двусоставные предложения. Главные члены предложения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6+2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Подлежащее. Способы выражения подлежащего.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Сказуемое. Простое глагольное сказуемое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«Чудный собор»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Составные сказуемые. Составное глагольное сказуемое.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Составное именное сказуемое.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Тире между подлежащим и сказуемым.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 грамматическим заданием.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6+2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Дополнение. Прямое и косвенное дополнение.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Определение. Согласованное и несогласованное определение.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Приложение как разновидность определения. Знаки препинания при приложении.</w:t>
            </w: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Изложение «Петр Первый»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Обстоятельство.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Основные виды обстоятельств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двусоставного предложения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Р.р.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человека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Односоставные предложения.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8+2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Стремиться к координации действий в сотрудничестве.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Слушать и слышать других.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Осуществлять речевую рефлексию.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Ставить и решать проблему, анализировать условия и пути её достижения.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Оценивать свои действия в соответствии с поставленной задачей.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Прогнозировать, корректировать свою деятельность.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4. Формулировать тему урока и его последующее содержание.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1. Пользоваться разными видами чтения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(просмотровым, поисковым, изучающим).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Владеть различными видами аудирования (ознакомительным, детальным).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Оформлять письменный текст в соответствии с правилами письма.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Главный член односоставного предложения.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Назывные предложения 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 с главным членом – сказуемым. Определенно-личные предложения.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Неопределенно-личные предложения.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Безличные предложения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–рассуждение «Слово делом крепи» 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обобщение знаний по теме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«Односоставные предложения».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творческим заданием «Мещерский край»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Разнотрансформируемый на территории школы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Неполные предложения. Понятие о неполных предложениях.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грамматическими заданиями.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Простое осложненное предложение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Владеть приёмами отбора и систематизации материала.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Конструировать, создавать модели объектов в знаково-символической форме, преобразовывать структуры и модели.</w:t>
            </w:r>
          </w:p>
          <w:p w:rsidR="00E72341" w:rsidRPr="00E72341" w:rsidRDefault="00E72341" w:rsidP="003632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Вычитывать все виды текстовой информации, использовать различные  виды чтения.</w:t>
            </w:r>
          </w:p>
          <w:p w:rsidR="00E72341" w:rsidRPr="00E72341" w:rsidRDefault="00E72341" w:rsidP="003632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4. Владеть приёмами продуктивного чтения,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его этапы.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Оформлять свои мысли в устной форме.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 Владеть приёмами монологической и диалогической речи, гибкого чтения и рационального слушания.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3. Осуществлять речевой самоконтроль в процессе речевой деятельности. </w:t>
            </w:r>
          </w:p>
          <w:p w:rsidR="00E72341" w:rsidRPr="00E72341" w:rsidRDefault="00E72341" w:rsidP="003632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4. Владеть приёмами рационального слушания.</w:t>
            </w:r>
          </w:p>
          <w:p w:rsidR="00E72341" w:rsidRPr="00E72341" w:rsidRDefault="00E72341" w:rsidP="003632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5. Выделять в процессе обсуждения значимые части текста. </w:t>
            </w:r>
          </w:p>
          <w:p w:rsidR="00E72341" w:rsidRPr="00E72341" w:rsidRDefault="00E72341" w:rsidP="003632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6. Воспроизводить прослушанный и прочитанный текст с заданной степенью свёрнутости (пересказ, план, ключевые слова).</w:t>
            </w:r>
          </w:p>
          <w:p w:rsidR="00E72341" w:rsidRPr="00E72341" w:rsidRDefault="00E72341" w:rsidP="003632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7. Создавать вторичный текст соответствующего стиля и жанра.</w:t>
            </w:r>
          </w:p>
          <w:p w:rsidR="00E72341" w:rsidRPr="00E72341" w:rsidRDefault="00E72341" w:rsidP="0036322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8. Адекватно использовать речевые средства в соответствии со стилевой принадлежностью текста..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1.Высказывать предположения на основе наблюдений.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Формулировать вопрос (проблему) урока, его цель. 3. Соотносить цели и результаты своей деятельности.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4. Вырабатывать критерии оценки и определять степень успешности работы.</w:t>
            </w: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 Понятие об осложненном предложении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12+2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Понятие об однородных членах предложения.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Однородные члены, связанные только перечислительной интонацией, пунктуация при них.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 Изложение, основанное на сравнительной характеристике.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и неоднородные определения 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Сочинительные союзы при однородных членах.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Пунктуация при однородных членах, связанных сочинительными союзами. Соединительные союзы при однородных членах.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Пунктуация при однородных членах, связанных противительными союзами.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Пунктуация при однородных членах, связанных разделительными, повторяющимися и двойными союзами.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</w:t>
            </w: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Сочинение, основанное на сравнительной характеристике – описании.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«Однородные члены предложения»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грамматическими заданиями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 с обособленными членами.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18+2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Стремиться к координации действий в сотрудничестве.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Слушать и слышать других.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Осуществлять речевую рефлексию.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1. Ставить и решать проблему, анализировать условия и пути её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Оценивать свои действия в соответствии с поставленной задачей.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Прогнозировать, корректировать свою деятельность.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4. Формулировать тему урока и его последующее содержание.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5. Определять последовательность действий (составлять план).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6. Оценивать достигнутые результаты.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1. Пользоваться разными видами чтения (просмотровым, поисковым, изучающим).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Владеть различными видами аудирования (ознакомительным, детальным).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Оформлять письменный текст в соответствии с правилами письма.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Понятие об обособленности.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Обособление согласованных определений и приложений, стоящих после определяемого слова.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Обособление определений и приложений, относящихся к личному местоимению.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Обособление согласованных определений и приложений, имеющих добавочное обстоятельственное значение.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Обособление одиночных приложений, стоящих после определяемого слова- имени собственного.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Рассуждение на дискуссионную тему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 «Обособленные определения и приложения».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Обособленные обстоятельства, выраженные деепричастиями и деепричастными оборотами.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«Обособленные обстоятельства».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с элементами сочинения 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обстоятельств места и времени.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Обособление уточняющих членов, присоединяемых при помощи союзов и других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72-73.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Обособление уточняющих дополнений с производными предлогами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 предложения с обособленными членами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Пунктуационный разбор предложения с обособленными членами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Обобщение по теме «Обособленные члены предложения».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диктант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с грамматическими заданиями.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Анализ диктанта и работа над ошибками.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Слова, грамматически е связанные с членами предложения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Стремиться к координации действий в сотрудничестве.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Слушать и слышать других.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Осуществлять речевую рефлексию.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Ставить и решать проблему, анализировать условия и пути её достижения.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Оценивать свои действия в соответствии с поставленной задачей.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Прогнозировать, корректировать свою деятельность.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4. Формулировать тему урока и его последующее содержание.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1. Пользоваться разными видами чтения (просмотровым, поисковым, изучающим).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Владеть различными видами аудирования (ознакомительным, детальным).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Оформлять письменный текст в соответствии с правилами письма.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Обращение.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Назначение обращения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Распространенные обращения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82.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Употребление обращений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Вводные слова и вставные конструкции.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5+2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Понятие о вводных словах,  их группы по значению.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84.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Вводные слова в предложении. Знаки препинания при них.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Роль вводных слов в построении текста. Вводные предложения.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Рр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Составление текста с вводными словами и вводными предложениями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Вставные слова, сочетания м предложения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Междометия и слова – предложения «да» и «нет».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публичного выступления с использованием вставных конструкций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Разнотрансфор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мируемый в спортивном зале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Чужая речь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6+1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1. Анализировать, сравнивать, обобщать, преобразовывать информацию из одной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формы в другую (модель, схему).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Пользоваться разными видами чтения, разграничивать основную и дополнительную информацию.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Преобразовывать информацию из одной формы в другую (текст в схему).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 Высказывать предположения на основе наблюдений.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Формулировать тему урока.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3.Вырабатывать критерии оценки и определять степень успешности работы.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Высказывать и аргументировать свою точку зрения.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Слушать и слышать других, быть готовым корректировать свою точку зрения.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 Владеть монологической речью; адекватно использовать речевые средства для решения коммуникативных задач.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4. Свободно излагать свои мысли в устной и письменной форме.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5. Соблюдать нормы построения текста</w:t>
            </w: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новых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91.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 до и после слов автора.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Предложения с косвенной речью.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Сжатое изложение по упр.418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Цитаты и знаки препинания при них.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«Чужая речь»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9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 систематизация изученного в 8 классе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5+1</w:t>
            </w: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 w:val="restart"/>
          </w:tcPr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Познавательные УУД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1. Анализировать, сравнивать, обобщать, преобразовывать информацию из одной формы в другую (модель, схему).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Пользоваться разными видами чтения, разграничивать основную и дополнительную информацию.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Преобразовывать информацию из одной формы в другую (текст в схему).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 Высказывать предположения на основе наблюдений.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Формулировать тему урока.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3.Вырабатывать критерии оценки и определять степень успешности работы.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УУД 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1. Высказывать и аргументировать свою точку зрения.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2. Слушать и слышать других, быть готовым корректировать свою точку зрения.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3.  Владеть монологической речью; адекватно использовать речевые средства для решения коммуникативных задач.</w:t>
            </w:r>
          </w:p>
          <w:p w:rsidR="00E72341" w:rsidRPr="00E72341" w:rsidRDefault="00E72341" w:rsidP="00363228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4. Свободно излагать свои мысли в устной и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форме.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5. Соблюдать нормы построения текста, создавать тексты разных</w:t>
            </w: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Синтаксис и орфография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 «Ростов Великий»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Синтаксис и культура речи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промежуточная аттестация. 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</w:tr>
      <w:tr w:rsidR="00E72341" w:rsidRPr="00E72341" w:rsidTr="00363228">
        <w:trPr>
          <w:jc w:val="center"/>
        </w:trPr>
        <w:tc>
          <w:tcPr>
            <w:tcW w:w="846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569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Заключительный урок. Подведение итогов года.</w:t>
            </w:r>
          </w:p>
        </w:tc>
        <w:tc>
          <w:tcPr>
            <w:tcW w:w="1117" w:type="dxa"/>
          </w:tcPr>
          <w:p w:rsidR="00E72341" w:rsidRPr="00E72341" w:rsidRDefault="00E72341" w:rsidP="003632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vMerge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</w:tcPr>
          <w:p w:rsidR="00E72341" w:rsidRPr="00E72341" w:rsidRDefault="00E72341" w:rsidP="00363228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Комбинирован</w:t>
            </w:r>
          </w:p>
          <w:p w:rsidR="00E72341" w:rsidRPr="00E72341" w:rsidRDefault="00E72341" w:rsidP="0036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ный, закрепление изученного материала.  </w:t>
            </w:r>
          </w:p>
        </w:tc>
      </w:tr>
    </w:tbl>
    <w:p w:rsidR="00E72341" w:rsidRPr="00E72341" w:rsidRDefault="00E72341" w:rsidP="00E72341">
      <w:pPr>
        <w:tabs>
          <w:tab w:val="left" w:pos="3713"/>
        </w:tabs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  <w:sectPr w:rsidR="00E72341" w:rsidRPr="00E72341" w:rsidSect="00A44B74">
          <w:pgSz w:w="16838" w:h="11906" w:orient="landscape"/>
          <w:pgMar w:top="1418" w:right="962" w:bottom="851" w:left="851" w:header="709" w:footer="709" w:gutter="0"/>
          <w:cols w:space="708"/>
          <w:docGrid w:linePitch="360"/>
        </w:sectPr>
      </w:pPr>
    </w:p>
    <w:p w:rsidR="00E72341" w:rsidRPr="00E72341" w:rsidRDefault="00E72341" w:rsidP="00E7234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E72341" w:rsidRPr="00E72341" w:rsidRDefault="00E72341" w:rsidP="00E7234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по русскому языку для 5- 9 классов, авторы М.В.Баранов, Т.А.Ладыженская, Н.М.Шанский (М.: Просвещение, 2011г.)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языку: 5 – 9 классы./ Сост. О.В.Ельцова. -  М.:  ВАКО, 2015. 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Русский язык. Учебник для 8 класса общеобразовательных учреждений. Л.А. Тростенцова, Т.А. Ладыженская и др. Научный ред. Н.М. Шанский. М.:Просвещение, 2015г.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 w:rsidRPr="00E72341">
        <w:rPr>
          <w:rFonts w:ascii="Times New Roman" w:hAnsi="Times New Roman" w:cs="Times New Roman"/>
          <w:bCs/>
          <w:sz w:val="24"/>
          <w:szCs w:val="24"/>
        </w:rPr>
        <w:t>Виртуальная школа Кирилла и Мефодия. Уроки русского языка Кирилла и Мефодия. – ООО «Кирилл и Мефодий», 2009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Жердева Л.А. Русский язык в средней школе: карточки –задания для 8 класса. В помощь учителю.- Новосибирск, 2007г.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Боганова Г.А. Сборник диктантов по русскому языку: 5-9 кл: книга для учителя.- М.: Просвещение, 2007г.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Н.В. Егорова. Поурочные разработки по русскому языку. 8 класс. – М.: ВАКО, 2015.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Тесты по русскому языку: 8класс: к учебнику Л.А. Тростенцовой, Т.А.Ладыженской и др. «Русский язык. 8класс» ФГОС (к новому учебнику)/ Е.В. Селезнева. – 4-е изд., перераб. и доп. – М.: Издательство «Экзамен», 2015.</w:t>
      </w:r>
    </w:p>
    <w:p w:rsidR="00E72341" w:rsidRPr="00E72341" w:rsidRDefault="00E72341" w:rsidP="00E72341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E72341" w:rsidP="00E72341">
      <w:pPr>
        <w:tabs>
          <w:tab w:val="left" w:pos="0"/>
        </w:tabs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E72341" w:rsidP="00E72341">
      <w:pPr>
        <w:tabs>
          <w:tab w:val="left" w:pos="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E72341" w:rsidRPr="00E72341" w:rsidRDefault="00E72341" w:rsidP="00E72341">
      <w:pPr>
        <w:tabs>
          <w:tab w:val="left" w:pos="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1. Закон РФ «Об образовании в Российской Федерации» № 273 – ФЗ от 29.12.2012;</w:t>
      </w: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2. Примерная основная программа основного общего образования по русскому языку.</w:t>
      </w: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 Литература для учащихся</w:t>
      </w: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41" w:rsidRPr="00E72341" w:rsidRDefault="00E72341" w:rsidP="00E7234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Русский язык. Учебник для 8 класса общеобразовательных учреждений. Л.А. Тростенцова, Т.А. Ладыженская и др. Научный ред. Н.М. Шанский. М.:Просвещение, 2015г.</w:t>
      </w:r>
    </w:p>
    <w:p w:rsidR="00E72341" w:rsidRPr="00E72341" w:rsidRDefault="00E72341" w:rsidP="00E72341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142" w:firstLine="131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А.Б.Малюшкин. Тестовые задания по русскому языку8 класс. Москва. ТЦ. «Сфера», 2010 год.</w:t>
      </w:r>
    </w:p>
    <w:p w:rsidR="00E72341" w:rsidRPr="00E72341" w:rsidRDefault="00E72341" w:rsidP="00E72341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142" w:firstLine="131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Обернихина Г.А. Как написать сочинение? Рабочая тетрадь для 5-8 классов. М. Просвещение, 2006.</w:t>
      </w:r>
    </w:p>
    <w:p w:rsidR="00E72341" w:rsidRPr="00E72341" w:rsidRDefault="00E72341" w:rsidP="00E72341">
      <w:pPr>
        <w:tabs>
          <w:tab w:val="left" w:pos="0"/>
        </w:tabs>
        <w:ind w:left="142" w:firstLine="131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А.Б.Малюшкин. Комплексный анализ текста. Рабочая тетрадь. 8 класс</w:t>
      </w:r>
    </w:p>
    <w:p w:rsidR="00E72341" w:rsidRPr="00E72341" w:rsidRDefault="00E72341" w:rsidP="00E72341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72341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оборудование.</w:t>
      </w:r>
    </w:p>
    <w:p w:rsidR="00E72341" w:rsidRPr="00E72341" w:rsidRDefault="00E72341" w:rsidP="00E7234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Таблицы по русскому языку  по всем разделам школьного курса.  </w:t>
      </w:r>
    </w:p>
    <w:p w:rsidR="00E72341" w:rsidRPr="00E72341" w:rsidRDefault="00E72341" w:rsidP="00E7234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Схемы по русскому языку по всем разделам школьного курса</w:t>
      </w:r>
      <w:r w:rsidRPr="00E72341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E72341" w:rsidRPr="00E72341" w:rsidRDefault="00E72341" w:rsidP="00E7234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Раздаточный материал по всем разделам курса русского языка.</w:t>
      </w:r>
    </w:p>
    <w:p w:rsidR="00E72341" w:rsidRPr="00E72341" w:rsidRDefault="00E72341" w:rsidP="00E7234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Демонстрационные карточки со словами для запоминания.</w:t>
      </w:r>
    </w:p>
    <w:p w:rsidR="00E72341" w:rsidRPr="00E72341" w:rsidRDefault="00E72341" w:rsidP="00E7234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Портреты выдающихся русских  лингвистов.</w:t>
      </w:r>
    </w:p>
    <w:p w:rsidR="00E72341" w:rsidRPr="00E72341" w:rsidRDefault="00E72341" w:rsidP="00E72341">
      <w:pPr>
        <w:rPr>
          <w:rFonts w:ascii="Times New Roman" w:hAnsi="Times New Roman" w:cs="Times New Roman"/>
          <w:b/>
          <w:sz w:val="24"/>
          <w:szCs w:val="24"/>
        </w:rPr>
      </w:pP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Информационно-коммуникативные средства</w:t>
      </w:r>
    </w:p>
    <w:p w:rsidR="00E72341" w:rsidRPr="00E72341" w:rsidRDefault="00E72341" w:rsidP="00E72341">
      <w:pPr>
        <w:pStyle w:val="11"/>
        <w:ind w:left="0"/>
        <w:rPr>
          <w:rFonts w:ascii="Times New Roman" w:hAnsi="Times New Roman"/>
          <w:sz w:val="24"/>
          <w:szCs w:val="24"/>
        </w:rPr>
      </w:pPr>
      <w:r w:rsidRPr="00E72341">
        <w:rPr>
          <w:rFonts w:ascii="Times New Roman" w:hAnsi="Times New Roman"/>
          <w:sz w:val="24"/>
          <w:szCs w:val="24"/>
        </w:rPr>
        <w:t xml:space="preserve">1. Единая коллекция цифровых образовательных ресурсов:  </w:t>
      </w:r>
      <w:hyperlink r:id="rId11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E72341" w:rsidRPr="00E72341" w:rsidRDefault="00E72341" w:rsidP="00E7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E72341" w:rsidRPr="00E72341" w:rsidRDefault="00E72341" w:rsidP="00E72341">
      <w:pPr>
        <w:pStyle w:val="11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72341">
        <w:rPr>
          <w:rFonts w:ascii="Times New Roman" w:hAnsi="Times New Roman"/>
          <w:sz w:val="24"/>
          <w:szCs w:val="24"/>
        </w:rPr>
        <w:t>Персональный компьютер - рабочее место учителя: ноутбук НР Мультимедийный проектор.</w:t>
      </w:r>
    </w:p>
    <w:p w:rsidR="00E72341" w:rsidRPr="00E72341" w:rsidRDefault="00E72341" w:rsidP="00E72341">
      <w:pPr>
        <w:pStyle w:val="11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72341">
        <w:rPr>
          <w:rFonts w:ascii="Times New Roman" w:hAnsi="Times New Roman"/>
          <w:sz w:val="24"/>
          <w:szCs w:val="24"/>
        </w:rPr>
        <w:t>Экран для мультимедийного проектора.</w:t>
      </w:r>
    </w:p>
    <w:p w:rsidR="00E72341" w:rsidRPr="00E72341" w:rsidRDefault="00E72341" w:rsidP="00E72341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1. Культура письменной речи   </w:t>
      </w:r>
      <w:hyperlink r:id="rId12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http://www.gramma.ru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2. Имена.org – популярно об именах и фамилиях   </w:t>
      </w:r>
      <w:hyperlink r:id="rId13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http://www.imena.org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3. Крылатые слова и выражения   </w:t>
      </w:r>
      <w:hyperlink r:id="rId14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http://slova.ndo.ru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4. Мир слова русского   </w:t>
      </w:r>
      <w:hyperlink r:id="rId15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http://www.rusword.org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5. Рукописные памятники Древней Руси  </w:t>
      </w:r>
      <w:hyperlink r:id="rId16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http://www.lrc-lib.ru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6. Русская фонетика: мультимедийный Интернет – учебник </w:t>
      </w:r>
      <w:hyperlink r:id="rId17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http://www.philol.msu.ru/rus/galva-1/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7. Русское письмо: происхождение письменности, рукописи, шрифты </w:t>
      </w:r>
      <w:hyperlink r:id="rId18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http://character.webzone.ru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8. Светозар: Открытая международная олимпиада школьников по русскому языку  </w:t>
      </w:r>
      <w:hyperlink r:id="rId19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http://www.svetozar.ru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9. Электронные пособия по русскому языку для школьников    </w:t>
      </w:r>
      <w:hyperlink r:id="rId20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http://learning-russian.gramota.ru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10. </w:t>
      </w:r>
      <w:hyperlink r:id="rId21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http://rusolimp.kopeisk.ru/</w:t>
        </w:r>
      </w:hyperlink>
      <w:r w:rsidRPr="00E7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11. </w:t>
      </w:r>
      <w:hyperlink r:id="rId22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http://www.svetozar.ru/</w:t>
        </w:r>
      </w:hyperlink>
    </w:p>
    <w:p w:rsidR="00C10E81" w:rsidRDefault="00C10E81"/>
    <w:sectPr w:rsidR="00C1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770" w:rsidRDefault="00875770">
      <w:pPr>
        <w:spacing w:after="0" w:line="240" w:lineRule="auto"/>
      </w:pPr>
      <w:r>
        <w:separator/>
      </w:r>
    </w:p>
  </w:endnote>
  <w:endnote w:type="continuationSeparator" w:id="0">
    <w:p w:rsidR="00875770" w:rsidRDefault="00875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MS Mincho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29" w:rsidRDefault="00E72341" w:rsidP="002A4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0429" w:rsidRDefault="00875770" w:rsidP="00C210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29" w:rsidRDefault="00E72341" w:rsidP="002A4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65112">
      <w:rPr>
        <w:rStyle w:val="a9"/>
        <w:noProof/>
      </w:rPr>
      <w:t>4</w:t>
    </w:r>
    <w:r>
      <w:rPr>
        <w:rStyle w:val="a9"/>
      </w:rPr>
      <w:fldChar w:fldCharType="end"/>
    </w:r>
  </w:p>
  <w:p w:rsidR="00D40429" w:rsidRDefault="00875770" w:rsidP="00C210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770" w:rsidRDefault="00875770">
      <w:pPr>
        <w:spacing w:after="0" w:line="240" w:lineRule="auto"/>
      </w:pPr>
      <w:r>
        <w:separator/>
      </w:r>
    </w:p>
  </w:footnote>
  <w:footnote w:type="continuationSeparator" w:id="0">
    <w:p w:rsidR="00875770" w:rsidRDefault="00875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5B2B"/>
    <w:multiLevelType w:val="hybridMultilevel"/>
    <w:tmpl w:val="83C8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B0C"/>
    <w:multiLevelType w:val="hybridMultilevel"/>
    <w:tmpl w:val="698CA3C0"/>
    <w:lvl w:ilvl="0" w:tplc="CEFC12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D5BD4"/>
    <w:multiLevelType w:val="hybridMultilevel"/>
    <w:tmpl w:val="1F7E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E2745"/>
    <w:multiLevelType w:val="hybridMultilevel"/>
    <w:tmpl w:val="853E1A5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36061"/>
    <w:multiLevelType w:val="hybridMultilevel"/>
    <w:tmpl w:val="AF2255BE"/>
    <w:lvl w:ilvl="0" w:tplc="F1DC3F0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B2144F5E">
      <w:start w:val="1"/>
      <w:numFmt w:val="decimal"/>
      <w:lvlText w:val="%2."/>
      <w:lvlJc w:val="left"/>
      <w:pPr>
        <w:tabs>
          <w:tab w:val="num" w:pos="927"/>
        </w:tabs>
        <w:ind w:left="701" w:firstLine="22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">
    <w:nsid w:val="268A48E4"/>
    <w:multiLevelType w:val="hybridMultilevel"/>
    <w:tmpl w:val="4566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4056DB"/>
    <w:multiLevelType w:val="hybridMultilevel"/>
    <w:tmpl w:val="724C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E6B22"/>
    <w:multiLevelType w:val="hybridMultilevel"/>
    <w:tmpl w:val="8D64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57D26"/>
    <w:multiLevelType w:val="hybridMultilevel"/>
    <w:tmpl w:val="EC6C9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547FC8"/>
    <w:multiLevelType w:val="hybridMultilevel"/>
    <w:tmpl w:val="BB846E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CF5963"/>
    <w:multiLevelType w:val="hybridMultilevel"/>
    <w:tmpl w:val="C666D0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F6893"/>
    <w:multiLevelType w:val="hybridMultilevel"/>
    <w:tmpl w:val="13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95588"/>
    <w:multiLevelType w:val="hybridMultilevel"/>
    <w:tmpl w:val="1F600BC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9FA524A"/>
    <w:multiLevelType w:val="hybridMultilevel"/>
    <w:tmpl w:val="0E8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C203F"/>
    <w:multiLevelType w:val="hybridMultilevel"/>
    <w:tmpl w:val="736207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AD57D2"/>
    <w:multiLevelType w:val="hybridMultilevel"/>
    <w:tmpl w:val="BD18DC7A"/>
    <w:lvl w:ilvl="0" w:tplc="20BA06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18">
    <w:nsid w:val="5F934FEA"/>
    <w:multiLevelType w:val="hybridMultilevel"/>
    <w:tmpl w:val="0CD8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605EB9"/>
    <w:multiLevelType w:val="hybridMultilevel"/>
    <w:tmpl w:val="4EEC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E4179"/>
    <w:multiLevelType w:val="hybridMultilevel"/>
    <w:tmpl w:val="7F82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47581"/>
    <w:multiLevelType w:val="hybridMultilevel"/>
    <w:tmpl w:val="69A44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54717"/>
    <w:multiLevelType w:val="hybridMultilevel"/>
    <w:tmpl w:val="0AAA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BA5BD8"/>
    <w:multiLevelType w:val="hybridMultilevel"/>
    <w:tmpl w:val="D8D4EB2E"/>
    <w:lvl w:ilvl="0" w:tplc="CA1C4D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21B2"/>
    <w:multiLevelType w:val="hybridMultilevel"/>
    <w:tmpl w:val="845E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A95122"/>
    <w:multiLevelType w:val="hybridMultilevel"/>
    <w:tmpl w:val="1FA0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3D0726"/>
    <w:multiLevelType w:val="hybridMultilevel"/>
    <w:tmpl w:val="B882F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F256D"/>
    <w:multiLevelType w:val="hybridMultilevel"/>
    <w:tmpl w:val="E87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805A13"/>
    <w:multiLevelType w:val="hybridMultilevel"/>
    <w:tmpl w:val="794A6B8E"/>
    <w:lvl w:ilvl="0" w:tplc="3850C6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27"/>
  </w:num>
  <w:num w:numId="3">
    <w:abstractNumId w:val="8"/>
  </w:num>
  <w:num w:numId="4">
    <w:abstractNumId w:val="16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23"/>
  </w:num>
  <w:num w:numId="11">
    <w:abstractNumId w:val="30"/>
  </w:num>
  <w:num w:numId="12">
    <w:abstractNumId w:val="15"/>
  </w:num>
  <w:num w:numId="13">
    <w:abstractNumId w:val="22"/>
  </w:num>
  <w:num w:numId="14">
    <w:abstractNumId w:val="0"/>
  </w:num>
  <w:num w:numId="15">
    <w:abstractNumId w:val="28"/>
  </w:num>
  <w:num w:numId="16">
    <w:abstractNumId w:val="19"/>
  </w:num>
  <w:num w:numId="17">
    <w:abstractNumId w:val="20"/>
  </w:num>
  <w:num w:numId="18">
    <w:abstractNumId w:val="1"/>
  </w:num>
  <w:num w:numId="19">
    <w:abstractNumId w:val="18"/>
  </w:num>
  <w:num w:numId="20">
    <w:abstractNumId w:val="29"/>
  </w:num>
  <w:num w:numId="21">
    <w:abstractNumId w:val="13"/>
  </w:num>
  <w:num w:numId="22">
    <w:abstractNumId w:val="14"/>
  </w:num>
  <w:num w:numId="23">
    <w:abstractNumId w:val="17"/>
  </w:num>
  <w:num w:numId="24">
    <w:abstractNumId w:val="4"/>
  </w:num>
  <w:num w:numId="25">
    <w:abstractNumId w:val="2"/>
  </w:num>
  <w:num w:numId="26">
    <w:abstractNumId w:val="6"/>
  </w:num>
  <w:num w:numId="27">
    <w:abstractNumId w:val="21"/>
  </w:num>
  <w:num w:numId="28">
    <w:abstractNumId w:val="24"/>
  </w:num>
  <w:num w:numId="29">
    <w:abstractNumId w:val="25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341"/>
    <w:rsid w:val="00875770"/>
    <w:rsid w:val="00965112"/>
    <w:rsid w:val="00C10E81"/>
    <w:rsid w:val="00D67732"/>
    <w:rsid w:val="00E72341"/>
    <w:rsid w:val="00E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6EEC-E590-4D13-B6A9-D3955786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234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E7234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72341"/>
    <w:pPr>
      <w:keepNext/>
      <w:tabs>
        <w:tab w:val="left" w:pos="6100"/>
      </w:tabs>
      <w:spacing w:after="0" w:line="240" w:lineRule="auto"/>
      <w:outlineLvl w:val="7"/>
    </w:pPr>
    <w:rPr>
      <w:rFonts w:ascii="Century Schoolbook" w:eastAsia="Times New Roman" w:hAnsi="Century Schoolbook" w:cs="Times New Roman"/>
      <w:b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3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E723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E72341"/>
    <w:rPr>
      <w:rFonts w:ascii="Century Schoolbook" w:eastAsia="Times New Roman" w:hAnsi="Century Schoolbook" w:cs="Times New Roman"/>
      <w:b/>
      <w:color w:val="000000"/>
      <w:sz w:val="16"/>
      <w:szCs w:val="16"/>
    </w:rPr>
  </w:style>
  <w:style w:type="table" w:styleId="a3">
    <w:name w:val="Table Grid"/>
    <w:basedOn w:val="a1"/>
    <w:uiPriority w:val="99"/>
    <w:rsid w:val="00E72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E72341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rsid w:val="00E72341"/>
    <w:rPr>
      <w:rFonts w:cs="Times New Roman"/>
      <w:color w:val="663300"/>
      <w:u w:val="single"/>
    </w:rPr>
  </w:style>
  <w:style w:type="paragraph" w:styleId="a7">
    <w:name w:val="footer"/>
    <w:basedOn w:val="a"/>
    <w:link w:val="a8"/>
    <w:uiPriority w:val="99"/>
    <w:rsid w:val="00E72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7234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E72341"/>
    <w:rPr>
      <w:rFonts w:cs="Times New Roman"/>
    </w:rPr>
  </w:style>
  <w:style w:type="paragraph" w:styleId="aa">
    <w:name w:val="Body Text"/>
    <w:basedOn w:val="a"/>
    <w:link w:val="ab"/>
    <w:uiPriority w:val="99"/>
    <w:rsid w:val="00E72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E72341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uiPriority w:val="99"/>
    <w:rsid w:val="00E72341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basedOn w:val="a0"/>
    <w:uiPriority w:val="99"/>
    <w:rsid w:val="00E72341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I">
    <w:name w:val="I"/>
    <w:basedOn w:val="a"/>
    <w:uiPriority w:val="99"/>
    <w:rsid w:val="00E72341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/>
    </w:rPr>
  </w:style>
  <w:style w:type="paragraph" w:customStyle="1" w:styleId="11">
    <w:name w:val="Абзац списка1"/>
    <w:basedOn w:val="a"/>
    <w:uiPriority w:val="99"/>
    <w:rsid w:val="00E7234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E72341"/>
    <w:rPr>
      <w:rFonts w:ascii="Times New Roman" w:eastAsia="Times New Roman" w:hAnsi="Times New Roman" w:cs="Times New Roman"/>
      <w:lang w:eastAsia="en-US"/>
    </w:rPr>
  </w:style>
  <w:style w:type="character" w:styleId="ac">
    <w:name w:val="Strong"/>
    <w:qFormat/>
    <w:rsid w:val="00E72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mena.org/" TargetMode="External"/><Relationship Id="rId18" Type="http://schemas.openxmlformats.org/officeDocument/2006/relationships/hyperlink" Target="http://character.webzo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rusolimp.kopeisk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amma.ru/" TargetMode="External"/><Relationship Id="rId17" Type="http://schemas.openxmlformats.org/officeDocument/2006/relationships/hyperlink" Target="http://www.philol.msu.ru/rus/galva-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rc-lib.ru/" TargetMode="External"/><Relationship Id="rId20" Type="http://schemas.openxmlformats.org/officeDocument/2006/relationships/hyperlink" Target="http://learning-russian.gramot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rusword.org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svetoza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lova.ndo.ru/" TargetMode="External"/><Relationship Id="rId22" Type="http://schemas.openxmlformats.org/officeDocument/2006/relationships/hyperlink" Target="http://www.svetoza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BBC11-F4AD-42AE-897D-0799BD95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11603</Words>
  <Characters>66142</Characters>
  <Application>Microsoft Office Word</Application>
  <DocSecurity>0</DocSecurity>
  <Lines>551</Lines>
  <Paragraphs>155</Paragraphs>
  <ScaleCrop>false</ScaleCrop>
  <Company>Reanimator Extreme Edition</Company>
  <LinksUpToDate>false</LinksUpToDate>
  <CharactersWithSpaces>77590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</cp:revision>
  <dcterms:created xsi:type="dcterms:W3CDTF">2018-08-30T17:22:00Z</dcterms:created>
  <dcterms:modified xsi:type="dcterms:W3CDTF">2018-07-14T18:16:00Z</dcterms:modified>
</cp:coreProperties>
</file>