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80E" w:rsidRDefault="004D5430" w:rsidP="004D5430">
      <w:pPr>
        <w:pStyle w:val="a5"/>
        <w:ind w:left="-709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6210300" cy="8536312"/>
            <wp:effectExtent l="19050" t="0" r="0" b="0"/>
            <wp:docPr id="1" name="Рисунок 1" descr="F:\э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эл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536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5430" w:rsidRDefault="004D5430" w:rsidP="004D5430">
      <w:pPr>
        <w:pStyle w:val="a5"/>
        <w:ind w:left="-709"/>
        <w:rPr>
          <w:color w:val="000000"/>
          <w:sz w:val="24"/>
          <w:szCs w:val="24"/>
        </w:rPr>
      </w:pPr>
    </w:p>
    <w:p w:rsidR="004D5430" w:rsidRDefault="004D5430" w:rsidP="004D5430">
      <w:pPr>
        <w:pStyle w:val="a5"/>
        <w:ind w:left="-709"/>
        <w:rPr>
          <w:color w:val="000000"/>
          <w:sz w:val="24"/>
          <w:szCs w:val="24"/>
        </w:rPr>
      </w:pPr>
    </w:p>
    <w:p w:rsidR="004D5430" w:rsidRDefault="004D5430" w:rsidP="004D5430">
      <w:pPr>
        <w:pStyle w:val="a5"/>
        <w:ind w:left="-709"/>
        <w:rPr>
          <w:color w:val="000000"/>
          <w:sz w:val="24"/>
          <w:szCs w:val="24"/>
        </w:rPr>
      </w:pPr>
    </w:p>
    <w:p w:rsidR="004D5430" w:rsidRDefault="004D5430" w:rsidP="004D5430">
      <w:pPr>
        <w:pStyle w:val="a5"/>
        <w:ind w:left="-709"/>
        <w:rPr>
          <w:color w:val="000000"/>
          <w:sz w:val="24"/>
          <w:szCs w:val="24"/>
        </w:rPr>
      </w:pPr>
    </w:p>
    <w:p w:rsidR="004D5430" w:rsidRDefault="004D5430" w:rsidP="004D5430">
      <w:pPr>
        <w:pStyle w:val="a5"/>
        <w:ind w:left="-709"/>
        <w:rPr>
          <w:color w:val="000000"/>
          <w:sz w:val="24"/>
          <w:szCs w:val="24"/>
        </w:rPr>
      </w:pPr>
    </w:p>
    <w:p w:rsidR="004D5430" w:rsidRDefault="004D5430" w:rsidP="004D5430">
      <w:pPr>
        <w:pStyle w:val="a5"/>
        <w:ind w:left="-709"/>
        <w:rPr>
          <w:color w:val="000000"/>
          <w:sz w:val="24"/>
          <w:szCs w:val="24"/>
        </w:rPr>
      </w:pPr>
    </w:p>
    <w:p w:rsidR="004D5430" w:rsidRDefault="004D5430" w:rsidP="004D5430">
      <w:pPr>
        <w:pStyle w:val="a5"/>
        <w:ind w:left="-709"/>
        <w:rPr>
          <w:color w:val="000000"/>
          <w:sz w:val="24"/>
          <w:szCs w:val="24"/>
        </w:rPr>
      </w:pPr>
    </w:p>
    <w:p w:rsidR="00F1280E" w:rsidRDefault="00F1280E" w:rsidP="00210F8D">
      <w:pPr>
        <w:pStyle w:val="a5"/>
        <w:jc w:val="right"/>
        <w:rPr>
          <w:color w:val="000000"/>
          <w:sz w:val="24"/>
          <w:szCs w:val="24"/>
        </w:rPr>
      </w:pPr>
    </w:p>
    <w:p w:rsidR="00F1280E" w:rsidRPr="00210F8D" w:rsidRDefault="00F1280E" w:rsidP="00210F8D">
      <w:pPr>
        <w:pStyle w:val="a5"/>
        <w:jc w:val="right"/>
        <w:rPr>
          <w:color w:val="000000"/>
          <w:sz w:val="24"/>
          <w:szCs w:val="24"/>
        </w:rPr>
      </w:pPr>
    </w:p>
    <w:p w:rsidR="00791F3A" w:rsidRPr="0078679A" w:rsidRDefault="00210F8D" w:rsidP="0078679A">
      <w:pPr>
        <w:pStyle w:val="a5"/>
        <w:jc w:val="right"/>
        <w:rPr>
          <w:sz w:val="24"/>
          <w:szCs w:val="24"/>
        </w:rPr>
      </w:pPr>
      <w:r w:rsidRPr="00210F8D">
        <w:rPr>
          <w:sz w:val="24"/>
          <w:szCs w:val="24"/>
        </w:rPr>
        <w:tab/>
      </w:r>
    </w:p>
    <w:p w:rsidR="008D32E1" w:rsidRPr="00F1280E" w:rsidRDefault="008D32E1" w:rsidP="00F1280E">
      <w:pPr>
        <w:pStyle w:val="a5"/>
        <w:jc w:val="center"/>
        <w:rPr>
          <w:rFonts w:eastAsiaTheme="minorEastAsia"/>
          <w:b/>
          <w:sz w:val="24"/>
          <w:szCs w:val="24"/>
          <w:u w:val="single"/>
        </w:rPr>
      </w:pPr>
      <w:r w:rsidRPr="00F1280E">
        <w:rPr>
          <w:rFonts w:eastAsiaTheme="minorEastAsia"/>
          <w:b/>
          <w:sz w:val="24"/>
          <w:szCs w:val="24"/>
          <w:u w:val="single"/>
        </w:rPr>
        <w:lastRenderedPageBreak/>
        <w:t>Пояснительная записка</w:t>
      </w:r>
    </w:p>
    <w:p w:rsidR="008D32E1" w:rsidRPr="00210F8D" w:rsidRDefault="008D32E1" w:rsidP="00F1280E">
      <w:pPr>
        <w:pStyle w:val="a5"/>
        <w:ind w:left="426"/>
        <w:rPr>
          <w:rFonts w:eastAsiaTheme="minorEastAsia"/>
          <w:sz w:val="24"/>
          <w:szCs w:val="24"/>
        </w:rPr>
      </w:pPr>
      <w:r w:rsidRPr="00210F8D">
        <w:rPr>
          <w:rFonts w:eastAsiaTheme="minorEastAsia"/>
          <w:sz w:val="24"/>
          <w:szCs w:val="24"/>
        </w:rPr>
        <w:t>Рабочая программа составлена на основании:</w:t>
      </w:r>
    </w:p>
    <w:p w:rsidR="008D32E1" w:rsidRPr="00210F8D" w:rsidRDefault="008D32E1" w:rsidP="00F1280E">
      <w:pPr>
        <w:pStyle w:val="a5"/>
        <w:numPr>
          <w:ilvl w:val="0"/>
          <w:numId w:val="9"/>
        </w:numPr>
        <w:ind w:left="426" w:firstLine="0"/>
        <w:rPr>
          <w:rFonts w:eastAsiaTheme="minorEastAsia"/>
          <w:sz w:val="24"/>
          <w:szCs w:val="24"/>
        </w:rPr>
      </w:pPr>
      <w:r w:rsidRPr="00210F8D">
        <w:rPr>
          <w:rFonts w:eastAsiaTheme="minorEastAsia"/>
          <w:sz w:val="24"/>
          <w:szCs w:val="24"/>
        </w:rPr>
        <w:t>Федерального компонента государственного образовательного стандарта основного общего образования</w:t>
      </w:r>
      <w:r w:rsidR="00F1280E">
        <w:rPr>
          <w:rFonts w:eastAsiaTheme="minorEastAsia"/>
          <w:sz w:val="24"/>
          <w:szCs w:val="24"/>
        </w:rPr>
        <w:t>.</w:t>
      </w:r>
      <w:r w:rsidRPr="00210F8D">
        <w:rPr>
          <w:rFonts w:eastAsiaTheme="minorEastAsia"/>
          <w:sz w:val="24"/>
          <w:szCs w:val="24"/>
        </w:rPr>
        <w:t xml:space="preserve"> </w:t>
      </w:r>
    </w:p>
    <w:p w:rsidR="008D32E1" w:rsidRPr="00210F8D" w:rsidRDefault="008D32E1" w:rsidP="00F1280E">
      <w:pPr>
        <w:pStyle w:val="a5"/>
        <w:numPr>
          <w:ilvl w:val="0"/>
          <w:numId w:val="9"/>
        </w:numPr>
        <w:ind w:left="426" w:firstLine="0"/>
        <w:rPr>
          <w:rFonts w:eastAsiaTheme="minorEastAsia"/>
          <w:sz w:val="24"/>
          <w:szCs w:val="24"/>
        </w:rPr>
      </w:pPr>
      <w:r w:rsidRPr="00210F8D">
        <w:rPr>
          <w:rFonts w:eastAsiaTheme="minorEastAsia"/>
          <w:sz w:val="24"/>
          <w:szCs w:val="24"/>
        </w:rPr>
        <w:t>Примерной Программ</w:t>
      </w:r>
      <w:proofErr w:type="gramStart"/>
      <w:r w:rsidRPr="00210F8D">
        <w:rPr>
          <w:rFonts w:eastAsiaTheme="minorEastAsia"/>
          <w:sz w:val="24"/>
          <w:szCs w:val="24"/>
        </w:rPr>
        <w:t>ы ООО</w:t>
      </w:r>
      <w:proofErr w:type="gramEnd"/>
      <w:r w:rsidRPr="00210F8D">
        <w:rPr>
          <w:rFonts w:eastAsiaTheme="minorEastAsia"/>
          <w:sz w:val="24"/>
          <w:szCs w:val="24"/>
        </w:rPr>
        <w:t xml:space="preserve"> по русскому языку</w:t>
      </w:r>
      <w:r w:rsidR="00F1280E">
        <w:rPr>
          <w:rFonts w:eastAsiaTheme="minorEastAsia"/>
          <w:sz w:val="24"/>
          <w:szCs w:val="24"/>
        </w:rPr>
        <w:t>.</w:t>
      </w:r>
    </w:p>
    <w:p w:rsidR="008D32E1" w:rsidRPr="00210F8D" w:rsidRDefault="00F1280E" w:rsidP="00F1280E">
      <w:pPr>
        <w:pStyle w:val="a5"/>
        <w:numPr>
          <w:ilvl w:val="0"/>
          <w:numId w:val="9"/>
        </w:numPr>
        <w:ind w:left="426" w:firstLine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ООП ООО МА</w:t>
      </w:r>
      <w:r w:rsidR="008D32E1" w:rsidRPr="00210F8D">
        <w:rPr>
          <w:rFonts w:eastAsiaTheme="minorEastAsia"/>
          <w:sz w:val="24"/>
          <w:szCs w:val="24"/>
        </w:rPr>
        <w:t>ОУ «</w:t>
      </w:r>
      <w:proofErr w:type="spellStart"/>
      <w:r>
        <w:rPr>
          <w:rFonts w:eastAsiaTheme="minorEastAsia"/>
          <w:sz w:val="24"/>
          <w:szCs w:val="24"/>
        </w:rPr>
        <w:t>Лайтамакская</w:t>
      </w:r>
      <w:proofErr w:type="spellEnd"/>
      <w:r>
        <w:rPr>
          <w:rFonts w:eastAsiaTheme="minorEastAsia"/>
          <w:sz w:val="24"/>
          <w:szCs w:val="24"/>
        </w:rPr>
        <w:t xml:space="preserve"> С</w:t>
      </w:r>
      <w:r w:rsidR="008D32E1" w:rsidRPr="00210F8D">
        <w:rPr>
          <w:rFonts w:eastAsiaTheme="minorEastAsia"/>
          <w:sz w:val="24"/>
          <w:szCs w:val="24"/>
        </w:rPr>
        <w:t>ОШ»</w:t>
      </w:r>
      <w:r>
        <w:rPr>
          <w:rFonts w:eastAsiaTheme="minorEastAsia"/>
          <w:sz w:val="24"/>
          <w:szCs w:val="24"/>
        </w:rPr>
        <w:t>.</w:t>
      </w:r>
    </w:p>
    <w:p w:rsidR="008D32E1" w:rsidRPr="00F1280E" w:rsidRDefault="00F1280E" w:rsidP="00F1280E">
      <w:pPr>
        <w:pStyle w:val="a5"/>
        <w:numPr>
          <w:ilvl w:val="0"/>
          <w:numId w:val="9"/>
        </w:numPr>
        <w:ind w:left="426" w:firstLine="0"/>
        <w:rPr>
          <w:rFonts w:eastAsiaTheme="minorEastAsia"/>
          <w:sz w:val="24"/>
          <w:szCs w:val="24"/>
        </w:rPr>
      </w:pPr>
      <w:r w:rsidRPr="00130AF9">
        <w:rPr>
          <w:sz w:val="24"/>
          <w:szCs w:val="24"/>
        </w:rPr>
        <w:t>Рабочей программы по русскому языку к предметной линии учебников для 5 – 9  кла</w:t>
      </w:r>
      <w:r w:rsidRPr="00130AF9">
        <w:rPr>
          <w:sz w:val="24"/>
          <w:szCs w:val="24"/>
        </w:rPr>
        <w:t>с</w:t>
      </w:r>
      <w:r w:rsidRPr="00130AF9">
        <w:rPr>
          <w:sz w:val="24"/>
          <w:szCs w:val="24"/>
        </w:rPr>
        <w:t xml:space="preserve">сов общеобразовательной школы авторов Т.А.  </w:t>
      </w:r>
      <w:proofErr w:type="spellStart"/>
      <w:r w:rsidRPr="00130AF9">
        <w:rPr>
          <w:sz w:val="24"/>
          <w:szCs w:val="24"/>
        </w:rPr>
        <w:t>Ладыженской</w:t>
      </w:r>
      <w:proofErr w:type="spellEnd"/>
      <w:r w:rsidRPr="00130AF9">
        <w:rPr>
          <w:sz w:val="24"/>
          <w:szCs w:val="24"/>
        </w:rPr>
        <w:t xml:space="preserve">, М.Т. Баранова, Л.А. </w:t>
      </w:r>
      <w:proofErr w:type="spellStart"/>
      <w:r w:rsidRPr="00130AF9">
        <w:rPr>
          <w:sz w:val="24"/>
          <w:szCs w:val="24"/>
        </w:rPr>
        <w:t>Тр</w:t>
      </w:r>
      <w:r w:rsidRPr="00130AF9">
        <w:rPr>
          <w:sz w:val="24"/>
          <w:szCs w:val="24"/>
        </w:rPr>
        <w:t>о</w:t>
      </w:r>
      <w:r w:rsidRPr="00130AF9">
        <w:rPr>
          <w:sz w:val="24"/>
          <w:szCs w:val="24"/>
        </w:rPr>
        <w:t>стенцово</w:t>
      </w:r>
      <w:r>
        <w:rPr>
          <w:sz w:val="24"/>
          <w:szCs w:val="24"/>
        </w:rPr>
        <w:t>й</w:t>
      </w:r>
      <w:proofErr w:type="spellEnd"/>
      <w:r>
        <w:rPr>
          <w:sz w:val="24"/>
          <w:szCs w:val="24"/>
        </w:rPr>
        <w:t xml:space="preserve"> и др. (М.: Просвещение, 2014).</w:t>
      </w:r>
    </w:p>
    <w:p w:rsidR="00F1280E" w:rsidRPr="00F1280E" w:rsidRDefault="00F1280E" w:rsidP="00F1280E">
      <w:pPr>
        <w:pStyle w:val="a5"/>
        <w:numPr>
          <w:ilvl w:val="0"/>
          <w:numId w:val="9"/>
        </w:numPr>
        <w:ind w:left="426" w:firstLine="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Учебного плана МАОУ «</w:t>
      </w:r>
      <w:proofErr w:type="spellStart"/>
      <w:r>
        <w:rPr>
          <w:sz w:val="24"/>
          <w:szCs w:val="24"/>
        </w:rPr>
        <w:t>Лайтамакская</w:t>
      </w:r>
      <w:proofErr w:type="spellEnd"/>
      <w:r>
        <w:rPr>
          <w:sz w:val="24"/>
          <w:szCs w:val="24"/>
        </w:rPr>
        <w:t xml:space="preserve"> СОШ» на 2016-2017 учебный год.</w:t>
      </w:r>
    </w:p>
    <w:p w:rsidR="008D32E1" w:rsidRPr="00F1280E" w:rsidRDefault="008D32E1" w:rsidP="00F1280E">
      <w:pPr>
        <w:pStyle w:val="a5"/>
        <w:numPr>
          <w:ilvl w:val="0"/>
          <w:numId w:val="9"/>
        </w:numPr>
        <w:ind w:left="426" w:firstLine="0"/>
        <w:rPr>
          <w:rFonts w:eastAsiaTheme="minorEastAsia"/>
          <w:sz w:val="24"/>
          <w:szCs w:val="24"/>
        </w:rPr>
      </w:pPr>
      <w:r w:rsidRPr="00F1280E">
        <w:rPr>
          <w:rFonts w:eastAsiaTheme="minorEastAsia"/>
          <w:sz w:val="24"/>
          <w:szCs w:val="24"/>
        </w:rPr>
        <w:t>Федерального перечня учебников по подготовке к экзамену «Русский язык»</w:t>
      </w:r>
    </w:p>
    <w:p w:rsidR="00EE5044" w:rsidRPr="00210F8D" w:rsidRDefault="00EE5044" w:rsidP="00F1280E">
      <w:pPr>
        <w:pStyle w:val="a5"/>
        <w:ind w:left="426"/>
        <w:rPr>
          <w:rFonts w:eastAsiaTheme="minorEastAsia"/>
          <w:sz w:val="24"/>
          <w:szCs w:val="24"/>
        </w:rPr>
      </w:pPr>
    </w:p>
    <w:p w:rsidR="00F1280E" w:rsidRPr="00210F8D" w:rsidRDefault="00F1280E" w:rsidP="00F1280E">
      <w:pPr>
        <w:pStyle w:val="a5"/>
        <w:ind w:left="426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210F8D">
        <w:rPr>
          <w:sz w:val="24"/>
          <w:szCs w:val="24"/>
        </w:rPr>
        <w:t>Данный курс обеспечивает понимание системы знаний о языке, формирует стабильные навыки владения языком и совершенствование речевой культуры. Данный курс эффект</w:t>
      </w:r>
      <w:r w:rsidRPr="00210F8D">
        <w:rPr>
          <w:sz w:val="24"/>
          <w:szCs w:val="24"/>
        </w:rPr>
        <w:t>и</w:t>
      </w:r>
      <w:r w:rsidRPr="00210F8D">
        <w:rPr>
          <w:sz w:val="24"/>
          <w:szCs w:val="24"/>
        </w:rPr>
        <w:t xml:space="preserve">вен при организации занятий, ориентированных на подготовку к итоговой аттестации, где независимо от формы </w:t>
      </w:r>
      <w:proofErr w:type="gramStart"/>
      <w:r w:rsidRPr="00210F8D">
        <w:rPr>
          <w:sz w:val="24"/>
          <w:szCs w:val="24"/>
        </w:rPr>
        <w:t>проведения</w:t>
      </w:r>
      <w:proofErr w:type="gramEnd"/>
      <w:r w:rsidRPr="00210F8D">
        <w:rPr>
          <w:sz w:val="24"/>
          <w:szCs w:val="24"/>
        </w:rPr>
        <w:t xml:space="preserve"> обучающиеся должны продемонстрировать результаты овладения нормами современного русского языка, основами культуры устной и письме</w:t>
      </w:r>
      <w:r w:rsidRPr="00210F8D">
        <w:rPr>
          <w:sz w:val="24"/>
          <w:szCs w:val="24"/>
        </w:rPr>
        <w:t>н</w:t>
      </w:r>
      <w:r w:rsidRPr="00210F8D">
        <w:rPr>
          <w:sz w:val="24"/>
          <w:szCs w:val="24"/>
        </w:rPr>
        <w:t>ной речи.</w:t>
      </w:r>
    </w:p>
    <w:p w:rsidR="00F1280E" w:rsidRPr="00F1280E" w:rsidRDefault="00F1280E" w:rsidP="00F1280E">
      <w:pPr>
        <w:pStyle w:val="a5"/>
        <w:ind w:left="426"/>
        <w:rPr>
          <w:rFonts w:eastAsia="Calibri"/>
          <w:b/>
          <w:sz w:val="24"/>
          <w:szCs w:val="24"/>
        </w:rPr>
      </w:pPr>
      <w:r w:rsidRPr="00F1280E">
        <w:rPr>
          <w:rFonts w:eastAsia="Calibri"/>
          <w:b/>
          <w:sz w:val="24"/>
          <w:szCs w:val="24"/>
        </w:rPr>
        <w:t xml:space="preserve">Цель изучения курса: </w:t>
      </w:r>
    </w:p>
    <w:p w:rsidR="00F1280E" w:rsidRPr="00210F8D" w:rsidRDefault="00F1280E" w:rsidP="00F1280E">
      <w:pPr>
        <w:pStyle w:val="a5"/>
        <w:ind w:left="426"/>
        <w:rPr>
          <w:rFonts w:eastAsia="Calibri"/>
          <w:sz w:val="24"/>
          <w:szCs w:val="24"/>
        </w:rPr>
      </w:pPr>
      <w:proofErr w:type="gramStart"/>
      <w:r w:rsidRPr="00210F8D">
        <w:rPr>
          <w:rFonts w:eastAsia="Calibri"/>
          <w:sz w:val="24"/>
          <w:szCs w:val="24"/>
        </w:rPr>
        <w:t>формирование языковой и лингвистической компетенции при подготовке к ОГЭ, что с</w:t>
      </w:r>
      <w:r w:rsidRPr="00210F8D">
        <w:rPr>
          <w:rFonts w:eastAsia="Calibri"/>
          <w:sz w:val="24"/>
          <w:szCs w:val="24"/>
        </w:rPr>
        <w:t>о</w:t>
      </w:r>
      <w:r w:rsidRPr="00210F8D">
        <w:rPr>
          <w:rFonts w:eastAsia="Calibri"/>
          <w:sz w:val="24"/>
          <w:szCs w:val="24"/>
        </w:rPr>
        <w:t>ответствует цели программы основного общего образовании по русскому языку в 5-9 классах основной школы: освоение необходимых знаний о языке как знаковой системе и общественном явлении, его устройстве, развитии и функционировании; овладение осно</w:t>
      </w:r>
      <w:r w:rsidRPr="00210F8D">
        <w:rPr>
          <w:rFonts w:eastAsia="Calibri"/>
          <w:sz w:val="24"/>
          <w:szCs w:val="24"/>
        </w:rPr>
        <w:t>в</w:t>
      </w:r>
      <w:r w:rsidRPr="00210F8D">
        <w:rPr>
          <w:rFonts w:eastAsia="Calibri"/>
          <w:sz w:val="24"/>
          <w:szCs w:val="24"/>
        </w:rPr>
        <w:t>ными нормами русского литературного языка; обогащение словарного запаса и граммат</w:t>
      </w:r>
      <w:r w:rsidRPr="00210F8D">
        <w:rPr>
          <w:rFonts w:eastAsia="Calibri"/>
          <w:sz w:val="24"/>
          <w:szCs w:val="24"/>
        </w:rPr>
        <w:t>и</w:t>
      </w:r>
      <w:r w:rsidRPr="00210F8D">
        <w:rPr>
          <w:rFonts w:eastAsia="Calibri"/>
          <w:sz w:val="24"/>
          <w:szCs w:val="24"/>
        </w:rPr>
        <w:t>ческого строя речи обучающихся;</w:t>
      </w:r>
      <w:proofErr w:type="gramEnd"/>
      <w:r w:rsidRPr="00210F8D">
        <w:rPr>
          <w:rFonts w:eastAsia="Calibri"/>
          <w:sz w:val="24"/>
          <w:szCs w:val="24"/>
        </w:rPr>
        <w:t xml:space="preserve"> формирование способности к анализу и оценке язык</w:t>
      </w:r>
      <w:r w:rsidRPr="00210F8D">
        <w:rPr>
          <w:rFonts w:eastAsia="Calibri"/>
          <w:sz w:val="24"/>
          <w:szCs w:val="24"/>
        </w:rPr>
        <w:t>о</w:t>
      </w:r>
      <w:r w:rsidRPr="00210F8D">
        <w:rPr>
          <w:rFonts w:eastAsia="Calibri"/>
          <w:sz w:val="24"/>
          <w:szCs w:val="24"/>
        </w:rPr>
        <w:t>вых явлений и фактов, необходимых знаний о лингвистике как науке и ученых-русистах; умение пользоваться различными лингвистическими словарями;</w:t>
      </w:r>
    </w:p>
    <w:p w:rsidR="00F1280E" w:rsidRPr="00210F8D" w:rsidRDefault="00F1280E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обеспечение подготовки обучающихся 9-х классов к прохождению итоговой аттестации по русскому языку.</w:t>
      </w:r>
    </w:p>
    <w:p w:rsidR="00F1280E" w:rsidRPr="00F1280E" w:rsidRDefault="00F1280E" w:rsidP="00F1280E">
      <w:pPr>
        <w:pStyle w:val="a5"/>
        <w:ind w:left="426"/>
        <w:rPr>
          <w:b/>
          <w:sz w:val="24"/>
          <w:szCs w:val="24"/>
        </w:rPr>
      </w:pPr>
      <w:r w:rsidRPr="00F1280E">
        <w:rPr>
          <w:b/>
          <w:sz w:val="24"/>
          <w:szCs w:val="24"/>
        </w:rPr>
        <w:t>Задачи</w:t>
      </w:r>
      <w:r w:rsidRPr="00F1280E">
        <w:rPr>
          <w:b/>
          <w:i/>
          <w:sz w:val="24"/>
          <w:szCs w:val="24"/>
        </w:rPr>
        <w:t xml:space="preserve"> </w:t>
      </w:r>
      <w:r w:rsidRPr="00F1280E">
        <w:rPr>
          <w:b/>
          <w:sz w:val="24"/>
          <w:szCs w:val="24"/>
        </w:rPr>
        <w:t>курса:</w:t>
      </w:r>
    </w:p>
    <w:p w:rsidR="00F1280E" w:rsidRPr="00210F8D" w:rsidRDefault="00F1280E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формирование навыков, обеспечивающих успешное прохождение итоговой аттестации;</w:t>
      </w:r>
    </w:p>
    <w:p w:rsidR="00F1280E" w:rsidRPr="00210F8D" w:rsidRDefault="00F1280E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обобщение знаний по русскому языку, полученных в основной школе;</w:t>
      </w:r>
    </w:p>
    <w:p w:rsidR="00F1280E" w:rsidRPr="00210F8D" w:rsidRDefault="00F1280E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применение обобщённых знаний и умений при анализе текста;</w:t>
      </w:r>
    </w:p>
    <w:p w:rsidR="00F1280E" w:rsidRPr="00210F8D" w:rsidRDefault="00F1280E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углубление знаний о рассуждении - основном коммуникативном виде текста;</w:t>
      </w:r>
    </w:p>
    <w:p w:rsidR="00F1280E" w:rsidRPr="00210F8D" w:rsidRDefault="00F1280E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применение полученных знаний и умений в собственной речевой практике.</w:t>
      </w:r>
    </w:p>
    <w:p w:rsidR="00F1280E" w:rsidRPr="00210F8D" w:rsidRDefault="00F1280E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Достижение указанной выше цели и задач осуществляется в процессе формирования кл</w:t>
      </w:r>
      <w:r w:rsidRPr="00210F8D">
        <w:rPr>
          <w:rFonts w:eastAsia="Calibri"/>
          <w:sz w:val="24"/>
          <w:szCs w:val="24"/>
        </w:rPr>
        <w:t>ю</w:t>
      </w:r>
      <w:r w:rsidRPr="00210F8D">
        <w:rPr>
          <w:rFonts w:eastAsia="Calibri"/>
          <w:sz w:val="24"/>
          <w:szCs w:val="24"/>
        </w:rPr>
        <w:t xml:space="preserve">чевых компетенций - языковой и лингвистической (языковедческой), коммуникативной и </w:t>
      </w:r>
      <w:proofErr w:type="spellStart"/>
      <w:r w:rsidRPr="00210F8D">
        <w:rPr>
          <w:rFonts w:eastAsia="Calibri"/>
          <w:sz w:val="24"/>
          <w:szCs w:val="24"/>
        </w:rPr>
        <w:t>культуроведческой</w:t>
      </w:r>
      <w:proofErr w:type="spellEnd"/>
      <w:r w:rsidRPr="00210F8D">
        <w:rPr>
          <w:rFonts w:eastAsia="Calibri"/>
          <w:sz w:val="24"/>
          <w:szCs w:val="24"/>
        </w:rPr>
        <w:t>.</w:t>
      </w:r>
    </w:p>
    <w:p w:rsidR="00F1280E" w:rsidRPr="00210F8D" w:rsidRDefault="00F1280E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 xml:space="preserve">Механизм формирования </w:t>
      </w:r>
      <w:proofErr w:type="spellStart"/>
      <w:r w:rsidRPr="00210F8D">
        <w:rPr>
          <w:rFonts w:eastAsia="Calibri"/>
          <w:sz w:val="24"/>
          <w:szCs w:val="24"/>
        </w:rPr>
        <w:t>лингворечевой</w:t>
      </w:r>
      <w:proofErr w:type="spellEnd"/>
      <w:r w:rsidRPr="00210F8D">
        <w:rPr>
          <w:rFonts w:eastAsia="Calibri"/>
          <w:sz w:val="24"/>
          <w:szCs w:val="24"/>
        </w:rPr>
        <w:t xml:space="preserve"> компетенции:</w:t>
      </w:r>
    </w:p>
    <w:p w:rsidR="00F1280E" w:rsidRPr="00210F8D" w:rsidRDefault="00F1280E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•</w:t>
      </w:r>
      <w:r w:rsidRPr="00210F8D">
        <w:rPr>
          <w:rFonts w:eastAsia="Calibri"/>
          <w:sz w:val="24"/>
          <w:szCs w:val="24"/>
        </w:rPr>
        <w:tab/>
        <w:t>использование основных видов чтения (ознакомительно-изучающего, ознакомительно-реферативного и др.) в зависимости от коммуникативной задачи;</w:t>
      </w:r>
    </w:p>
    <w:p w:rsidR="00F1280E" w:rsidRPr="00210F8D" w:rsidRDefault="00F1280E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•</w:t>
      </w:r>
      <w:r w:rsidRPr="00210F8D">
        <w:rPr>
          <w:rFonts w:eastAsia="Calibri"/>
          <w:sz w:val="24"/>
          <w:szCs w:val="24"/>
        </w:rPr>
        <w:tab/>
        <w:t>извлечение необходимой информации из различных источников, в том числе предста</w:t>
      </w:r>
      <w:r w:rsidRPr="00210F8D">
        <w:rPr>
          <w:rFonts w:eastAsia="Calibri"/>
          <w:sz w:val="24"/>
          <w:szCs w:val="24"/>
        </w:rPr>
        <w:t>в</w:t>
      </w:r>
      <w:r w:rsidRPr="00210F8D">
        <w:rPr>
          <w:rFonts w:eastAsia="Calibri"/>
          <w:sz w:val="24"/>
          <w:szCs w:val="24"/>
        </w:rPr>
        <w:t>ленных в электронном виде;</w:t>
      </w:r>
    </w:p>
    <w:p w:rsidR="00F1280E" w:rsidRPr="00210F8D" w:rsidRDefault="00F1280E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•</w:t>
      </w:r>
      <w:r w:rsidRPr="00210F8D">
        <w:rPr>
          <w:rFonts w:eastAsia="Calibri"/>
          <w:sz w:val="24"/>
          <w:szCs w:val="24"/>
        </w:rPr>
        <w:tab/>
        <w:t>анализ текста с точки зрения понимания его содержания и проблематики;</w:t>
      </w:r>
    </w:p>
    <w:p w:rsidR="00F1280E" w:rsidRPr="00210F8D" w:rsidRDefault="00F1280E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•</w:t>
      </w:r>
      <w:r w:rsidRPr="00210F8D">
        <w:rPr>
          <w:rFonts w:eastAsia="Calibri"/>
          <w:sz w:val="24"/>
          <w:szCs w:val="24"/>
        </w:rPr>
        <w:tab/>
        <w:t>анализ текста с точки зрения характера смысловых отношений между его частями;</w:t>
      </w:r>
    </w:p>
    <w:p w:rsidR="00F1280E" w:rsidRPr="00210F8D" w:rsidRDefault="00F1280E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•</w:t>
      </w:r>
      <w:r w:rsidRPr="00210F8D">
        <w:rPr>
          <w:rFonts w:eastAsia="Calibri"/>
          <w:sz w:val="24"/>
          <w:szCs w:val="24"/>
        </w:rPr>
        <w:tab/>
        <w:t>анализ особенностей использования лексических средств и средств выразительности;</w:t>
      </w:r>
    </w:p>
    <w:p w:rsidR="00F1280E" w:rsidRPr="00210F8D" w:rsidRDefault="00F1280E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•</w:t>
      </w:r>
      <w:r w:rsidRPr="00210F8D">
        <w:rPr>
          <w:rFonts w:eastAsia="Calibri"/>
          <w:sz w:val="24"/>
          <w:szCs w:val="24"/>
        </w:rPr>
        <w:tab/>
        <w:t>тренинг в овладении орфографическими, пунктуационными и речевыми нормами ру</w:t>
      </w:r>
      <w:r w:rsidRPr="00210F8D">
        <w:rPr>
          <w:rFonts w:eastAsia="Calibri"/>
          <w:sz w:val="24"/>
          <w:szCs w:val="24"/>
        </w:rPr>
        <w:t>с</w:t>
      </w:r>
      <w:r w:rsidRPr="00210F8D">
        <w:rPr>
          <w:rFonts w:eastAsia="Calibri"/>
          <w:sz w:val="24"/>
          <w:szCs w:val="24"/>
        </w:rPr>
        <w:t>ского языка;</w:t>
      </w:r>
    </w:p>
    <w:p w:rsidR="00F1280E" w:rsidRPr="00210F8D" w:rsidRDefault="00F1280E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•</w:t>
      </w:r>
      <w:r w:rsidRPr="00210F8D">
        <w:rPr>
          <w:rFonts w:eastAsia="Calibri"/>
          <w:sz w:val="24"/>
          <w:szCs w:val="24"/>
        </w:rPr>
        <w:tab/>
        <w:t>создание сочинения-рассуждения по данному тексту;</w:t>
      </w:r>
    </w:p>
    <w:p w:rsidR="00F1280E" w:rsidRPr="00210F8D" w:rsidRDefault="00F1280E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•</w:t>
      </w:r>
      <w:r w:rsidRPr="00210F8D">
        <w:rPr>
          <w:rFonts w:eastAsia="Calibri"/>
          <w:sz w:val="24"/>
          <w:szCs w:val="24"/>
        </w:rPr>
        <w:tab/>
        <w:t>редактирование собственного текста;</w:t>
      </w:r>
    </w:p>
    <w:p w:rsidR="00F1280E" w:rsidRPr="00210F8D" w:rsidRDefault="00F1280E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•</w:t>
      </w:r>
      <w:r w:rsidRPr="00210F8D">
        <w:rPr>
          <w:rFonts w:eastAsia="Calibri"/>
          <w:sz w:val="24"/>
          <w:szCs w:val="24"/>
        </w:rPr>
        <w:tab/>
        <w:t>применение в практике речевого общения основных норм современного русского яз</w:t>
      </w:r>
      <w:r w:rsidRPr="00210F8D">
        <w:rPr>
          <w:rFonts w:eastAsia="Calibri"/>
          <w:sz w:val="24"/>
          <w:szCs w:val="24"/>
        </w:rPr>
        <w:t>ы</w:t>
      </w:r>
      <w:r w:rsidRPr="00210F8D">
        <w:rPr>
          <w:rFonts w:eastAsia="Calibri"/>
          <w:sz w:val="24"/>
          <w:szCs w:val="24"/>
        </w:rPr>
        <w:t>ка, использование в собственной речевой практике синонимических ресурсов русского языка;</w:t>
      </w:r>
    </w:p>
    <w:p w:rsidR="00F1280E" w:rsidRPr="00210F8D" w:rsidRDefault="00F1280E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•</w:t>
      </w:r>
      <w:r w:rsidRPr="00210F8D">
        <w:rPr>
          <w:rFonts w:eastAsia="Calibri"/>
          <w:sz w:val="24"/>
          <w:szCs w:val="24"/>
        </w:rPr>
        <w:tab/>
        <w:t>соблюдение в практике письма основных норм языка;</w:t>
      </w:r>
    </w:p>
    <w:p w:rsidR="00F1280E" w:rsidRPr="00210F8D" w:rsidRDefault="00F1280E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•</w:t>
      </w:r>
      <w:r w:rsidRPr="00210F8D">
        <w:rPr>
          <w:rFonts w:eastAsia="Calibri"/>
          <w:sz w:val="24"/>
          <w:szCs w:val="24"/>
        </w:rPr>
        <w:tab/>
        <w:t>использование в практике основных приёмов информационной переработке устного и письменного текста.</w:t>
      </w:r>
    </w:p>
    <w:p w:rsidR="00EE5044" w:rsidRPr="00210F8D" w:rsidRDefault="0004276F" w:rsidP="00F1280E">
      <w:pPr>
        <w:pStyle w:val="a5"/>
        <w:ind w:left="426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</w:t>
      </w:r>
      <w:r w:rsidR="00EE5044" w:rsidRPr="00210F8D">
        <w:rPr>
          <w:sz w:val="24"/>
          <w:szCs w:val="24"/>
        </w:rPr>
        <w:t>Предлагаемый подготовительно-тренировочный курс предна</w:t>
      </w:r>
      <w:r>
        <w:rPr>
          <w:sz w:val="24"/>
          <w:szCs w:val="24"/>
        </w:rPr>
        <w:t>значен для обучающихся 9 класса</w:t>
      </w:r>
      <w:r w:rsidR="00EE5044" w:rsidRPr="00210F8D">
        <w:rPr>
          <w:sz w:val="24"/>
          <w:szCs w:val="24"/>
        </w:rPr>
        <w:t xml:space="preserve"> и рас</w:t>
      </w:r>
      <w:r>
        <w:rPr>
          <w:sz w:val="24"/>
          <w:szCs w:val="24"/>
        </w:rPr>
        <w:t xml:space="preserve">считан на 34 часа во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полугодии (17 часов – элективный курс, 17 </w:t>
      </w:r>
      <w:r w:rsidR="00EB0691">
        <w:rPr>
          <w:sz w:val="24"/>
          <w:szCs w:val="24"/>
        </w:rPr>
        <w:t>часов проводятся на консультациях</w:t>
      </w:r>
      <w:r>
        <w:rPr>
          <w:sz w:val="24"/>
          <w:szCs w:val="24"/>
        </w:rPr>
        <w:t xml:space="preserve"> по подготовке к ОГЭ по русскому языку)</w:t>
      </w:r>
      <w:r w:rsidR="00EE5044" w:rsidRPr="00210F8D">
        <w:rPr>
          <w:sz w:val="24"/>
          <w:szCs w:val="24"/>
        </w:rPr>
        <w:t>. Он отвечает ва</w:t>
      </w:r>
      <w:r w:rsidR="00EE5044" w:rsidRPr="00210F8D">
        <w:rPr>
          <w:sz w:val="24"/>
          <w:szCs w:val="24"/>
        </w:rPr>
        <w:t>ж</w:t>
      </w:r>
      <w:r w:rsidR="00EE5044" w:rsidRPr="00210F8D">
        <w:rPr>
          <w:sz w:val="24"/>
          <w:szCs w:val="24"/>
        </w:rPr>
        <w:lastRenderedPageBreak/>
        <w:t>ным целям: знакомит с практикой экзамена по русскому языку в новой форме (ОГЭ) и н</w:t>
      </w:r>
      <w:r w:rsidR="00EE5044" w:rsidRPr="00210F8D">
        <w:rPr>
          <w:sz w:val="24"/>
          <w:szCs w:val="24"/>
        </w:rPr>
        <w:t>а</w:t>
      </w:r>
      <w:r w:rsidR="00EE5044" w:rsidRPr="00210F8D">
        <w:rPr>
          <w:sz w:val="24"/>
          <w:szCs w:val="24"/>
        </w:rPr>
        <w:t xml:space="preserve">мечает приоритеты подготовки к ЕГЭ в 11 классе. </w:t>
      </w:r>
    </w:p>
    <w:p w:rsidR="00EE5044" w:rsidRPr="00210F8D" w:rsidRDefault="0004276F" w:rsidP="00F1280E">
      <w:pPr>
        <w:pStyle w:val="a5"/>
        <w:ind w:left="426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EE5044" w:rsidRPr="00210F8D">
        <w:rPr>
          <w:sz w:val="24"/>
          <w:szCs w:val="24"/>
        </w:rPr>
        <w:t>Данный курс обеспечивает понимание системы знаний о языке, формирует стабильные навыки владения языком и совершенствование речевой культуры. Данный курс эффект</w:t>
      </w:r>
      <w:r w:rsidR="00EE5044" w:rsidRPr="00210F8D">
        <w:rPr>
          <w:sz w:val="24"/>
          <w:szCs w:val="24"/>
        </w:rPr>
        <w:t>и</w:t>
      </w:r>
      <w:r w:rsidR="00EE5044" w:rsidRPr="00210F8D">
        <w:rPr>
          <w:sz w:val="24"/>
          <w:szCs w:val="24"/>
        </w:rPr>
        <w:t xml:space="preserve">вен при организации занятий, ориентированных на подготовку к итоговой аттестации, где независимо от формы </w:t>
      </w:r>
      <w:proofErr w:type="gramStart"/>
      <w:r w:rsidR="00EE5044" w:rsidRPr="00210F8D">
        <w:rPr>
          <w:sz w:val="24"/>
          <w:szCs w:val="24"/>
        </w:rPr>
        <w:t>проведения</w:t>
      </w:r>
      <w:proofErr w:type="gramEnd"/>
      <w:r w:rsidR="00EE5044" w:rsidRPr="00210F8D">
        <w:rPr>
          <w:sz w:val="24"/>
          <w:szCs w:val="24"/>
        </w:rPr>
        <w:t xml:space="preserve"> обучающиеся должны продемонстрировать результаты овладения нормами современного русского языка, основами культуры устной и письме</w:t>
      </w:r>
      <w:r w:rsidR="00EE5044" w:rsidRPr="00210F8D">
        <w:rPr>
          <w:sz w:val="24"/>
          <w:szCs w:val="24"/>
        </w:rPr>
        <w:t>н</w:t>
      </w:r>
      <w:r w:rsidR="00EE5044" w:rsidRPr="00210F8D">
        <w:rPr>
          <w:sz w:val="24"/>
          <w:szCs w:val="24"/>
        </w:rPr>
        <w:t>ной речи.</w:t>
      </w:r>
    </w:p>
    <w:p w:rsidR="00C15EE0" w:rsidRPr="00210F8D" w:rsidRDefault="0004276F" w:rsidP="00F1280E">
      <w:pPr>
        <w:pStyle w:val="a5"/>
        <w:ind w:left="426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</w:t>
      </w:r>
      <w:r w:rsidR="00C15EE0" w:rsidRPr="00210F8D">
        <w:rPr>
          <w:rFonts w:eastAsia="Calibri"/>
          <w:sz w:val="24"/>
          <w:szCs w:val="24"/>
        </w:rPr>
        <w:t>В основу программы положена идея личностно ориентированного и когнитивно-коммуникативного (сознательно-коммуникативного) обучения русскому языку. Таким о</w:t>
      </w:r>
      <w:r w:rsidR="00C15EE0" w:rsidRPr="00210F8D">
        <w:rPr>
          <w:rFonts w:eastAsia="Calibri"/>
          <w:sz w:val="24"/>
          <w:szCs w:val="24"/>
        </w:rPr>
        <w:t>б</w:t>
      </w:r>
      <w:r w:rsidR="00C15EE0" w:rsidRPr="00210F8D">
        <w:rPr>
          <w:rFonts w:eastAsia="Calibri"/>
          <w:sz w:val="24"/>
          <w:szCs w:val="24"/>
        </w:rPr>
        <w:t xml:space="preserve">разом, программа </w:t>
      </w:r>
      <w:r w:rsidR="000736DB" w:rsidRPr="00210F8D">
        <w:rPr>
          <w:rFonts w:eastAsia="Calibri"/>
          <w:sz w:val="24"/>
          <w:szCs w:val="24"/>
        </w:rPr>
        <w:t>создает условия для реализации</w:t>
      </w:r>
      <w:r w:rsidR="00C15EE0" w:rsidRPr="00210F8D">
        <w:rPr>
          <w:rFonts w:eastAsia="Calibri"/>
          <w:sz w:val="24"/>
          <w:szCs w:val="24"/>
        </w:rPr>
        <w:t xml:space="preserve"> деятельностного подхода к изучению русского языка в</w:t>
      </w:r>
      <w:r w:rsidR="000736DB" w:rsidRPr="00210F8D">
        <w:rPr>
          <w:rFonts w:eastAsia="Calibri"/>
          <w:sz w:val="24"/>
          <w:szCs w:val="24"/>
        </w:rPr>
        <w:t xml:space="preserve"> 9 классе.</w:t>
      </w:r>
    </w:p>
    <w:p w:rsidR="00C15EE0" w:rsidRPr="00210F8D" w:rsidRDefault="0004276F" w:rsidP="00F1280E">
      <w:pPr>
        <w:pStyle w:val="a5"/>
        <w:ind w:left="426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</w:t>
      </w:r>
      <w:r w:rsidR="00C15EE0" w:rsidRPr="00210F8D">
        <w:rPr>
          <w:rFonts w:eastAsia="Calibri"/>
          <w:sz w:val="24"/>
          <w:szCs w:val="24"/>
        </w:rPr>
        <w:t>Направленность курса на интенсивное речевое и интеллектуальное развитие создаёт условия для реализации надпредметной функции, которую русский язык выполняет в си</w:t>
      </w:r>
      <w:r w:rsidR="000736DB" w:rsidRPr="00210F8D">
        <w:rPr>
          <w:rFonts w:eastAsia="Calibri"/>
          <w:sz w:val="24"/>
          <w:szCs w:val="24"/>
        </w:rPr>
        <w:t>с</w:t>
      </w:r>
      <w:r w:rsidR="000736DB" w:rsidRPr="00210F8D">
        <w:rPr>
          <w:rFonts w:eastAsia="Calibri"/>
          <w:sz w:val="24"/>
          <w:szCs w:val="24"/>
        </w:rPr>
        <w:t>теме школьного образования.</w:t>
      </w:r>
    </w:p>
    <w:p w:rsidR="00C15EE0" w:rsidRPr="00210F8D" w:rsidRDefault="0004276F" w:rsidP="00F1280E">
      <w:pPr>
        <w:pStyle w:val="a5"/>
        <w:ind w:left="426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</w:t>
      </w:r>
      <w:r w:rsidR="00C15EE0" w:rsidRPr="00210F8D">
        <w:rPr>
          <w:rFonts w:eastAsia="Calibri"/>
          <w:sz w:val="24"/>
          <w:szCs w:val="24"/>
        </w:rPr>
        <w:t xml:space="preserve">В соответствии с требованиями государственного стандарта у </w:t>
      </w:r>
      <w:proofErr w:type="gramStart"/>
      <w:r w:rsidR="00C15EE0" w:rsidRPr="00210F8D">
        <w:rPr>
          <w:rFonts w:eastAsia="Calibri"/>
          <w:sz w:val="24"/>
          <w:szCs w:val="24"/>
        </w:rPr>
        <w:t>обучающихся</w:t>
      </w:r>
      <w:proofErr w:type="gramEnd"/>
      <w:r w:rsidR="00C15EE0" w:rsidRPr="00210F8D">
        <w:rPr>
          <w:rFonts w:eastAsia="Calibri"/>
          <w:sz w:val="24"/>
          <w:szCs w:val="24"/>
        </w:rPr>
        <w:t xml:space="preserve"> в процессе изучения русского языка совершенствуются и развиваются следующие общеучебные ум</w:t>
      </w:r>
      <w:r w:rsidR="00C15EE0" w:rsidRPr="00210F8D">
        <w:rPr>
          <w:rFonts w:eastAsia="Calibri"/>
          <w:sz w:val="24"/>
          <w:szCs w:val="24"/>
        </w:rPr>
        <w:t>е</w:t>
      </w:r>
      <w:r w:rsidR="00C15EE0" w:rsidRPr="00210F8D">
        <w:rPr>
          <w:rFonts w:eastAsia="Calibri"/>
          <w:sz w:val="24"/>
          <w:szCs w:val="24"/>
        </w:rPr>
        <w:t>ния: коммуникативные, интеллектуальные, инф</w:t>
      </w:r>
      <w:r w:rsidR="000736DB" w:rsidRPr="00210F8D">
        <w:rPr>
          <w:rFonts w:eastAsia="Calibri"/>
          <w:sz w:val="24"/>
          <w:szCs w:val="24"/>
        </w:rPr>
        <w:t>ормационные, организационные.</w:t>
      </w:r>
    </w:p>
    <w:p w:rsidR="002C50B5" w:rsidRPr="00210F8D" w:rsidRDefault="0004276F" w:rsidP="00F1280E">
      <w:pPr>
        <w:pStyle w:val="a5"/>
        <w:ind w:left="426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</w:t>
      </w:r>
      <w:r w:rsidR="00F95F90" w:rsidRPr="00210F8D">
        <w:rPr>
          <w:sz w:val="24"/>
          <w:szCs w:val="24"/>
        </w:rPr>
        <w:t>Данная программа обеспечивает языковое развитие обучающихся, помогает им овл</w:t>
      </w:r>
      <w:r w:rsidR="00F95F90" w:rsidRPr="00210F8D">
        <w:rPr>
          <w:sz w:val="24"/>
          <w:szCs w:val="24"/>
        </w:rPr>
        <w:t>а</w:t>
      </w:r>
      <w:r w:rsidR="00F95F90" w:rsidRPr="00210F8D">
        <w:rPr>
          <w:sz w:val="24"/>
          <w:szCs w:val="24"/>
        </w:rPr>
        <w:t>деть речевой деятельностью: сформировать умения и навыки грамотного письма, раци</w:t>
      </w:r>
      <w:r w:rsidR="00F95F90" w:rsidRPr="00210F8D">
        <w:rPr>
          <w:sz w:val="24"/>
          <w:szCs w:val="24"/>
        </w:rPr>
        <w:t>о</w:t>
      </w:r>
      <w:r w:rsidR="00F95F90" w:rsidRPr="00210F8D">
        <w:rPr>
          <w:sz w:val="24"/>
          <w:szCs w:val="24"/>
        </w:rPr>
        <w:t>нального чтения, полноценного восприятия звучащей речи, научить их свободно говорить и писать на родном языке, пользоваться им в жизни как основным средством общения.</w:t>
      </w:r>
    </w:p>
    <w:p w:rsidR="00F95F90" w:rsidRPr="00210F8D" w:rsidRDefault="00F95F9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Ярко выражена речевая направленность курса. В программе расширена понятийная осн</w:t>
      </w:r>
      <w:r w:rsidRPr="00210F8D">
        <w:rPr>
          <w:sz w:val="24"/>
          <w:szCs w:val="24"/>
        </w:rPr>
        <w:t>о</w:t>
      </w:r>
      <w:r w:rsidRPr="00210F8D">
        <w:rPr>
          <w:sz w:val="24"/>
          <w:szCs w:val="24"/>
        </w:rPr>
        <w:t>ва обучения связной речи.</w:t>
      </w:r>
    </w:p>
    <w:p w:rsidR="00F95F90" w:rsidRPr="00210F8D" w:rsidRDefault="00F95F9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Теория приближена к потребностям практики; она вводится для того, чтобы помочь об</w:t>
      </w:r>
      <w:r w:rsidRPr="00210F8D">
        <w:rPr>
          <w:sz w:val="24"/>
          <w:szCs w:val="24"/>
        </w:rPr>
        <w:t>у</w:t>
      </w:r>
      <w:r w:rsidRPr="00210F8D">
        <w:rPr>
          <w:sz w:val="24"/>
          <w:szCs w:val="24"/>
        </w:rPr>
        <w:t>чающимся осознать свою речь, опереться на речеведческие знания как систему ориент</w:t>
      </w:r>
      <w:r w:rsidRPr="00210F8D">
        <w:rPr>
          <w:sz w:val="24"/>
          <w:szCs w:val="24"/>
        </w:rPr>
        <w:t>и</w:t>
      </w:r>
      <w:r w:rsidRPr="00210F8D">
        <w:rPr>
          <w:sz w:val="24"/>
          <w:szCs w:val="24"/>
        </w:rPr>
        <w:t xml:space="preserve">ров в процессе речевой деятельности, овладеть навыками самоконтроля. </w:t>
      </w:r>
    </w:p>
    <w:p w:rsidR="00F95F90" w:rsidRPr="00210F8D" w:rsidRDefault="00F95F9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 xml:space="preserve">Теоретическую основу обучения связной речи составляют три группы понятий: </w:t>
      </w:r>
    </w:p>
    <w:p w:rsidR="00F95F90" w:rsidRPr="00210F8D" w:rsidRDefault="00F95F90" w:rsidP="00F1280E">
      <w:pPr>
        <w:pStyle w:val="a5"/>
        <w:ind w:left="426"/>
        <w:rPr>
          <w:sz w:val="24"/>
          <w:szCs w:val="24"/>
        </w:rPr>
      </w:pPr>
      <w:proofErr w:type="gramStart"/>
      <w:r w:rsidRPr="00210F8D">
        <w:rPr>
          <w:sz w:val="24"/>
          <w:szCs w:val="24"/>
        </w:rPr>
        <w:t xml:space="preserve">1) признаки текста: смысловая цельность, относительная законченность высказывания (тема, основная мысль), формальная связность (данная и новая информация, способы и средства связи предложений); членение текста на абзацы, строение абзаца); </w:t>
      </w:r>
      <w:proofErr w:type="gramEnd"/>
    </w:p>
    <w:p w:rsidR="00F95F90" w:rsidRPr="00210F8D" w:rsidRDefault="00F95F9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 xml:space="preserve">2) стили речи: разговорный, научный, деловой, публицистический, художественный; </w:t>
      </w:r>
    </w:p>
    <w:p w:rsidR="00F95F90" w:rsidRPr="00210F8D" w:rsidRDefault="00F95F90" w:rsidP="00F1280E">
      <w:pPr>
        <w:pStyle w:val="a5"/>
        <w:ind w:left="426"/>
        <w:rPr>
          <w:sz w:val="24"/>
          <w:szCs w:val="24"/>
        </w:rPr>
      </w:pPr>
      <w:proofErr w:type="gramStart"/>
      <w:r w:rsidRPr="00210F8D">
        <w:rPr>
          <w:sz w:val="24"/>
          <w:szCs w:val="24"/>
        </w:rPr>
        <w:t>3) функционально-смысловые типы речи: описание, повествование, рассуждение и их разновидности: описание предмета, описание места, описание состояния природы, опис</w:t>
      </w:r>
      <w:r w:rsidRPr="00210F8D">
        <w:rPr>
          <w:sz w:val="24"/>
          <w:szCs w:val="24"/>
        </w:rPr>
        <w:t>а</w:t>
      </w:r>
      <w:r w:rsidRPr="00210F8D">
        <w:rPr>
          <w:sz w:val="24"/>
          <w:szCs w:val="24"/>
        </w:rPr>
        <w:t>ние состояния человека, оценка предметов, их свойств, явлений, событий и т. д.</w:t>
      </w:r>
      <w:proofErr w:type="gramEnd"/>
    </w:p>
    <w:p w:rsidR="00F95F90" w:rsidRPr="00210F8D" w:rsidRDefault="00F95F9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Уточнены и приведены в систему умения связной речи. Они отработаны и сгруппированы с учётом характера учебной ревой деятельности. Для каждого года обучения выделяются умения, связанные с различными видами учебной речевой деятельности: чтением, воспр</w:t>
      </w:r>
      <w:r w:rsidRPr="00210F8D">
        <w:rPr>
          <w:sz w:val="24"/>
          <w:szCs w:val="24"/>
        </w:rPr>
        <w:t>и</w:t>
      </w:r>
      <w:r w:rsidRPr="00210F8D">
        <w:rPr>
          <w:sz w:val="24"/>
          <w:szCs w:val="24"/>
        </w:rPr>
        <w:t>ятием устного и письменного высказывания и его анализом, воспроизведением текста (устным и письменным), созданием высказывания (устного и письменного), совершенс</w:t>
      </w:r>
      <w:r w:rsidRPr="00210F8D">
        <w:rPr>
          <w:sz w:val="24"/>
          <w:szCs w:val="24"/>
        </w:rPr>
        <w:t>т</w:t>
      </w:r>
      <w:r w:rsidRPr="00210F8D">
        <w:rPr>
          <w:sz w:val="24"/>
          <w:szCs w:val="24"/>
        </w:rPr>
        <w:t xml:space="preserve">вованием устного и письменного высказывания. </w:t>
      </w:r>
    </w:p>
    <w:p w:rsidR="00F95F90" w:rsidRPr="00210F8D" w:rsidRDefault="00F95F9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Речевая направленность курса усилена и в языковых разделах: ставится задача развития умений говорить на лингвистические темы, понимать лингвистический текст; читать и г</w:t>
      </w:r>
      <w:r w:rsidRPr="00210F8D">
        <w:rPr>
          <w:sz w:val="24"/>
          <w:szCs w:val="24"/>
        </w:rPr>
        <w:t>о</w:t>
      </w:r>
      <w:r w:rsidRPr="00210F8D">
        <w:rPr>
          <w:sz w:val="24"/>
          <w:szCs w:val="24"/>
        </w:rPr>
        <w:t>ворить, соблюдая интонацию, отвечающую содержанию речи и особенностям граммат</w:t>
      </w:r>
      <w:r w:rsidRPr="00210F8D">
        <w:rPr>
          <w:sz w:val="24"/>
          <w:szCs w:val="24"/>
        </w:rPr>
        <w:t>и</w:t>
      </w:r>
      <w:r w:rsidRPr="00210F8D">
        <w:rPr>
          <w:sz w:val="24"/>
          <w:szCs w:val="24"/>
        </w:rPr>
        <w:t xml:space="preserve">ческого строя (тексты с обращениями, однородными членами, обособлениями и т. д.) Предусматривается систематическая работа над </w:t>
      </w:r>
      <w:proofErr w:type="spellStart"/>
      <w:r w:rsidRPr="00210F8D">
        <w:rPr>
          <w:sz w:val="24"/>
          <w:szCs w:val="24"/>
        </w:rPr>
        <w:t>орфоэпически</w:t>
      </w:r>
      <w:proofErr w:type="spellEnd"/>
      <w:r w:rsidRPr="00210F8D">
        <w:rPr>
          <w:sz w:val="24"/>
          <w:szCs w:val="24"/>
        </w:rPr>
        <w:t xml:space="preserve"> грамотной речью. </w:t>
      </w:r>
    </w:p>
    <w:p w:rsidR="00F95F90" w:rsidRPr="00210F8D" w:rsidRDefault="00F95F9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 xml:space="preserve">Помимо указанных особенностей курса, следует отметить </w:t>
      </w:r>
      <w:proofErr w:type="gramStart"/>
      <w:r w:rsidRPr="00210F8D">
        <w:rPr>
          <w:sz w:val="24"/>
          <w:szCs w:val="24"/>
        </w:rPr>
        <w:t>следующие</w:t>
      </w:r>
      <w:proofErr w:type="gramEnd"/>
      <w:r w:rsidRPr="00210F8D">
        <w:rPr>
          <w:sz w:val="24"/>
          <w:szCs w:val="24"/>
        </w:rPr>
        <w:t>:</w:t>
      </w:r>
    </w:p>
    <w:p w:rsidR="00F95F90" w:rsidRPr="00210F8D" w:rsidRDefault="00F95F9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 xml:space="preserve">1.Структура курса </w:t>
      </w:r>
      <w:proofErr w:type="gramStart"/>
      <w:r w:rsidRPr="00210F8D">
        <w:rPr>
          <w:sz w:val="24"/>
          <w:szCs w:val="24"/>
        </w:rPr>
        <w:t>формировалась с учётом закономерностей усвоения русского языка 9 класс имеет</w:t>
      </w:r>
      <w:proofErr w:type="gramEnd"/>
      <w:r w:rsidRPr="00210F8D">
        <w:rPr>
          <w:sz w:val="24"/>
          <w:szCs w:val="24"/>
        </w:rPr>
        <w:t xml:space="preserve"> морфолого-орфографическую направленность, хотя и включает в содержание обучения вводный курс синтаксиса и пунктуации, фонетику и орфоэпию, лексику и сл</w:t>
      </w:r>
      <w:r w:rsidRPr="00210F8D">
        <w:rPr>
          <w:sz w:val="24"/>
          <w:szCs w:val="24"/>
        </w:rPr>
        <w:t>о</w:t>
      </w:r>
      <w:r w:rsidRPr="00210F8D">
        <w:rPr>
          <w:sz w:val="24"/>
          <w:szCs w:val="24"/>
        </w:rPr>
        <w:t xml:space="preserve">вообразование. </w:t>
      </w:r>
    </w:p>
    <w:p w:rsidR="00F95F90" w:rsidRPr="00210F8D" w:rsidRDefault="00F95F9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2.Речевая направленность курса предполагает усиление семантического аспекта в изуч</w:t>
      </w:r>
      <w:r w:rsidRPr="00210F8D">
        <w:rPr>
          <w:sz w:val="24"/>
          <w:szCs w:val="24"/>
        </w:rPr>
        <w:t>е</w:t>
      </w:r>
      <w:r w:rsidRPr="00210F8D">
        <w:rPr>
          <w:sz w:val="24"/>
          <w:szCs w:val="24"/>
        </w:rPr>
        <w:t xml:space="preserve">нии фактов и явлений языка. </w:t>
      </w:r>
    </w:p>
    <w:p w:rsidR="00F95F90" w:rsidRPr="00210F8D" w:rsidRDefault="00F95F9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Помимо ставшего уже привычным внимания к значению слов и различных грамматич</w:t>
      </w:r>
      <w:r w:rsidRPr="00210F8D">
        <w:rPr>
          <w:sz w:val="24"/>
          <w:szCs w:val="24"/>
        </w:rPr>
        <w:t>е</w:t>
      </w:r>
      <w:r w:rsidRPr="00210F8D">
        <w:rPr>
          <w:sz w:val="24"/>
          <w:szCs w:val="24"/>
        </w:rPr>
        <w:t>ских структур особое место отводится морфемной семантике. Осмысление значения мо</w:t>
      </w:r>
      <w:r w:rsidRPr="00210F8D">
        <w:rPr>
          <w:sz w:val="24"/>
          <w:szCs w:val="24"/>
        </w:rPr>
        <w:t>р</w:t>
      </w:r>
      <w:r w:rsidRPr="00210F8D">
        <w:rPr>
          <w:sz w:val="24"/>
          <w:szCs w:val="24"/>
        </w:rPr>
        <w:t>фем, внимание к внутренней форме слова не только формирует грамматическое мышл</w:t>
      </w:r>
      <w:r w:rsidRPr="00210F8D">
        <w:rPr>
          <w:sz w:val="24"/>
          <w:szCs w:val="24"/>
        </w:rPr>
        <w:t>е</w:t>
      </w:r>
      <w:r w:rsidRPr="00210F8D">
        <w:rPr>
          <w:sz w:val="24"/>
          <w:szCs w:val="24"/>
        </w:rPr>
        <w:t xml:space="preserve">ние ребёнка, но и помогает решить проблемы </w:t>
      </w:r>
      <w:proofErr w:type="spellStart"/>
      <w:r w:rsidRPr="00210F8D">
        <w:rPr>
          <w:sz w:val="24"/>
          <w:szCs w:val="24"/>
        </w:rPr>
        <w:t>внутрипредметных</w:t>
      </w:r>
      <w:proofErr w:type="spellEnd"/>
      <w:r w:rsidRPr="00210F8D">
        <w:rPr>
          <w:sz w:val="24"/>
          <w:szCs w:val="24"/>
        </w:rPr>
        <w:t xml:space="preserve"> связей (позволяет сфо</w:t>
      </w:r>
      <w:r w:rsidRPr="00210F8D">
        <w:rPr>
          <w:sz w:val="24"/>
          <w:szCs w:val="24"/>
        </w:rPr>
        <w:t>р</w:t>
      </w:r>
      <w:r w:rsidRPr="00210F8D">
        <w:rPr>
          <w:sz w:val="24"/>
          <w:szCs w:val="24"/>
        </w:rPr>
        <w:t>мировать орфографические, грамматические, лексические умения и навыки в их единс</w:t>
      </w:r>
      <w:r w:rsidRPr="00210F8D">
        <w:rPr>
          <w:sz w:val="24"/>
          <w:szCs w:val="24"/>
        </w:rPr>
        <w:t>т</w:t>
      </w:r>
      <w:r w:rsidRPr="00210F8D">
        <w:rPr>
          <w:sz w:val="24"/>
          <w:szCs w:val="24"/>
        </w:rPr>
        <w:t xml:space="preserve">ве). </w:t>
      </w:r>
    </w:p>
    <w:p w:rsidR="00F95F90" w:rsidRPr="00210F8D" w:rsidRDefault="00F95F9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lastRenderedPageBreak/>
        <w:t>В связи с усилением внимания к семантической характеристике слова вводятся такие п</w:t>
      </w:r>
      <w:r w:rsidRPr="00210F8D">
        <w:rPr>
          <w:sz w:val="24"/>
          <w:szCs w:val="24"/>
        </w:rPr>
        <w:t>о</w:t>
      </w:r>
      <w:r w:rsidRPr="00210F8D">
        <w:rPr>
          <w:sz w:val="24"/>
          <w:szCs w:val="24"/>
        </w:rPr>
        <w:t>нятия, как «словообразовательная модель», «словообразовательная цепочка», «исходная часть слова».</w:t>
      </w:r>
    </w:p>
    <w:p w:rsidR="00F95F90" w:rsidRPr="00210F8D" w:rsidRDefault="00F95F9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 xml:space="preserve">3. Речевая направленность курса потребовала усиленного внимания к воспитанию у </w:t>
      </w:r>
      <w:proofErr w:type="gramStart"/>
      <w:r w:rsidR="0050555A" w:rsidRPr="00210F8D">
        <w:rPr>
          <w:sz w:val="24"/>
          <w:szCs w:val="24"/>
        </w:rPr>
        <w:t>об</w:t>
      </w:r>
      <w:r w:rsidRPr="00210F8D">
        <w:rPr>
          <w:sz w:val="24"/>
          <w:szCs w:val="24"/>
        </w:rPr>
        <w:t>у</w:t>
      </w:r>
      <w:r w:rsidRPr="00210F8D">
        <w:rPr>
          <w:sz w:val="24"/>
          <w:szCs w:val="24"/>
        </w:rPr>
        <w:t>ча</w:t>
      </w:r>
      <w:r w:rsidR="0050555A" w:rsidRPr="00210F8D">
        <w:rPr>
          <w:sz w:val="24"/>
          <w:szCs w:val="24"/>
        </w:rPr>
        <w:t>ю</w:t>
      </w:r>
      <w:r w:rsidRPr="00210F8D">
        <w:rPr>
          <w:sz w:val="24"/>
          <w:szCs w:val="24"/>
        </w:rPr>
        <w:t>щихся</w:t>
      </w:r>
      <w:proofErr w:type="gramEnd"/>
      <w:r w:rsidRPr="00210F8D">
        <w:rPr>
          <w:sz w:val="24"/>
          <w:szCs w:val="24"/>
        </w:rPr>
        <w:t xml:space="preserve"> чуткости к красоте и выразительности родной речи, гордости за русский язык, интереса к его изучению. Этому способствует внимание к эстетической функции родного языка, знакомство с изобразительными возможностями изучаемых единиц языка, набл</w:t>
      </w:r>
      <w:r w:rsidRPr="00210F8D">
        <w:rPr>
          <w:sz w:val="24"/>
          <w:szCs w:val="24"/>
        </w:rPr>
        <w:t>ю</w:t>
      </w:r>
      <w:r w:rsidRPr="00210F8D">
        <w:rPr>
          <w:sz w:val="24"/>
          <w:szCs w:val="24"/>
        </w:rPr>
        <w:t>дение за использованием разнообразных языковых сре</w:t>
      </w:r>
      <w:proofErr w:type="gramStart"/>
      <w:r w:rsidRPr="00210F8D">
        <w:rPr>
          <w:sz w:val="24"/>
          <w:szCs w:val="24"/>
        </w:rPr>
        <w:t>дств в л</w:t>
      </w:r>
      <w:proofErr w:type="gramEnd"/>
      <w:r w:rsidRPr="00210F8D">
        <w:rPr>
          <w:sz w:val="24"/>
          <w:szCs w:val="24"/>
        </w:rPr>
        <w:t>учших образцах художес</w:t>
      </w:r>
      <w:r w:rsidRPr="00210F8D">
        <w:rPr>
          <w:sz w:val="24"/>
          <w:szCs w:val="24"/>
        </w:rPr>
        <w:t>т</w:t>
      </w:r>
      <w:r w:rsidRPr="00210F8D">
        <w:rPr>
          <w:sz w:val="24"/>
          <w:szCs w:val="24"/>
        </w:rPr>
        <w:t>венной литературы, в которых наиболее полно проявляется изобразительная сила русской речи.</w:t>
      </w:r>
    </w:p>
    <w:p w:rsidR="00F95F90" w:rsidRPr="00210F8D" w:rsidRDefault="00F95F9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4. Обучение строится на основе двухступенчатой структуры: закрепительно-углубляющий этап относительно предыдущего года обучения и основной этап, реализующий програм</w:t>
      </w:r>
      <w:r w:rsidRPr="00210F8D">
        <w:rPr>
          <w:sz w:val="24"/>
          <w:szCs w:val="24"/>
        </w:rPr>
        <w:t>м</w:t>
      </w:r>
      <w:r w:rsidRPr="00210F8D">
        <w:rPr>
          <w:sz w:val="24"/>
          <w:szCs w:val="24"/>
        </w:rPr>
        <w:t>ный материал в логике его развитии.</w:t>
      </w:r>
    </w:p>
    <w:p w:rsidR="0004276F" w:rsidRDefault="0004276F" w:rsidP="0004276F">
      <w:pPr>
        <w:pStyle w:val="a5"/>
        <w:ind w:left="426"/>
        <w:rPr>
          <w:sz w:val="24"/>
          <w:szCs w:val="24"/>
          <w:u w:val="single"/>
        </w:rPr>
      </w:pPr>
    </w:p>
    <w:p w:rsidR="0004276F" w:rsidRPr="0004276F" w:rsidRDefault="0004276F" w:rsidP="0004276F">
      <w:pPr>
        <w:pStyle w:val="a5"/>
        <w:ind w:left="426"/>
        <w:jc w:val="center"/>
        <w:rPr>
          <w:b/>
          <w:sz w:val="24"/>
          <w:szCs w:val="24"/>
        </w:rPr>
      </w:pPr>
      <w:r w:rsidRPr="0004276F">
        <w:rPr>
          <w:b/>
          <w:sz w:val="24"/>
          <w:szCs w:val="24"/>
          <w:u w:val="single"/>
        </w:rPr>
        <w:t xml:space="preserve">Требования к уровню подготовки </w:t>
      </w:r>
      <w:proofErr w:type="gramStart"/>
      <w:r w:rsidRPr="0004276F">
        <w:rPr>
          <w:b/>
          <w:sz w:val="24"/>
          <w:szCs w:val="24"/>
          <w:u w:val="single"/>
        </w:rPr>
        <w:t>обучающихся</w:t>
      </w:r>
      <w:proofErr w:type="gramEnd"/>
    </w:p>
    <w:p w:rsidR="0004276F" w:rsidRPr="00210F8D" w:rsidRDefault="0004276F" w:rsidP="0004276F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• Знать трудные случаи правописания</w:t>
      </w:r>
    </w:p>
    <w:p w:rsidR="0004276F" w:rsidRPr="00210F8D" w:rsidRDefault="0004276F" w:rsidP="0004276F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• Понимать их роль в общекультурном развитии человека</w:t>
      </w:r>
    </w:p>
    <w:p w:rsidR="0004276F" w:rsidRPr="00210F8D" w:rsidRDefault="0004276F" w:rsidP="0004276F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• Объяснять языковое явление</w:t>
      </w:r>
    </w:p>
    <w:p w:rsidR="0004276F" w:rsidRPr="00210F8D" w:rsidRDefault="0004276F" w:rsidP="0004276F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• Уметь применять знания при тестировании</w:t>
      </w:r>
    </w:p>
    <w:p w:rsidR="0004276F" w:rsidRPr="00210F8D" w:rsidRDefault="0004276F" w:rsidP="0004276F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• Формировать гражданскую идентичность посредством языкового материала</w:t>
      </w:r>
    </w:p>
    <w:p w:rsidR="0004276F" w:rsidRPr="00210F8D" w:rsidRDefault="0004276F" w:rsidP="0004276F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• Формирование научного типа мышления, владение научной терминологией, ключевыми понятиями, методами и приёмами.</w:t>
      </w:r>
    </w:p>
    <w:p w:rsidR="0004276F" w:rsidRPr="00210F8D" w:rsidRDefault="0004276F" w:rsidP="0004276F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• Активно прослушивать текст, анализировать его содержание и лингвистические комп</w:t>
      </w:r>
      <w:r w:rsidRPr="00210F8D">
        <w:rPr>
          <w:sz w:val="24"/>
          <w:szCs w:val="24"/>
        </w:rPr>
        <w:t>о</w:t>
      </w:r>
      <w:r w:rsidRPr="00210F8D">
        <w:rPr>
          <w:sz w:val="24"/>
          <w:szCs w:val="24"/>
        </w:rPr>
        <w:t>ненты, структурировать информацию, интерпретировать чужой и создавать собственный текст, аргументировать, писать сжатое изложение;</w:t>
      </w:r>
    </w:p>
    <w:p w:rsidR="0004276F" w:rsidRPr="00210F8D" w:rsidRDefault="0004276F" w:rsidP="0004276F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• Определять лексическое значение слова по различению контекстных значений мног</w:t>
      </w:r>
      <w:r w:rsidRPr="00210F8D">
        <w:rPr>
          <w:sz w:val="24"/>
          <w:szCs w:val="24"/>
        </w:rPr>
        <w:t>о</w:t>
      </w:r>
      <w:r w:rsidRPr="00210F8D">
        <w:rPr>
          <w:sz w:val="24"/>
          <w:szCs w:val="24"/>
        </w:rPr>
        <w:t>значных слов, познакомиться с нормами лексической сочетаемости, принципами синон</w:t>
      </w:r>
      <w:r w:rsidRPr="00210F8D">
        <w:rPr>
          <w:sz w:val="24"/>
          <w:szCs w:val="24"/>
        </w:rPr>
        <w:t>и</w:t>
      </w:r>
      <w:r w:rsidRPr="00210F8D">
        <w:rPr>
          <w:sz w:val="24"/>
          <w:szCs w:val="24"/>
        </w:rPr>
        <w:t>мической замены;</w:t>
      </w:r>
    </w:p>
    <w:p w:rsidR="0004276F" w:rsidRPr="00210F8D" w:rsidRDefault="0004276F" w:rsidP="0004276F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• Работать над расширением словарного запаса;</w:t>
      </w:r>
    </w:p>
    <w:p w:rsidR="0004276F" w:rsidRPr="00210F8D" w:rsidRDefault="0004276F" w:rsidP="0004276F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• Опознавать средства выразительности русской речи и их функции в тексте;</w:t>
      </w:r>
    </w:p>
    <w:p w:rsidR="0004276F" w:rsidRPr="00210F8D" w:rsidRDefault="0004276F" w:rsidP="0004276F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• Работать с тестовыми заданиями (внимательно читать формулировку задания и пон</w:t>
      </w:r>
      <w:r w:rsidRPr="00210F8D">
        <w:rPr>
          <w:sz w:val="24"/>
          <w:szCs w:val="24"/>
        </w:rPr>
        <w:t>и</w:t>
      </w:r>
      <w:r w:rsidRPr="00210F8D">
        <w:rPr>
          <w:sz w:val="24"/>
          <w:szCs w:val="24"/>
        </w:rPr>
        <w:t>мать её смысл (без возможности обратиться за консультацией к учителю);</w:t>
      </w:r>
    </w:p>
    <w:p w:rsidR="0004276F" w:rsidRPr="00210F8D" w:rsidRDefault="0004276F" w:rsidP="0004276F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• Четко следовать инструкциям, сопровождающим задание;</w:t>
      </w:r>
    </w:p>
    <w:p w:rsidR="0004276F" w:rsidRPr="00210F8D" w:rsidRDefault="0004276F" w:rsidP="0004276F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• Выполнять различные типы тестовых заданий;</w:t>
      </w:r>
    </w:p>
    <w:p w:rsidR="0004276F" w:rsidRPr="00210F8D" w:rsidRDefault="0004276F" w:rsidP="0004276F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• Самостоятельно распределять время на выполнение заданий;</w:t>
      </w:r>
    </w:p>
    <w:p w:rsidR="0004276F" w:rsidRPr="00210F8D" w:rsidRDefault="0004276F" w:rsidP="0004276F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• Четко писать печатные буквы в соответствии с образцом, указанным в бланке;</w:t>
      </w:r>
    </w:p>
    <w:p w:rsidR="0004276F" w:rsidRPr="00210F8D" w:rsidRDefault="0004276F" w:rsidP="0004276F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• Хорошо ориентироваться в полях заполняемого на экзамене бланка;</w:t>
      </w:r>
    </w:p>
    <w:p w:rsidR="0004276F" w:rsidRPr="00210F8D" w:rsidRDefault="0004276F" w:rsidP="0004276F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• Правильно отмечать в бланке вариант ответа;</w:t>
      </w:r>
    </w:p>
    <w:p w:rsidR="0004276F" w:rsidRPr="00210F8D" w:rsidRDefault="0004276F" w:rsidP="0004276F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• Вносить исправления в бланк экзаменационной работы;</w:t>
      </w:r>
    </w:p>
    <w:p w:rsidR="0004276F" w:rsidRPr="00210F8D" w:rsidRDefault="0004276F" w:rsidP="0004276F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• Сосредоточенно работать в течение временного интервала, превышающего 45 минут;</w:t>
      </w:r>
    </w:p>
    <w:p w:rsidR="0004276F" w:rsidRPr="00210F8D" w:rsidRDefault="0004276F" w:rsidP="0004276F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• Определять синтаксические конструкции.</w:t>
      </w:r>
    </w:p>
    <w:p w:rsidR="0004276F" w:rsidRDefault="0004276F" w:rsidP="00F1280E">
      <w:pPr>
        <w:pStyle w:val="a5"/>
        <w:ind w:left="426"/>
        <w:rPr>
          <w:rFonts w:eastAsiaTheme="minorEastAsia"/>
          <w:sz w:val="24"/>
          <w:szCs w:val="24"/>
          <w:u w:val="single"/>
        </w:rPr>
      </w:pPr>
    </w:p>
    <w:p w:rsidR="007A533D" w:rsidRPr="0004276F" w:rsidRDefault="007A533D" w:rsidP="0004276F">
      <w:pPr>
        <w:pStyle w:val="a5"/>
        <w:ind w:left="426"/>
        <w:jc w:val="center"/>
        <w:rPr>
          <w:rFonts w:eastAsiaTheme="minorEastAsia"/>
          <w:b/>
          <w:sz w:val="24"/>
          <w:szCs w:val="24"/>
          <w:u w:val="single"/>
        </w:rPr>
      </w:pPr>
      <w:r w:rsidRPr="0004276F">
        <w:rPr>
          <w:rFonts w:eastAsiaTheme="minorEastAsia"/>
          <w:b/>
          <w:sz w:val="24"/>
          <w:szCs w:val="24"/>
          <w:u w:val="single"/>
        </w:rPr>
        <w:t>Содержание элективного курса</w:t>
      </w:r>
    </w:p>
    <w:p w:rsidR="002D0BF0" w:rsidRPr="00210F8D" w:rsidRDefault="002D0BF0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Построение сжатого изложения</w:t>
      </w:r>
    </w:p>
    <w:p w:rsidR="002D0BF0" w:rsidRPr="00210F8D" w:rsidRDefault="002D0BF0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Сжатое изложение. Содержательные и языковые способы сокращения текста. Построение сжатого изложения. Редактирование изложения.</w:t>
      </w:r>
    </w:p>
    <w:p w:rsidR="002D0BF0" w:rsidRPr="00210F8D" w:rsidRDefault="002D0BF0" w:rsidP="00F1280E">
      <w:pPr>
        <w:pStyle w:val="a5"/>
        <w:ind w:left="426"/>
        <w:rPr>
          <w:rFonts w:eastAsia="Calibri"/>
          <w:i/>
          <w:sz w:val="24"/>
          <w:szCs w:val="24"/>
          <w:u w:val="single"/>
        </w:rPr>
      </w:pPr>
      <w:r w:rsidRPr="00210F8D">
        <w:rPr>
          <w:rFonts w:eastAsia="Calibri"/>
          <w:i/>
          <w:sz w:val="24"/>
          <w:szCs w:val="24"/>
          <w:u w:val="single"/>
        </w:rPr>
        <w:t>Обучающиеся должны знать:</w:t>
      </w:r>
    </w:p>
    <w:p w:rsidR="002D0BF0" w:rsidRPr="00210F8D" w:rsidRDefault="002D0BF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основные правила работы с текстом.</w:t>
      </w:r>
    </w:p>
    <w:p w:rsidR="002D0BF0" w:rsidRPr="00210F8D" w:rsidRDefault="002D0BF0" w:rsidP="00F1280E">
      <w:pPr>
        <w:pStyle w:val="a5"/>
        <w:ind w:left="426"/>
        <w:rPr>
          <w:rFonts w:eastAsia="Calibri"/>
          <w:i/>
          <w:sz w:val="24"/>
          <w:szCs w:val="24"/>
          <w:u w:val="single"/>
        </w:rPr>
      </w:pPr>
      <w:r w:rsidRPr="00210F8D">
        <w:rPr>
          <w:rFonts w:eastAsia="Calibri"/>
          <w:i/>
          <w:sz w:val="24"/>
          <w:szCs w:val="24"/>
          <w:u w:val="single"/>
        </w:rPr>
        <w:t>Обучающиеся должны уметь:</w:t>
      </w:r>
    </w:p>
    <w:p w:rsidR="002D0BF0" w:rsidRPr="00210F8D" w:rsidRDefault="002D0BF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точно определять круг предметов и явлений действительности, отражаемой в тексте;</w:t>
      </w:r>
    </w:p>
    <w:p w:rsidR="002D0BF0" w:rsidRPr="00210F8D" w:rsidRDefault="002D0BF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адекватно воспринимать авторский замысел;</w:t>
      </w:r>
    </w:p>
    <w:p w:rsidR="002D0BF0" w:rsidRPr="00210F8D" w:rsidRDefault="002D0BF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вычленять главное в информации;</w:t>
      </w:r>
    </w:p>
    <w:p w:rsidR="002D0BF0" w:rsidRPr="00210F8D" w:rsidRDefault="002D0BF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сокращать текст различными способами;</w:t>
      </w:r>
    </w:p>
    <w:p w:rsidR="002D0BF0" w:rsidRPr="00210F8D" w:rsidRDefault="002D0BF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правильно, точно и лаконично излагать содержание текста;</w:t>
      </w:r>
    </w:p>
    <w:p w:rsidR="002D0BF0" w:rsidRPr="00210F8D" w:rsidRDefault="002D0BF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находить и уместно использовать языковые средства обобщенной передачи содержания.</w:t>
      </w:r>
    </w:p>
    <w:p w:rsidR="002D0BF0" w:rsidRPr="00210F8D" w:rsidRDefault="002D0BF0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i/>
          <w:sz w:val="24"/>
          <w:szCs w:val="24"/>
        </w:rPr>
        <w:t>Контроль знаний:</w:t>
      </w:r>
      <w:r w:rsidRPr="00210F8D">
        <w:rPr>
          <w:rFonts w:eastAsia="Calibri"/>
          <w:sz w:val="24"/>
          <w:szCs w:val="24"/>
        </w:rPr>
        <w:t xml:space="preserve"> построение сжатого изложения.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</w:p>
    <w:p w:rsidR="002D0BF0" w:rsidRPr="00210F8D" w:rsidRDefault="002D0BF0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Средства выразительности речи</w:t>
      </w:r>
    </w:p>
    <w:p w:rsidR="002D0BF0" w:rsidRPr="00210F8D" w:rsidRDefault="002D0BF0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 xml:space="preserve">Богатые возможности русского языка. </w:t>
      </w:r>
      <w:proofErr w:type="gramStart"/>
      <w:r w:rsidRPr="00210F8D">
        <w:rPr>
          <w:rFonts w:eastAsia="Calibri"/>
          <w:sz w:val="24"/>
          <w:szCs w:val="24"/>
        </w:rPr>
        <w:t>Средства выразительности: лексические (синон</w:t>
      </w:r>
      <w:r w:rsidRPr="00210F8D">
        <w:rPr>
          <w:rFonts w:eastAsia="Calibri"/>
          <w:sz w:val="24"/>
          <w:szCs w:val="24"/>
        </w:rPr>
        <w:t>и</w:t>
      </w:r>
      <w:r w:rsidRPr="00210F8D">
        <w:rPr>
          <w:rFonts w:eastAsia="Calibri"/>
          <w:sz w:val="24"/>
          <w:szCs w:val="24"/>
        </w:rPr>
        <w:lastRenderedPageBreak/>
        <w:t>мы, антонимы, паронимы, многозначные слова, фразеологизмы, стилистически окраше</w:t>
      </w:r>
      <w:r w:rsidRPr="00210F8D">
        <w:rPr>
          <w:rFonts w:eastAsia="Calibri"/>
          <w:sz w:val="24"/>
          <w:szCs w:val="24"/>
        </w:rPr>
        <w:t>н</w:t>
      </w:r>
      <w:r w:rsidRPr="00210F8D">
        <w:rPr>
          <w:rFonts w:eastAsia="Calibri"/>
          <w:sz w:val="24"/>
          <w:szCs w:val="24"/>
        </w:rPr>
        <w:t>ная лексика, термины, диалектизмы и др.); словообразовательные (стилистически окр</w:t>
      </w:r>
      <w:r w:rsidRPr="00210F8D">
        <w:rPr>
          <w:rFonts w:eastAsia="Calibri"/>
          <w:sz w:val="24"/>
          <w:szCs w:val="24"/>
        </w:rPr>
        <w:t>а</w:t>
      </w:r>
      <w:r w:rsidRPr="00210F8D">
        <w:rPr>
          <w:rFonts w:eastAsia="Calibri"/>
          <w:sz w:val="24"/>
          <w:szCs w:val="24"/>
        </w:rPr>
        <w:t>шенные суффиксы и приставки); морфологические (различные морфологические вариа</w:t>
      </w:r>
      <w:r w:rsidRPr="00210F8D">
        <w:rPr>
          <w:rFonts w:eastAsia="Calibri"/>
          <w:sz w:val="24"/>
          <w:szCs w:val="24"/>
        </w:rPr>
        <w:t>н</w:t>
      </w:r>
      <w:r w:rsidRPr="00210F8D">
        <w:rPr>
          <w:rFonts w:eastAsia="Calibri"/>
          <w:sz w:val="24"/>
          <w:szCs w:val="24"/>
        </w:rPr>
        <w:t>ты); синтаксические (неполные и односоставные предложения, ряды однородных членов, сравнительные обороты, вводные конструкции и др.); специальные изобразительно-выразительные средства (звуковые, лексические – тропы, средства экспрессивного си</w:t>
      </w:r>
      <w:r w:rsidRPr="00210F8D">
        <w:rPr>
          <w:rFonts w:eastAsia="Calibri"/>
          <w:sz w:val="24"/>
          <w:szCs w:val="24"/>
        </w:rPr>
        <w:t>н</w:t>
      </w:r>
      <w:r w:rsidRPr="00210F8D">
        <w:rPr>
          <w:rFonts w:eastAsia="Calibri"/>
          <w:sz w:val="24"/>
          <w:szCs w:val="24"/>
        </w:rPr>
        <w:t>таксиса).</w:t>
      </w:r>
      <w:proofErr w:type="gramEnd"/>
      <w:r w:rsidRPr="00210F8D">
        <w:rPr>
          <w:rFonts w:eastAsia="Calibri"/>
          <w:sz w:val="24"/>
          <w:szCs w:val="24"/>
        </w:rPr>
        <w:t xml:space="preserve"> Анализ текста с точки зрения использования в нём средств выразительности.</w:t>
      </w:r>
    </w:p>
    <w:p w:rsidR="002D0BF0" w:rsidRPr="00210F8D" w:rsidRDefault="002D0BF0" w:rsidP="00F1280E">
      <w:pPr>
        <w:pStyle w:val="a5"/>
        <w:ind w:left="426"/>
        <w:rPr>
          <w:rFonts w:eastAsia="Calibri"/>
          <w:i/>
          <w:sz w:val="24"/>
          <w:szCs w:val="24"/>
          <w:u w:val="single"/>
        </w:rPr>
      </w:pPr>
      <w:r w:rsidRPr="00210F8D">
        <w:rPr>
          <w:rFonts w:eastAsia="Calibri"/>
          <w:i/>
          <w:sz w:val="24"/>
          <w:szCs w:val="24"/>
          <w:u w:val="single"/>
        </w:rPr>
        <w:t>Обучающиеся должны знать:</w:t>
      </w:r>
    </w:p>
    <w:p w:rsidR="002D0BF0" w:rsidRPr="00210F8D" w:rsidRDefault="002D0BF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основные средства выразительности.</w:t>
      </w:r>
    </w:p>
    <w:p w:rsidR="002D0BF0" w:rsidRPr="00210F8D" w:rsidRDefault="002D0BF0" w:rsidP="00F1280E">
      <w:pPr>
        <w:pStyle w:val="a5"/>
        <w:ind w:left="426"/>
        <w:rPr>
          <w:rFonts w:eastAsia="Calibri"/>
          <w:i/>
          <w:sz w:val="24"/>
          <w:szCs w:val="24"/>
          <w:u w:val="single"/>
        </w:rPr>
      </w:pPr>
      <w:r w:rsidRPr="00210F8D">
        <w:rPr>
          <w:rFonts w:eastAsia="Calibri"/>
          <w:i/>
          <w:sz w:val="24"/>
          <w:szCs w:val="24"/>
          <w:u w:val="single"/>
        </w:rPr>
        <w:t>Обучающиеся должны уметь:</w:t>
      </w:r>
    </w:p>
    <w:p w:rsidR="002D0BF0" w:rsidRPr="00210F8D" w:rsidRDefault="002D0BF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различать средства выразительности;</w:t>
      </w:r>
    </w:p>
    <w:p w:rsidR="002D0BF0" w:rsidRPr="00210F8D" w:rsidRDefault="002D0BF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находить в тексте средства выразительности;</w:t>
      </w:r>
    </w:p>
    <w:p w:rsidR="002D0BF0" w:rsidRPr="00210F8D" w:rsidRDefault="002D0BF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анализировать текст с точки зрения средств выразительности.</w:t>
      </w:r>
    </w:p>
    <w:p w:rsidR="002D0BF0" w:rsidRPr="00210F8D" w:rsidRDefault="002D0BF0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i/>
          <w:sz w:val="24"/>
          <w:szCs w:val="24"/>
        </w:rPr>
        <w:t>Контроль знаний:</w:t>
      </w:r>
      <w:r w:rsidRPr="00210F8D">
        <w:rPr>
          <w:rFonts w:eastAsia="Calibri"/>
          <w:sz w:val="24"/>
          <w:szCs w:val="24"/>
        </w:rPr>
        <w:t xml:space="preserve"> тренировочные упражнения.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</w:p>
    <w:p w:rsidR="002D0BF0" w:rsidRPr="00210F8D" w:rsidRDefault="002D0BF0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Стилистика русского языка</w:t>
      </w:r>
    </w:p>
    <w:p w:rsidR="002D0BF0" w:rsidRPr="00210F8D" w:rsidRDefault="002D0BF0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 xml:space="preserve">Стили русского литературного языка: научный, официально-деловой, публицистический, разговорный; стиль художественной литературы. Виды стилистической окраски слов: </w:t>
      </w:r>
      <w:proofErr w:type="gramStart"/>
      <w:r w:rsidRPr="00210F8D">
        <w:rPr>
          <w:rFonts w:eastAsia="Calibri"/>
          <w:sz w:val="24"/>
          <w:szCs w:val="24"/>
        </w:rPr>
        <w:t>функционально-стилистическая</w:t>
      </w:r>
      <w:proofErr w:type="gramEnd"/>
      <w:r w:rsidRPr="00210F8D">
        <w:rPr>
          <w:rFonts w:eastAsia="Calibri"/>
          <w:sz w:val="24"/>
          <w:szCs w:val="24"/>
        </w:rPr>
        <w:t xml:space="preserve"> и эмоционально-экспрессивная. Выбор и организация языковых сре</w:t>
      </w:r>
      <w:proofErr w:type="gramStart"/>
      <w:r w:rsidRPr="00210F8D">
        <w:rPr>
          <w:rFonts w:eastAsia="Calibri"/>
          <w:sz w:val="24"/>
          <w:szCs w:val="24"/>
        </w:rPr>
        <w:t>дств в с</w:t>
      </w:r>
      <w:proofErr w:type="gramEnd"/>
      <w:r w:rsidRPr="00210F8D">
        <w:rPr>
          <w:rFonts w:eastAsia="Calibri"/>
          <w:sz w:val="24"/>
          <w:szCs w:val="24"/>
        </w:rPr>
        <w:t>оответствии с темой, целям</w:t>
      </w:r>
      <w:r w:rsidR="004E2DC4" w:rsidRPr="00210F8D">
        <w:rPr>
          <w:rFonts w:eastAsia="Calibri"/>
          <w:sz w:val="24"/>
          <w:szCs w:val="24"/>
        </w:rPr>
        <w:t>и, сферой и ситуацией общения.</w:t>
      </w:r>
    </w:p>
    <w:p w:rsidR="002D0BF0" w:rsidRPr="00210F8D" w:rsidRDefault="004E2DC4" w:rsidP="00F1280E">
      <w:pPr>
        <w:pStyle w:val="a5"/>
        <w:ind w:left="426"/>
        <w:rPr>
          <w:rFonts w:eastAsia="Calibri"/>
          <w:i/>
          <w:sz w:val="24"/>
          <w:szCs w:val="24"/>
          <w:u w:val="single"/>
        </w:rPr>
      </w:pPr>
      <w:r w:rsidRPr="00210F8D">
        <w:rPr>
          <w:rFonts w:eastAsia="Calibri"/>
          <w:i/>
          <w:sz w:val="24"/>
          <w:szCs w:val="24"/>
          <w:u w:val="single"/>
        </w:rPr>
        <w:t>Обучающиеся должны знать:</w:t>
      </w:r>
    </w:p>
    <w:p w:rsidR="002D0BF0" w:rsidRPr="00210F8D" w:rsidRDefault="002D0BF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основные сведения</w:t>
      </w:r>
      <w:r w:rsidR="004E2DC4" w:rsidRPr="00210F8D">
        <w:rPr>
          <w:sz w:val="24"/>
          <w:szCs w:val="24"/>
        </w:rPr>
        <w:t xml:space="preserve"> по стилистике русского языка.</w:t>
      </w:r>
    </w:p>
    <w:p w:rsidR="002D0BF0" w:rsidRPr="00210F8D" w:rsidRDefault="004E2DC4" w:rsidP="00F1280E">
      <w:pPr>
        <w:pStyle w:val="a5"/>
        <w:ind w:left="426"/>
        <w:rPr>
          <w:rFonts w:eastAsia="Calibri"/>
          <w:i/>
          <w:sz w:val="24"/>
          <w:szCs w:val="24"/>
          <w:u w:val="single"/>
        </w:rPr>
      </w:pPr>
      <w:r w:rsidRPr="00210F8D">
        <w:rPr>
          <w:rFonts w:eastAsia="Calibri"/>
          <w:i/>
          <w:sz w:val="24"/>
          <w:szCs w:val="24"/>
          <w:u w:val="single"/>
        </w:rPr>
        <w:t>Обучающиеся должны уметь:</w:t>
      </w:r>
    </w:p>
    <w:p w:rsidR="002D0BF0" w:rsidRPr="00210F8D" w:rsidRDefault="002D0BF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определять стилистическую принадлежность слов и выражений;</w:t>
      </w:r>
    </w:p>
    <w:p w:rsidR="002D0BF0" w:rsidRPr="00210F8D" w:rsidRDefault="002D0BF0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работать</w:t>
      </w:r>
      <w:r w:rsidR="004E2DC4" w:rsidRPr="00210F8D">
        <w:rPr>
          <w:sz w:val="24"/>
          <w:szCs w:val="24"/>
        </w:rPr>
        <w:t xml:space="preserve"> со стилистическими синонимами.</w:t>
      </w:r>
    </w:p>
    <w:p w:rsidR="002D0BF0" w:rsidRPr="00210F8D" w:rsidRDefault="002D0BF0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i/>
          <w:sz w:val="24"/>
          <w:szCs w:val="24"/>
        </w:rPr>
        <w:t>Контроль знаний:</w:t>
      </w:r>
      <w:r w:rsidR="004E2DC4" w:rsidRPr="00210F8D">
        <w:rPr>
          <w:rFonts w:eastAsia="Calibri"/>
          <w:sz w:val="24"/>
          <w:szCs w:val="24"/>
        </w:rPr>
        <w:t xml:space="preserve"> тренировочные упражнения.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Нормы русской орфографии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Правописание корня слова. Правописание приставок. Правописание суффиксов. Правоп</w:t>
      </w:r>
      <w:r w:rsidRPr="00210F8D">
        <w:rPr>
          <w:rFonts w:eastAsia="Calibri"/>
          <w:sz w:val="24"/>
          <w:szCs w:val="24"/>
        </w:rPr>
        <w:t>и</w:t>
      </w:r>
      <w:r w:rsidRPr="00210F8D">
        <w:rPr>
          <w:rFonts w:eastAsia="Calibri"/>
          <w:sz w:val="24"/>
          <w:szCs w:val="24"/>
        </w:rPr>
        <w:t xml:space="preserve">сание </w:t>
      </w:r>
      <w:proofErr w:type="spellStart"/>
      <w:r w:rsidRPr="00210F8D">
        <w:rPr>
          <w:rFonts w:eastAsia="Calibri"/>
          <w:sz w:val="24"/>
          <w:szCs w:val="24"/>
        </w:rPr>
        <w:t>н</w:t>
      </w:r>
      <w:proofErr w:type="spellEnd"/>
      <w:r w:rsidRPr="00210F8D">
        <w:rPr>
          <w:rFonts w:eastAsia="Calibri"/>
          <w:sz w:val="24"/>
          <w:szCs w:val="24"/>
        </w:rPr>
        <w:t xml:space="preserve"> – </w:t>
      </w:r>
      <w:proofErr w:type="spellStart"/>
      <w:r w:rsidRPr="00210F8D">
        <w:rPr>
          <w:rFonts w:eastAsia="Calibri"/>
          <w:sz w:val="24"/>
          <w:szCs w:val="24"/>
        </w:rPr>
        <w:t>нн</w:t>
      </w:r>
      <w:proofErr w:type="spellEnd"/>
      <w:r w:rsidRPr="00210F8D">
        <w:rPr>
          <w:rFonts w:eastAsia="Calibri"/>
          <w:sz w:val="24"/>
          <w:szCs w:val="24"/>
        </w:rPr>
        <w:t xml:space="preserve"> в различных частях речи. Текстовые иллюстрации орфографических норм. </w:t>
      </w:r>
    </w:p>
    <w:p w:rsidR="004E2DC4" w:rsidRPr="00210F8D" w:rsidRDefault="004E2DC4" w:rsidP="00F1280E">
      <w:pPr>
        <w:pStyle w:val="a5"/>
        <w:ind w:left="426"/>
        <w:rPr>
          <w:rFonts w:eastAsia="Calibri"/>
          <w:i/>
          <w:sz w:val="24"/>
          <w:szCs w:val="24"/>
          <w:u w:val="single"/>
        </w:rPr>
      </w:pPr>
      <w:r w:rsidRPr="00210F8D">
        <w:rPr>
          <w:rFonts w:eastAsia="Calibri"/>
          <w:i/>
          <w:sz w:val="24"/>
          <w:szCs w:val="24"/>
          <w:u w:val="single"/>
        </w:rPr>
        <w:t>Обучающиеся должны знать: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орфографические правила.</w:t>
      </w:r>
    </w:p>
    <w:p w:rsidR="004E2DC4" w:rsidRPr="00210F8D" w:rsidRDefault="004E2DC4" w:rsidP="00F1280E">
      <w:pPr>
        <w:pStyle w:val="a5"/>
        <w:ind w:left="426"/>
        <w:rPr>
          <w:rFonts w:eastAsia="Calibri"/>
          <w:i/>
          <w:sz w:val="24"/>
          <w:szCs w:val="24"/>
          <w:u w:val="single"/>
        </w:rPr>
      </w:pPr>
      <w:r w:rsidRPr="00210F8D">
        <w:rPr>
          <w:rFonts w:eastAsia="Calibri"/>
          <w:i/>
          <w:sz w:val="24"/>
          <w:szCs w:val="24"/>
          <w:u w:val="single"/>
        </w:rPr>
        <w:t>Обучающиеся должны уметь: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использовать знания по орфографии при анализе предложенного текста.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i/>
          <w:sz w:val="24"/>
          <w:szCs w:val="24"/>
        </w:rPr>
        <w:t>Контроль знаний:</w:t>
      </w:r>
      <w:r w:rsidRPr="00210F8D">
        <w:rPr>
          <w:rFonts w:eastAsia="Calibri"/>
          <w:sz w:val="24"/>
          <w:szCs w:val="24"/>
        </w:rPr>
        <w:t xml:space="preserve"> тренировочные упражнения, практическая работа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proofErr w:type="spellStart"/>
      <w:r w:rsidRPr="00210F8D">
        <w:rPr>
          <w:rFonts w:eastAsia="Calibri"/>
          <w:sz w:val="24"/>
          <w:szCs w:val="24"/>
        </w:rPr>
        <w:t>Морфемика</w:t>
      </w:r>
      <w:proofErr w:type="spellEnd"/>
      <w:r w:rsidRPr="00210F8D">
        <w:rPr>
          <w:rFonts w:eastAsia="Calibri"/>
          <w:sz w:val="24"/>
          <w:szCs w:val="24"/>
        </w:rPr>
        <w:t xml:space="preserve"> и словообразование.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Виды морфем. Корень. Однокоренные слова. Словообразовательные и словоизменител</w:t>
      </w:r>
      <w:r w:rsidRPr="00210F8D">
        <w:rPr>
          <w:rFonts w:eastAsia="Calibri"/>
          <w:sz w:val="24"/>
          <w:szCs w:val="24"/>
        </w:rPr>
        <w:t>ь</w:t>
      </w:r>
      <w:r w:rsidRPr="00210F8D">
        <w:rPr>
          <w:rFonts w:eastAsia="Calibri"/>
          <w:sz w:val="24"/>
          <w:szCs w:val="24"/>
        </w:rPr>
        <w:t>ные морфемы. Основа слова. Окончание. Приставка, суффикс как словообразовательные морфемы. Морфемный и словообразовательный анализы слова.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 xml:space="preserve">Основные способы образования слов. </w:t>
      </w:r>
    </w:p>
    <w:p w:rsidR="004E2DC4" w:rsidRPr="00210F8D" w:rsidRDefault="004E2DC4" w:rsidP="00F1280E">
      <w:pPr>
        <w:pStyle w:val="a5"/>
        <w:ind w:left="426"/>
        <w:rPr>
          <w:rFonts w:eastAsia="Calibri"/>
          <w:i/>
          <w:sz w:val="24"/>
          <w:szCs w:val="24"/>
          <w:u w:val="single"/>
        </w:rPr>
      </w:pPr>
      <w:r w:rsidRPr="00210F8D">
        <w:rPr>
          <w:rFonts w:eastAsia="Calibri"/>
          <w:i/>
          <w:sz w:val="24"/>
          <w:szCs w:val="24"/>
          <w:u w:val="single"/>
        </w:rPr>
        <w:t>Обучающиеся должны знать:</w:t>
      </w:r>
    </w:p>
    <w:p w:rsidR="004E2DC4" w:rsidRPr="00210F8D" w:rsidRDefault="004E2DC4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виды морфем;</w:t>
      </w:r>
    </w:p>
    <w:p w:rsidR="004E2DC4" w:rsidRPr="00210F8D" w:rsidRDefault="004E2DC4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морфемный и словообразовательный анализы слова.</w:t>
      </w:r>
    </w:p>
    <w:p w:rsidR="004E2DC4" w:rsidRPr="00210F8D" w:rsidRDefault="004E2DC4" w:rsidP="00F1280E">
      <w:pPr>
        <w:pStyle w:val="a5"/>
        <w:ind w:left="426"/>
        <w:rPr>
          <w:rFonts w:eastAsia="Calibri"/>
          <w:i/>
          <w:sz w:val="24"/>
          <w:szCs w:val="24"/>
          <w:u w:val="single"/>
        </w:rPr>
      </w:pPr>
      <w:r w:rsidRPr="00210F8D">
        <w:rPr>
          <w:rFonts w:eastAsia="Calibri"/>
          <w:i/>
          <w:sz w:val="24"/>
          <w:szCs w:val="24"/>
          <w:u w:val="single"/>
        </w:rPr>
        <w:t>Обучающиеся должны уметь:</w:t>
      </w:r>
    </w:p>
    <w:p w:rsidR="004E2DC4" w:rsidRPr="00210F8D" w:rsidRDefault="004E2DC4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использовать знания по морфемике и словообразованию при анализе предложенного те</w:t>
      </w:r>
      <w:r w:rsidRPr="00210F8D">
        <w:rPr>
          <w:sz w:val="24"/>
          <w:szCs w:val="24"/>
        </w:rPr>
        <w:t>к</w:t>
      </w:r>
      <w:r w:rsidRPr="00210F8D">
        <w:rPr>
          <w:sz w:val="24"/>
          <w:szCs w:val="24"/>
        </w:rPr>
        <w:t>ста.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i/>
          <w:sz w:val="24"/>
          <w:szCs w:val="24"/>
        </w:rPr>
        <w:t>Контроль знаний:</w:t>
      </w:r>
      <w:r w:rsidRPr="00210F8D">
        <w:rPr>
          <w:rFonts w:eastAsia="Calibri"/>
          <w:sz w:val="24"/>
          <w:szCs w:val="24"/>
        </w:rPr>
        <w:t xml:space="preserve"> тренировочные упражнения.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Морфология.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Система частей речи в русском языке. Принципы выделения частей речи: общее грамм</w:t>
      </w:r>
      <w:r w:rsidRPr="00210F8D">
        <w:rPr>
          <w:rFonts w:eastAsia="Calibri"/>
          <w:sz w:val="24"/>
          <w:szCs w:val="24"/>
        </w:rPr>
        <w:t>а</w:t>
      </w:r>
      <w:r w:rsidRPr="00210F8D">
        <w:rPr>
          <w:rFonts w:eastAsia="Calibri"/>
          <w:sz w:val="24"/>
          <w:szCs w:val="24"/>
        </w:rPr>
        <w:t>тическое значение, морфологические признаки, синтаксическая роль.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Самостоятельные и служебные части речи.</w:t>
      </w:r>
    </w:p>
    <w:p w:rsidR="004E2DC4" w:rsidRPr="00210F8D" w:rsidRDefault="004E2DC4" w:rsidP="00F1280E">
      <w:pPr>
        <w:pStyle w:val="a5"/>
        <w:ind w:left="426"/>
        <w:rPr>
          <w:rFonts w:eastAsia="Calibri"/>
          <w:i/>
          <w:sz w:val="24"/>
          <w:szCs w:val="24"/>
          <w:u w:val="single"/>
        </w:rPr>
      </w:pPr>
      <w:r w:rsidRPr="00210F8D">
        <w:rPr>
          <w:rFonts w:eastAsia="Calibri"/>
          <w:i/>
          <w:sz w:val="24"/>
          <w:szCs w:val="24"/>
          <w:u w:val="single"/>
        </w:rPr>
        <w:t>Обучающиеся должны знать:</w:t>
      </w:r>
    </w:p>
    <w:p w:rsidR="004E2DC4" w:rsidRPr="00210F8D" w:rsidRDefault="004E2DC4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систему частей речи в русском языке.</w:t>
      </w:r>
    </w:p>
    <w:p w:rsidR="004E2DC4" w:rsidRPr="00210F8D" w:rsidRDefault="004E2DC4" w:rsidP="00F1280E">
      <w:pPr>
        <w:pStyle w:val="a5"/>
        <w:ind w:left="426"/>
        <w:rPr>
          <w:rFonts w:eastAsia="Calibri"/>
          <w:i/>
          <w:sz w:val="24"/>
          <w:szCs w:val="24"/>
          <w:u w:val="single"/>
        </w:rPr>
      </w:pPr>
      <w:r w:rsidRPr="00210F8D">
        <w:rPr>
          <w:rFonts w:eastAsia="Calibri"/>
          <w:i/>
          <w:sz w:val="24"/>
          <w:szCs w:val="24"/>
          <w:u w:val="single"/>
        </w:rPr>
        <w:t>Обучающиеся должны уметь:</w:t>
      </w:r>
    </w:p>
    <w:p w:rsidR="004E2DC4" w:rsidRPr="00210F8D" w:rsidRDefault="004E2DC4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использовать знания по морфологии при анализе предложенного текста.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i/>
          <w:sz w:val="24"/>
          <w:szCs w:val="24"/>
        </w:rPr>
        <w:t>Контроль знаний:</w:t>
      </w:r>
      <w:r w:rsidRPr="00210F8D">
        <w:rPr>
          <w:rFonts w:eastAsia="Calibri"/>
          <w:sz w:val="24"/>
          <w:szCs w:val="24"/>
        </w:rPr>
        <w:t xml:space="preserve"> тренировочные упражнения.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lastRenderedPageBreak/>
        <w:t>Синтаксические и пунктуационные нормы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Словосочетание. Предложение. Простое осложнённое предложение. Сложное предлож</w:t>
      </w:r>
      <w:r w:rsidRPr="00210F8D">
        <w:rPr>
          <w:rFonts w:eastAsia="Calibri"/>
          <w:sz w:val="24"/>
          <w:szCs w:val="24"/>
        </w:rPr>
        <w:t>е</w:t>
      </w:r>
      <w:r w:rsidRPr="00210F8D">
        <w:rPr>
          <w:rFonts w:eastAsia="Calibri"/>
          <w:sz w:val="24"/>
          <w:szCs w:val="24"/>
        </w:rPr>
        <w:t>ние. Знаки препинания в простом осложнённом предложении. Знаки препинания в сло</w:t>
      </w:r>
      <w:r w:rsidRPr="00210F8D">
        <w:rPr>
          <w:rFonts w:eastAsia="Calibri"/>
          <w:sz w:val="24"/>
          <w:szCs w:val="24"/>
        </w:rPr>
        <w:t>ж</w:t>
      </w:r>
      <w:r w:rsidRPr="00210F8D">
        <w:rPr>
          <w:rFonts w:eastAsia="Calibri"/>
          <w:sz w:val="24"/>
          <w:szCs w:val="24"/>
        </w:rPr>
        <w:t>носочинённом предложении. Знаки препинания в сложноподчинённом предложении. Те</w:t>
      </w:r>
      <w:r w:rsidRPr="00210F8D">
        <w:rPr>
          <w:rFonts w:eastAsia="Calibri"/>
          <w:sz w:val="24"/>
          <w:szCs w:val="24"/>
        </w:rPr>
        <w:t>к</w:t>
      </w:r>
      <w:r w:rsidRPr="00210F8D">
        <w:rPr>
          <w:rFonts w:eastAsia="Calibri"/>
          <w:sz w:val="24"/>
          <w:szCs w:val="24"/>
        </w:rPr>
        <w:t>стовые иллюстрации синтаксических и пунктуационных норм.</w:t>
      </w:r>
    </w:p>
    <w:p w:rsidR="004E2DC4" w:rsidRPr="00210F8D" w:rsidRDefault="004E2DC4" w:rsidP="00F1280E">
      <w:pPr>
        <w:pStyle w:val="a5"/>
        <w:ind w:left="426"/>
        <w:rPr>
          <w:rFonts w:eastAsia="Calibri"/>
          <w:i/>
          <w:sz w:val="24"/>
          <w:szCs w:val="24"/>
          <w:u w:val="single"/>
        </w:rPr>
      </w:pPr>
      <w:r w:rsidRPr="00210F8D">
        <w:rPr>
          <w:rFonts w:eastAsia="Calibri"/>
          <w:i/>
          <w:sz w:val="24"/>
          <w:szCs w:val="24"/>
          <w:u w:val="single"/>
        </w:rPr>
        <w:t>Обучающиеся должны знать: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синтаксические и пунктуационные нормы.</w:t>
      </w:r>
    </w:p>
    <w:p w:rsidR="004E2DC4" w:rsidRPr="00210F8D" w:rsidRDefault="004E2DC4" w:rsidP="00F1280E">
      <w:pPr>
        <w:pStyle w:val="a5"/>
        <w:ind w:left="426"/>
        <w:rPr>
          <w:rFonts w:eastAsia="Calibri"/>
          <w:i/>
          <w:sz w:val="24"/>
          <w:szCs w:val="24"/>
          <w:u w:val="single"/>
        </w:rPr>
      </w:pPr>
      <w:r w:rsidRPr="00210F8D">
        <w:rPr>
          <w:rFonts w:eastAsia="Calibri"/>
          <w:i/>
          <w:sz w:val="24"/>
          <w:szCs w:val="24"/>
          <w:u w:val="single"/>
        </w:rPr>
        <w:t>Обучающиеся должны уметь: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 xml:space="preserve"> использовать знания по синтаксису и пунктуации при анализе предложенного текста.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i/>
          <w:sz w:val="24"/>
          <w:szCs w:val="24"/>
        </w:rPr>
        <w:t>Контроль знаний:</w:t>
      </w:r>
      <w:r w:rsidRPr="00210F8D">
        <w:rPr>
          <w:rFonts w:eastAsia="Calibri"/>
          <w:sz w:val="24"/>
          <w:szCs w:val="24"/>
        </w:rPr>
        <w:t xml:space="preserve"> тренировочные упражнения; итоговая практическая работа.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Построение сочинения-рассуждения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Сочинение-рассуждение на лингвистическую тему. Разработка содержания. Подбор обо</w:t>
      </w:r>
      <w:r w:rsidRPr="00210F8D">
        <w:rPr>
          <w:rFonts w:eastAsia="Calibri"/>
          <w:sz w:val="24"/>
          <w:szCs w:val="24"/>
        </w:rPr>
        <w:t>с</w:t>
      </w:r>
      <w:r w:rsidRPr="00210F8D">
        <w:rPr>
          <w:rFonts w:eastAsia="Calibri"/>
          <w:sz w:val="24"/>
          <w:szCs w:val="24"/>
        </w:rPr>
        <w:t>нования лингвистического положения. Подбор примеров для обоснования лингвистич</w:t>
      </w:r>
      <w:r w:rsidRPr="00210F8D">
        <w:rPr>
          <w:rFonts w:eastAsia="Calibri"/>
          <w:sz w:val="24"/>
          <w:szCs w:val="24"/>
        </w:rPr>
        <w:t>е</w:t>
      </w:r>
      <w:r w:rsidRPr="00210F8D">
        <w:rPr>
          <w:rFonts w:eastAsia="Calibri"/>
          <w:sz w:val="24"/>
          <w:szCs w:val="24"/>
        </w:rPr>
        <w:t>ского положения.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 xml:space="preserve">Сочинение-рассуждение, связанное с анализом содержания текста. Понимание смысла текста и его фрагмента. Примеры-аргументы, доказывающие правильность понимания текста. Композиционное оформление сочинения. Речевое оформление сочинения. </w:t>
      </w:r>
    </w:p>
    <w:p w:rsidR="004E2DC4" w:rsidRPr="00210F8D" w:rsidRDefault="004E2DC4" w:rsidP="00F1280E">
      <w:pPr>
        <w:pStyle w:val="a5"/>
        <w:ind w:left="426"/>
        <w:rPr>
          <w:rFonts w:eastAsia="Calibri"/>
          <w:i/>
          <w:sz w:val="24"/>
          <w:szCs w:val="24"/>
          <w:u w:val="single"/>
        </w:rPr>
      </w:pPr>
      <w:r w:rsidRPr="00210F8D">
        <w:rPr>
          <w:rFonts w:eastAsia="Calibri"/>
          <w:i/>
          <w:sz w:val="24"/>
          <w:szCs w:val="24"/>
          <w:u w:val="single"/>
        </w:rPr>
        <w:t>Обучающиеся должны знать: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правила построения рассуждения на лингвистическую тему и рассуждения на основе ан</w:t>
      </w:r>
      <w:r w:rsidRPr="00210F8D">
        <w:rPr>
          <w:rFonts w:eastAsia="Calibri"/>
          <w:sz w:val="24"/>
          <w:szCs w:val="24"/>
        </w:rPr>
        <w:t>а</w:t>
      </w:r>
      <w:r w:rsidRPr="00210F8D">
        <w:rPr>
          <w:rFonts w:eastAsia="Calibri"/>
          <w:sz w:val="24"/>
          <w:szCs w:val="24"/>
        </w:rPr>
        <w:t>лиза текста.</w:t>
      </w:r>
    </w:p>
    <w:p w:rsidR="004E2DC4" w:rsidRPr="00210F8D" w:rsidRDefault="004E2DC4" w:rsidP="00F1280E">
      <w:pPr>
        <w:pStyle w:val="a5"/>
        <w:ind w:left="426"/>
        <w:rPr>
          <w:rFonts w:eastAsia="Calibri"/>
          <w:i/>
          <w:sz w:val="24"/>
          <w:szCs w:val="24"/>
          <w:u w:val="single"/>
        </w:rPr>
      </w:pPr>
      <w:r w:rsidRPr="00210F8D">
        <w:rPr>
          <w:rFonts w:eastAsia="Calibri"/>
          <w:i/>
          <w:sz w:val="24"/>
          <w:szCs w:val="24"/>
          <w:u w:val="single"/>
        </w:rPr>
        <w:t>Обучающиеся должны уметь: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sz w:val="24"/>
          <w:szCs w:val="24"/>
        </w:rPr>
        <w:t>подбирать примеры для обоснования  лингвистического положения, подбирать примеры-аргументы, доказывающие правильность понимания текста; правильно оформлять соч</w:t>
      </w:r>
      <w:r w:rsidRPr="00210F8D">
        <w:rPr>
          <w:rFonts w:eastAsia="Calibri"/>
          <w:sz w:val="24"/>
          <w:szCs w:val="24"/>
        </w:rPr>
        <w:t>и</w:t>
      </w:r>
      <w:r w:rsidRPr="00210F8D">
        <w:rPr>
          <w:rFonts w:eastAsia="Calibri"/>
          <w:sz w:val="24"/>
          <w:szCs w:val="24"/>
        </w:rPr>
        <w:t>нение в композиционном и речевом отношении.</w:t>
      </w:r>
    </w:p>
    <w:p w:rsidR="004E2DC4" w:rsidRPr="00210F8D" w:rsidRDefault="004E2DC4" w:rsidP="00F1280E">
      <w:pPr>
        <w:pStyle w:val="a5"/>
        <w:ind w:left="426"/>
        <w:rPr>
          <w:rFonts w:eastAsia="Calibri"/>
          <w:sz w:val="24"/>
          <w:szCs w:val="24"/>
        </w:rPr>
      </w:pPr>
      <w:r w:rsidRPr="00210F8D">
        <w:rPr>
          <w:rFonts w:eastAsia="Calibri"/>
          <w:i/>
          <w:sz w:val="24"/>
          <w:szCs w:val="24"/>
        </w:rPr>
        <w:t>Контроль знаний:</w:t>
      </w:r>
      <w:r w:rsidRPr="00210F8D">
        <w:rPr>
          <w:rFonts w:eastAsia="Calibri"/>
          <w:sz w:val="24"/>
          <w:szCs w:val="24"/>
        </w:rPr>
        <w:t xml:space="preserve"> тренировочные упражнения; практические работы.</w:t>
      </w:r>
    </w:p>
    <w:p w:rsidR="0004276F" w:rsidRDefault="0004276F" w:rsidP="00F1280E">
      <w:pPr>
        <w:pStyle w:val="a5"/>
        <w:ind w:left="426"/>
        <w:rPr>
          <w:rFonts w:eastAsiaTheme="minorEastAsia"/>
          <w:iCs/>
          <w:color w:val="010202"/>
          <w:sz w:val="24"/>
          <w:szCs w:val="24"/>
          <w:u w:val="single"/>
        </w:rPr>
      </w:pPr>
    </w:p>
    <w:p w:rsidR="005C5F6F" w:rsidRPr="0004276F" w:rsidRDefault="007259F2" w:rsidP="0004276F">
      <w:pPr>
        <w:pStyle w:val="a5"/>
        <w:ind w:left="426"/>
        <w:jc w:val="center"/>
        <w:rPr>
          <w:b/>
          <w:sz w:val="24"/>
          <w:szCs w:val="24"/>
          <w:u w:val="single"/>
        </w:rPr>
      </w:pPr>
      <w:r w:rsidRPr="0004276F">
        <w:rPr>
          <w:b/>
          <w:sz w:val="24"/>
          <w:szCs w:val="24"/>
          <w:u w:val="single"/>
        </w:rPr>
        <w:t>Эффективность программы</w:t>
      </w:r>
    </w:p>
    <w:p w:rsidR="007259F2" w:rsidRPr="00210F8D" w:rsidRDefault="007259F2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>Работа по данной программе позволяет ученику проверить свои знания, потренироваться в выполнении различных видов заданий, повторить и систематизировать важнейшие св</w:t>
      </w:r>
      <w:r w:rsidRPr="00210F8D">
        <w:rPr>
          <w:sz w:val="24"/>
          <w:szCs w:val="24"/>
        </w:rPr>
        <w:t>е</w:t>
      </w:r>
      <w:r w:rsidRPr="00210F8D">
        <w:rPr>
          <w:sz w:val="24"/>
          <w:szCs w:val="24"/>
        </w:rPr>
        <w:t xml:space="preserve">дения по основным разделам курса русского языка. </w:t>
      </w:r>
    </w:p>
    <w:p w:rsidR="0004276F" w:rsidRDefault="0004276F" w:rsidP="00F1280E">
      <w:pPr>
        <w:pStyle w:val="a5"/>
        <w:ind w:left="426"/>
        <w:rPr>
          <w:sz w:val="24"/>
          <w:szCs w:val="24"/>
          <w:u w:val="single"/>
        </w:rPr>
      </w:pPr>
    </w:p>
    <w:p w:rsidR="007259F2" w:rsidRPr="0004276F" w:rsidRDefault="007259F2" w:rsidP="0004276F">
      <w:pPr>
        <w:pStyle w:val="a5"/>
        <w:ind w:left="426"/>
        <w:jc w:val="center"/>
        <w:rPr>
          <w:b/>
          <w:sz w:val="24"/>
          <w:szCs w:val="24"/>
          <w:u w:val="single"/>
        </w:rPr>
      </w:pPr>
      <w:r w:rsidRPr="0004276F">
        <w:rPr>
          <w:b/>
          <w:sz w:val="24"/>
          <w:szCs w:val="24"/>
          <w:u w:val="single"/>
        </w:rPr>
        <w:t>Предполагаемый результат</w:t>
      </w:r>
    </w:p>
    <w:p w:rsidR="009E159C" w:rsidRPr="00210F8D" w:rsidRDefault="007259F2" w:rsidP="00F1280E">
      <w:pPr>
        <w:pStyle w:val="a5"/>
        <w:ind w:left="426"/>
        <w:rPr>
          <w:sz w:val="24"/>
          <w:szCs w:val="24"/>
        </w:rPr>
      </w:pPr>
      <w:r w:rsidRPr="00210F8D">
        <w:rPr>
          <w:sz w:val="24"/>
          <w:szCs w:val="24"/>
        </w:rPr>
        <w:t xml:space="preserve">Качественная подготовка </w:t>
      </w:r>
      <w:r w:rsidR="009E159C" w:rsidRPr="00210F8D">
        <w:rPr>
          <w:sz w:val="24"/>
          <w:szCs w:val="24"/>
        </w:rPr>
        <w:t>об</w:t>
      </w:r>
      <w:r w:rsidRPr="00210F8D">
        <w:rPr>
          <w:sz w:val="24"/>
          <w:szCs w:val="24"/>
        </w:rPr>
        <w:t>уча</w:t>
      </w:r>
      <w:r w:rsidR="009E159C" w:rsidRPr="00210F8D">
        <w:rPr>
          <w:sz w:val="24"/>
          <w:szCs w:val="24"/>
        </w:rPr>
        <w:t>ю</w:t>
      </w:r>
      <w:r w:rsidRPr="00210F8D">
        <w:rPr>
          <w:sz w:val="24"/>
          <w:szCs w:val="24"/>
        </w:rPr>
        <w:t>щихся к государственной (итоговой) аттестации по ру</w:t>
      </w:r>
      <w:r w:rsidRPr="00210F8D">
        <w:rPr>
          <w:sz w:val="24"/>
          <w:szCs w:val="24"/>
        </w:rPr>
        <w:t>с</w:t>
      </w:r>
      <w:r w:rsidRPr="00210F8D">
        <w:rPr>
          <w:sz w:val="24"/>
          <w:szCs w:val="24"/>
        </w:rPr>
        <w:t>скому языку в 9-х классах в новой форме.</w:t>
      </w:r>
      <w:r w:rsidR="009E159C" w:rsidRPr="00210F8D">
        <w:rPr>
          <w:sz w:val="24"/>
          <w:szCs w:val="24"/>
        </w:rPr>
        <w:br w:type="page"/>
      </w:r>
    </w:p>
    <w:p w:rsidR="005C5F6F" w:rsidRDefault="009E159C" w:rsidP="0004276F">
      <w:pPr>
        <w:pStyle w:val="a5"/>
        <w:jc w:val="center"/>
        <w:rPr>
          <w:b/>
          <w:sz w:val="24"/>
          <w:szCs w:val="24"/>
        </w:rPr>
      </w:pPr>
      <w:r w:rsidRPr="0004276F">
        <w:rPr>
          <w:b/>
          <w:sz w:val="24"/>
          <w:szCs w:val="24"/>
        </w:rPr>
        <w:lastRenderedPageBreak/>
        <w:t>Календарно-тематическое планирование</w:t>
      </w:r>
    </w:p>
    <w:p w:rsidR="0004276F" w:rsidRPr="0004276F" w:rsidRDefault="0004276F" w:rsidP="0004276F">
      <w:pPr>
        <w:pStyle w:val="a5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134"/>
        <w:gridCol w:w="3883"/>
        <w:gridCol w:w="1787"/>
        <w:gridCol w:w="1985"/>
        <w:gridCol w:w="1525"/>
      </w:tblGrid>
      <w:tr w:rsidR="005C5F6F" w:rsidRPr="00210F8D" w:rsidTr="005C5F6F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№</w:t>
            </w:r>
          </w:p>
        </w:tc>
        <w:tc>
          <w:tcPr>
            <w:tcW w:w="1134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Дата</w:t>
            </w: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Тема занятия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Форма</w:t>
            </w:r>
          </w:p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занятий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Виды</w:t>
            </w:r>
          </w:p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52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Примечания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Структура экзаменационной раб</w:t>
            </w:r>
            <w:r w:rsidRPr="00210F8D">
              <w:rPr>
                <w:sz w:val="24"/>
                <w:szCs w:val="24"/>
              </w:rPr>
              <w:t>о</w:t>
            </w:r>
            <w:r w:rsidRPr="00210F8D">
              <w:rPr>
                <w:sz w:val="24"/>
                <w:szCs w:val="24"/>
              </w:rPr>
              <w:t>ты в формате ГИА. Число и вид заданий. Знакомство с демонстр</w:t>
            </w:r>
            <w:r w:rsidRPr="00210F8D">
              <w:rPr>
                <w:sz w:val="24"/>
                <w:szCs w:val="24"/>
              </w:rPr>
              <w:t>а</w:t>
            </w:r>
            <w:r w:rsidRPr="00210F8D">
              <w:rPr>
                <w:sz w:val="24"/>
                <w:szCs w:val="24"/>
              </w:rPr>
              <w:t>цион</w:t>
            </w:r>
            <w:r w:rsidR="0004276F">
              <w:rPr>
                <w:sz w:val="24"/>
                <w:szCs w:val="24"/>
              </w:rPr>
              <w:t>ным вариантом 2017</w:t>
            </w:r>
            <w:r w:rsidRPr="00210F8D">
              <w:rPr>
                <w:sz w:val="24"/>
                <w:szCs w:val="24"/>
              </w:rPr>
              <w:t>. Особе</w:t>
            </w:r>
            <w:r w:rsidRPr="00210F8D">
              <w:rPr>
                <w:sz w:val="24"/>
                <w:szCs w:val="24"/>
              </w:rPr>
              <w:t>н</w:t>
            </w:r>
            <w:r w:rsidRPr="00210F8D">
              <w:rPr>
                <w:sz w:val="24"/>
                <w:szCs w:val="24"/>
              </w:rPr>
              <w:t>ности заполнения бланков экзам</w:t>
            </w:r>
            <w:r w:rsidRPr="00210F8D">
              <w:rPr>
                <w:sz w:val="24"/>
                <w:szCs w:val="24"/>
              </w:rPr>
              <w:t>е</w:t>
            </w:r>
            <w:r w:rsidRPr="00210F8D">
              <w:rPr>
                <w:sz w:val="24"/>
                <w:szCs w:val="24"/>
              </w:rPr>
              <w:t>национной работы.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Мини-лекция, 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демо</w:t>
            </w:r>
            <w:r w:rsidRPr="00210F8D">
              <w:rPr>
                <w:sz w:val="24"/>
                <w:szCs w:val="24"/>
              </w:rPr>
              <w:t>н</w:t>
            </w:r>
            <w:r w:rsidRPr="00210F8D">
              <w:rPr>
                <w:sz w:val="24"/>
                <w:szCs w:val="24"/>
              </w:rPr>
              <w:t>страционным вариантом, бланками отв</w:t>
            </w:r>
            <w:r w:rsidRPr="00210F8D">
              <w:rPr>
                <w:sz w:val="24"/>
                <w:szCs w:val="24"/>
              </w:rPr>
              <w:t>е</w:t>
            </w:r>
            <w:r w:rsidRPr="00210F8D">
              <w:rPr>
                <w:sz w:val="24"/>
                <w:szCs w:val="24"/>
              </w:rPr>
              <w:t>тов.</w:t>
            </w:r>
          </w:p>
        </w:tc>
        <w:tc>
          <w:tcPr>
            <w:tcW w:w="152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50 вариа</w:t>
            </w:r>
            <w:r w:rsidRPr="00210F8D">
              <w:rPr>
                <w:sz w:val="24"/>
                <w:szCs w:val="24"/>
              </w:rPr>
              <w:t>н</w:t>
            </w:r>
            <w:r w:rsidRPr="00210F8D">
              <w:rPr>
                <w:sz w:val="24"/>
                <w:szCs w:val="24"/>
              </w:rPr>
              <w:t>тов заданий</w:t>
            </w:r>
          </w:p>
          <w:p w:rsidR="005C5F6F" w:rsidRPr="00210F8D" w:rsidRDefault="003C60A4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С.5-7</w:t>
            </w:r>
          </w:p>
          <w:p w:rsidR="003C60A4" w:rsidRPr="00210F8D" w:rsidRDefault="003C60A4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Демоверсия 2015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Знакомство с критериями оценки выполнения заданий с разверн</w:t>
            </w:r>
            <w:r w:rsidRPr="00210F8D">
              <w:rPr>
                <w:sz w:val="24"/>
                <w:szCs w:val="24"/>
              </w:rPr>
              <w:t>у</w:t>
            </w:r>
            <w:r w:rsidRPr="00210F8D">
              <w:rPr>
                <w:sz w:val="24"/>
                <w:szCs w:val="24"/>
              </w:rPr>
              <w:t>тым ответом. Требования к полн</w:t>
            </w:r>
            <w:r w:rsidRPr="00210F8D">
              <w:rPr>
                <w:sz w:val="24"/>
                <w:szCs w:val="24"/>
              </w:rPr>
              <w:t>о</w:t>
            </w:r>
            <w:r w:rsidRPr="00210F8D">
              <w:rPr>
                <w:sz w:val="24"/>
                <w:szCs w:val="24"/>
              </w:rPr>
              <w:t>те и правильности записи разве</w:t>
            </w:r>
            <w:r w:rsidRPr="00210F8D">
              <w:rPr>
                <w:sz w:val="24"/>
                <w:szCs w:val="24"/>
              </w:rPr>
              <w:t>р</w:t>
            </w:r>
            <w:r w:rsidRPr="00210F8D">
              <w:rPr>
                <w:sz w:val="24"/>
                <w:szCs w:val="24"/>
              </w:rPr>
              <w:t>нутого ответа.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 xml:space="preserve">Мини-лекция, практикум 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в гру</w:t>
            </w:r>
            <w:r w:rsidRPr="00210F8D">
              <w:rPr>
                <w:sz w:val="24"/>
                <w:szCs w:val="24"/>
              </w:rPr>
              <w:t>п</w:t>
            </w:r>
            <w:r w:rsidRPr="00210F8D">
              <w:rPr>
                <w:sz w:val="24"/>
                <w:szCs w:val="24"/>
              </w:rPr>
              <w:t>пах, анализ с</w:t>
            </w:r>
            <w:r w:rsidRPr="00210F8D">
              <w:rPr>
                <w:sz w:val="24"/>
                <w:szCs w:val="24"/>
              </w:rPr>
              <w:t>о</w:t>
            </w:r>
            <w:r w:rsidRPr="00210F8D">
              <w:rPr>
                <w:sz w:val="24"/>
                <w:szCs w:val="24"/>
              </w:rPr>
              <w:t>чинений.</w:t>
            </w:r>
          </w:p>
        </w:tc>
        <w:tc>
          <w:tcPr>
            <w:tcW w:w="1525" w:type="dxa"/>
            <w:vAlign w:val="center"/>
          </w:tcPr>
          <w:p w:rsidR="005C5F6F" w:rsidRPr="00210F8D" w:rsidRDefault="003C60A4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Критерии оценивания</w:t>
            </w:r>
          </w:p>
        </w:tc>
      </w:tr>
      <w:tr w:rsidR="005C5F6F" w:rsidRPr="00210F8D" w:rsidTr="005C5F6F">
        <w:tc>
          <w:tcPr>
            <w:tcW w:w="10989" w:type="dxa"/>
            <w:gridSpan w:val="6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Часть 1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Задание С</w:t>
            </w:r>
            <w:proofErr w:type="gramStart"/>
            <w:r w:rsidRPr="00210F8D">
              <w:rPr>
                <w:sz w:val="24"/>
                <w:szCs w:val="24"/>
              </w:rPr>
              <w:t>1</w:t>
            </w:r>
            <w:proofErr w:type="gramEnd"/>
            <w:r w:rsidRPr="00210F8D">
              <w:rPr>
                <w:sz w:val="24"/>
                <w:szCs w:val="24"/>
              </w:rPr>
              <w:t xml:space="preserve">. Сжатое изложение. Что такое </w:t>
            </w:r>
            <w:proofErr w:type="spellStart"/>
            <w:r w:rsidRPr="00210F8D">
              <w:rPr>
                <w:sz w:val="24"/>
                <w:szCs w:val="24"/>
              </w:rPr>
              <w:t>микротема</w:t>
            </w:r>
            <w:proofErr w:type="spellEnd"/>
            <w:r w:rsidRPr="00210F8D">
              <w:rPr>
                <w:sz w:val="24"/>
                <w:szCs w:val="24"/>
              </w:rPr>
              <w:t>. Учимся н</w:t>
            </w:r>
            <w:r w:rsidRPr="00210F8D">
              <w:rPr>
                <w:sz w:val="24"/>
                <w:szCs w:val="24"/>
              </w:rPr>
              <w:t>а</w:t>
            </w:r>
            <w:r w:rsidRPr="00210F8D">
              <w:rPr>
                <w:sz w:val="24"/>
                <w:szCs w:val="24"/>
              </w:rPr>
              <w:t xml:space="preserve">ходить </w:t>
            </w:r>
            <w:proofErr w:type="spellStart"/>
            <w:r w:rsidRPr="00210F8D">
              <w:rPr>
                <w:sz w:val="24"/>
                <w:szCs w:val="24"/>
              </w:rPr>
              <w:t>микротемы</w:t>
            </w:r>
            <w:proofErr w:type="spellEnd"/>
            <w:r w:rsidRPr="00210F8D">
              <w:rPr>
                <w:sz w:val="24"/>
                <w:szCs w:val="24"/>
              </w:rPr>
              <w:t xml:space="preserve"> исходного те</w:t>
            </w:r>
            <w:r w:rsidRPr="00210F8D">
              <w:rPr>
                <w:sz w:val="24"/>
                <w:szCs w:val="24"/>
              </w:rPr>
              <w:t>к</w:t>
            </w:r>
            <w:r w:rsidRPr="00210F8D">
              <w:rPr>
                <w:sz w:val="24"/>
                <w:szCs w:val="24"/>
              </w:rPr>
              <w:t>ста. Абзацное членение текста.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 xml:space="preserve">Мини-лекция, практикум 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те</w:t>
            </w:r>
            <w:r w:rsidRPr="00210F8D">
              <w:rPr>
                <w:sz w:val="24"/>
                <w:szCs w:val="24"/>
              </w:rPr>
              <w:t>к</w:t>
            </w:r>
            <w:r w:rsidRPr="00210F8D">
              <w:rPr>
                <w:sz w:val="24"/>
                <w:szCs w:val="24"/>
              </w:rPr>
              <w:t>стом, создание текста.</w:t>
            </w:r>
          </w:p>
        </w:tc>
        <w:tc>
          <w:tcPr>
            <w:tcW w:w="1525" w:type="dxa"/>
            <w:vAlign w:val="center"/>
          </w:tcPr>
          <w:p w:rsidR="005C5F6F" w:rsidRPr="00210F8D" w:rsidRDefault="003C60A4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Презентация</w:t>
            </w:r>
          </w:p>
          <w:p w:rsidR="003C60A4" w:rsidRPr="00210F8D" w:rsidRDefault="003C60A4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Тексты и</w:t>
            </w:r>
            <w:r w:rsidRPr="00210F8D">
              <w:rPr>
                <w:sz w:val="24"/>
                <w:szCs w:val="24"/>
              </w:rPr>
              <w:t>з</w:t>
            </w:r>
            <w:r w:rsidRPr="00210F8D">
              <w:rPr>
                <w:sz w:val="24"/>
                <w:szCs w:val="24"/>
              </w:rPr>
              <w:t>ложений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Задание С</w:t>
            </w:r>
            <w:proofErr w:type="gramStart"/>
            <w:r w:rsidRPr="00210F8D">
              <w:rPr>
                <w:sz w:val="24"/>
                <w:szCs w:val="24"/>
              </w:rPr>
              <w:t>1</w:t>
            </w:r>
            <w:proofErr w:type="gramEnd"/>
            <w:r w:rsidRPr="00210F8D">
              <w:rPr>
                <w:sz w:val="24"/>
                <w:szCs w:val="24"/>
              </w:rPr>
              <w:t>. Сжатое изложение. Что такое сжатие (компрессия) текста. Приемы сжатия текста. О</w:t>
            </w:r>
            <w:r w:rsidRPr="00210F8D">
              <w:rPr>
                <w:sz w:val="24"/>
                <w:szCs w:val="24"/>
              </w:rPr>
              <w:t>т</w:t>
            </w:r>
            <w:r w:rsidRPr="00210F8D">
              <w:rPr>
                <w:sz w:val="24"/>
                <w:szCs w:val="24"/>
              </w:rPr>
              <w:t>работка приёма ИСКЛЮЧЕНИЕ.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Мини-лекция, 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те</w:t>
            </w:r>
            <w:r w:rsidRPr="00210F8D">
              <w:rPr>
                <w:sz w:val="24"/>
                <w:szCs w:val="24"/>
              </w:rPr>
              <w:t>к</w:t>
            </w:r>
            <w:r w:rsidRPr="00210F8D">
              <w:rPr>
                <w:sz w:val="24"/>
                <w:szCs w:val="24"/>
              </w:rPr>
              <w:t>стом, создание текста.</w:t>
            </w:r>
          </w:p>
        </w:tc>
        <w:tc>
          <w:tcPr>
            <w:tcW w:w="1525" w:type="dxa"/>
            <w:vAlign w:val="center"/>
          </w:tcPr>
          <w:p w:rsidR="005C5F6F" w:rsidRPr="00210F8D" w:rsidRDefault="003C60A4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Тексты и</w:t>
            </w:r>
            <w:r w:rsidRPr="00210F8D">
              <w:rPr>
                <w:sz w:val="24"/>
                <w:szCs w:val="24"/>
              </w:rPr>
              <w:t>з</w:t>
            </w:r>
            <w:r w:rsidRPr="00210F8D">
              <w:rPr>
                <w:sz w:val="24"/>
                <w:szCs w:val="24"/>
              </w:rPr>
              <w:t>ложения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Задание С</w:t>
            </w:r>
            <w:proofErr w:type="gramStart"/>
            <w:r w:rsidRPr="00210F8D">
              <w:rPr>
                <w:sz w:val="24"/>
                <w:szCs w:val="24"/>
              </w:rPr>
              <w:t>1</w:t>
            </w:r>
            <w:proofErr w:type="gramEnd"/>
            <w:r w:rsidRPr="00210F8D">
              <w:rPr>
                <w:sz w:val="24"/>
                <w:szCs w:val="24"/>
              </w:rPr>
              <w:t>. Сжатое изложение. Приемы сжатия текста. Отработка приёма ОБОБЩЕНИЕ.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 xml:space="preserve">Мини-лекция, практикум 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те</w:t>
            </w:r>
            <w:r w:rsidRPr="00210F8D">
              <w:rPr>
                <w:sz w:val="24"/>
                <w:szCs w:val="24"/>
              </w:rPr>
              <w:t>к</w:t>
            </w:r>
            <w:r w:rsidRPr="00210F8D">
              <w:rPr>
                <w:sz w:val="24"/>
                <w:szCs w:val="24"/>
              </w:rPr>
              <w:t>стом, создание текста.</w:t>
            </w:r>
          </w:p>
        </w:tc>
        <w:tc>
          <w:tcPr>
            <w:tcW w:w="1525" w:type="dxa"/>
            <w:vAlign w:val="center"/>
          </w:tcPr>
          <w:p w:rsidR="005C5F6F" w:rsidRPr="00210F8D" w:rsidRDefault="003C60A4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Тексты и</w:t>
            </w:r>
            <w:r w:rsidRPr="00210F8D">
              <w:rPr>
                <w:sz w:val="24"/>
                <w:szCs w:val="24"/>
              </w:rPr>
              <w:t>з</w:t>
            </w:r>
            <w:r w:rsidRPr="00210F8D">
              <w:rPr>
                <w:sz w:val="24"/>
                <w:szCs w:val="24"/>
              </w:rPr>
              <w:t>ложения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Задание С</w:t>
            </w:r>
            <w:proofErr w:type="gramStart"/>
            <w:r w:rsidRPr="00210F8D">
              <w:rPr>
                <w:sz w:val="24"/>
                <w:szCs w:val="24"/>
              </w:rPr>
              <w:t>1</w:t>
            </w:r>
            <w:proofErr w:type="gramEnd"/>
            <w:r w:rsidRPr="00210F8D">
              <w:rPr>
                <w:sz w:val="24"/>
                <w:szCs w:val="24"/>
              </w:rPr>
              <w:t>. Сжатое изложение. Приемы сжатия текста. Отработка приема УПРОЩЕНИЕ.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 xml:space="preserve">Мини-лекция, практикум 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те</w:t>
            </w:r>
            <w:r w:rsidRPr="00210F8D">
              <w:rPr>
                <w:sz w:val="24"/>
                <w:szCs w:val="24"/>
              </w:rPr>
              <w:t>к</w:t>
            </w:r>
            <w:r w:rsidRPr="00210F8D">
              <w:rPr>
                <w:sz w:val="24"/>
                <w:szCs w:val="24"/>
              </w:rPr>
              <w:t>стом, создание текста.</w:t>
            </w:r>
          </w:p>
        </w:tc>
        <w:tc>
          <w:tcPr>
            <w:tcW w:w="1525" w:type="dxa"/>
            <w:vAlign w:val="center"/>
          </w:tcPr>
          <w:p w:rsidR="005C5F6F" w:rsidRPr="00210F8D" w:rsidRDefault="003C60A4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Тексты и</w:t>
            </w:r>
            <w:r w:rsidRPr="00210F8D">
              <w:rPr>
                <w:sz w:val="24"/>
                <w:szCs w:val="24"/>
              </w:rPr>
              <w:t>з</w:t>
            </w:r>
            <w:r w:rsidRPr="00210F8D">
              <w:rPr>
                <w:sz w:val="24"/>
                <w:szCs w:val="24"/>
              </w:rPr>
              <w:t>ложения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Задание С</w:t>
            </w:r>
            <w:proofErr w:type="gramStart"/>
            <w:r w:rsidRPr="00210F8D">
              <w:rPr>
                <w:sz w:val="24"/>
                <w:szCs w:val="24"/>
              </w:rPr>
              <w:t>1</w:t>
            </w:r>
            <w:proofErr w:type="gramEnd"/>
            <w:r w:rsidRPr="00210F8D">
              <w:rPr>
                <w:sz w:val="24"/>
                <w:szCs w:val="24"/>
              </w:rPr>
              <w:t>. Выбор приемов сж</w:t>
            </w:r>
            <w:r w:rsidRPr="00210F8D">
              <w:rPr>
                <w:sz w:val="24"/>
                <w:szCs w:val="24"/>
              </w:rPr>
              <w:t>а</w:t>
            </w:r>
            <w:r w:rsidRPr="00210F8D">
              <w:rPr>
                <w:sz w:val="24"/>
                <w:szCs w:val="24"/>
              </w:rPr>
              <w:t xml:space="preserve">тия. 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Практикум, изложение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Создание текста, оценивание</w:t>
            </w:r>
          </w:p>
        </w:tc>
        <w:tc>
          <w:tcPr>
            <w:tcW w:w="1525" w:type="dxa"/>
            <w:vAlign w:val="center"/>
          </w:tcPr>
          <w:p w:rsidR="005C5F6F" w:rsidRPr="00210F8D" w:rsidRDefault="003C60A4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Тексты и</w:t>
            </w:r>
            <w:r w:rsidRPr="00210F8D">
              <w:rPr>
                <w:sz w:val="24"/>
                <w:szCs w:val="24"/>
              </w:rPr>
              <w:t>з</w:t>
            </w:r>
            <w:r w:rsidRPr="00210F8D">
              <w:rPr>
                <w:sz w:val="24"/>
                <w:szCs w:val="24"/>
              </w:rPr>
              <w:t>ложения</w:t>
            </w:r>
          </w:p>
        </w:tc>
      </w:tr>
      <w:tr w:rsidR="003C60A4" w:rsidRPr="00210F8D" w:rsidTr="003C60A4">
        <w:tc>
          <w:tcPr>
            <w:tcW w:w="10989" w:type="dxa"/>
            <w:gridSpan w:val="6"/>
            <w:vAlign w:val="center"/>
          </w:tcPr>
          <w:p w:rsidR="003C60A4" w:rsidRPr="00210F8D" w:rsidRDefault="003C60A4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Часть 3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Задание С</w:t>
            </w:r>
            <w:proofErr w:type="gramStart"/>
            <w:r w:rsidRPr="00210F8D">
              <w:rPr>
                <w:sz w:val="24"/>
                <w:szCs w:val="24"/>
              </w:rPr>
              <w:t>2</w:t>
            </w:r>
            <w:proofErr w:type="gramEnd"/>
            <w:r w:rsidRPr="00210F8D">
              <w:rPr>
                <w:sz w:val="24"/>
                <w:szCs w:val="24"/>
              </w:rPr>
              <w:t>.1. Сочинение на ли</w:t>
            </w:r>
            <w:r w:rsidRPr="00210F8D">
              <w:rPr>
                <w:sz w:val="24"/>
                <w:szCs w:val="24"/>
              </w:rPr>
              <w:t>н</w:t>
            </w:r>
            <w:r w:rsidRPr="00210F8D">
              <w:rPr>
                <w:sz w:val="24"/>
                <w:szCs w:val="24"/>
              </w:rPr>
              <w:t>гвистическую тему. Критерии оценки задания С</w:t>
            </w:r>
            <w:proofErr w:type="gramStart"/>
            <w:r w:rsidRPr="00210F8D">
              <w:rPr>
                <w:sz w:val="24"/>
                <w:szCs w:val="24"/>
              </w:rPr>
              <w:t>2</w:t>
            </w:r>
            <w:proofErr w:type="gramEnd"/>
            <w:r w:rsidRPr="00210F8D">
              <w:rPr>
                <w:sz w:val="24"/>
                <w:szCs w:val="24"/>
              </w:rPr>
              <w:t>.1. Структура сочинения на лингвистическую т</w:t>
            </w:r>
            <w:r w:rsidRPr="00210F8D">
              <w:rPr>
                <w:sz w:val="24"/>
                <w:szCs w:val="24"/>
              </w:rPr>
              <w:t>е</w:t>
            </w:r>
            <w:r w:rsidRPr="00210F8D">
              <w:rPr>
                <w:sz w:val="24"/>
                <w:szCs w:val="24"/>
              </w:rPr>
              <w:t>му.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Элементы соч</w:t>
            </w:r>
            <w:r w:rsidRPr="00210F8D">
              <w:rPr>
                <w:sz w:val="24"/>
                <w:szCs w:val="24"/>
              </w:rPr>
              <w:t>и</w:t>
            </w:r>
            <w:r w:rsidRPr="00210F8D">
              <w:rPr>
                <w:sz w:val="24"/>
                <w:szCs w:val="24"/>
              </w:rPr>
              <w:t>нения, анализ текстов</w:t>
            </w:r>
          </w:p>
        </w:tc>
        <w:tc>
          <w:tcPr>
            <w:tcW w:w="1525" w:type="dxa"/>
            <w:vAlign w:val="center"/>
          </w:tcPr>
          <w:p w:rsidR="003C60A4" w:rsidRPr="00210F8D" w:rsidRDefault="003C60A4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50 вариа</w:t>
            </w:r>
            <w:r w:rsidRPr="00210F8D">
              <w:rPr>
                <w:sz w:val="24"/>
                <w:szCs w:val="24"/>
              </w:rPr>
              <w:t>н</w:t>
            </w:r>
            <w:r w:rsidRPr="00210F8D">
              <w:rPr>
                <w:sz w:val="24"/>
                <w:szCs w:val="24"/>
              </w:rPr>
              <w:t>тов заданий</w:t>
            </w:r>
          </w:p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Задание С</w:t>
            </w:r>
            <w:proofErr w:type="gramStart"/>
            <w:r w:rsidRPr="00210F8D">
              <w:rPr>
                <w:sz w:val="24"/>
                <w:szCs w:val="24"/>
              </w:rPr>
              <w:t>2</w:t>
            </w:r>
            <w:proofErr w:type="gramEnd"/>
            <w:r w:rsidRPr="00210F8D">
              <w:rPr>
                <w:sz w:val="24"/>
                <w:szCs w:val="24"/>
              </w:rPr>
              <w:t>.1. Учимся формулир</w:t>
            </w:r>
            <w:r w:rsidRPr="00210F8D">
              <w:rPr>
                <w:sz w:val="24"/>
                <w:szCs w:val="24"/>
              </w:rPr>
              <w:t>о</w:t>
            </w:r>
            <w:r w:rsidRPr="00210F8D">
              <w:rPr>
                <w:sz w:val="24"/>
                <w:szCs w:val="24"/>
              </w:rPr>
              <w:t>вать тезис.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Элементы соч</w:t>
            </w:r>
            <w:r w:rsidRPr="00210F8D">
              <w:rPr>
                <w:sz w:val="24"/>
                <w:szCs w:val="24"/>
              </w:rPr>
              <w:t>и</w:t>
            </w:r>
            <w:r w:rsidRPr="00210F8D">
              <w:rPr>
                <w:sz w:val="24"/>
                <w:szCs w:val="24"/>
              </w:rPr>
              <w:t xml:space="preserve">нения, анализ текстов </w:t>
            </w:r>
          </w:p>
        </w:tc>
        <w:tc>
          <w:tcPr>
            <w:tcW w:w="1525" w:type="dxa"/>
            <w:vAlign w:val="center"/>
          </w:tcPr>
          <w:p w:rsidR="003C60A4" w:rsidRPr="00210F8D" w:rsidRDefault="003C60A4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50 вариа</w:t>
            </w:r>
            <w:r w:rsidRPr="00210F8D">
              <w:rPr>
                <w:sz w:val="24"/>
                <w:szCs w:val="24"/>
              </w:rPr>
              <w:t>н</w:t>
            </w:r>
            <w:r w:rsidRPr="00210F8D">
              <w:rPr>
                <w:sz w:val="24"/>
                <w:szCs w:val="24"/>
              </w:rPr>
              <w:t>тов заданий</w:t>
            </w:r>
          </w:p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Задание С</w:t>
            </w:r>
            <w:proofErr w:type="gramStart"/>
            <w:r w:rsidRPr="00210F8D">
              <w:rPr>
                <w:sz w:val="24"/>
                <w:szCs w:val="24"/>
              </w:rPr>
              <w:t>2</w:t>
            </w:r>
            <w:proofErr w:type="gramEnd"/>
            <w:r w:rsidRPr="00210F8D">
              <w:rPr>
                <w:sz w:val="24"/>
                <w:szCs w:val="24"/>
              </w:rPr>
              <w:t>.1. Учимся аргумент</w:t>
            </w:r>
            <w:r w:rsidRPr="00210F8D">
              <w:rPr>
                <w:sz w:val="24"/>
                <w:szCs w:val="24"/>
              </w:rPr>
              <w:t>и</w:t>
            </w:r>
            <w:r w:rsidRPr="00210F8D">
              <w:rPr>
                <w:sz w:val="24"/>
                <w:szCs w:val="24"/>
              </w:rPr>
              <w:t xml:space="preserve">ровать. 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Мини-лекция, 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Элементы соч</w:t>
            </w:r>
            <w:r w:rsidRPr="00210F8D">
              <w:rPr>
                <w:sz w:val="24"/>
                <w:szCs w:val="24"/>
              </w:rPr>
              <w:t>и</w:t>
            </w:r>
            <w:r w:rsidRPr="00210F8D">
              <w:rPr>
                <w:sz w:val="24"/>
                <w:szCs w:val="24"/>
              </w:rPr>
              <w:t xml:space="preserve">нения, анализ текстов </w:t>
            </w:r>
          </w:p>
        </w:tc>
        <w:tc>
          <w:tcPr>
            <w:tcW w:w="1525" w:type="dxa"/>
            <w:vAlign w:val="center"/>
          </w:tcPr>
          <w:p w:rsidR="003C60A4" w:rsidRPr="00210F8D" w:rsidRDefault="003C60A4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50 вариа</w:t>
            </w:r>
            <w:r w:rsidRPr="00210F8D">
              <w:rPr>
                <w:sz w:val="24"/>
                <w:szCs w:val="24"/>
              </w:rPr>
              <w:t>н</w:t>
            </w:r>
            <w:r w:rsidRPr="00210F8D">
              <w:rPr>
                <w:sz w:val="24"/>
                <w:szCs w:val="24"/>
              </w:rPr>
              <w:t>тов заданий</w:t>
            </w:r>
          </w:p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Задание С</w:t>
            </w:r>
            <w:proofErr w:type="gramStart"/>
            <w:r w:rsidRPr="00210F8D">
              <w:rPr>
                <w:sz w:val="24"/>
                <w:szCs w:val="24"/>
              </w:rPr>
              <w:t>2</w:t>
            </w:r>
            <w:proofErr w:type="gramEnd"/>
            <w:r w:rsidRPr="00210F8D">
              <w:rPr>
                <w:sz w:val="24"/>
                <w:szCs w:val="24"/>
              </w:rPr>
              <w:t>.1. Учимся писать в</w:t>
            </w:r>
            <w:r w:rsidRPr="00210F8D">
              <w:rPr>
                <w:sz w:val="24"/>
                <w:szCs w:val="24"/>
              </w:rPr>
              <w:t>ы</w:t>
            </w:r>
            <w:r w:rsidRPr="00210F8D">
              <w:rPr>
                <w:sz w:val="24"/>
                <w:szCs w:val="24"/>
              </w:rPr>
              <w:t>вод сочинения на лингвистическую тему.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Элементы соч</w:t>
            </w:r>
            <w:r w:rsidRPr="00210F8D">
              <w:rPr>
                <w:sz w:val="24"/>
                <w:szCs w:val="24"/>
              </w:rPr>
              <w:t>и</w:t>
            </w:r>
            <w:r w:rsidRPr="00210F8D">
              <w:rPr>
                <w:sz w:val="24"/>
                <w:szCs w:val="24"/>
              </w:rPr>
              <w:t xml:space="preserve">нения, анализ текстов </w:t>
            </w:r>
          </w:p>
        </w:tc>
        <w:tc>
          <w:tcPr>
            <w:tcW w:w="1525" w:type="dxa"/>
            <w:vAlign w:val="center"/>
          </w:tcPr>
          <w:p w:rsidR="003C60A4" w:rsidRPr="00210F8D" w:rsidRDefault="003C60A4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50 вариа</w:t>
            </w:r>
            <w:r w:rsidRPr="00210F8D">
              <w:rPr>
                <w:sz w:val="24"/>
                <w:szCs w:val="24"/>
              </w:rPr>
              <w:t>н</w:t>
            </w:r>
            <w:r w:rsidRPr="00210F8D">
              <w:rPr>
                <w:sz w:val="24"/>
                <w:szCs w:val="24"/>
              </w:rPr>
              <w:t>тов заданий</w:t>
            </w:r>
          </w:p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Задание С</w:t>
            </w:r>
            <w:proofErr w:type="gramStart"/>
            <w:r w:rsidRPr="00210F8D">
              <w:rPr>
                <w:sz w:val="24"/>
                <w:szCs w:val="24"/>
              </w:rPr>
              <w:t>2</w:t>
            </w:r>
            <w:proofErr w:type="gramEnd"/>
            <w:r w:rsidRPr="00210F8D">
              <w:rPr>
                <w:sz w:val="24"/>
                <w:szCs w:val="24"/>
              </w:rPr>
              <w:t>.2.  Сочинение-рассуждение по тексту. Критерии оценивания.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Мини-лекция, 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Элементы соч</w:t>
            </w:r>
            <w:r w:rsidRPr="00210F8D">
              <w:rPr>
                <w:sz w:val="24"/>
                <w:szCs w:val="24"/>
              </w:rPr>
              <w:t>и</w:t>
            </w:r>
            <w:r w:rsidRPr="00210F8D">
              <w:rPr>
                <w:sz w:val="24"/>
                <w:szCs w:val="24"/>
              </w:rPr>
              <w:t xml:space="preserve">нения, анализ текстов </w:t>
            </w:r>
          </w:p>
        </w:tc>
        <w:tc>
          <w:tcPr>
            <w:tcW w:w="1525" w:type="dxa"/>
            <w:vAlign w:val="center"/>
          </w:tcPr>
          <w:p w:rsidR="003C60A4" w:rsidRPr="00210F8D" w:rsidRDefault="003C60A4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50 вариа</w:t>
            </w:r>
            <w:r w:rsidRPr="00210F8D">
              <w:rPr>
                <w:sz w:val="24"/>
                <w:szCs w:val="24"/>
              </w:rPr>
              <w:t>н</w:t>
            </w:r>
            <w:r w:rsidRPr="00210F8D">
              <w:rPr>
                <w:sz w:val="24"/>
                <w:szCs w:val="24"/>
              </w:rPr>
              <w:t>тов заданий</w:t>
            </w:r>
          </w:p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Задание С</w:t>
            </w:r>
            <w:proofErr w:type="gramStart"/>
            <w:r w:rsidRPr="00210F8D">
              <w:rPr>
                <w:sz w:val="24"/>
                <w:szCs w:val="24"/>
              </w:rPr>
              <w:t>2</w:t>
            </w:r>
            <w:proofErr w:type="gramEnd"/>
            <w:r w:rsidRPr="00210F8D">
              <w:rPr>
                <w:sz w:val="24"/>
                <w:szCs w:val="24"/>
              </w:rPr>
              <w:t>.2. Учимся формулир</w:t>
            </w:r>
            <w:r w:rsidRPr="00210F8D">
              <w:rPr>
                <w:sz w:val="24"/>
                <w:szCs w:val="24"/>
              </w:rPr>
              <w:t>о</w:t>
            </w:r>
            <w:r w:rsidRPr="00210F8D">
              <w:rPr>
                <w:sz w:val="24"/>
                <w:szCs w:val="24"/>
              </w:rPr>
              <w:t>вать тезис сочинения-рассуждения.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525" w:type="dxa"/>
            <w:vAlign w:val="center"/>
          </w:tcPr>
          <w:p w:rsidR="005C5F6F" w:rsidRPr="00210F8D" w:rsidRDefault="003C60A4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50 вариа</w:t>
            </w:r>
            <w:r w:rsidRPr="00210F8D">
              <w:rPr>
                <w:sz w:val="24"/>
                <w:szCs w:val="24"/>
              </w:rPr>
              <w:t>н</w:t>
            </w:r>
            <w:r w:rsidRPr="00210F8D">
              <w:rPr>
                <w:sz w:val="24"/>
                <w:szCs w:val="24"/>
              </w:rPr>
              <w:t>тов заданий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Задание С</w:t>
            </w:r>
            <w:proofErr w:type="gramStart"/>
            <w:r w:rsidRPr="00210F8D">
              <w:rPr>
                <w:sz w:val="24"/>
                <w:szCs w:val="24"/>
              </w:rPr>
              <w:t>2</w:t>
            </w:r>
            <w:proofErr w:type="gramEnd"/>
            <w:r w:rsidRPr="00210F8D">
              <w:rPr>
                <w:sz w:val="24"/>
                <w:szCs w:val="24"/>
              </w:rPr>
              <w:t>.2. Учимся аргумент</w:t>
            </w:r>
            <w:r w:rsidRPr="00210F8D">
              <w:rPr>
                <w:sz w:val="24"/>
                <w:szCs w:val="24"/>
              </w:rPr>
              <w:t>и</w:t>
            </w:r>
            <w:r w:rsidRPr="00210F8D">
              <w:rPr>
                <w:sz w:val="24"/>
                <w:szCs w:val="24"/>
              </w:rPr>
              <w:t>ровать.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Элементы соч</w:t>
            </w:r>
            <w:r w:rsidRPr="00210F8D">
              <w:rPr>
                <w:sz w:val="24"/>
                <w:szCs w:val="24"/>
              </w:rPr>
              <w:t>и</w:t>
            </w:r>
            <w:r w:rsidRPr="00210F8D">
              <w:rPr>
                <w:sz w:val="24"/>
                <w:szCs w:val="24"/>
              </w:rPr>
              <w:t xml:space="preserve">нения, анализ текстов </w:t>
            </w:r>
          </w:p>
        </w:tc>
        <w:tc>
          <w:tcPr>
            <w:tcW w:w="1525" w:type="dxa"/>
            <w:vAlign w:val="center"/>
          </w:tcPr>
          <w:p w:rsidR="005C5F6F" w:rsidRPr="00210F8D" w:rsidRDefault="003C60A4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50 вариа</w:t>
            </w:r>
            <w:r w:rsidRPr="00210F8D">
              <w:rPr>
                <w:sz w:val="24"/>
                <w:szCs w:val="24"/>
              </w:rPr>
              <w:t>н</w:t>
            </w:r>
            <w:r w:rsidRPr="00210F8D">
              <w:rPr>
                <w:sz w:val="24"/>
                <w:szCs w:val="24"/>
              </w:rPr>
              <w:t>тов заданий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Задание С</w:t>
            </w:r>
            <w:proofErr w:type="gramStart"/>
            <w:r w:rsidRPr="00210F8D">
              <w:rPr>
                <w:sz w:val="24"/>
                <w:szCs w:val="24"/>
              </w:rPr>
              <w:t>2</w:t>
            </w:r>
            <w:proofErr w:type="gramEnd"/>
            <w:r w:rsidRPr="00210F8D">
              <w:rPr>
                <w:sz w:val="24"/>
                <w:szCs w:val="24"/>
              </w:rPr>
              <w:t>.2. Учимся писать в</w:t>
            </w:r>
            <w:r w:rsidRPr="00210F8D">
              <w:rPr>
                <w:sz w:val="24"/>
                <w:szCs w:val="24"/>
              </w:rPr>
              <w:t>ы</w:t>
            </w:r>
            <w:r w:rsidRPr="00210F8D">
              <w:rPr>
                <w:sz w:val="24"/>
                <w:szCs w:val="24"/>
              </w:rPr>
              <w:t>вод сочинения-рассуждения.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525" w:type="dxa"/>
            <w:vAlign w:val="center"/>
          </w:tcPr>
          <w:p w:rsidR="005C5F6F" w:rsidRPr="00210F8D" w:rsidRDefault="003C60A4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50 вариа</w:t>
            </w:r>
            <w:r w:rsidRPr="00210F8D">
              <w:rPr>
                <w:sz w:val="24"/>
                <w:szCs w:val="24"/>
              </w:rPr>
              <w:t>н</w:t>
            </w:r>
            <w:r w:rsidRPr="00210F8D">
              <w:rPr>
                <w:sz w:val="24"/>
                <w:szCs w:val="24"/>
              </w:rPr>
              <w:t>тов заданий</w:t>
            </w:r>
          </w:p>
        </w:tc>
      </w:tr>
      <w:tr w:rsidR="003C60A4" w:rsidRPr="00210F8D" w:rsidTr="003C60A4">
        <w:tc>
          <w:tcPr>
            <w:tcW w:w="10989" w:type="dxa"/>
            <w:gridSpan w:val="6"/>
            <w:vAlign w:val="center"/>
          </w:tcPr>
          <w:p w:rsidR="003C60A4" w:rsidRPr="00210F8D" w:rsidRDefault="003C60A4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Часть 2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i/>
                <w:sz w:val="24"/>
                <w:szCs w:val="24"/>
              </w:rPr>
              <w:t>Задание А</w:t>
            </w:r>
            <w:proofErr w:type="gramStart"/>
            <w:r w:rsidRPr="00210F8D">
              <w:rPr>
                <w:i/>
                <w:sz w:val="24"/>
                <w:szCs w:val="24"/>
              </w:rPr>
              <w:t>1</w:t>
            </w:r>
            <w:proofErr w:type="gramEnd"/>
            <w:r w:rsidRPr="00210F8D">
              <w:rPr>
                <w:i/>
                <w:sz w:val="24"/>
                <w:szCs w:val="24"/>
              </w:rPr>
              <w:t>.</w:t>
            </w:r>
            <w:r w:rsidRPr="00210F8D">
              <w:rPr>
                <w:sz w:val="24"/>
                <w:szCs w:val="24"/>
              </w:rPr>
              <w:t xml:space="preserve"> </w:t>
            </w:r>
            <w:r w:rsidR="003C60A4" w:rsidRPr="00210F8D">
              <w:rPr>
                <w:sz w:val="24"/>
                <w:szCs w:val="24"/>
              </w:rPr>
              <w:t>Текст как речевое пр</w:t>
            </w:r>
            <w:r w:rsidR="003C60A4" w:rsidRPr="00210F8D">
              <w:rPr>
                <w:sz w:val="24"/>
                <w:szCs w:val="24"/>
              </w:rPr>
              <w:t>о</w:t>
            </w:r>
            <w:r w:rsidR="003C60A4" w:rsidRPr="00210F8D">
              <w:rPr>
                <w:sz w:val="24"/>
                <w:szCs w:val="24"/>
              </w:rPr>
              <w:t>изведение. Смысловая и композ</w:t>
            </w:r>
            <w:r w:rsidR="003C60A4" w:rsidRPr="00210F8D">
              <w:rPr>
                <w:sz w:val="24"/>
                <w:szCs w:val="24"/>
              </w:rPr>
              <w:t>и</w:t>
            </w:r>
            <w:r w:rsidR="003C60A4" w:rsidRPr="00210F8D">
              <w:rPr>
                <w:sz w:val="24"/>
                <w:szCs w:val="24"/>
              </w:rPr>
              <w:t xml:space="preserve">ционная целостность текста. </w:t>
            </w:r>
            <w:r w:rsidR="00E50A3C" w:rsidRPr="00210F8D">
              <w:rPr>
                <w:sz w:val="24"/>
                <w:szCs w:val="24"/>
              </w:rPr>
              <w:t>Ан</w:t>
            </w:r>
            <w:r w:rsidR="00E50A3C" w:rsidRPr="00210F8D">
              <w:rPr>
                <w:sz w:val="24"/>
                <w:szCs w:val="24"/>
              </w:rPr>
              <w:t>а</w:t>
            </w:r>
            <w:r w:rsidR="00E50A3C" w:rsidRPr="00210F8D">
              <w:rPr>
                <w:sz w:val="24"/>
                <w:szCs w:val="24"/>
              </w:rPr>
              <w:t>лиз текста.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тестом, заполнение бланков</w:t>
            </w:r>
          </w:p>
        </w:tc>
        <w:tc>
          <w:tcPr>
            <w:tcW w:w="1525" w:type="dxa"/>
            <w:vAlign w:val="center"/>
          </w:tcPr>
          <w:p w:rsidR="005C5F6F" w:rsidRPr="00210F8D" w:rsidRDefault="00E50A3C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  <w:proofErr w:type="gramStart"/>
            <w:r w:rsidRPr="00210F8D">
              <w:rPr>
                <w:sz w:val="24"/>
                <w:szCs w:val="24"/>
              </w:rPr>
              <w:t xml:space="preserve"> А</w:t>
            </w:r>
            <w:proofErr w:type="gramEnd"/>
          </w:p>
          <w:p w:rsidR="00E50A3C" w:rsidRPr="00210F8D" w:rsidRDefault="00E50A3C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С. 5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i/>
                <w:sz w:val="24"/>
                <w:szCs w:val="24"/>
              </w:rPr>
              <w:t>Задание А</w:t>
            </w:r>
            <w:proofErr w:type="gramStart"/>
            <w:r w:rsidRPr="00210F8D">
              <w:rPr>
                <w:i/>
                <w:sz w:val="24"/>
                <w:szCs w:val="24"/>
              </w:rPr>
              <w:t>2</w:t>
            </w:r>
            <w:proofErr w:type="gramEnd"/>
            <w:r w:rsidRPr="00210F8D">
              <w:rPr>
                <w:sz w:val="24"/>
                <w:szCs w:val="24"/>
              </w:rPr>
              <w:t xml:space="preserve">. </w:t>
            </w:r>
            <w:r w:rsidR="00E50A3C" w:rsidRPr="00210F8D">
              <w:rPr>
                <w:sz w:val="24"/>
                <w:szCs w:val="24"/>
              </w:rPr>
              <w:t>Анализ текста</w:t>
            </w:r>
            <w:proofErr w:type="gramStart"/>
            <w:r w:rsidR="00E50A3C" w:rsidRPr="00210F8D">
              <w:rPr>
                <w:sz w:val="24"/>
                <w:szCs w:val="24"/>
              </w:rPr>
              <w:t>.</w:t>
            </w:r>
            <w:proofErr w:type="gramEnd"/>
            <w:r w:rsidR="00E50A3C" w:rsidRPr="00210F8D">
              <w:rPr>
                <w:sz w:val="24"/>
                <w:szCs w:val="24"/>
              </w:rPr>
              <w:t xml:space="preserve"> </w:t>
            </w:r>
            <w:proofErr w:type="gramStart"/>
            <w:r w:rsidR="00E50A3C" w:rsidRPr="00210F8D">
              <w:rPr>
                <w:sz w:val="24"/>
                <w:szCs w:val="24"/>
              </w:rPr>
              <w:t>л</w:t>
            </w:r>
            <w:proofErr w:type="gramEnd"/>
            <w:r w:rsidR="00E50A3C" w:rsidRPr="00210F8D">
              <w:rPr>
                <w:sz w:val="24"/>
                <w:szCs w:val="24"/>
              </w:rPr>
              <w:t>екс</w:t>
            </w:r>
            <w:r w:rsidR="00E50A3C" w:rsidRPr="00210F8D">
              <w:rPr>
                <w:sz w:val="24"/>
                <w:szCs w:val="24"/>
              </w:rPr>
              <w:t>и</w:t>
            </w:r>
            <w:r w:rsidR="00E50A3C" w:rsidRPr="00210F8D">
              <w:rPr>
                <w:sz w:val="24"/>
                <w:szCs w:val="24"/>
              </w:rPr>
              <w:t>ческое значение слова.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тестом, заполнение бланков</w:t>
            </w:r>
          </w:p>
        </w:tc>
        <w:tc>
          <w:tcPr>
            <w:tcW w:w="1525" w:type="dxa"/>
            <w:vAlign w:val="center"/>
          </w:tcPr>
          <w:p w:rsidR="00E50A3C" w:rsidRPr="00210F8D" w:rsidRDefault="00E50A3C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  <w:proofErr w:type="gramStart"/>
            <w:r w:rsidRPr="00210F8D">
              <w:rPr>
                <w:sz w:val="24"/>
                <w:szCs w:val="24"/>
              </w:rPr>
              <w:t xml:space="preserve"> А</w:t>
            </w:r>
            <w:proofErr w:type="gramEnd"/>
          </w:p>
          <w:p w:rsidR="005C5F6F" w:rsidRPr="00210F8D" w:rsidRDefault="00E50A3C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С. 40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i/>
                <w:sz w:val="24"/>
                <w:szCs w:val="24"/>
              </w:rPr>
              <w:t>Задание А3.</w:t>
            </w:r>
            <w:r w:rsidRPr="00210F8D">
              <w:rPr>
                <w:sz w:val="24"/>
                <w:szCs w:val="24"/>
              </w:rPr>
              <w:t xml:space="preserve"> </w:t>
            </w:r>
            <w:r w:rsidR="00E50A3C" w:rsidRPr="00210F8D">
              <w:rPr>
                <w:sz w:val="24"/>
                <w:szCs w:val="24"/>
              </w:rPr>
              <w:t>Выразительные сре</w:t>
            </w:r>
            <w:r w:rsidR="00E50A3C" w:rsidRPr="00210F8D">
              <w:rPr>
                <w:sz w:val="24"/>
                <w:szCs w:val="24"/>
              </w:rPr>
              <w:t>д</w:t>
            </w:r>
            <w:r w:rsidR="00E50A3C" w:rsidRPr="00210F8D">
              <w:rPr>
                <w:sz w:val="24"/>
                <w:szCs w:val="24"/>
              </w:rPr>
              <w:t>ства лексики и фразеологии. Ан</w:t>
            </w:r>
            <w:r w:rsidR="00E50A3C" w:rsidRPr="00210F8D">
              <w:rPr>
                <w:sz w:val="24"/>
                <w:szCs w:val="24"/>
              </w:rPr>
              <w:t>а</w:t>
            </w:r>
            <w:r w:rsidR="00E50A3C" w:rsidRPr="00210F8D">
              <w:rPr>
                <w:sz w:val="24"/>
                <w:szCs w:val="24"/>
              </w:rPr>
              <w:t>лиз средств выразительности.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тестом, заполнение бланков</w:t>
            </w:r>
          </w:p>
        </w:tc>
        <w:tc>
          <w:tcPr>
            <w:tcW w:w="1525" w:type="dxa"/>
            <w:vAlign w:val="center"/>
          </w:tcPr>
          <w:p w:rsidR="00E50A3C" w:rsidRPr="00210F8D" w:rsidRDefault="00E50A3C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  <w:proofErr w:type="gramStart"/>
            <w:r w:rsidRPr="00210F8D">
              <w:rPr>
                <w:sz w:val="24"/>
                <w:szCs w:val="24"/>
              </w:rPr>
              <w:t xml:space="preserve"> А</w:t>
            </w:r>
            <w:proofErr w:type="gramEnd"/>
          </w:p>
          <w:p w:rsidR="005C5F6F" w:rsidRPr="00210F8D" w:rsidRDefault="00E50A3C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С. 48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i/>
                <w:sz w:val="24"/>
                <w:szCs w:val="24"/>
              </w:rPr>
              <w:t>Задание А</w:t>
            </w:r>
            <w:proofErr w:type="gramStart"/>
            <w:r w:rsidRPr="00210F8D">
              <w:rPr>
                <w:i/>
                <w:sz w:val="24"/>
                <w:szCs w:val="24"/>
              </w:rPr>
              <w:t>4</w:t>
            </w:r>
            <w:proofErr w:type="gramEnd"/>
            <w:r w:rsidRPr="00210F8D">
              <w:rPr>
                <w:i/>
                <w:sz w:val="24"/>
                <w:szCs w:val="24"/>
              </w:rPr>
              <w:t>.</w:t>
            </w:r>
            <w:r w:rsidRPr="00210F8D">
              <w:rPr>
                <w:sz w:val="24"/>
                <w:szCs w:val="24"/>
              </w:rPr>
              <w:t xml:space="preserve"> </w:t>
            </w:r>
            <w:r w:rsidR="00E50A3C" w:rsidRPr="00210F8D">
              <w:rPr>
                <w:sz w:val="24"/>
                <w:szCs w:val="24"/>
              </w:rPr>
              <w:t>Фонетика. Звуки и б</w:t>
            </w:r>
            <w:r w:rsidR="00E50A3C" w:rsidRPr="00210F8D">
              <w:rPr>
                <w:sz w:val="24"/>
                <w:szCs w:val="24"/>
              </w:rPr>
              <w:t>у</w:t>
            </w:r>
            <w:r w:rsidR="00E50A3C" w:rsidRPr="00210F8D">
              <w:rPr>
                <w:sz w:val="24"/>
                <w:szCs w:val="24"/>
              </w:rPr>
              <w:t>квы. Фонетический анализ слова.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тестом, заполнение бланков</w:t>
            </w:r>
          </w:p>
        </w:tc>
        <w:tc>
          <w:tcPr>
            <w:tcW w:w="1525" w:type="dxa"/>
            <w:vAlign w:val="center"/>
          </w:tcPr>
          <w:p w:rsidR="00E50A3C" w:rsidRPr="00210F8D" w:rsidRDefault="00E50A3C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  <w:proofErr w:type="gramStart"/>
            <w:r w:rsidRPr="00210F8D">
              <w:rPr>
                <w:sz w:val="24"/>
                <w:szCs w:val="24"/>
              </w:rPr>
              <w:t xml:space="preserve"> А</w:t>
            </w:r>
            <w:proofErr w:type="gramEnd"/>
          </w:p>
          <w:p w:rsidR="005C5F6F" w:rsidRPr="00210F8D" w:rsidRDefault="00E50A3C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С. 53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i/>
                <w:sz w:val="24"/>
                <w:szCs w:val="24"/>
              </w:rPr>
              <w:t>Задание А5.</w:t>
            </w:r>
            <w:r w:rsidRPr="00210F8D">
              <w:rPr>
                <w:sz w:val="24"/>
                <w:szCs w:val="24"/>
              </w:rPr>
              <w:t xml:space="preserve"> </w:t>
            </w:r>
            <w:r w:rsidR="00E50A3C" w:rsidRPr="00210F8D">
              <w:rPr>
                <w:sz w:val="24"/>
                <w:szCs w:val="24"/>
              </w:rPr>
              <w:t>Правописание корней. Правописание словарных слов.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тестом, заполнение бланков</w:t>
            </w:r>
          </w:p>
        </w:tc>
        <w:tc>
          <w:tcPr>
            <w:tcW w:w="1525" w:type="dxa"/>
            <w:vAlign w:val="center"/>
          </w:tcPr>
          <w:p w:rsidR="00E50A3C" w:rsidRPr="00210F8D" w:rsidRDefault="00E50A3C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  <w:proofErr w:type="gramStart"/>
            <w:r w:rsidRPr="00210F8D">
              <w:rPr>
                <w:sz w:val="24"/>
                <w:szCs w:val="24"/>
              </w:rPr>
              <w:t xml:space="preserve"> А</w:t>
            </w:r>
            <w:proofErr w:type="gramEnd"/>
          </w:p>
          <w:p w:rsidR="005C5F6F" w:rsidRPr="00210F8D" w:rsidRDefault="00E50A3C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С. 59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i/>
                <w:sz w:val="24"/>
                <w:szCs w:val="24"/>
              </w:rPr>
              <w:t>Задание А</w:t>
            </w:r>
            <w:proofErr w:type="gramStart"/>
            <w:r w:rsidRPr="00210F8D">
              <w:rPr>
                <w:i/>
                <w:sz w:val="24"/>
                <w:szCs w:val="24"/>
              </w:rPr>
              <w:t>6</w:t>
            </w:r>
            <w:proofErr w:type="gramEnd"/>
            <w:r w:rsidRPr="00210F8D">
              <w:rPr>
                <w:i/>
                <w:sz w:val="24"/>
                <w:szCs w:val="24"/>
              </w:rPr>
              <w:t>.</w:t>
            </w:r>
            <w:r w:rsidRPr="00210F8D">
              <w:rPr>
                <w:sz w:val="24"/>
                <w:szCs w:val="24"/>
              </w:rPr>
              <w:t xml:space="preserve"> </w:t>
            </w:r>
            <w:r w:rsidR="00E50A3C" w:rsidRPr="00210F8D">
              <w:rPr>
                <w:sz w:val="24"/>
                <w:szCs w:val="24"/>
              </w:rPr>
              <w:t>Правописание прист</w:t>
            </w:r>
            <w:r w:rsidR="00E50A3C" w:rsidRPr="00210F8D">
              <w:rPr>
                <w:sz w:val="24"/>
                <w:szCs w:val="24"/>
              </w:rPr>
              <w:t>а</w:t>
            </w:r>
            <w:r w:rsidR="00E50A3C" w:rsidRPr="00210F8D">
              <w:rPr>
                <w:sz w:val="24"/>
                <w:szCs w:val="24"/>
              </w:rPr>
              <w:t>вок. Слитное, дефисное, раздел</w:t>
            </w:r>
            <w:r w:rsidR="00E50A3C" w:rsidRPr="00210F8D">
              <w:rPr>
                <w:sz w:val="24"/>
                <w:szCs w:val="24"/>
              </w:rPr>
              <w:t>ь</w:t>
            </w:r>
            <w:r w:rsidR="00E50A3C" w:rsidRPr="00210F8D">
              <w:rPr>
                <w:sz w:val="24"/>
                <w:szCs w:val="24"/>
              </w:rPr>
              <w:t>ное написание.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тестом, заполнение бланков</w:t>
            </w:r>
          </w:p>
        </w:tc>
        <w:tc>
          <w:tcPr>
            <w:tcW w:w="1525" w:type="dxa"/>
            <w:vAlign w:val="center"/>
          </w:tcPr>
          <w:p w:rsidR="00E50A3C" w:rsidRPr="00210F8D" w:rsidRDefault="00E50A3C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  <w:proofErr w:type="gramStart"/>
            <w:r w:rsidRPr="00210F8D">
              <w:rPr>
                <w:sz w:val="24"/>
                <w:szCs w:val="24"/>
              </w:rPr>
              <w:t xml:space="preserve"> А</w:t>
            </w:r>
            <w:proofErr w:type="gramEnd"/>
          </w:p>
          <w:p w:rsidR="005C5F6F" w:rsidRPr="00210F8D" w:rsidRDefault="00E50A3C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С. 68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i/>
                <w:sz w:val="24"/>
                <w:szCs w:val="24"/>
              </w:rPr>
              <w:t>Задание А</w:t>
            </w:r>
            <w:proofErr w:type="gramStart"/>
            <w:r w:rsidRPr="00210F8D">
              <w:rPr>
                <w:i/>
                <w:sz w:val="24"/>
                <w:szCs w:val="24"/>
              </w:rPr>
              <w:t>7</w:t>
            </w:r>
            <w:proofErr w:type="gramEnd"/>
            <w:r w:rsidRPr="00210F8D">
              <w:rPr>
                <w:i/>
                <w:sz w:val="24"/>
                <w:szCs w:val="24"/>
              </w:rPr>
              <w:t>.</w:t>
            </w:r>
            <w:r w:rsidRPr="00210F8D">
              <w:rPr>
                <w:sz w:val="24"/>
                <w:szCs w:val="24"/>
              </w:rPr>
              <w:t xml:space="preserve"> </w:t>
            </w:r>
            <w:r w:rsidR="00E50A3C" w:rsidRPr="00210F8D">
              <w:rPr>
                <w:sz w:val="24"/>
                <w:szCs w:val="24"/>
              </w:rPr>
              <w:t>Правописание су</w:t>
            </w:r>
            <w:r w:rsidR="00E50A3C" w:rsidRPr="00210F8D">
              <w:rPr>
                <w:sz w:val="24"/>
                <w:szCs w:val="24"/>
              </w:rPr>
              <w:t>ф</w:t>
            </w:r>
            <w:r w:rsidR="00E50A3C" w:rsidRPr="00210F8D">
              <w:rPr>
                <w:sz w:val="24"/>
                <w:szCs w:val="24"/>
              </w:rPr>
              <w:t xml:space="preserve">фиксов различных частей речи (кроме </w:t>
            </w:r>
            <w:proofErr w:type="gramStart"/>
            <w:r w:rsidR="00E50A3C" w:rsidRPr="00210F8D">
              <w:rPr>
                <w:sz w:val="24"/>
                <w:szCs w:val="24"/>
              </w:rPr>
              <w:t>–Н</w:t>
            </w:r>
            <w:proofErr w:type="gramEnd"/>
            <w:r w:rsidR="00E50A3C" w:rsidRPr="00210F8D">
              <w:rPr>
                <w:sz w:val="24"/>
                <w:szCs w:val="24"/>
              </w:rPr>
              <w:t>-/-НН-). Правописание –Н- и –НН- в различных частях р</w:t>
            </w:r>
            <w:r w:rsidR="00E50A3C" w:rsidRPr="00210F8D">
              <w:rPr>
                <w:sz w:val="24"/>
                <w:szCs w:val="24"/>
              </w:rPr>
              <w:t>е</w:t>
            </w:r>
            <w:r w:rsidR="00E50A3C" w:rsidRPr="00210F8D">
              <w:rPr>
                <w:sz w:val="24"/>
                <w:szCs w:val="24"/>
              </w:rPr>
              <w:t>чи. Правописание личных оконч</w:t>
            </w:r>
            <w:r w:rsidR="00E50A3C" w:rsidRPr="00210F8D">
              <w:rPr>
                <w:sz w:val="24"/>
                <w:szCs w:val="24"/>
              </w:rPr>
              <w:t>а</w:t>
            </w:r>
            <w:r w:rsidR="00E50A3C" w:rsidRPr="00210F8D">
              <w:rPr>
                <w:sz w:val="24"/>
                <w:szCs w:val="24"/>
              </w:rPr>
              <w:t>ний глаголов и суффиксов прича</w:t>
            </w:r>
            <w:r w:rsidR="00E50A3C" w:rsidRPr="00210F8D">
              <w:rPr>
                <w:sz w:val="24"/>
                <w:szCs w:val="24"/>
              </w:rPr>
              <w:t>с</w:t>
            </w:r>
            <w:r w:rsidR="00E50A3C" w:rsidRPr="00210F8D">
              <w:rPr>
                <w:sz w:val="24"/>
                <w:szCs w:val="24"/>
              </w:rPr>
              <w:t>тий настоящего времени.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тестом, заполнение бланков</w:t>
            </w:r>
          </w:p>
        </w:tc>
        <w:tc>
          <w:tcPr>
            <w:tcW w:w="1525" w:type="dxa"/>
            <w:vAlign w:val="center"/>
          </w:tcPr>
          <w:p w:rsidR="00E50A3C" w:rsidRPr="00210F8D" w:rsidRDefault="00E50A3C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  <w:proofErr w:type="gramStart"/>
            <w:r w:rsidRPr="00210F8D">
              <w:rPr>
                <w:sz w:val="24"/>
                <w:szCs w:val="24"/>
              </w:rPr>
              <w:t xml:space="preserve"> А</w:t>
            </w:r>
            <w:proofErr w:type="gramEnd"/>
          </w:p>
          <w:p w:rsidR="005C5F6F" w:rsidRPr="00210F8D" w:rsidRDefault="00E50A3C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С. 74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i/>
                <w:sz w:val="24"/>
                <w:szCs w:val="24"/>
              </w:rPr>
              <w:t>Задание В</w:t>
            </w:r>
            <w:proofErr w:type="gramStart"/>
            <w:r w:rsidRPr="00210F8D">
              <w:rPr>
                <w:i/>
                <w:sz w:val="24"/>
                <w:szCs w:val="24"/>
              </w:rPr>
              <w:t>1</w:t>
            </w:r>
            <w:proofErr w:type="gramEnd"/>
            <w:r w:rsidRPr="00210F8D">
              <w:rPr>
                <w:i/>
                <w:sz w:val="24"/>
                <w:szCs w:val="24"/>
              </w:rPr>
              <w:t>.</w:t>
            </w:r>
            <w:r w:rsidRPr="00210F8D">
              <w:rPr>
                <w:sz w:val="24"/>
                <w:szCs w:val="24"/>
              </w:rPr>
              <w:t xml:space="preserve"> </w:t>
            </w:r>
            <w:r w:rsidR="00E50A3C" w:rsidRPr="00210F8D">
              <w:rPr>
                <w:sz w:val="24"/>
                <w:szCs w:val="24"/>
              </w:rPr>
              <w:t>Лексика и фразеол</w:t>
            </w:r>
            <w:r w:rsidR="00E50A3C" w:rsidRPr="00210F8D">
              <w:rPr>
                <w:sz w:val="24"/>
                <w:szCs w:val="24"/>
              </w:rPr>
              <w:t>о</w:t>
            </w:r>
            <w:r w:rsidR="00E50A3C" w:rsidRPr="00210F8D">
              <w:rPr>
                <w:sz w:val="24"/>
                <w:szCs w:val="24"/>
              </w:rPr>
              <w:t>гия</w:t>
            </w:r>
            <w:r w:rsidR="00406236" w:rsidRPr="00210F8D">
              <w:rPr>
                <w:sz w:val="24"/>
                <w:szCs w:val="24"/>
              </w:rPr>
              <w:t>. Синонимы. Фразеологические обороты. Группы слов по прои</w:t>
            </w:r>
            <w:r w:rsidR="00406236" w:rsidRPr="00210F8D">
              <w:rPr>
                <w:sz w:val="24"/>
                <w:szCs w:val="24"/>
              </w:rPr>
              <w:t>с</w:t>
            </w:r>
            <w:r w:rsidR="00406236" w:rsidRPr="00210F8D">
              <w:rPr>
                <w:sz w:val="24"/>
                <w:szCs w:val="24"/>
              </w:rPr>
              <w:t>хождению и употреблению.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тестом, заполнение бланков</w:t>
            </w:r>
          </w:p>
        </w:tc>
        <w:tc>
          <w:tcPr>
            <w:tcW w:w="1525" w:type="dxa"/>
            <w:vAlign w:val="center"/>
          </w:tcPr>
          <w:p w:rsidR="00406236" w:rsidRPr="00210F8D" w:rsidRDefault="00406236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  <w:proofErr w:type="gramStart"/>
            <w:r w:rsidRPr="00210F8D">
              <w:rPr>
                <w:sz w:val="24"/>
                <w:szCs w:val="24"/>
              </w:rPr>
              <w:t xml:space="preserve"> В</w:t>
            </w:r>
            <w:proofErr w:type="gramEnd"/>
          </w:p>
          <w:p w:rsidR="005C5F6F" w:rsidRPr="00210F8D" w:rsidRDefault="00406236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С. 5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i/>
                <w:sz w:val="24"/>
                <w:szCs w:val="24"/>
              </w:rPr>
              <w:t>Задание В</w:t>
            </w:r>
            <w:proofErr w:type="gramStart"/>
            <w:r w:rsidRPr="00210F8D">
              <w:rPr>
                <w:i/>
                <w:sz w:val="24"/>
                <w:szCs w:val="24"/>
              </w:rPr>
              <w:t>2</w:t>
            </w:r>
            <w:proofErr w:type="gramEnd"/>
            <w:r w:rsidRPr="00210F8D">
              <w:rPr>
                <w:i/>
                <w:sz w:val="24"/>
                <w:szCs w:val="24"/>
              </w:rPr>
              <w:t>.</w:t>
            </w:r>
            <w:r w:rsidRPr="00210F8D">
              <w:rPr>
                <w:sz w:val="24"/>
                <w:szCs w:val="24"/>
              </w:rPr>
              <w:t xml:space="preserve"> </w:t>
            </w:r>
            <w:r w:rsidR="00406236" w:rsidRPr="00210F8D">
              <w:rPr>
                <w:sz w:val="24"/>
                <w:szCs w:val="24"/>
              </w:rPr>
              <w:t>Словосочетание.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тестом, заполнение бланков</w:t>
            </w:r>
          </w:p>
        </w:tc>
        <w:tc>
          <w:tcPr>
            <w:tcW w:w="1525" w:type="dxa"/>
            <w:vAlign w:val="center"/>
          </w:tcPr>
          <w:p w:rsidR="00406236" w:rsidRPr="00210F8D" w:rsidRDefault="00406236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  <w:proofErr w:type="gramStart"/>
            <w:r w:rsidRPr="00210F8D">
              <w:rPr>
                <w:sz w:val="24"/>
                <w:szCs w:val="24"/>
              </w:rPr>
              <w:t xml:space="preserve"> В</w:t>
            </w:r>
            <w:proofErr w:type="gramEnd"/>
          </w:p>
          <w:p w:rsidR="005C5F6F" w:rsidRPr="00210F8D" w:rsidRDefault="00406236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С. 10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i/>
                <w:sz w:val="24"/>
                <w:szCs w:val="24"/>
              </w:rPr>
              <w:t>Задание В3.</w:t>
            </w:r>
            <w:r w:rsidRPr="00210F8D">
              <w:rPr>
                <w:sz w:val="24"/>
                <w:szCs w:val="24"/>
              </w:rPr>
              <w:t xml:space="preserve"> </w:t>
            </w:r>
            <w:r w:rsidR="00406236" w:rsidRPr="00210F8D">
              <w:rPr>
                <w:sz w:val="24"/>
                <w:szCs w:val="24"/>
              </w:rPr>
              <w:t>Предложение</w:t>
            </w:r>
            <w:proofErr w:type="gramStart"/>
            <w:r w:rsidR="00406236" w:rsidRPr="00210F8D">
              <w:rPr>
                <w:sz w:val="24"/>
                <w:szCs w:val="24"/>
              </w:rPr>
              <w:t>.</w:t>
            </w:r>
            <w:proofErr w:type="gramEnd"/>
            <w:r w:rsidR="00406236" w:rsidRPr="00210F8D">
              <w:rPr>
                <w:sz w:val="24"/>
                <w:szCs w:val="24"/>
              </w:rPr>
              <w:t xml:space="preserve"> </w:t>
            </w:r>
            <w:proofErr w:type="gramStart"/>
            <w:r w:rsidR="00406236" w:rsidRPr="00210F8D">
              <w:rPr>
                <w:sz w:val="24"/>
                <w:szCs w:val="24"/>
              </w:rPr>
              <w:t>г</w:t>
            </w:r>
            <w:proofErr w:type="gramEnd"/>
            <w:r w:rsidR="00406236" w:rsidRPr="00210F8D">
              <w:rPr>
                <w:sz w:val="24"/>
                <w:szCs w:val="24"/>
              </w:rPr>
              <w:t>рамм</w:t>
            </w:r>
            <w:r w:rsidR="00406236" w:rsidRPr="00210F8D">
              <w:rPr>
                <w:sz w:val="24"/>
                <w:szCs w:val="24"/>
              </w:rPr>
              <w:t>а</w:t>
            </w:r>
            <w:r w:rsidR="00406236" w:rsidRPr="00210F8D">
              <w:rPr>
                <w:sz w:val="24"/>
                <w:szCs w:val="24"/>
              </w:rPr>
              <w:t>тическая (предикативная) основа предложения. Подлежащее и ск</w:t>
            </w:r>
            <w:r w:rsidR="00406236" w:rsidRPr="00210F8D">
              <w:rPr>
                <w:sz w:val="24"/>
                <w:szCs w:val="24"/>
              </w:rPr>
              <w:t>а</w:t>
            </w:r>
            <w:r w:rsidR="00406236" w:rsidRPr="00210F8D">
              <w:rPr>
                <w:sz w:val="24"/>
                <w:szCs w:val="24"/>
              </w:rPr>
              <w:t>зуемое как главные члены предл</w:t>
            </w:r>
            <w:r w:rsidR="00406236" w:rsidRPr="00210F8D">
              <w:rPr>
                <w:sz w:val="24"/>
                <w:szCs w:val="24"/>
              </w:rPr>
              <w:t>о</w:t>
            </w:r>
            <w:r w:rsidR="00406236" w:rsidRPr="00210F8D">
              <w:rPr>
                <w:sz w:val="24"/>
                <w:szCs w:val="24"/>
              </w:rPr>
              <w:t>жения.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тестом, заполнение бланков</w:t>
            </w:r>
          </w:p>
        </w:tc>
        <w:tc>
          <w:tcPr>
            <w:tcW w:w="1525" w:type="dxa"/>
            <w:vAlign w:val="center"/>
          </w:tcPr>
          <w:p w:rsidR="00406236" w:rsidRPr="00210F8D" w:rsidRDefault="00406236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  <w:proofErr w:type="gramStart"/>
            <w:r w:rsidRPr="00210F8D">
              <w:rPr>
                <w:sz w:val="24"/>
                <w:szCs w:val="24"/>
              </w:rPr>
              <w:t xml:space="preserve"> В</w:t>
            </w:r>
            <w:proofErr w:type="gramEnd"/>
          </w:p>
          <w:p w:rsidR="005C5F6F" w:rsidRPr="00210F8D" w:rsidRDefault="00406236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С. 16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i/>
                <w:sz w:val="24"/>
                <w:szCs w:val="24"/>
              </w:rPr>
              <w:t>Задание В</w:t>
            </w:r>
            <w:proofErr w:type="gramStart"/>
            <w:r w:rsidRPr="00210F8D">
              <w:rPr>
                <w:i/>
                <w:sz w:val="24"/>
                <w:szCs w:val="24"/>
              </w:rPr>
              <w:t>4</w:t>
            </w:r>
            <w:proofErr w:type="gramEnd"/>
            <w:r w:rsidRPr="00210F8D">
              <w:rPr>
                <w:i/>
                <w:sz w:val="24"/>
                <w:szCs w:val="24"/>
              </w:rPr>
              <w:t>.</w:t>
            </w:r>
            <w:r w:rsidRPr="00210F8D">
              <w:rPr>
                <w:sz w:val="24"/>
                <w:szCs w:val="24"/>
              </w:rPr>
              <w:t xml:space="preserve"> </w:t>
            </w:r>
            <w:r w:rsidR="00406236" w:rsidRPr="00210F8D">
              <w:rPr>
                <w:sz w:val="24"/>
                <w:szCs w:val="24"/>
              </w:rPr>
              <w:t>Осложнённое простое предложение.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тестом, заполнение бланков</w:t>
            </w:r>
          </w:p>
        </w:tc>
        <w:tc>
          <w:tcPr>
            <w:tcW w:w="1525" w:type="dxa"/>
            <w:vAlign w:val="center"/>
          </w:tcPr>
          <w:p w:rsidR="00406236" w:rsidRPr="00210F8D" w:rsidRDefault="00406236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  <w:proofErr w:type="gramStart"/>
            <w:r w:rsidRPr="00210F8D">
              <w:rPr>
                <w:sz w:val="24"/>
                <w:szCs w:val="24"/>
              </w:rPr>
              <w:t xml:space="preserve"> В</w:t>
            </w:r>
            <w:proofErr w:type="gramEnd"/>
          </w:p>
          <w:p w:rsidR="005C5F6F" w:rsidRPr="00210F8D" w:rsidRDefault="00406236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С. 21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i/>
                <w:sz w:val="24"/>
                <w:szCs w:val="24"/>
              </w:rPr>
              <w:t>Задание В5.</w:t>
            </w:r>
            <w:r w:rsidRPr="00210F8D">
              <w:rPr>
                <w:sz w:val="24"/>
                <w:szCs w:val="24"/>
              </w:rPr>
              <w:t xml:space="preserve"> </w:t>
            </w:r>
            <w:r w:rsidR="00406236" w:rsidRPr="00210F8D">
              <w:rPr>
                <w:sz w:val="24"/>
                <w:szCs w:val="24"/>
              </w:rPr>
              <w:t>Пунктуационный ан</w:t>
            </w:r>
            <w:r w:rsidR="00406236" w:rsidRPr="00210F8D">
              <w:rPr>
                <w:sz w:val="24"/>
                <w:szCs w:val="24"/>
              </w:rPr>
              <w:t>а</w:t>
            </w:r>
            <w:r w:rsidR="00406236" w:rsidRPr="00210F8D">
              <w:rPr>
                <w:sz w:val="24"/>
                <w:szCs w:val="24"/>
              </w:rPr>
              <w:t>лиз. Знаки препинания в предл</w:t>
            </w:r>
            <w:r w:rsidR="00406236" w:rsidRPr="00210F8D">
              <w:rPr>
                <w:sz w:val="24"/>
                <w:szCs w:val="24"/>
              </w:rPr>
              <w:t>о</w:t>
            </w:r>
            <w:r w:rsidR="00406236" w:rsidRPr="00210F8D">
              <w:rPr>
                <w:sz w:val="24"/>
                <w:szCs w:val="24"/>
              </w:rPr>
              <w:t>жениях со словами и конструкци</w:t>
            </w:r>
            <w:r w:rsidR="00406236" w:rsidRPr="00210F8D">
              <w:rPr>
                <w:sz w:val="24"/>
                <w:szCs w:val="24"/>
              </w:rPr>
              <w:t>я</w:t>
            </w:r>
            <w:r w:rsidR="00406236" w:rsidRPr="00210F8D">
              <w:rPr>
                <w:sz w:val="24"/>
                <w:szCs w:val="24"/>
              </w:rPr>
              <w:t>ми, грамматически не связанными с членами предложения.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тестом, заполнение бланков</w:t>
            </w:r>
          </w:p>
        </w:tc>
        <w:tc>
          <w:tcPr>
            <w:tcW w:w="1525" w:type="dxa"/>
            <w:vAlign w:val="center"/>
          </w:tcPr>
          <w:p w:rsidR="00406236" w:rsidRPr="00210F8D" w:rsidRDefault="00406236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  <w:proofErr w:type="gramStart"/>
            <w:r w:rsidRPr="00210F8D">
              <w:rPr>
                <w:sz w:val="24"/>
                <w:szCs w:val="24"/>
              </w:rPr>
              <w:t xml:space="preserve"> В</w:t>
            </w:r>
            <w:proofErr w:type="gramEnd"/>
          </w:p>
          <w:p w:rsidR="005C5F6F" w:rsidRPr="00210F8D" w:rsidRDefault="00406236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С. 44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i/>
                <w:sz w:val="24"/>
                <w:szCs w:val="24"/>
              </w:rPr>
              <w:t>Задание В</w:t>
            </w:r>
            <w:proofErr w:type="gramStart"/>
            <w:r w:rsidRPr="00210F8D">
              <w:rPr>
                <w:i/>
                <w:sz w:val="24"/>
                <w:szCs w:val="24"/>
              </w:rPr>
              <w:t>6</w:t>
            </w:r>
            <w:proofErr w:type="gramEnd"/>
            <w:r w:rsidRPr="00210F8D">
              <w:rPr>
                <w:i/>
                <w:sz w:val="24"/>
                <w:szCs w:val="24"/>
              </w:rPr>
              <w:t>.</w:t>
            </w:r>
            <w:r w:rsidRPr="00210F8D">
              <w:rPr>
                <w:sz w:val="24"/>
                <w:szCs w:val="24"/>
              </w:rPr>
              <w:t xml:space="preserve"> </w:t>
            </w:r>
            <w:r w:rsidR="00406236" w:rsidRPr="00210F8D">
              <w:rPr>
                <w:sz w:val="24"/>
                <w:szCs w:val="24"/>
              </w:rPr>
              <w:t>Синтаксический ан</w:t>
            </w:r>
            <w:r w:rsidR="00406236" w:rsidRPr="00210F8D">
              <w:rPr>
                <w:sz w:val="24"/>
                <w:szCs w:val="24"/>
              </w:rPr>
              <w:t>а</w:t>
            </w:r>
            <w:r w:rsidR="00406236" w:rsidRPr="00210F8D">
              <w:rPr>
                <w:sz w:val="24"/>
                <w:szCs w:val="24"/>
              </w:rPr>
              <w:t>лиз сложного предложения.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тестом, заполнение бланков</w:t>
            </w:r>
          </w:p>
        </w:tc>
        <w:tc>
          <w:tcPr>
            <w:tcW w:w="1525" w:type="dxa"/>
            <w:vAlign w:val="center"/>
          </w:tcPr>
          <w:p w:rsidR="00406236" w:rsidRPr="00210F8D" w:rsidRDefault="00406236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  <w:proofErr w:type="gramStart"/>
            <w:r w:rsidRPr="00210F8D">
              <w:rPr>
                <w:sz w:val="24"/>
                <w:szCs w:val="24"/>
              </w:rPr>
              <w:t xml:space="preserve"> В</w:t>
            </w:r>
            <w:proofErr w:type="gramEnd"/>
          </w:p>
          <w:p w:rsidR="005C5F6F" w:rsidRPr="00210F8D" w:rsidRDefault="00406236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С. 52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i/>
                <w:sz w:val="24"/>
                <w:szCs w:val="24"/>
              </w:rPr>
              <w:t>Задание В</w:t>
            </w:r>
            <w:proofErr w:type="gramStart"/>
            <w:r w:rsidRPr="00210F8D">
              <w:rPr>
                <w:i/>
                <w:sz w:val="24"/>
                <w:szCs w:val="24"/>
              </w:rPr>
              <w:t>7</w:t>
            </w:r>
            <w:proofErr w:type="gramEnd"/>
            <w:r w:rsidR="00406236" w:rsidRPr="00210F8D">
              <w:rPr>
                <w:sz w:val="24"/>
                <w:szCs w:val="24"/>
              </w:rPr>
              <w:t xml:space="preserve"> Пунктуационный ан</w:t>
            </w:r>
            <w:r w:rsidR="00406236" w:rsidRPr="00210F8D">
              <w:rPr>
                <w:sz w:val="24"/>
                <w:szCs w:val="24"/>
              </w:rPr>
              <w:t>а</w:t>
            </w:r>
            <w:r w:rsidR="00406236" w:rsidRPr="00210F8D">
              <w:rPr>
                <w:sz w:val="24"/>
                <w:szCs w:val="24"/>
              </w:rPr>
              <w:t>лиз. Знаки препинания в сложн</w:t>
            </w:r>
            <w:r w:rsidR="00406236" w:rsidRPr="00210F8D">
              <w:rPr>
                <w:sz w:val="24"/>
                <w:szCs w:val="24"/>
              </w:rPr>
              <w:t>о</w:t>
            </w:r>
            <w:r w:rsidR="00406236" w:rsidRPr="00210F8D">
              <w:rPr>
                <w:sz w:val="24"/>
                <w:szCs w:val="24"/>
              </w:rPr>
              <w:t>сочинённом и сложноподчинённом предложении.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тестом, заполнение бланков</w:t>
            </w:r>
          </w:p>
        </w:tc>
        <w:tc>
          <w:tcPr>
            <w:tcW w:w="1525" w:type="dxa"/>
            <w:vAlign w:val="center"/>
          </w:tcPr>
          <w:p w:rsidR="00406236" w:rsidRPr="00210F8D" w:rsidRDefault="00406236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  <w:proofErr w:type="gramStart"/>
            <w:r w:rsidRPr="00210F8D">
              <w:rPr>
                <w:sz w:val="24"/>
                <w:szCs w:val="24"/>
              </w:rPr>
              <w:t xml:space="preserve"> В</w:t>
            </w:r>
            <w:proofErr w:type="gramEnd"/>
          </w:p>
          <w:p w:rsidR="005C5F6F" w:rsidRPr="00210F8D" w:rsidRDefault="00406236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С. 59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i/>
                <w:sz w:val="24"/>
                <w:szCs w:val="24"/>
              </w:rPr>
              <w:t>Задание В8.</w:t>
            </w:r>
            <w:r w:rsidRPr="00210F8D">
              <w:rPr>
                <w:sz w:val="24"/>
                <w:szCs w:val="24"/>
              </w:rPr>
              <w:t xml:space="preserve"> </w:t>
            </w:r>
            <w:r w:rsidR="00406236" w:rsidRPr="00210F8D">
              <w:rPr>
                <w:sz w:val="24"/>
                <w:szCs w:val="24"/>
              </w:rPr>
              <w:t>Синтаксический ан</w:t>
            </w:r>
            <w:r w:rsidR="00406236" w:rsidRPr="00210F8D">
              <w:rPr>
                <w:sz w:val="24"/>
                <w:szCs w:val="24"/>
              </w:rPr>
              <w:t>а</w:t>
            </w:r>
            <w:r w:rsidR="00406236" w:rsidRPr="00210F8D">
              <w:rPr>
                <w:sz w:val="24"/>
                <w:szCs w:val="24"/>
              </w:rPr>
              <w:t>лиз сложного предложения.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тестом, заполнение бланков</w:t>
            </w:r>
          </w:p>
        </w:tc>
        <w:tc>
          <w:tcPr>
            <w:tcW w:w="1525" w:type="dxa"/>
            <w:vAlign w:val="center"/>
          </w:tcPr>
          <w:p w:rsidR="00406236" w:rsidRPr="00210F8D" w:rsidRDefault="00406236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  <w:proofErr w:type="gramStart"/>
            <w:r w:rsidRPr="00210F8D">
              <w:rPr>
                <w:sz w:val="24"/>
                <w:szCs w:val="24"/>
              </w:rPr>
              <w:t xml:space="preserve"> В</w:t>
            </w:r>
            <w:proofErr w:type="gramEnd"/>
          </w:p>
          <w:p w:rsidR="005C5F6F" w:rsidRPr="00210F8D" w:rsidRDefault="00406236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С. 67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i/>
                <w:sz w:val="24"/>
                <w:szCs w:val="24"/>
              </w:rPr>
              <w:t>Задание В</w:t>
            </w:r>
            <w:proofErr w:type="gramStart"/>
            <w:r w:rsidRPr="00210F8D">
              <w:rPr>
                <w:i/>
                <w:sz w:val="24"/>
                <w:szCs w:val="24"/>
              </w:rPr>
              <w:t>9</w:t>
            </w:r>
            <w:proofErr w:type="gramEnd"/>
            <w:r w:rsidRPr="00210F8D">
              <w:rPr>
                <w:i/>
                <w:sz w:val="24"/>
                <w:szCs w:val="24"/>
              </w:rPr>
              <w:t>.</w:t>
            </w:r>
            <w:r w:rsidRPr="00210F8D">
              <w:rPr>
                <w:sz w:val="24"/>
                <w:szCs w:val="24"/>
              </w:rPr>
              <w:t xml:space="preserve"> </w:t>
            </w:r>
            <w:r w:rsidR="00406236" w:rsidRPr="00210F8D">
              <w:rPr>
                <w:sz w:val="24"/>
                <w:szCs w:val="24"/>
              </w:rPr>
              <w:t xml:space="preserve">Сложные предложения с разными видами связи между </w:t>
            </w:r>
            <w:r w:rsidR="00406236" w:rsidRPr="00210F8D">
              <w:rPr>
                <w:sz w:val="24"/>
                <w:szCs w:val="24"/>
              </w:rPr>
              <w:lastRenderedPageBreak/>
              <w:t>частями.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 xml:space="preserve">Работа с тестом, заполнение </w:t>
            </w:r>
            <w:r w:rsidRPr="00210F8D">
              <w:rPr>
                <w:sz w:val="24"/>
                <w:szCs w:val="24"/>
              </w:rPr>
              <w:lastRenderedPageBreak/>
              <w:t>бланков</w:t>
            </w:r>
          </w:p>
        </w:tc>
        <w:tc>
          <w:tcPr>
            <w:tcW w:w="1525" w:type="dxa"/>
            <w:vAlign w:val="center"/>
          </w:tcPr>
          <w:p w:rsidR="00406236" w:rsidRPr="00210F8D" w:rsidRDefault="00406236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lastRenderedPageBreak/>
              <w:t>Практикум</w:t>
            </w:r>
            <w:proofErr w:type="gramStart"/>
            <w:r w:rsidRPr="00210F8D">
              <w:rPr>
                <w:sz w:val="24"/>
                <w:szCs w:val="24"/>
              </w:rPr>
              <w:t xml:space="preserve"> В</w:t>
            </w:r>
            <w:proofErr w:type="gramEnd"/>
          </w:p>
          <w:p w:rsidR="005C5F6F" w:rsidRPr="00210F8D" w:rsidRDefault="00406236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lastRenderedPageBreak/>
              <w:t>С. 79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04276F" w:rsidP="00210F8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Демоверсия 2017</w:t>
            </w:r>
            <w:r w:rsidR="00406236" w:rsidRPr="00210F8D">
              <w:rPr>
                <w:sz w:val="24"/>
                <w:szCs w:val="24"/>
              </w:rPr>
              <w:t>. Закрепление знаний</w:t>
            </w:r>
            <w:r w:rsidR="00A224EE" w:rsidRPr="00210F8D">
              <w:rPr>
                <w:sz w:val="24"/>
                <w:szCs w:val="24"/>
              </w:rPr>
              <w:t xml:space="preserve"> на практике.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тестом, заполнение бланков</w:t>
            </w:r>
          </w:p>
        </w:tc>
        <w:tc>
          <w:tcPr>
            <w:tcW w:w="1525" w:type="dxa"/>
            <w:vAlign w:val="center"/>
          </w:tcPr>
          <w:p w:rsidR="005C5F6F" w:rsidRPr="00210F8D" w:rsidRDefault="00A224EE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ФИПИ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A224EE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Закрепление знаний на практике.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тестом, заполнение бланков</w:t>
            </w:r>
          </w:p>
        </w:tc>
        <w:tc>
          <w:tcPr>
            <w:tcW w:w="1525" w:type="dxa"/>
            <w:vAlign w:val="center"/>
          </w:tcPr>
          <w:p w:rsidR="005C5F6F" w:rsidRPr="00210F8D" w:rsidRDefault="00A224EE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ФИПИ</w:t>
            </w:r>
          </w:p>
        </w:tc>
      </w:tr>
      <w:tr w:rsidR="005C5F6F" w:rsidRPr="00210F8D" w:rsidTr="00A224EE">
        <w:tc>
          <w:tcPr>
            <w:tcW w:w="67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5C5F6F" w:rsidRPr="00210F8D" w:rsidRDefault="00A224EE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Закрепление знаний на практике.</w:t>
            </w:r>
          </w:p>
        </w:tc>
        <w:tc>
          <w:tcPr>
            <w:tcW w:w="1787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vAlign w:val="center"/>
          </w:tcPr>
          <w:p w:rsidR="005C5F6F" w:rsidRPr="00210F8D" w:rsidRDefault="005C5F6F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Работа с тестом, заполнение бланков</w:t>
            </w:r>
          </w:p>
        </w:tc>
        <w:tc>
          <w:tcPr>
            <w:tcW w:w="1525" w:type="dxa"/>
            <w:vAlign w:val="center"/>
          </w:tcPr>
          <w:p w:rsidR="005C5F6F" w:rsidRPr="00210F8D" w:rsidRDefault="00A224EE" w:rsidP="00210F8D">
            <w:pPr>
              <w:pStyle w:val="a5"/>
              <w:rPr>
                <w:sz w:val="24"/>
                <w:szCs w:val="24"/>
              </w:rPr>
            </w:pPr>
            <w:r w:rsidRPr="00210F8D">
              <w:rPr>
                <w:sz w:val="24"/>
                <w:szCs w:val="24"/>
              </w:rPr>
              <w:t>ФИПИ</w:t>
            </w:r>
          </w:p>
        </w:tc>
      </w:tr>
    </w:tbl>
    <w:p w:rsidR="005C5F6F" w:rsidRPr="00210F8D" w:rsidRDefault="005C5F6F" w:rsidP="00210F8D">
      <w:pPr>
        <w:pStyle w:val="a5"/>
        <w:rPr>
          <w:sz w:val="24"/>
          <w:szCs w:val="24"/>
        </w:rPr>
      </w:pPr>
      <w:bookmarkStart w:id="0" w:name="_GoBack"/>
      <w:bookmarkEnd w:id="0"/>
    </w:p>
    <w:sectPr w:rsidR="005C5F6F" w:rsidRPr="00210F8D" w:rsidSect="00F1280E">
      <w:pgSz w:w="11906" w:h="16838"/>
      <w:pgMar w:top="284" w:right="1133" w:bottom="142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13AD7"/>
    <w:multiLevelType w:val="hybridMultilevel"/>
    <w:tmpl w:val="1E68E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B7FC3"/>
    <w:multiLevelType w:val="hybridMultilevel"/>
    <w:tmpl w:val="0C2A09AE"/>
    <w:lvl w:ilvl="0" w:tplc="54B0799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F5250B"/>
    <w:multiLevelType w:val="hybridMultilevel"/>
    <w:tmpl w:val="247C0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5350A"/>
    <w:multiLevelType w:val="hybridMultilevel"/>
    <w:tmpl w:val="EA625152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52141893"/>
    <w:multiLevelType w:val="hybridMultilevel"/>
    <w:tmpl w:val="EFECB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FB56D8"/>
    <w:multiLevelType w:val="hybridMultilevel"/>
    <w:tmpl w:val="792AC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B2FB0"/>
    <w:multiLevelType w:val="hybridMultilevel"/>
    <w:tmpl w:val="6854D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BA3C86"/>
    <w:multiLevelType w:val="hybridMultilevel"/>
    <w:tmpl w:val="1BF28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51814"/>
    <w:multiLevelType w:val="hybridMultilevel"/>
    <w:tmpl w:val="06401E2A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91F3A"/>
    <w:rsid w:val="0004276F"/>
    <w:rsid w:val="000736DB"/>
    <w:rsid w:val="000E3C7A"/>
    <w:rsid w:val="00210F8D"/>
    <w:rsid w:val="002C50B5"/>
    <w:rsid w:val="002D0BF0"/>
    <w:rsid w:val="003C60A4"/>
    <w:rsid w:val="00406236"/>
    <w:rsid w:val="00477C31"/>
    <w:rsid w:val="004D5430"/>
    <w:rsid w:val="004E2DC4"/>
    <w:rsid w:val="0050555A"/>
    <w:rsid w:val="005C5F6F"/>
    <w:rsid w:val="007259F2"/>
    <w:rsid w:val="0078679A"/>
    <w:rsid w:val="00791F3A"/>
    <w:rsid w:val="007A533D"/>
    <w:rsid w:val="008D32E1"/>
    <w:rsid w:val="009E159C"/>
    <w:rsid w:val="00A224EE"/>
    <w:rsid w:val="00BA4CA6"/>
    <w:rsid w:val="00C15EE0"/>
    <w:rsid w:val="00E06E54"/>
    <w:rsid w:val="00E50A3C"/>
    <w:rsid w:val="00EB0691"/>
    <w:rsid w:val="00EE5044"/>
    <w:rsid w:val="00F1280E"/>
    <w:rsid w:val="00F95F90"/>
    <w:rsid w:val="00FB0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CA6"/>
  </w:style>
  <w:style w:type="paragraph" w:styleId="3">
    <w:name w:val="heading 3"/>
    <w:basedOn w:val="a"/>
    <w:next w:val="a"/>
    <w:link w:val="30"/>
    <w:qFormat/>
    <w:rsid w:val="00210F8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044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210F8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5">
    <w:name w:val="No Spacing"/>
    <w:uiPriority w:val="1"/>
    <w:qFormat/>
    <w:rsid w:val="00210F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5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4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1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50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3139</Words>
  <Characters>17893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</cp:lastModifiedBy>
  <cp:revision>5</cp:revision>
  <cp:lastPrinted>2016-11-01T04:26:00Z</cp:lastPrinted>
  <dcterms:created xsi:type="dcterms:W3CDTF">2016-06-04T05:09:00Z</dcterms:created>
  <dcterms:modified xsi:type="dcterms:W3CDTF">2016-11-01T06:45:00Z</dcterms:modified>
</cp:coreProperties>
</file>