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310" w:rsidRPr="00D737D7" w:rsidRDefault="00C44310" w:rsidP="00C44310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7D7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Pr="00D737D7">
        <w:rPr>
          <w:rFonts w:ascii="Times New Roman" w:hAnsi="Times New Roman" w:cs="Times New Roman"/>
          <w:sz w:val="28"/>
          <w:szCs w:val="28"/>
        </w:rPr>
        <w:t>Лайтамакская</w:t>
      </w:r>
      <w:proofErr w:type="spellEnd"/>
      <w:r w:rsidRPr="00D737D7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C44310" w:rsidRPr="00D737D7" w:rsidRDefault="00C44310" w:rsidP="00C44310">
      <w:pPr>
        <w:rPr>
          <w:rFonts w:ascii="Times New Roman" w:hAnsi="Times New Roman" w:cs="Times New Roman"/>
          <w:sz w:val="28"/>
          <w:szCs w:val="28"/>
        </w:rPr>
      </w:pPr>
    </w:p>
    <w:p w:rsidR="00C44310" w:rsidRDefault="00C44310" w:rsidP="00C44310">
      <w:pPr>
        <w:rPr>
          <w:rFonts w:ascii="Times New Roman" w:hAnsi="Times New Roman" w:cs="Times New Roman"/>
          <w:sz w:val="28"/>
          <w:szCs w:val="28"/>
        </w:rPr>
      </w:pPr>
    </w:p>
    <w:p w:rsidR="00C44310" w:rsidRDefault="00C44310" w:rsidP="00C44310">
      <w:pPr>
        <w:rPr>
          <w:rFonts w:ascii="Times New Roman" w:hAnsi="Times New Roman" w:cs="Times New Roman"/>
          <w:sz w:val="28"/>
          <w:szCs w:val="28"/>
        </w:rPr>
      </w:pPr>
    </w:p>
    <w:p w:rsidR="00C44310" w:rsidRPr="00D737D7" w:rsidRDefault="00C44310" w:rsidP="00C44310">
      <w:pPr>
        <w:rPr>
          <w:rFonts w:ascii="Times New Roman" w:hAnsi="Times New Roman" w:cs="Times New Roman"/>
          <w:sz w:val="44"/>
          <w:szCs w:val="44"/>
        </w:rPr>
      </w:pPr>
    </w:p>
    <w:p w:rsidR="00C44310" w:rsidRPr="004B279F" w:rsidRDefault="00C44310" w:rsidP="00C44310">
      <w:pPr>
        <w:rPr>
          <w:rFonts w:ascii="Times New Roman" w:hAnsi="Times New Roman" w:cs="Times New Roman"/>
          <w:b/>
          <w:sz w:val="32"/>
          <w:szCs w:val="32"/>
        </w:rPr>
      </w:pPr>
      <w:r w:rsidRPr="004B279F">
        <w:rPr>
          <w:rFonts w:ascii="Times New Roman" w:hAnsi="Times New Roman" w:cs="Times New Roman"/>
          <w:b/>
          <w:sz w:val="32"/>
          <w:szCs w:val="32"/>
        </w:rPr>
        <w:t xml:space="preserve">Конспект открытого интегрированного урока литературы и физики в 11 классе на тему: </w:t>
      </w:r>
    </w:p>
    <w:p w:rsidR="00C44310" w:rsidRPr="00D737D7" w:rsidRDefault="00C44310" w:rsidP="00C443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«Поэтесса 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М.Цветаева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 xml:space="preserve"> как прозаик и физические явления в её произведении»</w:t>
      </w:r>
    </w:p>
    <w:p w:rsidR="00C44310" w:rsidRPr="00D737D7" w:rsidRDefault="00C44310" w:rsidP="00C44310">
      <w:pPr>
        <w:rPr>
          <w:rFonts w:ascii="Times New Roman" w:hAnsi="Times New Roman" w:cs="Times New Roman"/>
          <w:sz w:val="28"/>
          <w:szCs w:val="28"/>
        </w:rPr>
      </w:pPr>
    </w:p>
    <w:p w:rsidR="00C44310" w:rsidRDefault="00C44310" w:rsidP="00C44310">
      <w:pPr>
        <w:rPr>
          <w:rFonts w:ascii="Times New Roman" w:hAnsi="Times New Roman" w:cs="Times New Roman"/>
          <w:sz w:val="28"/>
          <w:szCs w:val="28"/>
        </w:rPr>
      </w:pPr>
    </w:p>
    <w:p w:rsidR="00C44310" w:rsidRDefault="00C44310" w:rsidP="00C44310">
      <w:pPr>
        <w:rPr>
          <w:rFonts w:ascii="Times New Roman" w:hAnsi="Times New Roman" w:cs="Times New Roman"/>
          <w:sz w:val="28"/>
          <w:szCs w:val="28"/>
        </w:rPr>
      </w:pPr>
    </w:p>
    <w:p w:rsidR="00C44310" w:rsidRDefault="00C44310" w:rsidP="00C44310">
      <w:pPr>
        <w:rPr>
          <w:rFonts w:ascii="Times New Roman" w:hAnsi="Times New Roman" w:cs="Times New Roman"/>
          <w:sz w:val="28"/>
          <w:szCs w:val="28"/>
        </w:rPr>
      </w:pPr>
    </w:p>
    <w:p w:rsidR="00C44310" w:rsidRDefault="00C44310" w:rsidP="00C44310">
      <w:pPr>
        <w:rPr>
          <w:rFonts w:ascii="Times New Roman" w:hAnsi="Times New Roman" w:cs="Times New Roman"/>
          <w:sz w:val="28"/>
          <w:szCs w:val="28"/>
        </w:rPr>
      </w:pPr>
    </w:p>
    <w:p w:rsidR="00C44310" w:rsidRPr="001F1278" w:rsidRDefault="00C44310" w:rsidP="00C4431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19.01.2018</w:t>
      </w:r>
    </w:p>
    <w:p w:rsidR="00C44310" w:rsidRDefault="00C44310" w:rsidP="00C443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</w:t>
      </w:r>
      <w:r w:rsidRPr="00D737D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учитель литературы</w:t>
      </w:r>
    </w:p>
    <w:p w:rsidR="00C44310" w:rsidRPr="00D737D7" w:rsidRDefault="00C44310" w:rsidP="00C4431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Юмадеева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З.Х.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учитель физики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Нигматуллин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Х.Т.</w:t>
      </w:r>
    </w:p>
    <w:p w:rsidR="00C44310" w:rsidRDefault="00C44310" w:rsidP="00C44310">
      <w:pPr>
        <w:rPr>
          <w:rFonts w:ascii="Times New Roman" w:hAnsi="Times New Roman" w:cs="Times New Roman"/>
          <w:sz w:val="28"/>
          <w:szCs w:val="28"/>
        </w:rPr>
      </w:pPr>
    </w:p>
    <w:p w:rsidR="00C44310" w:rsidRDefault="00C44310" w:rsidP="00C44310">
      <w:pPr>
        <w:rPr>
          <w:rFonts w:ascii="Times New Roman" w:hAnsi="Times New Roman" w:cs="Times New Roman"/>
          <w:sz w:val="28"/>
          <w:szCs w:val="28"/>
        </w:rPr>
      </w:pPr>
    </w:p>
    <w:p w:rsidR="00C44310" w:rsidRPr="00D737D7" w:rsidRDefault="00C44310" w:rsidP="00C44310">
      <w:pPr>
        <w:rPr>
          <w:rFonts w:ascii="Times New Roman" w:hAnsi="Times New Roman" w:cs="Times New Roman"/>
          <w:sz w:val="28"/>
          <w:szCs w:val="28"/>
        </w:rPr>
      </w:pPr>
    </w:p>
    <w:p w:rsidR="00C44310" w:rsidRDefault="00C44310" w:rsidP="00C44310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7D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D737D7">
        <w:rPr>
          <w:rFonts w:ascii="Times New Roman" w:hAnsi="Times New Roman" w:cs="Times New Roman"/>
          <w:sz w:val="28"/>
          <w:szCs w:val="28"/>
        </w:rPr>
        <w:t>Лайтамак</w:t>
      </w:r>
      <w:proofErr w:type="spellEnd"/>
      <w:r w:rsidRPr="00D737D7">
        <w:rPr>
          <w:rFonts w:ascii="Times New Roman" w:hAnsi="Times New Roman" w:cs="Times New Roman"/>
          <w:sz w:val="28"/>
          <w:szCs w:val="28"/>
        </w:rPr>
        <w:t>, 2017-2018 учебный год</w:t>
      </w:r>
    </w:p>
    <w:p w:rsidR="00C44310" w:rsidRDefault="00C44310" w:rsidP="00C443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310" w:rsidRDefault="00C44310" w:rsidP="00C443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310" w:rsidRDefault="00C44310" w:rsidP="00C443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310" w:rsidRDefault="00C44310" w:rsidP="00C443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4310" w:rsidRDefault="00C44310" w:rsidP="00346CA4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6CA4" w:rsidRPr="00346CA4" w:rsidRDefault="007848D9" w:rsidP="00346CA4">
      <w:pPr>
        <w:shd w:val="clear" w:color="auto" w:fill="FFFFFF"/>
        <w:spacing w:after="0" w:line="240" w:lineRule="auto"/>
        <w:ind w:left="-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Интегрированный урок </w:t>
      </w:r>
      <w:r w:rsidR="00346CA4" w:rsidRPr="00346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литературы и физики в 11 классе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«Поэтесса М. Цветаева как прозаик и физические явления в ее произведении»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урока: </w:t>
      </w: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интегрированный урок литературы и физики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урок-исследование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в системе уроков: </w:t>
      </w: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из элективного курса или внеклассное чтение.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Образовательная цель:</w:t>
      </w: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6CA4" w:rsidRPr="00346CA4" w:rsidRDefault="00346CA4" w:rsidP="00346CA4">
      <w:pPr>
        <w:numPr>
          <w:ilvl w:val="0"/>
          <w:numId w:val="1"/>
        </w:num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обучающихся с прозой (лирическим дневником) М.А. Цветаевой.</w:t>
      </w:r>
    </w:p>
    <w:p w:rsidR="00346CA4" w:rsidRPr="00346CA4" w:rsidRDefault="00346CA4" w:rsidP="00346CA4">
      <w:pPr>
        <w:numPr>
          <w:ilvl w:val="0"/>
          <w:numId w:val="1"/>
        </w:num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Вспомнить явление механического движения и сгорания топлива.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Развивающая цель:</w:t>
      </w:r>
    </w:p>
    <w:p w:rsidR="00346CA4" w:rsidRPr="00346CA4" w:rsidRDefault="00346CA4" w:rsidP="00346CA4">
      <w:pPr>
        <w:numPr>
          <w:ilvl w:val="0"/>
          <w:numId w:val="2"/>
        </w:numPr>
        <w:shd w:val="clear" w:color="auto" w:fill="FFFFFF"/>
        <w:spacing w:after="0" w:line="240" w:lineRule="auto"/>
        <w:ind w:left="-426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познавательные интересы обучающихся к творчеству М.И. Цветаевой и к литературе в целом; интеллектуальные и творческие способности учащихся с учетом их индивидуальных особенностей на основе личностно ориентированного подхода и дифференциации с точки зрения и литературы и физики;  исследовательской работы.</w:t>
      </w:r>
    </w:p>
    <w:p w:rsidR="00346CA4" w:rsidRPr="00346CA4" w:rsidRDefault="00346CA4" w:rsidP="00346CA4">
      <w:pPr>
        <w:numPr>
          <w:ilvl w:val="0"/>
          <w:numId w:val="2"/>
        </w:numPr>
        <w:shd w:val="clear" w:color="auto" w:fill="FFFFFF"/>
        <w:spacing w:after="0" w:line="240" w:lineRule="auto"/>
        <w:ind w:left="-426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физические явления в тексте.</w:t>
      </w:r>
    </w:p>
    <w:p w:rsidR="00346CA4" w:rsidRPr="00346CA4" w:rsidRDefault="00346CA4" w:rsidP="00346CA4">
      <w:pPr>
        <w:numPr>
          <w:ilvl w:val="0"/>
          <w:numId w:val="2"/>
        </w:numPr>
        <w:shd w:val="clear" w:color="auto" w:fill="FFFFFF"/>
        <w:spacing w:after="0" w:line="240" w:lineRule="auto"/>
        <w:ind w:left="-426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скорость, количество теплоты и мощность в конкретной ситуации.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Воспитательная цель:</w:t>
      </w:r>
    </w:p>
    <w:p w:rsidR="00346CA4" w:rsidRPr="00346CA4" w:rsidRDefault="00346CA4" w:rsidP="00346CA4">
      <w:pPr>
        <w:numPr>
          <w:ilvl w:val="0"/>
          <w:numId w:val="3"/>
        </w:num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любовь к поэзии, высокие нравственные и эстетические ценности.</w:t>
      </w:r>
    </w:p>
    <w:p w:rsidR="00346CA4" w:rsidRPr="00346CA4" w:rsidRDefault="00346CA4" w:rsidP="00346CA4">
      <w:pPr>
        <w:numPr>
          <w:ilvl w:val="0"/>
          <w:numId w:val="3"/>
        </w:num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Убедить учащихся в том, что практика – источник знаний.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приемы: </w:t>
      </w: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учителя, инсценировка, физические опыты, решение задач, беседа, элементы анализа прозаического текста.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 лирического дневника М. Цветаевой «Истории одного посвящения», проектор, декорации и костюмы для инсценировки отрывков, оборудование по физике  для проведения опытов, раздаточный материал.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Продолжительность:</w:t>
      </w: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90 минут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урока:</w:t>
      </w:r>
    </w:p>
    <w:p w:rsidR="00346CA4" w:rsidRPr="00346CA4" w:rsidRDefault="00346CA4" w:rsidP="00346CA4">
      <w:pPr>
        <w:numPr>
          <w:ilvl w:val="0"/>
          <w:numId w:val="4"/>
        </w:num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Орг. момент.</w:t>
      </w:r>
    </w:p>
    <w:p w:rsidR="00346CA4" w:rsidRPr="00346CA4" w:rsidRDefault="00346CA4" w:rsidP="00346CA4">
      <w:pPr>
        <w:numPr>
          <w:ilvl w:val="0"/>
          <w:numId w:val="4"/>
        </w:num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Актуализация знаний.</w:t>
      </w:r>
    </w:p>
    <w:p w:rsidR="00346CA4" w:rsidRPr="00346CA4" w:rsidRDefault="00346CA4" w:rsidP="00346CA4">
      <w:pPr>
        <w:numPr>
          <w:ilvl w:val="0"/>
          <w:numId w:val="4"/>
        </w:num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нового материала. Работа с текстом.</w:t>
      </w:r>
    </w:p>
    <w:p w:rsidR="00346CA4" w:rsidRPr="00346CA4" w:rsidRDefault="00346CA4" w:rsidP="00346CA4">
      <w:pPr>
        <w:numPr>
          <w:ilvl w:val="0"/>
          <w:numId w:val="4"/>
        </w:num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Инсценировка эпизода из «Истории одного посвящения».</w:t>
      </w:r>
    </w:p>
    <w:p w:rsidR="00346CA4" w:rsidRPr="00346CA4" w:rsidRDefault="00346CA4" w:rsidP="00346CA4">
      <w:pPr>
        <w:numPr>
          <w:ilvl w:val="0"/>
          <w:numId w:val="4"/>
        </w:num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анализа прозаического текста.</w:t>
      </w:r>
    </w:p>
    <w:p w:rsidR="00346CA4" w:rsidRPr="00346CA4" w:rsidRDefault="00346CA4" w:rsidP="00346CA4">
      <w:pPr>
        <w:numPr>
          <w:ilvl w:val="0"/>
          <w:numId w:val="4"/>
        </w:num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Рефлексия.</w:t>
      </w:r>
    </w:p>
    <w:p w:rsidR="00346CA4" w:rsidRPr="00346CA4" w:rsidRDefault="00346CA4" w:rsidP="00346CA4">
      <w:pPr>
        <w:numPr>
          <w:ilvl w:val="0"/>
          <w:numId w:val="4"/>
        </w:num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Домашнее задание.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к уроку: </w:t>
      </w:r>
      <w:r w:rsidRPr="00346C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литературе -</w:t>
      </w: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предварительное повторение теории литературы,</w:t>
      </w:r>
      <w:r w:rsidRPr="00346C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 физике:</w:t>
      </w: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повторить формулы равноускоренного движения, количество теплоты при  сгорании, механическая работа, сообщение ученика</w:t>
      </w:r>
      <w:r w:rsidRPr="00346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урока: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Эпиграфы к уроку: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Чем дальше, тем искусство становится более научным,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а наука более художественной; расставшись у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основания, они встретятся когда-нибудь на вершине.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Г. Флобер.</w:t>
      </w:r>
    </w:p>
    <w:p w:rsidR="00346CA4" w:rsidRPr="00346CA4" w:rsidRDefault="00346CA4" w:rsidP="00346CA4">
      <w:pPr>
        <w:numPr>
          <w:ilvl w:val="0"/>
          <w:numId w:val="5"/>
        </w:numPr>
        <w:shd w:val="clear" w:color="auto" w:fill="FFFFFF"/>
        <w:spacing w:after="0" w:line="240" w:lineRule="auto"/>
        <w:ind w:left="-426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Орг. момент.</w:t>
      </w:r>
    </w:p>
    <w:p w:rsidR="00346CA4" w:rsidRPr="00346CA4" w:rsidRDefault="00346CA4" w:rsidP="00346CA4">
      <w:pPr>
        <w:numPr>
          <w:ilvl w:val="0"/>
          <w:numId w:val="5"/>
        </w:numPr>
        <w:shd w:val="clear" w:color="auto" w:fill="FFFFFF"/>
        <w:spacing w:after="0" w:line="240" w:lineRule="auto"/>
        <w:ind w:left="-426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Актуализация знаний.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Учитель литературы</w:t>
      </w:r>
      <w:r w:rsidRPr="00346C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Сегодня, у нас с вами необычный урок – интегрированный урок, сочетающий в себе два предмета: физику и литературу, требующий знания двух дисциплин. </w:t>
      </w:r>
      <w:r w:rsidR="00797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Поэт, Гражданин и Человек - Марина Цветаева</w:t>
      </w:r>
      <w:r w:rsidR="0079722D"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мы привыкли знать как поэтессу, но сегодня мы познакомимся с Мариной Цветаевой – прозаиком. По-новому рассмотрим творчество Марины Ивановны Цветаевой, по-новому взглянем не только на саму личность поэтессы, но и по-новому исследуем ее творческое наследие. Ведь горизонты её вселенной неизменно расширяются, когда пробуешь их достичь. Решение одних проблем порождает другие.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Ответы на многие вопросы вам неизвестны. Но пусть это вас не смущает. Разрешить эти вопросы вам поможет физика.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Учитель физики</w:t>
      </w:r>
      <w:r w:rsidRPr="00346C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Сверкающие звездочки, крохотные зеркала, зимнее серебро, зимы блистательный ковер… Какое многообразие художественных средств. А знали ли вы, что каждая снежинка представляет собой маленький кристаллик с плоскими гранями? Ведь именно такое определение снежинки дает нам физика.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знаете ли вы, что многие художественные образы нередко подсказывали образы ученым путь к правильным решениям тогда, когда логика оказывалась бессильна.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Например, выдающемуся физику XX в. А. Эйнштейну помогла создать теорию относительности музыка. Известный астроном Коперник увлекался живописью, М. Кюри серьезно занималась литературой.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сегодня сбываются слова Г. Флобера: «Чем дальше, тем искусство становится более научным, а наука более художественной; расставшись у основания, они </w:t>
      </w:r>
      <w:proofErr w:type="gramStart"/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встретятся</w:t>
      </w:r>
      <w:proofErr w:type="gramEnd"/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когда – </w:t>
      </w:r>
      <w:proofErr w:type="spellStart"/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нибудь</w:t>
      </w:r>
      <w:proofErr w:type="spellEnd"/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вершине».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Учитель литературы</w:t>
      </w:r>
      <w:r w:rsidRPr="00346C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тот, кто  по-настоящему увлечен физикой, должен дружить с искусством, чтобы развивать свое воображение. А тот, кто увлечен литературой, я думаю, с большим интересом узнает о тех физических явлениях, которые кроются за  необычными метафорами, яркими эпитетами, чудесными сравнениями. Поэтому мы и посвящаем сегодняшний урок  одновременно литературе и физике. А разобраться в явлениях природы нам помогут бессмертные произведения Марины Ивановны Цветаевой.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Учитель литературы</w:t>
      </w:r>
      <w:r w:rsidRPr="00346C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имя Марины Цветаевой возбуждает в нас мысли о стихотворениях. Но Цветаева никогда не сочиняла рассказов, новелл, повестей, романов, не писала именно в тех жанрах, каковым, по окаменевшей традиции, только и разрешено называться «художественной прозой». Но почему же в теме нашего урока поэтесса представлена как прозаик?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Учитель физики</w:t>
      </w:r>
      <w:r w:rsidRPr="00346C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Ответ на этот вопрос вы можете найти, разгадав кроссворд. Вопросы кроссворда это единицы измерения физических величин.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Вопросы:</w:t>
      </w:r>
    </w:p>
    <w:p w:rsidR="00346CA4" w:rsidRPr="00346CA4" w:rsidRDefault="00346CA4" w:rsidP="00346CA4">
      <w:pPr>
        <w:numPr>
          <w:ilvl w:val="0"/>
          <w:numId w:val="6"/>
        </w:num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Единица измерения объема.</w:t>
      </w:r>
    </w:p>
    <w:p w:rsidR="00346CA4" w:rsidRPr="00346CA4" w:rsidRDefault="00346CA4" w:rsidP="00346CA4">
      <w:pPr>
        <w:numPr>
          <w:ilvl w:val="0"/>
          <w:numId w:val="6"/>
        </w:num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Кратная единица измерения пути.</w:t>
      </w:r>
    </w:p>
    <w:p w:rsidR="00346CA4" w:rsidRPr="00346CA4" w:rsidRDefault="00346CA4" w:rsidP="00346CA4">
      <w:pPr>
        <w:numPr>
          <w:ilvl w:val="0"/>
          <w:numId w:val="6"/>
        </w:num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Единица измерения силы тока.</w:t>
      </w:r>
    </w:p>
    <w:p w:rsidR="00346CA4" w:rsidRPr="00346CA4" w:rsidRDefault="00346CA4" w:rsidP="00346CA4">
      <w:pPr>
        <w:numPr>
          <w:ilvl w:val="0"/>
          <w:numId w:val="6"/>
        </w:num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Дольная единица длины.</w:t>
      </w:r>
    </w:p>
    <w:p w:rsidR="00346CA4" w:rsidRPr="00346CA4" w:rsidRDefault="00346CA4" w:rsidP="00346CA4">
      <w:pPr>
        <w:numPr>
          <w:ilvl w:val="0"/>
          <w:numId w:val="6"/>
        </w:num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Единица измерения времени.</w:t>
      </w:r>
    </w:p>
    <w:p w:rsidR="00346CA4" w:rsidRPr="00346CA4" w:rsidRDefault="00346CA4" w:rsidP="00346CA4">
      <w:pPr>
        <w:numPr>
          <w:ilvl w:val="0"/>
          <w:numId w:val="6"/>
        </w:num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Единица измерения частоты.</w:t>
      </w:r>
    </w:p>
    <w:p w:rsidR="00346CA4" w:rsidRPr="00346CA4" w:rsidRDefault="00346CA4" w:rsidP="00346CA4">
      <w:pPr>
        <w:numPr>
          <w:ilvl w:val="0"/>
          <w:numId w:val="6"/>
        </w:num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Единица измерения давления.</w:t>
      </w:r>
    </w:p>
    <w:p w:rsidR="00346CA4" w:rsidRPr="00346CA4" w:rsidRDefault="00346CA4" w:rsidP="00346CA4">
      <w:pPr>
        <w:numPr>
          <w:ilvl w:val="0"/>
          <w:numId w:val="6"/>
        </w:num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Единица измерения температуры по абсолютной шкале.</w:t>
      </w:r>
    </w:p>
    <w:p w:rsidR="00346CA4" w:rsidRPr="00346CA4" w:rsidRDefault="00346CA4" w:rsidP="00346CA4">
      <w:pPr>
        <w:numPr>
          <w:ilvl w:val="0"/>
          <w:numId w:val="6"/>
        </w:num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Единица измерения температуры по шкале Цельсия.</w:t>
      </w:r>
    </w:p>
    <w:p w:rsidR="00346CA4" w:rsidRPr="00346CA4" w:rsidRDefault="00346CA4" w:rsidP="00346CA4">
      <w:pPr>
        <w:numPr>
          <w:ilvl w:val="0"/>
          <w:numId w:val="6"/>
        </w:num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Единица измерения оптической силы линзы.</w:t>
      </w:r>
    </w:p>
    <w:p w:rsidR="00346CA4" w:rsidRPr="00346CA4" w:rsidRDefault="00346CA4" w:rsidP="00346CA4">
      <w:pPr>
        <w:numPr>
          <w:ilvl w:val="0"/>
          <w:numId w:val="6"/>
        </w:num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Единица измерения количества теплоты.</w:t>
      </w:r>
    </w:p>
    <w:p w:rsidR="00346CA4" w:rsidRPr="00346CA4" w:rsidRDefault="00346CA4" w:rsidP="00346CA4">
      <w:pPr>
        <w:numPr>
          <w:ilvl w:val="0"/>
          <w:numId w:val="6"/>
        </w:num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Кратная единица измерения массы.</w:t>
      </w:r>
    </w:p>
    <w:p w:rsidR="00346CA4" w:rsidRPr="00346CA4" w:rsidRDefault="00346CA4" w:rsidP="00346CA4">
      <w:pPr>
        <w:numPr>
          <w:ilvl w:val="0"/>
          <w:numId w:val="6"/>
        </w:num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Единица измерения времени в СИ.</w:t>
      </w:r>
    </w:p>
    <w:p w:rsidR="00346CA4" w:rsidRPr="00346CA4" w:rsidRDefault="00346CA4" w:rsidP="00346CA4">
      <w:pPr>
        <w:numPr>
          <w:ilvl w:val="0"/>
          <w:numId w:val="6"/>
        </w:num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Единица измерения напряжения.</w:t>
      </w:r>
    </w:p>
    <w:p w:rsidR="00346CA4" w:rsidRPr="00346CA4" w:rsidRDefault="00346CA4" w:rsidP="00346CA4">
      <w:pPr>
        <w:numPr>
          <w:ilvl w:val="0"/>
          <w:numId w:val="6"/>
        </w:num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Единица измерения силы.</w:t>
      </w:r>
    </w:p>
    <w:p w:rsidR="00346CA4" w:rsidRPr="00346CA4" w:rsidRDefault="00346CA4" w:rsidP="00346CA4">
      <w:pPr>
        <w:numPr>
          <w:ilvl w:val="0"/>
          <w:numId w:val="6"/>
        </w:num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Единица измерения индуктивности.</w:t>
      </w:r>
    </w:p>
    <w:p w:rsidR="00346CA4" w:rsidRPr="00346CA4" w:rsidRDefault="00346CA4" w:rsidP="00346CA4">
      <w:pPr>
        <w:numPr>
          <w:ilvl w:val="0"/>
          <w:numId w:val="6"/>
        </w:num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Единица измерения массы в системе СИ.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Ответы:</w:t>
      </w:r>
      <w:r w:rsidRPr="00346C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1. Литр. 2. Километр. 3. Ампер. 4. Миллиметр. 5. Час. 6. Герц. 7. Паскаль. 8. Кельвин. 9. Цельсия. 10. Диоптрий. 11. Джоуль. 12. Тонна. 13. Секунда. 14. Вольт. 15. Ньютон. 16. Генри. 17. Килограмм</w:t>
      </w:r>
    </w:p>
    <w:p w:rsidR="00346CA4" w:rsidRPr="00346CA4" w:rsidRDefault="00346CA4" w:rsidP="00346C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Кроссворд «Единицы измерения»</w:t>
      </w:r>
    </w:p>
    <w:tbl>
      <w:tblPr>
        <w:tblW w:w="12000" w:type="dxa"/>
        <w:tblInd w:w="-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1"/>
        <w:gridCol w:w="1407"/>
        <w:gridCol w:w="706"/>
        <w:gridCol w:w="706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346CA4" w:rsidRPr="00346CA4" w:rsidTr="00346CA4"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7742d6a2f0ea1010bf5b1196a769931846b65b8c"/>
            <w:bookmarkStart w:id="1" w:name="0"/>
            <w:bookmarkEnd w:id="0"/>
            <w:bookmarkEnd w:id="1"/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6CA4" w:rsidRPr="00346CA4" w:rsidTr="00346CA4"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6CA4" w:rsidRPr="00346CA4" w:rsidTr="00346CA4"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6CA4" w:rsidRPr="00346CA4" w:rsidTr="00346CA4"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6CA4" w:rsidRPr="00346CA4" w:rsidTr="00346CA4"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6CA4" w:rsidRPr="00346CA4" w:rsidTr="00346CA4"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6CA4" w:rsidRPr="00346CA4" w:rsidTr="00346CA4"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6CA4" w:rsidRPr="00346CA4" w:rsidTr="00346CA4"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6CA4" w:rsidRPr="00346CA4" w:rsidTr="00346CA4"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6CA4" w:rsidRPr="00346CA4" w:rsidTr="00346CA4"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6CA4" w:rsidRPr="00346CA4" w:rsidTr="00346CA4">
        <w:tc>
          <w:tcPr>
            <w:tcW w:w="169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6CA4" w:rsidRPr="00346CA4" w:rsidTr="00346CA4"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6CA4" w:rsidRPr="00346CA4" w:rsidTr="00346CA4"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6CA4" w:rsidRPr="00346CA4" w:rsidTr="00346CA4"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6CA4" w:rsidRPr="00346CA4" w:rsidTr="00346CA4"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6CA4" w:rsidRPr="00346CA4" w:rsidTr="00346CA4"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6CA4" w:rsidRPr="00346CA4" w:rsidTr="00346CA4"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 </w:t>
      </w: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ЛИРИЧЕСКИЙ ДНЕВНИК.</w:t>
      </w:r>
      <w:r w:rsidRPr="00346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46CA4" w:rsidRPr="00346CA4" w:rsidRDefault="00346CA4" w:rsidP="00346CA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нового материала. Работа с текстом.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Учитель литературы</w:t>
      </w:r>
      <w:r w:rsidRPr="00346C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Да, Цветаева писала прозу. И мы в течении урока попробуем доказать уникальность и исключительность одного лирического дневника. </w:t>
      </w:r>
      <w:proofErr w:type="spellStart"/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Ведьв</w:t>
      </w:r>
      <w:proofErr w:type="spellEnd"/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прозе Цветаевой – свои жанры, вернее, свой сплав нескольких жанров. Ее проза имеет автобиографический характер и представляет собой не что иное, </w:t>
      </w:r>
      <w:r w:rsidRPr="00346C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лирический дневник</w:t>
      </w: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 что же такое лирический дневник? (Слайд №)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Запишем его определение  в тетрадь. И произведение, которое мы сегодня исследуем, положило начало художественной прозе Цветаевой; ее пик приходится на 30-е годы. Как же оно называется?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ru-RU"/>
        </w:rPr>
        <w:t>Учитель физики</w:t>
      </w:r>
      <w:r w:rsidRPr="00346CA4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:</w:t>
      </w:r>
      <w:r w:rsidRPr="00346C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Ответ на этот вопрос вы можете найти, выполнив следующие задания.</w:t>
      </w:r>
    </w:p>
    <w:p w:rsidR="00346CA4" w:rsidRPr="00346CA4" w:rsidRDefault="00346CA4" w:rsidP="00346CA4">
      <w:pPr>
        <w:numPr>
          <w:ilvl w:val="0"/>
          <w:numId w:val="8"/>
        </w:num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Разгадайте ребус и разгадайте первое слово</w:t>
      </w:r>
    </w:p>
    <w:p w:rsidR="00346CA4" w:rsidRPr="00346CA4" w:rsidRDefault="00346CA4" w:rsidP="00346C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                  </w:t>
      </w:r>
      <w:r w:rsidRPr="00346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</w:t>
      </w:r>
      <w:r w:rsidRPr="00346CA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,,,,               ,,                                                                    ,,,,,</w:t>
      </w:r>
      <w:r w:rsidR="00C4431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</w:r>
      <w:r w:rsidR="00C4431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pict>
          <v:rect id="AutoShape 1" o:spid="_x0000_s1063" alt="https://docs.google.com/drawings/image?id=sexgXeAW4FZET7SB2jjRl8A&amp;rev=1&amp;h=34&amp;w=25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 w:rsidR="00C4431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</w:r>
      <w:r w:rsidR="00C4431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pict>
          <v:rect id="AutoShape 2" o:spid="_x0000_s1062" alt="https://docs.google.com/drawings/image?id=sCNzZkIxTHwPEzWqH5ZPHYw&amp;rev=1&amp;h=38&amp;w=34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</w:p>
    <w:p w:rsidR="00346CA4" w:rsidRPr="00346CA4" w:rsidRDefault="00346CA4" w:rsidP="00346C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                                                   </w:t>
      </w:r>
      <w:r w:rsidR="00C4431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</w:r>
      <w:r w:rsidR="00C4431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pict>
          <v:rect id="AutoShape 3" o:spid="_x0000_s1061" alt="https://lh5.googleusercontent.com/_LkA0gHZpqa4duic4Js4nUEZE3TAAyyxBaWIu1zlBvTcakoGGfwbzJbUWXbR-MtB6_NgOOv5eIgD_wDQr4awlx7DelTpwDkMUqSel78k17b3Xadqj6g7TBrQWyhEKmF1NFKmy3U_lX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 w:rsidR="00C4431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</w:r>
      <w:r w:rsidR="00C4431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pict>
          <v:rect id="AutoShape 4" o:spid="_x0000_s1060" alt="https://docs.google.com/drawings/image?id=st-i9mgqRhvo53zKjKLl6AA&amp;rev=1&amp;h=8&amp;w=20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 w:rsidR="00C4431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</w:r>
      <w:r w:rsidR="00C4431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pict>
          <v:rect id="AutoShape 5" o:spid="_x0000_s1059" alt="https://docs.google.com/drawings/image?id=seugdvwxjz1Zp8oBcvvDjfA&amp;rev=1&amp;h=10&amp;w=2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 w:rsidR="00C4431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</w:r>
      <w:r w:rsidR="00C4431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pict>
          <v:rect id="AutoShape 6" o:spid="_x0000_s1058" alt="https://docs.google.com/drawings/image?id=sLG6a_7RfjwjG6-0EMhkegQ&amp;rev=1&amp;h=52&amp;w=10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 w:rsidR="00C4431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</w:r>
      <w:r w:rsidR="00C4431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pict>
          <v:rect id="AutoShape 7" o:spid="_x0000_s1057" alt="https://docs.google.com/drawings/image?id=s2fkq83eHllF31rTP-uBP4A&amp;rev=1&amp;h=49&amp;w=14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 w:rsidR="00C4431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</w:r>
      <w:r w:rsidR="00C4431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pict>
          <v:rect id="AutoShape 8" o:spid="_x0000_s1056" alt="https://docs.google.com/drawings/image?id=sVEzNGrhEf91e2tk_FZoNFg&amp;rev=1&amp;h=29&amp;w=40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 w:rsidR="00C4431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</w:r>
      <w:r w:rsidR="00C4431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pict>
          <v:rect id="AutoShape 9" o:spid="_x0000_s1055" alt="https://docs.google.com/drawings/image?id=suOt_wKMh5Yw3mKRMT_RqHw&amp;rev=1&amp;h=8&amp;w=14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 w:rsidR="00C4431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</w:r>
      <w:r w:rsidR="00C4431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pict>
          <v:rect id="AutoShape 10" o:spid="_x0000_s1054" alt="https://docs.google.com/drawings/image?id=sR0DabjrroQ9cyQCgXMPqqw&amp;rev=1&amp;h=108&amp;w=128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 w:rsidR="00C4431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</w:r>
      <w:r w:rsidR="00C4431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pict>
          <v:rect id="AutoShape 11" o:spid="_x0000_s1053" alt="https://docs.google.com/drawings/image?id=sYNPfSsIp4rxRiMS6i1NouQ&amp;rev=1&amp;h=17&amp;w=36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 w:rsidR="00C4431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</w:r>
      <w:r w:rsidR="00C4431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pict>
          <v:rect id="AutoShape 12" o:spid="_x0000_s1052" alt="https://docs.google.com/drawings/image?id=s8Dg2p1RM-uMkhiD29wXLZA&amp;rev=1&amp;h=20&amp;w=14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 w:rsidR="00C4431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</w:r>
      <w:r w:rsidR="00C4431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pict>
          <v:rect id="AutoShape 13" o:spid="_x0000_s1051" alt="https://docs.google.com/drawings/image?id=sSf5zcLUgaFrYwuPRGESsXA&amp;rev=1&amp;h=21&amp;w=36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 w:rsidR="00C4431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</w:r>
      <w:r w:rsidR="00C4431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pict>
          <v:rect id="AutoShape 14" o:spid="_x0000_s1050" alt="https://docs.google.com/drawings/image?id=sl8tFBXA9dZL6p_0h0GmGZg&amp;rev=1&amp;h=66&amp;w=34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 w:rsidR="00C4431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</w:r>
      <w:r w:rsidR="00C4431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pict>
          <v:rect id="AutoShape 15" o:spid="_x0000_s1049" alt="https://docs.google.com/drawings/image?id=sxbfdyGabkDi3kV9tC3v3zA&amp;rev=1&amp;h=52&amp;w=20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 w:rsidR="00C4431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</w:r>
      <w:r w:rsidR="00C4431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pict>
          <v:rect id="AutoShape 16" o:spid="_x0000_s1048" alt="https://docs.google.com/drawings/image?id=smvdE9RfYCUw5pvgsnuc_Lw&amp;rev=1&amp;h=41&amp;w=108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 w:rsidR="00C4431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</w:r>
      <w:r w:rsidR="00C4431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pict>
          <v:rect id="AutoShape 17" o:spid="_x0000_s1047" alt="https://docs.google.com/drawings/image?id=sZ8KPQHtFtd48Q5B-GAqDhA&amp;rev=1&amp;h=20&amp;w=20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  <w:r w:rsidR="00C4431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</w:r>
      <w:r w:rsidR="00C44310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pict>
          <v:rect id="AutoShape 18" o:spid="_x0000_s1046" alt="https://docs.google.com/drawings/image?id=s3LANKntbbq6I-lvtZIYtWg&amp;rev=1&amp;h=9&amp;w=34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anchorlock/>
          </v:rect>
        </w:pict>
      </w:r>
    </w:p>
    <w:p w:rsidR="00346CA4" w:rsidRPr="00346CA4" w:rsidRDefault="00346CA4" w:rsidP="00346CA4">
      <w:pPr>
        <w:numPr>
          <w:ilvl w:val="0"/>
          <w:numId w:val="9"/>
        </w:num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Решите задачу и разгадайте второе слово.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Определить массу вещества, если плотность 1000 кг/м</w:t>
      </w:r>
      <w:r w:rsidRPr="00346CA4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ru-RU"/>
        </w:rPr>
        <w:t>3</w:t>
      </w:r>
      <w:r w:rsidRPr="00346C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а объем вещества 0,001 м</w:t>
      </w:r>
      <w:r w:rsidRPr="00346CA4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ru-RU"/>
        </w:rPr>
        <w:t>3</w:t>
      </w:r>
      <w:r w:rsidRPr="00346C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346CA4" w:rsidRPr="00346CA4" w:rsidRDefault="00346CA4" w:rsidP="00346CA4">
      <w:pPr>
        <w:numPr>
          <w:ilvl w:val="0"/>
          <w:numId w:val="10"/>
        </w:num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Найдите необходимые буквы в физических терминах и составьте слово по цифрам.</w:t>
      </w:r>
    </w:p>
    <w:tbl>
      <w:tblPr>
        <w:tblW w:w="12975" w:type="dxa"/>
        <w:tblInd w:w="-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426"/>
        <w:gridCol w:w="419"/>
        <w:gridCol w:w="414"/>
        <w:gridCol w:w="427"/>
        <w:gridCol w:w="468"/>
        <w:gridCol w:w="427"/>
        <w:gridCol w:w="417"/>
        <w:gridCol w:w="419"/>
        <w:gridCol w:w="398"/>
        <w:gridCol w:w="414"/>
        <w:gridCol w:w="402"/>
        <w:gridCol w:w="427"/>
        <w:gridCol w:w="481"/>
        <w:gridCol w:w="481"/>
        <w:gridCol w:w="481"/>
        <w:gridCol w:w="549"/>
        <w:gridCol w:w="481"/>
        <w:gridCol w:w="468"/>
        <w:gridCol w:w="481"/>
        <w:gridCol w:w="505"/>
        <w:gridCol w:w="427"/>
        <w:gridCol w:w="481"/>
        <w:gridCol w:w="414"/>
        <w:gridCol w:w="481"/>
        <w:gridCol w:w="398"/>
        <w:gridCol w:w="481"/>
        <w:gridCol w:w="481"/>
        <w:gridCol w:w="414"/>
      </w:tblGrid>
      <w:tr w:rsidR="00593F60" w:rsidRPr="00346CA4" w:rsidTr="00346CA4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2" w:name="a34546b35abdb2a6da42cc9c928596194e4b7239"/>
            <w:bookmarkStart w:id="3" w:name="1"/>
            <w:bookmarkEnd w:id="2"/>
            <w:bookmarkEnd w:id="3"/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 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</w:t>
            </w:r>
          </w:p>
        </w:tc>
      </w:tr>
      <w:tr w:rsidR="00593F60" w:rsidRPr="00346CA4" w:rsidTr="00346CA4"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346CA4" w:rsidRPr="00346CA4" w:rsidRDefault="00346CA4" w:rsidP="00346CA4">
      <w:p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Вставьте буквы соответствующее цифры и получится слово.</w:t>
      </w:r>
    </w:p>
    <w:tbl>
      <w:tblPr>
        <w:tblW w:w="12000" w:type="dxa"/>
        <w:tblInd w:w="-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9"/>
        <w:gridCol w:w="1199"/>
        <w:gridCol w:w="1200"/>
        <w:gridCol w:w="1200"/>
        <w:gridCol w:w="1200"/>
        <w:gridCol w:w="1200"/>
        <w:gridCol w:w="1200"/>
        <w:gridCol w:w="1200"/>
        <w:gridCol w:w="1200"/>
        <w:gridCol w:w="1202"/>
      </w:tblGrid>
      <w:tr w:rsidR="00346CA4" w:rsidRPr="00346CA4" w:rsidTr="00346CA4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4" w:name="d2636475a1a8f91f04174ee536742e817059c5da"/>
            <w:bookmarkStart w:id="5" w:name="2"/>
            <w:bookmarkEnd w:id="4"/>
            <w:bookmarkEnd w:id="5"/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6CA4" w:rsidRPr="00346CA4" w:rsidTr="00346CA4"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</w:tbl>
    <w:p w:rsidR="00346CA4" w:rsidRPr="00346CA4" w:rsidRDefault="00346CA4" w:rsidP="00346CA4">
      <w:pPr>
        <w:shd w:val="clear" w:color="auto" w:fill="FFFFFF"/>
        <w:spacing w:after="0" w:line="240" w:lineRule="auto"/>
        <w:ind w:left="29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Выполнения задания</w:t>
      </w:r>
    </w:p>
    <w:p w:rsidR="00346CA4" w:rsidRPr="00346CA4" w:rsidRDefault="00346CA4" w:rsidP="00346CA4">
      <w:pPr>
        <w:numPr>
          <w:ilvl w:val="0"/>
          <w:numId w:val="11"/>
        </w:numPr>
        <w:shd w:val="clear" w:color="auto" w:fill="FFFFFF"/>
        <w:spacing w:after="0" w:line="240" w:lineRule="auto"/>
        <w:ind w:left="29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История</w:t>
      </w:r>
    </w:p>
    <w:p w:rsidR="00346CA4" w:rsidRPr="00346CA4" w:rsidRDefault="00346CA4" w:rsidP="00346CA4">
      <w:pPr>
        <w:numPr>
          <w:ilvl w:val="0"/>
          <w:numId w:val="11"/>
        </w:numPr>
        <w:shd w:val="clear" w:color="auto" w:fill="FFFFFF"/>
        <w:spacing w:after="0" w:line="240" w:lineRule="auto"/>
        <w:ind w:left="294"/>
        <w:jc w:val="both"/>
        <w:rPr>
          <w:rFonts w:ascii="Calibri" w:eastAsia="Times New Roman" w:hAnsi="Calibri" w:cs="Arial"/>
          <w:color w:val="000000"/>
          <w:lang w:eastAsia="ru-RU"/>
        </w:rPr>
      </w:pP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7"/>
        <w:gridCol w:w="2036"/>
        <w:gridCol w:w="734"/>
        <w:gridCol w:w="773"/>
        <w:gridCol w:w="773"/>
        <w:gridCol w:w="788"/>
        <w:gridCol w:w="773"/>
        <w:gridCol w:w="954"/>
        <w:gridCol w:w="529"/>
        <w:gridCol w:w="773"/>
      </w:tblGrid>
      <w:tr w:rsidR="00346CA4" w:rsidRPr="00346CA4" w:rsidTr="00346CA4"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ind w:left="29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6" w:name="c577eb775424bdd4b24afe00ff1c463983b5f086"/>
            <w:bookmarkStart w:id="7" w:name="3"/>
            <w:bookmarkEnd w:id="6"/>
            <w:bookmarkEnd w:id="7"/>
            <w:r w:rsidRPr="00346CA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Дано:                                </w:t>
            </w:r>
          </w:p>
          <w:p w:rsidR="00346CA4" w:rsidRPr="00346CA4" w:rsidRDefault="00346CA4" w:rsidP="00346CA4">
            <w:pPr>
              <w:spacing w:after="0" w:line="240" w:lineRule="auto"/>
              <w:ind w:left="29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ρ = 1000 кг/м</w:t>
            </w:r>
            <w:r w:rsidRPr="00346CA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vertAlign w:val="superscript"/>
                <w:lang w:eastAsia="ru-RU"/>
              </w:rPr>
              <w:t>3</w:t>
            </w:r>
            <w:r w:rsidRPr="00346CA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.</w:t>
            </w:r>
          </w:p>
          <w:p w:rsidR="00346CA4" w:rsidRPr="00346CA4" w:rsidRDefault="00346CA4" w:rsidP="00346CA4">
            <w:pPr>
              <w:spacing w:after="0" w:line="240" w:lineRule="auto"/>
              <w:ind w:left="29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lastRenderedPageBreak/>
              <w:t>V = 0,001 м</w:t>
            </w:r>
            <w:r w:rsidRPr="00346CA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vertAlign w:val="superscript"/>
                <w:lang w:eastAsia="ru-RU"/>
              </w:rPr>
              <w:t>3</w:t>
            </w:r>
            <w:r w:rsidRPr="00346CA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.</w:t>
            </w:r>
          </w:p>
          <w:p w:rsidR="00346CA4" w:rsidRPr="00346CA4" w:rsidRDefault="00346CA4" w:rsidP="00346CA4">
            <w:pPr>
              <w:spacing w:after="0" w:line="240" w:lineRule="auto"/>
              <w:ind w:left="29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 xml:space="preserve">Найти: m </w:t>
            </w:r>
            <w:proofErr w:type="gramStart"/>
            <w:r w:rsidRPr="00346CA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= ?</w:t>
            </w:r>
            <w:proofErr w:type="gramEnd"/>
          </w:p>
          <w:p w:rsidR="00346CA4" w:rsidRPr="00346CA4" w:rsidRDefault="00346CA4" w:rsidP="00346CA4">
            <w:pPr>
              <w:numPr>
                <w:ilvl w:val="0"/>
                <w:numId w:val="12"/>
              </w:numPr>
              <w:spacing w:after="0" w:line="240" w:lineRule="auto"/>
              <w:ind w:left="29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lastRenderedPageBreak/>
              <w:t>Решение:</w:t>
            </w:r>
          </w:p>
          <w:p w:rsidR="00346CA4" w:rsidRPr="00346CA4" w:rsidRDefault="00C44310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lang w:eastAsia="ru-RU"/>
              </w:rPr>
            </w:r>
            <w:r>
              <w:rPr>
                <w:rFonts w:ascii="Calibri" w:eastAsia="Times New Roman" w:hAnsi="Calibri" w:cs="Arial"/>
                <w:noProof/>
                <w:color w:val="000000"/>
                <w:lang w:eastAsia="ru-RU"/>
              </w:rPr>
              <w:pict>
                <v:rect id="AutoShape 19" o:spid="_x0000_s1045" alt="https://www.google.com/chart?cht=tx&amp;chf=bg,s,FFFFFF00&amp;chco=000000&amp;chl=m%3D%CF%81%E2%88%99V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346CA4" w:rsidRPr="00346CA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 </w:t>
            </w:r>
          </w:p>
          <w:p w:rsidR="00346CA4" w:rsidRPr="00346CA4" w:rsidRDefault="00346CA4" w:rsidP="00346CA4">
            <w:pPr>
              <w:spacing w:after="0" w:line="240" w:lineRule="auto"/>
              <w:ind w:left="294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i/>
                <w:iCs/>
                <w:color w:val="FF0000"/>
                <w:sz w:val="32"/>
                <w:szCs w:val="32"/>
                <w:lang w:eastAsia="ru-RU"/>
              </w:rPr>
              <w:t>m</w:t>
            </w:r>
            <w:r w:rsidRPr="00346CA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 = 1000 кг/м</w:t>
            </w:r>
            <w:r w:rsidRPr="00346CA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vertAlign w:val="superscript"/>
                <w:lang w:eastAsia="ru-RU"/>
              </w:rPr>
              <w:t>3</w:t>
            </w:r>
            <w:r w:rsidRPr="00346CA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·0,001 м</w:t>
            </w:r>
            <w:r w:rsidRPr="00346CA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vertAlign w:val="superscript"/>
                <w:lang w:eastAsia="ru-RU"/>
              </w:rPr>
              <w:t>3</w:t>
            </w:r>
            <w:r w:rsidRPr="00346CA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= 1кг.</w:t>
            </w:r>
          </w:p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Ответ: одного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6CA4" w:rsidRPr="00346CA4" w:rsidTr="00346CA4">
        <w:tc>
          <w:tcPr>
            <w:tcW w:w="96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П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Я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Щ</w:t>
            </w:r>
          </w:p>
        </w:tc>
        <w:tc>
          <w:tcPr>
            <w:tcW w:w="95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Е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Я</w:t>
            </w:r>
          </w:p>
        </w:tc>
      </w:tr>
      <w:tr w:rsidR="00346CA4" w:rsidRPr="00346CA4" w:rsidTr="00346CA4"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13</w:t>
            </w:r>
          </w:p>
        </w:tc>
      </w:tr>
    </w:tbl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ОТВЕТ: «История одного посвящения»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Учитель литературы</w:t>
      </w:r>
      <w:r w:rsidRPr="00346C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«Истории одного посвящения»: все, вплоть до няньки Нади, действуют под своими реальными именами. Каких персонажей из прочитанного текста вы узнали?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Сообщение ученика:</w:t>
      </w: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Описан приезд Мандельштама, который действительно приезжал в Александров летом 1916 года…и уехал внезапно, раздраженный и взбудораженный…И здесь Мандельштам, как герой получился не отвлеченный, не протокольный, а естественный реальный, в котором оставшиеся современники узнавали Мандельштама. Узнавали по его живой речи, по колоритным деталям, переданным устами няньки Нади. Также описан факт биографии – знакомство с </w:t>
      </w:r>
      <w:proofErr w:type="spellStart"/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Эфроном, будущим мужем М. Цветаевой.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Учитель литературы: </w:t>
      </w: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каким замечательным прозаиком на страницах этого произведения предстает перед нами Марина Цветаева. Здесь же заметим, что Цветаева </w:t>
      </w:r>
      <w:proofErr w:type="spellStart"/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виртуознейше</w:t>
      </w:r>
      <w:proofErr w:type="spellEnd"/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владеет диалогом – каждый ее персонаж говорит своим неповторимым языком. Вот, например, в первой части – «Уничтожение ценностей» - разговор двух подруг, которые сжигают письма и рукописи.</w:t>
      </w:r>
    </w:p>
    <w:p w:rsidR="00346CA4" w:rsidRPr="00346CA4" w:rsidRDefault="00346CA4" w:rsidP="00346CA4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Инсценировка эпизода из «Истории</w:t>
      </w:r>
      <w:proofErr w:type="gramStart"/>
      <w:r w:rsidRPr="00346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…»(</w:t>
      </w:r>
      <w:proofErr w:type="gramEnd"/>
      <w:r w:rsidRPr="00346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Ч.1. «Уничтожение ценностей». Диалог подруг во время сжигания писем и рукописей).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Учитель литературы</w:t>
      </w:r>
      <w:r w:rsidRPr="00346C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вашему вниманию мы предлагаем инсценировку отрывка из лирического дневника «Истории одного посвящения».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Учитель физики:</w:t>
      </w: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Сейчас мы просмотрели оживший эпизод из лирического дневника М. Цветаевой. Но что кроме содержания разговора мы наблюдали? Какое физическое явление наблюдается? Процесс сгорания. Героини не могут определить, что же первое – пепел или зола? В чем их различие? Давайте попробуем разобраться и мы с вами. Для этого мы проведем два опыта.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начала разберем, что такое пепел.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Пепел – это субстанции, остающиеся после сгорания чего – либо.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 №1. </w:t>
      </w: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Возьмем листочек бумаги и сигарету и сожжем их. После сгорания этих веществ образуется пепел.</w:t>
      </w:r>
      <w:r w:rsidRPr="00346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Зола – </w:t>
      </w: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несгораемый остаток, образующийся из минеральных примесей топлива при полном сгорании. Содержится зола в каменных и бурых углях, горючих сланцах, торфе, дровах, мазуте. присутствие золы снижает относительное содержание горючих составных частей в топливе. При сжигании топлива некоторое количество тепла теряется вместе с золой. В </w:t>
      </w:r>
      <w:proofErr w:type="spellStart"/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котлоагрегатах</w:t>
      </w:r>
      <w:proofErr w:type="spellEnd"/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расплавленная зола оседает на трубах топочных экранов, ширм и других элементов в виде спекшегося шлака. Отложение золы на поверхностях нагрева препятствует   передаче тепла. В промышленности строительных материалов зола используется для производства некоторых видов бетонов.  Из золы некоторых углей добывают редкие и рассеянные элементы, например германий, галлий и уран. В сельском хозяйстве золу широко применяют как удобрение, содержащее калий в форме поташа, легко растворимого в воде и доступного растениям соединения. В золе находятся и другие минеральные вещества, необходимые растениям, - фосфор, кальций, магний, сера, бор, марганец.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Опыт №2.</w:t>
      </w: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Получение золы. Возьмем каменный уголь и дрова одинаковой массы. Сожжем их. Образовавшую золу измерим массу. И определим, в каком топливе больше золы.  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Учитель физики:</w:t>
      </w: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какой вывод мы сделаем из нашего исследования? Чем отличается пепел и зола?</w:t>
      </w:r>
      <w:r w:rsidRPr="00346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Ответ учащихся:</w:t>
      </w: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зола и пепел это</w:t>
      </w:r>
      <w:proofErr w:type="gramEnd"/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остаток от сгорания каких – либо веществ. Но эти два вида вещества отличаются физическими и химическими свойствами. Физические свойства – цвет, масса, размер. Химические свойства – это состав эти остатков.  </w:t>
      </w:r>
    </w:p>
    <w:p w:rsidR="00346CA4" w:rsidRPr="00346CA4" w:rsidRDefault="00346CA4" w:rsidP="00346CA4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Элементы анализа прозаического текста.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Учитель литературы: </w:t>
      </w: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называется в литературе троп, которым наполнила этот эпизод, эту часть дневника М.Цветаева? Подсказываю, он бывает еще сухим и развёрнутым.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Ответы детей:</w:t>
      </w: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Метафора - слово или выражение, употребленное в переносном значении, основанном на сходстве.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Учитель литературы:</w:t>
      </w: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Найдите в тексте примеры метафоры. Определите ее вид.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46C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( Работаем</w:t>
      </w:r>
      <w:proofErr w:type="gramEnd"/>
      <w:r w:rsidRPr="00346C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устно. Наиболее понравившиеся примеры записываем в </w:t>
      </w:r>
      <w:proofErr w:type="gramStart"/>
      <w:r w:rsidRPr="00346C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тетрадь )</w:t>
      </w:r>
      <w:proofErr w:type="gramEnd"/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Ответы детей: </w:t>
      </w: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«Горят годы работы», «письма – чужое остывшее сердце, мы – рукописи», «голод на белую бумагу», «узнаю ее в себе», «аистовой длины  </w:t>
      </w:r>
      <w:proofErr w:type="spellStart"/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итонизны</w:t>
      </w:r>
      <w:proofErr w:type="spellEnd"/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ноги в козловых сапогах с ушами», «ода пустой тетради», «бумажный голод младенчества», «паралич роскоши».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Учитель литературы: </w:t>
      </w: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еще примеры языковой выразительности можно найти в этой части дневника?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Ответы детей: </w:t>
      </w: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Инверсия, сравнение, ирония, эпитеты, антитеза, олицетворение, оксюморон, метонимия, градация, парцелляция, перифраз, гипербола, риторические вопросы и обращения.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Учитель литературы:</w:t>
      </w: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Молодцы! Правильно, только в первой части дневника мы смогли определить почти все средства языковой выразительности. А теперь, попробуйте найти в тексте их примеры. Для этого разделимся на две группы. Первая будет искать примеры с тропами, начинающимися на гласную букву, а вторая – на согласную.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Учитель физики:</w:t>
      </w: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Молодцы, справились все! Говорят, чтобы работа, которую вы выполняете быстрее и продуктивнее продвигалась, нужно сменять ее вид – это доказано наукой. Итак, я предлагаю вам сменить литературно-поисковую работу, на решение физических задач. Вспомним, какие физические явления есть в произведении? В данном произведении мы наблюдаем механическое движение – бег теленка, сгорание вещества – горение писем,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Условие задач:</w:t>
      </w:r>
    </w:p>
    <w:p w:rsidR="00346CA4" w:rsidRPr="00346CA4" w:rsidRDefault="00346CA4" w:rsidP="00346CA4">
      <w:pPr>
        <w:numPr>
          <w:ilvl w:val="0"/>
          <w:numId w:val="15"/>
        </w:num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выделившееся количество теплоты при сгорании писем, если масса одного письма 50 грамм, а писем было 50 штук. Удельная теплота сгорания бумаги 13,4 МДж/кг.</w:t>
      </w:r>
    </w:p>
    <w:p w:rsidR="00346CA4" w:rsidRPr="00346CA4" w:rsidRDefault="00346CA4" w:rsidP="00346CA4">
      <w:pPr>
        <w:numPr>
          <w:ilvl w:val="0"/>
          <w:numId w:val="15"/>
        </w:num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скорость бычка на 15с, если он бежит равноускорено с ускорением 0,5 м/с</w:t>
      </w: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Начальная скорость равна нулю.  </w:t>
      </w:r>
    </w:p>
    <w:p w:rsidR="00346CA4" w:rsidRPr="00346CA4" w:rsidRDefault="00346CA4" w:rsidP="00346CA4">
      <w:pPr>
        <w:numPr>
          <w:ilvl w:val="0"/>
          <w:numId w:val="15"/>
        </w:numPr>
        <w:shd w:val="clear" w:color="auto" w:fill="FFFFFF"/>
        <w:spacing w:after="0" w:line="240" w:lineRule="auto"/>
        <w:ind w:left="-6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мощность бычка, если за 15 секунд он совершил работу 39 кДж.      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9"/>
        <w:gridCol w:w="6001"/>
      </w:tblGrid>
      <w:tr w:rsidR="00346CA4" w:rsidRPr="00346CA4" w:rsidTr="00346CA4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8" w:name="f2082c4f5329a1796514ffaa2678155a51003941"/>
            <w:bookmarkStart w:id="9" w:name="4"/>
            <w:bookmarkEnd w:id="8"/>
            <w:bookmarkEnd w:id="9"/>
            <w:r w:rsidRPr="00346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Дано:                     </w:t>
            </w:r>
            <w:r w:rsidR="00C44310"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</w:r>
            <w:r w:rsidR="00C44310"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w:pict>
                <v:rect id="AutoShape 20" o:spid="_x0000_s1044" alt="https://docs.google.com/drawings/image?id=sV3rakEVwJ59xsabWiznCgQ&amp;rev=1&amp;h=66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  <w:p w:rsidR="00346CA4" w:rsidRPr="00346CA4" w:rsidRDefault="00C44310" w:rsidP="00346C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lang w:eastAsia="ru-RU"/>
              </w:rPr>
            </w:r>
            <w:r>
              <w:rPr>
                <w:rFonts w:ascii="Calibri" w:eastAsia="Times New Roman" w:hAnsi="Calibri" w:cs="Arial"/>
                <w:noProof/>
                <w:color w:val="000000"/>
                <w:lang w:eastAsia="ru-RU"/>
              </w:rPr>
              <w:pict>
                <v:rect id="AutoShape 21" o:spid="_x0000_s1043" alt="https://www.google.com/chart?cht=tx&amp;chf=bg,s,FFFFFF00&amp;chco=000000&amp;chl=%7Bm%7D_%7B1%7D%3D50%5C+%D0%B3%D1%80%3D0%2C05%5C+%D0%BA%D0%B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  <w:p w:rsidR="00346CA4" w:rsidRPr="00346CA4" w:rsidRDefault="00C44310" w:rsidP="00346C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lang w:eastAsia="ru-RU"/>
              </w:rPr>
            </w:r>
            <w:r>
              <w:rPr>
                <w:rFonts w:ascii="Calibri" w:eastAsia="Times New Roman" w:hAnsi="Calibri" w:cs="Arial"/>
                <w:noProof/>
                <w:color w:val="000000"/>
                <w:lang w:eastAsia="ru-RU"/>
              </w:rPr>
              <w:pict>
                <v:rect id="AutoShape 22" o:spid="_x0000_s1042" alt="https://www.google.com/chart?cht=tx&amp;chf=bg,s,FFFFFF00&amp;chco=000000&amp;chl=N%3D50%5C+%D1%88%D1%8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m=</w:t>
            </w:r>
            <w:r w:rsidRPr="00346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13,4МДж/кг.</w:t>
            </w:r>
          </w:p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Найти: Q=?</w:t>
            </w:r>
            <w:r w:rsidR="00C44310"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</w:r>
            <w:r w:rsidR="00C44310"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w:pict>
                <v:rect id="AutoShape 23" o:spid="_x0000_s1041" alt="https://docs.google.com/drawings/image?id=sWm-TLBZCRkZsp9gUF8hsOA&amp;rev=1&amp;h=1&amp;w=168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Решение:</w:t>
            </w:r>
          </w:p>
          <w:p w:rsidR="00346CA4" w:rsidRPr="00346CA4" w:rsidRDefault="00C44310" w:rsidP="00346C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lang w:eastAsia="ru-RU"/>
              </w:rPr>
            </w:r>
            <w:r>
              <w:rPr>
                <w:rFonts w:ascii="Calibri" w:eastAsia="Times New Roman" w:hAnsi="Calibri" w:cs="Arial"/>
                <w:noProof/>
                <w:color w:val="000000"/>
                <w:lang w:eastAsia="ru-RU"/>
              </w:rPr>
              <w:pict>
                <v:rect id="AutoShape 24" o:spid="_x0000_s1040" alt="https://www.google.com/chart?cht=tx&amp;chf=bg,s,FFFFFF00&amp;chco=000000&amp;chl=Q%3Dm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  <w:p w:rsidR="00346CA4" w:rsidRPr="00346CA4" w:rsidRDefault="00C44310" w:rsidP="00346C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lang w:eastAsia="ru-RU"/>
              </w:rPr>
            </w:r>
            <w:r>
              <w:rPr>
                <w:rFonts w:ascii="Calibri" w:eastAsia="Times New Roman" w:hAnsi="Calibri" w:cs="Arial"/>
                <w:noProof/>
                <w:color w:val="000000"/>
                <w:lang w:eastAsia="ru-RU"/>
              </w:rPr>
              <w:pict>
                <v:rect id="AutoShape 25" o:spid="_x0000_s1039" alt="https://www.google.com/chart?cht=tx&amp;chf=bg,s,FFFFFF00&amp;chco=000000&amp;chl=m%3D%7Bm%7D_%7B1%7D%E2%88%99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  <w:p w:rsidR="00346CA4" w:rsidRPr="00346CA4" w:rsidRDefault="00C44310" w:rsidP="00346C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lang w:eastAsia="ru-RU"/>
              </w:rPr>
            </w:r>
            <w:r>
              <w:rPr>
                <w:rFonts w:ascii="Calibri" w:eastAsia="Times New Roman" w:hAnsi="Calibri" w:cs="Arial"/>
                <w:noProof/>
                <w:color w:val="000000"/>
                <w:lang w:eastAsia="ru-RU"/>
              </w:rPr>
              <w:pict>
                <v:rect id="AutoShape 26" o:spid="_x0000_s1038" alt="https://www.google.com/chart?cht=tx&amp;chf=bg,s,FFFFFF00&amp;chco=000000&amp;chl=m%3D0%2C05%D0%BA%D0%B3%E2%88%9950%D1%88%D1%82%3D2%2C5%5C+%D0%BA%D0%B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  <w:p w:rsidR="00346CA4" w:rsidRPr="00346CA4" w:rsidRDefault="00C44310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lang w:eastAsia="ru-RU"/>
              </w:rPr>
            </w:r>
            <w:r>
              <w:rPr>
                <w:rFonts w:ascii="Calibri" w:eastAsia="Times New Roman" w:hAnsi="Calibri" w:cs="Arial"/>
                <w:noProof/>
                <w:color w:val="000000"/>
                <w:lang w:eastAsia="ru-RU"/>
              </w:rPr>
              <w:pict>
                <v:rect id="AutoShape 27" o:spid="_x0000_s1037" alt="https://www.google.com/chart?cht=tx&amp;chf=bg,s,FFFFFF00&amp;chco=000000&amp;chl=Q%3D2%2C5%D0%BA%D0%B3%E2%88%9913%2C4%E2%88%99%7B10%7D%5E%7B6%7D%D0%9C%D0%94%D0%B6%2F%D0%BA%D0%B3%3D33%2C5%5C+%D0%94%D0%B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  <w:r w:rsidR="00346CA4" w:rsidRPr="00346C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46CA4" w:rsidRPr="00346CA4" w:rsidTr="00346CA4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Дано:</w:t>
            </w:r>
            <w:r w:rsidR="00C44310"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</w:r>
            <w:r w:rsidR="00C44310"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w:pict>
                <v:rect id="AutoShape 28" o:spid="_x0000_s1036" alt="https://docs.google.com/drawings/image?id=sz0R7_D1hplJe7VfrRR1JcQ&amp;rev=1&amp;h=64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 = 15c</w:t>
            </w:r>
          </w:p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a=0,5</w:t>
            </w:r>
            <w:r w:rsidR="00C44310">
              <w:rPr>
                <w:rFonts w:ascii="Calibri" w:eastAsia="Times New Roman" w:hAnsi="Calibri" w:cs="Arial"/>
                <w:noProof/>
                <w:color w:val="000000"/>
                <w:lang w:eastAsia="ru-RU"/>
              </w:rPr>
            </w:r>
            <w:r w:rsidR="00C44310">
              <w:rPr>
                <w:rFonts w:ascii="Calibri" w:eastAsia="Times New Roman" w:hAnsi="Calibri" w:cs="Arial"/>
                <w:noProof/>
                <w:color w:val="000000"/>
                <w:lang w:eastAsia="ru-RU"/>
              </w:rPr>
              <w:pict>
                <v:rect id="AutoShape 29" o:spid="_x0000_s1035" alt="https://www.google.com/chart?cht=tx&amp;chf=bg,s,FFFFFF00&amp;chco=000000&amp;chl=%5Cfrac%7B%D0%BC%7D%7B%7B%D1%81%7D%5E%7B2%7D%7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  <w:p w:rsidR="00346CA4" w:rsidRPr="00346CA4" w:rsidRDefault="00C44310" w:rsidP="00346C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lang w:eastAsia="ru-RU"/>
              </w:rPr>
            </w:r>
            <w:r>
              <w:rPr>
                <w:rFonts w:ascii="Calibri" w:eastAsia="Times New Roman" w:hAnsi="Calibri" w:cs="Arial"/>
                <w:noProof/>
                <w:color w:val="000000"/>
                <w:lang w:eastAsia="ru-RU"/>
              </w:rPr>
              <w:pict>
                <v:rect id="AutoShape 30" o:spid="_x0000_s1034" alt="https://www.google.com/chart?cht=tx&amp;chf=bg,s,FFFFFF00&amp;chco=000000&amp;chl=%7Bv%7D_%7B0%7D%3D0%5C+%D0%BC%2F%D1%8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Найти: v=?</w:t>
            </w:r>
            <w:r w:rsidR="00C44310"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</w:r>
            <w:r w:rsidR="00C44310"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w:pict>
                <v:rect id="AutoShape 31" o:spid="_x0000_s1033" alt="https://docs.google.com/drawings/image?id=sHeLbkkM6m4ZapPtmhznP3A&amp;rev=1&amp;h=1&amp;w=88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Решение:</w:t>
            </w:r>
          </w:p>
          <w:p w:rsidR="00346CA4" w:rsidRPr="00346CA4" w:rsidRDefault="00C44310" w:rsidP="00346C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lang w:eastAsia="ru-RU"/>
              </w:rPr>
            </w:r>
            <w:r>
              <w:rPr>
                <w:rFonts w:ascii="Calibri" w:eastAsia="Times New Roman" w:hAnsi="Calibri" w:cs="Arial"/>
                <w:noProof/>
                <w:color w:val="000000"/>
                <w:lang w:eastAsia="ru-RU"/>
              </w:rPr>
              <w:pict>
                <v:rect id="AutoShape 32" o:spid="_x0000_s1032" alt="https://www.google.com/chart?cht=tx&amp;chf=bg,s,FFFFFF00&amp;chco=000000&amp;chl=v%3D%7Bv%7D_%7B0%7D%2Ba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  <w:p w:rsidR="00346CA4" w:rsidRPr="00346CA4" w:rsidRDefault="00C44310" w:rsidP="00346C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lang w:eastAsia="ru-RU"/>
              </w:rPr>
            </w:r>
            <w:r>
              <w:rPr>
                <w:rFonts w:ascii="Calibri" w:eastAsia="Times New Roman" w:hAnsi="Calibri" w:cs="Arial"/>
                <w:noProof/>
                <w:color w:val="000000"/>
                <w:lang w:eastAsia="ru-RU"/>
              </w:rPr>
              <w:pict>
                <v:rect id="AutoShape 33" o:spid="_x0000_s1031" alt="https://www.google.com/chart?cht=tx&amp;chf=bg,s,FFFFFF00&amp;chco=000000&amp;chl=v%3D0%5Cfrac%7B%D0%BC%7D%7B%D1%81%7D%2B0%2C5%5Cfrac%7B%D0%BC%7D%7B%7B%D1%81%7D%5E%7B2%7D%7D%E2%88%9915%D1%81%3D7%2C5%5Cfrac%7B%D0%BC%7D%7B%D1%81%7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346CA4" w:rsidRPr="00346CA4" w:rsidTr="00346CA4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Дано: </w:t>
            </w:r>
            <w:r w:rsidR="00C44310"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</w:r>
            <w:r w:rsidR="00C44310"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w:pict>
                <v:rect id="AutoShape 34" o:spid="_x0000_s1030" alt="https://docs.google.com/drawings/image?id=sHLQV5TO5-H0qWTLI_5jbxQ&amp;rev=1&amp;h=44&amp;w=1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А=39000Дж</w:t>
            </w:r>
          </w:p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 = 5c</w:t>
            </w:r>
            <w:r w:rsidR="00C44310"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</w:r>
            <w:r w:rsidR="00C44310">
              <w:rPr>
                <w:rFonts w:ascii="Calibri" w:eastAsia="Times New Roman" w:hAnsi="Calibri" w:cs="Arial"/>
                <w:noProof/>
                <w:color w:val="000000"/>
                <w:bdr w:val="single" w:sz="2" w:space="0" w:color="000000" w:frame="1"/>
                <w:lang w:eastAsia="ru-RU"/>
              </w:rPr>
              <w:pict>
                <v:rect id="AutoShape 35" o:spid="_x0000_s1029" alt="https://docs.google.com/drawings/image?id=sbtQYyC5s7cQGr97eOX4-Bg&amp;rev=1&amp;h=1&amp;w=90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Найти: N=?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Решение:</w:t>
            </w:r>
          </w:p>
          <w:p w:rsidR="00346CA4" w:rsidRPr="00346CA4" w:rsidRDefault="00C44310" w:rsidP="00346C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lang w:eastAsia="ru-RU"/>
              </w:rPr>
            </w:r>
            <w:r>
              <w:rPr>
                <w:rFonts w:ascii="Calibri" w:eastAsia="Times New Roman" w:hAnsi="Calibri" w:cs="Arial"/>
                <w:noProof/>
                <w:color w:val="000000"/>
                <w:lang w:eastAsia="ru-RU"/>
              </w:rPr>
              <w:pict>
                <v:rect id="AutoShape 36" o:spid="_x0000_s1028" alt="https://www.google.com/chart?cht=tx&amp;chf=bg,s,FFFFFF00&amp;chco=000000&amp;chl=N%3D%5Cfrac%7BA%7D%7Bt%7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  <w:p w:rsidR="00346CA4" w:rsidRPr="00346CA4" w:rsidRDefault="00C44310" w:rsidP="00346CA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lang w:eastAsia="ru-RU"/>
              </w:rPr>
            </w:r>
            <w:r>
              <w:rPr>
                <w:rFonts w:ascii="Calibri" w:eastAsia="Times New Roman" w:hAnsi="Calibri" w:cs="Arial"/>
                <w:noProof/>
                <w:color w:val="000000"/>
                <w:lang w:eastAsia="ru-RU"/>
              </w:rPr>
              <w:pict>
                <v:rect id="AutoShape 37" o:spid="_x0000_s1027" alt="https://www.google.com/chart?cht=tx&amp;chf=bg,s,FFFFFF00&amp;chco=000000&amp;chl=N%3D%5Cfrac%7B39000%D0%94%D0%B6%7D%7B5%D1%81%7D%3D7800%5C+%D0%92%D1%8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</w:tbl>
    <w:p w:rsidR="00346CA4" w:rsidRPr="00346CA4" w:rsidRDefault="00346CA4" w:rsidP="00346CA4">
      <w:pPr>
        <w:numPr>
          <w:ilvl w:val="0"/>
          <w:numId w:val="16"/>
        </w:num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Рефлексия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Учитель литературы</w:t>
      </w: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мы многое с вами сегодня успели выполнить и много нового  узнали. Теперь, давайте приведем все знания в систему, заполнив таблицу.</w:t>
      </w:r>
    </w:p>
    <w:tbl>
      <w:tblPr>
        <w:tblW w:w="12000" w:type="dxa"/>
        <w:tblInd w:w="-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4"/>
        <w:gridCol w:w="4499"/>
        <w:gridCol w:w="4197"/>
      </w:tblGrid>
      <w:tr w:rsidR="00346CA4" w:rsidRPr="00346CA4" w:rsidTr="00346CA4">
        <w:trPr>
          <w:trHeight w:val="880"/>
        </w:trPr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0" w:name="cafe828ed83cf44f73eebcca8bed4e8abde3c4a4"/>
            <w:bookmarkStart w:id="11" w:name="5"/>
            <w:bookmarkEnd w:id="10"/>
            <w:bookmarkEnd w:id="11"/>
            <w:r w:rsidRPr="00346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то, что еще неизвестно и будет </w:t>
            </w:r>
            <w:proofErr w:type="gramStart"/>
            <w:r w:rsidRPr="00346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исследовано  в</w:t>
            </w:r>
            <w:proofErr w:type="gramEnd"/>
            <w:r w:rsidRPr="00346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работе по-новому, или содержать столкновение новых знаний со старыми.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346CA4" w:rsidRPr="00346CA4" w:rsidTr="00346CA4">
        <w:trPr>
          <w:trHeight w:val="700"/>
        </w:trPr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АКТУАЛЬНОСТЬ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актуальность должна отвечать на вопрос: почему данную проблему нужно изучать в настоящее время?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346CA4" w:rsidRPr="00346CA4" w:rsidTr="00346CA4">
        <w:trPr>
          <w:trHeight w:val="520"/>
        </w:trPr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это то, что мы хотим получить при проведении исследования.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346CA4" w:rsidRPr="00346CA4" w:rsidTr="00346CA4">
        <w:trPr>
          <w:trHeight w:val="700"/>
        </w:trPr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это действия, которые необходимо выполнить для достижения цели и подтверждения гипотезы.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346CA4" w:rsidRPr="00346CA4" w:rsidTr="00346CA4">
        <w:trPr>
          <w:trHeight w:val="340"/>
        </w:trPr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ГИПОТЕЗА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то, что мы должны доказать или опровергнуть.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346CA4" w:rsidRPr="00346CA4" w:rsidTr="00346CA4">
        <w:trPr>
          <w:trHeight w:val="360"/>
        </w:trPr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ВЫВОДЫ</w:t>
            </w:r>
          </w:p>
        </w:tc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346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нового вы узнали на уроке</w:t>
            </w:r>
          </w:p>
        </w:tc>
        <w:tc>
          <w:tcPr>
            <w:tcW w:w="3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6CA4" w:rsidRPr="00346CA4" w:rsidRDefault="00346CA4" w:rsidP="00346CA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346CA4" w:rsidRPr="00346CA4" w:rsidRDefault="00346CA4" w:rsidP="00346C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VII. Домашнее задание.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знаний, приобретенных на уроке, написать свой лирический дневник на тему:</w:t>
      </w:r>
    </w:p>
    <w:p w:rsidR="00346CA4" w:rsidRPr="00346CA4" w:rsidRDefault="00346CA4" w:rsidP="00346CA4">
      <w:pPr>
        <w:shd w:val="clear" w:color="auto" w:fill="FFFFFF"/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6C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«История одного физического явления в моей жизни», </w:t>
      </w:r>
      <w:r w:rsidRPr="00346C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различные художественные средства.</w:t>
      </w:r>
    </w:p>
    <w:p w:rsidR="007848D9" w:rsidRDefault="007848D9" w:rsidP="00346CA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48D9" w:rsidRDefault="007848D9" w:rsidP="00346CA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48D9" w:rsidRDefault="007848D9" w:rsidP="00346CA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48D9" w:rsidRDefault="007848D9" w:rsidP="00346CA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48D9" w:rsidRDefault="007848D9" w:rsidP="00346CA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48D9" w:rsidRDefault="007848D9" w:rsidP="00346CA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48D9" w:rsidRDefault="007848D9" w:rsidP="00346CA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48D9" w:rsidRDefault="007848D9" w:rsidP="00346CA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48D9" w:rsidRDefault="007848D9" w:rsidP="00346CA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48D9" w:rsidRDefault="007848D9" w:rsidP="00346CA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48D9" w:rsidRDefault="007848D9" w:rsidP="00346CA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48D9" w:rsidRDefault="007848D9" w:rsidP="00346CA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48D9" w:rsidRDefault="007848D9" w:rsidP="00346CA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48D9" w:rsidRDefault="007848D9" w:rsidP="00346CA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48D9" w:rsidRDefault="007848D9" w:rsidP="00346CA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48D9" w:rsidRDefault="007848D9" w:rsidP="00346CA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48D9" w:rsidRDefault="007848D9" w:rsidP="00346CA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48D9" w:rsidRDefault="007848D9" w:rsidP="00346CA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48D9" w:rsidRDefault="007848D9" w:rsidP="00346CA4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7517" w:rsidRPr="00910416" w:rsidRDefault="00EE7517" w:rsidP="009646B8">
      <w:bookmarkStart w:id="12" w:name="_GoBack"/>
      <w:bookmarkEnd w:id="12"/>
    </w:p>
    <w:sectPr w:rsidR="00EE7517" w:rsidRPr="00910416" w:rsidSect="00C44310">
      <w:pgSz w:w="11906" w:h="16838" w:code="9"/>
      <w:pgMar w:top="1134" w:right="851" w:bottom="1134" w:left="1701" w:header="709" w:footer="709" w:gutter="0"/>
      <w:pgBorders w:offsetFrom="page">
        <w:top w:val="woodwork" w:sz="20" w:space="24" w:color="auto"/>
        <w:left w:val="woodwork" w:sz="20" w:space="24" w:color="auto"/>
        <w:bottom w:val="woodwork" w:sz="20" w:space="24" w:color="auto"/>
        <w:right w:val="woodwork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7D9"/>
    <w:multiLevelType w:val="multilevel"/>
    <w:tmpl w:val="C51A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029A3"/>
    <w:multiLevelType w:val="multilevel"/>
    <w:tmpl w:val="0C06A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977A4"/>
    <w:multiLevelType w:val="multilevel"/>
    <w:tmpl w:val="54F0F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D0E25"/>
    <w:multiLevelType w:val="multilevel"/>
    <w:tmpl w:val="83D4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4324C"/>
    <w:multiLevelType w:val="multilevel"/>
    <w:tmpl w:val="844A6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5D1249"/>
    <w:multiLevelType w:val="multilevel"/>
    <w:tmpl w:val="77DEE9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FF0427"/>
    <w:multiLevelType w:val="multilevel"/>
    <w:tmpl w:val="01402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762EF3"/>
    <w:multiLevelType w:val="multilevel"/>
    <w:tmpl w:val="CB5E8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C733A0"/>
    <w:multiLevelType w:val="multilevel"/>
    <w:tmpl w:val="9EA4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1072FD"/>
    <w:multiLevelType w:val="multilevel"/>
    <w:tmpl w:val="5DEA7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07499D"/>
    <w:multiLevelType w:val="multilevel"/>
    <w:tmpl w:val="B3F6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716B16"/>
    <w:multiLevelType w:val="multilevel"/>
    <w:tmpl w:val="CDA02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AE585A"/>
    <w:multiLevelType w:val="multilevel"/>
    <w:tmpl w:val="8AD0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176F93"/>
    <w:multiLevelType w:val="multilevel"/>
    <w:tmpl w:val="655AB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C548A3"/>
    <w:multiLevelType w:val="multilevel"/>
    <w:tmpl w:val="92A2D3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821FDF"/>
    <w:multiLevelType w:val="multilevel"/>
    <w:tmpl w:val="C0786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4010DF"/>
    <w:multiLevelType w:val="multilevel"/>
    <w:tmpl w:val="F440B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A531FD"/>
    <w:multiLevelType w:val="multilevel"/>
    <w:tmpl w:val="D3D40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520019"/>
    <w:multiLevelType w:val="multilevel"/>
    <w:tmpl w:val="BD3C2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684CDE"/>
    <w:multiLevelType w:val="multilevel"/>
    <w:tmpl w:val="2C867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CA76EB"/>
    <w:multiLevelType w:val="multilevel"/>
    <w:tmpl w:val="B08C5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855418"/>
    <w:multiLevelType w:val="multilevel"/>
    <w:tmpl w:val="E1D43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D1171D"/>
    <w:multiLevelType w:val="multilevel"/>
    <w:tmpl w:val="B97E9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42028A"/>
    <w:multiLevelType w:val="multilevel"/>
    <w:tmpl w:val="1CFE7F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F37FB0"/>
    <w:multiLevelType w:val="multilevel"/>
    <w:tmpl w:val="A9220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5B6AD8"/>
    <w:multiLevelType w:val="multilevel"/>
    <w:tmpl w:val="6150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61557F"/>
    <w:multiLevelType w:val="multilevel"/>
    <w:tmpl w:val="5998B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9D5EF1"/>
    <w:multiLevelType w:val="multilevel"/>
    <w:tmpl w:val="1ECA8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8A32D2"/>
    <w:multiLevelType w:val="multilevel"/>
    <w:tmpl w:val="BCC43A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F87548"/>
    <w:multiLevelType w:val="multilevel"/>
    <w:tmpl w:val="196A6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F3132E7"/>
    <w:multiLevelType w:val="multilevel"/>
    <w:tmpl w:val="EE3634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272AEC"/>
    <w:multiLevelType w:val="multilevel"/>
    <w:tmpl w:val="956CC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B00810"/>
    <w:multiLevelType w:val="multilevel"/>
    <w:tmpl w:val="E870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862AE0"/>
    <w:multiLevelType w:val="multilevel"/>
    <w:tmpl w:val="0B94A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860E79"/>
    <w:multiLevelType w:val="multilevel"/>
    <w:tmpl w:val="BA9EA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01097D"/>
    <w:multiLevelType w:val="multilevel"/>
    <w:tmpl w:val="70BA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4628F1"/>
    <w:multiLevelType w:val="multilevel"/>
    <w:tmpl w:val="A23C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782170"/>
    <w:multiLevelType w:val="multilevel"/>
    <w:tmpl w:val="E19CA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DA1D43"/>
    <w:multiLevelType w:val="multilevel"/>
    <w:tmpl w:val="BA303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9"/>
  </w:num>
  <w:num w:numId="3">
    <w:abstractNumId w:val="38"/>
  </w:num>
  <w:num w:numId="4">
    <w:abstractNumId w:val="18"/>
  </w:num>
  <w:num w:numId="5">
    <w:abstractNumId w:val="27"/>
  </w:num>
  <w:num w:numId="6">
    <w:abstractNumId w:val="37"/>
  </w:num>
  <w:num w:numId="7">
    <w:abstractNumId w:val="28"/>
  </w:num>
  <w:num w:numId="8">
    <w:abstractNumId w:val="15"/>
  </w:num>
  <w:num w:numId="9">
    <w:abstractNumId w:val="23"/>
  </w:num>
  <w:num w:numId="10">
    <w:abstractNumId w:val="14"/>
  </w:num>
  <w:num w:numId="11">
    <w:abstractNumId w:val="35"/>
  </w:num>
  <w:num w:numId="12">
    <w:abstractNumId w:val="9"/>
  </w:num>
  <w:num w:numId="13">
    <w:abstractNumId w:val="34"/>
  </w:num>
  <w:num w:numId="14">
    <w:abstractNumId w:val="5"/>
  </w:num>
  <w:num w:numId="15">
    <w:abstractNumId w:val="16"/>
  </w:num>
  <w:num w:numId="16">
    <w:abstractNumId w:val="30"/>
  </w:num>
  <w:num w:numId="17">
    <w:abstractNumId w:val="24"/>
  </w:num>
  <w:num w:numId="18">
    <w:abstractNumId w:val="22"/>
  </w:num>
  <w:num w:numId="19">
    <w:abstractNumId w:val="4"/>
  </w:num>
  <w:num w:numId="20">
    <w:abstractNumId w:val="32"/>
  </w:num>
  <w:num w:numId="21">
    <w:abstractNumId w:val="33"/>
  </w:num>
  <w:num w:numId="22">
    <w:abstractNumId w:val="31"/>
  </w:num>
  <w:num w:numId="23">
    <w:abstractNumId w:val="8"/>
  </w:num>
  <w:num w:numId="24">
    <w:abstractNumId w:val="12"/>
  </w:num>
  <w:num w:numId="25">
    <w:abstractNumId w:val="36"/>
  </w:num>
  <w:num w:numId="26">
    <w:abstractNumId w:val="10"/>
  </w:num>
  <w:num w:numId="27">
    <w:abstractNumId w:val="25"/>
  </w:num>
  <w:num w:numId="28">
    <w:abstractNumId w:val="3"/>
  </w:num>
  <w:num w:numId="29">
    <w:abstractNumId w:val="2"/>
  </w:num>
  <w:num w:numId="30">
    <w:abstractNumId w:val="21"/>
  </w:num>
  <w:num w:numId="31">
    <w:abstractNumId w:val="1"/>
  </w:num>
  <w:num w:numId="32">
    <w:abstractNumId w:val="7"/>
  </w:num>
  <w:num w:numId="33">
    <w:abstractNumId w:val="0"/>
  </w:num>
  <w:num w:numId="34">
    <w:abstractNumId w:val="6"/>
  </w:num>
  <w:num w:numId="35">
    <w:abstractNumId w:val="20"/>
  </w:num>
  <w:num w:numId="36">
    <w:abstractNumId w:val="17"/>
  </w:num>
  <w:num w:numId="37">
    <w:abstractNumId w:val="13"/>
  </w:num>
  <w:num w:numId="38">
    <w:abstractNumId w:val="26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36FB"/>
    <w:rsid w:val="000528AC"/>
    <w:rsid w:val="00240DBC"/>
    <w:rsid w:val="002D3042"/>
    <w:rsid w:val="00346CA4"/>
    <w:rsid w:val="003F4B12"/>
    <w:rsid w:val="0055378E"/>
    <w:rsid w:val="00593F60"/>
    <w:rsid w:val="00605EC4"/>
    <w:rsid w:val="00737112"/>
    <w:rsid w:val="007848D9"/>
    <w:rsid w:val="0079311C"/>
    <w:rsid w:val="0079722D"/>
    <w:rsid w:val="00814402"/>
    <w:rsid w:val="00910416"/>
    <w:rsid w:val="009646B8"/>
    <w:rsid w:val="00A136FB"/>
    <w:rsid w:val="00C44310"/>
    <w:rsid w:val="00EE7517"/>
    <w:rsid w:val="00FA2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  <w15:docId w15:val="{19096523-A76B-4A18-8309-4E47EF71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144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4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15</cp:revision>
  <cp:lastPrinted>2018-03-10T07:02:00Z</cp:lastPrinted>
  <dcterms:created xsi:type="dcterms:W3CDTF">2017-09-28T11:22:00Z</dcterms:created>
  <dcterms:modified xsi:type="dcterms:W3CDTF">2018-03-26T11:35:00Z</dcterms:modified>
</cp:coreProperties>
</file>