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89" w:rsidRPr="00994D89" w:rsidRDefault="00994D89" w:rsidP="00994D89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  <w:r w:rsidRPr="00994D89">
        <w:rPr>
          <w:b/>
          <w:sz w:val="28"/>
          <w:szCs w:val="28"/>
        </w:rPr>
        <w:t>Аннотация к рабочей программе по предмету «Обществознание» 8 класс</w:t>
      </w:r>
    </w:p>
    <w:p w:rsidR="00994D89" w:rsidRPr="00994D89" w:rsidRDefault="00994D89" w:rsidP="00994D89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</w:p>
    <w:p w:rsidR="00994D89" w:rsidRPr="00994D89" w:rsidRDefault="00994D89" w:rsidP="00994D89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proofErr w:type="gramStart"/>
      <w:r w:rsidRPr="00994D89">
        <w:rPr>
          <w:rFonts w:ascii="Times New Roman" w:hAnsi="Times New Roman" w:cs="Times New Roman"/>
          <w:lang w:val="ru-RU"/>
        </w:rPr>
        <w:t>Рабочая программа по</w:t>
      </w:r>
      <w:r w:rsidRPr="00994D89">
        <w:rPr>
          <w:rFonts w:ascii="Times New Roman" w:hAnsi="Times New Roman" w:cs="Times New Roman"/>
          <w:i/>
          <w:lang w:val="ru-RU"/>
        </w:rPr>
        <w:t xml:space="preserve"> </w:t>
      </w:r>
      <w:r w:rsidRPr="00994D89">
        <w:rPr>
          <w:rFonts w:ascii="Times New Roman" w:hAnsi="Times New Roman" w:cs="Times New Roman"/>
          <w:lang w:val="ru-RU"/>
        </w:rPr>
        <w:t>истории</w:t>
      </w:r>
      <w:r w:rsidRPr="00994D89">
        <w:rPr>
          <w:rFonts w:ascii="Times New Roman" w:hAnsi="Times New Roman" w:cs="Times New Roman"/>
          <w:i/>
          <w:lang w:val="ru-RU"/>
        </w:rPr>
        <w:t xml:space="preserve"> </w:t>
      </w:r>
      <w:r w:rsidRPr="00994D89">
        <w:rPr>
          <w:rFonts w:ascii="Times New Roman" w:hAnsi="Times New Roman" w:cs="Times New Roman"/>
          <w:lang w:val="ru-RU"/>
        </w:rPr>
        <w:t>для обучающихся 8 класса составлена в соответствии с примерной программой по курсу «Обществознание». 5-9 классы Л.Н. Боголюбов М., «Просвещение», 2016 г;</w:t>
      </w:r>
      <w:proofErr w:type="gramEnd"/>
      <w:r w:rsidRPr="00994D89">
        <w:rPr>
          <w:rFonts w:ascii="Times New Roman" w:hAnsi="Times New Roman" w:cs="Times New Roman"/>
          <w:lang w:val="ru-RU"/>
        </w:rPr>
        <w:t xml:space="preserve">  Программой к завершенной предметной линии учебников по обществознанию</w:t>
      </w:r>
      <w:r w:rsidRPr="00994D89">
        <w:rPr>
          <w:rFonts w:ascii="Times New Roman" w:hAnsi="Times New Roman" w:cs="Times New Roman"/>
          <w:i/>
          <w:lang w:val="ru-RU"/>
        </w:rPr>
        <w:t xml:space="preserve"> </w:t>
      </w:r>
      <w:r w:rsidRPr="00994D89">
        <w:rPr>
          <w:rFonts w:ascii="Times New Roman" w:hAnsi="Times New Roman" w:cs="Times New Roman"/>
          <w:lang w:val="ru-RU"/>
        </w:rPr>
        <w:t>для 8 класса</w:t>
      </w:r>
      <w:r w:rsidRPr="00994D89">
        <w:rPr>
          <w:rFonts w:ascii="Times New Roman" w:hAnsi="Times New Roman" w:cs="Times New Roman"/>
          <w:i/>
          <w:lang w:val="ru-RU"/>
        </w:rPr>
        <w:t xml:space="preserve"> </w:t>
      </w:r>
      <w:r w:rsidRPr="00994D89">
        <w:rPr>
          <w:rFonts w:ascii="Times New Roman" w:hAnsi="Times New Roman" w:cs="Times New Roman"/>
          <w:lang w:val="ru-RU"/>
        </w:rPr>
        <w:t xml:space="preserve">под редакцией Л.Н. Боголюбова, </w:t>
      </w:r>
      <w:proofErr w:type="spellStart"/>
      <w:r w:rsidRPr="00994D89">
        <w:rPr>
          <w:rFonts w:ascii="Times New Roman" w:hAnsi="Times New Roman" w:cs="Times New Roman"/>
          <w:lang w:val="ru-RU"/>
        </w:rPr>
        <w:t>А.Ю.Лазебниковой</w:t>
      </w:r>
      <w:proofErr w:type="spellEnd"/>
      <w:r w:rsidRPr="00994D89">
        <w:rPr>
          <w:rFonts w:ascii="Times New Roman" w:hAnsi="Times New Roman" w:cs="Times New Roman"/>
          <w:lang w:val="ru-RU"/>
        </w:rPr>
        <w:t xml:space="preserve">, Н.И.Городецкой  М. Просвещение, 2014г.; </w:t>
      </w:r>
      <w:r w:rsidRPr="00994D89">
        <w:rPr>
          <w:rFonts w:ascii="Times New Roman" w:hAnsi="Times New Roman" w:cs="Times New Roman"/>
          <w:i/>
          <w:lang w:val="ru-RU"/>
        </w:rPr>
        <w:t xml:space="preserve"> </w:t>
      </w:r>
      <w:r w:rsidRPr="00994D89">
        <w:rPr>
          <w:rFonts w:ascii="Times New Roman" w:hAnsi="Times New Roman" w:cs="Times New Roman"/>
          <w:lang w:val="ru-RU"/>
        </w:rPr>
        <w:t>основной образовательной программой основного общего образования МАОУ «Прииртышская СОШ».</w:t>
      </w:r>
    </w:p>
    <w:p w:rsidR="00994D89" w:rsidRPr="00994D89" w:rsidRDefault="00994D89" w:rsidP="00994D89">
      <w:pPr>
        <w:ind w:firstLine="708"/>
        <w:jc w:val="both"/>
        <w:rPr>
          <w:rFonts w:eastAsia="Calibri"/>
          <w:b/>
        </w:rPr>
      </w:pPr>
      <w:r w:rsidRPr="00994D89">
        <w:rPr>
          <w:rFonts w:eastAsia="Calibri"/>
        </w:rPr>
        <w:t xml:space="preserve">На изучение предмета обществознание в 8 классе в учебном плане МАОУ «Прииртышская СОШ» отводится 1 час в неделю, 34 часа в год. </w:t>
      </w:r>
    </w:p>
    <w:p w:rsidR="00994D89" w:rsidRDefault="00994D89" w:rsidP="00994D89">
      <w:pPr>
        <w:pStyle w:val="a5"/>
        <w:ind w:left="0"/>
        <w:rPr>
          <w:sz w:val="22"/>
          <w:szCs w:val="22"/>
        </w:rPr>
      </w:pPr>
      <w:r w:rsidRPr="00994D89">
        <w:rPr>
          <w:b/>
        </w:rPr>
        <w:t xml:space="preserve">             </w:t>
      </w:r>
    </w:p>
    <w:p w:rsidR="00994D89" w:rsidRDefault="00994D89" w:rsidP="00994D89">
      <w:pPr>
        <w:pStyle w:val="a5"/>
        <w:ind w:left="0" w:firstLine="708"/>
        <w:rPr>
          <w:color w:val="000000" w:themeColor="text1"/>
          <w:sz w:val="22"/>
          <w:szCs w:val="22"/>
        </w:rPr>
      </w:pPr>
      <w:r w:rsidRPr="00994D89">
        <w:rPr>
          <w:color w:val="000000" w:themeColor="text1"/>
          <w:sz w:val="22"/>
          <w:szCs w:val="22"/>
        </w:rPr>
        <w:t xml:space="preserve">Планируемые результаты освоения </w:t>
      </w:r>
      <w:r>
        <w:rPr>
          <w:color w:val="000000" w:themeColor="text1"/>
          <w:sz w:val="22"/>
          <w:szCs w:val="22"/>
        </w:rPr>
        <w:t>учебного предмета «Обществознание»</w:t>
      </w:r>
    </w:p>
    <w:p w:rsidR="00994D89" w:rsidRPr="00994D89" w:rsidRDefault="00994D89" w:rsidP="00994D89">
      <w:pPr>
        <w:pStyle w:val="a5"/>
        <w:ind w:left="0" w:firstLine="708"/>
        <w:rPr>
          <w:sz w:val="22"/>
          <w:szCs w:val="22"/>
        </w:rPr>
      </w:pPr>
      <w:r w:rsidRPr="00994D89">
        <w:rPr>
          <w:b/>
          <w:sz w:val="22"/>
          <w:szCs w:val="22"/>
        </w:rPr>
        <w:t>ученик научится:</w:t>
      </w:r>
      <w:r w:rsidRPr="00994D89">
        <w:rPr>
          <w:sz w:val="22"/>
          <w:szCs w:val="22"/>
        </w:rPr>
        <w:t xml:space="preserve"> </w:t>
      </w:r>
    </w:p>
    <w:p w:rsidR="00994D89" w:rsidRPr="00994D89" w:rsidRDefault="00994D89" w:rsidP="00994D89">
      <w:pPr>
        <w:pStyle w:val="a5"/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994D89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994D89" w:rsidRPr="00994D89" w:rsidRDefault="00994D89" w:rsidP="00994D89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994D89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:rsidR="00994D89" w:rsidRPr="00994D89" w:rsidRDefault="00994D89" w:rsidP="00994D89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994D89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  </w:t>
      </w:r>
    </w:p>
    <w:p w:rsidR="00994D89" w:rsidRPr="00994D89" w:rsidRDefault="00994D89" w:rsidP="00994D89">
      <w:pPr>
        <w:tabs>
          <w:tab w:val="left" w:pos="993"/>
        </w:tabs>
        <w:ind w:left="709"/>
        <w:jc w:val="both"/>
        <w:rPr>
          <w:sz w:val="22"/>
          <w:szCs w:val="22"/>
        </w:rPr>
      </w:pPr>
      <w:r w:rsidRPr="00994D89">
        <w:rPr>
          <w:sz w:val="22"/>
          <w:szCs w:val="22"/>
        </w:rPr>
        <w:t xml:space="preserve">     объяснять роль мотивов в деятельности человека;</w:t>
      </w:r>
    </w:p>
    <w:p w:rsidR="00994D89" w:rsidRPr="00994D89" w:rsidRDefault="00994D89" w:rsidP="00994D89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994D89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:rsidR="00994D89" w:rsidRPr="00994D89" w:rsidRDefault="00994D89" w:rsidP="00994D89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994D89">
        <w:rPr>
          <w:sz w:val="22"/>
          <w:szCs w:val="22"/>
        </w:rPr>
        <w:t>приводить примеры основных видов деятельности человека;</w:t>
      </w:r>
    </w:p>
    <w:p w:rsidR="00994D89" w:rsidRPr="00994D89" w:rsidRDefault="00994D89" w:rsidP="00994D89">
      <w:pPr>
        <w:numPr>
          <w:ilvl w:val="0"/>
          <w:numId w:val="2"/>
        </w:numPr>
        <w:shd w:val="clear" w:color="auto" w:fill="FFFFFF"/>
        <w:tabs>
          <w:tab w:val="left" w:pos="1023"/>
        </w:tabs>
        <w:ind w:firstLine="709"/>
        <w:contextualSpacing/>
        <w:jc w:val="both"/>
        <w:rPr>
          <w:sz w:val="22"/>
          <w:szCs w:val="22"/>
        </w:rPr>
      </w:pPr>
      <w:r w:rsidRPr="00994D89">
        <w:rPr>
          <w:sz w:val="22"/>
          <w:szCs w:val="22"/>
        </w:rPr>
        <w:t>сравнивать нормы морали и права, выявлять их общие черты и особенности;</w:t>
      </w:r>
    </w:p>
    <w:p w:rsidR="00994D89" w:rsidRPr="00994D89" w:rsidRDefault="00994D89" w:rsidP="00994D89">
      <w:pPr>
        <w:numPr>
          <w:ilvl w:val="0"/>
          <w:numId w:val="2"/>
        </w:numPr>
        <w:shd w:val="clear" w:color="auto" w:fill="FFFFFF"/>
        <w:tabs>
          <w:tab w:val="left" w:pos="1023"/>
        </w:tabs>
        <w:ind w:firstLine="709"/>
        <w:contextualSpacing/>
        <w:jc w:val="both"/>
        <w:rPr>
          <w:sz w:val="22"/>
          <w:szCs w:val="22"/>
        </w:rPr>
      </w:pPr>
      <w:r w:rsidRPr="00994D89">
        <w:rPr>
          <w:sz w:val="22"/>
          <w:szCs w:val="22"/>
        </w:rPr>
        <w:t>раскрывать сущность процесса социализации личности;</w:t>
      </w:r>
    </w:p>
    <w:p w:rsidR="00994D89" w:rsidRPr="00994D89" w:rsidRDefault="00994D89" w:rsidP="00994D89">
      <w:pPr>
        <w:numPr>
          <w:ilvl w:val="0"/>
          <w:numId w:val="2"/>
        </w:num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994D89">
        <w:rPr>
          <w:bCs/>
          <w:color w:val="000000"/>
          <w:sz w:val="22"/>
          <w:szCs w:val="22"/>
          <w:shd w:val="clear" w:color="auto" w:fill="FFFFFF"/>
        </w:rPr>
        <w:t>описывать явления духовной культуры;</w:t>
      </w:r>
    </w:p>
    <w:p w:rsidR="00994D89" w:rsidRPr="00994D89" w:rsidRDefault="00994D89" w:rsidP="00994D89">
      <w:pPr>
        <w:numPr>
          <w:ilvl w:val="0"/>
          <w:numId w:val="2"/>
        </w:num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994D89">
        <w:rPr>
          <w:bCs/>
          <w:color w:val="000000"/>
          <w:sz w:val="22"/>
          <w:szCs w:val="22"/>
          <w:shd w:val="clear" w:color="auto" w:fill="FFFFFF"/>
        </w:rPr>
        <w:t>объяснять причины возрастания роли науки в современном мире;</w:t>
      </w:r>
    </w:p>
    <w:p w:rsidR="00994D89" w:rsidRPr="00994D89" w:rsidRDefault="00994D89" w:rsidP="00994D89">
      <w:pPr>
        <w:numPr>
          <w:ilvl w:val="0"/>
          <w:numId w:val="2"/>
        </w:num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994D89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:rsidR="00994D89" w:rsidRPr="00994D89" w:rsidRDefault="00994D89" w:rsidP="00994D89">
      <w:pPr>
        <w:numPr>
          <w:ilvl w:val="0"/>
          <w:numId w:val="2"/>
        </w:numPr>
        <w:tabs>
          <w:tab w:val="left" w:pos="1027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994D89">
        <w:rPr>
          <w:bCs/>
          <w:color w:val="000000"/>
          <w:sz w:val="22"/>
          <w:szCs w:val="22"/>
          <w:shd w:val="clear" w:color="auto" w:fill="FFFFFF"/>
        </w:rPr>
        <w:t>описывать социальные общности и группы, социальную структуру в обществах разного типа;</w:t>
      </w:r>
    </w:p>
    <w:p w:rsidR="00994D89" w:rsidRPr="00994D89" w:rsidRDefault="00994D89" w:rsidP="00994D89">
      <w:pPr>
        <w:numPr>
          <w:ilvl w:val="0"/>
          <w:numId w:val="2"/>
        </w:numPr>
        <w:tabs>
          <w:tab w:val="left" w:pos="1027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994D89">
        <w:rPr>
          <w:bCs/>
          <w:color w:val="000000"/>
          <w:sz w:val="22"/>
          <w:szCs w:val="22"/>
          <w:shd w:val="clear" w:color="auto" w:fill="FFFFFF"/>
        </w:rPr>
        <w:t>объяснять взаимодействие социальных общностей и групп;</w:t>
      </w:r>
    </w:p>
    <w:p w:rsidR="00994D89" w:rsidRPr="00994D89" w:rsidRDefault="00994D89" w:rsidP="00994D89">
      <w:pPr>
        <w:numPr>
          <w:ilvl w:val="0"/>
          <w:numId w:val="2"/>
        </w:numPr>
        <w:tabs>
          <w:tab w:val="left" w:pos="1027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994D89">
        <w:rPr>
          <w:bCs/>
          <w:color w:val="000000"/>
          <w:sz w:val="22"/>
          <w:szCs w:val="22"/>
          <w:shd w:val="clear" w:color="auto" w:fill="FFFFFF"/>
        </w:rPr>
        <w:t>приводить примеры предписанных и достигаемых статусов;</w:t>
      </w:r>
    </w:p>
    <w:p w:rsidR="00994D89" w:rsidRPr="00994D89" w:rsidRDefault="00994D89" w:rsidP="00994D89">
      <w:pPr>
        <w:numPr>
          <w:ilvl w:val="0"/>
          <w:numId w:val="2"/>
        </w:numPr>
        <w:shd w:val="clear" w:color="auto" w:fill="FFFFFF"/>
        <w:tabs>
          <w:tab w:val="left" w:pos="1023"/>
        </w:tabs>
        <w:ind w:firstLine="709"/>
        <w:contextualSpacing/>
        <w:jc w:val="both"/>
        <w:rPr>
          <w:sz w:val="22"/>
          <w:szCs w:val="22"/>
        </w:rPr>
      </w:pPr>
      <w:r w:rsidRPr="00994D89">
        <w:rPr>
          <w:sz w:val="22"/>
          <w:szCs w:val="22"/>
        </w:rPr>
        <w:t>объяснять причины отклоняющегося поведения;</w:t>
      </w:r>
    </w:p>
    <w:p w:rsidR="00994D89" w:rsidRPr="00994D89" w:rsidRDefault="00994D89" w:rsidP="00994D89">
      <w:pPr>
        <w:numPr>
          <w:ilvl w:val="0"/>
          <w:numId w:val="2"/>
        </w:numPr>
        <w:shd w:val="clear" w:color="auto" w:fill="FFFFFF"/>
        <w:tabs>
          <w:tab w:val="left" w:pos="1023"/>
        </w:tabs>
        <w:ind w:firstLine="709"/>
        <w:contextualSpacing/>
        <w:jc w:val="both"/>
        <w:rPr>
          <w:sz w:val="22"/>
          <w:szCs w:val="22"/>
        </w:rPr>
      </w:pPr>
      <w:r w:rsidRPr="00994D89">
        <w:rPr>
          <w:sz w:val="22"/>
          <w:szCs w:val="22"/>
        </w:rPr>
        <w:t>описывать негативные последствия наиболее опасных форм отклоняющегося поведения.</w:t>
      </w:r>
    </w:p>
    <w:p w:rsidR="00994D89" w:rsidRPr="00994D89" w:rsidRDefault="00994D89" w:rsidP="00994D89">
      <w:pPr>
        <w:numPr>
          <w:ilvl w:val="0"/>
          <w:numId w:val="2"/>
        </w:num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994D89">
        <w:rPr>
          <w:bCs/>
          <w:color w:val="000000"/>
          <w:sz w:val="22"/>
          <w:szCs w:val="22"/>
        </w:rPr>
        <w:t>объяснять проблему ограниченности экономических ресурсов;</w:t>
      </w:r>
    </w:p>
    <w:p w:rsidR="00994D89" w:rsidRPr="00994D89" w:rsidRDefault="00994D89" w:rsidP="00994D89">
      <w:pPr>
        <w:numPr>
          <w:ilvl w:val="0"/>
          <w:numId w:val="2"/>
        </w:num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994D89">
        <w:rPr>
          <w:bCs/>
          <w:color w:val="000000"/>
          <w:sz w:val="22"/>
          <w:szCs w:val="22"/>
        </w:rPr>
        <w:t>различать основных участников экономической деятельности;</w:t>
      </w:r>
    </w:p>
    <w:p w:rsidR="00994D89" w:rsidRPr="00994D89" w:rsidRDefault="00994D89" w:rsidP="00994D89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994D89">
        <w:rPr>
          <w:bCs/>
          <w:color w:val="000000"/>
          <w:sz w:val="22"/>
          <w:szCs w:val="22"/>
        </w:rPr>
        <w:t xml:space="preserve">характеризовать механизм рыночного регулирования экономики; анализировать действие рыночных законов, выявлять </w:t>
      </w:r>
    </w:p>
    <w:p w:rsidR="00994D89" w:rsidRPr="00994D89" w:rsidRDefault="00994D89" w:rsidP="00994D89">
      <w:pPr>
        <w:tabs>
          <w:tab w:val="left" w:pos="993"/>
        </w:tabs>
        <w:ind w:left="709"/>
        <w:jc w:val="both"/>
        <w:rPr>
          <w:bCs/>
          <w:color w:val="000000"/>
          <w:sz w:val="22"/>
          <w:szCs w:val="22"/>
        </w:rPr>
      </w:pPr>
      <w:r w:rsidRPr="00994D89">
        <w:rPr>
          <w:bCs/>
          <w:color w:val="000000"/>
          <w:sz w:val="22"/>
          <w:szCs w:val="22"/>
        </w:rPr>
        <w:t xml:space="preserve">    роль конкуренции;</w:t>
      </w:r>
    </w:p>
    <w:p w:rsidR="00994D89" w:rsidRPr="00994D89" w:rsidRDefault="00994D89" w:rsidP="00994D89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994D89">
        <w:rPr>
          <w:bCs/>
          <w:color w:val="000000"/>
          <w:sz w:val="22"/>
          <w:szCs w:val="22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994D89" w:rsidRPr="00994D89" w:rsidRDefault="00994D89" w:rsidP="00994D89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994D89">
        <w:rPr>
          <w:bCs/>
          <w:color w:val="000000"/>
          <w:sz w:val="22"/>
          <w:szCs w:val="22"/>
        </w:rPr>
        <w:t>называть и конкретизировать примерами виды налогов;</w:t>
      </w:r>
    </w:p>
    <w:p w:rsidR="00994D89" w:rsidRPr="00994D89" w:rsidRDefault="00994D89" w:rsidP="00994D89">
      <w:pPr>
        <w:numPr>
          <w:ilvl w:val="0"/>
          <w:numId w:val="2"/>
        </w:numPr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994D89">
        <w:rPr>
          <w:bCs/>
          <w:sz w:val="22"/>
          <w:szCs w:val="22"/>
        </w:rPr>
        <w:t xml:space="preserve">раскрывать социально-экономическую </w:t>
      </w:r>
      <w:r w:rsidRPr="00994D89">
        <w:rPr>
          <w:bCs/>
          <w:color w:val="000000"/>
          <w:sz w:val="22"/>
          <w:szCs w:val="22"/>
        </w:rPr>
        <w:t>роль и функции предпринимательства.</w:t>
      </w:r>
    </w:p>
    <w:p w:rsidR="00994D89" w:rsidRPr="00994D89" w:rsidRDefault="00994D89" w:rsidP="00994D89">
      <w:pPr>
        <w:pStyle w:val="a3"/>
        <w:rPr>
          <w:rFonts w:ascii="Times New Roman" w:hAnsi="Times New Roman" w:cs="Times New Roman"/>
          <w:b/>
          <w:lang w:val="ru-RU"/>
        </w:rPr>
      </w:pPr>
      <w:r w:rsidRPr="00994D89">
        <w:rPr>
          <w:rFonts w:ascii="Times New Roman" w:hAnsi="Times New Roman" w:cs="Times New Roman"/>
          <w:b/>
          <w:lang w:val="ru-RU"/>
        </w:rPr>
        <w:t>ученик получит возможность научиться:</w:t>
      </w:r>
    </w:p>
    <w:p w:rsidR="00994D89" w:rsidRPr="00994D89" w:rsidRDefault="00994D89" w:rsidP="00994D8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994D89">
        <w:rPr>
          <w:b/>
          <w:sz w:val="22"/>
          <w:szCs w:val="22"/>
        </w:rPr>
        <w:t xml:space="preserve"> </w:t>
      </w:r>
      <w:r w:rsidRPr="00994D89">
        <w:rPr>
          <w:sz w:val="22"/>
          <w:szCs w:val="22"/>
        </w:rPr>
        <w:t>выполнять несложные практические задания, основанные на ситуациях, связанных с деятельностью человека;</w:t>
      </w:r>
    </w:p>
    <w:p w:rsidR="00994D89" w:rsidRPr="00994D89" w:rsidRDefault="00994D89" w:rsidP="00994D89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994D89">
        <w:rPr>
          <w:sz w:val="22"/>
          <w:szCs w:val="22"/>
        </w:rPr>
        <w:t>оценивать роль деятельности в жизни человека и общества;</w:t>
      </w:r>
    </w:p>
    <w:p w:rsidR="00994D89" w:rsidRPr="00994D89" w:rsidRDefault="00994D89" w:rsidP="00994D89">
      <w:pPr>
        <w:numPr>
          <w:ilvl w:val="0"/>
          <w:numId w:val="1"/>
        </w:numPr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994D89">
        <w:rPr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</w:t>
      </w:r>
    </w:p>
    <w:p w:rsidR="00994D89" w:rsidRPr="00994D89" w:rsidRDefault="00994D89" w:rsidP="00994D89">
      <w:pPr>
        <w:tabs>
          <w:tab w:val="left" w:pos="993"/>
          <w:tab w:val="left" w:pos="1023"/>
        </w:tabs>
        <w:ind w:left="709"/>
        <w:jc w:val="both"/>
        <w:rPr>
          <w:sz w:val="22"/>
          <w:szCs w:val="22"/>
        </w:rPr>
      </w:pPr>
      <w:r w:rsidRPr="00994D89">
        <w:rPr>
          <w:sz w:val="22"/>
          <w:szCs w:val="22"/>
        </w:rPr>
        <w:t xml:space="preserve">    мнимых потребностей, угрожающих здоровью;</w:t>
      </w:r>
    </w:p>
    <w:p w:rsidR="00994D89" w:rsidRPr="00994D89" w:rsidRDefault="00994D89" w:rsidP="00994D89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994D89">
        <w:rPr>
          <w:bCs/>
          <w:color w:val="000000"/>
          <w:sz w:val="22"/>
          <w:szCs w:val="22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994D89" w:rsidRPr="00994D89" w:rsidRDefault="00994D89" w:rsidP="00994D89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994D89">
        <w:rPr>
          <w:bCs/>
          <w:color w:val="000000"/>
          <w:sz w:val="22"/>
          <w:szCs w:val="22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994D89" w:rsidRPr="00994D89" w:rsidRDefault="00994D89" w:rsidP="00994D89">
      <w:pPr>
        <w:numPr>
          <w:ilvl w:val="0"/>
          <w:numId w:val="3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994D89">
        <w:rPr>
          <w:bCs/>
          <w:color w:val="000000"/>
          <w:sz w:val="22"/>
          <w:szCs w:val="22"/>
          <w:shd w:val="clear" w:color="auto" w:fill="FFFFFF"/>
        </w:rPr>
        <w:lastRenderedPageBreak/>
        <w:t>раскрывать понятия «равенство» и «социальная справедливость» с позиций историзма;</w:t>
      </w:r>
    </w:p>
    <w:p w:rsidR="00994D89" w:rsidRPr="00994D89" w:rsidRDefault="00994D89" w:rsidP="00994D89">
      <w:pPr>
        <w:numPr>
          <w:ilvl w:val="0"/>
          <w:numId w:val="3"/>
        </w:numPr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</w:rPr>
      </w:pPr>
      <w:r w:rsidRPr="00994D89">
        <w:rPr>
          <w:bCs/>
          <w:color w:val="000000"/>
          <w:sz w:val="22"/>
          <w:szCs w:val="22"/>
        </w:rPr>
        <w:t xml:space="preserve">анализировать с опорой на полученные знания несложную экономическую информацию, получаемую из </w:t>
      </w:r>
      <w:proofErr w:type="gramStart"/>
      <w:r w:rsidRPr="00994D89">
        <w:rPr>
          <w:bCs/>
          <w:color w:val="000000"/>
          <w:sz w:val="22"/>
          <w:szCs w:val="22"/>
        </w:rPr>
        <w:t>неадаптированных</w:t>
      </w:r>
      <w:proofErr w:type="gramEnd"/>
      <w:r w:rsidRPr="00994D89">
        <w:rPr>
          <w:bCs/>
          <w:color w:val="000000"/>
          <w:sz w:val="22"/>
          <w:szCs w:val="22"/>
        </w:rPr>
        <w:t xml:space="preserve">  </w:t>
      </w:r>
    </w:p>
    <w:p w:rsidR="00994D89" w:rsidRPr="00994D89" w:rsidRDefault="00994D89" w:rsidP="00994D89">
      <w:pPr>
        <w:tabs>
          <w:tab w:val="left" w:pos="993"/>
        </w:tabs>
        <w:ind w:left="720"/>
        <w:jc w:val="both"/>
        <w:rPr>
          <w:bCs/>
          <w:color w:val="000000"/>
          <w:sz w:val="22"/>
          <w:szCs w:val="22"/>
        </w:rPr>
      </w:pPr>
      <w:r w:rsidRPr="00994D89">
        <w:rPr>
          <w:bCs/>
          <w:color w:val="000000"/>
          <w:sz w:val="22"/>
          <w:szCs w:val="22"/>
        </w:rPr>
        <w:t xml:space="preserve">    источников;</w:t>
      </w:r>
    </w:p>
    <w:p w:rsidR="00994D89" w:rsidRPr="00994D89" w:rsidRDefault="00994D89" w:rsidP="00994D89">
      <w:pPr>
        <w:numPr>
          <w:ilvl w:val="0"/>
          <w:numId w:val="3"/>
        </w:numPr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</w:rPr>
      </w:pPr>
      <w:r w:rsidRPr="00994D89">
        <w:rPr>
          <w:bCs/>
          <w:color w:val="000000"/>
          <w:sz w:val="22"/>
          <w:szCs w:val="22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994D89" w:rsidRPr="00994D89" w:rsidRDefault="00994D89" w:rsidP="00994D89">
      <w:pPr>
        <w:numPr>
          <w:ilvl w:val="0"/>
          <w:numId w:val="3"/>
        </w:numPr>
        <w:shd w:val="clear" w:color="auto" w:fill="FFFFFF"/>
        <w:tabs>
          <w:tab w:val="left" w:pos="993"/>
        </w:tabs>
        <w:ind w:hanging="11"/>
        <w:jc w:val="both"/>
        <w:rPr>
          <w:color w:val="000000"/>
          <w:sz w:val="22"/>
          <w:szCs w:val="22"/>
        </w:rPr>
      </w:pPr>
      <w:r w:rsidRPr="00994D89">
        <w:rPr>
          <w:color w:val="000000"/>
          <w:sz w:val="22"/>
          <w:szCs w:val="22"/>
        </w:rPr>
        <w:t xml:space="preserve">грамотно применять полученные знания для определения экономически рационального поведения и порядка действий </w:t>
      </w:r>
      <w:proofErr w:type="gramStart"/>
      <w:r w:rsidRPr="00994D89">
        <w:rPr>
          <w:color w:val="000000"/>
          <w:sz w:val="22"/>
          <w:szCs w:val="22"/>
        </w:rPr>
        <w:t>в</w:t>
      </w:r>
      <w:proofErr w:type="gramEnd"/>
      <w:r w:rsidRPr="00994D89">
        <w:rPr>
          <w:color w:val="000000"/>
          <w:sz w:val="22"/>
          <w:szCs w:val="22"/>
        </w:rPr>
        <w:t xml:space="preserve"> </w:t>
      </w:r>
    </w:p>
    <w:p w:rsidR="00994D89" w:rsidRPr="00994D89" w:rsidRDefault="00994D89" w:rsidP="00994D89">
      <w:pPr>
        <w:shd w:val="clear" w:color="auto" w:fill="FFFFFF"/>
        <w:tabs>
          <w:tab w:val="left" w:pos="993"/>
        </w:tabs>
        <w:ind w:left="720"/>
        <w:jc w:val="both"/>
        <w:rPr>
          <w:color w:val="000000"/>
          <w:sz w:val="22"/>
          <w:szCs w:val="22"/>
        </w:rPr>
      </w:pPr>
      <w:r w:rsidRPr="00994D89">
        <w:rPr>
          <w:color w:val="000000"/>
          <w:sz w:val="22"/>
          <w:szCs w:val="22"/>
        </w:rPr>
        <w:t xml:space="preserve">    конкретных </w:t>
      </w:r>
      <w:proofErr w:type="gramStart"/>
      <w:r w:rsidRPr="00994D89">
        <w:rPr>
          <w:color w:val="000000"/>
          <w:sz w:val="22"/>
          <w:szCs w:val="22"/>
        </w:rPr>
        <w:t>ситуациях</w:t>
      </w:r>
      <w:proofErr w:type="gramEnd"/>
      <w:r w:rsidRPr="00994D89">
        <w:rPr>
          <w:color w:val="000000"/>
          <w:sz w:val="22"/>
          <w:szCs w:val="22"/>
        </w:rPr>
        <w:t>;</w:t>
      </w:r>
    </w:p>
    <w:p w:rsidR="00994D89" w:rsidRPr="00994D89" w:rsidRDefault="00994D89" w:rsidP="00994D89">
      <w:pPr>
        <w:numPr>
          <w:ilvl w:val="0"/>
          <w:numId w:val="3"/>
        </w:numPr>
        <w:tabs>
          <w:tab w:val="left" w:pos="993"/>
        </w:tabs>
        <w:ind w:hanging="11"/>
        <w:jc w:val="both"/>
        <w:rPr>
          <w:color w:val="000000"/>
          <w:sz w:val="22"/>
          <w:szCs w:val="22"/>
        </w:rPr>
      </w:pPr>
      <w:r w:rsidRPr="00994D89">
        <w:rPr>
          <w:color w:val="000000"/>
          <w:sz w:val="22"/>
          <w:szCs w:val="22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994D89" w:rsidRPr="00994D89" w:rsidRDefault="00994D89" w:rsidP="00994D89">
      <w:pPr>
        <w:pStyle w:val="a5"/>
        <w:widowControl w:val="0"/>
        <w:shd w:val="clear" w:color="auto" w:fill="FFFFFF"/>
        <w:tabs>
          <w:tab w:val="left" w:pos="0"/>
        </w:tabs>
        <w:autoSpaceDE w:val="0"/>
        <w:ind w:left="0" w:right="-166"/>
        <w:jc w:val="both"/>
        <w:rPr>
          <w:b/>
          <w:sz w:val="22"/>
          <w:szCs w:val="22"/>
        </w:rPr>
      </w:pPr>
    </w:p>
    <w:p w:rsidR="00994D89" w:rsidRPr="00994D89" w:rsidRDefault="00994D89" w:rsidP="00994D89">
      <w:pPr>
        <w:pStyle w:val="a5"/>
        <w:widowControl w:val="0"/>
        <w:shd w:val="clear" w:color="auto" w:fill="FFFFFF"/>
        <w:tabs>
          <w:tab w:val="left" w:pos="284"/>
        </w:tabs>
        <w:autoSpaceDE w:val="0"/>
        <w:ind w:left="284" w:right="-166"/>
        <w:jc w:val="both"/>
        <w:rPr>
          <w:b/>
          <w:sz w:val="22"/>
          <w:szCs w:val="22"/>
        </w:rPr>
      </w:pPr>
      <w:r w:rsidRPr="00994D89">
        <w:rPr>
          <w:b/>
          <w:sz w:val="22"/>
          <w:szCs w:val="22"/>
        </w:rPr>
        <w:t xml:space="preserve">Содержание </w:t>
      </w:r>
      <w:r>
        <w:rPr>
          <w:b/>
          <w:sz w:val="22"/>
          <w:szCs w:val="22"/>
        </w:rPr>
        <w:t xml:space="preserve">учебного предмета </w:t>
      </w:r>
      <w:r w:rsidRPr="00994D89">
        <w:rPr>
          <w:b/>
          <w:sz w:val="22"/>
          <w:szCs w:val="22"/>
        </w:rPr>
        <w:t xml:space="preserve">«Обществознание» </w:t>
      </w:r>
    </w:p>
    <w:p w:rsidR="00994D89" w:rsidRPr="00994D89" w:rsidRDefault="00994D89" w:rsidP="00994D89">
      <w:pPr>
        <w:ind w:left="284" w:right="-910"/>
        <w:rPr>
          <w:sz w:val="22"/>
          <w:szCs w:val="22"/>
        </w:rPr>
      </w:pPr>
      <w:r w:rsidRPr="00994D89">
        <w:rPr>
          <w:b/>
          <w:sz w:val="22"/>
          <w:szCs w:val="22"/>
        </w:rPr>
        <w:t>Введение в предмет «Обществознание» (1 час).</w:t>
      </w:r>
      <w:r w:rsidRPr="00994D89">
        <w:rPr>
          <w:color w:val="000000"/>
          <w:sz w:val="22"/>
          <w:szCs w:val="22"/>
          <w:shd w:val="clear" w:color="auto" w:fill="FFFFFF"/>
        </w:rPr>
        <w:t xml:space="preserve"> </w:t>
      </w:r>
      <w:r w:rsidRPr="00994D89">
        <w:rPr>
          <w:sz w:val="22"/>
          <w:szCs w:val="22"/>
        </w:rPr>
        <w:t xml:space="preserve">Содержание курса «Обществознание»                                                                                                                                                        </w:t>
      </w:r>
      <w:r w:rsidRPr="00994D89">
        <w:rPr>
          <w:b/>
          <w:sz w:val="22"/>
          <w:szCs w:val="22"/>
        </w:rPr>
        <w:t>Глава  I. Личность и общество  (5 часов).</w:t>
      </w:r>
      <w:r w:rsidRPr="00994D89">
        <w:rPr>
          <w:sz w:val="22"/>
          <w:szCs w:val="22"/>
        </w:rPr>
        <w:t xml:space="preserve"> Что делает человека  человеком?  Человек,  общество,  природа. Общество как форма жизнедеятельности</w:t>
      </w:r>
    </w:p>
    <w:p w:rsidR="00994D89" w:rsidRPr="00994D89" w:rsidRDefault="00994D89" w:rsidP="00994D89">
      <w:pPr>
        <w:ind w:left="284" w:right="-910"/>
        <w:rPr>
          <w:sz w:val="22"/>
          <w:szCs w:val="22"/>
        </w:rPr>
      </w:pPr>
      <w:r w:rsidRPr="00994D89">
        <w:rPr>
          <w:sz w:val="22"/>
          <w:szCs w:val="22"/>
        </w:rPr>
        <w:t xml:space="preserve"> людей. Развитие общества.</w:t>
      </w:r>
    </w:p>
    <w:p w:rsidR="00994D89" w:rsidRPr="00994D89" w:rsidRDefault="00994D89" w:rsidP="00994D89">
      <w:pPr>
        <w:ind w:left="284" w:firstLine="34"/>
        <w:rPr>
          <w:sz w:val="22"/>
          <w:szCs w:val="22"/>
        </w:rPr>
      </w:pPr>
      <w:r w:rsidRPr="00994D89">
        <w:rPr>
          <w:b/>
          <w:sz w:val="22"/>
          <w:szCs w:val="22"/>
        </w:rPr>
        <w:t>Глава  II.  Сфера духовной жизни.  (7 часов).</w:t>
      </w:r>
      <w:r w:rsidRPr="00994D89">
        <w:rPr>
          <w:rStyle w:val="BodytextBold1"/>
          <w:color w:val="000000"/>
          <w:sz w:val="22"/>
          <w:szCs w:val="22"/>
        </w:rPr>
        <w:t xml:space="preserve"> Мораль.   Долг и совесть. Моральный выбор — это ответственность. Образование. Наука в современном обществе. Религия как одна из форм культуры.</w:t>
      </w:r>
    </w:p>
    <w:p w:rsidR="00994D89" w:rsidRPr="00994D89" w:rsidRDefault="00994D89" w:rsidP="00994D89">
      <w:pPr>
        <w:rPr>
          <w:rStyle w:val="BodytextBold1"/>
          <w:b w:val="0"/>
          <w:color w:val="000000"/>
          <w:sz w:val="22"/>
          <w:szCs w:val="22"/>
        </w:rPr>
      </w:pPr>
      <w:r w:rsidRPr="00994D89">
        <w:rPr>
          <w:sz w:val="22"/>
          <w:szCs w:val="22"/>
        </w:rPr>
        <w:t xml:space="preserve">     </w:t>
      </w:r>
      <w:r w:rsidRPr="00994D89">
        <w:rPr>
          <w:b/>
          <w:sz w:val="22"/>
          <w:szCs w:val="22"/>
        </w:rPr>
        <w:t>Глава III.</w:t>
      </w:r>
      <w:r w:rsidRPr="00994D89">
        <w:rPr>
          <w:sz w:val="22"/>
          <w:szCs w:val="22"/>
        </w:rPr>
        <w:t xml:space="preserve"> </w:t>
      </w:r>
      <w:r w:rsidRPr="00994D89">
        <w:rPr>
          <w:rStyle w:val="BodytextBold1"/>
          <w:color w:val="000000"/>
          <w:sz w:val="22"/>
          <w:szCs w:val="22"/>
        </w:rPr>
        <w:t>Социальная сфера.  (4  часа). Социальная структура общества. Социальные статусы и роли. Нации и межнацио</w:t>
      </w:r>
      <w:r w:rsidRPr="00994D89">
        <w:rPr>
          <w:rStyle w:val="BodytextBold1"/>
          <w:color w:val="000000"/>
          <w:sz w:val="22"/>
          <w:szCs w:val="22"/>
        </w:rPr>
        <w:softHyphen/>
        <w:t>нальные отношения. Отклоняющееся по</w:t>
      </w:r>
      <w:r w:rsidRPr="00994D89">
        <w:rPr>
          <w:rStyle w:val="BodytextBold1"/>
          <w:color w:val="000000"/>
          <w:sz w:val="22"/>
          <w:szCs w:val="22"/>
        </w:rPr>
        <w:softHyphen/>
        <w:t xml:space="preserve"> </w:t>
      </w:r>
    </w:p>
    <w:p w:rsidR="00994D89" w:rsidRPr="00994D89" w:rsidRDefault="00994D89" w:rsidP="00994D89">
      <w:pPr>
        <w:rPr>
          <w:b/>
          <w:sz w:val="22"/>
          <w:szCs w:val="22"/>
        </w:rPr>
      </w:pPr>
      <w:r w:rsidRPr="00994D89">
        <w:rPr>
          <w:rStyle w:val="BodytextBold1"/>
          <w:color w:val="000000"/>
          <w:sz w:val="22"/>
          <w:szCs w:val="22"/>
        </w:rPr>
        <w:t xml:space="preserve">     ведение.</w:t>
      </w:r>
    </w:p>
    <w:p w:rsidR="00994D89" w:rsidRPr="00994D89" w:rsidRDefault="00994D89" w:rsidP="00994D89">
      <w:pPr>
        <w:ind w:left="284"/>
        <w:rPr>
          <w:sz w:val="22"/>
          <w:szCs w:val="22"/>
        </w:rPr>
      </w:pPr>
      <w:r w:rsidRPr="00994D89">
        <w:rPr>
          <w:b/>
          <w:sz w:val="22"/>
          <w:szCs w:val="22"/>
        </w:rPr>
        <w:t>Глава IV.</w:t>
      </w:r>
      <w:r w:rsidRPr="00994D89">
        <w:rPr>
          <w:sz w:val="22"/>
          <w:szCs w:val="22"/>
        </w:rPr>
        <w:t xml:space="preserve"> </w:t>
      </w:r>
      <w:r w:rsidRPr="00994D89">
        <w:rPr>
          <w:rStyle w:val="BodytextBold1"/>
          <w:color w:val="000000"/>
          <w:sz w:val="22"/>
          <w:szCs w:val="22"/>
        </w:rPr>
        <w:t>Экономика  (13 ч). Экономика и её роль в жизни общества. Главные вопросы эко</w:t>
      </w:r>
      <w:r w:rsidRPr="00994D89">
        <w:rPr>
          <w:rStyle w:val="BodytextBold1"/>
          <w:color w:val="000000"/>
          <w:sz w:val="22"/>
          <w:szCs w:val="22"/>
        </w:rPr>
        <w:softHyphen/>
        <w:t>номики. Собственность. Рыночная экономика. Производство — осно</w:t>
      </w:r>
      <w:r w:rsidRPr="00994D89">
        <w:rPr>
          <w:rStyle w:val="BodytextBold1"/>
          <w:color w:val="000000"/>
          <w:sz w:val="22"/>
          <w:szCs w:val="22"/>
        </w:rPr>
        <w:softHyphen/>
        <w:t>ва экономики. Предпринимательская деятельность. Роль государства в экономике. Распределение дохо</w:t>
      </w:r>
      <w:r w:rsidRPr="00994D89">
        <w:rPr>
          <w:rStyle w:val="BodytextBold1"/>
          <w:color w:val="000000"/>
          <w:sz w:val="22"/>
          <w:szCs w:val="22"/>
        </w:rPr>
        <w:softHyphen/>
        <w:t>дов. Потребление. Инфляция и семейная экономика. Безработица, её при</w:t>
      </w:r>
      <w:r w:rsidRPr="00994D89">
        <w:rPr>
          <w:rStyle w:val="BodytextBold1"/>
          <w:color w:val="000000"/>
          <w:sz w:val="22"/>
          <w:szCs w:val="22"/>
        </w:rPr>
        <w:softHyphen/>
        <w:t>чины и последствия. Мировое хозяйство и международная торговля.</w:t>
      </w:r>
    </w:p>
    <w:p w:rsidR="00994D89" w:rsidRPr="00994D89" w:rsidRDefault="00994D89" w:rsidP="00994D89">
      <w:pPr>
        <w:rPr>
          <w:b/>
          <w:sz w:val="22"/>
          <w:szCs w:val="22"/>
        </w:rPr>
      </w:pPr>
      <w:r w:rsidRPr="00994D89">
        <w:rPr>
          <w:sz w:val="22"/>
          <w:szCs w:val="22"/>
        </w:rPr>
        <w:t xml:space="preserve">     </w:t>
      </w:r>
      <w:r w:rsidRPr="00994D89">
        <w:rPr>
          <w:b/>
          <w:sz w:val="22"/>
          <w:szCs w:val="22"/>
        </w:rPr>
        <w:t>Итоговые занятия (3 часа)</w:t>
      </w:r>
    </w:p>
    <w:p w:rsidR="0081184C" w:rsidRPr="00994D89" w:rsidRDefault="0081184C" w:rsidP="00994D89"/>
    <w:sectPr w:rsidR="0081184C" w:rsidRPr="00994D89" w:rsidSect="0081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D89"/>
    <w:rsid w:val="0081184C"/>
    <w:rsid w:val="0099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94D89"/>
    <w:pPr>
      <w:spacing w:after="0" w:line="240" w:lineRule="auto"/>
    </w:pPr>
    <w:rPr>
      <w:lang w:val="en-US" w:bidi="en-US"/>
    </w:rPr>
  </w:style>
  <w:style w:type="paragraph" w:styleId="a5">
    <w:name w:val="List Paragraph"/>
    <w:basedOn w:val="a"/>
    <w:link w:val="a6"/>
    <w:uiPriority w:val="34"/>
    <w:qFormat/>
    <w:rsid w:val="00994D89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994D89"/>
    <w:rPr>
      <w:lang w:val="en-US" w:bidi="en-US"/>
    </w:rPr>
  </w:style>
  <w:style w:type="paragraph" w:customStyle="1" w:styleId="FR2">
    <w:name w:val="FR2"/>
    <w:rsid w:val="00994D8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,Body text + 101,Body text + 81,Body text + Tahoma,Body text + Franklin Gothic Demi,Body text + Arial"/>
    <w:basedOn w:val="a0"/>
    <w:uiPriority w:val="99"/>
    <w:rsid w:val="00994D89"/>
    <w:rPr>
      <w:b/>
      <w:bCs/>
      <w:spacing w:val="4"/>
      <w:sz w:val="19"/>
      <w:szCs w:val="19"/>
      <w:shd w:val="clear" w:color="auto" w:fill="FFFFFF"/>
    </w:rPr>
  </w:style>
  <w:style w:type="character" w:customStyle="1" w:styleId="a6">
    <w:name w:val="Абзац списка Знак"/>
    <w:link w:val="a5"/>
    <w:uiPriority w:val="34"/>
    <w:locked/>
    <w:rsid w:val="00994D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3957</Characters>
  <Application>Microsoft Office Word</Application>
  <DocSecurity>0</DocSecurity>
  <Lines>32</Lines>
  <Paragraphs>9</Paragraphs>
  <ScaleCrop>false</ScaleCrop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2019-12-23T23:10:00Z</dcterms:created>
  <dcterms:modified xsi:type="dcterms:W3CDTF">2019-12-23T23:11:00Z</dcterms:modified>
</cp:coreProperties>
</file>