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4A" w:rsidRPr="0096084A" w:rsidRDefault="0096084A" w:rsidP="0096084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96084A">
        <w:rPr>
          <w:b/>
          <w:sz w:val="28"/>
          <w:szCs w:val="28"/>
        </w:rPr>
        <w:t>Аннотация к рабочей программе по предмету «Обществознание»</w:t>
      </w:r>
      <w:r>
        <w:rPr>
          <w:b/>
          <w:sz w:val="28"/>
          <w:szCs w:val="28"/>
        </w:rPr>
        <w:t>,</w:t>
      </w:r>
      <w:r w:rsidRPr="0096084A">
        <w:rPr>
          <w:b/>
          <w:sz w:val="28"/>
          <w:szCs w:val="28"/>
        </w:rPr>
        <w:t xml:space="preserve"> 9 класс</w:t>
      </w:r>
    </w:p>
    <w:p w:rsidR="0096084A" w:rsidRPr="0096084A" w:rsidRDefault="0096084A" w:rsidP="0096084A">
      <w:pPr>
        <w:pStyle w:val="FR2"/>
        <w:tabs>
          <w:tab w:val="left" w:pos="0"/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96084A" w:rsidRPr="0096084A" w:rsidRDefault="0096084A" w:rsidP="0096084A">
      <w:pPr>
        <w:pStyle w:val="a4"/>
        <w:ind w:firstLine="708"/>
        <w:rPr>
          <w:rFonts w:ascii="Times New Roman" w:hAnsi="Times New Roman" w:cs="Times New Roman"/>
          <w:lang w:val="ru-RU"/>
        </w:rPr>
      </w:pPr>
      <w:proofErr w:type="gramStart"/>
      <w:r w:rsidRPr="0096084A">
        <w:rPr>
          <w:rFonts w:ascii="Times New Roman" w:hAnsi="Times New Roman" w:cs="Times New Roman"/>
          <w:lang w:val="ru-RU"/>
        </w:rPr>
        <w:t>Рабочая программа по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истории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для обучающихся 9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 w:rsidRPr="0096084A">
        <w:rPr>
          <w:rFonts w:ascii="Times New Roman" w:hAnsi="Times New Roman" w:cs="Times New Roman"/>
          <w:lang w:val="ru-RU"/>
        </w:rPr>
        <w:t xml:space="preserve">  Программой к завершенной предметной линии учебников по обществознанию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для 9 класса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 xml:space="preserve">под редакцией Л.Н. Боголюбова, </w:t>
      </w:r>
      <w:proofErr w:type="spellStart"/>
      <w:r w:rsidRPr="0096084A">
        <w:rPr>
          <w:rFonts w:ascii="Times New Roman" w:hAnsi="Times New Roman" w:cs="Times New Roman"/>
          <w:lang w:val="ru-RU"/>
        </w:rPr>
        <w:t>А.Ю.Лазебниковой</w:t>
      </w:r>
      <w:proofErr w:type="spellEnd"/>
      <w:r w:rsidRPr="0096084A">
        <w:rPr>
          <w:rFonts w:ascii="Times New Roman" w:hAnsi="Times New Roman" w:cs="Times New Roman"/>
          <w:lang w:val="ru-RU"/>
        </w:rPr>
        <w:t xml:space="preserve">, А.И.Матвеева  М. Просвещение, 2017г.; </w:t>
      </w:r>
      <w:r w:rsidRPr="0096084A">
        <w:rPr>
          <w:rFonts w:ascii="Times New Roman" w:hAnsi="Times New Roman" w:cs="Times New Roman"/>
          <w:i/>
          <w:lang w:val="ru-RU"/>
        </w:rPr>
        <w:t xml:space="preserve"> </w:t>
      </w:r>
      <w:r w:rsidRPr="0096084A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</w:t>
      </w:r>
    </w:p>
    <w:p w:rsidR="0096084A" w:rsidRPr="0096084A" w:rsidRDefault="0096084A" w:rsidP="0096084A">
      <w:pPr>
        <w:ind w:firstLine="708"/>
        <w:jc w:val="both"/>
        <w:rPr>
          <w:rFonts w:eastAsia="Calibri"/>
        </w:rPr>
      </w:pPr>
      <w:r w:rsidRPr="0096084A">
        <w:rPr>
          <w:rFonts w:eastAsia="Calibri"/>
        </w:rPr>
        <w:t xml:space="preserve">На изучение предмета обществознание в 9 классе в учебном плане МАОУ «Прииртышская СОШ» отводится 1 час в неделю, 34 часа в год. </w:t>
      </w:r>
    </w:p>
    <w:p w:rsidR="0096084A" w:rsidRDefault="0096084A" w:rsidP="0096084A">
      <w:pPr>
        <w:pStyle w:val="a6"/>
        <w:ind w:left="0"/>
        <w:rPr>
          <w:rFonts w:ascii="Times New Roman" w:hAnsi="Times New Roman" w:cs="Times New Roman"/>
          <w:sz w:val="22"/>
          <w:szCs w:val="22"/>
        </w:rPr>
      </w:pPr>
      <w:r w:rsidRPr="0096084A">
        <w:rPr>
          <w:rFonts w:ascii="Times New Roman" w:hAnsi="Times New Roman" w:cs="Times New Roman"/>
        </w:rPr>
        <w:t xml:space="preserve">             </w:t>
      </w:r>
      <w:r w:rsidRPr="0096084A">
        <w:rPr>
          <w:rFonts w:ascii="Times New Roman" w:hAnsi="Times New Roman" w:cs="Times New Roman"/>
          <w:sz w:val="22"/>
          <w:szCs w:val="22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084A" w:rsidRDefault="0096084A" w:rsidP="0096084A">
      <w:pPr>
        <w:pStyle w:val="a6"/>
        <w:ind w:left="0"/>
        <w:rPr>
          <w:rFonts w:ascii="Times New Roman" w:hAnsi="Times New Roman" w:cs="Times New Roman"/>
          <w:sz w:val="22"/>
          <w:szCs w:val="22"/>
        </w:rPr>
      </w:pPr>
    </w:p>
    <w:p w:rsidR="0096084A" w:rsidRPr="0096084A" w:rsidRDefault="0096084A" w:rsidP="0096084A">
      <w:pPr>
        <w:pStyle w:val="a6"/>
        <w:ind w:left="0"/>
        <w:rPr>
          <w:rFonts w:ascii="Times New Roman" w:eastAsia="Times New Roman" w:hAnsi="Times New Roman" w:cs="Times New Roman"/>
          <w:sz w:val="22"/>
          <w:szCs w:val="22"/>
        </w:rPr>
      </w:pPr>
      <w:r w:rsidRPr="0096084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Планируемые результаты освоения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учебного </w:t>
      </w:r>
      <w:r w:rsidRPr="0096084A">
        <w:rPr>
          <w:rFonts w:ascii="Times New Roman" w:hAnsi="Times New Roman" w:cs="Times New Roman"/>
          <w:color w:val="000000" w:themeColor="text1"/>
          <w:sz w:val="22"/>
          <w:szCs w:val="22"/>
        </w:rPr>
        <w:t>предмета</w:t>
      </w:r>
      <w:r>
        <w:rPr>
          <w:rFonts w:ascii="Times New Roman" w:hAnsi="Times New Roman" w:cs="Times New Roman"/>
          <w:sz w:val="22"/>
          <w:szCs w:val="22"/>
        </w:rPr>
        <w:t xml:space="preserve"> «Обществознание»</w:t>
      </w:r>
      <w:r w:rsidRPr="0096084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объяснять роль политики в жизни общества;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раскрывать на конкретных примерах основные черты и принципы демократии;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характеризовать различные формы участия граждан в политической жизни;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систему российского законодательства;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раскрывать особенности гражданской дееспособности несовершеннолетних;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гражданские правоотношения;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раскрывать смысл права на труд;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объяснять роль трудового договора;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права и обязанности супругов, родителей, детей;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конкретизировать примерами виды преступлений и наказания за них;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96084A" w:rsidRPr="0096084A" w:rsidRDefault="0096084A" w:rsidP="0096084A">
      <w:pPr>
        <w:numPr>
          <w:ilvl w:val="0"/>
          <w:numId w:val="2"/>
        </w:numPr>
        <w:tabs>
          <w:tab w:val="left" w:pos="994"/>
        </w:tabs>
        <w:ind w:left="993" w:hanging="284"/>
        <w:jc w:val="both"/>
        <w:rPr>
          <w:sz w:val="22"/>
          <w:szCs w:val="22"/>
        </w:rPr>
      </w:pPr>
      <w:r w:rsidRPr="0096084A">
        <w:rPr>
          <w:bCs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96084A">
        <w:rPr>
          <w:sz w:val="22"/>
          <w:szCs w:val="22"/>
        </w:rPr>
        <w:t>.</w:t>
      </w:r>
    </w:p>
    <w:p w:rsidR="0096084A" w:rsidRPr="0096084A" w:rsidRDefault="0096084A" w:rsidP="0096084A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r w:rsidRPr="0096084A">
        <w:rPr>
          <w:rFonts w:ascii="Times New Roman" w:hAnsi="Times New Roman" w:cs="Times New Roman"/>
          <w:sz w:val="24"/>
          <w:szCs w:val="24"/>
          <w:lang w:val="ru-RU"/>
        </w:rPr>
        <w:t>ученик получит возможность научиться:</w:t>
      </w:r>
    </w:p>
    <w:p w:rsidR="0096084A" w:rsidRPr="0096084A" w:rsidRDefault="0096084A" w:rsidP="0096084A">
      <w:pPr>
        <w:numPr>
          <w:ilvl w:val="0"/>
          <w:numId w:val="1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96084A">
        <w:rPr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на основе полученных знаний о правовых нормах выбирать в предлагаемых модельных ситуациях и </w:t>
      </w:r>
    </w:p>
    <w:p w:rsidR="0096084A" w:rsidRPr="0096084A" w:rsidRDefault="0096084A" w:rsidP="0096084A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   осуществлять на практике модель правомерного социального поведения, основанного на уважении к закону и  правопорядку;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оценивать сущность и значение правопорядка и законности, собственный возможный вклад в их становление и  </w:t>
      </w:r>
    </w:p>
    <w:p w:rsidR="0096084A" w:rsidRPr="0096084A" w:rsidRDefault="0096084A" w:rsidP="0096084A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t xml:space="preserve">    развитие;</w:t>
      </w:r>
    </w:p>
    <w:p w:rsidR="0096084A" w:rsidRPr="0096084A" w:rsidRDefault="0096084A" w:rsidP="0096084A">
      <w:pPr>
        <w:numPr>
          <w:ilvl w:val="0"/>
          <w:numId w:val="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96084A">
        <w:rPr>
          <w:bCs/>
          <w:sz w:val="22"/>
          <w:szCs w:val="22"/>
        </w:rPr>
        <w:lastRenderedPageBreak/>
        <w:t>осознанно содействовать защите правопорядка в обществе правовыми способами и средствами.</w:t>
      </w:r>
    </w:p>
    <w:p w:rsidR="0096084A" w:rsidRPr="0096084A" w:rsidRDefault="0096084A" w:rsidP="0096084A">
      <w:pPr>
        <w:pStyle w:val="a6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rFonts w:ascii="Times New Roman" w:hAnsi="Times New Roman" w:cs="Times New Roman"/>
          <w:sz w:val="22"/>
          <w:szCs w:val="22"/>
        </w:rPr>
      </w:pPr>
    </w:p>
    <w:p w:rsidR="0096084A" w:rsidRPr="0096084A" w:rsidRDefault="0096084A" w:rsidP="0096084A">
      <w:pPr>
        <w:pStyle w:val="a6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rFonts w:ascii="Times New Roman" w:hAnsi="Times New Roman" w:cs="Times New Roman"/>
          <w:sz w:val="22"/>
          <w:szCs w:val="22"/>
        </w:rPr>
      </w:pPr>
      <w:r w:rsidRPr="0096084A">
        <w:rPr>
          <w:rFonts w:ascii="Times New Roman" w:hAnsi="Times New Roman" w:cs="Times New Roman"/>
          <w:sz w:val="22"/>
          <w:szCs w:val="22"/>
        </w:rPr>
        <w:t xml:space="preserve">Содержание учебного предмета «Обществознание» </w:t>
      </w:r>
    </w:p>
    <w:p w:rsidR="0096084A" w:rsidRPr="0096084A" w:rsidRDefault="0096084A" w:rsidP="0096084A">
      <w:r w:rsidRPr="0096084A">
        <w:rPr>
          <w:rStyle w:val="BodytextBold1"/>
          <w:b w:val="0"/>
          <w:color w:val="000000"/>
          <w:sz w:val="22"/>
          <w:szCs w:val="22"/>
        </w:rPr>
        <w:t>Введение (1 час)</w:t>
      </w:r>
      <w:r w:rsidRPr="0096084A">
        <w:t>.</w:t>
      </w:r>
      <w:r w:rsidRPr="0096084A">
        <w:rPr>
          <w:color w:val="000000"/>
          <w:shd w:val="clear" w:color="auto" w:fill="FFFFFF"/>
        </w:rPr>
        <w:t xml:space="preserve"> </w:t>
      </w:r>
      <w:r w:rsidRPr="0096084A">
        <w:t xml:space="preserve">Содержание курса «Обществознание»  в 9  классе.    </w:t>
      </w:r>
    </w:p>
    <w:p w:rsidR="0096084A" w:rsidRPr="0096084A" w:rsidRDefault="0096084A" w:rsidP="0096084A">
      <w:pPr>
        <w:rPr>
          <w:rStyle w:val="BodytextBold1"/>
          <w:b w:val="0"/>
          <w:bCs w:val="0"/>
          <w:sz w:val="22"/>
          <w:szCs w:val="22"/>
        </w:rPr>
      </w:pPr>
      <w:r w:rsidRPr="0096084A">
        <w:t xml:space="preserve">Глава  I. </w:t>
      </w:r>
      <w:r w:rsidRPr="0096084A">
        <w:rPr>
          <w:rStyle w:val="BodytextBold1"/>
          <w:b w:val="0"/>
          <w:sz w:val="22"/>
          <w:szCs w:val="22"/>
        </w:rPr>
        <w:t>Политика (8 часов).</w:t>
      </w:r>
      <w:r w:rsidRPr="0096084A">
        <w:rPr>
          <w:rStyle w:val="BodytextBold1"/>
          <w:b w:val="0"/>
          <w:color w:val="FF0000"/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государство. Гражданское общество и государство. Участие граждан в по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96084A" w:rsidRPr="0096084A" w:rsidRDefault="0096084A" w:rsidP="0096084A">
      <w:r w:rsidRPr="0096084A">
        <w:t xml:space="preserve">Глава  II.  </w:t>
      </w:r>
      <w:r w:rsidRPr="0096084A">
        <w:rPr>
          <w:rStyle w:val="BodytextBold1"/>
          <w:b w:val="0"/>
          <w:sz w:val="22"/>
          <w:szCs w:val="22"/>
        </w:rPr>
        <w:t>Право (21 час).</w:t>
      </w:r>
      <w:r w:rsidRPr="0096084A">
        <w:rPr>
          <w:color w:val="000000"/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Роль права в жизни общества и государства.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Правоотношения и субъекты права</w:t>
      </w:r>
      <w:r w:rsidRPr="0096084A">
        <w:rPr>
          <w:sz w:val="22"/>
          <w:szCs w:val="22"/>
        </w:rPr>
        <w:t xml:space="preserve">. </w:t>
      </w:r>
      <w:r w:rsidRPr="0096084A">
        <w:rPr>
          <w:rStyle w:val="BodytextBold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 Конституция Российской Федерации. Основы конституционного строя.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Права и свободы человека и гражданина. Гражданские правоот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ношения.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Право на труд. Трудо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вые правоотношения.</w:t>
      </w:r>
      <w:r w:rsidRPr="0096084A">
        <w:rPr>
          <w:rStyle w:val="BodytextBold1"/>
          <w:b w:val="0"/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>Семейные правоотно</w:t>
      </w:r>
      <w:r w:rsidRPr="0096084A">
        <w:rPr>
          <w:rStyle w:val="BodytextBold1"/>
          <w:b w:val="0"/>
          <w:color w:val="000000"/>
          <w:sz w:val="22"/>
          <w:szCs w:val="22"/>
        </w:rPr>
        <w:softHyphen/>
        <w:t>шения. Административные правоотношения</w:t>
      </w:r>
      <w:r w:rsidRPr="0096084A">
        <w:rPr>
          <w:sz w:val="22"/>
          <w:szCs w:val="22"/>
        </w:rPr>
        <w:t xml:space="preserve">. </w:t>
      </w:r>
      <w:r w:rsidRPr="0096084A">
        <w:rPr>
          <w:rStyle w:val="BodytextBold1"/>
          <w:b w:val="0"/>
          <w:color w:val="000000"/>
          <w:sz w:val="22"/>
          <w:szCs w:val="22"/>
        </w:rPr>
        <w:t>Уголовно-правовые отношения.</w:t>
      </w:r>
    </w:p>
    <w:p w:rsidR="0096084A" w:rsidRPr="0096084A" w:rsidRDefault="0096084A" w:rsidP="0096084A">
      <w:pPr>
        <w:rPr>
          <w:sz w:val="22"/>
          <w:szCs w:val="22"/>
        </w:rPr>
      </w:pPr>
      <w:r w:rsidRPr="0096084A">
        <w:rPr>
          <w:rStyle w:val="BodytextBold1"/>
          <w:b w:val="0"/>
          <w:color w:val="000000"/>
          <w:sz w:val="22"/>
          <w:szCs w:val="22"/>
        </w:rPr>
        <w:t>Социальные права.</w:t>
      </w:r>
      <w:r w:rsidRPr="0096084A">
        <w:rPr>
          <w:sz w:val="22"/>
          <w:szCs w:val="22"/>
        </w:rPr>
        <w:t xml:space="preserve"> </w:t>
      </w:r>
      <w:r w:rsidRPr="0096084A">
        <w:rPr>
          <w:rStyle w:val="BodytextBold1"/>
          <w:b w:val="0"/>
          <w:color w:val="000000"/>
          <w:sz w:val="22"/>
          <w:szCs w:val="22"/>
        </w:rPr>
        <w:t xml:space="preserve">Международно-правовая защита жертв вооружённых конфликтов. </w:t>
      </w:r>
      <w:r w:rsidRPr="0096084A">
        <w:rPr>
          <w:rStyle w:val="Calibri2"/>
          <w:rFonts w:ascii="Times New Roman" w:hAnsi="Times New Roman" w:cs="Times New Roman"/>
          <w:color w:val="000000"/>
          <w:sz w:val="22"/>
          <w:szCs w:val="22"/>
        </w:rPr>
        <w:t>Правовое регулирова</w:t>
      </w:r>
      <w:r w:rsidRPr="0096084A">
        <w:rPr>
          <w:rStyle w:val="Calibri2"/>
          <w:rFonts w:ascii="Times New Roman" w:hAnsi="Times New Roman" w:cs="Times New Roman"/>
          <w:color w:val="000000"/>
          <w:sz w:val="22"/>
          <w:szCs w:val="22"/>
        </w:rPr>
        <w:softHyphen/>
        <w:t>ние отношений в сфере образо</w:t>
      </w:r>
      <w:r w:rsidRPr="0096084A">
        <w:rPr>
          <w:rStyle w:val="Calibri2"/>
          <w:rFonts w:ascii="Times New Roman" w:hAnsi="Times New Roman" w:cs="Times New Roman"/>
          <w:color w:val="000000"/>
          <w:sz w:val="22"/>
          <w:szCs w:val="22"/>
        </w:rPr>
        <w:softHyphen/>
        <w:t>вания.</w:t>
      </w:r>
    </w:p>
    <w:p w:rsidR="0096084A" w:rsidRPr="0096084A" w:rsidRDefault="0096084A" w:rsidP="0096084A">
      <w:r w:rsidRPr="0096084A">
        <w:t>Итоговые занятия (4часа)</w:t>
      </w:r>
    </w:p>
    <w:p w:rsidR="0096084A" w:rsidRPr="0096084A" w:rsidRDefault="0096084A" w:rsidP="0096084A">
      <w:pPr>
        <w:pStyle w:val="FR2"/>
        <w:tabs>
          <w:tab w:val="left" w:pos="0"/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bookmarkStart w:id="0" w:name="_GoBack"/>
      <w:bookmarkEnd w:id="0"/>
    </w:p>
    <w:p w:rsidR="00713BCC" w:rsidRPr="0096084A" w:rsidRDefault="00713BCC"/>
    <w:sectPr w:rsidR="00713BCC" w:rsidRPr="0096084A" w:rsidSect="00713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84A"/>
    <w:rsid w:val="00713BCC"/>
    <w:rsid w:val="00960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6084A"/>
    <w:rPr>
      <w:lang w:val="en-US" w:bidi="en-US"/>
    </w:rPr>
  </w:style>
  <w:style w:type="paragraph" w:styleId="a4">
    <w:name w:val="No Spacing"/>
    <w:link w:val="a3"/>
    <w:uiPriority w:val="1"/>
    <w:qFormat/>
    <w:rsid w:val="0096084A"/>
    <w:pPr>
      <w:spacing w:after="0" w:line="240" w:lineRule="auto"/>
    </w:pPr>
    <w:rPr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96084A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96084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96084A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a0"/>
    <w:uiPriority w:val="99"/>
    <w:rsid w:val="0096084A"/>
    <w:rPr>
      <w:b/>
      <w:bCs/>
      <w:spacing w:val="4"/>
      <w:sz w:val="19"/>
      <w:szCs w:val="19"/>
      <w:shd w:val="clear" w:color="auto" w:fill="FFFFFF"/>
    </w:rPr>
  </w:style>
  <w:style w:type="character" w:customStyle="1" w:styleId="Calibri2">
    <w:name w:val="Основной текст + Calibri2"/>
    <w:aliases w:val="102,5 pt2,Body text + 8,Body text + 82"/>
    <w:basedOn w:val="a0"/>
    <w:uiPriority w:val="99"/>
    <w:rsid w:val="0096084A"/>
    <w:rPr>
      <w:rFonts w:ascii="Calibri" w:hAnsi="Calibri" w:cs="Calibri" w:hint="default"/>
      <w:strike w:val="0"/>
      <w:dstrike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689</Words>
  <Characters>3931</Characters>
  <Application>Microsoft Office Word</Application>
  <DocSecurity>0</DocSecurity>
  <Lines>32</Lines>
  <Paragraphs>9</Paragraphs>
  <ScaleCrop>false</ScaleCrop>
  <Company/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2019-12-23T23:11:00Z</dcterms:created>
  <dcterms:modified xsi:type="dcterms:W3CDTF">2019-12-23T23:13:00Z</dcterms:modified>
</cp:coreProperties>
</file>