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E5A" w:rsidRPr="00542649" w:rsidRDefault="00BD7E5A" w:rsidP="00BD7E5A">
      <w:pPr>
        <w:autoSpaceDE w:val="0"/>
        <w:autoSpaceDN w:val="0"/>
        <w:adjustRightInd w:val="0"/>
        <w:jc w:val="right"/>
        <w:rPr>
          <w:bCs/>
          <w:iCs/>
        </w:rPr>
      </w:pPr>
    </w:p>
    <w:p w:rsidR="00BD7E5A" w:rsidRPr="00A23DB3" w:rsidRDefault="00BD7E5A" w:rsidP="00BD7E5A">
      <w:pPr>
        <w:autoSpaceDE w:val="0"/>
        <w:autoSpaceDN w:val="0"/>
        <w:adjustRightInd w:val="0"/>
        <w:jc w:val="center"/>
        <w:rPr>
          <w:bCs/>
          <w:iCs/>
        </w:rPr>
      </w:pPr>
      <w:r w:rsidRPr="00A23DB3">
        <w:rPr>
          <w:bCs/>
          <w:iCs/>
        </w:rPr>
        <w:t>Муниципальное автономное общеобразовательное учреждение</w:t>
      </w:r>
    </w:p>
    <w:p w:rsidR="00BD7E5A" w:rsidRPr="00A23DB3" w:rsidRDefault="00BD7E5A" w:rsidP="00BD7E5A">
      <w:pPr>
        <w:autoSpaceDE w:val="0"/>
        <w:autoSpaceDN w:val="0"/>
        <w:adjustRightInd w:val="0"/>
        <w:jc w:val="center"/>
        <w:rPr>
          <w:bCs/>
          <w:iCs/>
        </w:rPr>
      </w:pPr>
      <w:r w:rsidRPr="00A23DB3">
        <w:rPr>
          <w:bCs/>
          <w:iCs/>
        </w:rPr>
        <w:t>«Прииртышская средняя общеобразовательная школа»</w:t>
      </w:r>
    </w:p>
    <w:p w:rsidR="00BD7E5A" w:rsidRPr="00A23DB3" w:rsidRDefault="00BD7E5A" w:rsidP="00BD7E5A">
      <w:pPr>
        <w:autoSpaceDE w:val="0"/>
        <w:autoSpaceDN w:val="0"/>
        <w:adjustRightInd w:val="0"/>
        <w:jc w:val="center"/>
        <w:rPr>
          <w:bCs/>
          <w:iCs/>
        </w:rPr>
      </w:pPr>
    </w:p>
    <w:p w:rsidR="00BD7E5A" w:rsidRDefault="00BD7E5A" w:rsidP="00BD7E5A">
      <w:pPr>
        <w:autoSpaceDE w:val="0"/>
        <w:autoSpaceDN w:val="0"/>
        <w:adjustRightInd w:val="0"/>
        <w:jc w:val="center"/>
        <w:rPr>
          <w:bCs/>
          <w:iCs/>
        </w:rPr>
      </w:pPr>
    </w:p>
    <w:p w:rsidR="00CE0740" w:rsidRDefault="00CE0740" w:rsidP="00BD7E5A">
      <w:pPr>
        <w:autoSpaceDE w:val="0"/>
        <w:autoSpaceDN w:val="0"/>
        <w:adjustRightInd w:val="0"/>
        <w:jc w:val="center"/>
        <w:rPr>
          <w:bCs/>
          <w:iCs/>
        </w:rPr>
      </w:pPr>
    </w:p>
    <w:p w:rsidR="00CE0740" w:rsidRPr="00A23DB3" w:rsidRDefault="00037D6C" w:rsidP="00037D6C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noProof/>
        </w:rPr>
        <w:drawing>
          <wp:inline distT="0" distB="0" distL="0" distR="0" wp14:anchorId="3911B0FA" wp14:editId="226841D6">
            <wp:extent cx="9252585" cy="1647190"/>
            <wp:effectExtent l="0" t="0" r="571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2585" cy="1647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7E5A" w:rsidRPr="00A23DB3" w:rsidRDefault="00BD7E5A" w:rsidP="00BD7E5A">
      <w:pPr>
        <w:autoSpaceDE w:val="0"/>
        <w:autoSpaceDN w:val="0"/>
        <w:adjustRightInd w:val="0"/>
        <w:rPr>
          <w:b/>
          <w:bCs/>
          <w:iCs/>
        </w:rPr>
      </w:pPr>
    </w:p>
    <w:p w:rsidR="00BD7E5A" w:rsidRPr="00A23DB3" w:rsidRDefault="00BD7E5A" w:rsidP="00BD7E5A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A23DB3">
        <w:rPr>
          <w:b/>
          <w:bCs/>
          <w:iCs/>
        </w:rPr>
        <w:t>РАБОЧАЯ ПРОГРАММА</w:t>
      </w:r>
    </w:p>
    <w:p w:rsidR="00BD7E5A" w:rsidRPr="00A23DB3" w:rsidRDefault="00BD7E5A" w:rsidP="00BD7E5A">
      <w:pPr>
        <w:autoSpaceDE w:val="0"/>
        <w:autoSpaceDN w:val="0"/>
        <w:adjustRightInd w:val="0"/>
        <w:jc w:val="center"/>
        <w:rPr>
          <w:bCs/>
          <w:iCs/>
        </w:rPr>
      </w:pPr>
      <w:r w:rsidRPr="00A23DB3">
        <w:rPr>
          <w:bCs/>
          <w:iCs/>
        </w:rPr>
        <w:t>по русскому языку</w:t>
      </w:r>
    </w:p>
    <w:p w:rsidR="00BD7E5A" w:rsidRPr="00A23DB3" w:rsidRDefault="00BD7E5A" w:rsidP="00BD7E5A">
      <w:pPr>
        <w:autoSpaceDE w:val="0"/>
        <w:autoSpaceDN w:val="0"/>
        <w:adjustRightInd w:val="0"/>
        <w:jc w:val="center"/>
        <w:rPr>
          <w:bCs/>
          <w:iCs/>
        </w:rPr>
      </w:pPr>
      <w:r w:rsidRPr="00A23DB3">
        <w:rPr>
          <w:bCs/>
          <w:iCs/>
        </w:rPr>
        <w:t>для 6  класса</w:t>
      </w:r>
    </w:p>
    <w:p w:rsidR="00BD7E5A" w:rsidRDefault="00BD7E5A" w:rsidP="00BD7E5A">
      <w:pPr>
        <w:autoSpaceDE w:val="0"/>
        <w:autoSpaceDN w:val="0"/>
        <w:adjustRightInd w:val="0"/>
        <w:jc w:val="center"/>
        <w:rPr>
          <w:bCs/>
          <w:iCs/>
        </w:rPr>
      </w:pPr>
      <w:r w:rsidRPr="00A23DB3">
        <w:rPr>
          <w:bCs/>
          <w:iCs/>
        </w:rPr>
        <w:t>на 2019-2020 учебный год</w:t>
      </w:r>
    </w:p>
    <w:p w:rsidR="00CE0740" w:rsidRDefault="00CE0740" w:rsidP="00BD7E5A">
      <w:pPr>
        <w:autoSpaceDE w:val="0"/>
        <w:autoSpaceDN w:val="0"/>
        <w:adjustRightInd w:val="0"/>
        <w:jc w:val="center"/>
        <w:rPr>
          <w:bCs/>
          <w:iCs/>
        </w:rPr>
      </w:pPr>
    </w:p>
    <w:p w:rsidR="00CE0740" w:rsidRPr="00A23DB3" w:rsidRDefault="00CE0740" w:rsidP="00BD7E5A">
      <w:pPr>
        <w:autoSpaceDE w:val="0"/>
        <w:autoSpaceDN w:val="0"/>
        <w:adjustRightInd w:val="0"/>
        <w:jc w:val="center"/>
        <w:rPr>
          <w:bCs/>
          <w:iCs/>
        </w:rPr>
      </w:pPr>
    </w:p>
    <w:p w:rsidR="00BD7E5A" w:rsidRPr="00A23DB3" w:rsidRDefault="00BD7E5A" w:rsidP="00BD7E5A">
      <w:pPr>
        <w:autoSpaceDE w:val="0"/>
        <w:autoSpaceDN w:val="0"/>
        <w:adjustRightInd w:val="0"/>
        <w:jc w:val="center"/>
        <w:rPr>
          <w:bCs/>
          <w:iCs/>
        </w:rPr>
      </w:pPr>
    </w:p>
    <w:p w:rsidR="00BD7E5A" w:rsidRPr="00A23DB3" w:rsidRDefault="00BD7E5A" w:rsidP="00BD7E5A">
      <w:pPr>
        <w:autoSpaceDE w:val="0"/>
        <w:autoSpaceDN w:val="0"/>
        <w:adjustRightInd w:val="0"/>
        <w:jc w:val="center"/>
        <w:rPr>
          <w:bCs/>
          <w:iCs/>
        </w:rPr>
      </w:pPr>
    </w:p>
    <w:p w:rsidR="00BD7E5A" w:rsidRPr="00A23DB3" w:rsidRDefault="00BD7E5A" w:rsidP="00BD7E5A">
      <w:pPr>
        <w:autoSpaceDE w:val="0"/>
        <w:autoSpaceDN w:val="0"/>
        <w:adjustRightInd w:val="0"/>
        <w:rPr>
          <w:bCs/>
          <w:iCs/>
        </w:rPr>
      </w:pPr>
    </w:p>
    <w:p w:rsidR="00BD7E5A" w:rsidRPr="00A23DB3" w:rsidRDefault="00BD7E5A" w:rsidP="00BD7E5A">
      <w:pPr>
        <w:autoSpaceDE w:val="0"/>
        <w:autoSpaceDN w:val="0"/>
        <w:adjustRightInd w:val="0"/>
        <w:rPr>
          <w:bCs/>
          <w:iCs/>
        </w:rPr>
      </w:pPr>
      <w:r w:rsidRPr="00A23DB3">
        <w:rPr>
          <w:bCs/>
          <w:iCs/>
        </w:rPr>
        <w:t>Планирование составлено в соответствии</w:t>
      </w:r>
      <w:r w:rsidRPr="00A23DB3">
        <w:rPr>
          <w:bCs/>
          <w:iCs/>
        </w:rPr>
        <w:tab/>
      </w:r>
      <w:r w:rsidRPr="00A23DB3">
        <w:rPr>
          <w:bCs/>
          <w:iCs/>
        </w:rPr>
        <w:tab/>
        <w:t xml:space="preserve">                                                                        Составитель программы: Душина Мария Игоревна,</w:t>
      </w:r>
    </w:p>
    <w:p w:rsidR="00BD7E5A" w:rsidRPr="00A23DB3" w:rsidRDefault="00BD7E5A" w:rsidP="00BD7E5A">
      <w:pPr>
        <w:tabs>
          <w:tab w:val="left" w:pos="10350"/>
        </w:tabs>
        <w:autoSpaceDE w:val="0"/>
        <w:autoSpaceDN w:val="0"/>
        <w:adjustRightInd w:val="0"/>
      </w:pPr>
      <w:r w:rsidRPr="00A23DB3">
        <w:rPr>
          <w:bCs/>
          <w:iCs/>
        </w:rPr>
        <w:t xml:space="preserve">с </w:t>
      </w:r>
      <w:r w:rsidRPr="00A23DB3">
        <w:t>федеральным государственным образовательным стандартом</w:t>
      </w:r>
      <w:r w:rsidRPr="00A23DB3">
        <w:tab/>
        <w:t xml:space="preserve">                 учитель русского языка и литературы</w:t>
      </w:r>
    </w:p>
    <w:p w:rsidR="00BD7E5A" w:rsidRPr="00CE0740" w:rsidRDefault="00BD7E5A" w:rsidP="00CE0740">
      <w:pPr>
        <w:autoSpaceDE w:val="0"/>
        <w:autoSpaceDN w:val="0"/>
        <w:adjustRightInd w:val="0"/>
        <w:rPr>
          <w:i/>
        </w:rPr>
      </w:pPr>
      <w:r w:rsidRPr="00A23DB3">
        <w:rPr>
          <w:bCs/>
          <w:iCs/>
        </w:rPr>
        <w:t>основного общего образования</w:t>
      </w:r>
      <w:r w:rsidR="00CE0740">
        <w:rPr>
          <w:i/>
        </w:rPr>
        <w:t xml:space="preserve">                                                                                                                                         </w:t>
      </w:r>
      <w:r w:rsidR="00CE0740">
        <w:rPr>
          <w:bCs/>
          <w:iCs/>
        </w:rPr>
        <w:t>первой квалификационной категории</w:t>
      </w:r>
    </w:p>
    <w:p w:rsidR="00BD7E5A" w:rsidRPr="00A23DB3" w:rsidRDefault="00BD7E5A" w:rsidP="00BD7E5A">
      <w:pPr>
        <w:autoSpaceDE w:val="0"/>
        <w:autoSpaceDN w:val="0"/>
        <w:adjustRightInd w:val="0"/>
        <w:rPr>
          <w:bCs/>
          <w:i/>
          <w:iCs/>
        </w:rPr>
      </w:pPr>
      <w:r w:rsidRPr="00A23DB3">
        <w:rPr>
          <w:bCs/>
          <w:iCs/>
        </w:rPr>
        <w:t xml:space="preserve">  </w:t>
      </w:r>
    </w:p>
    <w:p w:rsidR="00BD7E5A" w:rsidRPr="00A23DB3" w:rsidRDefault="00BD7E5A" w:rsidP="00BD7E5A">
      <w:pPr>
        <w:autoSpaceDE w:val="0"/>
        <w:autoSpaceDN w:val="0"/>
        <w:adjustRightInd w:val="0"/>
        <w:rPr>
          <w:bCs/>
          <w:iCs/>
        </w:rPr>
      </w:pPr>
      <w:r w:rsidRPr="00A23DB3">
        <w:rPr>
          <w:bCs/>
          <w:iCs/>
        </w:rPr>
        <w:t xml:space="preserve">                                                                </w:t>
      </w:r>
    </w:p>
    <w:p w:rsidR="00BD7E5A" w:rsidRPr="00A23DB3" w:rsidRDefault="00BD7E5A" w:rsidP="00BD7E5A">
      <w:pPr>
        <w:autoSpaceDE w:val="0"/>
        <w:autoSpaceDN w:val="0"/>
        <w:adjustRightInd w:val="0"/>
        <w:jc w:val="right"/>
        <w:rPr>
          <w:bCs/>
          <w:i/>
          <w:iCs/>
        </w:rPr>
      </w:pPr>
      <w:r w:rsidRPr="00A23DB3">
        <w:rPr>
          <w:bCs/>
          <w:iCs/>
        </w:rPr>
        <w:t xml:space="preserve"> </w:t>
      </w:r>
      <w:r w:rsidRPr="00A23DB3">
        <w:rPr>
          <w:bCs/>
          <w:i/>
          <w:iCs/>
        </w:rPr>
        <w:t xml:space="preserve"> </w:t>
      </w:r>
    </w:p>
    <w:p w:rsidR="00BD7E5A" w:rsidRPr="00A23DB3" w:rsidRDefault="00BD7E5A" w:rsidP="00BD7E5A">
      <w:pPr>
        <w:autoSpaceDE w:val="0"/>
        <w:autoSpaceDN w:val="0"/>
        <w:adjustRightInd w:val="0"/>
        <w:jc w:val="center"/>
        <w:rPr>
          <w:bCs/>
          <w:iCs/>
        </w:rPr>
      </w:pPr>
    </w:p>
    <w:p w:rsidR="00CE0740" w:rsidRDefault="00CE0740" w:rsidP="00BD7E5A">
      <w:pPr>
        <w:autoSpaceDE w:val="0"/>
        <w:autoSpaceDN w:val="0"/>
        <w:adjustRightInd w:val="0"/>
        <w:rPr>
          <w:bCs/>
          <w:iCs/>
        </w:rPr>
      </w:pPr>
    </w:p>
    <w:p w:rsidR="00BD7E5A" w:rsidRPr="00A23DB3" w:rsidRDefault="00BD7E5A" w:rsidP="00BD7E5A">
      <w:pPr>
        <w:autoSpaceDE w:val="0"/>
        <w:autoSpaceDN w:val="0"/>
        <w:adjustRightInd w:val="0"/>
        <w:rPr>
          <w:bCs/>
          <w:iCs/>
        </w:rPr>
      </w:pPr>
    </w:p>
    <w:p w:rsidR="00BD7E5A" w:rsidRPr="00A23DB3" w:rsidRDefault="00BD7E5A" w:rsidP="00BD7E5A">
      <w:pPr>
        <w:autoSpaceDE w:val="0"/>
        <w:autoSpaceDN w:val="0"/>
        <w:adjustRightInd w:val="0"/>
        <w:jc w:val="center"/>
        <w:rPr>
          <w:bCs/>
          <w:iCs/>
        </w:rPr>
      </w:pPr>
      <w:r w:rsidRPr="00A23DB3">
        <w:rPr>
          <w:bCs/>
          <w:iCs/>
        </w:rPr>
        <w:t>п. Прииртышский</w:t>
      </w:r>
    </w:p>
    <w:p w:rsidR="00BD7E5A" w:rsidRPr="00A23DB3" w:rsidRDefault="00BD7E5A" w:rsidP="00BD7E5A">
      <w:pPr>
        <w:autoSpaceDE w:val="0"/>
        <w:autoSpaceDN w:val="0"/>
        <w:adjustRightInd w:val="0"/>
        <w:jc w:val="center"/>
        <w:rPr>
          <w:bCs/>
          <w:iCs/>
        </w:rPr>
      </w:pPr>
      <w:r w:rsidRPr="00A23DB3">
        <w:rPr>
          <w:bCs/>
          <w:iCs/>
        </w:rPr>
        <w:t xml:space="preserve"> 2019 год</w:t>
      </w:r>
    </w:p>
    <w:p w:rsidR="00BD7E5A" w:rsidRPr="00BD7037" w:rsidRDefault="00BD7E5A" w:rsidP="00CE0740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rPr>
          <w:sz w:val="22"/>
          <w:szCs w:val="22"/>
        </w:rPr>
        <w:tab/>
      </w:r>
    </w:p>
    <w:p w:rsidR="00BD7E5A" w:rsidRDefault="00BD7E5A" w:rsidP="00BD7E5A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  <w:rPr>
          <w:b/>
        </w:rPr>
      </w:pPr>
      <w:r>
        <w:rPr>
          <w:b/>
        </w:rPr>
        <w:lastRenderedPageBreak/>
        <w:t>Планируемые</w:t>
      </w:r>
      <w:r w:rsidRPr="00BD7037">
        <w:rPr>
          <w:b/>
        </w:rPr>
        <w:t xml:space="preserve"> результаты </w:t>
      </w:r>
      <w:r w:rsidR="00F26CF9">
        <w:rPr>
          <w:b/>
        </w:rPr>
        <w:t xml:space="preserve">освоения </w:t>
      </w:r>
      <w:r w:rsidR="001F0D3D">
        <w:rPr>
          <w:b/>
        </w:rPr>
        <w:t xml:space="preserve">учебного </w:t>
      </w:r>
      <w:r w:rsidR="00F26CF9">
        <w:rPr>
          <w:b/>
        </w:rPr>
        <w:t>предмета «Русский язык»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t xml:space="preserve">1) совершенствование различных видов устной и письменной речевой деятельности (говорения и </w:t>
      </w:r>
      <w:proofErr w:type="spellStart"/>
      <w:r w:rsidRPr="00E120C4">
        <w:t>аудирования</w:t>
      </w:r>
      <w:proofErr w:type="spellEnd"/>
      <w:r w:rsidRPr="00E120C4">
        <w:t>, чтения и письма, общения при помощи современных средств устной и письменной коммуникации):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t xml:space="preserve">создание устных монологических высказываний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 умение различать монологическую, диалогическую и </w:t>
      </w:r>
      <w:proofErr w:type="spellStart"/>
      <w:r w:rsidRPr="00E120C4">
        <w:t>полилогическую</w:t>
      </w:r>
      <w:proofErr w:type="spellEnd"/>
      <w:r w:rsidRPr="00E120C4">
        <w:t xml:space="preserve"> речь, участие в диалоге и </w:t>
      </w:r>
      <w:proofErr w:type="spellStart"/>
      <w:r w:rsidRPr="00E120C4">
        <w:t>полилоге</w:t>
      </w:r>
      <w:proofErr w:type="spellEnd"/>
      <w:r w:rsidRPr="00E120C4">
        <w:t>;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t>развитие навыков чтения на русском языке (изучающего, ознакомительного, просмотрового) и содержательной переработки прочитанного материала, в том числе умение выделять главную мысль текста, ключевые понятия, оценивать средства аргументации и выразительности;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t xml:space="preserve">овладение различными видами </w:t>
      </w:r>
      <w:proofErr w:type="spellStart"/>
      <w:r w:rsidRPr="00E120C4">
        <w:t>аудирования</w:t>
      </w:r>
      <w:proofErr w:type="spellEnd"/>
      <w:r w:rsidRPr="00E120C4">
        <w:t xml:space="preserve"> (с полным пониманием, с пониманием основного содержания, с выборочным извлечением информации);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t>понимание, интерпретация и комментирование текстов различных функционально-смысловых типов речи (повествование, описание, рассуждение) и функциональных разновидностей языка, осуществление информационной переработки текста, передача его смысла в устной и письменной форме, а также умение характеризовать его с точки зрения единства темы, смысловой цельности, последовательности изложения;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t>умение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их; оценивать собственную и чужую речь с точки зрения точного, уместного и выразительного словоупотребления;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t>выявление основных особенностей устной и письменной речи, разговорной и книжной речи;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t>умение создавать различные текстовые высказывания в соответствии с поставленной целью и сферой общения (аргументированный ответ на вопрос, изложение, сочинение, аннотация, план (включая тезисный план), заявление, информационный запрос и др.);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t>2) понимание определяющей роли языка в развитии интеллектуальных и творческих способностей личности в процессе образования и самообразования: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t>осознанное использование речевых сре</w:t>
      </w:r>
      <w:proofErr w:type="gramStart"/>
      <w:r w:rsidRPr="00E120C4">
        <w:t>дств дл</w:t>
      </w:r>
      <w:proofErr w:type="gramEnd"/>
      <w:r w:rsidRPr="00E120C4">
        <w:t>я планирования и регуляции собственной речи; для выражения своих чувств, мыслей и коммуникативных потребностей;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t>соблюдение основных языковых норм в устной и письменной речи;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t>стремление расширить свою речевую практику, развивать культуру использования русского литературного языка, оценивать свои языковые умения и планировать их совершенствование и развитие;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t>3) использование коммуникативно-эстетических возможностей русского языка: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proofErr w:type="gramStart"/>
      <w:r w:rsidRPr="00E120C4">
        <w:t>распознавание и характеристика основных видов выразительных средств фонетики, лексики и синтаксиса (звукопись; эпитет, метафора, развёрнутая и скрытая метафоры, гипербола, олицетворение, сравнение; сравнительный оборот; фразеологизм, синонимы, антонимы, омонимы) в речи;</w:t>
      </w:r>
      <w:proofErr w:type="gramEnd"/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t>уместное использование фразеологических оборотов в речи;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t>корректное и оправданное употребление междометий для выражения эмоций, этикетных формул;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t>использование в речи синонимичных имен прилагательных в роли эпитетов;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t>4) 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t>идентификация самостоятельных (знаменательных) служебных частей речи и их форм по значению и основным грамматическим признакам;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t>распознавание существительных, прилагательных, местоимений, числительных, наречий разных разрядов и их морфологических признаков, умение различать слова категории состояния и наречия;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t>распознавание глаголов, причастий, деепричастий и их морфологических признаков;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lastRenderedPageBreak/>
        <w:t>распознавание предлогов, частиц и союзов разных разрядов, определение смысловых оттенков частиц;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t>распознавание междометий разных разрядов, определение грамматических особенностей междометий;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t>5) формирование навыков проведения различных видов анализа слова, синтаксического анализа словосочетания и предложения, а также многоаспектного анализа текста: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t>проведение фонетического, морфемного и словообразовательного (как взаимосвязанных этапов анализа структуры слова), лексического, морфологического анализа слова, анализа словообразовательных пар и словообразовательных цепочек слов;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t>проведение синтаксического анализа предложения, определение синтаксической роли самостоятельных частей речи в предложении;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t xml:space="preserve">анализ текста и распознавание основных признаков текста, умение выделять тему, основную мысль, ключевые слова, </w:t>
      </w:r>
      <w:proofErr w:type="spellStart"/>
      <w:r w:rsidRPr="00E120C4">
        <w:t>микротемы</w:t>
      </w:r>
      <w:proofErr w:type="spellEnd"/>
      <w:r w:rsidRPr="00E120C4">
        <w:t>, разбивать текст на абзацы, знать композиционные элементы текста;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t>определение звукового состава слова, правильное деление на слоги, характеристика звуков слова;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t>определение лексического значения слова, значений многозначного слова, стилистической окраски слова, сферы употребления, подбор синонимов, антонимов;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t>деление слова на морфемы на основе смыслового, грамматического и словообразовательного анализа слова;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t>умение различать словообразовательные и формообразующие морфемы, способы словообразования;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t>проведение морфологического разбора самостоятельных и служебных частей речи;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t>характеристика общего грамматического значения, морфологических признаков самостоятельных частей речи, определение их синтаксической функции;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t>опознавание основных единиц синтаксиса (словосочетание, предложение, текст);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t>умение выделять словосочетание в составе предложения, определение главного и зависимого слова в словосочетании, определение его вида;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t>определение вида предложения по цели высказывания и эмоциональной окраске;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t>определение грамматической основы предложения;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t>распознавание распространённых и нераспространённых предложений, предложений осложнённой и неосложнённой структуры, полных и неполных;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t>распознавание второстепенных членов предложения, однородных членов предложения, обособленных членов предложения; обращений; вводных и вставных конструкций;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t>опознавание сложного предложения, типов сложного предложения, сложных предложений с различными видами связи, выделение средств синтаксической связи между частями сложного предложения;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t>определение функционально-смысловых типов речи, принадлежности текста к одному из них и к функциональной разновидности языка, а также создание текстов различного типа речи и соблюдения норм их построения;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t>определение видов связи, смысловых, лексических и грамматических сре</w:t>
      </w:r>
      <w:proofErr w:type="gramStart"/>
      <w:r w:rsidRPr="00E120C4">
        <w:t>дств св</w:t>
      </w:r>
      <w:proofErr w:type="gramEnd"/>
      <w:r w:rsidRPr="00E120C4">
        <w:t>язи предложений в тексте, а также уместность и целесообразность их использования;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t>6) обогащение активного и потенциального словарного запаса, расширение объема используемых в речи грамматических языковых сре</w:t>
      </w:r>
      <w:proofErr w:type="gramStart"/>
      <w:r w:rsidRPr="00E120C4">
        <w:t>дств дл</w:t>
      </w:r>
      <w:proofErr w:type="gramEnd"/>
      <w:r w:rsidRPr="00E120C4">
        <w:t>я свободного выражения мыслей и чувств в соответствии с ситуацией и стилем общения: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t>умение использовать словари (в том числе - мультимедийные) при решении задач построения устного и письменного речевого высказывания,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t xml:space="preserve">пользование толковыми словарями для извлечения необходимой информации, прежде всего - для определения лексического значения (прямого и переносного) слова, принадлежности к его группе однозначных или многозначных слов, определения прямого и переносного значения, </w:t>
      </w:r>
      <w:r w:rsidRPr="00E120C4">
        <w:lastRenderedPageBreak/>
        <w:t>особенностей употребления;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t>пользование орфоэпическими, орфографическими словарями для определения нормативного написания и произношения слова;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t>использование фразеологических словарей для определения значения и особенностей употребления фразеологизмов;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t>использование морфемных, словообразовательных, этимологических словарей для морфемного и словообразовательного анализа слов;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t>использование словарей для подбора к словам синонимов, антонимов;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t>7) овладение основными нормами литературного языка (орфоэпическими, лексическими, грамматическими, орфографическими, пунктуационными,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языка: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t>поиск орфограммы и применение правил написания слов с орфограммами;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t>освоение правил правописания служебных частей речи и умения применять их на письме;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t>применение правильного переноса слов;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t>применение правил постановки знаков препинания в конце предложения, в простом и в сложном предложениях, при прямой речи, цитировании, диалоге;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t>соблюдение основных орфоэпических правил современного русского литературного языка, определение места ударения в слове в соответствии с акцентологическими нормами;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t>выявление смыслового, стилистического различия синонимов, употребления их в речи с учётом значения, смыслового различия, стилистической окраски;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t>нормативное изменение форм существительных, прилагательных, местоимений, числительных, глаголов;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t>соблюдение грамматических норм, в том числе при согласовании и управлении, при употреблении несклоняемых имен существительных и аббревиатур, при употреблении предложений с деепричастным оборотом, употреблении местоимений для связи предложений и частей текста, конструировании предложений с союзами, соблюдение видовременной соотнесённости глаголов-сказуемых в связном тексте;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t xml:space="preserve">8) для слепых, слабовидящих обучающихся: формирование навыков письма на </w:t>
      </w:r>
      <w:proofErr w:type="spellStart"/>
      <w:r w:rsidRPr="00E120C4">
        <w:t>брайлевской</w:t>
      </w:r>
      <w:proofErr w:type="spellEnd"/>
      <w:r w:rsidRPr="00E120C4">
        <w:t xml:space="preserve"> печатной машинке;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t xml:space="preserve">9) для глухих, слабослышащих, позднооглохших обучающихся формирование и развитие основных видов речевой деятельности обучающихся - </w:t>
      </w:r>
      <w:proofErr w:type="spellStart"/>
      <w:r w:rsidRPr="00E120C4">
        <w:t>слухозрительного</w:t>
      </w:r>
      <w:proofErr w:type="spellEnd"/>
      <w:r w:rsidRPr="00E120C4">
        <w:t xml:space="preserve"> восприятия (с использованием слуховых аппаратов и (или) </w:t>
      </w:r>
      <w:proofErr w:type="spellStart"/>
      <w:r w:rsidRPr="00E120C4">
        <w:t>кохлеарных</w:t>
      </w:r>
      <w:proofErr w:type="spellEnd"/>
      <w:r w:rsidRPr="00E120C4">
        <w:t xml:space="preserve"> </w:t>
      </w:r>
      <w:proofErr w:type="spellStart"/>
      <w:r w:rsidRPr="00E120C4">
        <w:t>имплантов</w:t>
      </w:r>
      <w:proofErr w:type="spellEnd"/>
      <w:r w:rsidRPr="00E120C4">
        <w:t>), говорения, чтения, письма;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t xml:space="preserve">10) для </w:t>
      </w:r>
      <w:proofErr w:type="gramStart"/>
      <w:r w:rsidRPr="00E120C4">
        <w:t>обучающихся</w:t>
      </w:r>
      <w:proofErr w:type="gramEnd"/>
      <w:r w:rsidRPr="00E120C4">
        <w:t xml:space="preserve"> с расстройствами аутистического спектра: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t>овладение основными стилистическими ресурсами лексики и фразеологии языка, основными нормами литературного языка, нормами речевого этикета;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t>приобретение опыта использования языковых норм в речевой и альтернативной коммуникативной практике при создании устных, письменных, альтернативных высказываний;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t>стремление к возможности выразить собственные мысли и чувства, обозначить собственную позицию;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t>видение традиций и новаторства в произведениях;</w:t>
      </w:r>
    </w:p>
    <w:p w:rsidR="00E120C4" w:rsidRPr="00E120C4" w:rsidRDefault="00E120C4" w:rsidP="00E120C4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</w:pPr>
      <w:r w:rsidRPr="00E120C4">
        <w:t>восприятие художественной действительности как выражение мыслей автора о мире и человеке.</w:t>
      </w:r>
    </w:p>
    <w:p w:rsidR="00F26CF9" w:rsidRDefault="00F26CF9" w:rsidP="00BD7E5A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  <w:rPr>
          <w:b/>
        </w:rPr>
      </w:pPr>
      <w:r>
        <w:rPr>
          <w:b/>
        </w:rPr>
        <w:t>Ученик научится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lastRenderedPageBreak/>
        <w:t>владеть различными видами аудирования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участвовать в диалогическом и полилогическом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использовать знание алфавита при поиске информации;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различать значимые и незначимые единицы языка;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проводить фонетический и орфоэпический анализ слова;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членить слова на слоги и правильно их переносить;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проводить морфемный и словообразовательный анализ слов;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проводить лексический анализ слова;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опознавать самостоятельные части речи и их формы, а также служебные части речи и междометия;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проводить морфологический анализ слова;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применять знания и умения по морфемике и словообразованию при проведении морфологического анализа слов;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опознавать основные единицы синтаксиса (словосочетание, предложение, текст);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находить грамматическую основу предложения;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распознавать главные и второстепенные члены предложения;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lastRenderedPageBreak/>
        <w:t>опознавать предложения простые и сложные, предложения осложненной структуры;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проводить синтаксический анализ словосочетания и предложения;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соблюдать основные языковые нормы в устной и письменной речи;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опираться на фонетический, морфемный, словообразовательный и морфологический анализ в практике правописания;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опираться на грамматико-интонационный анализ при объяснении расстановки знаков препинания в предложении;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испол</w:t>
      </w:r>
      <w:r>
        <w:t>ьзовать орфографические словари;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оценивать собственную и чужую речь с точки зрения точного, уместного и выразительного словоупотребления;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 xml:space="preserve">опознавать различные выразительные средства языка; 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писать конспект, отзыв, тезисы, рефераты, статьи, рецензии, доклады, интервью, очерки, доверенности, резюме и другие жанры;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характеризовать словообразовательные цепочки и словообразовательные гнезда;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использовать этимологические данные для объяснения правописания и лексического значения слова;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F26CF9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самостоятельно планировать пути достижения целей, в том числе альтернативные, осознанно выбирать наиболее эффективные способы решения</w:t>
      </w:r>
      <w:r>
        <w:t xml:space="preserve"> учебных и познавательных задач;</w:t>
      </w:r>
    </w:p>
    <w:p w:rsidR="00F26CF9" w:rsidRPr="003436D1" w:rsidRDefault="00F26CF9" w:rsidP="00F26CF9">
      <w:pPr>
        <w:numPr>
          <w:ilvl w:val="0"/>
          <w:numId w:val="5"/>
        </w:numPr>
        <w:spacing w:line="276" w:lineRule="auto"/>
        <w:jc w:val="both"/>
      </w:pPr>
      <w:r w:rsidRPr="003436D1">
        <w:t>определять роль русского языка как национального языка русского народа, как государственного языка</w:t>
      </w:r>
    </w:p>
    <w:p w:rsidR="00F26CF9" w:rsidRPr="003436D1" w:rsidRDefault="00F26CF9" w:rsidP="00F26CF9">
      <w:pPr>
        <w:spacing w:after="240"/>
        <w:ind w:firstLine="708"/>
        <w:jc w:val="both"/>
      </w:pPr>
      <w:r w:rsidRPr="003436D1">
        <w:t>Российской Федерации и языка межнационального общения, о связи языка и культуры народа, о роли родного языка в жизни человека общества;</w:t>
      </w:r>
    </w:p>
    <w:p w:rsidR="00F26CF9" w:rsidRPr="00BD7037" w:rsidRDefault="00F26CF9" w:rsidP="00BD7E5A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  <w:rPr>
          <w:color w:val="FF0000"/>
        </w:rPr>
      </w:pPr>
    </w:p>
    <w:p w:rsidR="00BD7E5A" w:rsidRPr="00BD7037" w:rsidRDefault="00BD7E5A" w:rsidP="00BD7E5A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  <w:i/>
          <w:color w:val="FF0000"/>
        </w:rPr>
      </w:pPr>
      <w:r>
        <w:rPr>
          <w:b/>
          <w:i/>
          <w:color w:val="FF0000"/>
        </w:rPr>
        <w:t xml:space="preserve"> </w:t>
      </w:r>
    </w:p>
    <w:p w:rsidR="00BD7E5A" w:rsidRPr="00BD7037" w:rsidRDefault="00F26CF9" w:rsidP="00BD7E5A">
      <w:pPr>
        <w:numPr>
          <w:ilvl w:val="0"/>
          <w:numId w:val="1"/>
        </w:numPr>
        <w:spacing w:line="276" w:lineRule="auto"/>
        <w:jc w:val="both"/>
        <w:rPr>
          <w:rFonts w:eastAsia="Calibri"/>
        </w:rPr>
      </w:pPr>
      <w:r>
        <w:rPr>
          <w:rFonts w:eastAsia="Calibri"/>
        </w:rPr>
        <w:t>определять роль</w:t>
      </w:r>
      <w:r w:rsidR="00BD7E5A" w:rsidRPr="00BD7037">
        <w:rPr>
          <w:rFonts w:eastAsia="Calibri"/>
        </w:rPr>
        <w:t xml:space="preserve">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BD7E5A" w:rsidRPr="00BD7037" w:rsidRDefault="00BD7E5A" w:rsidP="00BD7E5A">
      <w:pPr>
        <w:numPr>
          <w:ilvl w:val="0"/>
          <w:numId w:val="1"/>
        </w:numPr>
        <w:spacing w:line="276" w:lineRule="auto"/>
        <w:jc w:val="both"/>
        <w:rPr>
          <w:rFonts w:eastAsia="Calibri"/>
        </w:rPr>
      </w:pPr>
      <w:r>
        <w:rPr>
          <w:rFonts w:eastAsia="Calibri"/>
        </w:rPr>
        <w:t>понимать место</w:t>
      </w:r>
      <w:r w:rsidRPr="00BD7037">
        <w:rPr>
          <w:rFonts w:eastAsia="Calibri"/>
        </w:rPr>
        <w:t xml:space="preserve"> родного языка в системе гуманитарных наук и его роли в образовании в целом;</w:t>
      </w:r>
    </w:p>
    <w:p w:rsidR="00BD7E5A" w:rsidRPr="00BD7037" w:rsidRDefault="00F26CF9" w:rsidP="00BD7E5A">
      <w:pPr>
        <w:numPr>
          <w:ilvl w:val="0"/>
          <w:numId w:val="1"/>
        </w:numPr>
        <w:spacing w:line="276" w:lineRule="auto"/>
        <w:jc w:val="both"/>
        <w:rPr>
          <w:rFonts w:eastAsia="Calibri"/>
        </w:rPr>
      </w:pPr>
      <w:r>
        <w:rPr>
          <w:rFonts w:eastAsia="Calibri"/>
        </w:rPr>
        <w:t>усваивать</w:t>
      </w:r>
      <w:r w:rsidR="00BD7E5A" w:rsidRPr="00BD7037">
        <w:rPr>
          <w:rFonts w:eastAsia="Calibri"/>
        </w:rPr>
        <w:t xml:space="preserve"> основ</w:t>
      </w:r>
      <w:r w:rsidR="00BD7E5A">
        <w:rPr>
          <w:rFonts w:eastAsia="Calibri"/>
        </w:rPr>
        <w:t>ы</w:t>
      </w:r>
      <w:r w:rsidR="00BD7E5A" w:rsidRPr="00BD7037">
        <w:rPr>
          <w:rFonts w:eastAsia="Calibri"/>
        </w:rPr>
        <w:t xml:space="preserve"> научных </w:t>
      </w:r>
      <w:r w:rsidR="00BD7E5A">
        <w:rPr>
          <w:rFonts w:eastAsia="Calibri"/>
        </w:rPr>
        <w:t>знаний о родном языке, понимать взаимосвязь</w:t>
      </w:r>
      <w:r w:rsidR="00BD7E5A" w:rsidRPr="00BD7037">
        <w:rPr>
          <w:rFonts w:eastAsia="Calibri"/>
        </w:rPr>
        <w:t xml:space="preserve"> его уровней и единиц;</w:t>
      </w:r>
    </w:p>
    <w:p w:rsidR="00BD7E5A" w:rsidRPr="00BD7037" w:rsidRDefault="00F26CF9" w:rsidP="00BD7E5A">
      <w:pPr>
        <w:numPr>
          <w:ilvl w:val="0"/>
          <w:numId w:val="1"/>
        </w:numPr>
        <w:spacing w:line="276" w:lineRule="auto"/>
        <w:jc w:val="both"/>
        <w:rPr>
          <w:rFonts w:eastAsia="Calibri"/>
        </w:rPr>
      </w:pPr>
      <w:r>
        <w:rPr>
          <w:rFonts w:eastAsia="Calibri"/>
        </w:rPr>
        <w:lastRenderedPageBreak/>
        <w:t>давать определения  базовым</w:t>
      </w:r>
      <w:r w:rsidR="00BD7E5A">
        <w:rPr>
          <w:rFonts w:eastAsia="Calibri"/>
        </w:rPr>
        <w:t xml:space="preserve"> понятия</w:t>
      </w:r>
      <w:r>
        <w:rPr>
          <w:rFonts w:eastAsia="Calibri"/>
        </w:rPr>
        <w:t>м</w:t>
      </w:r>
      <w:r w:rsidR="00BD7E5A" w:rsidRPr="00BD7037">
        <w:rPr>
          <w:rFonts w:eastAsia="Calibri"/>
        </w:rPr>
        <w:t xml:space="preserve"> лингвистики: лингвистика и ее основные разделы; язык и речь, речевое общение, речь письменная и устная; монолог, диалог и их виды; ситуация речевого общения; разговорная речь, научный, публицистичес</w:t>
      </w:r>
      <w:r w:rsidR="00BD7E5A">
        <w:rPr>
          <w:rFonts w:eastAsia="Calibri"/>
        </w:rPr>
        <w:t xml:space="preserve">кий, официально-деловой стили,  </w:t>
      </w:r>
      <w:r w:rsidR="00BD7E5A" w:rsidRPr="00BD7037">
        <w:rPr>
          <w:rFonts w:eastAsia="Calibri"/>
        </w:rPr>
        <w:t>язык художественной литературы; жанры научного, публицистического, официально-делового стилей и разговорной речи; функционально-смысловые типы речи; текст, типы текста; основные единицы языка, их признаки и особенности употребления в речи;</w:t>
      </w:r>
    </w:p>
    <w:p w:rsidR="00BD7E5A" w:rsidRPr="00BD7037" w:rsidRDefault="00BD7E5A" w:rsidP="00BD7E5A">
      <w:pPr>
        <w:numPr>
          <w:ilvl w:val="0"/>
          <w:numId w:val="1"/>
        </w:numPr>
        <w:spacing w:line="276" w:lineRule="auto"/>
        <w:jc w:val="both"/>
        <w:rPr>
          <w:rFonts w:eastAsia="Calibri"/>
        </w:rPr>
      </w:pPr>
      <w:r>
        <w:rPr>
          <w:rFonts w:eastAsia="Calibri"/>
        </w:rPr>
        <w:t>владеть</w:t>
      </w:r>
      <w:r w:rsidRPr="00BD7037">
        <w:rPr>
          <w:rFonts w:eastAsia="Calibri"/>
        </w:rPr>
        <w:t xml:space="preserve"> основными стилистическими ресурсами лексики и фразеологии русского языка, нормами</w:t>
      </w:r>
      <w:r>
        <w:rPr>
          <w:rFonts w:eastAsia="Calibri"/>
        </w:rPr>
        <w:t xml:space="preserve"> речевого этикета; использовать</w:t>
      </w:r>
      <w:r w:rsidRPr="00BD7037">
        <w:rPr>
          <w:rFonts w:eastAsia="Calibri"/>
        </w:rPr>
        <w:t xml:space="preserve"> их в своей речевой практике при создании устных и письменных высказываний;</w:t>
      </w:r>
    </w:p>
    <w:p w:rsidR="00BD7E5A" w:rsidRPr="00BD7037" w:rsidRDefault="00BD7E5A" w:rsidP="00BD7E5A">
      <w:pPr>
        <w:numPr>
          <w:ilvl w:val="0"/>
          <w:numId w:val="1"/>
        </w:numPr>
        <w:spacing w:line="276" w:lineRule="auto"/>
        <w:jc w:val="both"/>
        <w:rPr>
          <w:rFonts w:eastAsia="Calibri"/>
        </w:rPr>
      </w:pPr>
      <w:r>
        <w:rPr>
          <w:rFonts w:eastAsia="Calibri"/>
        </w:rPr>
        <w:t>о</w:t>
      </w:r>
      <w:r w:rsidRPr="00BD7037">
        <w:rPr>
          <w:rFonts w:eastAsia="Calibri"/>
        </w:rPr>
        <w:t>познава</w:t>
      </w:r>
      <w:r>
        <w:rPr>
          <w:rFonts w:eastAsia="Calibri"/>
        </w:rPr>
        <w:t>ть</w:t>
      </w:r>
      <w:r w:rsidRPr="00BD7037">
        <w:rPr>
          <w:rFonts w:eastAsia="Calibri"/>
        </w:rPr>
        <w:t xml:space="preserve"> и анализ</w:t>
      </w:r>
      <w:r>
        <w:rPr>
          <w:rFonts w:eastAsia="Calibri"/>
        </w:rPr>
        <w:t>ировать основные</w:t>
      </w:r>
      <w:r w:rsidRPr="00BD7037">
        <w:rPr>
          <w:rFonts w:eastAsia="Calibri"/>
        </w:rPr>
        <w:t xml:space="preserve"> единиц</w:t>
      </w:r>
      <w:r>
        <w:rPr>
          <w:rFonts w:eastAsia="Calibri"/>
        </w:rPr>
        <w:t>ы языка, грамматические категории языка, уместное употреблять языковые</w:t>
      </w:r>
      <w:r w:rsidRPr="00BD7037">
        <w:rPr>
          <w:rFonts w:eastAsia="Calibri"/>
        </w:rPr>
        <w:t xml:space="preserve"> единиц</w:t>
      </w:r>
      <w:r>
        <w:rPr>
          <w:rFonts w:eastAsia="Calibri"/>
        </w:rPr>
        <w:t>ы</w:t>
      </w:r>
      <w:r w:rsidRPr="00BD7037">
        <w:rPr>
          <w:rFonts w:eastAsia="Calibri"/>
        </w:rPr>
        <w:t xml:space="preserve"> адекватно ситуации речевого общения;</w:t>
      </w:r>
    </w:p>
    <w:p w:rsidR="00BD7E5A" w:rsidRPr="00BD7037" w:rsidRDefault="00BD7E5A" w:rsidP="00BD7E5A">
      <w:pPr>
        <w:numPr>
          <w:ilvl w:val="0"/>
          <w:numId w:val="1"/>
        </w:numPr>
        <w:spacing w:line="276" w:lineRule="auto"/>
        <w:jc w:val="both"/>
        <w:rPr>
          <w:rFonts w:eastAsia="Calibri"/>
        </w:rPr>
      </w:pPr>
      <w:r>
        <w:rPr>
          <w:rFonts w:eastAsia="Calibri"/>
        </w:rPr>
        <w:t>проводить различные виды анализов</w:t>
      </w:r>
      <w:r w:rsidRPr="00BD7037">
        <w:rPr>
          <w:rFonts w:eastAsia="Calibri"/>
        </w:rPr>
        <w:t>, синтаксического анализа словосочетания и предложения, многоаспектного анализа с точки зрения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BD7E5A" w:rsidRPr="00BD7037" w:rsidRDefault="00BD7E5A" w:rsidP="00BD7E5A">
      <w:pPr>
        <w:numPr>
          <w:ilvl w:val="0"/>
          <w:numId w:val="1"/>
        </w:numPr>
        <w:spacing w:line="276" w:lineRule="auto"/>
        <w:jc w:val="both"/>
        <w:rPr>
          <w:rFonts w:eastAsia="Calibri"/>
        </w:rPr>
      </w:pPr>
      <w:r>
        <w:rPr>
          <w:rFonts w:eastAsia="Calibri"/>
        </w:rPr>
        <w:t>понимать коммуникативно-эстетические возможности</w:t>
      </w:r>
      <w:r w:rsidRPr="00BD7037">
        <w:rPr>
          <w:rFonts w:eastAsia="Calibri"/>
        </w:rPr>
        <w:t xml:space="preserve"> лексической и граммати</w:t>
      </w:r>
      <w:r>
        <w:rPr>
          <w:rFonts w:eastAsia="Calibri"/>
        </w:rPr>
        <w:t>ческой синонимии и использовать</w:t>
      </w:r>
      <w:r w:rsidRPr="00BD7037">
        <w:rPr>
          <w:rFonts w:eastAsia="Calibri"/>
        </w:rPr>
        <w:t xml:space="preserve"> их в собственной речевой практике;</w:t>
      </w:r>
    </w:p>
    <w:p w:rsidR="00BD7E5A" w:rsidRDefault="00BD7E5A" w:rsidP="00BD7E5A">
      <w:pPr>
        <w:numPr>
          <w:ilvl w:val="0"/>
          <w:numId w:val="1"/>
        </w:numPr>
        <w:spacing w:line="276" w:lineRule="auto"/>
        <w:jc w:val="both"/>
        <w:rPr>
          <w:rFonts w:eastAsia="Calibri"/>
        </w:rPr>
      </w:pPr>
      <w:r>
        <w:rPr>
          <w:rFonts w:eastAsia="Calibri"/>
        </w:rPr>
        <w:t>осознавать эстетическую функцию</w:t>
      </w:r>
      <w:r w:rsidRPr="00BD7037">
        <w:rPr>
          <w:rFonts w:eastAsia="Calibri"/>
        </w:rPr>
        <w:t xml:space="preserve"> родного языка; способность оценивать эстетическую сторону речевого высказывания при анализе текстов художественной литературы</w:t>
      </w:r>
    </w:p>
    <w:p w:rsidR="00FA788A" w:rsidRDefault="00FA788A" w:rsidP="00FA788A">
      <w:pPr>
        <w:spacing w:line="276" w:lineRule="auto"/>
        <w:jc w:val="both"/>
        <w:rPr>
          <w:rFonts w:eastAsia="Calibri"/>
          <w:b/>
        </w:rPr>
      </w:pPr>
      <w:r w:rsidRPr="00FA788A">
        <w:rPr>
          <w:rFonts w:eastAsia="Calibri"/>
          <w:b/>
        </w:rPr>
        <w:t>Ученик получит возможность научиться:</w:t>
      </w:r>
    </w:p>
    <w:p w:rsidR="00FA788A" w:rsidRPr="00FA788A" w:rsidRDefault="00FA788A" w:rsidP="00FA788A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FA788A" w:rsidRPr="00FA788A" w:rsidRDefault="00FA788A" w:rsidP="00FA788A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оценивать собственную и чужую речь с точки зрения точного, уместного и выразительного словоупотребления;</w:t>
      </w:r>
    </w:p>
    <w:p w:rsidR="00FA788A" w:rsidRPr="00FA788A" w:rsidRDefault="00FA788A" w:rsidP="00FA788A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 xml:space="preserve">опознавать различные выразительные средства языка; </w:t>
      </w:r>
    </w:p>
    <w:p w:rsidR="00FA788A" w:rsidRPr="00FA788A" w:rsidRDefault="00FA788A" w:rsidP="00FA788A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писать конспект, отзыв, тезисы, рефераты, статьи, рецензии, доклады, интервью, очерки, доверенности, резюме и другие жанры;</w:t>
      </w:r>
    </w:p>
    <w:p w:rsidR="00FA788A" w:rsidRPr="00FA788A" w:rsidRDefault="00FA788A" w:rsidP="00FA788A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FA788A" w:rsidRPr="00FA788A" w:rsidRDefault="00FA788A" w:rsidP="00FA788A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FA788A" w:rsidRPr="00FA788A" w:rsidRDefault="00FA788A" w:rsidP="00FA788A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характеризовать словообразовательные цепочки и словообразовательные гнезда;</w:t>
      </w:r>
    </w:p>
    <w:p w:rsidR="00FA788A" w:rsidRPr="00FA788A" w:rsidRDefault="00FA788A" w:rsidP="00FA788A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использовать этимологические данные для объяснения правописания и лексического значения слова;</w:t>
      </w:r>
    </w:p>
    <w:p w:rsidR="00FA788A" w:rsidRPr="00FA788A" w:rsidRDefault="00FA788A" w:rsidP="00FA788A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FA788A" w:rsidRPr="00FA788A" w:rsidRDefault="00FA788A" w:rsidP="00FA788A">
      <w:pPr>
        <w:numPr>
          <w:ilvl w:val="0"/>
          <w:numId w:val="5"/>
        </w:numPr>
        <w:spacing w:line="276" w:lineRule="auto"/>
        <w:jc w:val="both"/>
        <w:rPr>
          <w:rFonts w:eastAsia="Calibri"/>
        </w:rPr>
      </w:pPr>
      <w:r w:rsidRPr="00FA788A">
        <w:rPr>
          <w:rFonts w:eastAsia="Calibri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FA788A" w:rsidRPr="00FA788A" w:rsidRDefault="00FA788A" w:rsidP="00FA788A">
      <w:pPr>
        <w:spacing w:line="276" w:lineRule="auto"/>
        <w:jc w:val="both"/>
        <w:rPr>
          <w:rFonts w:eastAsia="Calibri"/>
          <w:b/>
        </w:rPr>
      </w:pPr>
    </w:p>
    <w:p w:rsidR="00BD7E5A" w:rsidRDefault="00BD7E5A" w:rsidP="00BD7E5A">
      <w:pPr>
        <w:tabs>
          <w:tab w:val="left" w:pos="795"/>
          <w:tab w:val="center" w:pos="7654"/>
        </w:tabs>
        <w:autoSpaceDE w:val="0"/>
        <w:autoSpaceDN w:val="0"/>
        <w:adjustRightInd w:val="0"/>
        <w:rPr>
          <w:bCs/>
          <w:iCs/>
        </w:rPr>
      </w:pPr>
    </w:p>
    <w:p w:rsidR="00BD7E5A" w:rsidRPr="00330982" w:rsidRDefault="00F26CF9" w:rsidP="00BD7E5A">
      <w:pPr>
        <w:pStyle w:val="a3"/>
        <w:jc w:val="both"/>
        <w:rPr>
          <w:b/>
          <w:bCs/>
        </w:rPr>
      </w:pPr>
      <w:r>
        <w:rPr>
          <w:b/>
          <w:bCs/>
        </w:rPr>
        <w:t xml:space="preserve">          </w:t>
      </w:r>
      <w:r w:rsidR="00CE0740">
        <w:rPr>
          <w:b/>
          <w:bCs/>
        </w:rPr>
        <w:t>С</w:t>
      </w:r>
      <w:r w:rsidR="00BD7E5A" w:rsidRPr="00330982">
        <w:rPr>
          <w:b/>
          <w:bCs/>
        </w:rPr>
        <w:t xml:space="preserve">одержание </w:t>
      </w:r>
      <w:r w:rsidR="00BD7E5A">
        <w:rPr>
          <w:b/>
          <w:bCs/>
        </w:rPr>
        <w:t xml:space="preserve">тем </w:t>
      </w:r>
      <w:r w:rsidR="001F0D3D">
        <w:rPr>
          <w:b/>
          <w:bCs/>
        </w:rPr>
        <w:t xml:space="preserve">учебного </w:t>
      </w:r>
      <w:r w:rsidR="00BD7E5A">
        <w:rPr>
          <w:b/>
          <w:bCs/>
        </w:rPr>
        <w:t>предмета «Русский язык»</w:t>
      </w:r>
    </w:p>
    <w:p w:rsidR="00BD7E5A" w:rsidRPr="007716BC" w:rsidRDefault="00BD7E5A" w:rsidP="00BD7E5A">
      <w:pPr>
        <w:ind w:left="680"/>
        <w:jc w:val="both"/>
      </w:pPr>
      <w:r>
        <w:rPr>
          <w:b/>
          <w:bCs/>
        </w:rPr>
        <w:t>Систематизация и обобщение</w:t>
      </w:r>
      <w:r w:rsidRPr="007716BC">
        <w:rPr>
          <w:b/>
          <w:bCs/>
        </w:rPr>
        <w:t xml:space="preserve"> изученного в V классе (10</w:t>
      </w:r>
      <w:r>
        <w:rPr>
          <w:b/>
          <w:bCs/>
        </w:rPr>
        <w:t xml:space="preserve"> часов</w:t>
      </w:r>
      <w:r w:rsidRPr="007716BC">
        <w:rPr>
          <w:b/>
          <w:bCs/>
        </w:rPr>
        <w:t>)</w:t>
      </w:r>
      <w:r>
        <w:rPr>
          <w:b/>
          <w:bCs/>
        </w:rPr>
        <w:t>.</w:t>
      </w:r>
    </w:p>
    <w:p w:rsidR="00BD7E5A" w:rsidRPr="00381F55" w:rsidRDefault="00BD7E5A" w:rsidP="00BD7E5A">
      <w:pPr>
        <w:ind w:left="680"/>
        <w:jc w:val="both"/>
      </w:pPr>
      <w:r w:rsidRPr="00381F55">
        <w:t>Фонетика. Фонетическая транскрипция.</w:t>
      </w:r>
    </w:p>
    <w:p w:rsidR="00BD7E5A" w:rsidRPr="00381F55" w:rsidRDefault="00BD7E5A" w:rsidP="00BD7E5A">
      <w:pPr>
        <w:ind w:left="680"/>
        <w:jc w:val="both"/>
      </w:pPr>
      <w:r w:rsidRPr="00381F55">
        <w:t>Графика.</w:t>
      </w:r>
    </w:p>
    <w:p w:rsidR="00BD7E5A" w:rsidRPr="00381F55" w:rsidRDefault="00BD7E5A" w:rsidP="00BD7E5A">
      <w:pPr>
        <w:ind w:left="680"/>
        <w:jc w:val="both"/>
      </w:pPr>
      <w:r w:rsidRPr="00381F55">
        <w:t>Орфография. Правописание гласных и согласных</w:t>
      </w:r>
      <w:r w:rsidRPr="00381F55">
        <w:rPr>
          <w:b/>
          <w:bCs/>
        </w:rPr>
        <w:t> </w:t>
      </w:r>
      <w:r w:rsidRPr="00381F55">
        <w:t>в корне слова. Правописание приставок. Правописание ь. Правописание о – ё после шипящих. Правописание гласных после Ц.</w:t>
      </w:r>
    </w:p>
    <w:p w:rsidR="00BD7E5A" w:rsidRPr="00381F55" w:rsidRDefault="00BD7E5A" w:rsidP="00BD7E5A">
      <w:pPr>
        <w:jc w:val="both"/>
      </w:pPr>
      <w:r w:rsidRPr="00381F55">
        <w:t xml:space="preserve">           Морфемика.</w:t>
      </w:r>
    </w:p>
    <w:p w:rsidR="00BD7E5A" w:rsidRPr="00381F55" w:rsidRDefault="00BD7E5A" w:rsidP="00BD7E5A">
      <w:pPr>
        <w:jc w:val="both"/>
      </w:pPr>
      <w:r w:rsidRPr="00381F55">
        <w:t xml:space="preserve">           Словообразование.</w:t>
      </w:r>
    </w:p>
    <w:p w:rsidR="00BD7E5A" w:rsidRPr="00381F55" w:rsidRDefault="00BD7E5A" w:rsidP="00BD7E5A">
      <w:pPr>
        <w:ind w:left="680"/>
        <w:jc w:val="both"/>
      </w:pPr>
      <w:r w:rsidRPr="00381F55">
        <w:t>Лексикология. Слово и его лексическое значение. Однозначные и многозначные слова. Синонимы. Антонимы. Омонимы. Устаревшие слова. Заимствованные слова. Неологизмы.</w:t>
      </w:r>
    </w:p>
    <w:p w:rsidR="00BD7E5A" w:rsidRPr="00381F55" w:rsidRDefault="00BD7E5A" w:rsidP="00BD7E5A">
      <w:pPr>
        <w:ind w:left="680"/>
        <w:jc w:val="both"/>
      </w:pPr>
      <w:r w:rsidRPr="00381F55">
        <w:t>Фразеология.           </w:t>
      </w:r>
    </w:p>
    <w:p w:rsidR="00BD7E5A" w:rsidRPr="00A279F0" w:rsidRDefault="00BD7E5A" w:rsidP="00BD7E5A">
      <w:pPr>
        <w:ind w:left="680"/>
        <w:jc w:val="both"/>
      </w:pPr>
      <w:r w:rsidRPr="00381F55">
        <w:rPr>
          <w:i/>
        </w:rPr>
        <w:t xml:space="preserve">Контрольный диктант с грамматическим заданием по теме: </w:t>
      </w:r>
      <w:r w:rsidR="00F26CF9" w:rsidRPr="00381F55">
        <w:rPr>
          <w:i/>
        </w:rPr>
        <w:t>«Повторение</w:t>
      </w:r>
      <w:r w:rsidRPr="00381F55">
        <w:rPr>
          <w:i/>
        </w:rPr>
        <w:t xml:space="preserve"> изученного в 5 классе». </w:t>
      </w:r>
    </w:p>
    <w:p w:rsidR="00BD7E5A" w:rsidRPr="004B4652" w:rsidRDefault="00BD7E5A" w:rsidP="00BD7E5A">
      <w:pPr>
        <w:jc w:val="both"/>
        <w:rPr>
          <w:i/>
        </w:rPr>
      </w:pPr>
      <w:r>
        <w:rPr>
          <w:i/>
        </w:rPr>
        <w:t xml:space="preserve">           </w:t>
      </w:r>
      <w:r w:rsidRPr="007716BC">
        <w:rPr>
          <w:b/>
          <w:bCs/>
        </w:rPr>
        <w:t>Знаменательные части речи</w:t>
      </w:r>
    </w:p>
    <w:p w:rsidR="00BD7E5A" w:rsidRDefault="00BD7E5A" w:rsidP="00BD7E5A">
      <w:pPr>
        <w:ind w:left="680"/>
        <w:jc w:val="both"/>
        <w:rPr>
          <w:b/>
          <w:bCs/>
        </w:rPr>
      </w:pPr>
      <w:r>
        <w:rPr>
          <w:b/>
          <w:bCs/>
        </w:rPr>
        <w:t>Имя существительное (24 часа</w:t>
      </w:r>
      <w:r w:rsidRPr="007716BC">
        <w:rPr>
          <w:b/>
          <w:bCs/>
        </w:rPr>
        <w:t>)</w:t>
      </w:r>
      <w:r>
        <w:rPr>
          <w:b/>
          <w:bCs/>
        </w:rPr>
        <w:t>.</w:t>
      </w:r>
    </w:p>
    <w:p w:rsidR="00BD7E5A" w:rsidRPr="00381F55" w:rsidRDefault="00BD7E5A" w:rsidP="00BD7E5A">
      <w:pPr>
        <w:ind w:left="680"/>
        <w:jc w:val="both"/>
      </w:pPr>
      <w:r w:rsidRPr="00381F55">
        <w:t>Понятие о частях речи. Знаменательные и служебные части речи. Слово и его формы. Морфемный состав слов как один из ярких признаков частей речи.</w:t>
      </w:r>
    </w:p>
    <w:p w:rsidR="00BD7E5A" w:rsidRPr="00381F55" w:rsidRDefault="00BD7E5A" w:rsidP="00BD7E5A">
      <w:pPr>
        <w:jc w:val="both"/>
      </w:pPr>
      <w:r>
        <w:t xml:space="preserve">           </w:t>
      </w:r>
      <w:r w:rsidRPr="00381F55">
        <w:t>Понятие о существительном. Роль существительных в речи (в тексте). Правописание НЕ с существительными.</w:t>
      </w:r>
    </w:p>
    <w:p w:rsidR="00BD7E5A" w:rsidRPr="00381F55" w:rsidRDefault="00BD7E5A" w:rsidP="00BD7E5A">
      <w:pPr>
        <w:jc w:val="both"/>
      </w:pPr>
      <w:r w:rsidRPr="00381F55">
        <w:t xml:space="preserve">           Нарицательные и собственные имена существительные. Специфика русских собственных имен (трехчленное имя человека).</w:t>
      </w:r>
    </w:p>
    <w:p w:rsidR="00BD7E5A" w:rsidRPr="00381F55" w:rsidRDefault="00BD7E5A" w:rsidP="00BD7E5A">
      <w:pPr>
        <w:jc w:val="both"/>
      </w:pPr>
      <w:r w:rsidRPr="00381F55">
        <w:t xml:space="preserve">           Понятие о топонимике.</w:t>
      </w:r>
    </w:p>
    <w:p w:rsidR="00BD7E5A" w:rsidRPr="00381F55" w:rsidRDefault="00BD7E5A" w:rsidP="00BD7E5A">
      <w:pPr>
        <w:ind w:left="680"/>
        <w:jc w:val="both"/>
      </w:pPr>
      <w:r w:rsidRPr="00381F55">
        <w:t>Одушевленные и неодушевленные имена существительные. Роль олицетворений в художественной речи.</w:t>
      </w:r>
    </w:p>
    <w:p w:rsidR="00BD7E5A" w:rsidRPr="00381F55" w:rsidRDefault="00BD7E5A" w:rsidP="00BD7E5A">
      <w:pPr>
        <w:jc w:val="both"/>
      </w:pPr>
      <w:r w:rsidRPr="00381F55">
        <w:t xml:space="preserve">           Разряды существительных по значению (конкретные, вещественные, отвлеченные, собирательные). Особенности употребления их в речи.</w:t>
      </w:r>
    </w:p>
    <w:p w:rsidR="00BD7E5A" w:rsidRPr="00381F55" w:rsidRDefault="00BD7E5A" w:rsidP="00BD7E5A">
      <w:pPr>
        <w:jc w:val="both"/>
      </w:pPr>
      <w:r w:rsidRPr="00381F55">
        <w:t xml:space="preserve">          </w:t>
      </w:r>
      <w:r>
        <w:t xml:space="preserve"> </w:t>
      </w:r>
      <w:r w:rsidRPr="00381F55">
        <w:t>Число имен существительных. Остатки двойственного числа в современном языке.</w:t>
      </w:r>
    </w:p>
    <w:p w:rsidR="00BD7E5A" w:rsidRPr="00381F55" w:rsidRDefault="00BD7E5A" w:rsidP="00BD7E5A">
      <w:pPr>
        <w:ind w:left="680"/>
        <w:jc w:val="both"/>
      </w:pPr>
      <w:r w:rsidRPr="00381F55">
        <w:t>Род имени существительного. Колебания в роде. Современные нормы некоторых разрядов существительных. Переосмысление рода как   художественный прием.</w:t>
      </w:r>
    </w:p>
    <w:p w:rsidR="00BD7E5A" w:rsidRPr="00381F55" w:rsidRDefault="00BD7E5A" w:rsidP="00BD7E5A">
      <w:pPr>
        <w:ind w:left="680"/>
        <w:jc w:val="both"/>
      </w:pPr>
      <w:r w:rsidRPr="00381F55">
        <w:t>Падеж имен существительных. Способы определения косвенных падежей существительных: по вопросу, по предлогу.</w:t>
      </w:r>
    </w:p>
    <w:p w:rsidR="00BD7E5A" w:rsidRPr="00381F55" w:rsidRDefault="00BD7E5A" w:rsidP="00BD7E5A">
      <w:pPr>
        <w:ind w:left="680"/>
        <w:jc w:val="both"/>
      </w:pPr>
      <w:r w:rsidRPr="00381F55">
        <w:t>Склонение существительных в единственном и множественном числе.</w:t>
      </w:r>
    </w:p>
    <w:p w:rsidR="00BD7E5A" w:rsidRPr="00381F55" w:rsidRDefault="00BD7E5A" w:rsidP="00BD7E5A">
      <w:pPr>
        <w:ind w:left="680"/>
        <w:jc w:val="both"/>
      </w:pPr>
      <w:r w:rsidRPr="00381F55">
        <w:t>Правописание падежных окончаний. Разносклоняемые существительные.</w:t>
      </w:r>
    </w:p>
    <w:p w:rsidR="00BD7E5A" w:rsidRPr="00381F55" w:rsidRDefault="00BD7E5A" w:rsidP="00BD7E5A">
      <w:pPr>
        <w:ind w:left="680"/>
        <w:jc w:val="both"/>
      </w:pPr>
      <w:r w:rsidRPr="00381F55">
        <w:t>Неизменяемые существительные. Нормы их употребления.</w:t>
      </w:r>
    </w:p>
    <w:p w:rsidR="00BD7E5A" w:rsidRPr="00381F55" w:rsidRDefault="00BD7E5A" w:rsidP="00BD7E5A">
      <w:pPr>
        <w:ind w:left="680"/>
        <w:jc w:val="both"/>
      </w:pPr>
      <w:r w:rsidRPr="00381F55">
        <w:t>Словообразование существительных. Источники пополнения существительных с помощью приставок.</w:t>
      </w:r>
    </w:p>
    <w:p w:rsidR="00BD7E5A" w:rsidRPr="00381F55" w:rsidRDefault="00BD7E5A" w:rsidP="00BD7E5A">
      <w:pPr>
        <w:ind w:left="680"/>
        <w:jc w:val="both"/>
      </w:pPr>
      <w:r w:rsidRPr="00381F55">
        <w:t>Переход прилагательных  в существительные.</w:t>
      </w:r>
    </w:p>
    <w:p w:rsidR="00BD7E5A" w:rsidRPr="00381F55" w:rsidRDefault="00BD7E5A" w:rsidP="00BD7E5A">
      <w:pPr>
        <w:ind w:left="680"/>
        <w:jc w:val="both"/>
      </w:pPr>
      <w:r w:rsidRPr="00381F55">
        <w:t>Понятие о функциональных омонимах.</w:t>
      </w:r>
    </w:p>
    <w:p w:rsidR="00BD7E5A" w:rsidRPr="00381F55" w:rsidRDefault="00BD7E5A" w:rsidP="00BD7E5A">
      <w:pPr>
        <w:ind w:left="680"/>
        <w:jc w:val="both"/>
        <w:rPr>
          <w:i/>
        </w:rPr>
      </w:pPr>
      <w:r w:rsidRPr="00381F55">
        <w:rPr>
          <w:i/>
        </w:rPr>
        <w:t>Контрольный диктант с грамматическим заданием по теме: «Имя существительное»</w:t>
      </w:r>
    </w:p>
    <w:p w:rsidR="00BD7E5A" w:rsidRPr="00381F55" w:rsidRDefault="00BD7E5A" w:rsidP="00BD7E5A">
      <w:pPr>
        <w:ind w:left="680"/>
        <w:jc w:val="both"/>
        <w:rPr>
          <w:i/>
        </w:rPr>
      </w:pPr>
      <w:r w:rsidRPr="00381F55">
        <w:rPr>
          <w:i/>
        </w:rPr>
        <w:t xml:space="preserve">Развитие речи – </w:t>
      </w:r>
      <w:r>
        <w:rPr>
          <w:i/>
        </w:rPr>
        <w:t xml:space="preserve">Темы широкие и узкие. Сравнение. Метафора. Эпитет. Простой и сложный план. Эпиграф. Творительное сравнения. Сочинение по картине Н.М. </w:t>
      </w:r>
      <w:proofErr w:type="spellStart"/>
      <w:r>
        <w:rPr>
          <w:i/>
        </w:rPr>
        <w:t>Ромадина</w:t>
      </w:r>
      <w:proofErr w:type="spellEnd"/>
      <w:r>
        <w:rPr>
          <w:i/>
        </w:rPr>
        <w:t xml:space="preserve"> «</w:t>
      </w:r>
      <w:proofErr w:type="spellStart"/>
      <w:r>
        <w:rPr>
          <w:i/>
        </w:rPr>
        <w:t>Керженец</w:t>
      </w:r>
      <w:proofErr w:type="spellEnd"/>
      <w:r>
        <w:rPr>
          <w:i/>
        </w:rPr>
        <w:t>».</w:t>
      </w:r>
    </w:p>
    <w:p w:rsidR="00BD7E5A" w:rsidRPr="007716BC" w:rsidRDefault="00BD7E5A" w:rsidP="00BD7E5A">
      <w:pPr>
        <w:ind w:left="680"/>
        <w:jc w:val="both"/>
      </w:pPr>
      <w:r w:rsidRPr="007716BC">
        <w:rPr>
          <w:b/>
          <w:bCs/>
        </w:rPr>
        <w:t>Глагол</w:t>
      </w:r>
      <w:r>
        <w:rPr>
          <w:b/>
          <w:bCs/>
        </w:rPr>
        <w:t xml:space="preserve"> (30 часов</w:t>
      </w:r>
      <w:r w:rsidRPr="007716BC">
        <w:rPr>
          <w:b/>
          <w:bCs/>
        </w:rPr>
        <w:t>)</w:t>
      </w:r>
      <w:r>
        <w:rPr>
          <w:b/>
          <w:bCs/>
        </w:rPr>
        <w:t>.</w:t>
      </w:r>
    </w:p>
    <w:p w:rsidR="00BD7E5A" w:rsidRPr="00381F55" w:rsidRDefault="00BD7E5A" w:rsidP="00BD7E5A">
      <w:pPr>
        <w:ind w:left="680"/>
        <w:jc w:val="both"/>
      </w:pPr>
      <w:r w:rsidRPr="00381F55">
        <w:t>Понятие о глаголе. Роль глаголов в речи (в тексте). Правописание НЕ с глаголами.</w:t>
      </w:r>
    </w:p>
    <w:p w:rsidR="00BD7E5A" w:rsidRPr="00381F55" w:rsidRDefault="00BD7E5A" w:rsidP="00BD7E5A">
      <w:pPr>
        <w:ind w:left="680"/>
        <w:jc w:val="both"/>
      </w:pPr>
      <w:r w:rsidRPr="00381F55">
        <w:t>Инфинитив. Исторические изменения форм инфинитива.</w:t>
      </w:r>
    </w:p>
    <w:p w:rsidR="00BD7E5A" w:rsidRPr="00381F55" w:rsidRDefault="00BD7E5A" w:rsidP="00BD7E5A">
      <w:pPr>
        <w:ind w:left="680"/>
        <w:jc w:val="both"/>
      </w:pPr>
      <w:r w:rsidRPr="00381F55">
        <w:lastRenderedPageBreak/>
        <w:t>Возвратные глаголы. История образования возвратных глаголов. Нормы употребления –</w:t>
      </w:r>
      <w:proofErr w:type="spellStart"/>
      <w:r w:rsidRPr="00381F55">
        <w:t>ся</w:t>
      </w:r>
      <w:proofErr w:type="spellEnd"/>
      <w:r w:rsidRPr="00381F55">
        <w:t>- и –</w:t>
      </w:r>
      <w:proofErr w:type="spellStart"/>
      <w:r w:rsidRPr="00381F55">
        <w:t>сь</w:t>
      </w:r>
      <w:proofErr w:type="spellEnd"/>
      <w:r w:rsidRPr="00381F55">
        <w:t>-. Правописание форм глагола на –</w:t>
      </w:r>
      <w:proofErr w:type="spellStart"/>
      <w:r w:rsidRPr="00381F55">
        <w:t>тся</w:t>
      </w:r>
      <w:proofErr w:type="spellEnd"/>
      <w:r w:rsidRPr="00381F55">
        <w:t>- и –</w:t>
      </w:r>
      <w:proofErr w:type="spellStart"/>
      <w:r w:rsidRPr="00381F55">
        <w:t>ться</w:t>
      </w:r>
      <w:proofErr w:type="spellEnd"/>
      <w:r w:rsidRPr="00381F55">
        <w:t>-.</w:t>
      </w:r>
    </w:p>
    <w:p w:rsidR="00BD7E5A" w:rsidRPr="00381F55" w:rsidRDefault="00BD7E5A" w:rsidP="00BD7E5A">
      <w:pPr>
        <w:ind w:left="680"/>
        <w:jc w:val="both"/>
      </w:pPr>
      <w:r w:rsidRPr="00381F55">
        <w:t>Виды глагола. Употребление глаголов разного вида в описании и повествовании.</w:t>
      </w:r>
    </w:p>
    <w:p w:rsidR="00BD7E5A" w:rsidRPr="00381F55" w:rsidRDefault="00BD7E5A" w:rsidP="00BD7E5A">
      <w:pPr>
        <w:ind w:left="680"/>
        <w:jc w:val="both"/>
      </w:pPr>
      <w:r w:rsidRPr="00381F55">
        <w:t>Составление текстов описательных и повествовательных типов речи. Противопоставление глаголов по виду как специфическое свойство славянских зыков. Богатство смысловых значений видовых форм.</w:t>
      </w:r>
    </w:p>
    <w:p w:rsidR="00BD7E5A" w:rsidRPr="00381F55" w:rsidRDefault="00BD7E5A" w:rsidP="00BD7E5A">
      <w:pPr>
        <w:ind w:left="680"/>
        <w:jc w:val="both"/>
      </w:pPr>
      <w:r w:rsidRPr="00381F55">
        <w:t>Глаголы переходные и непереходные.</w:t>
      </w:r>
    </w:p>
    <w:p w:rsidR="00BD7E5A" w:rsidRPr="00381F55" w:rsidRDefault="00BD7E5A" w:rsidP="00BD7E5A">
      <w:pPr>
        <w:ind w:left="680"/>
        <w:jc w:val="both"/>
      </w:pPr>
      <w:r w:rsidRPr="00381F55">
        <w:t>Наклонение глагола. Изъявительное наклонение. Времена глагола: настоящее, прошедшее и будущее. Происхождение формы прошедшего времени. Ее специфика в современном русском языке. Правописание форм прошедшего времени. Основы глагола: основа настоящего времени, основа инфинитива, основа прошедшего времени. Употребление в речи одних форм времени вместо других.</w:t>
      </w:r>
    </w:p>
    <w:p w:rsidR="00BD7E5A" w:rsidRPr="00381F55" w:rsidRDefault="00BD7E5A" w:rsidP="00BD7E5A">
      <w:pPr>
        <w:ind w:left="680"/>
        <w:jc w:val="both"/>
      </w:pPr>
      <w:r w:rsidRPr="00381F55">
        <w:t>Спряжение глаголов. Правописание личных окончаний. Разноспрягаемые глаголы и их происхождение. Повелительное наклонение. Употребление форм повелительного наклонения в речи. Сослагательное наклонение. Безличные глаголы.</w:t>
      </w:r>
    </w:p>
    <w:p w:rsidR="00BD7E5A" w:rsidRPr="00381F55" w:rsidRDefault="00BD7E5A" w:rsidP="00BD7E5A">
      <w:pPr>
        <w:ind w:left="680"/>
        <w:jc w:val="both"/>
      </w:pPr>
      <w:r w:rsidRPr="00381F55">
        <w:t>Словообразование глаголов. Образование глаголов с помощью приставок и суффиксов. Правописание суффиксов глаголов.</w:t>
      </w:r>
    </w:p>
    <w:p w:rsidR="00BD7E5A" w:rsidRPr="00381F55" w:rsidRDefault="00BD7E5A" w:rsidP="00BD7E5A">
      <w:pPr>
        <w:ind w:left="680"/>
        <w:jc w:val="both"/>
      </w:pPr>
      <w:r w:rsidRPr="00381F55">
        <w:t>Редактирование предложений и текстов с неправильными глагольными формами.</w:t>
      </w:r>
    </w:p>
    <w:p w:rsidR="00BD7E5A" w:rsidRPr="00381F55" w:rsidRDefault="00BD7E5A" w:rsidP="00BD7E5A">
      <w:pPr>
        <w:ind w:left="680"/>
        <w:jc w:val="both"/>
      </w:pPr>
      <w:r w:rsidRPr="00381F55">
        <w:t>Составление плана содержания  параграфов учебника и пересказ их с подбором собственных иллюстративных примеров.</w:t>
      </w:r>
    </w:p>
    <w:p w:rsidR="00BD7E5A" w:rsidRPr="00381F55" w:rsidRDefault="00BD7E5A" w:rsidP="00BD7E5A">
      <w:pPr>
        <w:ind w:left="680"/>
        <w:jc w:val="both"/>
        <w:rPr>
          <w:i/>
        </w:rPr>
      </w:pPr>
      <w:r w:rsidRPr="00381F55">
        <w:rPr>
          <w:i/>
        </w:rPr>
        <w:t>Контрольный диктант с грамматическим заданием по теме: «Глагол».</w:t>
      </w:r>
    </w:p>
    <w:p w:rsidR="00BD7E5A" w:rsidRPr="00381F55" w:rsidRDefault="00BD7E5A" w:rsidP="00BD7E5A">
      <w:pPr>
        <w:ind w:left="680"/>
        <w:jc w:val="both"/>
        <w:rPr>
          <w:i/>
        </w:rPr>
      </w:pPr>
      <w:r>
        <w:rPr>
          <w:i/>
        </w:rPr>
        <w:t>Развитие речи: Сжатое изложение по рассказу Г. Снегирева «Белёк». Лексические средства связи предложений в тексте. Описательный оборот. Книжный   стиль: официально-деловая речь». Типы речи: повествование. Рассказ. Метафора. Изобразительные средства языка. Правописание суффиксов глаголов. Как создавать киносценарий. Сочинение по рассказу А.П. Гайдара «Совесть».</w:t>
      </w:r>
    </w:p>
    <w:p w:rsidR="00BD7E5A" w:rsidRPr="007716BC" w:rsidRDefault="00BD7E5A" w:rsidP="00BD7E5A">
      <w:pPr>
        <w:ind w:left="680"/>
        <w:jc w:val="both"/>
      </w:pPr>
      <w:r>
        <w:rPr>
          <w:b/>
          <w:bCs/>
        </w:rPr>
        <w:t>Имя прилагательное (36 часов</w:t>
      </w:r>
      <w:r w:rsidRPr="007716BC">
        <w:rPr>
          <w:b/>
          <w:bCs/>
        </w:rPr>
        <w:t>)</w:t>
      </w:r>
      <w:r>
        <w:rPr>
          <w:b/>
          <w:bCs/>
        </w:rPr>
        <w:t>.</w:t>
      </w:r>
    </w:p>
    <w:p w:rsidR="00BD7E5A" w:rsidRPr="00381F55" w:rsidRDefault="00BD7E5A" w:rsidP="00BD7E5A">
      <w:pPr>
        <w:ind w:left="680"/>
        <w:jc w:val="both"/>
      </w:pPr>
      <w:r w:rsidRPr="00381F55">
        <w:t>Понятие о прилагательном. Роль прилагательных в речи. Правописание НЕ с прилагательными.</w:t>
      </w:r>
    </w:p>
    <w:p w:rsidR="00BD7E5A" w:rsidRPr="00381F55" w:rsidRDefault="00BD7E5A" w:rsidP="00BD7E5A">
      <w:pPr>
        <w:ind w:left="680"/>
        <w:jc w:val="both"/>
      </w:pPr>
      <w:r w:rsidRPr="00381F55">
        <w:t>Разряды прилагательных по значению. Полные и краткие прилагательные. Склонение прилагательных. История притяжательных прилагательных. Степени сравнения качественных прилагательных. Образование сравнительной степени. Образование превосходной степени. Нормы употребления степеней сравнения.</w:t>
      </w:r>
    </w:p>
    <w:p w:rsidR="00BD7E5A" w:rsidRPr="00381F55" w:rsidRDefault="00BD7E5A" w:rsidP="00BD7E5A">
      <w:pPr>
        <w:ind w:left="680"/>
        <w:jc w:val="both"/>
      </w:pPr>
      <w:r w:rsidRPr="00381F55">
        <w:t>Словообразование прилагательных. Образование прилагательных с помощью суффиксов. Правописание суффиксов прилагательных. Образование прилагательных с помощью приставок. Образование прилагательных сложением слов. Их правописание. Употребление сложных прилагательных в речи.  </w:t>
      </w:r>
    </w:p>
    <w:p w:rsidR="00BD7E5A" w:rsidRPr="00381F55" w:rsidRDefault="00BD7E5A" w:rsidP="00BD7E5A">
      <w:pPr>
        <w:ind w:left="680"/>
        <w:jc w:val="both"/>
        <w:rPr>
          <w:i/>
        </w:rPr>
      </w:pPr>
      <w:r w:rsidRPr="00381F55">
        <w:rPr>
          <w:i/>
        </w:rPr>
        <w:t>Контрольный диктант с грамматическим задание</w:t>
      </w:r>
      <w:r>
        <w:rPr>
          <w:i/>
        </w:rPr>
        <w:t>м</w:t>
      </w:r>
      <w:r w:rsidRPr="00381F55">
        <w:rPr>
          <w:i/>
        </w:rPr>
        <w:t xml:space="preserve"> по теме: « Имя прилагательное».</w:t>
      </w:r>
    </w:p>
    <w:p w:rsidR="00BD7E5A" w:rsidRPr="00381F55" w:rsidRDefault="00BD7E5A" w:rsidP="00BD7E5A">
      <w:pPr>
        <w:ind w:left="680"/>
        <w:jc w:val="both"/>
        <w:rPr>
          <w:i/>
        </w:rPr>
      </w:pPr>
      <w:r>
        <w:rPr>
          <w:i/>
        </w:rPr>
        <w:t xml:space="preserve">Развитие речи: Описание природы. Зима. Сочинение по картине К.Ф. </w:t>
      </w:r>
      <w:proofErr w:type="spellStart"/>
      <w:r>
        <w:rPr>
          <w:i/>
        </w:rPr>
        <w:t>Юона</w:t>
      </w:r>
      <w:proofErr w:type="spellEnd"/>
      <w:r>
        <w:rPr>
          <w:i/>
        </w:rPr>
        <w:t xml:space="preserve"> «Зима. </w:t>
      </w:r>
      <w:proofErr w:type="spellStart"/>
      <w:r>
        <w:rPr>
          <w:i/>
        </w:rPr>
        <w:t>Лигачево</w:t>
      </w:r>
      <w:proofErr w:type="spellEnd"/>
      <w:r>
        <w:rPr>
          <w:i/>
        </w:rPr>
        <w:t>». Изложение, близкое к тексту. Словообразование прилагательных с помощью сложения основ. Сочинение-описание помещения. Сочинение-описание одежды, костюма (по фотографии). Выборочное изложение по произведению художественной литературы</w:t>
      </w:r>
    </w:p>
    <w:p w:rsidR="00BD7E5A" w:rsidRPr="00E37627" w:rsidRDefault="00BD7E5A" w:rsidP="00BD7E5A">
      <w:pPr>
        <w:ind w:left="680"/>
        <w:jc w:val="both"/>
        <w:rPr>
          <w:i/>
        </w:rPr>
      </w:pPr>
      <w:r>
        <w:rPr>
          <w:b/>
          <w:bCs/>
        </w:rPr>
        <w:t>Имя числительное (26 часов</w:t>
      </w:r>
      <w:r w:rsidRPr="007716BC">
        <w:rPr>
          <w:b/>
          <w:bCs/>
        </w:rPr>
        <w:t>)</w:t>
      </w:r>
      <w:r>
        <w:rPr>
          <w:b/>
          <w:bCs/>
        </w:rPr>
        <w:t>.</w:t>
      </w:r>
    </w:p>
    <w:p w:rsidR="00BD7E5A" w:rsidRPr="00381F55" w:rsidRDefault="00BD7E5A" w:rsidP="00BD7E5A">
      <w:pPr>
        <w:ind w:left="680"/>
        <w:jc w:val="both"/>
      </w:pPr>
      <w:r w:rsidRPr="00381F55">
        <w:t>Понятие о числительном. Роль числительных в речи.</w:t>
      </w:r>
    </w:p>
    <w:p w:rsidR="00BD7E5A" w:rsidRPr="00381F55" w:rsidRDefault="00BD7E5A" w:rsidP="00BD7E5A">
      <w:pPr>
        <w:ind w:left="680"/>
        <w:jc w:val="both"/>
      </w:pPr>
      <w:r w:rsidRPr="00381F55">
        <w:t>Разряды числительных по значению. Количественные числительные. Мягкий знак в числительных. Собирательные числительные. Дробные   числительные. Порядковые числительные. Составление предложений и текстов с числительными. Образование слов других частей речи от числительных.</w:t>
      </w:r>
    </w:p>
    <w:p w:rsidR="00BD7E5A" w:rsidRPr="00381F55" w:rsidRDefault="00BD7E5A" w:rsidP="00BD7E5A">
      <w:pPr>
        <w:ind w:left="680"/>
        <w:jc w:val="both"/>
      </w:pPr>
      <w:r w:rsidRPr="00381F55">
        <w:t> Склонение числительных всех разрядов. История некоторых числительных.         </w:t>
      </w:r>
    </w:p>
    <w:p w:rsidR="00BD7E5A" w:rsidRDefault="00BD7E5A" w:rsidP="00BD7E5A">
      <w:pPr>
        <w:ind w:left="680"/>
        <w:jc w:val="both"/>
        <w:rPr>
          <w:i/>
        </w:rPr>
      </w:pPr>
      <w:r w:rsidRPr="00381F55">
        <w:rPr>
          <w:i/>
        </w:rPr>
        <w:t>Контрольный диктант с грамматическим заданием по теме: «Имя числительное»</w:t>
      </w:r>
      <w:r>
        <w:rPr>
          <w:i/>
        </w:rPr>
        <w:t>.</w:t>
      </w:r>
    </w:p>
    <w:p w:rsidR="00BD7E5A" w:rsidRDefault="00BD7E5A" w:rsidP="00BD7E5A">
      <w:pPr>
        <w:ind w:left="680"/>
        <w:jc w:val="both"/>
        <w:rPr>
          <w:i/>
        </w:rPr>
      </w:pPr>
      <w:r>
        <w:rPr>
          <w:i/>
        </w:rPr>
        <w:lastRenderedPageBreak/>
        <w:t xml:space="preserve">Развитие речи: Рассуждение о разных стилях речи. Рассуждение на лингвистическую тему. Сжатое изложение. Сочинение по картине К.Ф. </w:t>
      </w:r>
      <w:proofErr w:type="spellStart"/>
      <w:r>
        <w:rPr>
          <w:i/>
        </w:rPr>
        <w:t>Юона</w:t>
      </w:r>
      <w:proofErr w:type="spellEnd"/>
      <w:r>
        <w:rPr>
          <w:i/>
        </w:rPr>
        <w:t xml:space="preserve"> «Купола и ласточки». </w:t>
      </w:r>
    </w:p>
    <w:p w:rsidR="00BD7E5A" w:rsidRPr="00A42DA0" w:rsidRDefault="00BD7E5A" w:rsidP="00BD7E5A">
      <w:pPr>
        <w:ind w:left="680"/>
        <w:jc w:val="both"/>
        <w:rPr>
          <w:i/>
        </w:rPr>
      </w:pPr>
      <w:r>
        <w:rPr>
          <w:b/>
          <w:i/>
        </w:rPr>
        <w:t>Наречие (18 часов).</w:t>
      </w:r>
    </w:p>
    <w:p w:rsidR="00BD7E5A" w:rsidRPr="00381F55" w:rsidRDefault="00BD7E5A" w:rsidP="00BD7E5A">
      <w:pPr>
        <w:ind w:left="680"/>
        <w:jc w:val="both"/>
      </w:pPr>
      <w:r w:rsidRPr="00381F55">
        <w:t>Понятие о наречии. Разряды наречий по значению. Употребление наречий в речи. Правописание НЕ с наречиями. Степени сравнения наречий. Наречия как одно из средств связи частей текста.</w:t>
      </w:r>
    </w:p>
    <w:p w:rsidR="00BD7E5A" w:rsidRPr="00381F55" w:rsidRDefault="00BD7E5A" w:rsidP="00BD7E5A">
      <w:pPr>
        <w:ind w:left="680"/>
        <w:jc w:val="both"/>
      </w:pPr>
      <w:r w:rsidRPr="00381F55">
        <w:t> Словообразование наречий. Особенности образования наречий. Образование наречий с помощью приставок и суффиксов. Правописание наречий. Переход существительных в наречия. Функциональные омонимы. Правописание наречий, имеющих функциональный омоним – существительное с предлогом. Переход прилагательных в наречия. Их правописание.          </w:t>
      </w:r>
    </w:p>
    <w:p w:rsidR="00BD7E5A" w:rsidRPr="00381F55" w:rsidRDefault="00BD7E5A" w:rsidP="00BD7E5A">
      <w:pPr>
        <w:ind w:left="680"/>
        <w:jc w:val="both"/>
        <w:rPr>
          <w:i/>
        </w:rPr>
      </w:pPr>
      <w:r w:rsidRPr="00381F55">
        <w:rPr>
          <w:i/>
        </w:rPr>
        <w:t>Контрольный диктант с грамматическим заданием по теме: «Наречие». Контрольное тестирование по теме: «Словообразование наречий».</w:t>
      </w:r>
    </w:p>
    <w:p w:rsidR="00BD7E5A" w:rsidRPr="00E37627" w:rsidRDefault="00BD7E5A" w:rsidP="00BD7E5A">
      <w:pPr>
        <w:ind w:left="680"/>
        <w:jc w:val="both"/>
        <w:rPr>
          <w:color w:val="FF0000"/>
        </w:rPr>
      </w:pPr>
      <w:r w:rsidRPr="00381F55">
        <w:t>Понятие об именах состояния. Разряды имен состояния по значению. Роль имен состояния в речи. Правописание НЕ с именами состояния. Функциональные омонимы: краткие прилагательные среднего рода, наречия, имена состояния. Составление текстов с использованием имен состояния.    </w:t>
      </w:r>
    </w:p>
    <w:p w:rsidR="00BD7E5A" w:rsidRPr="00381F55" w:rsidRDefault="00BD7E5A" w:rsidP="00BD7E5A">
      <w:pPr>
        <w:ind w:left="680"/>
        <w:jc w:val="both"/>
      </w:pPr>
      <w:r w:rsidRPr="00381F55">
        <w:t xml:space="preserve">Основание выделения местоимения как части речи: особое грамматическое значение (обозначает не называя, а указывая). Роль местоимений в речи. Соотносительность с другими частями речи. Разряды местоимений по значению и грамматическим свойствам. Правописание местоимений с предлогами.  Правописание неопределенных и отрицательных местоимений. </w:t>
      </w:r>
    </w:p>
    <w:p w:rsidR="00BD7E5A" w:rsidRPr="00381F55" w:rsidRDefault="00BD7E5A" w:rsidP="00BD7E5A">
      <w:pPr>
        <w:ind w:left="680"/>
        <w:jc w:val="both"/>
        <w:rPr>
          <w:i/>
        </w:rPr>
      </w:pPr>
      <w:r w:rsidRPr="00381F55">
        <w:rPr>
          <w:i/>
        </w:rPr>
        <w:t>Контрольный диктант с грамматическим заданием по теме «Местоимение». Контрольное тестирование по теме: «Местоимение».</w:t>
      </w:r>
    </w:p>
    <w:p w:rsidR="00BD7E5A" w:rsidRPr="00381F55" w:rsidRDefault="00BD7E5A" w:rsidP="00BD7E5A">
      <w:pPr>
        <w:ind w:left="680"/>
        <w:jc w:val="both"/>
        <w:rPr>
          <w:i/>
        </w:rPr>
      </w:pPr>
      <w:r>
        <w:rPr>
          <w:i/>
        </w:rPr>
        <w:t xml:space="preserve">Развитие речи: Сравнение с помощью наречий. Сочинение-рассуждение на лингвистическую тему. Сжатое изложение. </w:t>
      </w:r>
    </w:p>
    <w:p w:rsidR="00BD7E5A" w:rsidRDefault="00BD7E5A" w:rsidP="00BD7E5A">
      <w:pPr>
        <w:ind w:left="680"/>
        <w:jc w:val="both"/>
        <w:rPr>
          <w:b/>
        </w:rPr>
      </w:pPr>
      <w:r w:rsidRPr="00F521D3">
        <w:rPr>
          <w:b/>
        </w:rPr>
        <w:t>Местоимение (37 часов)</w:t>
      </w:r>
      <w:r>
        <w:rPr>
          <w:b/>
        </w:rPr>
        <w:t>.</w:t>
      </w:r>
    </w:p>
    <w:p w:rsidR="00BD7E5A" w:rsidRDefault="00BD7E5A" w:rsidP="00BD7E5A">
      <w:pPr>
        <w:ind w:left="680"/>
        <w:jc w:val="both"/>
      </w:pPr>
      <w:r>
        <w:t xml:space="preserve">Понятие о местоимении. Местоимение и другие части речи. Личные местоимения. Возвратные местоимения. Притяжательные местоимения. Вопросительные местоимения. Относительные местоимения. Неопределенные местоимения. Отрицательные местоимения. Определительные местоимения. Указательные местоимения. </w:t>
      </w:r>
    </w:p>
    <w:p w:rsidR="00BD7E5A" w:rsidRPr="00A225C9" w:rsidRDefault="00BD7E5A" w:rsidP="00BD7E5A">
      <w:pPr>
        <w:ind w:left="680"/>
        <w:jc w:val="both"/>
        <w:rPr>
          <w:i/>
        </w:rPr>
      </w:pPr>
      <w:r w:rsidRPr="00A225C9">
        <w:rPr>
          <w:i/>
        </w:rPr>
        <w:t>Контрольное тестирование по теме: «Местоимение». Контрольный диктант с грамматическим диктантом по теме: «Местоимение».</w:t>
      </w:r>
    </w:p>
    <w:p w:rsidR="00BD7E5A" w:rsidRPr="00A225C9" w:rsidRDefault="00BD7E5A" w:rsidP="00BD7E5A">
      <w:pPr>
        <w:ind w:left="680"/>
        <w:jc w:val="both"/>
        <w:rPr>
          <w:i/>
        </w:rPr>
      </w:pPr>
      <w:r w:rsidRPr="00A225C9">
        <w:rPr>
          <w:i/>
        </w:rPr>
        <w:t>Развитие речи:</w:t>
      </w:r>
      <w:r>
        <w:rPr>
          <w:i/>
        </w:rPr>
        <w:t xml:space="preserve"> Рассказ от первого лица. Текст. Морфологические средства связи предложений в тексте. Сочинение по картине В.М. Васнецова «Алёнушка». Сочинение по картине К.Н. Успенской-Кологривовой «Не взяли на рыбалку». </w:t>
      </w:r>
      <w:r w:rsidRPr="00A225C9">
        <w:rPr>
          <w:i/>
        </w:rPr>
        <w:t xml:space="preserve">  </w:t>
      </w:r>
    </w:p>
    <w:p w:rsidR="00BD7E5A" w:rsidRPr="00A5272C" w:rsidRDefault="00BD7E5A" w:rsidP="00BD7E5A">
      <w:pPr>
        <w:ind w:left="680"/>
        <w:jc w:val="both"/>
        <w:rPr>
          <w:b/>
        </w:rPr>
      </w:pPr>
      <w:r w:rsidRPr="00D04F92">
        <w:rPr>
          <w:b/>
        </w:rPr>
        <w:t>Обобщение и систематизация изученного в 6 классе</w:t>
      </w:r>
      <w:r>
        <w:rPr>
          <w:b/>
        </w:rPr>
        <w:t xml:space="preserve"> (21 час</w:t>
      </w:r>
      <w:r w:rsidRPr="00A5272C">
        <w:rPr>
          <w:b/>
        </w:rPr>
        <w:t>)</w:t>
      </w:r>
      <w:r>
        <w:rPr>
          <w:b/>
        </w:rPr>
        <w:t>.</w:t>
      </w:r>
    </w:p>
    <w:p w:rsidR="00BD7E5A" w:rsidRPr="00A5272C" w:rsidRDefault="00BD7E5A" w:rsidP="00BD7E5A">
      <w:pPr>
        <w:ind w:left="680"/>
        <w:jc w:val="both"/>
        <w:rPr>
          <w:color w:val="FF0000"/>
        </w:rPr>
      </w:pPr>
      <w:r>
        <w:rPr>
          <w:color w:val="FF0000"/>
        </w:rPr>
        <w:t> </w:t>
      </w:r>
      <w:r w:rsidRPr="007716BC">
        <w:t>Систематизация изученного о существительном, глаголе, прилагательном, числительном, наречии, имени состояния.</w:t>
      </w:r>
    </w:p>
    <w:p w:rsidR="00BD7E5A" w:rsidRPr="007716BC" w:rsidRDefault="00BD7E5A" w:rsidP="00BD7E5A">
      <w:pPr>
        <w:ind w:left="680"/>
        <w:jc w:val="both"/>
      </w:pPr>
      <w:r>
        <w:t> </w:t>
      </w:r>
      <w:r w:rsidRPr="007716BC">
        <w:t>Морфемный состав слов разных частей речи.</w:t>
      </w:r>
    </w:p>
    <w:p w:rsidR="00BD7E5A" w:rsidRPr="007716BC" w:rsidRDefault="00BD7E5A" w:rsidP="00BD7E5A">
      <w:pPr>
        <w:ind w:left="680"/>
        <w:jc w:val="both"/>
      </w:pPr>
      <w:r>
        <w:t> </w:t>
      </w:r>
      <w:r w:rsidRPr="007716BC">
        <w:t>Синтаксическая функция слов разных частей речи как основа различения функциональных омонимов.</w:t>
      </w:r>
    </w:p>
    <w:p w:rsidR="00BD7E5A" w:rsidRPr="007716BC" w:rsidRDefault="00BD7E5A" w:rsidP="00BD7E5A">
      <w:pPr>
        <w:ind w:left="680"/>
        <w:jc w:val="both"/>
      </w:pPr>
      <w:r>
        <w:t> </w:t>
      </w:r>
      <w:r w:rsidRPr="007716BC">
        <w:t>Правописание суффиксов существительных, прилагательных, наречий и глаголов.</w:t>
      </w:r>
    </w:p>
    <w:p w:rsidR="00BD7E5A" w:rsidRPr="007716BC" w:rsidRDefault="00BD7E5A" w:rsidP="00BD7E5A">
      <w:pPr>
        <w:ind w:left="680"/>
        <w:jc w:val="both"/>
      </w:pPr>
      <w:r>
        <w:t> </w:t>
      </w:r>
      <w:r w:rsidRPr="007716BC">
        <w:t>Правописание окончаний существительных, прилагательных и наречий.</w:t>
      </w:r>
    </w:p>
    <w:p w:rsidR="00BD7E5A" w:rsidRPr="007716BC" w:rsidRDefault="00BD7E5A" w:rsidP="00BD7E5A">
      <w:pPr>
        <w:ind w:left="680"/>
        <w:jc w:val="both"/>
      </w:pPr>
      <w:r>
        <w:t> </w:t>
      </w:r>
      <w:r w:rsidRPr="007716BC">
        <w:t>НЕ с существительными, прилагательными, наречиями, именами состояния.</w:t>
      </w:r>
    </w:p>
    <w:p w:rsidR="00BD7E5A" w:rsidRDefault="00BD7E5A" w:rsidP="00BD7E5A">
      <w:pPr>
        <w:ind w:left="680"/>
        <w:jc w:val="both"/>
      </w:pPr>
      <w:r>
        <w:t> </w:t>
      </w:r>
      <w:r w:rsidRPr="007716BC">
        <w:t>Слитное, раздельное, дефисное написание слов разных частей речи.</w:t>
      </w:r>
    </w:p>
    <w:p w:rsidR="00BD7E5A" w:rsidRPr="007716BC" w:rsidRDefault="00BD7E5A" w:rsidP="00BD7E5A">
      <w:pPr>
        <w:ind w:left="680"/>
        <w:jc w:val="both"/>
      </w:pPr>
      <w:r w:rsidRPr="00762847">
        <w:rPr>
          <w:i/>
        </w:rPr>
        <w:t xml:space="preserve"> Развитие речи:</w:t>
      </w:r>
      <w:r>
        <w:t xml:space="preserve"> Сочинение по картине И.И. Левитана «Март».</w:t>
      </w:r>
    </w:p>
    <w:p w:rsidR="00BD7E5A" w:rsidRPr="00381F55" w:rsidRDefault="00BD7E5A" w:rsidP="00BD7E5A">
      <w:pPr>
        <w:ind w:left="680"/>
        <w:jc w:val="both"/>
        <w:rPr>
          <w:i/>
        </w:rPr>
      </w:pPr>
      <w:r>
        <w:rPr>
          <w:b/>
          <w:i/>
        </w:rPr>
        <w:t xml:space="preserve"> </w:t>
      </w:r>
      <w:r w:rsidRPr="00381F55">
        <w:rPr>
          <w:i/>
        </w:rPr>
        <w:t xml:space="preserve">Итоговый контрольный диктант  за курс 6 класса. </w:t>
      </w:r>
    </w:p>
    <w:p w:rsidR="00BD7E5A" w:rsidRDefault="00BD7E5A" w:rsidP="00BD7E5A">
      <w:pPr>
        <w:tabs>
          <w:tab w:val="left" w:pos="0"/>
          <w:tab w:val="left" w:pos="550"/>
          <w:tab w:val="left" w:pos="4755"/>
        </w:tabs>
        <w:ind w:left="110" w:hanging="110"/>
      </w:pPr>
      <w:r>
        <w:tab/>
      </w:r>
      <w:r>
        <w:tab/>
      </w:r>
    </w:p>
    <w:p w:rsidR="00BD7E5A" w:rsidRDefault="00BD7E5A" w:rsidP="00BD7E5A">
      <w:pPr>
        <w:tabs>
          <w:tab w:val="left" w:pos="4755"/>
        </w:tabs>
        <w:ind w:left="220" w:hanging="220"/>
      </w:pPr>
    </w:p>
    <w:p w:rsidR="00BD7E5A" w:rsidRPr="009F31B7" w:rsidRDefault="00BD7E5A" w:rsidP="00BD7E5A">
      <w:pPr>
        <w:widowControl w:val="0"/>
        <w:shd w:val="clear" w:color="auto" w:fill="FFFFFF" w:themeFill="background1"/>
        <w:tabs>
          <w:tab w:val="left" w:pos="0"/>
        </w:tabs>
        <w:autoSpaceDE w:val="0"/>
        <w:jc w:val="both"/>
        <w:rPr>
          <w:color w:val="000000" w:themeColor="text1"/>
        </w:rPr>
      </w:pPr>
      <w:r w:rsidRPr="009F31B7">
        <w:rPr>
          <w:b/>
          <w:color w:val="000000" w:themeColor="text1"/>
        </w:rPr>
        <w:t>Тематическое планирование</w:t>
      </w:r>
    </w:p>
    <w:p w:rsidR="00BD7E5A" w:rsidRDefault="00BD7E5A" w:rsidP="00BD7E5A"/>
    <w:tbl>
      <w:tblPr>
        <w:tblW w:w="140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1"/>
        <w:gridCol w:w="11873"/>
        <w:gridCol w:w="1499"/>
      </w:tblGrid>
      <w:tr w:rsidR="00F26CF9" w:rsidRPr="009F31B7" w:rsidTr="00F26CF9">
        <w:trPr>
          <w:trHeight w:val="276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F26CF9" w:rsidRPr="009F31B7" w:rsidRDefault="00E120C4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1873" w:type="dxa"/>
            <w:vMerge w:val="restart"/>
            <w:shd w:val="clear" w:color="auto" w:fill="auto"/>
            <w:vAlign w:val="center"/>
          </w:tcPr>
          <w:p w:rsidR="00F26CF9" w:rsidRPr="009F31B7" w:rsidRDefault="00F26CF9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9F31B7">
              <w:rPr>
                <w:b/>
              </w:rPr>
              <w:t>Разделы, темы</w:t>
            </w:r>
          </w:p>
        </w:tc>
        <w:tc>
          <w:tcPr>
            <w:tcW w:w="1499" w:type="dxa"/>
            <w:vMerge w:val="restart"/>
            <w:shd w:val="clear" w:color="auto" w:fill="auto"/>
            <w:vAlign w:val="center"/>
          </w:tcPr>
          <w:p w:rsidR="00F26CF9" w:rsidRPr="009F31B7" w:rsidRDefault="00F26CF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F26CF9" w:rsidRPr="00330982" w:rsidTr="00F26CF9">
        <w:trPr>
          <w:trHeight w:val="402"/>
          <w:jc w:val="center"/>
        </w:trPr>
        <w:tc>
          <w:tcPr>
            <w:tcW w:w="711" w:type="dxa"/>
            <w:vMerge/>
            <w:shd w:val="clear" w:color="auto" w:fill="auto"/>
          </w:tcPr>
          <w:p w:rsidR="00F26CF9" w:rsidRPr="00330982" w:rsidRDefault="00F26CF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11873" w:type="dxa"/>
            <w:vMerge/>
            <w:shd w:val="clear" w:color="auto" w:fill="auto"/>
          </w:tcPr>
          <w:p w:rsidR="00F26CF9" w:rsidRPr="00330982" w:rsidRDefault="00F26CF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1499" w:type="dxa"/>
            <w:vMerge/>
            <w:shd w:val="clear" w:color="auto" w:fill="auto"/>
          </w:tcPr>
          <w:p w:rsidR="00F26CF9" w:rsidRPr="00330982" w:rsidRDefault="00F26CF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i/>
              </w:rPr>
            </w:pPr>
          </w:p>
        </w:tc>
      </w:tr>
      <w:tr w:rsidR="00F26CF9" w:rsidRPr="00E120C4" w:rsidTr="00F26CF9">
        <w:trPr>
          <w:trHeight w:val="470"/>
          <w:jc w:val="center"/>
        </w:trPr>
        <w:tc>
          <w:tcPr>
            <w:tcW w:w="711" w:type="dxa"/>
            <w:shd w:val="clear" w:color="auto" w:fill="auto"/>
          </w:tcPr>
          <w:p w:rsidR="00F26CF9" w:rsidRPr="00E120C4" w:rsidRDefault="00E120C4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F26CF9" w:rsidRPr="00E120C4" w:rsidRDefault="00F26CF9" w:rsidP="000F120A">
            <w:pPr>
              <w:snapToGrid w:val="0"/>
              <w:rPr>
                <w:b/>
              </w:rPr>
            </w:pPr>
            <w:r w:rsidRPr="00E120C4">
              <w:rPr>
                <w:rFonts w:eastAsia="Calibri"/>
                <w:b/>
                <w:color w:val="000000"/>
              </w:rPr>
              <w:t>Русский язык – один из богатейших языков мира</w:t>
            </w:r>
            <w:r w:rsidRPr="00E120C4">
              <w:rPr>
                <w:b/>
              </w:rPr>
              <w:t xml:space="preserve">  </w:t>
            </w:r>
          </w:p>
        </w:tc>
        <w:tc>
          <w:tcPr>
            <w:tcW w:w="1499" w:type="dxa"/>
          </w:tcPr>
          <w:p w:rsidR="00F26CF9" w:rsidRPr="00E120C4" w:rsidRDefault="00F26CF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b/>
              </w:rPr>
            </w:pPr>
            <w:r w:rsidRPr="00E120C4">
              <w:rPr>
                <w:b/>
              </w:rPr>
              <w:t>1</w:t>
            </w:r>
          </w:p>
        </w:tc>
      </w:tr>
      <w:tr w:rsidR="00F26CF9" w:rsidRPr="00E120C4" w:rsidTr="00F26CF9">
        <w:trPr>
          <w:trHeight w:val="470"/>
          <w:jc w:val="center"/>
        </w:trPr>
        <w:tc>
          <w:tcPr>
            <w:tcW w:w="711" w:type="dxa"/>
            <w:shd w:val="clear" w:color="auto" w:fill="auto"/>
          </w:tcPr>
          <w:p w:rsidR="00F26CF9" w:rsidRPr="00E120C4" w:rsidRDefault="00E120C4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F26CF9" w:rsidRPr="00E120C4" w:rsidRDefault="00F26CF9" w:rsidP="000F120A">
            <w:pPr>
              <w:snapToGrid w:val="0"/>
              <w:rPr>
                <w:rFonts w:eastAsia="Calibri"/>
                <w:b/>
                <w:color w:val="000000"/>
              </w:rPr>
            </w:pPr>
            <w:r w:rsidRPr="00E120C4">
              <w:rPr>
                <w:rFonts w:eastAsia="Calibri"/>
                <w:b/>
                <w:color w:val="000000"/>
              </w:rPr>
              <w:t xml:space="preserve">Систематизация и обобщение </w:t>
            </w:r>
            <w:proofErr w:type="gramStart"/>
            <w:r w:rsidRPr="00E120C4">
              <w:rPr>
                <w:rFonts w:eastAsia="Calibri"/>
                <w:b/>
                <w:color w:val="000000"/>
              </w:rPr>
              <w:t>изученного</w:t>
            </w:r>
            <w:proofErr w:type="gramEnd"/>
            <w:r w:rsidRPr="00E120C4">
              <w:rPr>
                <w:rFonts w:eastAsia="Calibri"/>
                <w:b/>
                <w:color w:val="000000"/>
              </w:rPr>
              <w:t xml:space="preserve"> в V классе.</w:t>
            </w:r>
          </w:p>
        </w:tc>
        <w:tc>
          <w:tcPr>
            <w:tcW w:w="1499" w:type="dxa"/>
          </w:tcPr>
          <w:p w:rsidR="00F26CF9" w:rsidRPr="00E120C4" w:rsidRDefault="00F26CF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b/>
              </w:rPr>
            </w:pPr>
            <w:r w:rsidRPr="00E120C4">
              <w:rPr>
                <w:b/>
              </w:rPr>
              <w:t>10</w:t>
            </w:r>
          </w:p>
        </w:tc>
      </w:tr>
      <w:tr w:rsidR="00F26CF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F26CF9" w:rsidRPr="00330982" w:rsidRDefault="00F26CF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F26CF9" w:rsidRPr="00F26CF9" w:rsidRDefault="00F26CF9" w:rsidP="000F120A">
            <w:pPr>
              <w:snapToGrid w:val="0"/>
            </w:pPr>
            <w:r>
              <w:t>Систематизация и обобщение по теме: «Фонетическая транскрипция».</w:t>
            </w:r>
          </w:p>
        </w:tc>
        <w:tc>
          <w:tcPr>
            <w:tcW w:w="149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CF9" w:rsidRPr="00330982" w:rsidRDefault="00E120C4">
            <w:pPr>
              <w:spacing w:after="200" w:line="276" w:lineRule="auto"/>
            </w:pPr>
            <w:r>
              <w:t>1</w:t>
            </w:r>
          </w:p>
        </w:tc>
      </w:tr>
      <w:tr w:rsidR="00E120C4" w:rsidRPr="00330982" w:rsidTr="00E120C4">
        <w:trPr>
          <w:trHeight w:val="503"/>
          <w:jc w:val="center"/>
        </w:trPr>
        <w:tc>
          <w:tcPr>
            <w:tcW w:w="711" w:type="dxa"/>
            <w:shd w:val="clear" w:color="auto" w:fill="auto"/>
          </w:tcPr>
          <w:p w:rsidR="00E120C4" w:rsidRPr="00330982" w:rsidRDefault="00E120C4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E120C4" w:rsidRPr="00F26CF9" w:rsidRDefault="00E120C4" w:rsidP="000F120A">
            <w:pPr>
              <w:snapToGrid w:val="0"/>
            </w:pPr>
            <w:r w:rsidRPr="00F26CF9">
              <w:t>Систематизация и обобщение по теме:</w:t>
            </w:r>
            <w:r>
              <w:t xml:space="preserve"> «Морфемы в слове. Орфограммы в приставках и корнях слов».</w:t>
            </w:r>
          </w:p>
        </w:tc>
        <w:tc>
          <w:tcPr>
            <w:tcW w:w="149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120C4" w:rsidRPr="00330982" w:rsidRDefault="00E120C4">
            <w:pPr>
              <w:spacing w:after="200" w:line="276" w:lineRule="auto"/>
            </w:pPr>
            <w:r>
              <w:t>1</w:t>
            </w:r>
          </w:p>
        </w:tc>
      </w:tr>
      <w:tr w:rsidR="00F26CF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F26CF9" w:rsidRPr="00330982" w:rsidRDefault="00F26CF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F26CF9" w:rsidRPr="00F26CF9" w:rsidRDefault="00F26CF9" w:rsidP="000F120A">
            <w:pPr>
              <w:snapToGrid w:val="0"/>
            </w:pPr>
            <w:r w:rsidRPr="00F26CF9">
              <w:t>Систематизация и обобщение по теме:</w:t>
            </w:r>
            <w:r>
              <w:t xml:space="preserve"> «Морфология. Части речи. Орфограммы в окончаниях слов».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CF9" w:rsidRPr="00330982" w:rsidRDefault="00E120C4">
            <w:pPr>
              <w:spacing w:after="200" w:line="276" w:lineRule="auto"/>
            </w:pPr>
            <w:r>
              <w:t>1</w:t>
            </w:r>
          </w:p>
        </w:tc>
      </w:tr>
      <w:tr w:rsidR="00F26CF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F26CF9" w:rsidRPr="00330982" w:rsidRDefault="00F26CF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F26CF9" w:rsidRPr="00F26CF9" w:rsidRDefault="00F26CF9" w:rsidP="000F120A">
            <w:pPr>
              <w:snapToGrid w:val="0"/>
            </w:pPr>
            <w:r w:rsidRPr="00F26CF9">
              <w:t>Систематизация и обобщение по теме:</w:t>
            </w:r>
            <w:r>
              <w:t xml:space="preserve"> «Гласные </w:t>
            </w:r>
            <w:r w:rsidRPr="00F26CF9">
              <w:rPr>
                <w:i/>
              </w:rPr>
              <w:t>и, у, а</w:t>
            </w:r>
            <w:r>
              <w:t xml:space="preserve"> после шипящих».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CF9" w:rsidRPr="00330982" w:rsidRDefault="00E120C4">
            <w:pPr>
              <w:spacing w:after="200" w:line="276" w:lineRule="auto"/>
            </w:pPr>
            <w:r>
              <w:t>1</w:t>
            </w:r>
          </w:p>
        </w:tc>
      </w:tr>
      <w:tr w:rsidR="00F26CF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F26CF9" w:rsidRPr="00330982" w:rsidRDefault="00F26CF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F26CF9" w:rsidRPr="00F26CF9" w:rsidRDefault="00F26CF9" w:rsidP="000F120A">
            <w:pPr>
              <w:snapToGrid w:val="0"/>
            </w:pPr>
            <w:r w:rsidRPr="00F26CF9">
              <w:t>Систематизация и обобщение по теме:</w:t>
            </w:r>
            <w:r>
              <w:t xml:space="preserve"> «Словосочетание».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CF9" w:rsidRPr="00330982" w:rsidRDefault="00E120C4">
            <w:pPr>
              <w:spacing w:after="200" w:line="276" w:lineRule="auto"/>
            </w:pPr>
            <w:r>
              <w:t>1</w:t>
            </w:r>
          </w:p>
        </w:tc>
      </w:tr>
      <w:tr w:rsidR="00F26CF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F26CF9" w:rsidRPr="00330982" w:rsidRDefault="00F26CF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F26CF9" w:rsidRPr="00F26CF9" w:rsidRDefault="00F26CF9" w:rsidP="000F120A">
            <w:pPr>
              <w:snapToGrid w:val="0"/>
            </w:pPr>
            <w:r w:rsidRPr="00F26CF9">
              <w:t>Систематизация и обобщение по теме:</w:t>
            </w:r>
            <w:r w:rsidR="00D112D8">
              <w:t xml:space="preserve"> «Простое предложение. Знаки препинания в простом предложении».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CF9" w:rsidRPr="00330982" w:rsidRDefault="00E120C4">
            <w:pPr>
              <w:spacing w:after="200" w:line="276" w:lineRule="auto"/>
            </w:pPr>
            <w:r>
              <w:t>1</w:t>
            </w:r>
          </w:p>
        </w:tc>
      </w:tr>
      <w:tr w:rsidR="00F26CF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F26CF9" w:rsidRPr="00330982" w:rsidRDefault="00F26CF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F26CF9" w:rsidRPr="00F26CF9" w:rsidRDefault="00D112D8" w:rsidP="000F120A">
            <w:pPr>
              <w:snapToGrid w:val="0"/>
            </w:pPr>
            <w:r w:rsidRPr="00D112D8">
              <w:t>Систематизация и обобщение по теме:</w:t>
            </w:r>
            <w:r>
              <w:t xml:space="preserve"> «Сложное предложение. Знаки препинания в сложном предложении».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CF9" w:rsidRPr="00330982" w:rsidRDefault="00E120C4">
            <w:pPr>
              <w:spacing w:after="200" w:line="276" w:lineRule="auto"/>
            </w:pPr>
            <w:r>
              <w:t>1</w:t>
            </w:r>
          </w:p>
        </w:tc>
      </w:tr>
      <w:tr w:rsidR="00F26CF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F26CF9" w:rsidRPr="00330982" w:rsidRDefault="00F26CF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F26CF9" w:rsidRPr="00F26CF9" w:rsidRDefault="00D112D8" w:rsidP="000F120A">
            <w:pPr>
              <w:snapToGrid w:val="0"/>
            </w:pPr>
            <w:r>
              <w:t>Систематизация и обобщение по теме: «Сложное предложение. Знаки препинания в сложном предложении».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CF9" w:rsidRPr="00330982" w:rsidRDefault="00E120C4">
            <w:pPr>
              <w:spacing w:after="200" w:line="276" w:lineRule="auto"/>
            </w:pPr>
            <w:r>
              <w:t>1</w:t>
            </w:r>
          </w:p>
        </w:tc>
      </w:tr>
      <w:tr w:rsidR="00F26CF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F26CF9" w:rsidRPr="00330982" w:rsidRDefault="00F26CF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F26CF9" w:rsidRPr="00F26CF9" w:rsidRDefault="00D112D8" w:rsidP="000F120A">
            <w:pPr>
              <w:snapToGrid w:val="0"/>
            </w:pPr>
            <w:r>
              <w:t>Систематизация и обобщение изученного за курс 5 класса».</w:t>
            </w:r>
          </w:p>
        </w:tc>
        <w:tc>
          <w:tcPr>
            <w:tcW w:w="149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26CF9" w:rsidRPr="00330982" w:rsidRDefault="00E120C4">
            <w:pPr>
              <w:spacing w:after="200" w:line="276" w:lineRule="auto"/>
            </w:pPr>
            <w:r>
              <w:t>1</w:t>
            </w:r>
          </w:p>
        </w:tc>
      </w:tr>
      <w:tr w:rsidR="00D112D8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D112D8" w:rsidRDefault="00D112D8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D112D8" w:rsidRPr="00F26CF9" w:rsidRDefault="00D112D8" w:rsidP="000F120A">
            <w:pPr>
              <w:snapToGrid w:val="0"/>
            </w:pPr>
            <w:r w:rsidRPr="00D112D8">
              <w:t>Систематизация и обобщение изученного за курс 5 класса».</w:t>
            </w:r>
          </w:p>
        </w:tc>
        <w:tc>
          <w:tcPr>
            <w:tcW w:w="149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112D8" w:rsidRPr="00330982" w:rsidRDefault="00E120C4">
            <w:pPr>
              <w:spacing w:after="200" w:line="276" w:lineRule="auto"/>
            </w:pPr>
            <w:r>
              <w:t>1</w:t>
            </w:r>
          </w:p>
        </w:tc>
      </w:tr>
      <w:tr w:rsidR="00F26CF9" w:rsidRPr="00E120C4" w:rsidTr="00F26CF9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F26CF9" w:rsidRPr="00E120C4" w:rsidRDefault="00E120C4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F26CF9" w:rsidRPr="00E120C4" w:rsidRDefault="00F26CF9" w:rsidP="000F120A">
            <w:pPr>
              <w:snapToGrid w:val="0"/>
              <w:rPr>
                <w:b/>
              </w:rPr>
            </w:pPr>
            <w:r w:rsidRPr="00E120C4">
              <w:rPr>
                <w:rFonts w:eastAsia="Calibri"/>
                <w:b/>
                <w:color w:val="000000"/>
              </w:rPr>
              <w:t>Имя существительное</w:t>
            </w:r>
            <w:r w:rsidRPr="00E120C4">
              <w:rPr>
                <w:b/>
              </w:rPr>
              <w:t xml:space="preserve">  </w:t>
            </w:r>
          </w:p>
        </w:tc>
        <w:tc>
          <w:tcPr>
            <w:tcW w:w="1499" w:type="dxa"/>
          </w:tcPr>
          <w:p w:rsidR="00F26CF9" w:rsidRPr="00E120C4" w:rsidRDefault="00F26CF9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b/>
              </w:rPr>
            </w:pPr>
            <w:r w:rsidRPr="00E120C4">
              <w:rPr>
                <w:b/>
              </w:rPr>
              <w:t xml:space="preserve"> </w:t>
            </w:r>
            <w:r w:rsidR="00D112D8" w:rsidRPr="00E120C4">
              <w:rPr>
                <w:b/>
              </w:rPr>
              <w:t>25</w:t>
            </w:r>
          </w:p>
        </w:tc>
      </w:tr>
      <w:tr w:rsidR="00D112D8" w:rsidRPr="00330982" w:rsidTr="00F26CF9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112D8" w:rsidRPr="00330982" w:rsidRDefault="00D112D8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D112D8" w:rsidRPr="00F26CF9" w:rsidRDefault="00D112D8" w:rsidP="000F120A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Части речи.</w:t>
            </w:r>
          </w:p>
        </w:tc>
        <w:tc>
          <w:tcPr>
            <w:tcW w:w="1499" w:type="dxa"/>
          </w:tcPr>
          <w:p w:rsidR="00D112D8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D112D8" w:rsidRPr="00330982" w:rsidTr="00F26CF9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112D8" w:rsidRPr="00330982" w:rsidRDefault="00D112D8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D112D8" w:rsidRPr="00F26CF9" w:rsidRDefault="00D112D8" w:rsidP="000F120A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Самостоятельные и служебные части речи.</w:t>
            </w:r>
          </w:p>
        </w:tc>
        <w:tc>
          <w:tcPr>
            <w:tcW w:w="1499" w:type="dxa"/>
          </w:tcPr>
          <w:p w:rsidR="00D112D8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D112D8" w:rsidRPr="00330982" w:rsidTr="00F26CF9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112D8" w:rsidRPr="00330982" w:rsidRDefault="00D112D8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D112D8" w:rsidRPr="00F26CF9" w:rsidRDefault="00D112D8" w:rsidP="000F120A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Слово и его формы.</w:t>
            </w:r>
          </w:p>
        </w:tc>
        <w:tc>
          <w:tcPr>
            <w:tcW w:w="1499" w:type="dxa"/>
          </w:tcPr>
          <w:p w:rsidR="00D112D8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D112D8" w:rsidRPr="00330982" w:rsidTr="00F26CF9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112D8" w:rsidRPr="00330982" w:rsidRDefault="00D112D8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D112D8" w:rsidRPr="00F26CF9" w:rsidRDefault="00D112D8" w:rsidP="000F120A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Имя существительное.</w:t>
            </w:r>
          </w:p>
        </w:tc>
        <w:tc>
          <w:tcPr>
            <w:tcW w:w="1499" w:type="dxa"/>
          </w:tcPr>
          <w:p w:rsidR="00D112D8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D112D8" w:rsidRPr="00330982" w:rsidTr="00F26CF9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112D8" w:rsidRPr="00330982" w:rsidRDefault="00D112D8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D112D8" w:rsidRPr="00F26CF9" w:rsidRDefault="00D112D8" w:rsidP="000F120A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Нарицательные и собственные имена существительные.</w:t>
            </w:r>
          </w:p>
        </w:tc>
        <w:tc>
          <w:tcPr>
            <w:tcW w:w="1499" w:type="dxa"/>
          </w:tcPr>
          <w:p w:rsidR="00D112D8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D112D8" w:rsidRPr="00330982" w:rsidTr="00F26CF9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112D8" w:rsidRPr="00330982" w:rsidRDefault="00D112D8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D112D8" w:rsidRPr="00F26CF9" w:rsidRDefault="00D112D8" w:rsidP="000F120A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Одушевленные и неодушевленные имена существительные.</w:t>
            </w:r>
          </w:p>
        </w:tc>
        <w:tc>
          <w:tcPr>
            <w:tcW w:w="1499" w:type="dxa"/>
          </w:tcPr>
          <w:p w:rsidR="00D112D8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D112D8" w:rsidRPr="00330982" w:rsidTr="00F26CF9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112D8" w:rsidRPr="00330982" w:rsidRDefault="00D112D8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D112D8" w:rsidRPr="00F26CF9" w:rsidRDefault="00D112D8" w:rsidP="000F120A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Систематизация и обобщение по теме: «Имя существительное».</w:t>
            </w:r>
          </w:p>
        </w:tc>
        <w:tc>
          <w:tcPr>
            <w:tcW w:w="1499" w:type="dxa"/>
          </w:tcPr>
          <w:p w:rsidR="00D112D8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D112D8" w:rsidRPr="00330982" w:rsidTr="00F26CF9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112D8" w:rsidRDefault="00D112D8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D112D8" w:rsidRDefault="00D112D8" w:rsidP="000F120A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Род имен существительного.</w:t>
            </w:r>
          </w:p>
        </w:tc>
        <w:tc>
          <w:tcPr>
            <w:tcW w:w="1499" w:type="dxa"/>
          </w:tcPr>
          <w:p w:rsidR="00D112D8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D112D8" w:rsidRPr="00330982" w:rsidTr="00F26CF9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112D8" w:rsidRDefault="00D112D8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D112D8" w:rsidRDefault="00D112D8" w:rsidP="000F120A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Число имени существительного.</w:t>
            </w:r>
          </w:p>
        </w:tc>
        <w:tc>
          <w:tcPr>
            <w:tcW w:w="1499" w:type="dxa"/>
          </w:tcPr>
          <w:p w:rsidR="00D112D8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D112D8" w:rsidRPr="00330982" w:rsidTr="00F26CF9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112D8" w:rsidRDefault="00D112D8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D112D8" w:rsidRDefault="00D112D8" w:rsidP="000F120A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Р.Р. Темы широкие и узкие.</w:t>
            </w:r>
          </w:p>
        </w:tc>
        <w:tc>
          <w:tcPr>
            <w:tcW w:w="1499" w:type="dxa"/>
          </w:tcPr>
          <w:p w:rsidR="00D112D8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D112D8" w:rsidRPr="00330982" w:rsidTr="00F26CF9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112D8" w:rsidRDefault="00D112D8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D112D8" w:rsidRDefault="00D112D8" w:rsidP="000F120A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Падеж и склонение имен существительных.</w:t>
            </w:r>
          </w:p>
        </w:tc>
        <w:tc>
          <w:tcPr>
            <w:tcW w:w="1499" w:type="dxa"/>
          </w:tcPr>
          <w:p w:rsidR="00D112D8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D112D8" w:rsidRPr="00330982" w:rsidTr="00F26CF9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112D8" w:rsidRDefault="00D112D8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D112D8" w:rsidRDefault="00D112D8" w:rsidP="000F120A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Склонение существительных в единственном числе.</w:t>
            </w:r>
          </w:p>
        </w:tc>
        <w:tc>
          <w:tcPr>
            <w:tcW w:w="1499" w:type="dxa"/>
          </w:tcPr>
          <w:p w:rsidR="00D112D8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D112D8" w:rsidRPr="00330982" w:rsidTr="00F26CF9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112D8" w:rsidRDefault="00D112D8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D112D8" w:rsidRDefault="00D112D8" w:rsidP="000F120A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Р.Р. Сравнение. Метафора. Эпитет.</w:t>
            </w:r>
          </w:p>
        </w:tc>
        <w:tc>
          <w:tcPr>
            <w:tcW w:w="1499" w:type="dxa"/>
          </w:tcPr>
          <w:p w:rsidR="00D112D8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D112D8" w:rsidRPr="00330982" w:rsidTr="00F26CF9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112D8" w:rsidRDefault="00D112D8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D112D8" w:rsidRDefault="00D112D8" w:rsidP="000F120A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Р.Р. Творительное сравнения.</w:t>
            </w:r>
          </w:p>
        </w:tc>
        <w:tc>
          <w:tcPr>
            <w:tcW w:w="1499" w:type="dxa"/>
          </w:tcPr>
          <w:p w:rsidR="00D112D8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D112D8" w:rsidRPr="00330982" w:rsidTr="00F26CF9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112D8" w:rsidRDefault="00D112D8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D112D8" w:rsidRDefault="00D112D8" w:rsidP="000F120A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Р.Р. Простой и сложный план.</w:t>
            </w:r>
          </w:p>
        </w:tc>
        <w:tc>
          <w:tcPr>
            <w:tcW w:w="1499" w:type="dxa"/>
          </w:tcPr>
          <w:p w:rsidR="00D112D8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D112D8" w:rsidRPr="00330982" w:rsidTr="00F26CF9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112D8" w:rsidRDefault="00D112D8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D112D8" w:rsidRDefault="00D112D8" w:rsidP="000F120A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Склонение существительных во множественном числе.</w:t>
            </w:r>
          </w:p>
        </w:tc>
        <w:tc>
          <w:tcPr>
            <w:tcW w:w="1499" w:type="dxa"/>
          </w:tcPr>
          <w:p w:rsidR="00D112D8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D112D8" w:rsidRPr="00330982" w:rsidTr="00F26CF9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112D8" w:rsidRDefault="00D112D8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D112D8" w:rsidRDefault="00D112D8" w:rsidP="000F120A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Разносклоняемые существительные.</w:t>
            </w:r>
          </w:p>
        </w:tc>
        <w:tc>
          <w:tcPr>
            <w:tcW w:w="1499" w:type="dxa"/>
          </w:tcPr>
          <w:p w:rsidR="00D112D8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D112D8" w:rsidRPr="00330982" w:rsidTr="00F26CF9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112D8" w:rsidRDefault="00D112D8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D112D8" w:rsidRDefault="00D112D8" w:rsidP="000F120A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Неизменяемые существительные.</w:t>
            </w:r>
          </w:p>
        </w:tc>
        <w:tc>
          <w:tcPr>
            <w:tcW w:w="1499" w:type="dxa"/>
          </w:tcPr>
          <w:p w:rsidR="00D112D8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D112D8" w:rsidRPr="00330982" w:rsidTr="00F26CF9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112D8" w:rsidRDefault="00D112D8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D112D8" w:rsidRDefault="00D112D8" w:rsidP="000F120A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Обобщение и систематизация изученного по теме: «Имя существительное».</w:t>
            </w:r>
          </w:p>
        </w:tc>
        <w:tc>
          <w:tcPr>
            <w:tcW w:w="1499" w:type="dxa"/>
          </w:tcPr>
          <w:p w:rsidR="00D112D8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D112D8" w:rsidRPr="00330982" w:rsidTr="00F26CF9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112D8" w:rsidRDefault="00D112D8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D112D8" w:rsidRDefault="00D112D8" w:rsidP="000F120A">
            <w:pPr>
              <w:snapToGrid w:val="0"/>
              <w:rPr>
                <w:rFonts w:eastAsia="Calibri"/>
                <w:color w:val="000000"/>
              </w:rPr>
            </w:pPr>
            <w:r w:rsidRPr="00D112D8">
              <w:rPr>
                <w:rFonts w:eastAsia="Calibri"/>
                <w:color w:val="000000"/>
              </w:rPr>
              <w:t>Обобщение и систематизация изученного по теме: «Имя существительное».</w:t>
            </w:r>
          </w:p>
        </w:tc>
        <w:tc>
          <w:tcPr>
            <w:tcW w:w="1499" w:type="dxa"/>
          </w:tcPr>
          <w:p w:rsidR="00D112D8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D112D8" w:rsidRPr="00330982" w:rsidTr="00F26CF9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112D8" w:rsidRDefault="00D112D8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D112D8" w:rsidRPr="00D112D8" w:rsidRDefault="00D112D8" w:rsidP="000F120A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Р.Р. Сочинение по картине Н.М. </w:t>
            </w:r>
            <w:proofErr w:type="spellStart"/>
            <w:r>
              <w:rPr>
                <w:rFonts w:eastAsia="Calibri"/>
                <w:color w:val="000000"/>
              </w:rPr>
              <w:t>Ромадина</w:t>
            </w:r>
            <w:proofErr w:type="spellEnd"/>
            <w:r>
              <w:rPr>
                <w:rFonts w:eastAsia="Calibri"/>
                <w:color w:val="000000"/>
              </w:rPr>
              <w:t xml:space="preserve"> «</w:t>
            </w:r>
            <w:proofErr w:type="spellStart"/>
            <w:r>
              <w:rPr>
                <w:rFonts w:eastAsia="Calibri"/>
                <w:color w:val="000000"/>
              </w:rPr>
              <w:t>Керженец</w:t>
            </w:r>
            <w:proofErr w:type="spellEnd"/>
            <w:r>
              <w:rPr>
                <w:rFonts w:eastAsia="Calibri"/>
                <w:color w:val="000000"/>
              </w:rPr>
              <w:t>».</w:t>
            </w:r>
          </w:p>
        </w:tc>
        <w:tc>
          <w:tcPr>
            <w:tcW w:w="1499" w:type="dxa"/>
          </w:tcPr>
          <w:p w:rsidR="00D112D8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D112D8" w:rsidRPr="00330982" w:rsidTr="00F26CF9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112D8" w:rsidRDefault="00D112D8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D112D8" w:rsidRPr="00D112D8" w:rsidRDefault="00AB24E9" w:rsidP="000F120A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Словообразование существительных с помощью суффиксов и приставок. </w:t>
            </w:r>
          </w:p>
        </w:tc>
        <w:tc>
          <w:tcPr>
            <w:tcW w:w="1499" w:type="dxa"/>
          </w:tcPr>
          <w:p w:rsidR="00D112D8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D112D8" w:rsidRPr="00330982" w:rsidTr="00F26CF9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112D8" w:rsidRDefault="00D112D8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D112D8" w:rsidRPr="00D112D8" w:rsidRDefault="00AB24E9" w:rsidP="000F120A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Словообразование сложных  существительных.</w:t>
            </w:r>
          </w:p>
        </w:tc>
        <w:tc>
          <w:tcPr>
            <w:tcW w:w="1499" w:type="dxa"/>
          </w:tcPr>
          <w:p w:rsidR="00D112D8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F26CF9" w:rsidRPr="00E120C4" w:rsidTr="00F26CF9">
        <w:trPr>
          <w:jc w:val="center"/>
        </w:trPr>
        <w:tc>
          <w:tcPr>
            <w:tcW w:w="711" w:type="dxa"/>
            <w:shd w:val="clear" w:color="auto" w:fill="auto"/>
          </w:tcPr>
          <w:p w:rsidR="00F26CF9" w:rsidRPr="00E120C4" w:rsidRDefault="00E120C4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F26CF9" w:rsidRPr="00E120C4" w:rsidRDefault="00F26CF9" w:rsidP="000F120A">
            <w:pPr>
              <w:snapToGrid w:val="0"/>
              <w:rPr>
                <w:b/>
              </w:rPr>
            </w:pPr>
            <w:r w:rsidRPr="00E120C4">
              <w:rPr>
                <w:b/>
              </w:rPr>
              <w:t xml:space="preserve"> Глагол</w:t>
            </w:r>
          </w:p>
        </w:tc>
        <w:tc>
          <w:tcPr>
            <w:tcW w:w="1499" w:type="dxa"/>
          </w:tcPr>
          <w:p w:rsidR="00F26CF9" w:rsidRPr="00E120C4" w:rsidRDefault="00F26CF9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b/>
              </w:rPr>
            </w:pPr>
            <w:r w:rsidRPr="00E120C4">
              <w:rPr>
                <w:b/>
              </w:rPr>
              <w:t xml:space="preserve"> </w:t>
            </w:r>
            <w:r w:rsidR="00AB24E9" w:rsidRPr="00E120C4">
              <w:rPr>
                <w:b/>
              </w:rPr>
              <w:t>30</w:t>
            </w: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AB24E9" w:rsidRPr="00330982" w:rsidRDefault="00AB24E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AB24E9" w:rsidRPr="00F26CF9" w:rsidRDefault="00AB24E9" w:rsidP="000F120A">
            <w:pPr>
              <w:snapToGrid w:val="0"/>
            </w:pPr>
            <w:r>
              <w:t>Понятие о глаголе. Инфинитив.</w:t>
            </w:r>
          </w:p>
        </w:tc>
        <w:tc>
          <w:tcPr>
            <w:tcW w:w="1499" w:type="dxa"/>
          </w:tcPr>
          <w:p w:rsidR="00AB24E9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AB24E9" w:rsidRDefault="00AB24E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AB24E9" w:rsidRPr="00F26CF9" w:rsidRDefault="00AB24E9" w:rsidP="000F120A">
            <w:pPr>
              <w:snapToGrid w:val="0"/>
            </w:pPr>
            <w:r>
              <w:t>Возвратные глаголы.</w:t>
            </w:r>
          </w:p>
        </w:tc>
        <w:tc>
          <w:tcPr>
            <w:tcW w:w="1499" w:type="dxa"/>
          </w:tcPr>
          <w:p w:rsidR="00AB24E9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AB24E9" w:rsidRDefault="00AB24E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AB24E9" w:rsidRPr="00F26CF9" w:rsidRDefault="00AB24E9" w:rsidP="000F120A">
            <w:pPr>
              <w:snapToGrid w:val="0"/>
            </w:pPr>
            <w:r>
              <w:t>Р.Р. сжатое изложение по рассказу Г. Снегирева «Белек».</w:t>
            </w:r>
          </w:p>
        </w:tc>
        <w:tc>
          <w:tcPr>
            <w:tcW w:w="1499" w:type="dxa"/>
          </w:tcPr>
          <w:p w:rsidR="00AB24E9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AB24E9" w:rsidRDefault="00AB24E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AB24E9" w:rsidRPr="00F26CF9" w:rsidRDefault="00AB24E9" w:rsidP="000F120A">
            <w:pPr>
              <w:snapToGrid w:val="0"/>
            </w:pPr>
            <w:r>
              <w:t>Виды глагола.</w:t>
            </w:r>
          </w:p>
        </w:tc>
        <w:tc>
          <w:tcPr>
            <w:tcW w:w="1499" w:type="dxa"/>
          </w:tcPr>
          <w:p w:rsidR="00AB24E9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AB24E9" w:rsidRDefault="00AB24E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AB24E9" w:rsidRPr="00F26CF9" w:rsidRDefault="00AB24E9" w:rsidP="000F120A">
            <w:pPr>
              <w:snapToGrid w:val="0"/>
            </w:pPr>
            <w:r>
              <w:t>Р.Р. Лексические средства связи предложений в тексте.</w:t>
            </w:r>
          </w:p>
        </w:tc>
        <w:tc>
          <w:tcPr>
            <w:tcW w:w="1499" w:type="dxa"/>
          </w:tcPr>
          <w:p w:rsidR="00AB24E9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AB24E9" w:rsidRDefault="00AB24E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AB24E9" w:rsidRPr="00F26CF9" w:rsidRDefault="00AB24E9" w:rsidP="000F120A">
            <w:pPr>
              <w:snapToGrid w:val="0"/>
            </w:pPr>
            <w:r>
              <w:t>Наклонение глагола. Изъявительное наклонение.</w:t>
            </w:r>
          </w:p>
        </w:tc>
        <w:tc>
          <w:tcPr>
            <w:tcW w:w="1499" w:type="dxa"/>
          </w:tcPr>
          <w:p w:rsidR="00AB24E9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AB24E9" w:rsidRDefault="00AB24E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AB24E9" w:rsidRPr="00F26CF9" w:rsidRDefault="00AB24E9" w:rsidP="000F120A">
            <w:pPr>
              <w:snapToGrid w:val="0"/>
            </w:pPr>
            <w:r>
              <w:t>Времена глагола. Прошедшее, настоящее и будущее время.</w:t>
            </w:r>
          </w:p>
        </w:tc>
        <w:tc>
          <w:tcPr>
            <w:tcW w:w="1499" w:type="dxa"/>
          </w:tcPr>
          <w:p w:rsidR="00AB24E9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AB24E9" w:rsidRDefault="00AB24E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AB24E9" w:rsidRPr="00F26CF9" w:rsidRDefault="00AB24E9" w:rsidP="000F120A">
            <w:pPr>
              <w:snapToGrid w:val="0"/>
            </w:pPr>
            <w:r>
              <w:t>Р.Р. описательный оборот.</w:t>
            </w:r>
          </w:p>
        </w:tc>
        <w:tc>
          <w:tcPr>
            <w:tcW w:w="1499" w:type="dxa"/>
          </w:tcPr>
          <w:p w:rsidR="00AB24E9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AB24E9" w:rsidRDefault="00AB24E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AB24E9" w:rsidRPr="00F26CF9" w:rsidRDefault="00AB24E9" w:rsidP="000F120A">
            <w:pPr>
              <w:snapToGrid w:val="0"/>
            </w:pPr>
            <w:r>
              <w:t>Лицо и число глагола.</w:t>
            </w:r>
          </w:p>
        </w:tc>
        <w:tc>
          <w:tcPr>
            <w:tcW w:w="1499" w:type="dxa"/>
          </w:tcPr>
          <w:p w:rsidR="00AB24E9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AB24E9" w:rsidRDefault="00AB24E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AB24E9" w:rsidRDefault="00AB24E9" w:rsidP="000F120A">
            <w:pPr>
              <w:snapToGrid w:val="0"/>
            </w:pPr>
            <w:r>
              <w:t>Спряжение глаголов.</w:t>
            </w:r>
          </w:p>
        </w:tc>
        <w:tc>
          <w:tcPr>
            <w:tcW w:w="1499" w:type="dxa"/>
          </w:tcPr>
          <w:p w:rsidR="00AB24E9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AB24E9" w:rsidRDefault="00AB24E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AB24E9" w:rsidRDefault="00AB24E9" w:rsidP="000F120A">
            <w:pPr>
              <w:snapToGrid w:val="0"/>
            </w:pPr>
            <w:r>
              <w:t>Разноспрягаемые глаголы.</w:t>
            </w:r>
          </w:p>
        </w:tc>
        <w:tc>
          <w:tcPr>
            <w:tcW w:w="1499" w:type="dxa"/>
          </w:tcPr>
          <w:p w:rsidR="00AB24E9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AB24E9" w:rsidRDefault="00AB24E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AB24E9" w:rsidRDefault="00AB24E9" w:rsidP="000F120A">
            <w:pPr>
              <w:snapToGrid w:val="0"/>
            </w:pPr>
            <w:r>
              <w:t>Р.Р. книжный стиль: официально-деловая речь.</w:t>
            </w:r>
          </w:p>
        </w:tc>
        <w:tc>
          <w:tcPr>
            <w:tcW w:w="1499" w:type="dxa"/>
          </w:tcPr>
          <w:p w:rsidR="00AB24E9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AB24E9" w:rsidRDefault="00AB24E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AB24E9" w:rsidRDefault="00AB24E9" w:rsidP="000F120A">
            <w:pPr>
              <w:snapToGrid w:val="0"/>
            </w:pPr>
            <w:r>
              <w:t>Условное наклонение.</w:t>
            </w:r>
          </w:p>
        </w:tc>
        <w:tc>
          <w:tcPr>
            <w:tcW w:w="1499" w:type="dxa"/>
          </w:tcPr>
          <w:p w:rsidR="00AB24E9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AB24E9" w:rsidRDefault="00AB24E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AB24E9" w:rsidRDefault="00AB24E9" w:rsidP="000F120A">
            <w:pPr>
              <w:snapToGrid w:val="0"/>
            </w:pPr>
            <w:r>
              <w:t>Повелительное наклонение.</w:t>
            </w:r>
          </w:p>
        </w:tc>
        <w:tc>
          <w:tcPr>
            <w:tcW w:w="1499" w:type="dxa"/>
          </w:tcPr>
          <w:p w:rsidR="00AB24E9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AB24E9" w:rsidRDefault="00AB24E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AB24E9" w:rsidRDefault="00AB24E9" w:rsidP="000F120A">
            <w:pPr>
              <w:snapToGrid w:val="0"/>
            </w:pPr>
            <w:r>
              <w:t>Безличные глаголы.</w:t>
            </w:r>
          </w:p>
        </w:tc>
        <w:tc>
          <w:tcPr>
            <w:tcW w:w="1499" w:type="dxa"/>
          </w:tcPr>
          <w:p w:rsidR="00AB24E9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AB24E9" w:rsidRDefault="00AB24E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AB24E9" w:rsidRDefault="00AB24E9" w:rsidP="000F120A">
            <w:pPr>
              <w:snapToGrid w:val="0"/>
            </w:pPr>
            <w:r>
              <w:t>Систематизация и обобщение по теме: «Глагол».</w:t>
            </w:r>
          </w:p>
        </w:tc>
        <w:tc>
          <w:tcPr>
            <w:tcW w:w="1499" w:type="dxa"/>
          </w:tcPr>
          <w:p w:rsidR="00AB24E9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AB24E9" w:rsidRDefault="00AB24E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AB24E9" w:rsidRDefault="00AB24E9" w:rsidP="000F120A">
            <w:pPr>
              <w:snapToGrid w:val="0"/>
            </w:pPr>
            <w:r w:rsidRPr="00AB24E9">
              <w:t>Систематизация и обобщение по теме: «Глагол».</w:t>
            </w:r>
          </w:p>
        </w:tc>
        <w:tc>
          <w:tcPr>
            <w:tcW w:w="1499" w:type="dxa"/>
          </w:tcPr>
          <w:p w:rsidR="00AB24E9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AB24E9" w:rsidRDefault="00AB24E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AB24E9" w:rsidRDefault="00AB24E9" w:rsidP="000F120A">
            <w:pPr>
              <w:snapToGrid w:val="0"/>
            </w:pPr>
            <w:r>
              <w:t>Р.Р. Типы речи: повествование</w:t>
            </w:r>
          </w:p>
        </w:tc>
        <w:tc>
          <w:tcPr>
            <w:tcW w:w="1499" w:type="dxa"/>
          </w:tcPr>
          <w:p w:rsidR="00AB24E9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AB24E9" w:rsidRDefault="00AB24E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AB24E9" w:rsidRDefault="00AB24E9" w:rsidP="000F120A">
            <w:pPr>
              <w:snapToGrid w:val="0"/>
            </w:pPr>
            <w:r>
              <w:t>Р.Р. Рассказ.</w:t>
            </w:r>
          </w:p>
        </w:tc>
        <w:tc>
          <w:tcPr>
            <w:tcW w:w="1499" w:type="dxa"/>
          </w:tcPr>
          <w:p w:rsidR="00AB24E9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AB24E9" w:rsidRDefault="00AB24E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AB24E9" w:rsidRDefault="00AB24E9" w:rsidP="000F120A">
            <w:pPr>
              <w:snapToGrid w:val="0"/>
            </w:pPr>
            <w:r>
              <w:t>Р.Р. Метафора</w:t>
            </w:r>
          </w:p>
        </w:tc>
        <w:tc>
          <w:tcPr>
            <w:tcW w:w="1499" w:type="dxa"/>
          </w:tcPr>
          <w:p w:rsidR="00AB24E9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AB24E9" w:rsidRDefault="00AB24E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AB24E9" w:rsidRDefault="00AB24E9" w:rsidP="000F120A">
            <w:pPr>
              <w:snapToGrid w:val="0"/>
            </w:pPr>
            <w:r>
              <w:t>Р.Р. Изобразительные средства языка.</w:t>
            </w:r>
          </w:p>
        </w:tc>
        <w:tc>
          <w:tcPr>
            <w:tcW w:w="1499" w:type="dxa"/>
          </w:tcPr>
          <w:p w:rsidR="00AB24E9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AB24E9" w:rsidRDefault="00AB24E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AB24E9" w:rsidRDefault="00AB24E9" w:rsidP="000F120A">
            <w:pPr>
              <w:snapToGrid w:val="0"/>
            </w:pPr>
            <w:r>
              <w:t>Словообразование глаголов.</w:t>
            </w:r>
          </w:p>
        </w:tc>
        <w:tc>
          <w:tcPr>
            <w:tcW w:w="1499" w:type="dxa"/>
          </w:tcPr>
          <w:p w:rsidR="00AB24E9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AB24E9" w:rsidRDefault="00AB24E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AB24E9" w:rsidRDefault="00AB24E9" w:rsidP="000F120A">
            <w:pPr>
              <w:snapToGrid w:val="0"/>
            </w:pPr>
            <w:r>
              <w:t>Правописание суффиксов глаголов.</w:t>
            </w:r>
          </w:p>
        </w:tc>
        <w:tc>
          <w:tcPr>
            <w:tcW w:w="1499" w:type="dxa"/>
          </w:tcPr>
          <w:p w:rsidR="00AB24E9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AB24E9" w:rsidRDefault="00AB24E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AB24E9" w:rsidRDefault="00AB24E9" w:rsidP="000F120A">
            <w:pPr>
              <w:snapToGrid w:val="0"/>
            </w:pPr>
            <w:r>
              <w:t>Р.Р. Как создавать киносценарий?</w:t>
            </w:r>
          </w:p>
        </w:tc>
        <w:tc>
          <w:tcPr>
            <w:tcW w:w="1499" w:type="dxa"/>
          </w:tcPr>
          <w:p w:rsidR="00AB24E9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AB24E9" w:rsidRDefault="00AB24E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AB24E9" w:rsidRDefault="00AB24E9" w:rsidP="000F120A">
            <w:pPr>
              <w:snapToGrid w:val="0"/>
            </w:pPr>
            <w:r>
              <w:t>Правописание окончаний и суффиксов глаголов.</w:t>
            </w:r>
          </w:p>
        </w:tc>
        <w:tc>
          <w:tcPr>
            <w:tcW w:w="1499" w:type="dxa"/>
          </w:tcPr>
          <w:p w:rsidR="00AB24E9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AB24E9" w:rsidRDefault="00AB24E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AB24E9" w:rsidRDefault="00AB24E9" w:rsidP="000F120A">
            <w:pPr>
              <w:snapToGrid w:val="0"/>
            </w:pPr>
            <w:r>
              <w:t>Р.Р. Сочинение по рассказу А.П. Гайдара «Совесть».</w:t>
            </w:r>
          </w:p>
        </w:tc>
        <w:tc>
          <w:tcPr>
            <w:tcW w:w="1499" w:type="dxa"/>
          </w:tcPr>
          <w:p w:rsidR="00AB24E9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F26CF9" w:rsidRPr="00E120C4" w:rsidTr="00F26CF9">
        <w:trPr>
          <w:jc w:val="center"/>
        </w:trPr>
        <w:tc>
          <w:tcPr>
            <w:tcW w:w="711" w:type="dxa"/>
            <w:shd w:val="clear" w:color="auto" w:fill="auto"/>
          </w:tcPr>
          <w:p w:rsidR="00F26CF9" w:rsidRPr="00E120C4" w:rsidRDefault="00E120C4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873" w:type="dxa"/>
            <w:shd w:val="clear" w:color="auto" w:fill="auto"/>
          </w:tcPr>
          <w:p w:rsidR="00F26CF9" w:rsidRPr="00E120C4" w:rsidRDefault="00F26CF9" w:rsidP="000F120A">
            <w:pPr>
              <w:snapToGrid w:val="0"/>
              <w:rPr>
                <w:b/>
              </w:rPr>
            </w:pPr>
            <w:r w:rsidRPr="00E120C4">
              <w:rPr>
                <w:b/>
              </w:rPr>
              <w:t xml:space="preserve"> </w:t>
            </w:r>
            <w:r w:rsidRPr="00E120C4">
              <w:rPr>
                <w:rFonts w:eastAsia="Calibri"/>
                <w:b/>
                <w:color w:val="000000"/>
              </w:rPr>
              <w:t>Имя прилагательное</w:t>
            </w:r>
          </w:p>
        </w:tc>
        <w:tc>
          <w:tcPr>
            <w:tcW w:w="1499" w:type="dxa"/>
          </w:tcPr>
          <w:p w:rsidR="00F26CF9" w:rsidRPr="00E120C4" w:rsidRDefault="00F26CF9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b/>
              </w:rPr>
            </w:pPr>
            <w:r w:rsidRPr="00E120C4">
              <w:rPr>
                <w:b/>
              </w:rPr>
              <w:t xml:space="preserve"> </w:t>
            </w:r>
            <w:r w:rsidR="001172FA" w:rsidRPr="00E120C4">
              <w:rPr>
                <w:b/>
              </w:rPr>
              <w:t>3</w:t>
            </w:r>
            <w:r w:rsidR="00AB24E9" w:rsidRPr="00E120C4">
              <w:rPr>
                <w:b/>
              </w:rPr>
              <w:t>6</w:t>
            </w: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AB24E9" w:rsidRPr="00330982" w:rsidRDefault="00AB24E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AB24E9" w:rsidRPr="00F26CF9" w:rsidRDefault="001172FA" w:rsidP="000F120A">
            <w:pPr>
              <w:snapToGrid w:val="0"/>
            </w:pPr>
            <w:r>
              <w:t>Понятие о прилагательном.</w:t>
            </w:r>
          </w:p>
        </w:tc>
        <w:tc>
          <w:tcPr>
            <w:tcW w:w="1499" w:type="dxa"/>
          </w:tcPr>
          <w:p w:rsidR="00AB24E9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1172FA" w:rsidRPr="00330982" w:rsidRDefault="001172F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AB24E9" w:rsidRPr="00F26CF9" w:rsidRDefault="001172FA" w:rsidP="000F120A">
            <w:pPr>
              <w:snapToGrid w:val="0"/>
            </w:pPr>
            <w:r>
              <w:t>Разряды прилагательных по значению.</w:t>
            </w:r>
          </w:p>
        </w:tc>
        <w:tc>
          <w:tcPr>
            <w:tcW w:w="1499" w:type="dxa"/>
          </w:tcPr>
          <w:p w:rsidR="00AB24E9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AB24E9" w:rsidRPr="00330982" w:rsidRDefault="00AB24E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AB24E9" w:rsidRPr="00F26CF9" w:rsidRDefault="001172FA" w:rsidP="000F120A">
            <w:pPr>
              <w:snapToGrid w:val="0"/>
            </w:pPr>
            <w:r>
              <w:t>Систематизация и обобщение по теме: «Имя прилагательное».</w:t>
            </w:r>
          </w:p>
        </w:tc>
        <w:tc>
          <w:tcPr>
            <w:tcW w:w="1499" w:type="dxa"/>
          </w:tcPr>
          <w:p w:rsidR="00AB24E9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AB24E9" w:rsidRPr="00330982" w:rsidRDefault="00AB24E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AB24E9" w:rsidRPr="00F26CF9" w:rsidRDefault="001172FA" w:rsidP="000F120A">
            <w:pPr>
              <w:snapToGrid w:val="0"/>
            </w:pPr>
            <w:r w:rsidRPr="001172FA">
              <w:t>Систематизация и обобщение по теме: «Имя прилагательное».</w:t>
            </w:r>
          </w:p>
        </w:tc>
        <w:tc>
          <w:tcPr>
            <w:tcW w:w="1499" w:type="dxa"/>
          </w:tcPr>
          <w:p w:rsidR="00AB24E9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AB24E9" w:rsidRPr="00330982" w:rsidRDefault="00AB24E9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AB24E9" w:rsidRPr="00F26CF9" w:rsidRDefault="001172FA" w:rsidP="000F120A">
            <w:pPr>
              <w:snapToGrid w:val="0"/>
            </w:pPr>
            <w:r>
              <w:t>Р.Р. Описание зимы.</w:t>
            </w:r>
          </w:p>
        </w:tc>
        <w:tc>
          <w:tcPr>
            <w:tcW w:w="1499" w:type="dxa"/>
          </w:tcPr>
          <w:p w:rsidR="00AB24E9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1172FA" w:rsidRPr="00330982" w:rsidRDefault="001172F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AB24E9" w:rsidRPr="00F26CF9" w:rsidRDefault="001172FA" w:rsidP="000F120A">
            <w:pPr>
              <w:snapToGrid w:val="0"/>
            </w:pPr>
            <w:r>
              <w:t xml:space="preserve">Р.Р Сочинение по картине К.Ф. </w:t>
            </w:r>
            <w:proofErr w:type="spellStart"/>
            <w:r>
              <w:t>Юона</w:t>
            </w:r>
            <w:proofErr w:type="spellEnd"/>
            <w:r>
              <w:t xml:space="preserve"> «Зима. </w:t>
            </w:r>
            <w:proofErr w:type="spellStart"/>
            <w:r>
              <w:t>Лигачево</w:t>
            </w:r>
            <w:proofErr w:type="spellEnd"/>
            <w:r>
              <w:t>».</w:t>
            </w:r>
          </w:p>
        </w:tc>
        <w:tc>
          <w:tcPr>
            <w:tcW w:w="1499" w:type="dxa"/>
          </w:tcPr>
          <w:p w:rsidR="00AB24E9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1172FA" w:rsidRPr="00330982" w:rsidRDefault="001172F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AB24E9" w:rsidRPr="00F26CF9" w:rsidRDefault="001172FA" w:rsidP="000F120A">
            <w:pPr>
              <w:snapToGrid w:val="0"/>
            </w:pPr>
            <w:r>
              <w:t>Полные и краткие прилагательные.</w:t>
            </w:r>
          </w:p>
        </w:tc>
        <w:tc>
          <w:tcPr>
            <w:tcW w:w="1499" w:type="dxa"/>
          </w:tcPr>
          <w:p w:rsidR="00AB24E9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AB24E9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1172FA" w:rsidRPr="00330982" w:rsidRDefault="001172F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AB24E9" w:rsidRPr="00F26CF9" w:rsidRDefault="001172FA" w:rsidP="000F120A">
            <w:pPr>
              <w:snapToGrid w:val="0"/>
            </w:pPr>
            <w:r>
              <w:t>Склонение полных прилагательных.</w:t>
            </w:r>
          </w:p>
        </w:tc>
        <w:tc>
          <w:tcPr>
            <w:tcW w:w="1499" w:type="dxa"/>
          </w:tcPr>
          <w:p w:rsidR="00AB24E9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1172F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1172FA" w:rsidRDefault="001172F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1172FA" w:rsidRDefault="001172FA" w:rsidP="000F120A">
            <w:pPr>
              <w:snapToGrid w:val="0"/>
            </w:pPr>
            <w:r>
              <w:t>Притяжательные прилагательные с суффиксами –</w:t>
            </w:r>
            <w:proofErr w:type="spellStart"/>
            <w:r>
              <w:t>ий</w:t>
            </w:r>
            <w:proofErr w:type="spellEnd"/>
            <w:r>
              <w:t>, -ин, -</w:t>
            </w:r>
            <w:proofErr w:type="spellStart"/>
            <w:r>
              <w:t>ын</w:t>
            </w:r>
            <w:proofErr w:type="spellEnd"/>
            <w:r>
              <w:t>, -</w:t>
            </w:r>
            <w:proofErr w:type="spellStart"/>
            <w:r>
              <w:t>ов</w:t>
            </w:r>
            <w:proofErr w:type="spellEnd"/>
            <w:r>
              <w:t>, -ев.</w:t>
            </w:r>
          </w:p>
          <w:p w:rsidR="001172FA" w:rsidRDefault="001172FA" w:rsidP="000F120A">
            <w:pPr>
              <w:snapToGrid w:val="0"/>
            </w:pPr>
          </w:p>
        </w:tc>
        <w:tc>
          <w:tcPr>
            <w:tcW w:w="1499" w:type="dxa"/>
          </w:tcPr>
          <w:p w:rsidR="001172FA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</w:tr>
      <w:tr w:rsidR="001172F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1172FA" w:rsidRDefault="001172F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1172FA" w:rsidRDefault="001172FA" w:rsidP="000F120A">
            <w:pPr>
              <w:snapToGrid w:val="0"/>
            </w:pPr>
            <w:r>
              <w:t>Р.Р. Изложение, близкое к тексту.</w:t>
            </w:r>
          </w:p>
        </w:tc>
        <w:tc>
          <w:tcPr>
            <w:tcW w:w="1499" w:type="dxa"/>
          </w:tcPr>
          <w:p w:rsidR="001172FA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1172F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1172FA" w:rsidRDefault="001172F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1172FA" w:rsidRDefault="001172FA" w:rsidP="000F120A">
            <w:pPr>
              <w:snapToGrid w:val="0"/>
            </w:pPr>
            <w:r w:rsidRPr="001172FA">
              <w:t>Степени сравнения прилагательных.</w:t>
            </w:r>
          </w:p>
        </w:tc>
        <w:tc>
          <w:tcPr>
            <w:tcW w:w="1499" w:type="dxa"/>
          </w:tcPr>
          <w:p w:rsidR="001172FA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</w:tr>
      <w:tr w:rsidR="001172F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1172FA" w:rsidRDefault="001172F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1172FA" w:rsidRDefault="001172FA" w:rsidP="000F120A">
            <w:pPr>
              <w:snapToGrid w:val="0"/>
            </w:pPr>
            <w:r>
              <w:t>Систематизация и обобщение по теме: «Имя прилагательное».</w:t>
            </w:r>
          </w:p>
        </w:tc>
        <w:tc>
          <w:tcPr>
            <w:tcW w:w="1499" w:type="dxa"/>
          </w:tcPr>
          <w:p w:rsidR="001172FA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1172F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1172FA" w:rsidRDefault="001172F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1172FA" w:rsidRDefault="001172FA" w:rsidP="000F120A">
            <w:pPr>
              <w:snapToGrid w:val="0"/>
            </w:pPr>
            <w:r w:rsidRPr="001172FA">
              <w:t>Систематизация и обобщение по теме: «Имя прилагательное».</w:t>
            </w:r>
          </w:p>
        </w:tc>
        <w:tc>
          <w:tcPr>
            <w:tcW w:w="1499" w:type="dxa"/>
          </w:tcPr>
          <w:p w:rsidR="001172FA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1172F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1172FA" w:rsidRDefault="001172F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1172FA" w:rsidRDefault="001172FA" w:rsidP="000F120A">
            <w:pPr>
              <w:snapToGrid w:val="0"/>
            </w:pPr>
            <w:r w:rsidRPr="001172FA">
              <w:t>Систематизация и обобщение по теме: «Имя прилагательное».</w:t>
            </w:r>
          </w:p>
        </w:tc>
        <w:tc>
          <w:tcPr>
            <w:tcW w:w="1499" w:type="dxa"/>
          </w:tcPr>
          <w:p w:rsidR="001172FA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1172F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1172FA" w:rsidRDefault="001172F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1172FA" w:rsidRDefault="001172FA" w:rsidP="000F120A">
            <w:pPr>
              <w:snapToGrid w:val="0"/>
            </w:pPr>
            <w:r>
              <w:t xml:space="preserve">Словообразование прилагательных с помощью суффиксов и приставок. </w:t>
            </w:r>
          </w:p>
        </w:tc>
        <w:tc>
          <w:tcPr>
            <w:tcW w:w="1499" w:type="dxa"/>
          </w:tcPr>
          <w:p w:rsidR="001172FA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1172F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1172FA" w:rsidRDefault="001172F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1172FA" w:rsidRDefault="001172FA" w:rsidP="000F120A">
            <w:pPr>
              <w:snapToGrid w:val="0"/>
            </w:pPr>
            <w:r>
              <w:t>Словообразование прилагательных с помощью сложения основ.</w:t>
            </w:r>
          </w:p>
        </w:tc>
        <w:tc>
          <w:tcPr>
            <w:tcW w:w="1499" w:type="dxa"/>
          </w:tcPr>
          <w:p w:rsidR="001172FA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1172F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1172FA" w:rsidRDefault="001172F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1172FA" w:rsidRDefault="001172FA" w:rsidP="001172FA">
            <w:pPr>
              <w:snapToGrid w:val="0"/>
            </w:pPr>
            <w:r w:rsidRPr="001172FA">
              <w:t>Систематизация и обобщение по теме: «</w:t>
            </w:r>
            <w:r>
              <w:t>Словообразование прилагательных</w:t>
            </w:r>
            <w:r w:rsidRPr="001172FA">
              <w:t>».</w:t>
            </w:r>
          </w:p>
        </w:tc>
        <w:tc>
          <w:tcPr>
            <w:tcW w:w="1499" w:type="dxa"/>
          </w:tcPr>
          <w:p w:rsidR="001172FA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1172F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1172FA" w:rsidRDefault="001172F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1172FA" w:rsidRPr="001172FA" w:rsidRDefault="001172FA" w:rsidP="001172FA">
            <w:pPr>
              <w:snapToGrid w:val="0"/>
            </w:pPr>
            <w:r w:rsidRPr="001172FA">
              <w:t>Систе</w:t>
            </w:r>
            <w:r>
              <w:t xml:space="preserve">матизация и обобщение по теме: </w:t>
            </w:r>
            <w:r w:rsidRPr="001172FA">
              <w:t>«Словообразование прилагательных».</w:t>
            </w:r>
          </w:p>
        </w:tc>
        <w:tc>
          <w:tcPr>
            <w:tcW w:w="1499" w:type="dxa"/>
          </w:tcPr>
          <w:p w:rsidR="001172FA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1172F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1172FA" w:rsidRDefault="001172F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1172FA" w:rsidRPr="001172FA" w:rsidRDefault="001172FA" w:rsidP="001172FA">
            <w:pPr>
              <w:snapToGrid w:val="0"/>
            </w:pPr>
            <w:r>
              <w:t>Р.Р. Сочинение-описание помещения.</w:t>
            </w:r>
          </w:p>
        </w:tc>
        <w:tc>
          <w:tcPr>
            <w:tcW w:w="1499" w:type="dxa"/>
          </w:tcPr>
          <w:p w:rsidR="001172FA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1172F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1172FA" w:rsidRDefault="001172F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1172FA" w:rsidRPr="001172FA" w:rsidRDefault="001172FA" w:rsidP="001172FA">
            <w:pPr>
              <w:snapToGrid w:val="0"/>
            </w:pPr>
            <w:r>
              <w:t>Р.Р. Сочинение-описание одежды, костюма (по фотографии).</w:t>
            </w:r>
          </w:p>
        </w:tc>
        <w:tc>
          <w:tcPr>
            <w:tcW w:w="1499" w:type="dxa"/>
          </w:tcPr>
          <w:p w:rsidR="001172FA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1172F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1172FA" w:rsidRDefault="001172F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1172FA" w:rsidRPr="001172FA" w:rsidRDefault="001172FA" w:rsidP="001172FA">
            <w:pPr>
              <w:snapToGrid w:val="0"/>
            </w:pPr>
            <w:r>
              <w:t xml:space="preserve">Р.Р. Выборочное изложение по произведению художественной литературы. </w:t>
            </w:r>
          </w:p>
        </w:tc>
        <w:tc>
          <w:tcPr>
            <w:tcW w:w="1499" w:type="dxa"/>
          </w:tcPr>
          <w:p w:rsidR="001172FA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F26CF9" w:rsidRPr="00E120C4" w:rsidTr="00F26CF9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F26CF9" w:rsidRPr="00E120C4" w:rsidRDefault="00E120C4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873" w:type="dxa"/>
            <w:shd w:val="clear" w:color="auto" w:fill="auto"/>
          </w:tcPr>
          <w:p w:rsidR="00F26CF9" w:rsidRPr="00E120C4" w:rsidRDefault="00F26CF9" w:rsidP="000F120A">
            <w:pPr>
              <w:snapToGrid w:val="0"/>
              <w:rPr>
                <w:b/>
              </w:rPr>
            </w:pPr>
            <w:r w:rsidRPr="00E120C4">
              <w:rPr>
                <w:b/>
              </w:rPr>
              <w:t xml:space="preserve"> </w:t>
            </w:r>
            <w:r w:rsidRPr="00E120C4">
              <w:rPr>
                <w:rFonts w:eastAsia="Calibri"/>
                <w:b/>
              </w:rPr>
              <w:t>Имя числительное</w:t>
            </w:r>
          </w:p>
        </w:tc>
        <w:tc>
          <w:tcPr>
            <w:tcW w:w="1499" w:type="dxa"/>
          </w:tcPr>
          <w:p w:rsidR="00F26CF9" w:rsidRPr="00E120C4" w:rsidRDefault="00F26CF9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b/>
              </w:rPr>
            </w:pPr>
            <w:r w:rsidRPr="00E120C4">
              <w:rPr>
                <w:b/>
              </w:rPr>
              <w:t xml:space="preserve"> </w:t>
            </w:r>
            <w:r w:rsidR="001172FA" w:rsidRPr="00E120C4">
              <w:rPr>
                <w:b/>
              </w:rPr>
              <w:t>26</w:t>
            </w:r>
          </w:p>
        </w:tc>
      </w:tr>
      <w:tr w:rsidR="001172FA" w:rsidRPr="00330982" w:rsidTr="00F26CF9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1172FA" w:rsidRPr="00330982" w:rsidRDefault="001172F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1172FA" w:rsidRPr="00F26CF9" w:rsidRDefault="001172FA" w:rsidP="000F120A">
            <w:pPr>
              <w:snapToGrid w:val="0"/>
            </w:pPr>
            <w:r>
              <w:t>Понятие о числительном.</w:t>
            </w:r>
          </w:p>
        </w:tc>
        <w:tc>
          <w:tcPr>
            <w:tcW w:w="1499" w:type="dxa"/>
          </w:tcPr>
          <w:p w:rsidR="001172FA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1172FA" w:rsidRPr="00330982" w:rsidTr="00F26CF9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1172FA" w:rsidRPr="00330982" w:rsidRDefault="001172F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1172FA" w:rsidRPr="00F26CF9" w:rsidRDefault="000F120A" w:rsidP="000F120A">
            <w:pPr>
              <w:snapToGrid w:val="0"/>
            </w:pPr>
            <w:r>
              <w:t>Простые, сложные и составные числительные.</w:t>
            </w:r>
          </w:p>
        </w:tc>
        <w:tc>
          <w:tcPr>
            <w:tcW w:w="1499" w:type="dxa"/>
          </w:tcPr>
          <w:p w:rsidR="001172FA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1172FA" w:rsidRPr="00330982" w:rsidTr="00F26CF9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1172FA" w:rsidRPr="00330982" w:rsidRDefault="001172F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1172FA" w:rsidRPr="00F26CF9" w:rsidRDefault="000F120A" w:rsidP="000F120A">
            <w:pPr>
              <w:snapToGrid w:val="0"/>
            </w:pPr>
            <w:r>
              <w:t>Количественные числительные.</w:t>
            </w:r>
          </w:p>
        </w:tc>
        <w:tc>
          <w:tcPr>
            <w:tcW w:w="1499" w:type="dxa"/>
          </w:tcPr>
          <w:p w:rsidR="001172FA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1172FA" w:rsidRPr="00330982" w:rsidTr="00F26CF9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1172FA" w:rsidRPr="00330982" w:rsidRDefault="001172F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1172FA" w:rsidRPr="00F26CF9" w:rsidRDefault="000F120A" w:rsidP="000F120A">
            <w:pPr>
              <w:snapToGrid w:val="0"/>
            </w:pPr>
            <w:r>
              <w:t>Склонение количественных числительных.</w:t>
            </w:r>
          </w:p>
        </w:tc>
        <w:tc>
          <w:tcPr>
            <w:tcW w:w="1499" w:type="dxa"/>
          </w:tcPr>
          <w:p w:rsidR="001172FA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1172FA" w:rsidRPr="00330982" w:rsidTr="00F26CF9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1172FA" w:rsidRPr="00330982" w:rsidRDefault="001172F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1172FA" w:rsidRPr="00F26CF9" w:rsidRDefault="000F120A" w:rsidP="000F120A">
            <w:pPr>
              <w:snapToGrid w:val="0"/>
            </w:pPr>
            <w:r>
              <w:t>Р.Р. Рассуждение о разных стилях речи.</w:t>
            </w:r>
          </w:p>
        </w:tc>
        <w:tc>
          <w:tcPr>
            <w:tcW w:w="1499" w:type="dxa"/>
          </w:tcPr>
          <w:p w:rsidR="001172FA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1172FA" w:rsidRPr="00330982" w:rsidTr="00F26CF9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1172FA" w:rsidRPr="00330982" w:rsidRDefault="001172F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1172FA" w:rsidRPr="00F26CF9" w:rsidRDefault="000F120A" w:rsidP="000F120A">
            <w:pPr>
              <w:snapToGrid w:val="0"/>
            </w:pPr>
            <w:r>
              <w:t>Р.Р. Рассуждение на лингвистическую тему.</w:t>
            </w:r>
          </w:p>
        </w:tc>
        <w:tc>
          <w:tcPr>
            <w:tcW w:w="1499" w:type="dxa"/>
          </w:tcPr>
          <w:p w:rsidR="001172FA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1172FA" w:rsidRPr="00330982" w:rsidTr="00F26CF9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1172FA" w:rsidRPr="00330982" w:rsidRDefault="001172F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1172FA" w:rsidRPr="00F26CF9" w:rsidRDefault="000F120A" w:rsidP="000F120A">
            <w:pPr>
              <w:snapToGrid w:val="0"/>
            </w:pPr>
            <w:r>
              <w:t>Синтаксические особенности количественных числительных.</w:t>
            </w:r>
          </w:p>
        </w:tc>
        <w:tc>
          <w:tcPr>
            <w:tcW w:w="1499" w:type="dxa"/>
          </w:tcPr>
          <w:p w:rsidR="001172FA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1172FA" w:rsidRPr="00330982" w:rsidTr="00F26CF9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0F120A" w:rsidRPr="00330982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1172FA" w:rsidRPr="00F26CF9" w:rsidRDefault="000F120A" w:rsidP="000F120A">
            <w:pPr>
              <w:snapToGrid w:val="0"/>
            </w:pPr>
            <w:r>
              <w:t>Собирательные числительные.</w:t>
            </w:r>
          </w:p>
        </w:tc>
        <w:tc>
          <w:tcPr>
            <w:tcW w:w="1499" w:type="dxa"/>
          </w:tcPr>
          <w:p w:rsidR="001172FA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1172FA" w:rsidRPr="00330982" w:rsidTr="00F26CF9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0F120A" w:rsidRPr="00330982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1172FA" w:rsidRPr="00F26CF9" w:rsidRDefault="000F120A" w:rsidP="000F120A">
            <w:pPr>
              <w:snapToGrid w:val="0"/>
            </w:pPr>
            <w:r>
              <w:t>Порядковые числительные.</w:t>
            </w:r>
          </w:p>
        </w:tc>
        <w:tc>
          <w:tcPr>
            <w:tcW w:w="1499" w:type="dxa"/>
          </w:tcPr>
          <w:p w:rsidR="001172FA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0F120A" w:rsidRPr="00330982" w:rsidTr="00F26CF9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0F120A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0F120A" w:rsidRDefault="000F120A" w:rsidP="000F120A">
            <w:pPr>
              <w:snapToGrid w:val="0"/>
            </w:pPr>
            <w:r>
              <w:t>Дробные числительные.</w:t>
            </w:r>
          </w:p>
        </w:tc>
        <w:tc>
          <w:tcPr>
            <w:tcW w:w="1499" w:type="dxa"/>
          </w:tcPr>
          <w:p w:rsidR="000F120A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0F120A" w:rsidRPr="00330982" w:rsidTr="00F26CF9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0F120A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0F120A" w:rsidRDefault="000F120A" w:rsidP="000F120A">
            <w:pPr>
              <w:snapToGrid w:val="0"/>
            </w:pPr>
            <w:r>
              <w:t>Правописание числительных.</w:t>
            </w:r>
          </w:p>
        </w:tc>
        <w:tc>
          <w:tcPr>
            <w:tcW w:w="1499" w:type="dxa"/>
          </w:tcPr>
          <w:p w:rsidR="000F120A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</w:tr>
      <w:tr w:rsidR="000F120A" w:rsidRPr="00330982" w:rsidTr="00F26CF9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0F120A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0F120A" w:rsidRDefault="000F120A" w:rsidP="000F120A">
            <w:pPr>
              <w:snapToGrid w:val="0"/>
            </w:pPr>
            <w:r>
              <w:t>Р.Р. Сжатое изложение.</w:t>
            </w:r>
          </w:p>
        </w:tc>
        <w:tc>
          <w:tcPr>
            <w:tcW w:w="1499" w:type="dxa"/>
          </w:tcPr>
          <w:p w:rsidR="000F120A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0F120A" w:rsidRPr="00330982" w:rsidTr="00F26CF9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0F120A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0F120A" w:rsidRDefault="000F120A" w:rsidP="000F120A">
            <w:pPr>
              <w:snapToGrid w:val="0"/>
            </w:pPr>
            <w:r>
              <w:t>Правописание числительных.</w:t>
            </w:r>
          </w:p>
        </w:tc>
        <w:tc>
          <w:tcPr>
            <w:tcW w:w="1499" w:type="dxa"/>
          </w:tcPr>
          <w:p w:rsidR="000F120A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</w:tr>
      <w:tr w:rsidR="000F120A" w:rsidRPr="00330982" w:rsidTr="00F26CF9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0F120A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0F120A" w:rsidRDefault="000F120A" w:rsidP="000F120A">
            <w:pPr>
              <w:snapToGrid w:val="0"/>
            </w:pPr>
            <w:r>
              <w:t>Систематизация и обобщение по теме: «Имя числительное».</w:t>
            </w:r>
          </w:p>
        </w:tc>
        <w:tc>
          <w:tcPr>
            <w:tcW w:w="1499" w:type="dxa"/>
          </w:tcPr>
          <w:p w:rsidR="000F120A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0F120A" w:rsidRPr="00330982" w:rsidTr="00F26CF9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0F120A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0F120A" w:rsidRDefault="000F120A" w:rsidP="000F120A">
            <w:pPr>
              <w:snapToGrid w:val="0"/>
            </w:pPr>
            <w:r w:rsidRPr="000F120A">
              <w:t>Систематизация и обобщение по теме: «Имя числительное».</w:t>
            </w:r>
          </w:p>
        </w:tc>
        <w:tc>
          <w:tcPr>
            <w:tcW w:w="1499" w:type="dxa"/>
          </w:tcPr>
          <w:p w:rsidR="000F120A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0F120A" w:rsidRPr="00330982" w:rsidTr="00F26CF9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0F120A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0F120A" w:rsidRDefault="000F120A" w:rsidP="000F120A">
            <w:pPr>
              <w:snapToGrid w:val="0"/>
            </w:pPr>
            <w:r>
              <w:t xml:space="preserve">Р.Р. Сочинение по картине К.Ф. </w:t>
            </w:r>
            <w:proofErr w:type="spellStart"/>
            <w:r>
              <w:t>Юона</w:t>
            </w:r>
            <w:proofErr w:type="spellEnd"/>
            <w:r>
              <w:t xml:space="preserve"> «Купола и ласточки».</w:t>
            </w:r>
          </w:p>
        </w:tc>
        <w:tc>
          <w:tcPr>
            <w:tcW w:w="1499" w:type="dxa"/>
          </w:tcPr>
          <w:p w:rsidR="000F120A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0F120A" w:rsidRPr="00330982" w:rsidTr="00F26CF9">
        <w:trPr>
          <w:trHeight w:val="345"/>
          <w:jc w:val="center"/>
        </w:trPr>
        <w:tc>
          <w:tcPr>
            <w:tcW w:w="711" w:type="dxa"/>
            <w:shd w:val="clear" w:color="auto" w:fill="auto"/>
          </w:tcPr>
          <w:p w:rsidR="000F120A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0F120A" w:rsidRDefault="000F120A" w:rsidP="000F120A">
            <w:pPr>
              <w:snapToGrid w:val="0"/>
            </w:pPr>
            <w:r w:rsidRPr="000F120A">
              <w:t>Систематизация и обобщение по теме: «Имя числительное».</w:t>
            </w:r>
          </w:p>
        </w:tc>
        <w:tc>
          <w:tcPr>
            <w:tcW w:w="1499" w:type="dxa"/>
          </w:tcPr>
          <w:p w:rsidR="000F120A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F26CF9" w:rsidRPr="00E120C4" w:rsidTr="00F26CF9">
        <w:trPr>
          <w:jc w:val="center"/>
        </w:trPr>
        <w:tc>
          <w:tcPr>
            <w:tcW w:w="711" w:type="dxa"/>
            <w:shd w:val="clear" w:color="auto" w:fill="auto"/>
          </w:tcPr>
          <w:p w:rsidR="00F26CF9" w:rsidRPr="00E120C4" w:rsidRDefault="00E120C4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873" w:type="dxa"/>
            <w:shd w:val="clear" w:color="auto" w:fill="auto"/>
          </w:tcPr>
          <w:p w:rsidR="00F26CF9" w:rsidRPr="00E120C4" w:rsidRDefault="00F26CF9" w:rsidP="000F120A">
            <w:pPr>
              <w:snapToGrid w:val="0"/>
              <w:rPr>
                <w:b/>
              </w:rPr>
            </w:pPr>
            <w:r w:rsidRPr="00E120C4">
              <w:rPr>
                <w:b/>
              </w:rPr>
              <w:t xml:space="preserve"> Наречие</w:t>
            </w:r>
          </w:p>
        </w:tc>
        <w:tc>
          <w:tcPr>
            <w:tcW w:w="1499" w:type="dxa"/>
          </w:tcPr>
          <w:p w:rsidR="00F26CF9" w:rsidRPr="00E120C4" w:rsidRDefault="00F26CF9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b/>
              </w:rPr>
            </w:pPr>
            <w:r w:rsidRPr="00E120C4">
              <w:rPr>
                <w:b/>
              </w:rPr>
              <w:t xml:space="preserve"> </w:t>
            </w:r>
            <w:r w:rsidR="000F120A" w:rsidRPr="00E120C4">
              <w:rPr>
                <w:b/>
              </w:rPr>
              <w:t>18</w:t>
            </w:r>
          </w:p>
        </w:tc>
      </w:tr>
      <w:tr w:rsidR="000F120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0F120A" w:rsidRPr="00330982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0F120A" w:rsidRPr="00F26CF9" w:rsidRDefault="000F120A" w:rsidP="000F120A">
            <w:pPr>
              <w:snapToGrid w:val="0"/>
            </w:pPr>
            <w:r>
              <w:t>Понятие о наречии.</w:t>
            </w:r>
          </w:p>
        </w:tc>
        <w:tc>
          <w:tcPr>
            <w:tcW w:w="1499" w:type="dxa"/>
          </w:tcPr>
          <w:p w:rsidR="000F120A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0F120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0F120A" w:rsidRPr="00330982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0F120A" w:rsidRPr="00F26CF9" w:rsidRDefault="000F120A" w:rsidP="000F120A">
            <w:pPr>
              <w:snapToGrid w:val="0"/>
            </w:pPr>
            <w:r>
              <w:t>Степени сравнения наречий.</w:t>
            </w:r>
          </w:p>
        </w:tc>
        <w:tc>
          <w:tcPr>
            <w:tcW w:w="1499" w:type="dxa"/>
          </w:tcPr>
          <w:p w:rsidR="000F120A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0F120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0F120A" w:rsidRPr="00330982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0F120A" w:rsidRPr="00F26CF9" w:rsidRDefault="000F120A" w:rsidP="000F120A">
            <w:pPr>
              <w:snapToGrid w:val="0"/>
            </w:pPr>
            <w:r>
              <w:t>Р.Р. Сравнение с помощью наречий.</w:t>
            </w:r>
          </w:p>
        </w:tc>
        <w:tc>
          <w:tcPr>
            <w:tcW w:w="1499" w:type="dxa"/>
          </w:tcPr>
          <w:p w:rsidR="000F120A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0F120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0F120A" w:rsidRPr="00330982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0F120A" w:rsidRPr="00F26CF9" w:rsidRDefault="000F120A" w:rsidP="000F120A">
            <w:pPr>
              <w:snapToGrid w:val="0"/>
            </w:pPr>
            <w:r w:rsidRPr="000F120A">
              <w:t>Систематизация и обоб</w:t>
            </w:r>
            <w:r>
              <w:t>щение по теме: «Наречие».</w:t>
            </w:r>
          </w:p>
        </w:tc>
        <w:tc>
          <w:tcPr>
            <w:tcW w:w="1499" w:type="dxa"/>
          </w:tcPr>
          <w:p w:rsidR="000F120A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0F120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0F120A" w:rsidRPr="00330982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0F120A" w:rsidRPr="00F26CF9" w:rsidRDefault="000F120A" w:rsidP="000F120A">
            <w:pPr>
              <w:snapToGrid w:val="0"/>
            </w:pPr>
            <w:r w:rsidRPr="000F120A">
              <w:t>Систематизация и обобщение по теме: «Наречие».</w:t>
            </w:r>
          </w:p>
        </w:tc>
        <w:tc>
          <w:tcPr>
            <w:tcW w:w="1499" w:type="dxa"/>
          </w:tcPr>
          <w:p w:rsidR="000F120A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0F120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0F120A" w:rsidRPr="00330982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0F120A" w:rsidRPr="00F26CF9" w:rsidRDefault="000F120A" w:rsidP="000F120A">
            <w:pPr>
              <w:snapToGrid w:val="0"/>
            </w:pPr>
            <w:r>
              <w:t>Словообразование наречий с помощью приставок и суффиксов.</w:t>
            </w:r>
          </w:p>
        </w:tc>
        <w:tc>
          <w:tcPr>
            <w:tcW w:w="1499" w:type="dxa"/>
          </w:tcPr>
          <w:p w:rsidR="000F120A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0F120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0F120A" w:rsidRPr="00330982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0F120A" w:rsidRPr="00F26CF9" w:rsidRDefault="000F120A" w:rsidP="000F120A">
            <w:pPr>
              <w:snapToGrid w:val="0"/>
            </w:pPr>
            <w:r w:rsidRPr="000F120A">
              <w:t>Словообразование наречий</w:t>
            </w:r>
            <w:r>
              <w:t xml:space="preserve"> путем перехода из одной части речи в другую».</w:t>
            </w:r>
          </w:p>
        </w:tc>
        <w:tc>
          <w:tcPr>
            <w:tcW w:w="1499" w:type="dxa"/>
          </w:tcPr>
          <w:p w:rsidR="000F120A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0F120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0F120A" w:rsidRPr="00330982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0F120A" w:rsidRPr="00F26CF9" w:rsidRDefault="000F120A" w:rsidP="000F120A">
            <w:pPr>
              <w:snapToGrid w:val="0"/>
            </w:pPr>
            <w:r>
              <w:t>Р.Р. Составление рассказа от первого лица.</w:t>
            </w:r>
          </w:p>
        </w:tc>
        <w:tc>
          <w:tcPr>
            <w:tcW w:w="1499" w:type="dxa"/>
          </w:tcPr>
          <w:p w:rsidR="000F120A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0F120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0F120A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0F120A" w:rsidRDefault="000F120A" w:rsidP="000F120A">
            <w:pPr>
              <w:snapToGrid w:val="0"/>
            </w:pPr>
            <w:r w:rsidRPr="000F120A">
              <w:t>Систематизация и обобщение по теме: «</w:t>
            </w:r>
            <w:r>
              <w:t>Словообразование наречий</w:t>
            </w:r>
            <w:r w:rsidRPr="000F120A">
              <w:t>».</w:t>
            </w:r>
          </w:p>
        </w:tc>
        <w:tc>
          <w:tcPr>
            <w:tcW w:w="1499" w:type="dxa"/>
          </w:tcPr>
          <w:p w:rsidR="000F120A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0F120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0F120A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0F120A" w:rsidRDefault="000F120A" w:rsidP="000F120A">
            <w:pPr>
              <w:snapToGrid w:val="0"/>
            </w:pPr>
            <w:r w:rsidRPr="000F120A">
              <w:t>Систематизация и обобщение по теме: «</w:t>
            </w:r>
            <w:r>
              <w:t>Словообразование наречий</w:t>
            </w:r>
            <w:r w:rsidRPr="000F120A">
              <w:t>».</w:t>
            </w:r>
          </w:p>
        </w:tc>
        <w:tc>
          <w:tcPr>
            <w:tcW w:w="1499" w:type="dxa"/>
          </w:tcPr>
          <w:p w:rsidR="000F120A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0F120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0F120A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0F120A" w:rsidRDefault="000F120A" w:rsidP="000F120A">
            <w:pPr>
              <w:snapToGrid w:val="0"/>
            </w:pPr>
            <w:r>
              <w:t>Р.Р. Сочинение-рассуждение на лингвистическую тему.</w:t>
            </w:r>
          </w:p>
        </w:tc>
        <w:tc>
          <w:tcPr>
            <w:tcW w:w="1499" w:type="dxa"/>
          </w:tcPr>
          <w:p w:rsidR="000F120A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0F120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0F120A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0F120A" w:rsidRDefault="000F120A" w:rsidP="000F120A">
            <w:pPr>
              <w:snapToGrid w:val="0"/>
            </w:pPr>
            <w:r>
              <w:t>Понятие о категории состояния.</w:t>
            </w:r>
          </w:p>
        </w:tc>
        <w:tc>
          <w:tcPr>
            <w:tcW w:w="1499" w:type="dxa"/>
          </w:tcPr>
          <w:p w:rsidR="000F120A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0F120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0F120A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0F120A" w:rsidRDefault="000F120A" w:rsidP="000F120A">
            <w:pPr>
              <w:snapToGrid w:val="0"/>
            </w:pPr>
            <w:r>
              <w:t>Отличие категорий состояния от других частей речи.</w:t>
            </w:r>
          </w:p>
        </w:tc>
        <w:tc>
          <w:tcPr>
            <w:tcW w:w="1499" w:type="dxa"/>
          </w:tcPr>
          <w:p w:rsidR="000F120A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0F120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0F120A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0F120A" w:rsidRDefault="000F120A" w:rsidP="000F120A">
            <w:pPr>
              <w:snapToGrid w:val="0"/>
            </w:pPr>
            <w:r>
              <w:t>Р.Р. Сжатое изложение.</w:t>
            </w:r>
          </w:p>
        </w:tc>
        <w:tc>
          <w:tcPr>
            <w:tcW w:w="1499" w:type="dxa"/>
          </w:tcPr>
          <w:p w:rsidR="000F120A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F26CF9" w:rsidRPr="00E120C4" w:rsidTr="00F26CF9">
        <w:trPr>
          <w:jc w:val="center"/>
        </w:trPr>
        <w:tc>
          <w:tcPr>
            <w:tcW w:w="711" w:type="dxa"/>
            <w:shd w:val="clear" w:color="auto" w:fill="auto"/>
          </w:tcPr>
          <w:p w:rsidR="00F26CF9" w:rsidRPr="00E120C4" w:rsidRDefault="00E120C4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873" w:type="dxa"/>
            <w:shd w:val="clear" w:color="auto" w:fill="auto"/>
          </w:tcPr>
          <w:p w:rsidR="00F26CF9" w:rsidRPr="00E120C4" w:rsidRDefault="00F26CF9" w:rsidP="000F120A">
            <w:pPr>
              <w:snapToGrid w:val="0"/>
              <w:rPr>
                <w:b/>
              </w:rPr>
            </w:pPr>
            <w:r w:rsidRPr="00E120C4">
              <w:rPr>
                <w:b/>
              </w:rPr>
              <w:t xml:space="preserve"> Местоимение</w:t>
            </w:r>
          </w:p>
        </w:tc>
        <w:tc>
          <w:tcPr>
            <w:tcW w:w="1499" w:type="dxa"/>
          </w:tcPr>
          <w:p w:rsidR="00F26CF9" w:rsidRPr="00E120C4" w:rsidRDefault="00F26CF9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b/>
              </w:rPr>
            </w:pPr>
            <w:r w:rsidRPr="00E120C4">
              <w:rPr>
                <w:b/>
              </w:rPr>
              <w:t xml:space="preserve"> </w:t>
            </w:r>
            <w:r w:rsidR="000F120A" w:rsidRPr="00E120C4">
              <w:rPr>
                <w:b/>
              </w:rPr>
              <w:t>37</w:t>
            </w:r>
          </w:p>
        </w:tc>
      </w:tr>
      <w:tr w:rsidR="000F120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0F120A" w:rsidRPr="00330982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0F120A" w:rsidRPr="00F26CF9" w:rsidRDefault="00CC1DC3" w:rsidP="000F120A">
            <w:pPr>
              <w:snapToGrid w:val="0"/>
            </w:pPr>
            <w:r>
              <w:t>Понятие о местоимении.</w:t>
            </w:r>
          </w:p>
        </w:tc>
        <w:tc>
          <w:tcPr>
            <w:tcW w:w="1499" w:type="dxa"/>
          </w:tcPr>
          <w:p w:rsidR="000F120A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0F120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0F120A" w:rsidRPr="00330982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0F120A" w:rsidRPr="00F26CF9" w:rsidRDefault="00CC1DC3" w:rsidP="000F120A">
            <w:pPr>
              <w:snapToGrid w:val="0"/>
            </w:pPr>
            <w:r>
              <w:t>Местоимение и другие части речи.</w:t>
            </w:r>
          </w:p>
        </w:tc>
        <w:tc>
          <w:tcPr>
            <w:tcW w:w="1499" w:type="dxa"/>
          </w:tcPr>
          <w:p w:rsidR="000F120A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0F120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0F120A" w:rsidRPr="00330982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0F120A" w:rsidRPr="00F26CF9" w:rsidRDefault="00CC1DC3" w:rsidP="000F120A">
            <w:pPr>
              <w:snapToGrid w:val="0"/>
            </w:pPr>
            <w:r>
              <w:t>Личные местоимения.</w:t>
            </w:r>
          </w:p>
        </w:tc>
        <w:tc>
          <w:tcPr>
            <w:tcW w:w="1499" w:type="dxa"/>
          </w:tcPr>
          <w:p w:rsidR="000F120A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0F120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CC1DC3" w:rsidRPr="00330982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0F120A" w:rsidRPr="00F26CF9" w:rsidRDefault="00CC1DC3" w:rsidP="000F120A">
            <w:pPr>
              <w:snapToGrid w:val="0"/>
            </w:pPr>
            <w:r w:rsidRPr="00CC1DC3">
              <w:t>Личные местоимения.</w:t>
            </w:r>
          </w:p>
        </w:tc>
        <w:tc>
          <w:tcPr>
            <w:tcW w:w="1499" w:type="dxa"/>
          </w:tcPr>
          <w:p w:rsidR="000F120A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0F120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0F120A" w:rsidRPr="00330982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0F120A" w:rsidRPr="00F26CF9" w:rsidRDefault="00CC1DC3" w:rsidP="000F120A">
            <w:pPr>
              <w:snapToGrid w:val="0"/>
            </w:pPr>
            <w:r>
              <w:t>Возвратное местоимение.</w:t>
            </w:r>
          </w:p>
        </w:tc>
        <w:tc>
          <w:tcPr>
            <w:tcW w:w="1499" w:type="dxa"/>
          </w:tcPr>
          <w:p w:rsidR="000F120A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0F120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0F120A" w:rsidRPr="00330982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0F120A" w:rsidRPr="00F26CF9" w:rsidRDefault="00CC1DC3" w:rsidP="000F120A">
            <w:pPr>
              <w:snapToGrid w:val="0"/>
            </w:pPr>
            <w:r>
              <w:t>Притяжательные местоимения.</w:t>
            </w:r>
          </w:p>
        </w:tc>
        <w:tc>
          <w:tcPr>
            <w:tcW w:w="1499" w:type="dxa"/>
          </w:tcPr>
          <w:p w:rsidR="000F120A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0F120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CC1DC3" w:rsidRPr="00330982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0F120A" w:rsidRPr="00F26CF9" w:rsidRDefault="00CC1DC3" w:rsidP="000F120A">
            <w:pPr>
              <w:snapToGrid w:val="0"/>
            </w:pPr>
            <w:r w:rsidRPr="00CC1DC3">
              <w:t>Притяжательные местоимения.</w:t>
            </w:r>
          </w:p>
        </w:tc>
        <w:tc>
          <w:tcPr>
            <w:tcW w:w="1499" w:type="dxa"/>
          </w:tcPr>
          <w:p w:rsidR="000F120A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0F120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0F120A" w:rsidRPr="00330982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0F120A" w:rsidRPr="00F26CF9" w:rsidRDefault="00CC1DC3" w:rsidP="000F120A">
            <w:pPr>
              <w:snapToGrid w:val="0"/>
            </w:pPr>
            <w:r>
              <w:t>Р.Р. Рассказ от первого лица.</w:t>
            </w:r>
          </w:p>
        </w:tc>
        <w:tc>
          <w:tcPr>
            <w:tcW w:w="1499" w:type="dxa"/>
          </w:tcPr>
          <w:p w:rsidR="000F120A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0F120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0F120A" w:rsidRPr="00330982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0F120A" w:rsidRPr="00F26CF9" w:rsidRDefault="00CC1DC3" w:rsidP="000F120A">
            <w:pPr>
              <w:snapToGrid w:val="0"/>
            </w:pPr>
            <w:r>
              <w:t>Вопросительные местоимения.</w:t>
            </w:r>
          </w:p>
        </w:tc>
        <w:tc>
          <w:tcPr>
            <w:tcW w:w="1499" w:type="dxa"/>
          </w:tcPr>
          <w:p w:rsidR="000F120A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0F120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CC1DC3" w:rsidRPr="00330982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0F120A" w:rsidRPr="00F26CF9" w:rsidRDefault="00CC1DC3" w:rsidP="000F120A">
            <w:pPr>
              <w:snapToGrid w:val="0"/>
            </w:pPr>
            <w:r w:rsidRPr="00CC1DC3">
              <w:t>Вопросительные местоимения.</w:t>
            </w:r>
          </w:p>
        </w:tc>
        <w:tc>
          <w:tcPr>
            <w:tcW w:w="1499" w:type="dxa"/>
          </w:tcPr>
          <w:p w:rsidR="000F120A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0F120A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0F120A" w:rsidRPr="00330982" w:rsidRDefault="000F120A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0F120A" w:rsidRPr="00F26CF9" w:rsidRDefault="00CC1DC3" w:rsidP="000F120A">
            <w:pPr>
              <w:snapToGrid w:val="0"/>
            </w:pPr>
            <w:r>
              <w:t>Р.Р. Текст.</w:t>
            </w:r>
          </w:p>
        </w:tc>
        <w:tc>
          <w:tcPr>
            <w:tcW w:w="1499" w:type="dxa"/>
          </w:tcPr>
          <w:p w:rsidR="000F120A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CC1DC3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CC1DC3" w:rsidRPr="00330982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CC1DC3" w:rsidRPr="00F26CF9" w:rsidRDefault="00CC1DC3" w:rsidP="000F120A">
            <w:pPr>
              <w:snapToGrid w:val="0"/>
            </w:pPr>
            <w:r>
              <w:t>Р.Р. Морфологические средства связи предложений в тексте. Местоимение.</w:t>
            </w:r>
          </w:p>
        </w:tc>
        <w:tc>
          <w:tcPr>
            <w:tcW w:w="1499" w:type="dxa"/>
          </w:tcPr>
          <w:p w:rsidR="00CC1DC3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CC1DC3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CC1DC3" w:rsidRPr="00330982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CC1DC3" w:rsidRPr="00F26CF9" w:rsidRDefault="00CC1DC3" w:rsidP="000F120A">
            <w:pPr>
              <w:snapToGrid w:val="0"/>
            </w:pPr>
            <w:r>
              <w:t>Р.Р. Сочинение по картине В.М. Васнецова Аленушка».</w:t>
            </w:r>
          </w:p>
        </w:tc>
        <w:tc>
          <w:tcPr>
            <w:tcW w:w="1499" w:type="dxa"/>
          </w:tcPr>
          <w:p w:rsidR="00CC1DC3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CC1DC3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CC1DC3" w:rsidRPr="00330982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CC1DC3" w:rsidRPr="00F26CF9" w:rsidRDefault="00CC1DC3" w:rsidP="00CC1DC3">
            <w:pPr>
              <w:snapToGrid w:val="0"/>
            </w:pPr>
            <w:r>
              <w:t>Относительные местоимения.</w:t>
            </w:r>
          </w:p>
        </w:tc>
        <w:tc>
          <w:tcPr>
            <w:tcW w:w="1499" w:type="dxa"/>
          </w:tcPr>
          <w:p w:rsidR="00CC1DC3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CC1DC3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CC1DC3" w:rsidRPr="00330982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CC1DC3" w:rsidRPr="00F26CF9" w:rsidRDefault="00CC1DC3" w:rsidP="000F120A">
            <w:pPr>
              <w:snapToGrid w:val="0"/>
            </w:pPr>
            <w:r w:rsidRPr="00CC1DC3">
              <w:t>Относительные местоимения.</w:t>
            </w:r>
          </w:p>
        </w:tc>
        <w:tc>
          <w:tcPr>
            <w:tcW w:w="1499" w:type="dxa"/>
          </w:tcPr>
          <w:p w:rsidR="00CC1DC3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CC1DC3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CC1DC3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CC1DC3" w:rsidRPr="00CC1DC3" w:rsidRDefault="00CC1DC3" w:rsidP="000F120A">
            <w:pPr>
              <w:snapToGrid w:val="0"/>
            </w:pPr>
            <w:r>
              <w:t>Неопределенные местоимения.</w:t>
            </w:r>
          </w:p>
        </w:tc>
        <w:tc>
          <w:tcPr>
            <w:tcW w:w="1499" w:type="dxa"/>
          </w:tcPr>
          <w:p w:rsidR="00CC1DC3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CC1DC3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CC1DC3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CC1DC3" w:rsidRPr="00CC1DC3" w:rsidRDefault="00CC1DC3" w:rsidP="000F120A">
            <w:pPr>
              <w:snapToGrid w:val="0"/>
            </w:pPr>
            <w:r w:rsidRPr="00CC1DC3">
              <w:t>Неопределенные местоимения</w:t>
            </w:r>
            <w:r>
              <w:t>.</w:t>
            </w:r>
          </w:p>
        </w:tc>
        <w:tc>
          <w:tcPr>
            <w:tcW w:w="1499" w:type="dxa"/>
          </w:tcPr>
          <w:p w:rsidR="00CC1DC3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CC1DC3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CC1DC3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CC1DC3" w:rsidRPr="00CC1DC3" w:rsidRDefault="00CC1DC3" w:rsidP="000F120A">
            <w:pPr>
              <w:snapToGrid w:val="0"/>
            </w:pPr>
            <w:r>
              <w:t>Отрицательные местоимения.</w:t>
            </w:r>
          </w:p>
        </w:tc>
        <w:tc>
          <w:tcPr>
            <w:tcW w:w="1499" w:type="dxa"/>
          </w:tcPr>
          <w:p w:rsidR="00CC1DC3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</w:tr>
      <w:tr w:rsidR="00CC1DC3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CC1DC3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CC1DC3" w:rsidRPr="00CC1DC3" w:rsidRDefault="00CC1DC3" w:rsidP="000F120A">
            <w:pPr>
              <w:snapToGrid w:val="0"/>
            </w:pPr>
            <w:r>
              <w:t>Систематизация и обобщение по теме: «Местоимение».</w:t>
            </w:r>
          </w:p>
        </w:tc>
        <w:tc>
          <w:tcPr>
            <w:tcW w:w="1499" w:type="dxa"/>
          </w:tcPr>
          <w:p w:rsidR="00CC1DC3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CC1DC3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CC1DC3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CC1DC3" w:rsidRDefault="00CC1DC3" w:rsidP="000F120A">
            <w:pPr>
              <w:snapToGrid w:val="0"/>
            </w:pPr>
            <w:r w:rsidRPr="00CC1DC3">
              <w:t>Систематизация и обобщение по теме: «Местоимение».</w:t>
            </w:r>
          </w:p>
        </w:tc>
        <w:tc>
          <w:tcPr>
            <w:tcW w:w="1499" w:type="dxa"/>
          </w:tcPr>
          <w:p w:rsidR="00CC1DC3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CC1DC3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CC1DC3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CC1DC3" w:rsidRDefault="00CC1DC3" w:rsidP="000F120A">
            <w:pPr>
              <w:snapToGrid w:val="0"/>
            </w:pPr>
            <w:r>
              <w:t>Определительные местоимения.</w:t>
            </w:r>
          </w:p>
        </w:tc>
        <w:tc>
          <w:tcPr>
            <w:tcW w:w="1499" w:type="dxa"/>
          </w:tcPr>
          <w:p w:rsidR="00CC1DC3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CC1DC3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CC1DC3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CC1DC3" w:rsidRDefault="00CC1DC3" w:rsidP="000F120A">
            <w:pPr>
              <w:snapToGrid w:val="0"/>
            </w:pPr>
            <w:r w:rsidRPr="00CC1DC3">
              <w:t>Р.Р. Сочинение по картине К.Н. Успенской-Кологривовой «Не взяли на рыбалку».</w:t>
            </w:r>
          </w:p>
        </w:tc>
        <w:tc>
          <w:tcPr>
            <w:tcW w:w="1499" w:type="dxa"/>
          </w:tcPr>
          <w:p w:rsidR="00CC1DC3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CC1DC3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CC1DC3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CC1DC3" w:rsidRDefault="00CC1DC3" w:rsidP="00CC1DC3">
            <w:pPr>
              <w:snapToGrid w:val="0"/>
            </w:pPr>
            <w:r>
              <w:t>Указательные местоимения.</w:t>
            </w:r>
          </w:p>
        </w:tc>
        <w:tc>
          <w:tcPr>
            <w:tcW w:w="1499" w:type="dxa"/>
          </w:tcPr>
          <w:p w:rsidR="00CC1DC3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</w:tr>
      <w:tr w:rsidR="00CC1DC3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CC1DC3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CC1DC3" w:rsidRDefault="00CC1DC3" w:rsidP="000F120A">
            <w:pPr>
              <w:snapToGrid w:val="0"/>
            </w:pPr>
            <w:r w:rsidRPr="00CC1DC3">
              <w:t>Систематизация и обобщение по теме: «Местоимение».</w:t>
            </w:r>
          </w:p>
        </w:tc>
        <w:tc>
          <w:tcPr>
            <w:tcW w:w="1499" w:type="dxa"/>
          </w:tcPr>
          <w:p w:rsidR="00CC1DC3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CC1DC3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CC1DC3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CC1DC3" w:rsidRDefault="00CC1DC3" w:rsidP="000F120A">
            <w:pPr>
              <w:snapToGrid w:val="0"/>
            </w:pPr>
            <w:r w:rsidRPr="00CC1DC3">
              <w:t>Систематизация и обобщение по теме: «Местоимение».</w:t>
            </w:r>
          </w:p>
        </w:tc>
        <w:tc>
          <w:tcPr>
            <w:tcW w:w="1499" w:type="dxa"/>
          </w:tcPr>
          <w:p w:rsidR="00CC1DC3" w:rsidRPr="00330982" w:rsidRDefault="00E120C4" w:rsidP="00F26CF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F26CF9" w:rsidRPr="00E120C4" w:rsidTr="00F26CF9">
        <w:trPr>
          <w:jc w:val="center"/>
        </w:trPr>
        <w:tc>
          <w:tcPr>
            <w:tcW w:w="711" w:type="dxa"/>
            <w:shd w:val="clear" w:color="auto" w:fill="auto"/>
          </w:tcPr>
          <w:p w:rsidR="00F26CF9" w:rsidRPr="00E120C4" w:rsidRDefault="00E120C4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873" w:type="dxa"/>
            <w:shd w:val="clear" w:color="auto" w:fill="auto"/>
          </w:tcPr>
          <w:p w:rsidR="00F26CF9" w:rsidRPr="00E120C4" w:rsidRDefault="00F26CF9" w:rsidP="000F120A">
            <w:pPr>
              <w:snapToGrid w:val="0"/>
              <w:rPr>
                <w:b/>
              </w:rPr>
            </w:pPr>
            <w:r w:rsidRPr="00E120C4">
              <w:rPr>
                <w:b/>
              </w:rPr>
              <w:t xml:space="preserve">Обобщение и систематизация </w:t>
            </w:r>
            <w:proofErr w:type="gramStart"/>
            <w:r w:rsidRPr="00E120C4">
              <w:rPr>
                <w:b/>
              </w:rPr>
              <w:t>изученного</w:t>
            </w:r>
            <w:proofErr w:type="gramEnd"/>
            <w:r w:rsidRPr="00E120C4">
              <w:rPr>
                <w:b/>
              </w:rPr>
              <w:t xml:space="preserve"> в 6 классе.</w:t>
            </w:r>
          </w:p>
        </w:tc>
        <w:tc>
          <w:tcPr>
            <w:tcW w:w="1499" w:type="dxa"/>
          </w:tcPr>
          <w:p w:rsidR="00F26CF9" w:rsidRPr="00E120C4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b/>
              </w:rPr>
            </w:pPr>
            <w:r w:rsidRPr="00E120C4">
              <w:rPr>
                <w:b/>
              </w:rPr>
              <w:t>21</w:t>
            </w:r>
          </w:p>
        </w:tc>
      </w:tr>
      <w:tr w:rsidR="00CC1DC3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CC1DC3" w:rsidRPr="00330982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CC1DC3" w:rsidRPr="00D04F92" w:rsidRDefault="00CC1DC3" w:rsidP="000F120A">
            <w:pPr>
              <w:snapToGrid w:val="0"/>
            </w:pPr>
            <w:r>
              <w:t>Части речи.</w:t>
            </w:r>
          </w:p>
        </w:tc>
        <w:tc>
          <w:tcPr>
            <w:tcW w:w="1499" w:type="dxa"/>
          </w:tcPr>
          <w:p w:rsidR="00CC1DC3" w:rsidRPr="00330982" w:rsidRDefault="00E120C4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CC1DC3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CC1DC3" w:rsidRPr="00330982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CC1DC3" w:rsidRPr="00D04F92" w:rsidRDefault="00CC1DC3" w:rsidP="000F120A">
            <w:pPr>
              <w:snapToGrid w:val="0"/>
            </w:pPr>
            <w:r>
              <w:t>Имя существительное.</w:t>
            </w:r>
          </w:p>
        </w:tc>
        <w:tc>
          <w:tcPr>
            <w:tcW w:w="1499" w:type="dxa"/>
          </w:tcPr>
          <w:p w:rsidR="00CC1DC3" w:rsidRPr="00330982" w:rsidRDefault="00E120C4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CC1DC3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CC1DC3" w:rsidRPr="00330982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CC1DC3" w:rsidRPr="00D04F92" w:rsidRDefault="00CC1DC3" w:rsidP="000F120A">
            <w:pPr>
              <w:snapToGrid w:val="0"/>
            </w:pPr>
            <w:r>
              <w:t>Правописание гласных в окончаниях и суффиксах существительных.</w:t>
            </w:r>
          </w:p>
        </w:tc>
        <w:tc>
          <w:tcPr>
            <w:tcW w:w="1499" w:type="dxa"/>
          </w:tcPr>
          <w:p w:rsidR="00CC1DC3" w:rsidRPr="00330982" w:rsidRDefault="00E120C4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CC1DC3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CC1DC3" w:rsidRPr="00330982" w:rsidRDefault="00CC1DC3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CC1DC3" w:rsidRPr="00D04F92" w:rsidRDefault="00CC1DC3" w:rsidP="000F120A">
            <w:pPr>
              <w:snapToGrid w:val="0"/>
            </w:pPr>
            <w:r w:rsidRPr="00CC1DC3">
              <w:t>Правописание гласных в окончан</w:t>
            </w:r>
            <w:r>
              <w:t>иях и суффиксах глаголов.</w:t>
            </w:r>
          </w:p>
        </w:tc>
        <w:tc>
          <w:tcPr>
            <w:tcW w:w="1499" w:type="dxa"/>
          </w:tcPr>
          <w:p w:rsidR="00CC1DC3" w:rsidRPr="00330982" w:rsidRDefault="00E120C4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</w:tr>
      <w:tr w:rsidR="00CC1DC3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DC3165" w:rsidRPr="00330982" w:rsidRDefault="00DC3165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CC1DC3" w:rsidRPr="00D04F92" w:rsidRDefault="00DC3165" w:rsidP="000F120A">
            <w:pPr>
              <w:snapToGrid w:val="0"/>
            </w:pPr>
            <w:r>
              <w:t>Правописание имен прилагательных.</w:t>
            </w:r>
          </w:p>
        </w:tc>
        <w:tc>
          <w:tcPr>
            <w:tcW w:w="1499" w:type="dxa"/>
          </w:tcPr>
          <w:p w:rsidR="00CC1DC3" w:rsidRPr="00330982" w:rsidRDefault="00E120C4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</w:tr>
      <w:tr w:rsidR="00CC1DC3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DC3165" w:rsidRPr="00330982" w:rsidRDefault="00DC3165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CC1DC3" w:rsidRPr="00D04F92" w:rsidRDefault="00DC3165" w:rsidP="000F120A">
            <w:pPr>
              <w:snapToGrid w:val="0"/>
            </w:pPr>
            <w:r>
              <w:t>Р.Р. Сочинение по картине И.И. Левитана «Март».</w:t>
            </w:r>
          </w:p>
        </w:tc>
        <w:tc>
          <w:tcPr>
            <w:tcW w:w="1499" w:type="dxa"/>
          </w:tcPr>
          <w:p w:rsidR="00CC1DC3" w:rsidRPr="00330982" w:rsidRDefault="00E120C4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DC3165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DC3165" w:rsidRPr="00330982" w:rsidRDefault="00DC3165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DC3165" w:rsidRPr="00D04F92" w:rsidRDefault="00DC3165" w:rsidP="000F120A">
            <w:pPr>
              <w:snapToGrid w:val="0"/>
            </w:pPr>
            <w:r>
              <w:t>Правописание числительных.</w:t>
            </w:r>
          </w:p>
        </w:tc>
        <w:tc>
          <w:tcPr>
            <w:tcW w:w="1499" w:type="dxa"/>
          </w:tcPr>
          <w:p w:rsidR="00DC3165" w:rsidRPr="00330982" w:rsidRDefault="00E120C4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</w:tr>
      <w:tr w:rsidR="00DC3165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DC3165" w:rsidRPr="00330982" w:rsidRDefault="00DC3165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DC3165" w:rsidRPr="00D04F92" w:rsidRDefault="00DC3165" w:rsidP="000F120A">
            <w:pPr>
              <w:snapToGrid w:val="0"/>
            </w:pPr>
            <w:r>
              <w:t>Правописание наречий.</w:t>
            </w:r>
          </w:p>
        </w:tc>
        <w:tc>
          <w:tcPr>
            <w:tcW w:w="1499" w:type="dxa"/>
          </w:tcPr>
          <w:p w:rsidR="00DC3165" w:rsidRPr="00330982" w:rsidRDefault="00E120C4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DC3165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DC3165" w:rsidRPr="00330982" w:rsidRDefault="00DC3165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DC3165" w:rsidRPr="00D04F92" w:rsidRDefault="00DC3165" w:rsidP="000F120A">
            <w:pPr>
              <w:snapToGrid w:val="0"/>
            </w:pPr>
            <w:r>
              <w:t>Категория состояния.</w:t>
            </w:r>
          </w:p>
        </w:tc>
        <w:tc>
          <w:tcPr>
            <w:tcW w:w="1499" w:type="dxa"/>
          </w:tcPr>
          <w:p w:rsidR="00DC3165" w:rsidRPr="00330982" w:rsidRDefault="00E120C4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DC3165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DC3165" w:rsidRDefault="00DC3165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DC3165" w:rsidRDefault="00DC3165" w:rsidP="000F120A">
            <w:pPr>
              <w:snapToGrid w:val="0"/>
            </w:pPr>
            <w:r>
              <w:t>Правописание местоимений.</w:t>
            </w:r>
          </w:p>
        </w:tc>
        <w:tc>
          <w:tcPr>
            <w:tcW w:w="1499" w:type="dxa"/>
          </w:tcPr>
          <w:p w:rsidR="00DC3165" w:rsidRPr="00330982" w:rsidRDefault="00E120C4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DC3165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DC3165" w:rsidRDefault="00DC3165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DC3165" w:rsidRDefault="00DC3165" w:rsidP="000F120A">
            <w:pPr>
              <w:snapToGrid w:val="0"/>
            </w:pPr>
            <w:r>
              <w:t>Обобщение и систематизация изученного за курс 6 класса.</w:t>
            </w:r>
          </w:p>
        </w:tc>
        <w:tc>
          <w:tcPr>
            <w:tcW w:w="1499" w:type="dxa"/>
          </w:tcPr>
          <w:p w:rsidR="00DC3165" w:rsidRPr="00330982" w:rsidRDefault="00E120C4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DC3165" w:rsidRPr="00330982" w:rsidTr="00F26CF9">
        <w:trPr>
          <w:jc w:val="center"/>
        </w:trPr>
        <w:tc>
          <w:tcPr>
            <w:tcW w:w="711" w:type="dxa"/>
            <w:shd w:val="clear" w:color="auto" w:fill="auto"/>
          </w:tcPr>
          <w:p w:rsidR="00DC3165" w:rsidRDefault="00DC3165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DC3165" w:rsidRDefault="00DC3165" w:rsidP="000F120A">
            <w:pPr>
              <w:snapToGrid w:val="0"/>
            </w:pPr>
            <w:r w:rsidRPr="00DC3165">
              <w:t>Обобщение и систематизация изученного за курс 6 класса.</w:t>
            </w:r>
          </w:p>
        </w:tc>
        <w:tc>
          <w:tcPr>
            <w:tcW w:w="1499" w:type="dxa"/>
          </w:tcPr>
          <w:p w:rsidR="00DC3165" w:rsidRPr="00330982" w:rsidRDefault="00E120C4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F26CF9" w:rsidRPr="00330982" w:rsidTr="00F26CF9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F26CF9" w:rsidRPr="00997034" w:rsidRDefault="00F26CF9" w:rsidP="000F120A">
            <w:pPr>
              <w:snapToGrid w:val="0"/>
              <w:jc w:val="right"/>
              <w:rPr>
                <w:b/>
              </w:rPr>
            </w:pPr>
          </w:p>
        </w:tc>
        <w:tc>
          <w:tcPr>
            <w:tcW w:w="1499" w:type="dxa"/>
          </w:tcPr>
          <w:p w:rsidR="00F26CF9" w:rsidRPr="00330982" w:rsidRDefault="00DC3165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48</w:t>
            </w:r>
          </w:p>
        </w:tc>
      </w:tr>
      <w:tr w:rsidR="00F26CF9" w:rsidRPr="00330982" w:rsidTr="00F26CF9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F26CF9" w:rsidRPr="00997034" w:rsidRDefault="00F26CF9" w:rsidP="000F120A">
            <w:pPr>
              <w:snapToGrid w:val="0"/>
              <w:jc w:val="right"/>
              <w:rPr>
                <w:b/>
              </w:rPr>
            </w:pPr>
          </w:p>
        </w:tc>
        <w:tc>
          <w:tcPr>
            <w:tcW w:w="1499" w:type="dxa"/>
          </w:tcPr>
          <w:p w:rsidR="00F26CF9" w:rsidRPr="00330982" w:rsidRDefault="00DC3165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42</w:t>
            </w:r>
          </w:p>
        </w:tc>
      </w:tr>
      <w:tr w:rsidR="00F26CF9" w:rsidRPr="00330982" w:rsidTr="00F26CF9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F26CF9" w:rsidRPr="00997034" w:rsidRDefault="00F26CF9" w:rsidP="000F120A">
            <w:pPr>
              <w:snapToGrid w:val="0"/>
              <w:jc w:val="right"/>
              <w:rPr>
                <w:b/>
              </w:rPr>
            </w:pPr>
          </w:p>
        </w:tc>
        <w:tc>
          <w:tcPr>
            <w:tcW w:w="1499" w:type="dxa"/>
          </w:tcPr>
          <w:p w:rsidR="00F26CF9" w:rsidRPr="00330982" w:rsidRDefault="00DC3165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66</w:t>
            </w:r>
          </w:p>
        </w:tc>
      </w:tr>
      <w:tr w:rsidR="00F26CF9" w:rsidRPr="00330982" w:rsidTr="00F26CF9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F26CF9" w:rsidRPr="00997034" w:rsidRDefault="00F26CF9" w:rsidP="000F120A">
            <w:pPr>
              <w:snapToGrid w:val="0"/>
              <w:jc w:val="right"/>
              <w:rPr>
                <w:b/>
              </w:rPr>
            </w:pPr>
          </w:p>
        </w:tc>
        <w:tc>
          <w:tcPr>
            <w:tcW w:w="1499" w:type="dxa"/>
          </w:tcPr>
          <w:p w:rsidR="00F26CF9" w:rsidRPr="00330982" w:rsidRDefault="00DC3165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48</w:t>
            </w:r>
          </w:p>
        </w:tc>
      </w:tr>
      <w:tr w:rsidR="00F26CF9" w:rsidRPr="00330982" w:rsidTr="00F26CF9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F26CF9" w:rsidRPr="00E9695D" w:rsidRDefault="00F26CF9" w:rsidP="000F120A">
            <w:pPr>
              <w:snapToGrid w:val="0"/>
              <w:jc w:val="right"/>
              <w:rPr>
                <w:b/>
              </w:rPr>
            </w:pPr>
          </w:p>
        </w:tc>
        <w:tc>
          <w:tcPr>
            <w:tcW w:w="1499" w:type="dxa"/>
          </w:tcPr>
          <w:p w:rsidR="00F26CF9" w:rsidRPr="00E120C4" w:rsidRDefault="00DC3165" w:rsidP="000F120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b/>
              </w:rPr>
            </w:pPr>
            <w:bookmarkStart w:id="0" w:name="_GoBack"/>
            <w:r w:rsidRPr="00E120C4">
              <w:rPr>
                <w:b/>
              </w:rPr>
              <w:t>204</w:t>
            </w:r>
            <w:bookmarkEnd w:id="0"/>
          </w:p>
        </w:tc>
      </w:tr>
    </w:tbl>
    <w:p w:rsidR="00BD7E5A" w:rsidRPr="00BD7037" w:rsidRDefault="00BD7E5A" w:rsidP="00BD7E5A">
      <w:pPr>
        <w:sectPr w:rsidR="00BD7E5A" w:rsidRPr="00BD7037" w:rsidSect="000F120A">
          <w:pgSz w:w="16838" w:h="11906" w:orient="landscape"/>
          <w:pgMar w:top="709" w:right="820" w:bottom="709" w:left="709" w:header="709" w:footer="709" w:gutter="0"/>
          <w:cols w:space="708"/>
          <w:docGrid w:linePitch="360"/>
        </w:sectPr>
      </w:pPr>
    </w:p>
    <w:p w:rsidR="00203515" w:rsidRDefault="00203515" w:rsidP="006E2828">
      <w:pPr>
        <w:autoSpaceDE w:val="0"/>
        <w:autoSpaceDN w:val="0"/>
        <w:adjustRightInd w:val="0"/>
        <w:jc w:val="center"/>
      </w:pPr>
    </w:p>
    <w:sectPr w:rsidR="00203515" w:rsidSect="006E2828">
      <w:pgSz w:w="16838" w:h="11906" w:orient="landscape"/>
      <w:pgMar w:top="709" w:right="820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E2AEE"/>
    <w:multiLevelType w:val="hybridMultilevel"/>
    <w:tmpl w:val="DD325F16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C70262"/>
    <w:multiLevelType w:val="hybridMultilevel"/>
    <w:tmpl w:val="2E7C9294"/>
    <w:lvl w:ilvl="0" w:tplc="E0084454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78400C03"/>
    <w:multiLevelType w:val="hybridMultilevel"/>
    <w:tmpl w:val="DF066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E4282C"/>
    <w:multiLevelType w:val="hybridMultilevel"/>
    <w:tmpl w:val="B216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D7E5A"/>
    <w:rsid w:val="00037D6C"/>
    <w:rsid w:val="000F120A"/>
    <w:rsid w:val="001172FA"/>
    <w:rsid w:val="001F0D3D"/>
    <w:rsid w:val="00203515"/>
    <w:rsid w:val="004246A9"/>
    <w:rsid w:val="006E2828"/>
    <w:rsid w:val="007127FE"/>
    <w:rsid w:val="008C6D35"/>
    <w:rsid w:val="00A11F27"/>
    <w:rsid w:val="00A74176"/>
    <w:rsid w:val="00AB24E9"/>
    <w:rsid w:val="00BD7E5A"/>
    <w:rsid w:val="00C52657"/>
    <w:rsid w:val="00CC1DC3"/>
    <w:rsid w:val="00CE0740"/>
    <w:rsid w:val="00D112D8"/>
    <w:rsid w:val="00DC3165"/>
    <w:rsid w:val="00E120C4"/>
    <w:rsid w:val="00F26CF9"/>
    <w:rsid w:val="00FA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03515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7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035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203515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10">
    <w:name w:val="Основной текст (10)_"/>
    <w:basedOn w:val="a0"/>
    <w:link w:val="101"/>
    <w:uiPriority w:val="99"/>
    <w:locked/>
    <w:rsid w:val="00203515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01">
    <w:name w:val="Основной текст (10)1"/>
    <w:basedOn w:val="a"/>
    <w:link w:val="10"/>
    <w:uiPriority w:val="99"/>
    <w:rsid w:val="00203515"/>
    <w:pPr>
      <w:shd w:val="clear" w:color="auto" w:fill="FFFFFF"/>
      <w:spacing w:before="180" w:after="60" w:line="288" w:lineRule="exact"/>
      <w:jc w:val="both"/>
    </w:pPr>
    <w:rPr>
      <w:rFonts w:eastAsiaTheme="minorHAnsi"/>
      <w:sz w:val="21"/>
      <w:szCs w:val="21"/>
      <w:lang w:eastAsia="en-US"/>
    </w:rPr>
  </w:style>
  <w:style w:type="paragraph" w:customStyle="1" w:styleId="FR2">
    <w:name w:val="FR2"/>
    <w:rsid w:val="00203515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E07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E074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63F600-2A43-44E1-BC62-15D27BFFE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17</Pages>
  <Words>5212</Words>
  <Characters>29711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Abdiv</dc:creator>
  <cp:keywords/>
  <dc:description/>
  <cp:lastModifiedBy>Директор</cp:lastModifiedBy>
  <cp:revision>12</cp:revision>
  <cp:lastPrinted>2019-11-29T07:23:00Z</cp:lastPrinted>
  <dcterms:created xsi:type="dcterms:W3CDTF">2019-10-24T14:54:00Z</dcterms:created>
  <dcterms:modified xsi:type="dcterms:W3CDTF">2019-11-30T11:38:00Z</dcterms:modified>
</cp:coreProperties>
</file>