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083" w:rsidRPr="003A7083" w:rsidRDefault="003A7083" w:rsidP="003A7083">
      <w:p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 xml:space="preserve">Рабочая программа по социально-бытовой ориентировке для обучающихся 5 класса составлена на основе «Программы специальных (коррекционных) образовательных учреждений VIII вида 5-9 классов. Сборник 2. Под редакцией В.В. Воронковой – </w:t>
      </w:r>
      <w:proofErr w:type="gramStart"/>
      <w:r w:rsidRPr="003A7083">
        <w:rPr>
          <w:rFonts w:ascii="Times New Roman" w:hAnsi="Times New Roman" w:cs="Times New Roman"/>
          <w:sz w:val="24"/>
          <w:szCs w:val="24"/>
        </w:rPr>
        <w:t>М.,ВЛАДОС</w:t>
      </w:r>
      <w:proofErr w:type="gramEnd"/>
      <w:r w:rsidRPr="003A7083">
        <w:rPr>
          <w:rFonts w:ascii="Times New Roman" w:hAnsi="Times New Roman" w:cs="Times New Roman"/>
          <w:sz w:val="24"/>
          <w:szCs w:val="24"/>
        </w:rPr>
        <w:t>, 2012г.</w:t>
      </w:r>
    </w:p>
    <w:p w:rsidR="003A7083" w:rsidRPr="003A7083" w:rsidRDefault="003A7083" w:rsidP="003A7083">
      <w:pPr>
        <w:rPr>
          <w:rFonts w:ascii="Times New Roman" w:hAnsi="Times New Roman" w:cs="Times New Roman"/>
          <w:sz w:val="24"/>
          <w:szCs w:val="24"/>
        </w:rPr>
      </w:pPr>
    </w:p>
    <w:p w:rsidR="003A7083" w:rsidRPr="003A7083" w:rsidRDefault="003A7083" w:rsidP="003A7083">
      <w:p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Программа разработана в соответствии со следующими нормативно-правовыми и инструктивно-методическими документами:</w:t>
      </w:r>
    </w:p>
    <w:p w:rsidR="003A7083" w:rsidRPr="003A7083" w:rsidRDefault="003A7083" w:rsidP="003A70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Конституция РФ;</w:t>
      </w:r>
    </w:p>
    <w:p w:rsidR="003A7083" w:rsidRPr="003A7083" w:rsidRDefault="003A7083" w:rsidP="003A70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Конвенция о правах ребёнка (статья 13 (п.1), 27, 29, 31);</w:t>
      </w:r>
    </w:p>
    <w:p w:rsidR="003A7083" w:rsidRPr="003A7083" w:rsidRDefault="003A7083" w:rsidP="003A70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Закон РФ от 21.12.2012г. № 273-ФЗ “Об образовании в Российской Федерации”;</w:t>
      </w:r>
    </w:p>
    <w:p w:rsidR="003A7083" w:rsidRPr="003A7083" w:rsidRDefault="003A7083" w:rsidP="003A70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Закон РФ от 24.07.1998г. № 124-ФЗ “Об основных гарантиях прав ребёнка в Российской Федерации”;</w:t>
      </w:r>
    </w:p>
    <w:p w:rsidR="003A7083" w:rsidRPr="003A7083" w:rsidRDefault="003A7083" w:rsidP="003A7083">
      <w:pPr>
        <w:rPr>
          <w:rFonts w:ascii="Times New Roman" w:hAnsi="Times New Roman" w:cs="Times New Roman"/>
          <w:sz w:val="24"/>
          <w:szCs w:val="24"/>
        </w:rPr>
      </w:pPr>
    </w:p>
    <w:p w:rsidR="003A7083" w:rsidRPr="003A7083" w:rsidRDefault="003A7083" w:rsidP="003A7083">
      <w:p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3A7083">
        <w:rPr>
          <w:rFonts w:ascii="Times New Roman" w:hAnsi="Times New Roman" w:cs="Times New Roman"/>
          <w:sz w:val="24"/>
          <w:szCs w:val="24"/>
        </w:rPr>
        <w:t>: развитие социальной компетентности у детей с особыми образовательными потребностями и подготовка их к самостоятельной жизни.</w:t>
      </w:r>
    </w:p>
    <w:p w:rsidR="003A7083" w:rsidRPr="003A7083" w:rsidRDefault="003A7083" w:rsidP="003A7083">
      <w:p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A7083" w:rsidRPr="003A7083" w:rsidRDefault="003A7083" w:rsidP="003A708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формирование у учащихся коррекционной школы знаний и умений, способствующих социальной адаптации;</w:t>
      </w:r>
    </w:p>
    <w:p w:rsidR="003A7083" w:rsidRPr="003A7083" w:rsidRDefault="003A7083" w:rsidP="003A708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 xml:space="preserve">формирование механизмов </w:t>
      </w:r>
      <w:proofErr w:type="spellStart"/>
      <w:r w:rsidRPr="003A7083">
        <w:rPr>
          <w:rFonts w:ascii="Times New Roman" w:hAnsi="Times New Roman" w:cs="Times New Roman"/>
          <w:sz w:val="24"/>
          <w:szCs w:val="24"/>
        </w:rPr>
        <w:t>стрессоустойчивого</w:t>
      </w:r>
      <w:proofErr w:type="spellEnd"/>
      <w:r w:rsidRPr="003A7083">
        <w:rPr>
          <w:rFonts w:ascii="Times New Roman" w:hAnsi="Times New Roman" w:cs="Times New Roman"/>
          <w:sz w:val="24"/>
          <w:szCs w:val="24"/>
        </w:rPr>
        <w:t xml:space="preserve"> поведения как основы психического здоровья школьника и условие их социально-психологической адаптации;</w:t>
      </w:r>
    </w:p>
    <w:p w:rsidR="003A7083" w:rsidRPr="003A7083" w:rsidRDefault="003A7083" w:rsidP="003A708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развитие коммуникативной функции речи как непременное условие социальной адаптации детей</w:t>
      </w:r>
    </w:p>
    <w:p w:rsidR="003A7083" w:rsidRPr="003A7083" w:rsidRDefault="003A7083" w:rsidP="003A708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 xml:space="preserve">с интеллектуальной </w:t>
      </w:r>
      <w:proofErr w:type="spellStart"/>
      <w:r w:rsidRPr="003A7083">
        <w:rPr>
          <w:rFonts w:ascii="Times New Roman" w:hAnsi="Times New Roman" w:cs="Times New Roman"/>
          <w:sz w:val="24"/>
          <w:szCs w:val="24"/>
        </w:rPr>
        <w:t>недостоточностью</w:t>
      </w:r>
      <w:proofErr w:type="spellEnd"/>
      <w:r w:rsidRPr="003A7083">
        <w:rPr>
          <w:rFonts w:ascii="Times New Roman" w:hAnsi="Times New Roman" w:cs="Times New Roman"/>
          <w:sz w:val="24"/>
          <w:szCs w:val="24"/>
        </w:rPr>
        <w:t>,</w:t>
      </w:r>
    </w:p>
    <w:p w:rsidR="003A7083" w:rsidRPr="003A7083" w:rsidRDefault="003A7083" w:rsidP="003A708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освоение теоретической информации, а также приобретение бытовых навыков;</w:t>
      </w:r>
    </w:p>
    <w:p w:rsidR="003A7083" w:rsidRPr="003A7083" w:rsidRDefault="003A7083" w:rsidP="003A708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развитие умений, необходимых подросткам с особыми образовательными потребностями для осуществления своей жизнедеятельности в режиме самостоятельности;</w:t>
      </w:r>
    </w:p>
    <w:p w:rsidR="003A7083" w:rsidRDefault="003A7083" w:rsidP="003A708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повышение уровня познавательной активности и расширение объема имеющихся знаний и представлений об окружающем мире. · воспитание позитивных качеств личности.</w:t>
      </w:r>
    </w:p>
    <w:p w:rsidR="003A7083" w:rsidRDefault="003A7083" w:rsidP="003A708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A7083" w:rsidRDefault="003A7083" w:rsidP="003A708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A7083" w:rsidRDefault="003A7083" w:rsidP="003A708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A7083" w:rsidRPr="003A7083" w:rsidRDefault="003A7083" w:rsidP="003A7083">
      <w:pPr>
        <w:ind w:left="720"/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lastRenderedPageBreak/>
        <w:t>Требования к уровню подготовки обучающихся в </w:t>
      </w:r>
      <w:r w:rsidRPr="003A708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A7083">
        <w:rPr>
          <w:rFonts w:ascii="Times New Roman" w:hAnsi="Times New Roman" w:cs="Times New Roman"/>
          <w:sz w:val="24"/>
          <w:szCs w:val="24"/>
        </w:rPr>
        <w:t> классе:</w:t>
      </w:r>
    </w:p>
    <w:p w:rsidR="003A7083" w:rsidRPr="003A7083" w:rsidRDefault="003A7083" w:rsidP="003A7083">
      <w:pPr>
        <w:ind w:left="720"/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r w:rsidRPr="003A7083">
        <w:rPr>
          <w:rFonts w:ascii="Times New Roman" w:hAnsi="Times New Roman" w:cs="Times New Roman"/>
          <w:sz w:val="24"/>
          <w:szCs w:val="24"/>
        </w:rPr>
        <w:t> </w:t>
      </w:r>
      <w:r w:rsidRPr="003A7083">
        <w:rPr>
          <w:rFonts w:ascii="Times New Roman" w:hAnsi="Times New Roman" w:cs="Times New Roman"/>
          <w:b/>
          <w:bCs/>
          <w:sz w:val="24"/>
          <w:szCs w:val="24"/>
        </w:rPr>
        <w:t>должны</w:t>
      </w:r>
      <w:r w:rsidRPr="003A7083">
        <w:rPr>
          <w:rFonts w:ascii="Times New Roman" w:hAnsi="Times New Roman" w:cs="Times New Roman"/>
          <w:sz w:val="24"/>
          <w:szCs w:val="24"/>
        </w:rPr>
        <w:t> </w:t>
      </w:r>
      <w:r w:rsidRPr="003A7083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3A7083" w:rsidRPr="003A7083" w:rsidRDefault="003A7083" w:rsidP="003A708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Значение питания, правила безопасной работы режущими инструментами, виды блюд, не требующих тепловой обработки, правила сервировки стола и мытья посуды.</w:t>
      </w:r>
    </w:p>
    <w:p w:rsidR="003A7083" w:rsidRPr="003A7083" w:rsidRDefault="003A7083" w:rsidP="003A708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Последовательность выполнения утреннего и вечернего туалета, периодичность и правила чистки ушей, правила охраны зрения при чтении, просмотре телепередач, о вреде курения и алкоголя.</w:t>
      </w:r>
    </w:p>
    <w:p w:rsidR="003A7083" w:rsidRPr="003A7083" w:rsidRDefault="003A7083" w:rsidP="003A708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Виды одежды, обуви и их назначение, правила ухода за одеждой и обувью из различных материалов (кожи, резины, текстиля)</w:t>
      </w:r>
    </w:p>
    <w:p w:rsidR="003A7083" w:rsidRPr="003A7083" w:rsidRDefault="003A7083" w:rsidP="003A708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Требования к осанке при ходьбе и сидении, правила поведения при встрече и расставании, при общении со взрослыми и сверстниками, правила поведения за столом.</w:t>
      </w:r>
    </w:p>
    <w:p w:rsidR="003A7083" w:rsidRPr="003A7083" w:rsidRDefault="003A7083" w:rsidP="003A708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Виды жилых помещений, почтовый адрес своего дома и школы, правила организации рабочего места школьника.</w:t>
      </w:r>
    </w:p>
    <w:p w:rsidR="003A7083" w:rsidRPr="003A7083" w:rsidRDefault="003A7083" w:rsidP="003A708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Основные транспортные средства, рациональный маршрут до школы, количество времени, затрачиваемого на поездку, правила передвижения на велосипеде.</w:t>
      </w:r>
    </w:p>
    <w:p w:rsidR="003A7083" w:rsidRPr="003A7083" w:rsidRDefault="003A7083" w:rsidP="003A708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Виды магазинов, назначение продуктовых магазинов и их отделов, правила поведения в магазине.</w:t>
      </w:r>
    </w:p>
    <w:p w:rsidR="003A7083" w:rsidRPr="003A7083" w:rsidRDefault="003A7083" w:rsidP="003A7083">
      <w:pPr>
        <w:ind w:left="720"/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r w:rsidRPr="003A7083">
        <w:rPr>
          <w:rFonts w:ascii="Times New Roman" w:hAnsi="Times New Roman" w:cs="Times New Roman"/>
          <w:sz w:val="24"/>
          <w:szCs w:val="24"/>
        </w:rPr>
        <w:t> </w:t>
      </w:r>
      <w:r w:rsidRPr="003A7083">
        <w:rPr>
          <w:rFonts w:ascii="Times New Roman" w:hAnsi="Times New Roman" w:cs="Times New Roman"/>
          <w:b/>
          <w:bCs/>
          <w:sz w:val="24"/>
          <w:szCs w:val="24"/>
        </w:rPr>
        <w:t>должны</w:t>
      </w:r>
      <w:r w:rsidRPr="003A7083">
        <w:rPr>
          <w:rFonts w:ascii="Times New Roman" w:hAnsi="Times New Roman" w:cs="Times New Roman"/>
          <w:sz w:val="24"/>
          <w:szCs w:val="24"/>
        </w:rPr>
        <w:t> </w:t>
      </w:r>
      <w:r w:rsidRPr="003A7083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A7083" w:rsidRPr="003A7083" w:rsidRDefault="003A7083" w:rsidP="003A708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Прочитать рецепт блюда и подобрать к нему продукты питания, нарезать хлеб, сырые и вареные овощи, строго соблюдать правила безопасной работы с острыми предметами</w:t>
      </w:r>
    </w:p>
    <w:p w:rsidR="003A7083" w:rsidRPr="003A7083" w:rsidRDefault="003A7083" w:rsidP="003A708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Совершать вечерний и утренний туалет в определенной последовательности, выбирать прическу и причесывать волосы, стирать вещи индивидуального пользования, беречь зрение.</w:t>
      </w:r>
    </w:p>
    <w:p w:rsidR="003A7083" w:rsidRPr="003A7083" w:rsidRDefault="003A7083" w:rsidP="003A708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Различать одежду и обувь в зависимости от их назначения, подбирать одежду и обувь по сезону, сушить и чистить обувь и одежду.</w:t>
      </w:r>
    </w:p>
    <w:p w:rsidR="003A7083" w:rsidRPr="003A7083" w:rsidRDefault="003A7083" w:rsidP="003A708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Записывать фамилию, имя, отчество своих членов семьи, выполнять правила поведения в семье.</w:t>
      </w:r>
    </w:p>
    <w:p w:rsidR="003A7083" w:rsidRPr="003A7083" w:rsidRDefault="003A7083" w:rsidP="003A708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Следить за своей осанкой, походкой, правильно сидеть за столом, пользоваться столовыми приборами,</w:t>
      </w:r>
    </w:p>
    <w:p w:rsidR="003A7083" w:rsidRPr="003A7083" w:rsidRDefault="003A7083" w:rsidP="003A708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Правильно вести себя при встрече и расставании со сверстниками, вежливо обращаться с просьбой и вопросам к взрослым. · Писать адрес на почтовых конвертах, соблюдать порядок на рабочем месте и во всем жилом помещении.</w:t>
      </w:r>
    </w:p>
    <w:p w:rsidR="003A7083" w:rsidRPr="003A7083" w:rsidRDefault="003A7083" w:rsidP="003A708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Соблюдать правила поведения в общественном транспорте, правила дорожного движения, различать знаки дорожного движения.</w:t>
      </w:r>
    </w:p>
    <w:p w:rsidR="003A7083" w:rsidRPr="003A7083" w:rsidRDefault="003A7083" w:rsidP="003A708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Выбирать необходимые продукты питания, округленно подсчитывать сумму и сдачу, культурно вести себя с работниками торговли.</w:t>
      </w:r>
      <w:bookmarkStart w:id="0" w:name="_GoBack"/>
      <w:bookmarkEnd w:id="0"/>
    </w:p>
    <w:sectPr w:rsidR="003A7083" w:rsidRPr="003A7083" w:rsidSect="003A70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0EB"/>
    <w:multiLevelType w:val="multilevel"/>
    <w:tmpl w:val="554E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719D4"/>
    <w:multiLevelType w:val="multilevel"/>
    <w:tmpl w:val="072C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2682E"/>
    <w:multiLevelType w:val="multilevel"/>
    <w:tmpl w:val="1956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D3237"/>
    <w:multiLevelType w:val="multilevel"/>
    <w:tmpl w:val="4072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22A57"/>
    <w:multiLevelType w:val="multilevel"/>
    <w:tmpl w:val="0568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594DB1"/>
    <w:multiLevelType w:val="multilevel"/>
    <w:tmpl w:val="7C4E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E03F9C"/>
    <w:multiLevelType w:val="multilevel"/>
    <w:tmpl w:val="EADE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823C09"/>
    <w:multiLevelType w:val="multilevel"/>
    <w:tmpl w:val="A7A2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0E"/>
    <w:rsid w:val="00097D0E"/>
    <w:rsid w:val="003A7083"/>
    <w:rsid w:val="003C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4A06"/>
  <w15:chartTrackingRefBased/>
  <w15:docId w15:val="{E79FA93F-0AA2-4795-817D-DADCB488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0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9038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013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0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88619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693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60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29919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7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74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48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8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2020-01-10T05:17:00Z</dcterms:created>
  <dcterms:modified xsi:type="dcterms:W3CDTF">2020-01-10T05:17:00Z</dcterms:modified>
</cp:coreProperties>
</file>