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2C5" w:rsidRPr="005432C5" w:rsidRDefault="005432C5" w:rsidP="0054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C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E541B" w:rsidRDefault="005432C5" w:rsidP="005432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32C5">
        <w:rPr>
          <w:rFonts w:ascii="Times New Roman" w:hAnsi="Times New Roman" w:cs="Times New Roman"/>
          <w:b/>
          <w:sz w:val="28"/>
          <w:szCs w:val="28"/>
        </w:rPr>
        <w:t>к рабочей программе по английскому языку</w:t>
      </w:r>
      <w:r w:rsidR="00F35558">
        <w:rPr>
          <w:rFonts w:ascii="Times New Roman" w:hAnsi="Times New Roman" w:cs="Times New Roman"/>
          <w:b/>
          <w:sz w:val="28"/>
          <w:szCs w:val="28"/>
        </w:rPr>
        <w:t xml:space="preserve"> (ФГОС) 7</w:t>
      </w:r>
      <w:r w:rsidRPr="005432C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432C5" w:rsidRDefault="005432C5" w:rsidP="005432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3AA" w:rsidRPr="00627833" w:rsidRDefault="005432C5" w:rsidP="005432C5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английскому языку для обучающихся </w:t>
      </w:r>
      <w:r w:rsidR="00F35558">
        <w:rPr>
          <w:rFonts w:ascii="Times New Roman" w:eastAsia="Calibri" w:hAnsi="Times New Roman" w:cs="Times New Roman"/>
          <w:sz w:val="24"/>
          <w:szCs w:val="24"/>
        </w:rPr>
        <w:t>7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класса составлена в соответств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ии с авторской </w:t>
      </w:r>
      <w:r w:rsidRPr="00627833">
        <w:rPr>
          <w:rFonts w:ascii="Times New Roman" w:eastAsia="Calibri" w:hAnsi="Times New Roman" w:cs="Times New Roman"/>
          <w:sz w:val="24"/>
          <w:szCs w:val="24"/>
        </w:rPr>
        <w:t>учебной программой по предмету «Английский язык» (авторы: О.В. Афанасьева, И.В.</w:t>
      </w:r>
      <w:r w:rsidR="003953AA" w:rsidRPr="0062783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3953AA" w:rsidRPr="00627833">
        <w:rPr>
          <w:rFonts w:ascii="Times New Roman" w:eastAsia="Calibri" w:hAnsi="Times New Roman" w:cs="Times New Roman"/>
          <w:sz w:val="24"/>
          <w:szCs w:val="24"/>
        </w:rPr>
        <w:t>Михеева ,</w:t>
      </w:r>
      <w:proofErr w:type="gramEnd"/>
      <w:r w:rsidR="003953AA" w:rsidRPr="00627833">
        <w:rPr>
          <w:rFonts w:ascii="Times New Roman" w:eastAsia="Calibri" w:hAnsi="Times New Roman" w:cs="Times New Roman"/>
          <w:sz w:val="24"/>
          <w:szCs w:val="24"/>
        </w:rPr>
        <w:t xml:space="preserve"> М.: Дрофа, 2014г.), 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ориентированной на достижение планируемых результатов ФГОС; автор учебника  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>О. В. Афанасьевой, И. В. Михеевой. "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Rainbow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English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" (5-9 </w:t>
      </w:r>
      <w:proofErr w:type="gramStart"/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>классы)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 М.</w:t>
      </w:r>
      <w:proofErr w:type="gramEnd"/>
      <w:r w:rsidRPr="00627833">
        <w:rPr>
          <w:rFonts w:ascii="Times New Roman" w:eastAsia="Calibri" w:hAnsi="Times New Roman" w:cs="Times New Roman"/>
          <w:sz w:val="24"/>
          <w:szCs w:val="24"/>
        </w:rPr>
        <w:t>: Дрофа</w:t>
      </w:r>
      <w:r w:rsidR="00F35558">
        <w:rPr>
          <w:rFonts w:ascii="Times New Roman" w:eastAsia="Calibri" w:hAnsi="Times New Roman" w:cs="Times New Roman"/>
          <w:color w:val="000000"/>
          <w:sz w:val="24"/>
          <w:szCs w:val="24"/>
        </w:rPr>
        <w:t>, 2015</w:t>
      </w:r>
      <w:r w:rsidRPr="0062783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г.</w:t>
      </w:r>
    </w:p>
    <w:p w:rsidR="003953AA" w:rsidRPr="00627833" w:rsidRDefault="003953AA" w:rsidP="003953AA">
      <w:pPr>
        <w:pStyle w:val="a3"/>
        <w:jc w:val="both"/>
        <w:rPr>
          <w:rFonts w:eastAsia="Calibri"/>
          <w:color w:val="000000"/>
        </w:rPr>
      </w:pPr>
      <w:r w:rsidRPr="00627833">
        <w:rPr>
          <w:rFonts w:eastAsia="Calibri"/>
          <w:b/>
          <w:color w:val="000000"/>
        </w:rPr>
        <w:t xml:space="preserve">Цель </w:t>
      </w:r>
      <w:r w:rsidRPr="00627833">
        <w:rPr>
          <w:rFonts w:eastAsia="Calibri"/>
          <w:color w:val="000000"/>
        </w:rPr>
        <w:t xml:space="preserve">учебного предмета английский язык: 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r w:rsidRPr="00627833"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r w:rsidRPr="00627833"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953AA" w:rsidRPr="00627833" w:rsidRDefault="003953AA" w:rsidP="003953AA">
      <w:pPr>
        <w:pStyle w:val="a3"/>
        <w:numPr>
          <w:ilvl w:val="0"/>
          <w:numId w:val="1"/>
        </w:numPr>
        <w:jc w:val="both"/>
      </w:pPr>
      <w:proofErr w:type="spellStart"/>
      <w:r w:rsidRPr="00627833">
        <w:t>сформированность</w:t>
      </w:r>
      <w:proofErr w:type="spellEnd"/>
      <w:r w:rsidRPr="00627833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432C5" w:rsidRPr="00627833" w:rsidRDefault="005432C5" w:rsidP="003953AA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3953AA" w:rsidRPr="00627833" w:rsidRDefault="003953AA" w:rsidP="003953AA">
      <w:pPr>
        <w:rPr>
          <w:rFonts w:ascii="Times New Roman" w:eastAsia="Calibri" w:hAnsi="Times New Roman" w:cs="Times New Roman"/>
          <w:sz w:val="24"/>
          <w:szCs w:val="24"/>
        </w:rPr>
      </w:pP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«Английский язык» в </w:t>
      </w:r>
      <w:r w:rsidR="00F35558">
        <w:rPr>
          <w:rFonts w:ascii="Times New Roman" w:eastAsia="Calibri" w:hAnsi="Times New Roman" w:cs="Times New Roman"/>
          <w:sz w:val="24"/>
          <w:szCs w:val="24"/>
        </w:rPr>
        <w:t>7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классе в учебном плане </w:t>
      </w:r>
      <w:r w:rsidR="00F35558">
        <w:rPr>
          <w:rFonts w:ascii="Times New Roman" w:eastAsia="Calibri" w:hAnsi="Times New Roman" w:cs="Times New Roman"/>
          <w:sz w:val="24"/>
          <w:szCs w:val="24"/>
        </w:rPr>
        <w:t>отводится 3</w:t>
      </w:r>
      <w:r w:rsidRPr="00627833">
        <w:rPr>
          <w:rFonts w:ascii="Times New Roman" w:eastAsia="Calibri" w:hAnsi="Times New Roman" w:cs="Times New Roman"/>
          <w:sz w:val="24"/>
          <w:szCs w:val="24"/>
        </w:rPr>
        <w:t xml:space="preserve"> часа в неделю, 102 часов в год.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Содержание обучения включает следующие компоненты: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1) сферы общения (темы, ситуации, тексты);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2) навыки и умения коммуникативной компетенции: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 xml:space="preserve">— речевая компетенция (умение </w:t>
      </w:r>
      <w:proofErr w:type="spellStart"/>
      <w:r w:rsidRPr="00627833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627833">
        <w:rPr>
          <w:rFonts w:ascii="Times New Roman" w:hAnsi="Times New Roman" w:cs="Times New Roman"/>
          <w:sz w:val="24"/>
          <w:szCs w:val="24"/>
        </w:rPr>
        <w:t>, чтения, говорения, письма);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 языковая компетенция (лексические, грамматические, лингвострановедческие знания и навыки оперирования ими);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 социокультурная компетенция (социокультурные знания и навыки вербального и невербального поведения);</w:t>
      </w:r>
    </w:p>
    <w:p w:rsid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 xml:space="preserve">— учебно-познавательная компетенция (общие и специальные учебные навыки, приемы учебной работы); </w:t>
      </w:r>
    </w:p>
    <w:p w:rsid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— компенсаторная компетенция (знание приемов компенсации и компенсаторные умения).</w:t>
      </w:r>
    </w:p>
    <w:p w:rsidR="003953AA" w:rsidRPr="00627833" w:rsidRDefault="003953AA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 xml:space="preserve"> Данная программа ориентирована на обязательный минимум содержания, очерченный в государственном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социально-бытовой, учебно-трудовой и социально-культурной сфер обще</w:t>
      </w:r>
      <w:r w:rsidRPr="00627833">
        <w:rPr>
          <w:rFonts w:ascii="Times New Roman" w:hAnsi="Times New Roman" w:cs="Times New Roman"/>
          <w:sz w:val="24"/>
          <w:szCs w:val="24"/>
        </w:rPr>
        <w:t>ния в рамках следующей тематики:</w:t>
      </w:r>
    </w:p>
    <w:p w:rsidR="00F35558" w:rsidRPr="00EA5AE7" w:rsidRDefault="00F35558" w:rsidP="00EA5AE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AE7">
        <w:rPr>
          <w:rFonts w:ascii="Times New Roman" w:hAnsi="Times New Roman" w:cs="Times New Roman"/>
          <w:b/>
          <w:sz w:val="24"/>
          <w:szCs w:val="24"/>
        </w:rPr>
        <w:t>1.Школа и обучение в школе. (16 ч.)</w:t>
      </w:r>
    </w:p>
    <w:p w:rsidR="00F35558" w:rsidRPr="00EA5AE7" w:rsidRDefault="00F35558" w:rsidP="00EA5AE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AE7">
        <w:rPr>
          <w:rFonts w:ascii="Times New Roman" w:hAnsi="Times New Roman" w:cs="Times New Roman"/>
          <w:b/>
          <w:sz w:val="24"/>
          <w:szCs w:val="24"/>
        </w:rPr>
        <w:t>2.Язык мира. (16 ч.)</w:t>
      </w:r>
    </w:p>
    <w:p w:rsidR="00F35558" w:rsidRPr="00EA5AE7" w:rsidRDefault="00F35558" w:rsidP="00EA5AE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AE7">
        <w:rPr>
          <w:rFonts w:ascii="Times New Roman" w:hAnsi="Times New Roman" w:cs="Times New Roman"/>
          <w:b/>
          <w:sz w:val="24"/>
          <w:szCs w:val="24"/>
        </w:rPr>
        <w:t>3.Некоторые факты об англоговорящем мире. (16 ч.)</w:t>
      </w:r>
    </w:p>
    <w:p w:rsidR="00F35558" w:rsidRPr="00EA5AE7" w:rsidRDefault="00F35558" w:rsidP="00EA5AE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AE7">
        <w:rPr>
          <w:rFonts w:ascii="Times New Roman" w:hAnsi="Times New Roman" w:cs="Times New Roman"/>
          <w:b/>
          <w:sz w:val="24"/>
          <w:szCs w:val="24"/>
        </w:rPr>
        <w:t>4.Живые существа вокруг нас. (16 ч.)</w:t>
      </w:r>
    </w:p>
    <w:p w:rsidR="00F35558" w:rsidRPr="00EA5AE7" w:rsidRDefault="00F35558" w:rsidP="00EA5AE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AE7">
        <w:rPr>
          <w:rFonts w:ascii="Times New Roman" w:hAnsi="Times New Roman" w:cs="Times New Roman"/>
          <w:b/>
          <w:sz w:val="24"/>
          <w:szCs w:val="24"/>
        </w:rPr>
        <w:t>5.Экология. (18 ч.)</w:t>
      </w:r>
    </w:p>
    <w:p w:rsidR="00F35558" w:rsidRPr="00EA5AE7" w:rsidRDefault="00F35558" w:rsidP="00EA5AE7">
      <w:pPr>
        <w:pStyle w:val="a4"/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AE7">
        <w:rPr>
          <w:rFonts w:ascii="Times New Roman" w:hAnsi="Times New Roman" w:cs="Times New Roman"/>
          <w:b/>
          <w:sz w:val="24"/>
          <w:szCs w:val="24"/>
        </w:rPr>
        <w:lastRenderedPageBreak/>
        <w:t>6.Здоровье. (18 ч.)</w:t>
      </w:r>
    </w:p>
    <w:p w:rsidR="00627833" w:rsidRPr="00627833" w:rsidRDefault="00627833" w:rsidP="006278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Для контроля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оценки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знаний и умений </w:t>
      </w:r>
      <w:r w:rsidRPr="00627833">
        <w:rPr>
          <w:rFonts w:ascii="Times New Roman" w:hAnsi="Times New Roman" w:cs="Times New Roman"/>
          <w:sz w:val="24"/>
          <w:szCs w:val="24"/>
        </w:rPr>
        <w:t>знаний и умений по предмету используются проверочные работы, тестирование, создание проектов. Выделяют индивидуальную, групповую и классную формы проверки.</w:t>
      </w:r>
    </w:p>
    <w:p w:rsidR="00627833" w:rsidRPr="00627833" w:rsidRDefault="00627833" w:rsidP="00627833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953AA" w:rsidRPr="00627833" w:rsidRDefault="00627833" w:rsidP="003953AA">
      <w:pPr>
        <w:shd w:val="clear" w:color="auto" w:fill="FFFFFF"/>
        <w:spacing w:after="150" w:line="254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 w:rsidRPr="00627833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627833" w:rsidRPr="005432C5" w:rsidRDefault="006278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833" w:rsidRPr="00543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5EE9"/>
    <w:multiLevelType w:val="hybridMultilevel"/>
    <w:tmpl w:val="C094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F1FE2"/>
    <w:multiLevelType w:val="hybridMultilevel"/>
    <w:tmpl w:val="E08AC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A405C"/>
    <w:multiLevelType w:val="hybridMultilevel"/>
    <w:tmpl w:val="76400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30"/>
    <w:rsid w:val="003953AA"/>
    <w:rsid w:val="005432C5"/>
    <w:rsid w:val="00627833"/>
    <w:rsid w:val="00CE541B"/>
    <w:rsid w:val="00EA5AE7"/>
    <w:rsid w:val="00F07930"/>
    <w:rsid w:val="00F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0A205F-C0D1-461C-9883-75F99DB5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7833"/>
    <w:pPr>
      <w:ind w:left="720"/>
      <w:contextualSpacing/>
    </w:pPr>
  </w:style>
  <w:style w:type="paragraph" w:customStyle="1" w:styleId="c0">
    <w:name w:val="c0"/>
    <w:basedOn w:val="a"/>
    <w:rsid w:val="00F35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F35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тьор</dc:creator>
  <cp:keywords/>
  <dc:description/>
  <cp:lastModifiedBy>тьор</cp:lastModifiedBy>
  <cp:revision>2</cp:revision>
  <dcterms:created xsi:type="dcterms:W3CDTF">2019-10-17T20:25:00Z</dcterms:created>
  <dcterms:modified xsi:type="dcterms:W3CDTF">2019-10-17T20:25:00Z</dcterms:modified>
</cp:coreProperties>
</file>