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1C83" w:rsidRDefault="00201C83" w:rsidP="00201C83">
      <w:pPr>
        <w:pStyle w:val="a3"/>
        <w:suppressAutoHyphens w:val="0"/>
        <w:spacing w:line="276" w:lineRule="auto"/>
        <w:ind w:left="0" w:firstLine="708"/>
        <w:jc w:val="center"/>
        <w:rPr>
          <w:b/>
          <w:color w:val="000000"/>
        </w:rPr>
      </w:pPr>
      <w:r>
        <w:rPr>
          <w:b/>
          <w:color w:val="000000"/>
        </w:rPr>
        <w:t>Аннотация к рабочей программе по учебному предмету «</w:t>
      </w:r>
      <w:r w:rsidR="008036FE">
        <w:rPr>
          <w:b/>
          <w:color w:val="000000"/>
        </w:rPr>
        <w:t>Мир природы и человека</w:t>
      </w:r>
      <w:r>
        <w:rPr>
          <w:b/>
          <w:color w:val="000000"/>
        </w:rPr>
        <w:t xml:space="preserve">», </w:t>
      </w:r>
    </w:p>
    <w:p w:rsidR="00201C83" w:rsidRPr="00201C83" w:rsidRDefault="00201C83" w:rsidP="00201C83">
      <w:pPr>
        <w:pStyle w:val="a3"/>
        <w:suppressAutoHyphens w:val="0"/>
        <w:spacing w:line="276" w:lineRule="auto"/>
        <w:ind w:left="0" w:firstLine="708"/>
        <w:jc w:val="center"/>
        <w:rPr>
          <w:b/>
          <w:color w:val="000000"/>
        </w:rPr>
      </w:pPr>
      <w:r>
        <w:rPr>
          <w:b/>
          <w:color w:val="000000"/>
        </w:rPr>
        <w:t>4 класс</w:t>
      </w:r>
    </w:p>
    <w:p w:rsidR="008036FE" w:rsidRPr="008036FE" w:rsidRDefault="008036FE" w:rsidP="008036FE">
      <w:pPr>
        <w:pStyle w:val="a3"/>
        <w:suppressAutoHyphens w:val="0"/>
        <w:spacing w:line="276" w:lineRule="auto"/>
        <w:ind w:left="0" w:firstLine="708"/>
        <w:jc w:val="both"/>
      </w:pPr>
      <w:r w:rsidRPr="008036FE">
        <w:rPr>
          <w:color w:val="000000"/>
        </w:rPr>
        <w:t xml:space="preserve">Рабочая программа по предмету «Мир природы и человека» для учащихся 4 </w:t>
      </w:r>
      <w:bookmarkStart w:id="0" w:name="_GoBack"/>
      <w:bookmarkEnd w:id="0"/>
      <w:r w:rsidRPr="008036FE">
        <w:rPr>
          <w:color w:val="000000"/>
        </w:rPr>
        <w:t xml:space="preserve">класса разработана на основе </w:t>
      </w:r>
      <w:r w:rsidRPr="008036FE">
        <w:rPr>
          <w:color w:val="000000"/>
          <w:lang w:eastAsia="ru-RU"/>
        </w:rPr>
        <w:t>«Программы специальных (коррекционных) образовательных учреждений </w:t>
      </w:r>
      <w:r w:rsidRPr="008036FE">
        <w:rPr>
          <w:color w:val="000000"/>
          <w:lang w:val="en-US" w:eastAsia="ru-RU"/>
        </w:rPr>
        <w:t>VIII</w:t>
      </w:r>
      <w:r w:rsidRPr="008036FE">
        <w:rPr>
          <w:color w:val="000000"/>
          <w:lang w:eastAsia="ru-RU"/>
        </w:rPr>
        <w:t>вида подготовительный, 1-4 классы» под редакцией В.В. Воронковой – М.: Просвещение, 2013.</w:t>
      </w:r>
    </w:p>
    <w:p w:rsidR="00201C83" w:rsidRDefault="008036FE" w:rsidP="008036FE">
      <w:pPr>
        <w:spacing w:after="0"/>
        <w:ind w:firstLine="708"/>
        <w:jc w:val="both"/>
        <w:rPr>
          <w:rFonts w:ascii="Times New Roman" w:hAnsi="Times New Roman" w:cs="Times New Roman"/>
          <w:sz w:val="24"/>
          <w:szCs w:val="24"/>
        </w:rPr>
      </w:pPr>
      <w:r w:rsidRPr="008036FE">
        <w:rPr>
          <w:rFonts w:ascii="Times New Roman" w:hAnsi="Times New Roman" w:cs="Times New Roman"/>
          <w:sz w:val="24"/>
          <w:szCs w:val="24"/>
        </w:rPr>
        <w:t>На изучение предмета «</w:t>
      </w:r>
      <w:r w:rsidRPr="008036FE">
        <w:rPr>
          <w:rFonts w:ascii="Times New Roman" w:hAnsi="Times New Roman" w:cs="Times New Roman"/>
          <w:color w:val="000000"/>
          <w:sz w:val="24"/>
          <w:szCs w:val="24"/>
        </w:rPr>
        <w:t xml:space="preserve">Мир природы и человека» </w:t>
      </w:r>
      <w:r w:rsidRPr="008036FE">
        <w:rPr>
          <w:rFonts w:ascii="Times New Roman" w:hAnsi="Times New Roman" w:cs="Times New Roman"/>
          <w:sz w:val="24"/>
          <w:szCs w:val="24"/>
        </w:rPr>
        <w:t>в 4 классе в учебном плане МАОУ «</w:t>
      </w:r>
      <w:proofErr w:type="spellStart"/>
      <w:r w:rsidRPr="008036FE">
        <w:rPr>
          <w:rFonts w:ascii="Times New Roman" w:hAnsi="Times New Roman" w:cs="Times New Roman"/>
          <w:sz w:val="24"/>
          <w:szCs w:val="24"/>
        </w:rPr>
        <w:t>Прииртышская</w:t>
      </w:r>
      <w:proofErr w:type="spellEnd"/>
      <w:r w:rsidRPr="008036FE">
        <w:rPr>
          <w:rFonts w:ascii="Times New Roman" w:hAnsi="Times New Roman" w:cs="Times New Roman"/>
          <w:sz w:val="24"/>
          <w:szCs w:val="24"/>
        </w:rPr>
        <w:t xml:space="preserve"> СОШ» отводится 2 часа в неделю, 68 часов в год.</w:t>
      </w:r>
    </w:p>
    <w:p w:rsidR="008036FE" w:rsidRDefault="008036FE" w:rsidP="008036FE">
      <w:pPr>
        <w:spacing w:after="0"/>
        <w:jc w:val="both"/>
        <w:rPr>
          <w:rFonts w:ascii="Times New Roman" w:hAnsi="Times New Roman" w:cs="Times New Roman"/>
          <w:sz w:val="24"/>
          <w:szCs w:val="24"/>
        </w:rPr>
      </w:pPr>
    </w:p>
    <w:p w:rsidR="008036FE" w:rsidRDefault="008036FE" w:rsidP="008036FE">
      <w:pPr>
        <w:spacing w:after="0"/>
        <w:jc w:val="both"/>
        <w:rPr>
          <w:rStyle w:val="FontStyle12"/>
          <w:rFonts w:ascii="Times New Roman" w:hAnsi="Times New Roman" w:cs="Times New Roman"/>
          <w:color w:val="000000"/>
          <w:sz w:val="24"/>
          <w:szCs w:val="24"/>
        </w:rPr>
      </w:pPr>
      <w:r>
        <w:rPr>
          <w:rStyle w:val="FontStyle12"/>
          <w:rFonts w:ascii="Times New Roman" w:hAnsi="Times New Roman" w:cs="Times New Roman"/>
          <w:color w:val="000000"/>
          <w:sz w:val="24"/>
          <w:szCs w:val="24"/>
        </w:rPr>
        <w:t>Планируемые результаты освоения учебного предмета «Мир природы и человека»</w:t>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6"/>
        <w:gridCol w:w="4536"/>
      </w:tblGrid>
      <w:tr w:rsidR="008036FE" w:rsidTr="008036FE">
        <w:trPr>
          <w:jc w:val="center"/>
        </w:trPr>
        <w:tc>
          <w:tcPr>
            <w:tcW w:w="6516" w:type="dxa"/>
          </w:tcPr>
          <w:p w:rsidR="008036FE" w:rsidRPr="00B20092" w:rsidRDefault="008036FE" w:rsidP="00E63BB8">
            <w:pPr>
              <w:pStyle w:val="a3"/>
              <w:spacing w:line="276" w:lineRule="auto"/>
              <w:ind w:left="0"/>
              <w:jc w:val="center"/>
              <w:rPr>
                <w:b/>
              </w:rPr>
            </w:pPr>
            <w:r>
              <w:rPr>
                <w:b/>
              </w:rPr>
              <w:t>Учащиеся должны знать</w:t>
            </w:r>
          </w:p>
        </w:tc>
        <w:tc>
          <w:tcPr>
            <w:tcW w:w="4536" w:type="dxa"/>
          </w:tcPr>
          <w:p w:rsidR="008036FE" w:rsidRDefault="008036FE" w:rsidP="00E63BB8">
            <w:pPr>
              <w:pStyle w:val="a3"/>
              <w:spacing w:line="276" w:lineRule="auto"/>
              <w:ind w:left="0"/>
              <w:jc w:val="center"/>
              <w:rPr>
                <w:b/>
              </w:rPr>
            </w:pPr>
            <w:r>
              <w:rPr>
                <w:b/>
              </w:rPr>
              <w:t>Учащиеся должны уметь</w:t>
            </w:r>
          </w:p>
        </w:tc>
      </w:tr>
      <w:tr w:rsidR="008036FE" w:rsidTr="008036FE">
        <w:trPr>
          <w:jc w:val="center"/>
        </w:trPr>
        <w:tc>
          <w:tcPr>
            <w:tcW w:w="6516" w:type="dxa"/>
          </w:tcPr>
          <w:p w:rsidR="008036FE" w:rsidRDefault="008036FE" w:rsidP="008036FE">
            <w:pPr>
              <w:numPr>
                <w:ilvl w:val="0"/>
                <w:numId w:val="3"/>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 xml:space="preserve">знать правила дорожного движения. </w:t>
            </w:r>
          </w:p>
          <w:p w:rsidR="008036FE" w:rsidRPr="0055177F" w:rsidRDefault="008036FE" w:rsidP="008036FE">
            <w:pPr>
              <w:numPr>
                <w:ilvl w:val="0"/>
                <w:numId w:val="3"/>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называть и характеризовать предметы и явления, сравнивать и классифицировать, устанавливать общие и отличительные свойства;</w:t>
            </w:r>
          </w:p>
          <w:p w:rsidR="008036FE" w:rsidRPr="0055177F" w:rsidRDefault="008036FE" w:rsidP="008036FE">
            <w:pPr>
              <w:numPr>
                <w:ilvl w:val="0"/>
                <w:numId w:val="3"/>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участвовать в беседе, отвечать на вопросы, дополнять высказывания товарищей;</w:t>
            </w:r>
          </w:p>
          <w:p w:rsidR="008036FE" w:rsidRPr="00C15341" w:rsidRDefault="008036FE" w:rsidP="008036FE">
            <w:pPr>
              <w:numPr>
                <w:ilvl w:val="0"/>
                <w:numId w:val="3"/>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связно высказываться по плану, употребляя простые распространенные предложения, правильно используя формы знакомых слов;</w:t>
            </w:r>
          </w:p>
        </w:tc>
        <w:tc>
          <w:tcPr>
            <w:tcW w:w="4536" w:type="dxa"/>
          </w:tcPr>
          <w:p w:rsidR="008036FE" w:rsidRPr="0055177F" w:rsidRDefault="008036FE" w:rsidP="008036FE">
            <w:pPr>
              <w:numPr>
                <w:ilvl w:val="0"/>
                <w:numId w:val="4"/>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ухаживать за одеждой и обувью;</w:t>
            </w:r>
          </w:p>
          <w:p w:rsidR="008036FE" w:rsidRPr="0055177F" w:rsidRDefault="008036FE" w:rsidP="008036FE">
            <w:pPr>
              <w:numPr>
                <w:ilvl w:val="0"/>
                <w:numId w:val="4"/>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поддерживать порядок в классе, интернате, дома;</w:t>
            </w:r>
          </w:p>
          <w:p w:rsidR="008036FE" w:rsidRPr="0055177F" w:rsidRDefault="008036FE" w:rsidP="008036FE">
            <w:pPr>
              <w:numPr>
                <w:ilvl w:val="0"/>
                <w:numId w:val="4"/>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соблюдать правила личной гигиены;</w:t>
            </w:r>
          </w:p>
          <w:p w:rsidR="008036FE" w:rsidRPr="0055177F" w:rsidRDefault="008036FE" w:rsidP="008036FE">
            <w:pPr>
              <w:numPr>
                <w:ilvl w:val="0"/>
                <w:numId w:val="4"/>
              </w:numPr>
              <w:spacing w:after="0" w:line="240" w:lineRule="auto"/>
              <w:contextualSpacing/>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соблюдать правила уличного движения;</w:t>
            </w:r>
          </w:p>
          <w:p w:rsidR="008036FE" w:rsidRDefault="008036FE" w:rsidP="00E63BB8">
            <w:pPr>
              <w:pStyle w:val="a3"/>
              <w:spacing w:line="276" w:lineRule="auto"/>
              <w:ind w:left="0"/>
              <w:jc w:val="center"/>
              <w:rPr>
                <w:b/>
              </w:rPr>
            </w:pPr>
          </w:p>
        </w:tc>
      </w:tr>
    </w:tbl>
    <w:p w:rsidR="008036FE" w:rsidRPr="00B20092" w:rsidRDefault="008036FE" w:rsidP="008036FE">
      <w:pPr>
        <w:spacing w:after="0"/>
        <w:jc w:val="both"/>
        <w:rPr>
          <w:rStyle w:val="FontStyle14"/>
          <w:rFonts w:ascii="Times New Roman" w:hAnsi="Times New Roman" w:cs="Times New Roman"/>
          <w:color w:val="000000"/>
          <w:sz w:val="24"/>
          <w:szCs w:val="24"/>
        </w:rPr>
      </w:pPr>
    </w:p>
    <w:p w:rsidR="008036FE" w:rsidRPr="00B20092" w:rsidRDefault="008036FE" w:rsidP="008036FE">
      <w:pPr>
        <w:pStyle w:val="msonormalcxspmiddle"/>
        <w:spacing w:before="0" w:beforeAutospacing="0" w:after="0" w:afterAutospacing="0" w:line="276" w:lineRule="auto"/>
        <w:contextualSpacing/>
        <w:rPr>
          <w:b/>
        </w:rPr>
      </w:pPr>
      <w:r w:rsidRPr="00B20092">
        <w:rPr>
          <w:b/>
        </w:rPr>
        <w:t>Содержание</w:t>
      </w:r>
      <w:r>
        <w:rPr>
          <w:b/>
        </w:rPr>
        <w:t xml:space="preserve"> учебного предмета «Мир природы и человека»</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Сезонные изменения в природе.</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Погода (ясно, пасмурно, сильный дождь, небольшой дождь, снег). Признаки лета: солнечные, жаркие дни, теплые дожди, зеленые листья, цветение трав, сбор ягод, грибов. Признаки осени: пасмурные дни, холодные дожди, туманы, изменение окраски листьев на деревьях и кустарниках, листопад, увядание трав, наступление холодов, отлет птиц. Признаки зимы: короткие дни, длинные ночи, морозы, иней, снегопады, метели, оттепели. Признаки весны: удлинение дня, увеличение количества солнечных дней, потепление, таяние снега и льда, ледоход, первые весенние цветы, набухание почек на деревьях, появление листьев, прилет птиц, первая гроза. Детские игры в разные времена года. Сезонная работа на огороде, в саду. Участие детей в работах в саду и на огороде.</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Улица, на которой расположена школа. Дома, тротуары, мостовая, скверы. Обозначение названий улиц и номеров домов. Школьный и домашний адрес. Транспорт. Трамвай, автобус, троллейбус. Правила дорожного движения: переход улицы на зеленый свет светофора, в местах, где есть указатель «переход».</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 xml:space="preserve">Посуда. Чашка, стакан, кружка, тарелка, блюдце, миска. Различение. Уход за </w:t>
      </w:r>
      <w:proofErr w:type="gramStart"/>
      <w:r w:rsidRPr="0055177F">
        <w:rPr>
          <w:rFonts w:ascii="Times New Roman" w:eastAsia="Times New Roman" w:hAnsi="Times New Roman"/>
          <w:color w:val="000000"/>
          <w:sz w:val="24"/>
          <w:szCs w:val="24"/>
          <w:lang w:eastAsia="ru-RU"/>
        </w:rPr>
        <w:t>посудой  (</w:t>
      </w:r>
      <w:proofErr w:type="gramEnd"/>
      <w:r w:rsidRPr="0055177F">
        <w:rPr>
          <w:rFonts w:ascii="Times New Roman" w:eastAsia="Times New Roman" w:hAnsi="Times New Roman"/>
          <w:color w:val="000000"/>
          <w:sz w:val="24"/>
          <w:szCs w:val="24"/>
          <w:lang w:eastAsia="ru-RU"/>
        </w:rPr>
        <w:t>мытье, хранение).</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Мебель. Стол, стул, диван, кровать, кресло, шкаф. Назначение. Уход за мебелью (протирание сухой и влажной тряпкой, чистка пылесосом, выбивание, уборка кровати).</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Одежда. Шапка, шляпа, берет, шкаф, варежки, перчатки, чулки, носки, гольфы. Назначение различных видов одежды. Уход за одеждой (чистка щеткой, стирка, сушка, складывание и хранение).</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Обувь. Обувь зимняя, летняя, осенне-весенняя. Уходила обувью (мытье, просушивание, чистка щеткой, использование кремов для обуви).</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Овощи. Картофель, капуста, свекла, горох или бобы. Внешний вид клубня картофеля, кочана капусты, корня свеклы.</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Вкус. Употребление этих овощей в пищу. Хранение их зимой. Проращивание семян гороха или бобов.</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lastRenderedPageBreak/>
        <w:t>Бахчевые культуры. Различение по цвету, величине, форме, вкусу, запаху. Сбор семян арбуза и дыни для подкормки птиц зимой.</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Ягоды. Рябина, калина, клюква, брусника или другие местные ягоды. Сравнение по окраске, форме, вкусу.</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Деревья. Дуб, тополь или другие. Узнавание и называние. Части дерева: корень, ствол, ветви, листья. Семена дуба, тополя. Растения на клумбах. Астры, бархатцы, ноготки или другие. Узнавание и называние. Различение частей растений: корень, стебель, листья, цветки.</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Комнатные растения. Традесканция, герань или другие. Различение. Уход за комнатными растениями (мытье цветочных горшков, поддонов, правильная расстановка растений в классе).</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Раннецветущие растения. Гусиный лук, ветреница, подснежник, тюльпан или другие. Наблюдения за появлением первых цветов. Растение. Обобщение. Деревья, кустарники, травы, цветы. Узнавание, различение.</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Домашние животные. Коза, овца. Основные части тела, питание. Польза, приносимая людям.</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Дикие животные. Еж, медведь. Внешний вид, пища, повадки. Как зимуют. Птицы. Снегирь, синица, грач, скворец. Величина птиц. Части тела птиц. Чем покрыто тело. Различение этих птиц. Польза, приносимая людям. Подкормка птиц зимой. Подготовка к встрече птиц весной. Птицы перелетные и зимующие, на примере наблюдения за птицами данной местности.</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Домашние птицы. Курица, утка. Основные части тела, питание. Уход за курами и утками.</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Насекомые. Муравей, муха, божья коровка, стрекоза. Название. Внешний вид. Где живут. Животные. Обобщение. Звери, птицы, рыбы, насекомые. Различение по внешнему виду. Охрана здоровья.</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Лицо, части лица: лоб, щеки, подбородок глаза, веки, брови, ресницы (назначение). Глазами мы видим. Как сохранить хорошее зрение. Уши. Ушами мы слышим. Как беречь уши. Нос. Носом мы дышим и различаем запахи. Значение чистоты носа. Как пользоваться носовым платком. Рот. Губы, зубы, язык. Назначение зубов, уход за зубами. Резервное время (2 часа) Региональный компонент.</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Сезонные изменения в природе. Осень, зима, весна, лето. Сезонный труд людей. Ягоды. Рябина, брусника.</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Овощи: картофель, капуста.</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Зимняя одежда. Уход за одеждой. Обувь. Национальная обувь. Сезонная обувь. Уход за обувью в условиях долгой зимы. Зимние забавы детей. Зимние забавы в нашем городе.</w:t>
      </w:r>
    </w:p>
    <w:p w:rsidR="008036FE" w:rsidRPr="0055177F" w:rsidRDefault="008036FE" w:rsidP="008036FE">
      <w:pPr>
        <w:spacing w:after="0"/>
        <w:jc w:val="both"/>
        <w:rPr>
          <w:rFonts w:ascii="Times New Roman" w:eastAsia="Times New Roman" w:hAnsi="Times New Roman"/>
          <w:color w:val="000000"/>
          <w:sz w:val="24"/>
          <w:szCs w:val="24"/>
          <w:lang w:eastAsia="ru-RU"/>
        </w:rPr>
      </w:pPr>
      <w:r w:rsidRPr="0055177F">
        <w:rPr>
          <w:rFonts w:ascii="Times New Roman" w:eastAsia="Times New Roman" w:hAnsi="Times New Roman"/>
          <w:color w:val="000000"/>
          <w:sz w:val="24"/>
          <w:szCs w:val="24"/>
          <w:lang w:eastAsia="ru-RU"/>
        </w:rPr>
        <w:t>Дикие животные Вологодской области. Бурый медведь. Птицы Вологодской Экскурсии по улице, на которой расположена школа, к цветочной клумбе, в парк или лес для ознакомления с изучаемыми растениями и для наблюдений за поведением птиц и насекомых.</w:t>
      </w:r>
    </w:p>
    <w:p w:rsidR="008036FE" w:rsidRDefault="008036FE" w:rsidP="008036FE">
      <w:pPr>
        <w:pStyle w:val="a4"/>
        <w:spacing w:line="276" w:lineRule="auto"/>
        <w:contextualSpacing/>
        <w:jc w:val="both"/>
        <w:rPr>
          <w:b/>
        </w:rPr>
      </w:pPr>
      <w:r w:rsidRPr="0055177F">
        <w:rPr>
          <w:color w:val="000000"/>
          <w:lang w:eastAsia="ru-RU"/>
        </w:rPr>
        <w:t>Практические работы по уходу за посудой, одеждой, обувью, за комнатными растениями, по посеву гороха, бобов. Участие в уборке урожая на пришкольном участке</w:t>
      </w:r>
    </w:p>
    <w:p w:rsidR="008036FE" w:rsidRPr="008036FE" w:rsidRDefault="008036FE" w:rsidP="008036FE">
      <w:pPr>
        <w:spacing w:after="0"/>
        <w:ind w:firstLine="708"/>
        <w:jc w:val="both"/>
        <w:rPr>
          <w:rStyle w:val="FontStyle12"/>
          <w:rFonts w:ascii="Times New Roman" w:hAnsi="Times New Roman" w:cs="Times New Roman"/>
          <w:color w:val="000000"/>
          <w:sz w:val="24"/>
          <w:szCs w:val="24"/>
        </w:rPr>
      </w:pPr>
    </w:p>
    <w:sectPr w:rsidR="008036FE" w:rsidRPr="008036FE" w:rsidSect="00201C83">
      <w:pgSz w:w="11906" w:h="16838"/>
      <w:pgMar w:top="1134" w:right="850"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13963"/>
    <w:multiLevelType w:val="hybridMultilevel"/>
    <w:tmpl w:val="0DB2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68C81E3C"/>
    <w:multiLevelType w:val="hybridMultilevel"/>
    <w:tmpl w:val="2CA65F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50614C"/>
    <w:multiLevelType w:val="hybridMultilevel"/>
    <w:tmpl w:val="12E8B9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9700F7D"/>
    <w:multiLevelType w:val="hybridMultilevel"/>
    <w:tmpl w:val="0172C00E"/>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3301"/>
    <w:rsid w:val="00201C83"/>
    <w:rsid w:val="00741C34"/>
    <w:rsid w:val="008036FE"/>
    <w:rsid w:val="00810001"/>
    <w:rsid w:val="00CF1245"/>
    <w:rsid w:val="00F133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C4176"/>
  <w15:chartTrackingRefBased/>
  <w15:docId w15:val="{40AA96CF-A51A-4DBB-88DB-5087C36FB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01C83"/>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styleId="a4">
    <w:name w:val="No Spacing"/>
    <w:uiPriority w:val="1"/>
    <w:qFormat/>
    <w:rsid w:val="00201C83"/>
    <w:pPr>
      <w:suppressAutoHyphens/>
      <w:spacing w:after="0" w:line="240" w:lineRule="auto"/>
    </w:pPr>
    <w:rPr>
      <w:rFonts w:ascii="Times New Roman" w:eastAsia="Times New Roman" w:hAnsi="Times New Roman" w:cs="Times New Roman"/>
      <w:sz w:val="24"/>
      <w:szCs w:val="24"/>
      <w:lang w:eastAsia="ar-SA"/>
    </w:rPr>
  </w:style>
  <w:style w:type="paragraph" w:customStyle="1" w:styleId="msonormalcxspmiddle">
    <w:name w:val="msonormalcxspmiddle"/>
    <w:basedOn w:val="a"/>
    <w:rsid w:val="00201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4">
    <w:name w:val="Font Style14"/>
    <w:rsid w:val="00201C83"/>
    <w:rPr>
      <w:rFonts w:ascii="Franklin Gothic Medium" w:hAnsi="Franklin Gothic Medium" w:cs="Franklin Gothic Medium"/>
      <w:b/>
      <w:bCs/>
      <w:sz w:val="20"/>
      <w:szCs w:val="20"/>
    </w:rPr>
  </w:style>
  <w:style w:type="character" w:customStyle="1" w:styleId="FontStyle12">
    <w:name w:val="Font Style12"/>
    <w:rsid w:val="00201C83"/>
    <w:rPr>
      <w:rFonts w:ascii="Trebuchet MS" w:hAnsi="Trebuchet MS" w:cs="Trebuchet MS" w:hint="default"/>
      <w:b/>
      <w:bCs/>
      <w:sz w:val="20"/>
      <w:szCs w:val="20"/>
    </w:rPr>
  </w:style>
  <w:style w:type="paragraph" w:styleId="a5">
    <w:name w:val="Normal (Web)"/>
    <w:basedOn w:val="a"/>
    <w:uiPriority w:val="99"/>
    <w:unhideWhenUsed/>
    <w:rsid w:val="00201C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qFormat/>
    <w:rsid w:val="00201C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842</Words>
  <Characters>4800</Characters>
  <Application>Microsoft Office Word</Application>
  <DocSecurity>0</DocSecurity>
  <Lines>40</Lines>
  <Paragraphs>11</Paragraphs>
  <ScaleCrop>false</ScaleCrop>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Школа</cp:lastModifiedBy>
  <cp:revision>5</cp:revision>
  <dcterms:created xsi:type="dcterms:W3CDTF">2019-11-29T04:37:00Z</dcterms:created>
  <dcterms:modified xsi:type="dcterms:W3CDTF">2019-11-29T04:54:00Z</dcterms:modified>
</cp:coreProperties>
</file>