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>Муниципальное автономное общеобразовательное учреждение</w:t>
      </w: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 xml:space="preserve"> «Прииртышская средняя общеобразовательная школа»</w:t>
      </w: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jc w:val="both"/>
        <w:rPr>
          <w:bCs/>
        </w:rPr>
      </w:pPr>
    </w:p>
    <w:p w:rsidR="00E830C3" w:rsidRPr="00E528EC" w:rsidRDefault="00E830C3" w:rsidP="00E830C3">
      <w:pPr>
        <w:shd w:val="clear" w:color="auto" w:fill="FFFFFF"/>
        <w:jc w:val="both"/>
        <w:rPr>
          <w:bCs/>
          <w:sz w:val="22"/>
          <w:szCs w:val="22"/>
        </w:rPr>
      </w:pPr>
    </w:p>
    <w:p w:rsidR="00E830C3" w:rsidRPr="00E528EC" w:rsidRDefault="00E830C3" w:rsidP="00E830C3">
      <w:pPr>
        <w:shd w:val="clear" w:color="auto" w:fill="FFFFFF"/>
        <w:jc w:val="center"/>
        <w:rPr>
          <w:bCs/>
          <w:sz w:val="22"/>
          <w:szCs w:val="22"/>
        </w:rPr>
      </w:pPr>
      <w:r w:rsidRPr="00E528EC">
        <w:rPr>
          <w:bCs/>
          <w:noProof/>
          <w:sz w:val="22"/>
          <w:szCs w:val="22"/>
        </w:rPr>
        <w:drawing>
          <wp:inline distT="0" distB="0" distL="0" distR="0">
            <wp:extent cx="9251950" cy="1604445"/>
            <wp:effectExtent l="0" t="0" r="6350" b="0"/>
            <wp:docPr id="2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  <w:r w:rsidRPr="00E528EC">
        <w:rPr>
          <w:b/>
          <w:bCs/>
        </w:rPr>
        <w:t>РАБОЧАЯ ПРОГРАММА</w:t>
      </w:r>
    </w:p>
    <w:p w:rsidR="00E830C3" w:rsidRPr="00E528EC" w:rsidRDefault="00E830C3" w:rsidP="00E830C3">
      <w:pPr>
        <w:shd w:val="clear" w:color="auto" w:fill="FFFFFF"/>
        <w:jc w:val="center"/>
        <w:rPr>
          <w:bCs/>
        </w:rPr>
      </w:pPr>
      <w:r w:rsidRPr="00E528EC">
        <w:rPr>
          <w:bCs/>
        </w:rPr>
        <w:t xml:space="preserve"> по </w:t>
      </w:r>
      <w:r>
        <w:rPr>
          <w:bCs/>
        </w:rPr>
        <w:t>литературному чтению</w:t>
      </w:r>
    </w:p>
    <w:p w:rsidR="00E830C3" w:rsidRPr="00E528EC" w:rsidRDefault="00E830C3" w:rsidP="00E830C3">
      <w:pPr>
        <w:shd w:val="clear" w:color="auto" w:fill="FFFFFF"/>
        <w:jc w:val="center"/>
        <w:rPr>
          <w:bCs/>
        </w:rPr>
      </w:pPr>
      <w:r w:rsidRPr="00E528EC">
        <w:rPr>
          <w:bCs/>
        </w:rPr>
        <w:t>для 3 класса</w:t>
      </w:r>
    </w:p>
    <w:p w:rsidR="00E830C3" w:rsidRPr="00E528EC" w:rsidRDefault="00E830C3" w:rsidP="00E830C3">
      <w:pPr>
        <w:shd w:val="clear" w:color="auto" w:fill="FFFFFF"/>
        <w:jc w:val="center"/>
        <w:rPr>
          <w:bCs/>
        </w:rPr>
      </w:pPr>
      <w:r w:rsidRPr="00E528EC">
        <w:rPr>
          <w:bCs/>
        </w:rPr>
        <w:t>на 2019 - 2020 учебный год</w:t>
      </w: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jc w:val="center"/>
        <w:rPr>
          <w:bCs/>
        </w:rPr>
      </w:pPr>
    </w:p>
    <w:p w:rsidR="00E830C3" w:rsidRPr="00E528EC" w:rsidRDefault="00E830C3" w:rsidP="00E830C3">
      <w:pPr>
        <w:shd w:val="clear" w:color="auto" w:fill="FFFFFF"/>
        <w:jc w:val="center"/>
        <w:rPr>
          <w:bCs/>
        </w:rPr>
      </w:pPr>
    </w:p>
    <w:p w:rsidR="00E830C3" w:rsidRPr="00E528EC" w:rsidRDefault="00E830C3" w:rsidP="00E830C3">
      <w:pPr>
        <w:shd w:val="clear" w:color="auto" w:fill="FFFFFF"/>
        <w:jc w:val="center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rPr>
          <w:b/>
          <w:bCs/>
        </w:rPr>
      </w:pPr>
    </w:p>
    <w:p w:rsidR="00E830C3" w:rsidRPr="00E528EC" w:rsidRDefault="00E830C3" w:rsidP="00E830C3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E528EC">
        <w:rPr>
          <w:bCs/>
        </w:rPr>
        <w:t xml:space="preserve">Планирование составлено в соответствии </w:t>
      </w:r>
      <w:r w:rsidRPr="00E528EC">
        <w:rPr>
          <w:bCs/>
        </w:rPr>
        <w:tab/>
      </w:r>
    </w:p>
    <w:p w:rsidR="00E830C3" w:rsidRPr="00E528EC" w:rsidRDefault="00E830C3" w:rsidP="00E830C3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E528EC">
        <w:rPr>
          <w:bCs/>
        </w:rPr>
        <w:t>ФГОС НОО</w:t>
      </w:r>
      <w:r w:rsidRPr="00E528EC">
        <w:rPr>
          <w:bCs/>
        </w:rPr>
        <w:tab/>
      </w:r>
      <w:r w:rsidRPr="00E528EC">
        <w:t>Составитель программы: Якубова Л.Р.,</w:t>
      </w:r>
    </w:p>
    <w:p w:rsidR="00E830C3" w:rsidRPr="00E528EC" w:rsidRDefault="00E830C3" w:rsidP="00E830C3">
      <w:pPr>
        <w:jc w:val="right"/>
      </w:pPr>
      <w:r w:rsidRPr="00E528EC">
        <w:t>учитель начальных классов</w:t>
      </w:r>
    </w:p>
    <w:p w:rsidR="00E830C3" w:rsidRPr="00E528EC" w:rsidRDefault="00E830C3" w:rsidP="00E830C3">
      <w:pPr>
        <w:jc w:val="right"/>
      </w:pPr>
      <w:r w:rsidRPr="00E528EC">
        <w:t xml:space="preserve"> высшей квалификационной категории</w:t>
      </w:r>
    </w:p>
    <w:p w:rsidR="00E830C3" w:rsidRPr="00E528EC" w:rsidRDefault="00E830C3" w:rsidP="00E830C3">
      <w:pPr>
        <w:jc w:val="center"/>
      </w:pPr>
      <w:r w:rsidRPr="00E528EC">
        <w:rPr>
          <w:rStyle w:val="a7"/>
        </w:rPr>
        <w:t>2019 год</w:t>
      </w:r>
    </w:p>
    <w:p w:rsidR="00E830C3" w:rsidRDefault="00E830C3" w:rsidP="00785B63">
      <w:pPr>
        <w:ind w:firstLine="426"/>
        <w:jc w:val="center"/>
        <w:rPr>
          <w:sz w:val="22"/>
          <w:szCs w:val="22"/>
        </w:rPr>
      </w:pPr>
    </w:p>
    <w:p w:rsidR="00785B63" w:rsidRPr="0013107D" w:rsidRDefault="00785B63" w:rsidP="00785B63">
      <w:pPr>
        <w:ind w:firstLine="426"/>
        <w:jc w:val="center"/>
        <w:rPr>
          <w:b/>
          <w:sz w:val="22"/>
          <w:szCs w:val="22"/>
        </w:rPr>
      </w:pPr>
      <w:r w:rsidRPr="0013107D">
        <w:rPr>
          <w:sz w:val="22"/>
          <w:szCs w:val="22"/>
        </w:rPr>
        <w:lastRenderedPageBreak/>
        <w:t>Рабочая программа по предмету «Литера</w:t>
      </w:r>
      <w:r>
        <w:rPr>
          <w:sz w:val="22"/>
          <w:szCs w:val="22"/>
        </w:rPr>
        <w:t>турное чтение» для обучающихся 3</w:t>
      </w:r>
      <w:r w:rsidRPr="0013107D">
        <w:rPr>
          <w:sz w:val="22"/>
          <w:szCs w:val="22"/>
        </w:rPr>
        <w:t xml:space="preserve"> класса составлена в соответствии с авторской программой </w:t>
      </w:r>
    </w:p>
    <w:p w:rsidR="00785B63" w:rsidRPr="0013107D" w:rsidRDefault="00785B63" w:rsidP="00785B63">
      <w:pPr>
        <w:tabs>
          <w:tab w:val="left" w:pos="1134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«Литературное чтение» 1-4 класс / Климанова Л.Ф., </w:t>
      </w:r>
      <w:proofErr w:type="spellStart"/>
      <w:r w:rsidRPr="0013107D">
        <w:rPr>
          <w:sz w:val="22"/>
          <w:szCs w:val="22"/>
        </w:rPr>
        <w:t>Бойкина</w:t>
      </w:r>
      <w:proofErr w:type="spellEnd"/>
      <w:r w:rsidRPr="0013107D">
        <w:rPr>
          <w:sz w:val="22"/>
          <w:szCs w:val="22"/>
        </w:rPr>
        <w:t xml:space="preserve"> М.В. – М.: Просвещение, 2013 к завершенной предметной линии учебников: Климановой Л.Ф., Горецкого В.Г., </w:t>
      </w:r>
      <w:proofErr w:type="spellStart"/>
      <w:r w:rsidRPr="0013107D">
        <w:rPr>
          <w:sz w:val="22"/>
          <w:szCs w:val="22"/>
        </w:rPr>
        <w:t>Головано</w:t>
      </w:r>
      <w:r>
        <w:rPr>
          <w:sz w:val="22"/>
          <w:szCs w:val="22"/>
        </w:rPr>
        <w:t>вой</w:t>
      </w:r>
      <w:proofErr w:type="spellEnd"/>
      <w:r>
        <w:rPr>
          <w:sz w:val="22"/>
          <w:szCs w:val="22"/>
        </w:rPr>
        <w:t xml:space="preserve"> М.В. «Литературное чтение. 3</w:t>
      </w:r>
      <w:r w:rsidRPr="0013107D">
        <w:rPr>
          <w:sz w:val="22"/>
          <w:szCs w:val="22"/>
        </w:rPr>
        <w:t xml:space="preserve"> класс». Учебник для общеобразовательных учреждений. </w:t>
      </w:r>
      <w:r>
        <w:rPr>
          <w:sz w:val="22"/>
          <w:szCs w:val="22"/>
        </w:rPr>
        <w:t>– М.: Просвещение, 2019</w:t>
      </w:r>
      <w:r w:rsidRPr="0013107D">
        <w:rPr>
          <w:sz w:val="22"/>
          <w:szCs w:val="22"/>
        </w:rPr>
        <w:t xml:space="preserve"> год. На изучение п</w:t>
      </w:r>
      <w:r>
        <w:rPr>
          <w:sz w:val="22"/>
          <w:szCs w:val="22"/>
        </w:rPr>
        <w:t>редмета «Литературное чтение» в 3</w:t>
      </w:r>
      <w:r w:rsidRPr="0013107D">
        <w:rPr>
          <w:sz w:val="22"/>
          <w:szCs w:val="22"/>
        </w:rPr>
        <w:t xml:space="preserve"> классе в учебном плане МАОУ «Прииртышская СОШ» - отводится 4 часа в неделю, 136 часов в год.</w:t>
      </w:r>
    </w:p>
    <w:p w:rsidR="00785B63" w:rsidRPr="0013107D" w:rsidRDefault="00785B63" w:rsidP="00785B63">
      <w:pPr>
        <w:tabs>
          <w:tab w:val="left" w:pos="142"/>
        </w:tabs>
        <w:jc w:val="both"/>
        <w:rPr>
          <w:sz w:val="22"/>
          <w:szCs w:val="22"/>
        </w:rPr>
      </w:pPr>
      <w:r w:rsidRPr="0013107D">
        <w:rPr>
          <w:sz w:val="22"/>
          <w:szCs w:val="22"/>
        </w:rPr>
        <w:t xml:space="preserve">    </w:t>
      </w:r>
    </w:p>
    <w:p w:rsidR="00785B63" w:rsidRPr="00E84974" w:rsidRDefault="00785B63" w:rsidP="00785B63">
      <w:pPr>
        <w:rPr>
          <w:rFonts w:eastAsia="TimesNewRomanPSMT"/>
          <w:b/>
          <w:bCs/>
          <w:sz w:val="22"/>
          <w:szCs w:val="22"/>
        </w:rPr>
      </w:pPr>
      <w:r>
        <w:rPr>
          <w:rFonts w:eastAsia="TimesNewRomanPSMT"/>
          <w:b/>
          <w:bCs/>
          <w:sz w:val="22"/>
          <w:szCs w:val="22"/>
        </w:rPr>
        <w:t xml:space="preserve">Планируемые </w:t>
      </w:r>
      <w:r w:rsidRPr="00E84974">
        <w:rPr>
          <w:rFonts w:eastAsia="TimesNewRomanPSMT"/>
          <w:b/>
          <w:bCs/>
          <w:sz w:val="22"/>
          <w:szCs w:val="22"/>
        </w:rPr>
        <w:t>результаты осв</w:t>
      </w:r>
      <w:r>
        <w:rPr>
          <w:rFonts w:eastAsia="TimesNewRomanPSMT"/>
          <w:b/>
          <w:bCs/>
          <w:sz w:val="22"/>
          <w:szCs w:val="22"/>
        </w:rPr>
        <w:t>оения учебного курса</w:t>
      </w:r>
      <w:r w:rsidRPr="00E84974">
        <w:rPr>
          <w:rFonts w:eastAsia="TimesNewRomanPSMT"/>
          <w:b/>
          <w:bCs/>
          <w:sz w:val="22"/>
          <w:szCs w:val="22"/>
        </w:rPr>
        <w:t xml:space="preserve"> «Литературное чтение»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Виды речевой и читательской деятельности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sz w:val="22"/>
          <w:szCs w:val="22"/>
        </w:rPr>
      </w:pPr>
      <w:r w:rsidRPr="00E84974">
        <w:rPr>
          <w:b/>
          <w:bCs/>
          <w:sz w:val="22"/>
          <w:szCs w:val="22"/>
        </w:rPr>
        <w:t>Обучающиеся научатся: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читать вслух бегло, осознанно, без искажений, выразительно, передавая своё отношение к прочитанному, выделяя при чтении важные по смыслу слова, соблюдая паузы между предложениями и частями текста;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осознанно выбирать виды чтения (ознакомительное, выборочное, изучающее, поисковое) в зависимости от цели чтения;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смысл традиций и праздников русского народа, сохранять традиции семьи и школы, осмысленно готовиться к национальным праздникам; составлять высказывания о самых ярких и впечатляющих событиях, происходящих в дни семейных праздников, делиться впечатлениями о праздниках с друзьями и товарищами по классу;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употреблять пословицы и поговорки в диалогах и высказываниях на заданную тему;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наблюдать, как поэт воспевает родную природу, какие чувства при этом испытывает;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рассуждать о категориях добро и зло, красиво и некрасиво, употреблять данные понятия и их смысловые оттенки в своих оценочных высказываниях; предлагать свои варианты разрешения конфликтных ситуаций;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элементарными приёмами анализа текста; составлять краткую аннотацию (автор, название, тема книги, рекомендации к чтению) на художественное произведение по образцу;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самостоятельно читать произведение, понимать главную мысль; соотносить главную мысль произведения с пословицей или поговоркой; понимать, позицию какого героя произведения поддерживает автор, находить этому доказательства в тексте;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задавать вопросы по прочитанному произведению, находить на них ответы в тексте; находить эпизод из прочитанного произведения для ответа на вопрос или подтверждения собственного мнения;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делить текст на части; озаглавливать части, подробно пересказывать, опираясь на составленный под руководством учителя план;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книги для самостоятельного чтения в библиотеках (школьной, домашней, городской, виртуальной и др.); при выборе книг и поиске информации опираться на аппарат книги, её элементы; делиться своими впечатлениями о прочитанных книгах, участвовать в диалогах и дискуссиях о них;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пользоваться тематическим каталогом в школьной библиотеке.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понимать значимость произведений великих русских писателей и поэтов (Пушкина, Толстого, Чехова, Тютчева, Фета, Некрасова и др.) для русской культуры;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выбирать при выразительном чтении интонацию, темп, логическое ударение, паузы, особенности жанра (сказка сказывается, стихотворение читается с чувством, басня читается с сатирическими нотками и пр.);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читать вслух бегло, осознанно, без искажений, интонационно объединять слова в предложении и предложения в тексте, выражая своё отношение к содержанию и героям произведения;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lastRenderedPageBreak/>
        <w:t>пользоваться элементарными приёмами анализа текста с целью его изучения и осмысления; осознавать через произведения великих мастеров слова их нравственные и эстетические ценности (добра, мира, терпения, справедливости, трудолюбия); эстетически воспринимать произведения литературы, замечать образные выражения в поэтическом тексте, понимать, что точно подобранное автором слово способно создавать яркий образ;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участвовать в дискуссиях на нравственные темы; подбирать примеры из прочитанных произведений, доказывая свою точку зрения;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формулировать один вопрос проблемного характера к изучаемому тексту; находить эпизоды из разных частей прочитанного произведения, доказывающие собственное мнение о проблеме;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делить текст на части, подбирать заголовки к ним, составлять самостоятельно план пересказа, продумывать связки для соединения частей;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находить в произведениях средства художественной выразительности;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готовить проекты о книгах и библиотеке; участвовать в книжных конференциях и выставках; пользоваться алфавитным и тематическим каталогом в библиотеке;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пересказывать содержание произведения подробно, выборочно и кратко, опираясь на самостоятельно составленный план; соблюдать при пересказе логическую последовательность и точность изложения событий; составлять план, озаглавливать текст; пересказывать текст, включающий элементы описания (природы, внешнего вида героя, обстановки) или рассуждения.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iCs/>
          <w:sz w:val="22"/>
          <w:szCs w:val="22"/>
        </w:rPr>
        <w:t>Творческая деятельность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сочинять самостоятельно произведения малых жанров устного народного творчества в соответствии с жанровыми особенностями и индивидуальной задумкой;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писать небольшие по объёму сочинения и изложения о значимости чтения в жизни человека по пословице, по аналогии с прочитанным текстом – повествованием;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пересказывать содержание произведения от автора, от лица героя;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сказывать русские народные сказки, находить в них непреходящие нравственные ценности, осознавать русские национальные традиции и праздники, описываемые в народных сказках.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составлять рассказы об особенностях национальных праздников и традиций на основе прочитанных произведений (фольклора, летописей, былин, житийных рассказов);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подбирать материалы для проекта, записывать пословицы, поговорки, мудрые мысли известных писателей, учёных по данной теме, делать подборку наиболее понравившихся, осмысливать их, возводить в принципы жизни; готовить проекты на тему праздника («Русские национальные праздники», «Русские традиции и обряды», «Православные праздники на Руси» и др.); участвовать в литературных викторинах, конкурсах чтецов, литературных праздниках, посвящённых великим русским поэтам; участвовать в читательских конференциях;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писать отзыв на прочитанную книгу.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Литературоведческая пропедевтика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научатся: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понимать особенности стихотворения: расположение строк, рифму, ритм;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определять героев басни, характеризовать их, понимать мораль и разъяснять её своими словами; соотносить с пословицами и поговорками;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понимать, позицию какого героя произведения поддерживает автор, находить доказательства этому в тексте; l осмысливать специфику народной и литературной сказки, рассказа и басни, лирического стихотворения; различать народную и литературную сказки, находить в тексте доказательства сходства и различия;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находить в произведении средства художественной выразительности.</w:t>
      </w:r>
    </w:p>
    <w:p w:rsidR="00785B63" w:rsidRPr="00E84974" w:rsidRDefault="00785B63" w:rsidP="00785B63">
      <w:pPr>
        <w:shd w:val="clear" w:color="auto" w:fill="FFFFFF"/>
        <w:tabs>
          <w:tab w:val="left" w:pos="0"/>
          <w:tab w:val="left" w:pos="709"/>
        </w:tabs>
        <w:jc w:val="both"/>
        <w:rPr>
          <w:b/>
          <w:bCs/>
          <w:i/>
          <w:sz w:val="22"/>
          <w:szCs w:val="22"/>
        </w:rPr>
      </w:pPr>
      <w:r w:rsidRPr="00E84974">
        <w:rPr>
          <w:b/>
          <w:bCs/>
          <w:i/>
          <w:sz w:val="22"/>
          <w:szCs w:val="22"/>
        </w:rPr>
        <w:t>Обучающиеся получат возможность научиться: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сравнивать, сопоставлять, делать элементарный анализ различных текстов, используя ряд литературоведческих понятий (фольклорная и авторская литература, структура текста, герой, автор) и средств художественной выразительности (сравнение, олицетворение, метафора);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sz w:val="22"/>
          <w:szCs w:val="22"/>
        </w:rPr>
      </w:pPr>
      <w:r w:rsidRPr="00E84974">
        <w:rPr>
          <w:i/>
          <w:sz w:val="22"/>
          <w:szCs w:val="22"/>
        </w:rPr>
        <w:t>определять позиции героев и позицию автора художественного текста;</w:t>
      </w:r>
    </w:p>
    <w:p w:rsidR="00785B63" w:rsidRPr="00E84974" w:rsidRDefault="00785B63" w:rsidP="00785B6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  <w:tab w:val="left" w:pos="709"/>
        </w:tabs>
        <w:ind w:left="0" w:firstLine="0"/>
        <w:jc w:val="both"/>
        <w:rPr>
          <w:i/>
          <w:color w:val="7030A0"/>
          <w:sz w:val="22"/>
          <w:szCs w:val="22"/>
        </w:rPr>
      </w:pPr>
      <w:r w:rsidRPr="00E84974">
        <w:rPr>
          <w:i/>
          <w:sz w:val="22"/>
          <w:szCs w:val="22"/>
        </w:rPr>
        <w:t>создавать прозаический или поэтический текст по аналогии на основе авторского текста, используя средства художественной выразительности.</w:t>
      </w:r>
    </w:p>
    <w:p w:rsidR="00785B63" w:rsidRPr="00E84974" w:rsidRDefault="00785B63" w:rsidP="00785B63">
      <w:pPr>
        <w:ind w:firstLine="426"/>
        <w:rPr>
          <w:rFonts w:eastAsia="TimesNewRomanPSMT"/>
          <w:b/>
          <w:bCs/>
          <w:sz w:val="22"/>
          <w:szCs w:val="22"/>
        </w:rPr>
      </w:pPr>
      <w:r w:rsidRPr="00E84974">
        <w:rPr>
          <w:b/>
          <w:sz w:val="22"/>
          <w:szCs w:val="22"/>
        </w:rPr>
        <w:t xml:space="preserve">Содержание учебного предмета </w:t>
      </w:r>
      <w:r w:rsidRPr="00E84974">
        <w:rPr>
          <w:rFonts w:eastAsia="TimesNewRomanPSMT"/>
          <w:b/>
          <w:bCs/>
          <w:sz w:val="22"/>
          <w:szCs w:val="22"/>
        </w:rPr>
        <w:t>«Литературное чтение»</w:t>
      </w:r>
    </w:p>
    <w:p w:rsidR="00785B63" w:rsidRPr="00E84974" w:rsidRDefault="00785B63" w:rsidP="00785B63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Самое великое чудо на свете (5 часа)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 Рукописные книги Древней Руси. Первопечатник Иван Фёдоров. Фотографии, рисунки, текст - объекты для получения необходимой информации. Подготовка сообщения о первопечатнике Иване Фёдорове.</w:t>
      </w:r>
    </w:p>
    <w:p w:rsidR="00785B63" w:rsidRPr="00E84974" w:rsidRDefault="00785B63" w:rsidP="00785B63">
      <w:pPr>
        <w:pStyle w:val="centr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Устное народное творчество (15 часов)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Русские народные песни. Обращение к силам природы. Лирические народные песни. Шуточные народные песни. Докучные сказки. Сочинение докучных сказок. Произведения прикладного искусства: гжельская и хохломская посуда, дымковская и </w:t>
      </w:r>
      <w:proofErr w:type="spellStart"/>
      <w:r w:rsidRPr="00E84974">
        <w:rPr>
          <w:sz w:val="22"/>
          <w:szCs w:val="22"/>
        </w:rPr>
        <w:t>богородская</w:t>
      </w:r>
      <w:proofErr w:type="spellEnd"/>
      <w:r w:rsidRPr="00E84974">
        <w:rPr>
          <w:sz w:val="22"/>
          <w:szCs w:val="22"/>
        </w:rPr>
        <w:t xml:space="preserve"> игрушка. Русские народные сказки «Сестрица Алёнушка и братец Иванушка», «Иван-царевич и Серый Волк», «Сивка – Бурка». Особенности волшебной сказки. Деление текста на части. Составление плана сказки. Характеристика героев сказки. Иллюстрации к сказке В. Васнецова и </w:t>
      </w:r>
      <w:proofErr w:type="spellStart"/>
      <w:r w:rsidRPr="00E84974">
        <w:rPr>
          <w:sz w:val="22"/>
          <w:szCs w:val="22"/>
        </w:rPr>
        <w:t>И</w:t>
      </w:r>
      <w:proofErr w:type="spellEnd"/>
      <w:r w:rsidRPr="00E84974">
        <w:rPr>
          <w:sz w:val="22"/>
          <w:szCs w:val="22"/>
        </w:rPr>
        <w:t xml:space="preserve">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>. Сравнение художественного и живописного текстов.</w:t>
      </w:r>
    </w:p>
    <w:p w:rsidR="00785B63" w:rsidRPr="00E84974" w:rsidRDefault="00785B63" w:rsidP="00785B63">
      <w:pPr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 xml:space="preserve">Проект: «Сочиняем волшебную сказку». </w:t>
      </w:r>
      <w:r w:rsidRPr="00E84974">
        <w:rPr>
          <w:sz w:val="22"/>
          <w:szCs w:val="22"/>
        </w:rPr>
        <w:t xml:space="preserve">Оценка достижений.  </w:t>
      </w:r>
    </w:p>
    <w:p w:rsidR="00785B63" w:rsidRPr="00E84974" w:rsidRDefault="00785B63" w:rsidP="00785B63">
      <w:pPr>
        <w:pStyle w:val="a6"/>
        <w:spacing w:before="0" w:beforeAutospacing="0" w:after="0" w:afterAutospacing="0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Поэтическая тетрадь (16 часов)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Русские поэты </w:t>
      </w:r>
      <w:r w:rsidRPr="00E84974">
        <w:rPr>
          <w:sz w:val="22"/>
          <w:szCs w:val="22"/>
          <w:lang w:val="en-US"/>
        </w:rPr>
        <w:t>XIX</w:t>
      </w:r>
      <w:r w:rsidRPr="00E84974">
        <w:rPr>
          <w:sz w:val="22"/>
          <w:szCs w:val="22"/>
        </w:rPr>
        <w:t xml:space="preserve"> - </w:t>
      </w:r>
      <w:r w:rsidRPr="00E84974">
        <w:rPr>
          <w:sz w:val="22"/>
          <w:szCs w:val="22"/>
          <w:lang w:val="en-US"/>
        </w:rPr>
        <w:t>XX</w:t>
      </w:r>
      <w:r w:rsidRPr="00E84974">
        <w:rPr>
          <w:sz w:val="22"/>
          <w:szCs w:val="22"/>
        </w:rPr>
        <w:t xml:space="preserve"> веков. Ф. И. Тютчев «Листья». Звукопись, её художественно-выразительное значение. Олицетворение – средство художественной выразительности. Сочинение - миниатюра «О чём расскажут осенние листья».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Фет «Мама! Глянь-ка из окошка…». «Зреет рожь над жаркой нивой». Картины природы. Эпитеты – слова, рисующие картины природы.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Выразительное чтение стихотворения.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Никитин «Встреча зимы». Заголовок стихотворения. Подвижные картины природы. Олицетворение как приём создания картины природы. Подготовка сценария утренника «Первый снег».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З. Суриков «Детство», «Зима». Сравнение как средство создания картины природы в лирическом стихотворении.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Н.А. Некрасов «Не ветер бушует над бором». Повествовательное произведение в стихах «Дедушка </w:t>
      </w:r>
      <w:proofErr w:type="spellStart"/>
      <w:r w:rsidRPr="00E84974">
        <w:rPr>
          <w:sz w:val="22"/>
          <w:szCs w:val="22"/>
        </w:rPr>
        <w:t>Мазай</w:t>
      </w:r>
      <w:proofErr w:type="spellEnd"/>
      <w:r w:rsidRPr="00E84974">
        <w:rPr>
          <w:sz w:val="22"/>
          <w:szCs w:val="22"/>
        </w:rPr>
        <w:t xml:space="preserve"> и зайцы». Авторское отношение к герою. Оценка достижений. </w:t>
      </w:r>
    </w:p>
    <w:p w:rsidR="00785B63" w:rsidRPr="00E84974" w:rsidRDefault="00785B63" w:rsidP="00785B63">
      <w:pPr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>Великие русские писатели (26 часов) </w:t>
      </w:r>
    </w:p>
    <w:p w:rsidR="00785B63" w:rsidRPr="00E84974" w:rsidRDefault="00785B63" w:rsidP="00785B63">
      <w:pPr>
        <w:rPr>
          <w:b/>
          <w:bCs/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С. Пушкин. Подготовка сообщения «Что интересного я узнал о жизни А. С. Пушкина».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Лирические стихотворения. Настроение стихотворения. Средства художественной выразительности: эпитет, сравнение. Звукопись, её выразительное значение. Приём контраста как средство создания картин.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«Сказка о царе </w:t>
      </w:r>
      <w:proofErr w:type="spellStart"/>
      <w:r w:rsidRPr="00E84974">
        <w:rPr>
          <w:sz w:val="22"/>
          <w:szCs w:val="22"/>
        </w:rPr>
        <w:t>Салтане</w:t>
      </w:r>
      <w:proofErr w:type="spellEnd"/>
      <w:r w:rsidRPr="00E84974">
        <w:rPr>
          <w:sz w:val="22"/>
          <w:szCs w:val="22"/>
        </w:rPr>
        <w:t xml:space="preserve">…». Тема сказки. События сказочного текста. Сравнение народной и литературной сказок. Особенности волшебной сказки. Герои литературной сказки. Нравственный смысл сказки А. С. Пушкина. Рисунки И. </w:t>
      </w:r>
      <w:proofErr w:type="spellStart"/>
      <w:r w:rsidRPr="00E84974">
        <w:rPr>
          <w:sz w:val="22"/>
          <w:szCs w:val="22"/>
        </w:rPr>
        <w:t>Билибина</w:t>
      </w:r>
      <w:proofErr w:type="spellEnd"/>
      <w:r w:rsidRPr="00E84974">
        <w:rPr>
          <w:sz w:val="22"/>
          <w:szCs w:val="22"/>
        </w:rPr>
        <w:t xml:space="preserve"> к сказке. Соотнесение рисунков с художественным текстом, их сравнение.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И. А. Крылов. Подготовка сообщения о И. А. Крылове на основе статьи учебника. Книг о Крылове. Скульптурный портрет И. А. Крылову.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Басни И. А. Крылова. Мораль басен. Нравственный урок читателю. Герои басни. Характеристика героев на основе их поступков. </w:t>
      </w:r>
      <w:proofErr w:type="spellStart"/>
      <w:r w:rsidRPr="00E84974">
        <w:rPr>
          <w:sz w:val="22"/>
          <w:szCs w:val="22"/>
        </w:rPr>
        <w:t>Инсценирование</w:t>
      </w:r>
      <w:proofErr w:type="spellEnd"/>
      <w:r w:rsidRPr="00E84974">
        <w:rPr>
          <w:sz w:val="22"/>
          <w:szCs w:val="22"/>
        </w:rPr>
        <w:t xml:space="preserve"> басни.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Ю. Лермонтов. Статья В. Воскобойникова. Подготовка сообщения на основе статьи.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Лирические стихотворения. Настроение стихотворения. Подбор музыкального сопровождения к лирическому стихотворению. Сравнение лирического текста и произведения живописи.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Л. Н. Толстой. Детство Л. Н. Толстого. Из воспоминаний писателя. Подготовка сообщения о жизни и творчестве писателя.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Рассказы Л. Н. Толстого. Тема и главная мысль рассказа. Составление различных вариантов плана. Сравнение рассказов (Тема. Главная мысль. События. Герои). Рассказ – описание. Особенности прозаического лирического текста. Средства художественной выразительности в прозаическом тексте.   Текст-рассуждение. Сравнение текста-рассуждения и текста-описания.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Оценка достижений. 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>Литературные сказки (8 часов)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Д. Н. Мамин - Сибиряк «</w:t>
      </w:r>
      <w:proofErr w:type="spellStart"/>
      <w:r w:rsidRPr="00E84974">
        <w:rPr>
          <w:sz w:val="22"/>
          <w:szCs w:val="22"/>
        </w:rPr>
        <w:t>Алёнушкины</w:t>
      </w:r>
      <w:proofErr w:type="spellEnd"/>
      <w:r w:rsidRPr="00E84974">
        <w:rPr>
          <w:sz w:val="22"/>
          <w:szCs w:val="22"/>
        </w:rPr>
        <w:t xml:space="preserve"> сказки». Присказка. Сравнение литературной и народной сказок. Герои сказок. Характеристика героев сказок. Нравственный смысл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М. Гаршин «Лягушка-путешественница». Герои сказки. Характеристика героев сказки. Нравственный смысл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Ф. Одоевский «Мороз Иванович». Сравнение народной и литературной сказок. Герои сказки. Сравнение героев сказки. Составление плана сказки. Подробный и выборочный пересказ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Были и небылицы (9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М. Горький «Случай с </w:t>
      </w:r>
      <w:proofErr w:type="spellStart"/>
      <w:r w:rsidRPr="00E84974">
        <w:rPr>
          <w:sz w:val="22"/>
          <w:szCs w:val="22"/>
        </w:rPr>
        <w:t>Евсейкой</w:t>
      </w:r>
      <w:proofErr w:type="spellEnd"/>
      <w:r w:rsidRPr="00E84974">
        <w:rPr>
          <w:sz w:val="22"/>
          <w:szCs w:val="22"/>
        </w:rPr>
        <w:t>». Приём сравнения – основной приём описания подводного</w:t>
      </w:r>
      <w:r>
        <w:rPr>
          <w:sz w:val="22"/>
          <w:szCs w:val="22"/>
        </w:rPr>
        <w:t xml:space="preserve"> царства. Творческий пересказ, </w:t>
      </w:r>
      <w:r w:rsidRPr="00E84974">
        <w:rPr>
          <w:sz w:val="22"/>
          <w:szCs w:val="22"/>
        </w:rPr>
        <w:t>сочинение продолжения сказки.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К. Г. Паустовский «Растрёпа</w:t>
      </w:r>
      <w:r>
        <w:rPr>
          <w:sz w:val="22"/>
          <w:szCs w:val="22"/>
        </w:rPr>
        <w:t>н</w:t>
      </w:r>
      <w:r w:rsidRPr="00E84974">
        <w:rPr>
          <w:sz w:val="22"/>
          <w:szCs w:val="22"/>
        </w:rPr>
        <w:t>ный воробей». Определение жанра произведения.  Герои произведения. Характеристика героев.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И. Куприн «Слон». Основные события произведения. Составление различных вариантов плана. Пересказ. Оценка достижений.</w:t>
      </w:r>
    </w:p>
    <w:p w:rsidR="00785B63" w:rsidRPr="00E84974" w:rsidRDefault="00785B63" w:rsidP="00785B63">
      <w:pPr>
        <w:pStyle w:val="centr"/>
        <w:spacing w:before="0" w:beforeAutospacing="0" w:after="0" w:afterAutospacing="0"/>
        <w:rPr>
          <w:sz w:val="22"/>
          <w:szCs w:val="22"/>
        </w:rPr>
      </w:pPr>
    </w:p>
    <w:p w:rsidR="00785B63" w:rsidRPr="00E84974" w:rsidRDefault="00785B63" w:rsidP="00785B63">
      <w:pPr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Поэтическая тетрадь (6 часов)</w:t>
      </w:r>
      <w:r w:rsidRPr="00E84974">
        <w:rPr>
          <w:sz w:val="22"/>
          <w:szCs w:val="22"/>
        </w:rPr>
        <w:t>. 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Саша чёрный. Стихи о животных. Средства художественной выразительности. Авторское отношение к изображаемому.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А. Блок. Картины зимних забав. Средства художественной выразительности для создания образа. Сравнение стихотворений разных авторов на одну и ту же тему.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Пришвин. «Моя Родина». Заголовок – входная дверь в текст. Основная мысль текста.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Сочинение на основе художественного текста.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С. А. Есенин. Выразительное чтение стихотворения. Средства художественной выразительности для создания картин цветущей черемухи. </w:t>
      </w:r>
    </w:p>
    <w:p w:rsidR="00785B63" w:rsidRPr="00E84974" w:rsidRDefault="00785B63" w:rsidP="00785B63">
      <w:pPr>
        <w:pStyle w:val="centr"/>
        <w:spacing w:before="0" w:beforeAutospacing="0" w:after="0" w:afterAutospacing="0"/>
        <w:jc w:val="both"/>
        <w:rPr>
          <w:rStyle w:val="a5"/>
          <w:b w:val="0"/>
          <w:bCs w:val="0"/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>Люби живое (16 часов)</w:t>
      </w:r>
      <w:r w:rsidRPr="00E84974">
        <w:rPr>
          <w:sz w:val="22"/>
          <w:szCs w:val="22"/>
        </w:rPr>
        <w:t xml:space="preserve">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И. С. Соколов-Микитов «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». Почему произведение так называется? Определение жанра произведения. </w:t>
      </w:r>
      <w:proofErr w:type="spellStart"/>
      <w:r w:rsidRPr="00E84974">
        <w:rPr>
          <w:sz w:val="22"/>
          <w:szCs w:val="22"/>
        </w:rPr>
        <w:t>Листопадничек</w:t>
      </w:r>
      <w:proofErr w:type="spellEnd"/>
      <w:r w:rsidRPr="00E84974">
        <w:rPr>
          <w:sz w:val="22"/>
          <w:szCs w:val="22"/>
        </w:rPr>
        <w:t xml:space="preserve"> – главный герой произведения. Рассказ о герое. Творческий пересказ: дополнение содержания текста.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И. Белов «Малька провинилась». «Ещё про Мальку».  </w:t>
      </w:r>
      <w:proofErr w:type="spellStart"/>
      <w:r w:rsidRPr="00E84974">
        <w:rPr>
          <w:sz w:val="22"/>
          <w:szCs w:val="22"/>
        </w:rPr>
        <w:t>Озаглавливание</w:t>
      </w:r>
      <w:proofErr w:type="spellEnd"/>
      <w:r w:rsidRPr="00E84974">
        <w:rPr>
          <w:sz w:val="22"/>
          <w:szCs w:val="22"/>
        </w:rPr>
        <w:t xml:space="preserve"> текста. Главные герои рассказа.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В. В. Бианки «Мышонок Пик». Составление плана на основе названия глав. Рассказ о герое произведения.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С. Житков «Про обезьянку». Герои произведения. Пересказ. Краткий пересказ.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П. Астафьев «</w:t>
      </w:r>
      <w:proofErr w:type="spellStart"/>
      <w:r w:rsidRPr="00E84974">
        <w:rPr>
          <w:sz w:val="22"/>
          <w:szCs w:val="22"/>
        </w:rPr>
        <w:t>Капалуха</w:t>
      </w:r>
      <w:proofErr w:type="spellEnd"/>
      <w:r w:rsidRPr="00E84974">
        <w:rPr>
          <w:sz w:val="22"/>
          <w:szCs w:val="22"/>
        </w:rPr>
        <w:t xml:space="preserve">". Герои произведения.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В. Ю. Драгунский «Он живой и светится". Нравственный смысл рассказа.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Оценивание достижений. 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Поэтическая тетрадь 2 (8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Я. Маршак «Гроза днём», «В лесу над росистой поляной…» Заголовок стихотворения. Выразительное чтение.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А. Л. </w:t>
      </w:r>
      <w:proofErr w:type="spellStart"/>
      <w:r w:rsidRPr="00E84974">
        <w:rPr>
          <w:sz w:val="22"/>
          <w:szCs w:val="22"/>
        </w:rPr>
        <w:t>Барто</w:t>
      </w:r>
      <w:proofErr w:type="spellEnd"/>
      <w:r w:rsidRPr="00E84974">
        <w:rPr>
          <w:sz w:val="22"/>
          <w:szCs w:val="22"/>
        </w:rPr>
        <w:t xml:space="preserve"> «Разлука», «В театре». Выразительное чтение.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С. В. Михалков «Если». Выразительное чтение.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Дружинина «Мамочка-мамуля…». Т. Бокова «Родина слово большое, большое…».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Е. А. Благинина «Кукушка», «Котёнок». Выразительное чтение.</w:t>
      </w:r>
    </w:p>
    <w:p w:rsidR="00785B63" w:rsidRPr="00E84974" w:rsidRDefault="00785B63" w:rsidP="00785B63">
      <w:pPr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Проект: «В мире детской поэзии»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Оценка достижений.  </w:t>
      </w:r>
    </w:p>
    <w:p w:rsidR="00785B63" w:rsidRPr="00E84974" w:rsidRDefault="00785B63" w:rsidP="00785B63">
      <w:pPr>
        <w:jc w:val="both"/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Собирай по ягодке — наберешь кузовок (12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Знакомство с названием раздела. Прогнозирование содержания раздела.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Б. В. Шергин «Собирай по ягодке – наберёшь кузовок». Особенность заголовка произведения. Соотнесение пословицы и содержания произведения.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А. П. Платонов «Цветок на земле». «Ещё мама» Герои рассказа. Особенности речи героев. Чтение по ролям.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М. М. Зощенко «Золотые слова». «Великие путешественники». Смысл названия рассказа. Особенности юмористического рассказа. Главная мысль произведения. Восстановление порядка событий.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Н. Н. Носов «Федина задача». «Телефон». «Друг детства». Особенности юмористического рассказа. Анализ заголовка. Сборник юмористических рассказов Н. Носова.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pStyle w:val="centr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По страницам детских журналов (8 часов) </w:t>
      </w:r>
    </w:p>
    <w:p w:rsidR="00785B63" w:rsidRPr="00E84974" w:rsidRDefault="00785B63" w:rsidP="00785B63">
      <w:pPr>
        <w:pStyle w:val="a6"/>
        <w:spacing w:before="0" w:beforeAutospacing="0" w:after="0" w:afterAutospacing="0"/>
        <w:jc w:val="both"/>
        <w:rPr>
          <w:sz w:val="22"/>
          <w:szCs w:val="22"/>
        </w:rPr>
      </w:pPr>
      <w:r w:rsidRPr="00E84974">
        <w:rPr>
          <w:sz w:val="22"/>
          <w:szCs w:val="22"/>
        </w:rPr>
        <w:t>Ю. И. Ермолаев. «Проговорился», «Воспитатели». Г. Б. Остер. «Вредные советы», «Как получаются легенды». 3. Р. </w:t>
      </w:r>
      <w:proofErr w:type="spellStart"/>
      <w:r w:rsidRPr="00E84974">
        <w:rPr>
          <w:sz w:val="22"/>
          <w:szCs w:val="22"/>
        </w:rPr>
        <w:t>Сеф</w:t>
      </w:r>
      <w:proofErr w:type="spellEnd"/>
      <w:r w:rsidRPr="00E84974">
        <w:rPr>
          <w:sz w:val="22"/>
          <w:szCs w:val="22"/>
        </w:rPr>
        <w:t>. «Веселые стихи».</w:t>
      </w:r>
    </w:p>
    <w:p w:rsidR="00785B63" w:rsidRPr="00E84974" w:rsidRDefault="00785B63" w:rsidP="00785B63">
      <w:pPr>
        <w:rPr>
          <w:rStyle w:val="a5"/>
          <w:sz w:val="22"/>
          <w:szCs w:val="22"/>
        </w:rPr>
      </w:pPr>
      <w:r w:rsidRPr="00E84974">
        <w:rPr>
          <w:rStyle w:val="a5"/>
          <w:sz w:val="22"/>
          <w:szCs w:val="22"/>
        </w:rPr>
        <w:t xml:space="preserve">Зарубежная литература (8 часов)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Знакомство с названием раздела. Прогнозирование содержания раздела.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lastRenderedPageBreak/>
        <w:t>Древнегреческий миф. Храбрый Персей. Отражение мифологических представлений людей в древнегреческом мифе. Мифологические герои и их подвиги. Пересказ.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 xml:space="preserve">Г. Х Андерсен «Гадкий утёнок». Нравственный смысл сказки. Создание рисунков к сказке. Подготовка сообщения о великом сказочнике. 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  <w:r w:rsidRPr="00E84974">
        <w:rPr>
          <w:sz w:val="22"/>
          <w:szCs w:val="22"/>
        </w:rPr>
        <w:t>Оценка достижений.</w:t>
      </w:r>
    </w:p>
    <w:p w:rsidR="00785B63" w:rsidRPr="00E84974" w:rsidRDefault="00785B63" w:rsidP="00785B63">
      <w:pPr>
        <w:jc w:val="both"/>
        <w:rPr>
          <w:sz w:val="22"/>
          <w:szCs w:val="22"/>
        </w:rPr>
      </w:pPr>
    </w:p>
    <w:p w:rsidR="00785B63" w:rsidRPr="00E84974" w:rsidRDefault="00785B63" w:rsidP="00785B63">
      <w:pPr>
        <w:pStyle w:val="centr"/>
        <w:spacing w:before="0" w:beforeAutospacing="0" w:after="0" w:afterAutospacing="0"/>
        <w:jc w:val="both"/>
        <w:rPr>
          <w:b/>
          <w:sz w:val="22"/>
          <w:szCs w:val="22"/>
        </w:rPr>
      </w:pPr>
      <w:r w:rsidRPr="00E84974">
        <w:rPr>
          <w:b/>
          <w:sz w:val="22"/>
          <w:szCs w:val="22"/>
        </w:rPr>
        <w:t>Тематическое планирование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6"/>
        <w:gridCol w:w="1697"/>
        <w:gridCol w:w="1453"/>
        <w:gridCol w:w="1404"/>
        <w:gridCol w:w="1654"/>
        <w:gridCol w:w="1010"/>
        <w:gridCol w:w="1654"/>
        <w:gridCol w:w="5593"/>
      </w:tblGrid>
      <w:tr w:rsidR="00785B63" w:rsidRPr="00E84974" w:rsidTr="00C0047C">
        <w:tc>
          <w:tcPr>
            <w:tcW w:w="556" w:type="dxa"/>
            <w:vMerge w:val="restart"/>
            <w:shd w:val="clear" w:color="auto" w:fill="auto"/>
            <w:vAlign w:val="center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697" w:type="dxa"/>
            <w:vMerge w:val="restart"/>
            <w:shd w:val="clear" w:color="auto" w:fill="auto"/>
            <w:vAlign w:val="center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85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  <w:tc>
          <w:tcPr>
            <w:tcW w:w="4318" w:type="dxa"/>
            <w:gridSpan w:val="3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 xml:space="preserve">Практическая часть программы </w:t>
            </w:r>
          </w:p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5593" w:type="dxa"/>
            <w:vMerge w:val="restart"/>
            <w:shd w:val="clear" w:color="auto" w:fill="auto"/>
            <w:vAlign w:val="center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</w:p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</w:p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Основные виды деятельности</w:t>
            </w:r>
          </w:p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</w:p>
          <w:p w:rsidR="00785B63" w:rsidRPr="00E84974" w:rsidRDefault="00785B63" w:rsidP="00C0047C">
            <w:pPr>
              <w:rPr>
                <w:rFonts w:eastAsia="Calibri"/>
                <w:b/>
              </w:rPr>
            </w:pPr>
          </w:p>
        </w:tc>
      </w:tr>
      <w:tr w:rsidR="00785B63" w:rsidRPr="00E84974" w:rsidTr="00C0047C">
        <w:tc>
          <w:tcPr>
            <w:tcW w:w="556" w:type="dxa"/>
            <w:vMerge/>
            <w:shd w:val="clear" w:color="auto" w:fill="auto"/>
          </w:tcPr>
          <w:p w:rsidR="00785B63" w:rsidRPr="00E84974" w:rsidRDefault="00785B63" w:rsidP="00C0047C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  <w:tc>
          <w:tcPr>
            <w:tcW w:w="1697" w:type="dxa"/>
            <w:vMerge/>
            <w:shd w:val="clear" w:color="auto" w:fill="auto"/>
          </w:tcPr>
          <w:p w:rsidR="00785B63" w:rsidRPr="00E84974" w:rsidRDefault="00785B63" w:rsidP="00C0047C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  <w:tc>
          <w:tcPr>
            <w:tcW w:w="1453" w:type="dxa"/>
            <w:tcBorders>
              <w:top w:val="single" w:sz="4" w:space="0" w:color="auto"/>
            </w:tcBorders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Примерная</w:t>
            </w:r>
          </w:p>
          <w:p w:rsidR="00785B63" w:rsidRPr="00E84974" w:rsidRDefault="00785B63" w:rsidP="00C0047C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программа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785B63" w:rsidRPr="00E84974" w:rsidRDefault="00785B63" w:rsidP="00C0047C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Рабочая программа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Проверочная работа</w:t>
            </w:r>
          </w:p>
        </w:tc>
        <w:tc>
          <w:tcPr>
            <w:tcW w:w="1010" w:type="dxa"/>
            <w:tcBorders>
              <w:top w:val="nil"/>
            </w:tcBorders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</w:rPr>
            </w:pPr>
            <w:r w:rsidRPr="00E84974">
              <w:rPr>
                <w:rFonts w:eastAsia="Calibri"/>
                <w:b/>
                <w:sz w:val="22"/>
                <w:szCs w:val="22"/>
              </w:rPr>
              <w:t>Проект</w:t>
            </w:r>
          </w:p>
        </w:tc>
        <w:tc>
          <w:tcPr>
            <w:tcW w:w="1654" w:type="dxa"/>
          </w:tcPr>
          <w:p w:rsidR="00785B63" w:rsidRPr="00E84974" w:rsidRDefault="00785B63" w:rsidP="00C0047C">
            <w:pPr>
              <w:widowControl w:val="0"/>
              <w:tabs>
                <w:tab w:val="left" w:pos="518"/>
              </w:tabs>
              <w:autoSpaceDE w:val="0"/>
              <w:jc w:val="center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5593" w:type="dxa"/>
            <w:vMerge/>
            <w:shd w:val="clear" w:color="auto" w:fill="auto"/>
          </w:tcPr>
          <w:p w:rsidR="00785B63" w:rsidRPr="00E84974" w:rsidRDefault="00785B63" w:rsidP="00C0047C">
            <w:pPr>
              <w:widowControl w:val="0"/>
              <w:tabs>
                <w:tab w:val="left" w:pos="518"/>
              </w:tabs>
              <w:autoSpaceDE w:val="0"/>
              <w:rPr>
                <w:b/>
              </w:rPr>
            </w:pP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>Самое великое чудо на свете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5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по теме, используя условные обозначения.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текст вслух целыми словами, интонационно объединяя их в словосочетания, </w:t>
            </w:r>
            <w:r w:rsidRPr="00E84974">
              <w:rPr>
                <w:b/>
                <w:sz w:val="22"/>
                <w:szCs w:val="22"/>
              </w:rPr>
              <w:t>увеличивать</w:t>
            </w:r>
            <w:r w:rsidRPr="00E84974">
              <w:rPr>
                <w:sz w:val="22"/>
                <w:szCs w:val="22"/>
              </w:rPr>
              <w:t xml:space="preserve"> темп чтения при повторном чтении текста, выборочно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текст про себя,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необходимую информацию в книге.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Обобщать</w:t>
            </w:r>
            <w:r w:rsidRPr="00E84974">
              <w:rPr>
                <w:sz w:val="22"/>
                <w:szCs w:val="22"/>
              </w:rPr>
              <w:t xml:space="preserve"> полученную информацию по истории создания книги.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Осмыслить</w:t>
            </w:r>
            <w:r w:rsidRPr="00E84974">
              <w:rPr>
                <w:sz w:val="22"/>
                <w:szCs w:val="22"/>
              </w:rPr>
              <w:t xml:space="preserve"> значение книги для прошлого, настоящего и будущего.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Находить </w:t>
            </w:r>
            <w:r w:rsidRPr="00E84974">
              <w:rPr>
                <w:sz w:val="22"/>
                <w:szCs w:val="22"/>
              </w:rPr>
              <w:t>книгу в школьной библиотеке, пользуясь тематическим каталогом.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возможные аннотации на книги.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аннотацию на книгу (с помощью учителя).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рассказы о книге, используя различные источники информации.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Участвовать</w:t>
            </w:r>
            <w:r w:rsidRPr="00E84974">
              <w:rPr>
                <w:sz w:val="22"/>
                <w:szCs w:val="22"/>
              </w:rPr>
              <w:t xml:space="preserve"> в работе пары и группы,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текст друг другу.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Договариваться</w:t>
            </w:r>
            <w:r w:rsidRPr="00E84974">
              <w:rPr>
                <w:sz w:val="22"/>
                <w:szCs w:val="22"/>
              </w:rPr>
              <w:t xml:space="preserve"> друг с другом; </w:t>
            </w:r>
            <w:r w:rsidRPr="00E84974">
              <w:rPr>
                <w:b/>
                <w:sz w:val="22"/>
                <w:szCs w:val="22"/>
              </w:rPr>
              <w:t xml:space="preserve">принимать </w:t>
            </w:r>
            <w:r w:rsidRPr="00E84974">
              <w:rPr>
                <w:sz w:val="22"/>
                <w:szCs w:val="22"/>
              </w:rPr>
              <w:t xml:space="preserve">позицию собеседника, </w:t>
            </w:r>
            <w:r w:rsidRPr="00E84974">
              <w:rPr>
                <w:b/>
                <w:sz w:val="22"/>
                <w:szCs w:val="22"/>
              </w:rPr>
              <w:t>проявлять</w:t>
            </w:r>
            <w:r w:rsidRPr="00E84974">
              <w:rPr>
                <w:sz w:val="22"/>
                <w:szCs w:val="22"/>
              </w:rPr>
              <w:t xml:space="preserve"> уважение к чужому мнению.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sz w:val="22"/>
                <w:szCs w:val="22"/>
              </w:rPr>
              <w:t xml:space="preserve"> 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2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 xml:space="preserve">Устное </w:t>
            </w:r>
            <w:r w:rsidRPr="00E84974">
              <w:rPr>
                <w:sz w:val="22"/>
                <w:szCs w:val="22"/>
              </w:rPr>
              <w:lastRenderedPageBreak/>
              <w:t>народное творчество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15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>содержание раздела.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 xml:space="preserve">Планировать </w:t>
            </w:r>
            <w:r w:rsidRPr="00E84974">
              <w:rPr>
                <w:sz w:val="22"/>
                <w:szCs w:val="22"/>
              </w:rPr>
              <w:t xml:space="preserve">работу на уроке.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Различать </w:t>
            </w:r>
            <w:r w:rsidRPr="00E84974">
              <w:rPr>
                <w:sz w:val="22"/>
                <w:szCs w:val="22"/>
              </w:rPr>
              <w:t>виды устного народного творчества: малые и большие жанры.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Воспроизводить</w:t>
            </w:r>
            <w:r w:rsidRPr="00E84974">
              <w:rPr>
                <w:sz w:val="22"/>
                <w:szCs w:val="22"/>
              </w:rPr>
              <w:t xml:space="preserve"> наизусть текст русских народных песен.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Отличать </w:t>
            </w:r>
            <w:r w:rsidRPr="00E84974">
              <w:rPr>
                <w:sz w:val="22"/>
                <w:szCs w:val="22"/>
              </w:rPr>
              <w:t>докучные сказки от других видов сказок, называть их особенности.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 Принимать</w:t>
            </w:r>
            <w:r w:rsidRPr="00E84974">
              <w:rPr>
                <w:sz w:val="22"/>
                <w:szCs w:val="22"/>
              </w:rPr>
              <w:t xml:space="preserve"> участие в коллективном сочинении сказок, с опорой на особенности их построения.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 Называть</w:t>
            </w:r>
            <w:r w:rsidRPr="00E84974">
              <w:rPr>
                <w:sz w:val="22"/>
                <w:szCs w:val="22"/>
              </w:rPr>
              <w:t xml:space="preserve"> виды прикладного искусства.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текст целыми словами, без ошибок и повторов. </w:t>
            </w:r>
            <w:r w:rsidRPr="00E84974">
              <w:rPr>
                <w:b/>
                <w:sz w:val="22"/>
                <w:szCs w:val="22"/>
              </w:rPr>
              <w:t>Осмысливать</w:t>
            </w:r>
            <w:r w:rsidRPr="00E84974">
              <w:rPr>
                <w:sz w:val="22"/>
                <w:szCs w:val="22"/>
              </w:rPr>
              <w:t xml:space="preserve"> содержание прочитанного текста (с помощью вопросов, пересказа, самостоятельно).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чтение про себя для составления выборочного и краткого пересказов.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Ускорять</w:t>
            </w:r>
            <w:r w:rsidRPr="00E84974">
              <w:rPr>
                <w:sz w:val="22"/>
                <w:szCs w:val="22"/>
              </w:rPr>
              <w:t xml:space="preserve"> или </w:t>
            </w:r>
            <w:r w:rsidRPr="00E84974">
              <w:rPr>
                <w:b/>
                <w:sz w:val="22"/>
                <w:szCs w:val="22"/>
              </w:rPr>
              <w:t xml:space="preserve">замедлять </w:t>
            </w:r>
            <w:r w:rsidRPr="00E84974">
              <w:rPr>
                <w:sz w:val="22"/>
                <w:szCs w:val="22"/>
              </w:rPr>
              <w:t>темп чтения, соотнося его с содержанием.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текста волшебных сказок, </w:t>
            </w:r>
            <w:r w:rsidRPr="00E84974">
              <w:rPr>
                <w:b/>
                <w:sz w:val="22"/>
                <w:szCs w:val="22"/>
              </w:rPr>
              <w:t>называть</w:t>
            </w:r>
            <w:r w:rsidRPr="00E84974">
              <w:rPr>
                <w:sz w:val="22"/>
                <w:szCs w:val="22"/>
              </w:rPr>
              <w:t xml:space="preserve"> волшебные предметы, описывая волшебные события.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содержание сказок и иллюстрации к ним.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Делить</w:t>
            </w:r>
            <w:r w:rsidRPr="00E84974">
              <w:rPr>
                <w:sz w:val="22"/>
                <w:szCs w:val="22"/>
              </w:rPr>
              <w:t xml:space="preserve"> текст на части.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текст по самостоятельно составленному плану; </w:t>
            </w: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героев, которые противопоставлены в сказке.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слова с противоположным значением при характеристике героев.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Называть</w:t>
            </w:r>
            <w:r w:rsidRPr="00E84974">
              <w:rPr>
                <w:sz w:val="22"/>
                <w:szCs w:val="22"/>
              </w:rPr>
              <w:t xml:space="preserve"> основные черты характера героев.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Характеризовать</w:t>
            </w:r>
            <w:r w:rsidRPr="00E84974">
              <w:rPr>
                <w:sz w:val="22"/>
                <w:szCs w:val="22"/>
              </w:rPr>
              <w:t xml:space="preserve"> героев произведения.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героев произведения, героев разных сказок.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Инсценировать</w:t>
            </w:r>
            <w:r w:rsidRPr="00E84974">
              <w:rPr>
                <w:sz w:val="22"/>
                <w:szCs w:val="22"/>
              </w:rPr>
              <w:t xml:space="preserve"> сказку: распределять роли, выбирать диалоги.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Придумывать </w:t>
            </w:r>
            <w:r w:rsidRPr="00E84974">
              <w:rPr>
                <w:sz w:val="22"/>
                <w:szCs w:val="22"/>
              </w:rPr>
              <w:t>свои сказочные истории.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>произведения словесного, музыкального, изобразительного искусства.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 xml:space="preserve">Участвовать </w:t>
            </w:r>
            <w:r w:rsidRPr="00E84974">
              <w:rPr>
                <w:sz w:val="22"/>
                <w:szCs w:val="22"/>
              </w:rPr>
              <w:t>в работе группы, читать фрагменты текста в паре.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Договариваться</w:t>
            </w:r>
            <w:r w:rsidRPr="00E84974">
              <w:rPr>
                <w:sz w:val="22"/>
                <w:szCs w:val="22"/>
              </w:rPr>
              <w:t xml:space="preserve"> друг с другом, </w:t>
            </w:r>
            <w:r w:rsidRPr="00E84974">
              <w:rPr>
                <w:b/>
                <w:sz w:val="22"/>
                <w:szCs w:val="22"/>
              </w:rPr>
              <w:t>выражать</w:t>
            </w:r>
            <w:r w:rsidRPr="00E84974">
              <w:rPr>
                <w:sz w:val="22"/>
                <w:szCs w:val="22"/>
              </w:rPr>
              <w:t xml:space="preserve"> свою позицию.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17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выразительно</w:t>
            </w:r>
            <w:r w:rsidRPr="00E84974">
              <w:rPr>
                <w:b/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стихи, передавая настроение автора.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Наблюдать </w:t>
            </w:r>
            <w:r w:rsidRPr="00E84974">
              <w:rPr>
                <w:sz w:val="22"/>
                <w:szCs w:val="22"/>
              </w:rPr>
              <w:t>за повторение ударных и безударных слогов в слове (ритмом), находить рифмующие слова.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различные средства выразительности.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>приёмы интонационного чтения (выразить радость, удивление, определить силу голоса, выбрать тон и темп чтения).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Сочинять </w:t>
            </w:r>
            <w:r w:rsidRPr="00E84974">
              <w:rPr>
                <w:sz w:val="22"/>
                <w:szCs w:val="22"/>
              </w:rPr>
              <w:t>свои стихотворения, используя различные средства выразительности.</w:t>
            </w:r>
          </w:p>
          <w:p w:rsidR="00785B63" w:rsidRPr="00E84974" w:rsidRDefault="00785B63" w:rsidP="00C0047C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 xml:space="preserve">в работе группы, </w:t>
            </w: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стихи друг другу, работая в паре,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4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right="-57"/>
            </w:pPr>
            <w:r w:rsidRPr="00E84974">
              <w:rPr>
                <w:sz w:val="22"/>
                <w:szCs w:val="22"/>
              </w:rPr>
              <w:t>Великие русские писатели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26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Планировать</w:t>
            </w:r>
            <w:r w:rsidRPr="00E84974">
              <w:rPr>
                <w:sz w:val="22"/>
                <w:szCs w:val="22"/>
              </w:rPr>
              <w:t xml:space="preserve"> работу на уроке, выбирать виды деятельности.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произведения вслух и про себя, увеличивая темп чтения.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Понимать</w:t>
            </w:r>
            <w:r w:rsidRPr="00E84974">
              <w:rPr>
                <w:sz w:val="22"/>
                <w:szCs w:val="22"/>
              </w:rPr>
              <w:t xml:space="preserve"> содержание прочитанного, высказывать своё отношение.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лирические и прозаические произведения.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Называть </w:t>
            </w:r>
            <w:r w:rsidRPr="00E84974">
              <w:rPr>
                <w:sz w:val="22"/>
                <w:szCs w:val="22"/>
              </w:rPr>
              <w:t>отличительные особенности стихотворного текста.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значение некоторых слов с опорой на текст, или пользуясь словарём в учебнике, либо толковым словарём.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лирических текстах (эпитеты, сравнения).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Использовать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устных высказываниях.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Знать</w:t>
            </w:r>
            <w:r w:rsidRPr="00E84974">
              <w:rPr>
                <w:sz w:val="22"/>
                <w:szCs w:val="22"/>
              </w:rPr>
              <w:t xml:space="preserve"> особенности литературной сказки.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литературной сказки.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произведение живописи и произведения литературы.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Давать</w:t>
            </w:r>
            <w:r w:rsidRPr="00E84974">
              <w:rPr>
                <w:sz w:val="22"/>
                <w:szCs w:val="22"/>
              </w:rPr>
              <w:t xml:space="preserve"> характеристику героев литературной сказки.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самостоятельно тему и главную мысль рассказа.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рассказ-описание и рассказ-рассуждение.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разные виды планов, </w:t>
            </w:r>
            <w:r w:rsidRPr="00E84974">
              <w:rPr>
                <w:b/>
                <w:sz w:val="22"/>
                <w:szCs w:val="22"/>
              </w:rPr>
              <w:t xml:space="preserve">воссоздавать </w:t>
            </w:r>
            <w:r w:rsidRPr="00E84974">
              <w:rPr>
                <w:sz w:val="22"/>
                <w:szCs w:val="22"/>
              </w:rPr>
              <w:t>текст по плану.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Соотносить</w:t>
            </w:r>
            <w:r w:rsidRPr="00E84974">
              <w:rPr>
                <w:sz w:val="22"/>
                <w:szCs w:val="22"/>
              </w:rPr>
              <w:t xml:space="preserve"> заглавие рассказа с темой и главной мыслью,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sz w:val="22"/>
                <w:szCs w:val="22"/>
              </w:rPr>
              <w:t xml:space="preserve">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басни, </w:t>
            </w:r>
            <w:r w:rsidRPr="00E84974">
              <w:rPr>
                <w:b/>
                <w:sz w:val="22"/>
                <w:szCs w:val="22"/>
              </w:rPr>
              <w:t xml:space="preserve">выделять </w:t>
            </w:r>
            <w:r w:rsidRPr="00E84974">
              <w:rPr>
                <w:sz w:val="22"/>
                <w:szCs w:val="22"/>
              </w:rPr>
              <w:t>мораль басни в тексте.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Представлять</w:t>
            </w:r>
            <w:r w:rsidRPr="00E84974">
              <w:rPr>
                <w:sz w:val="22"/>
                <w:szCs w:val="22"/>
              </w:rPr>
              <w:t xml:space="preserve"> героев басни.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Характеризовать </w:t>
            </w:r>
            <w:r w:rsidRPr="00E84974">
              <w:rPr>
                <w:sz w:val="22"/>
                <w:szCs w:val="22"/>
              </w:rPr>
              <w:t>героев басни на основе их поступков.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Инсценировать </w:t>
            </w:r>
            <w:r w:rsidRPr="00E84974">
              <w:rPr>
                <w:sz w:val="22"/>
                <w:szCs w:val="22"/>
              </w:rPr>
              <w:t>басню.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  <w:p w:rsidR="00785B63" w:rsidRPr="00E84974" w:rsidRDefault="00785B63" w:rsidP="00C0047C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в басне изображённые события и замаскированный, скрытый смысл.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>Литературные сказки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тексты литературных сказок, </w:t>
            </w:r>
            <w:r w:rsidRPr="00E84974">
              <w:rPr>
                <w:b/>
                <w:sz w:val="22"/>
                <w:szCs w:val="22"/>
              </w:rPr>
              <w:t>высказывать</w:t>
            </w:r>
            <w:r w:rsidRPr="00E84974">
              <w:rPr>
                <w:sz w:val="22"/>
                <w:szCs w:val="22"/>
              </w:rPr>
              <w:t xml:space="preserve"> своё мнение, отношение.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сказку вслух и про себя, </w:t>
            </w: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 xml:space="preserve">приёмы выразительного чтения при </w:t>
            </w:r>
            <w:proofErr w:type="spellStart"/>
            <w:r w:rsidRPr="00E84974">
              <w:rPr>
                <w:sz w:val="22"/>
                <w:szCs w:val="22"/>
              </w:rPr>
              <w:t>перечитывании</w:t>
            </w:r>
            <w:proofErr w:type="spellEnd"/>
            <w:r w:rsidRPr="00E84974">
              <w:rPr>
                <w:sz w:val="22"/>
                <w:szCs w:val="22"/>
              </w:rPr>
              <w:t xml:space="preserve"> сказки.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содержание литературной и народной сказок;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сказки.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Наблюдать</w:t>
            </w:r>
            <w:r w:rsidRPr="00E84974">
              <w:rPr>
                <w:sz w:val="22"/>
                <w:szCs w:val="22"/>
              </w:rPr>
              <w:t xml:space="preserve"> за развитием и последовательностью событий в литературных сказках.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значения разных слов с опорой на текст, с помощью словаря в учебнике или толкового словаря.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 xml:space="preserve">героев в литературной сказке, </w:t>
            </w:r>
            <w:r w:rsidRPr="00E84974">
              <w:rPr>
                <w:b/>
                <w:sz w:val="22"/>
                <w:szCs w:val="22"/>
              </w:rPr>
              <w:t>характеризовать</w:t>
            </w:r>
            <w:r w:rsidRPr="00E84974">
              <w:rPr>
                <w:sz w:val="22"/>
                <w:szCs w:val="22"/>
              </w:rPr>
              <w:t xml:space="preserve"> их, используя текст сказки.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авторское отношение к изображаемому.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 xml:space="preserve">сказку в лицах.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</w:t>
            </w:r>
            <w:r w:rsidRPr="00E84974">
              <w:rPr>
                <w:sz w:val="22"/>
                <w:szCs w:val="22"/>
              </w:rPr>
              <w:lastRenderedPageBreak/>
              <w:t>достижения на основе диагностической работы, представленной в учебнике.</w:t>
            </w:r>
          </w:p>
          <w:p w:rsidR="00785B63" w:rsidRPr="00E84974" w:rsidRDefault="00785B63" w:rsidP="00C0047C">
            <w:pPr>
              <w:jc w:val="both"/>
            </w:pP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right="-57"/>
            </w:pPr>
            <w:r w:rsidRPr="00E84974">
              <w:rPr>
                <w:sz w:val="22"/>
                <w:szCs w:val="22"/>
              </w:rPr>
              <w:t>Были и небылицы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10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9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особенности сказки и рассказа. </w:t>
            </w:r>
            <w:r w:rsidRPr="00E84974">
              <w:rPr>
                <w:b/>
                <w:sz w:val="22"/>
                <w:szCs w:val="22"/>
              </w:rPr>
              <w:t>Различать</w:t>
            </w:r>
            <w:r w:rsidRPr="00E84974">
              <w:rPr>
                <w:sz w:val="22"/>
                <w:szCs w:val="22"/>
              </w:rPr>
              <w:t xml:space="preserve"> вымышленные события и реальные.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поступков героя.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Выражать </w:t>
            </w:r>
            <w:r w:rsidRPr="00E84974">
              <w:rPr>
                <w:sz w:val="22"/>
                <w:szCs w:val="22"/>
              </w:rPr>
              <w:t>собственное отношение к поступкам героев в сказочных и реальных событиях.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средства художественной выразительности в прозаическом тексте.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план для краткого и полного пересказов.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текст подробно и кратко, выборочно.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 xml:space="preserve">характеристики героев произведения с опорой на текст. </w:t>
            </w:r>
            <w:r w:rsidRPr="00E84974">
              <w:rPr>
                <w:b/>
                <w:sz w:val="22"/>
                <w:szCs w:val="22"/>
              </w:rPr>
              <w:t>Рассказывать</w:t>
            </w:r>
            <w:r w:rsidRPr="00E84974">
              <w:rPr>
                <w:sz w:val="22"/>
                <w:szCs w:val="22"/>
              </w:rPr>
              <w:t xml:space="preserve"> о прочитанных книгах.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sz w:val="22"/>
                <w:szCs w:val="22"/>
              </w:rPr>
              <w:t xml:space="preserve">Самостоятельно </w:t>
            </w: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сказочные и реальные истории.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тексте слова и выражения, подтверждающие высказанную мысль.</w:t>
            </w:r>
          </w:p>
          <w:p w:rsidR="00785B63" w:rsidRPr="00E84974" w:rsidRDefault="00785B63" w:rsidP="00C0047C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сказку выразительно по ролям.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7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>Поэтическая тетрадь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6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16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стихотворение, отражая настроение.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стихотворениях яркие, образные слова и выражения. 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стихи разных поэтов на одну и ту же тему.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Выбирать</w:t>
            </w:r>
            <w:r w:rsidRPr="00E84974">
              <w:rPr>
                <w:sz w:val="22"/>
                <w:szCs w:val="22"/>
              </w:rPr>
              <w:t xml:space="preserve"> стихи по своему вкусу и читать их выразительно.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Объяснять </w:t>
            </w:r>
            <w:r w:rsidRPr="00E84974">
              <w:rPr>
                <w:sz w:val="22"/>
                <w:szCs w:val="22"/>
              </w:rPr>
              <w:t xml:space="preserve">смысл выражений с опорой на текст.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авторское отношение к изображаемому.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стихотворные тексты.</w:t>
            </w:r>
          </w:p>
          <w:p w:rsidR="00785B63" w:rsidRPr="00E84974" w:rsidRDefault="00785B63" w:rsidP="00C0047C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правильность высказывания, сверяя его с текстом;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>Люби живое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16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произведения.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жанр произведения.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Понимать </w:t>
            </w:r>
            <w:r w:rsidRPr="00E84974">
              <w:rPr>
                <w:sz w:val="22"/>
                <w:szCs w:val="22"/>
              </w:rPr>
              <w:t>нравственный смысл рассказов.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Определять </w:t>
            </w:r>
            <w:r w:rsidRPr="00E84974">
              <w:rPr>
                <w:sz w:val="22"/>
                <w:szCs w:val="22"/>
              </w:rPr>
              <w:t>основную мысль рассказа.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Составлять</w:t>
            </w:r>
            <w:r w:rsidRPr="00E84974">
              <w:rPr>
                <w:sz w:val="22"/>
                <w:szCs w:val="22"/>
              </w:rPr>
              <w:t xml:space="preserve"> план рассказа.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>Рассказывать</w:t>
            </w:r>
            <w:r w:rsidRPr="00E84974">
              <w:rPr>
                <w:sz w:val="22"/>
                <w:szCs w:val="22"/>
              </w:rPr>
              <w:t xml:space="preserve"> о герое, подбирая в произведении слова-определения, характеризующие его поступки и характер.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свои наблюдения за жизнью животных с рассказом автора.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Пересказывать</w:t>
            </w:r>
            <w:r w:rsidRPr="00E84974">
              <w:rPr>
                <w:sz w:val="22"/>
                <w:szCs w:val="22"/>
              </w:rPr>
              <w:t xml:space="preserve"> произведение на основе плана.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свои рассказы о животных. </w:t>
            </w:r>
          </w:p>
          <w:p w:rsidR="00785B63" w:rsidRPr="00E84974" w:rsidRDefault="00785B63" w:rsidP="00C0047C">
            <w:pPr>
              <w:jc w:val="both"/>
              <w:rPr>
                <w:rStyle w:val="c9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составленный план, сверяя его с текстом, и самостоятельно оценивать свои достижения.    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 xml:space="preserve">Поэтическая тетрадь 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лирические тексты.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стихотворения, отражая поэзию автора и своё отношение к изображаемому.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Сравнивать</w:t>
            </w:r>
            <w:r w:rsidRPr="00E84974">
              <w:rPr>
                <w:sz w:val="22"/>
                <w:szCs w:val="22"/>
              </w:rPr>
              <w:t xml:space="preserve"> название произведения и его содержание; </w:t>
            </w:r>
            <w:r w:rsidRPr="00E84974">
              <w:rPr>
                <w:b/>
                <w:sz w:val="22"/>
                <w:szCs w:val="22"/>
              </w:rPr>
              <w:t>высказывать</w:t>
            </w:r>
            <w:r w:rsidRPr="00E84974">
              <w:rPr>
                <w:sz w:val="22"/>
                <w:szCs w:val="22"/>
              </w:rPr>
              <w:t xml:space="preserve"> своё мнение.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Находить </w:t>
            </w:r>
            <w:r w:rsidRPr="00E84974">
              <w:rPr>
                <w:sz w:val="22"/>
                <w:szCs w:val="22"/>
              </w:rPr>
              <w:t>в произведениях средства художественной выразительности: олицетворения, эпитеты, сравнения.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Сочинять</w:t>
            </w:r>
            <w:r w:rsidRPr="00E84974">
              <w:rPr>
                <w:sz w:val="22"/>
                <w:szCs w:val="22"/>
              </w:rPr>
              <w:t xml:space="preserve"> стихотворения.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Участвовать </w:t>
            </w:r>
            <w:r w:rsidRPr="00E84974">
              <w:rPr>
                <w:sz w:val="22"/>
                <w:szCs w:val="22"/>
              </w:rPr>
              <w:t xml:space="preserve">в творческих проектах.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Заучивать</w:t>
            </w:r>
            <w:r w:rsidRPr="00E84974">
              <w:rPr>
                <w:sz w:val="22"/>
                <w:szCs w:val="22"/>
              </w:rPr>
              <w:t xml:space="preserve"> стихи наизусть.</w:t>
            </w:r>
          </w:p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чтение друг друга, работая в паре,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10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>Собирай по ягодке, наберёшь кузовок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>Объяснять</w:t>
            </w:r>
            <w:r w:rsidRPr="00E84974">
              <w:rPr>
                <w:sz w:val="22"/>
                <w:szCs w:val="22"/>
              </w:rPr>
              <w:t xml:space="preserve"> смысл, название темы; </w:t>
            </w:r>
            <w:r w:rsidRPr="00E84974">
              <w:rPr>
                <w:b/>
                <w:sz w:val="22"/>
                <w:szCs w:val="22"/>
              </w:rPr>
              <w:t xml:space="preserve">подбирать </w:t>
            </w:r>
            <w:r w:rsidRPr="00E84974">
              <w:rPr>
                <w:sz w:val="22"/>
                <w:szCs w:val="22"/>
              </w:rPr>
              <w:t>книги   соответствующие теме.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 xml:space="preserve">работу с произведением на уроке с использованием условных обозначений.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художественное произведение; </w:t>
            </w: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вслух и про себя, осмысливая содержание. Объяснять смысл названия произведения. Соотносить пословицу с содержанием произведения.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 произведения; </w:t>
            </w: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главную мысль текста.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свои вопросы к текстам.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Наблюдать</w:t>
            </w:r>
            <w:r w:rsidRPr="00E84974">
              <w:rPr>
                <w:sz w:val="22"/>
                <w:szCs w:val="22"/>
              </w:rPr>
              <w:t xml:space="preserve"> за особенностями речи героев.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Понимать </w:t>
            </w:r>
            <w:r w:rsidRPr="00E84974">
              <w:rPr>
                <w:sz w:val="22"/>
                <w:szCs w:val="22"/>
              </w:rPr>
              <w:t xml:space="preserve">особенности юмористических произведений; </w:t>
            </w:r>
            <w:r w:rsidRPr="00E84974">
              <w:rPr>
                <w:b/>
                <w:sz w:val="22"/>
                <w:szCs w:val="22"/>
              </w:rPr>
              <w:t>выделять</w:t>
            </w:r>
            <w:r w:rsidRPr="00E84974">
              <w:rPr>
                <w:sz w:val="22"/>
                <w:szCs w:val="22"/>
              </w:rPr>
              <w:t xml:space="preserve"> эпизоды, которые вызывают смех; </w:t>
            </w:r>
            <w:r w:rsidRPr="00E84974">
              <w:rPr>
                <w:b/>
                <w:sz w:val="22"/>
                <w:szCs w:val="22"/>
              </w:rPr>
              <w:lastRenderedPageBreak/>
              <w:t>определять</w:t>
            </w:r>
            <w:r w:rsidRPr="00E84974">
              <w:rPr>
                <w:sz w:val="22"/>
                <w:szCs w:val="22"/>
              </w:rPr>
              <w:t xml:space="preserve"> отношение автора к событиям и героям.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Придумывать </w:t>
            </w:r>
            <w:r w:rsidRPr="00E84974">
              <w:rPr>
                <w:sz w:val="22"/>
                <w:szCs w:val="22"/>
              </w:rPr>
              <w:t xml:space="preserve">самостоятельно юмористические рассказы о жизни детей.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 xml:space="preserve">свои достижения. 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right="-57"/>
            </w:pPr>
            <w:r w:rsidRPr="00E84974">
              <w:rPr>
                <w:sz w:val="22"/>
                <w:szCs w:val="22"/>
              </w:rPr>
              <w:t>По страницам детских журналов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center"/>
              <w:rPr>
                <w:rStyle w:val="c9"/>
                <w:bCs/>
                <w:color w:val="000000"/>
              </w:rPr>
            </w:pPr>
            <w:r w:rsidRPr="00E84974">
              <w:rPr>
                <w:rStyle w:val="c9"/>
                <w:color w:val="000000"/>
                <w:sz w:val="22"/>
                <w:szCs w:val="22"/>
              </w:rPr>
              <w:t>1</w:t>
            </w:r>
          </w:p>
        </w:tc>
        <w:tc>
          <w:tcPr>
            <w:tcW w:w="5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</w:t>
            </w:r>
            <w:r w:rsidRPr="00E84974">
              <w:rPr>
                <w:b/>
                <w:sz w:val="22"/>
                <w:szCs w:val="22"/>
              </w:rPr>
              <w:t xml:space="preserve"> </w:t>
            </w:r>
            <w:r w:rsidRPr="00E84974">
              <w:rPr>
                <w:sz w:val="22"/>
                <w:szCs w:val="22"/>
              </w:rPr>
              <w:t>(начало, конец, виды деятельности).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Выбирать</w:t>
            </w:r>
            <w:r w:rsidRPr="00E84974">
              <w:rPr>
                <w:sz w:val="22"/>
                <w:szCs w:val="22"/>
              </w:rPr>
              <w:t xml:space="preserve"> для себя необходимый и интересный журнал.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тему для чтения.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библиотеке детские журналы по выбранной теме.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прочитанное и </w:t>
            </w:r>
            <w:r w:rsidRPr="00E84974">
              <w:rPr>
                <w:b/>
                <w:sz w:val="22"/>
                <w:szCs w:val="22"/>
              </w:rPr>
              <w:t>отвечать</w:t>
            </w:r>
            <w:r w:rsidRPr="00E84974">
              <w:rPr>
                <w:sz w:val="22"/>
                <w:szCs w:val="22"/>
              </w:rPr>
              <w:t xml:space="preserve"> на вопросы по содержанию. 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Читать </w:t>
            </w:r>
            <w:r w:rsidRPr="00E84974">
              <w:rPr>
                <w:sz w:val="22"/>
                <w:szCs w:val="22"/>
              </w:rPr>
              <w:t>текст без ошибок, плавно соединяя слова в словосочетания.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Использовать </w:t>
            </w:r>
            <w:r w:rsidRPr="00E84974">
              <w:rPr>
                <w:sz w:val="22"/>
                <w:szCs w:val="22"/>
              </w:rPr>
              <w:t>приём увеличения темпа чтения – «чтение в темпе разговорной речи»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Придумывать</w:t>
            </w:r>
            <w:r w:rsidRPr="00E84974">
              <w:rPr>
                <w:sz w:val="22"/>
                <w:szCs w:val="22"/>
              </w:rPr>
              <w:t xml:space="preserve"> самостоятельно вопросы по содержанию.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необходимую информацию в журнале.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Готовить</w:t>
            </w:r>
            <w:r w:rsidRPr="00E84974">
              <w:rPr>
                <w:sz w:val="22"/>
                <w:szCs w:val="22"/>
              </w:rPr>
              <w:t xml:space="preserve"> сообщение по теме, используя информацию журнала.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Сочинять</w:t>
            </w:r>
            <w:r w:rsidRPr="00E84974">
              <w:rPr>
                <w:sz w:val="22"/>
                <w:szCs w:val="22"/>
              </w:rPr>
              <w:t xml:space="preserve"> по материалам художественных текстов свои произведения (советы, легенды).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Проверять</w:t>
            </w:r>
            <w:r w:rsidRPr="00E84974">
              <w:rPr>
                <w:sz w:val="22"/>
                <w:szCs w:val="22"/>
              </w:rPr>
              <w:t xml:space="preserve"> себя и самостоятельно </w:t>
            </w:r>
            <w:r w:rsidRPr="00E84974">
              <w:rPr>
                <w:b/>
                <w:sz w:val="22"/>
                <w:szCs w:val="22"/>
              </w:rPr>
              <w:t>оценивать</w:t>
            </w:r>
            <w:r w:rsidRPr="00E84974">
              <w:rPr>
                <w:sz w:val="22"/>
                <w:szCs w:val="22"/>
              </w:rPr>
              <w:t xml:space="preserve"> свои достижения.</w:t>
            </w:r>
          </w:p>
        </w:tc>
      </w:tr>
      <w:tr w:rsidR="00785B63" w:rsidRPr="00E84974" w:rsidTr="00C0047C">
        <w:tc>
          <w:tcPr>
            <w:tcW w:w="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12</w:t>
            </w:r>
          </w:p>
        </w:tc>
        <w:tc>
          <w:tcPr>
            <w:tcW w:w="1697" w:type="dxa"/>
          </w:tcPr>
          <w:p w:rsidR="00785B63" w:rsidRPr="00E84974" w:rsidRDefault="00785B63" w:rsidP="00C0047C">
            <w:pPr>
              <w:ind w:left="-57" w:right="-57"/>
            </w:pPr>
            <w:r w:rsidRPr="00E84974">
              <w:rPr>
                <w:sz w:val="22"/>
                <w:szCs w:val="22"/>
              </w:rPr>
              <w:t>Зарубежная литература</w:t>
            </w:r>
          </w:p>
        </w:tc>
        <w:tc>
          <w:tcPr>
            <w:tcW w:w="1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785B63" w:rsidRPr="00E84974" w:rsidRDefault="00785B63" w:rsidP="00C0047C">
            <w:pPr>
              <w:jc w:val="center"/>
            </w:pPr>
            <w:r w:rsidRPr="00E84974">
              <w:rPr>
                <w:sz w:val="22"/>
                <w:szCs w:val="22"/>
              </w:rPr>
              <w:t>8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b/>
                <w:bCs/>
                <w:color w:val="000000"/>
              </w:rPr>
            </w:pPr>
          </w:p>
        </w:tc>
        <w:tc>
          <w:tcPr>
            <w:tcW w:w="55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Прогнозировать </w:t>
            </w:r>
            <w:r w:rsidRPr="00E84974">
              <w:rPr>
                <w:sz w:val="22"/>
                <w:szCs w:val="22"/>
              </w:rPr>
              <w:t xml:space="preserve">содержание раздела. </w:t>
            </w:r>
            <w:r w:rsidRPr="00E84974">
              <w:rPr>
                <w:b/>
                <w:sz w:val="22"/>
                <w:szCs w:val="22"/>
              </w:rPr>
              <w:t xml:space="preserve">Планировать </w:t>
            </w:r>
            <w:r w:rsidRPr="00E84974">
              <w:rPr>
                <w:sz w:val="22"/>
                <w:szCs w:val="22"/>
              </w:rPr>
              <w:t>работу на уроке.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Читать</w:t>
            </w:r>
            <w:r w:rsidRPr="00E84974">
              <w:rPr>
                <w:sz w:val="22"/>
                <w:szCs w:val="22"/>
              </w:rPr>
              <w:t xml:space="preserve"> и </w:t>
            </w:r>
            <w:r w:rsidRPr="00E84974">
              <w:rPr>
                <w:b/>
                <w:sz w:val="22"/>
                <w:szCs w:val="22"/>
              </w:rPr>
              <w:t>воспринимать</w:t>
            </w:r>
            <w:r w:rsidRPr="00E84974">
              <w:rPr>
                <w:sz w:val="22"/>
                <w:szCs w:val="22"/>
              </w:rPr>
              <w:t xml:space="preserve"> на слух художественное произведение.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Находить</w:t>
            </w:r>
            <w:r w:rsidRPr="00E84974">
              <w:rPr>
                <w:sz w:val="22"/>
                <w:szCs w:val="22"/>
              </w:rPr>
              <w:t xml:space="preserve"> в мифологическом тексте эпизоды, рассказывающие о представлениях древних людей о мире.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Составлять </w:t>
            </w:r>
            <w:r w:rsidRPr="00E84974">
              <w:rPr>
                <w:sz w:val="22"/>
                <w:szCs w:val="22"/>
              </w:rPr>
              <w:t>рассказ о творчестве писателя (с помощью учителя)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Пересказывать </w:t>
            </w:r>
            <w:r w:rsidRPr="00E84974">
              <w:rPr>
                <w:sz w:val="22"/>
                <w:szCs w:val="22"/>
              </w:rPr>
              <w:t>выборочно произведение.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Сравнивать </w:t>
            </w:r>
            <w:r w:rsidRPr="00E84974">
              <w:rPr>
                <w:sz w:val="22"/>
                <w:szCs w:val="22"/>
              </w:rPr>
              <w:t>сказки разных народов.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lastRenderedPageBreak/>
              <w:t xml:space="preserve">Сочинять </w:t>
            </w:r>
            <w:r w:rsidRPr="00E84974">
              <w:rPr>
                <w:sz w:val="22"/>
                <w:szCs w:val="22"/>
              </w:rPr>
              <w:t>свои сказки.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>Определять</w:t>
            </w:r>
            <w:r w:rsidRPr="00E84974">
              <w:rPr>
                <w:sz w:val="22"/>
                <w:szCs w:val="22"/>
              </w:rPr>
              <w:t xml:space="preserve"> нравственный смысл сказки (с помощью учителя)</w:t>
            </w:r>
          </w:p>
          <w:p w:rsidR="00785B63" w:rsidRPr="00E84974" w:rsidRDefault="00785B63" w:rsidP="00C0047C">
            <w:pPr>
              <w:jc w:val="both"/>
            </w:pPr>
            <w:r w:rsidRPr="00E84974">
              <w:rPr>
                <w:b/>
                <w:sz w:val="22"/>
                <w:szCs w:val="22"/>
              </w:rPr>
              <w:t xml:space="preserve">Рассказывать </w:t>
            </w:r>
            <w:r w:rsidRPr="00E84974">
              <w:rPr>
                <w:sz w:val="22"/>
                <w:szCs w:val="22"/>
              </w:rPr>
              <w:t xml:space="preserve">о прочитанных книгах зарубежных писателей, </w:t>
            </w:r>
            <w:r w:rsidRPr="00E84974">
              <w:rPr>
                <w:b/>
                <w:sz w:val="22"/>
                <w:szCs w:val="22"/>
              </w:rPr>
              <w:t>выражать</w:t>
            </w:r>
            <w:r w:rsidRPr="00E84974">
              <w:rPr>
                <w:sz w:val="22"/>
                <w:szCs w:val="22"/>
              </w:rPr>
              <w:t xml:space="preserve"> своё мнение.</w:t>
            </w:r>
          </w:p>
          <w:p w:rsidR="00785B63" w:rsidRPr="00E84974" w:rsidRDefault="00785B63" w:rsidP="00C0047C">
            <w:pPr>
              <w:pStyle w:val="c3"/>
              <w:spacing w:before="0" w:beforeAutospacing="0" w:after="0" w:afterAutospacing="0"/>
              <w:jc w:val="both"/>
              <w:rPr>
                <w:rStyle w:val="c9"/>
                <w:color w:val="000000"/>
              </w:rPr>
            </w:pPr>
            <w:r w:rsidRPr="00E84974">
              <w:rPr>
                <w:b/>
                <w:sz w:val="22"/>
                <w:szCs w:val="22"/>
              </w:rPr>
              <w:t xml:space="preserve">Проверять </w:t>
            </w:r>
            <w:r w:rsidRPr="00E84974">
              <w:rPr>
                <w:sz w:val="22"/>
                <w:szCs w:val="22"/>
              </w:rPr>
              <w:t xml:space="preserve">себя и самостоятельно </w:t>
            </w:r>
            <w:r w:rsidRPr="00E84974">
              <w:rPr>
                <w:b/>
                <w:sz w:val="22"/>
                <w:szCs w:val="22"/>
              </w:rPr>
              <w:t xml:space="preserve">оценивать </w:t>
            </w:r>
            <w:r w:rsidRPr="00E84974">
              <w:rPr>
                <w:sz w:val="22"/>
                <w:szCs w:val="22"/>
              </w:rPr>
              <w:t>свои достижения.</w:t>
            </w:r>
          </w:p>
        </w:tc>
      </w:tr>
      <w:tr w:rsidR="00785B63" w:rsidRPr="00E84974" w:rsidTr="00C0047C">
        <w:tc>
          <w:tcPr>
            <w:tcW w:w="556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785B63" w:rsidRPr="00E84974" w:rsidRDefault="00785B63" w:rsidP="00C0047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1 четверть</w:t>
            </w:r>
          </w:p>
        </w:tc>
        <w:tc>
          <w:tcPr>
            <w:tcW w:w="1453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3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</w:tr>
      <w:tr w:rsidR="00785B63" w:rsidRPr="00E84974" w:rsidTr="00C0047C">
        <w:tc>
          <w:tcPr>
            <w:tcW w:w="556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785B63" w:rsidRPr="00E84974" w:rsidRDefault="00785B63" w:rsidP="00C0047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2 четверть</w:t>
            </w:r>
          </w:p>
        </w:tc>
        <w:tc>
          <w:tcPr>
            <w:tcW w:w="1453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3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</w:tr>
      <w:tr w:rsidR="00785B63" w:rsidRPr="00E84974" w:rsidTr="00C0047C">
        <w:tc>
          <w:tcPr>
            <w:tcW w:w="556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785B63" w:rsidRPr="00E84974" w:rsidRDefault="00785B63" w:rsidP="00C0047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3 четверть</w:t>
            </w:r>
          </w:p>
        </w:tc>
        <w:tc>
          <w:tcPr>
            <w:tcW w:w="1453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54" w:type="dxa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5593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</w:tr>
      <w:tr w:rsidR="00785B63" w:rsidRPr="00E84974" w:rsidTr="00C0047C">
        <w:tc>
          <w:tcPr>
            <w:tcW w:w="556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785B63" w:rsidRPr="00E84974" w:rsidRDefault="00785B63" w:rsidP="00C0047C">
            <w:pPr>
              <w:pStyle w:val="a3"/>
              <w:jc w:val="right"/>
              <w:rPr>
                <w:b/>
                <w:i/>
                <w:sz w:val="22"/>
                <w:szCs w:val="22"/>
              </w:rPr>
            </w:pPr>
            <w:r w:rsidRPr="00E84974">
              <w:rPr>
                <w:b/>
                <w:sz w:val="22"/>
                <w:szCs w:val="22"/>
              </w:rPr>
              <w:t>4 четверть</w:t>
            </w:r>
          </w:p>
        </w:tc>
        <w:tc>
          <w:tcPr>
            <w:tcW w:w="1453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40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54" w:type="dxa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5593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</w:tr>
      <w:tr w:rsidR="00785B63" w:rsidRPr="00E84974" w:rsidTr="00C0047C">
        <w:tc>
          <w:tcPr>
            <w:tcW w:w="556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</w:tc>
        <w:tc>
          <w:tcPr>
            <w:tcW w:w="1697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rPr>
                <w:b/>
              </w:rPr>
            </w:pPr>
            <w:r w:rsidRPr="00E84974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53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  <w:color w:val="000000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40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b/>
                <w:color w:val="000000"/>
              </w:rPr>
            </w:pPr>
            <w:r w:rsidRPr="00E84974">
              <w:rPr>
                <w:rFonts w:eastAsia="Calibri"/>
                <w:b/>
                <w:color w:val="000000"/>
                <w:sz w:val="22"/>
                <w:szCs w:val="22"/>
              </w:rPr>
              <w:t>136</w:t>
            </w:r>
          </w:p>
        </w:tc>
        <w:tc>
          <w:tcPr>
            <w:tcW w:w="1654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010" w:type="dxa"/>
            <w:shd w:val="clear" w:color="auto" w:fill="auto"/>
          </w:tcPr>
          <w:p w:rsidR="00785B63" w:rsidRPr="00E84974" w:rsidRDefault="00785B63" w:rsidP="00C0047C">
            <w:pPr>
              <w:jc w:val="center"/>
              <w:rPr>
                <w:rFonts w:eastAsia="Calibri"/>
                <w:color w:val="000000"/>
              </w:rPr>
            </w:pPr>
            <w:r w:rsidRPr="00E84974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54" w:type="dxa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center"/>
            </w:pPr>
            <w:r w:rsidRPr="00E84974">
              <w:rPr>
                <w:sz w:val="22"/>
                <w:szCs w:val="22"/>
              </w:rPr>
              <w:t>1</w:t>
            </w:r>
          </w:p>
        </w:tc>
        <w:tc>
          <w:tcPr>
            <w:tcW w:w="5593" w:type="dxa"/>
            <w:shd w:val="clear" w:color="auto" w:fill="auto"/>
          </w:tcPr>
          <w:p w:rsidR="00785B63" w:rsidRPr="00E84974" w:rsidRDefault="00785B63" w:rsidP="00C0047C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3FF7" w:rsidRDefault="00EA3FF7">
      <w:bookmarkStart w:id="0" w:name="_GoBack"/>
      <w:bookmarkEnd w:id="0"/>
    </w:p>
    <w:sectPr w:rsidR="00EA3FF7" w:rsidSect="00785B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7B09D8"/>
    <w:multiLevelType w:val="multilevel"/>
    <w:tmpl w:val="6632F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85B63"/>
    <w:rsid w:val="001C7D8D"/>
    <w:rsid w:val="00785B63"/>
    <w:rsid w:val="00E830C3"/>
    <w:rsid w:val="00EA3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785B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85B63"/>
    <w:pPr>
      <w:spacing w:before="100" w:beforeAutospacing="1" w:after="100" w:afterAutospacing="1"/>
    </w:pPr>
  </w:style>
  <w:style w:type="character" w:customStyle="1" w:styleId="c9">
    <w:name w:val="c9"/>
    <w:rsid w:val="00785B63"/>
  </w:style>
  <w:style w:type="paragraph" w:customStyle="1" w:styleId="c16">
    <w:name w:val="c16"/>
    <w:basedOn w:val="a"/>
    <w:rsid w:val="00785B63"/>
    <w:pPr>
      <w:spacing w:before="100" w:beforeAutospacing="1" w:after="100" w:afterAutospacing="1"/>
    </w:pPr>
  </w:style>
  <w:style w:type="character" w:styleId="a5">
    <w:name w:val="Strong"/>
    <w:basedOn w:val="a0"/>
    <w:qFormat/>
    <w:rsid w:val="00785B63"/>
    <w:rPr>
      <w:b/>
      <w:bCs/>
    </w:rPr>
  </w:style>
  <w:style w:type="paragraph" w:customStyle="1" w:styleId="centr">
    <w:name w:val="centr"/>
    <w:basedOn w:val="a"/>
    <w:rsid w:val="00785B63"/>
    <w:pPr>
      <w:spacing w:before="100" w:beforeAutospacing="1" w:after="100" w:afterAutospacing="1"/>
    </w:pPr>
  </w:style>
  <w:style w:type="paragraph" w:styleId="a6">
    <w:name w:val="Normal (Web)"/>
    <w:basedOn w:val="a"/>
    <w:uiPriority w:val="99"/>
    <w:rsid w:val="00785B63"/>
    <w:pPr>
      <w:spacing w:before="100" w:beforeAutospacing="1" w:after="100" w:afterAutospacing="1"/>
    </w:pPr>
  </w:style>
  <w:style w:type="character" w:customStyle="1" w:styleId="a4">
    <w:name w:val="Без интервала Знак"/>
    <w:link w:val="a3"/>
    <w:uiPriority w:val="99"/>
    <w:rsid w:val="00785B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qFormat/>
    <w:rsid w:val="00E830C3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E830C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830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vik</cp:lastModifiedBy>
  <cp:revision>2</cp:revision>
  <dcterms:created xsi:type="dcterms:W3CDTF">2019-10-31T05:46:00Z</dcterms:created>
  <dcterms:modified xsi:type="dcterms:W3CDTF">2019-10-31T07:19:00Z</dcterms:modified>
</cp:coreProperties>
</file>