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A60521" w:rsidRPr="00A60521" w:rsidRDefault="00A60521" w:rsidP="00A605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A60521">
        <w:rPr>
          <w:b/>
          <w:bCs/>
        </w:rPr>
        <w:t>Филиал Муниципального автономного общеобразовательного учреждения</w:t>
      </w:r>
    </w:p>
    <w:p w:rsidR="00A60521" w:rsidRPr="00A60521" w:rsidRDefault="00A60521" w:rsidP="00A605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A60521">
        <w:rPr>
          <w:b/>
          <w:bCs/>
        </w:rPr>
        <w:t xml:space="preserve"> «</w:t>
      </w:r>
      <w:proofErr w:type="spellStart"/>
      <w:r w:rsidRPr="00A60521">
        <w:rPr>
          <w:b/>
          <w:bCs/>
        </w:rPr>
        <w:t>Прииртышская</w:t>
      </w:r>
      <w:proofErr w:type="spellEnd"/>
      <w:r w:rsidRPr="00A60521">
        <w:rPr>
          <w:b/>
          <w:bCs/>
        </w:rPr>
        <w:t xml:space="preserve"> средняя общеобразовательная школа»-</w:t>
      </w:r>
    </w:p>
    <w:p w:rsidR="00A60521" w:rsidRPr="00A60521" w:rsidRDefault="00A60521" w:rsidP="00A605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A60521">
        <w:rPr>
          <w:b/>
          <w:bCs/>
        </w:rPr>
        <w:t>«</w:t>
      </w:r>
      <w:proofErr w:type="spellStart"/>
      <w:r w:rsidRPr="00A60521">
        <w:rPr>
          <w:b/>
          <w:bCs/>
        </w:rPr>
        <w:t>Епанчинская</w:t>
      </w:r>
      <w:proofErr w:type="spellEnd"/>
      <w:r w:rsidRPr="00A60521">
        <w:rPr>
          <w:b/>
          <w:bCs/>
        </w:rPr>
        <w:t xml:space="preserve"> начальная общеобразовательная школа имени </w:t>
      </w:r>
      <w:proofErr w:type="spellStart"/>
      <w:r w:rsidRPr="00A60521">
        <w:rPr>
          <w:b/>
          <w:bCs/>
        </w:rPr>
        <w:t>Я.К.Занкиева</w:t>
      </w:r>
      <w:proofErr w:type="spellEnd"/>
      <w:r w:rsidRPr="00A60521">
        <w:rPr>
          <w:b/>
          <w:bCs/>
        </w:rPr>
        <w:t>»</w:t>
      </w:r>
    </w:p>
    <w:p w:rsidR="00A60521" w:rsidRPr="00A60521" w:rsidRDefault="00E05C1B" w:rsidP="00A605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r w:rsidRPr="00E05C1B">
        <w:rPr>
          <w:b/>
          <w:bCs/>
          <w:noProof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0521" w:rsidRPr="00A60521" w:rsidRDefault="00A60521" w:rsidP="00A605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7705E">
        <w:rPr>
          <w:b/>
          <w:bCs/>
          <w:iCs/>
        </w:rPr>
        <w:t>РАБОЧАЯ ПРОГРАММА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  <w:r w:rsidRPr="0087705E">
        <w:rPr>
          <w:bCs/>
          <w:iCs/>
        </w:rPr>
        <w:t>по литературному чтению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2</w:t>
      </w:r>
      <w:r w:rsidRPr="0087705E">
        <w:rPr>
          <w:bCs/>
          <w:iCs/>
        </w:rPr>
        <w:t xml:space="preserve"> класса</w:t>
      </w:r>
    </w:p>
    <w:p w:rsidR="00C8360E" w:rsidRPr="0087705E" w:rsidRDefault="00A3214A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2019 -2020</w:t>
      </w:r>
      <w:r w:rsidR="00C8360E" w:rsidRPr="0087705E">
        <w:rPr>
          <w:bCs/>
          <w:iCs/>
        </w:rPr>
        <w:t xml:space="preserve"> учебный год</w:t>
      </w: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C8360E" w:rsidRPr="0087705E" w:rsidTr="006B1CD5">
        <w:trPr>
          <w:jc w:val="center"/>
        </w:trPr>
        <w:tc>
          <w:tcPr>
            <w:tcW w:w="7393" w:type="dxa"/>
          </w:tcPr>
          <w:p w:rsidR="00C8360E" w:rsidRPr="0087705E" w:rsidRDefault="00C8360E" w:rsidP="006B1CD5">
            <w:pPr>
              <w:pStyle w:val="a3"/>
            </w:pPr>
            <w:r w:rsidRPr="0087705E">
              <w:t xml:space="preserve">Планирование составлено в соответствии </w:t>
            </w:r>
          </w:p>
          <w:p w:rsidR="00C8360E" w:rsidRPr="0087705E" w:rsidRDefault="00A60521" w:rsidP="006B1CD5">
            <w:pPr>
              <w:pStyle w:val="a3"/>
            </w:pPr>
            <w:r>
              <w:t>с</w:t>
            </w:r>
            <w:r w:rsidR="00C8360E" w:rsidRPr="0087705E">
              <w:t xml:space="preserve"> ФГОС НОО</w:t>
            </w:r>
          </w:p>
        </w:tc>
        <w:tc>
          <w:tcPr>
            <w:tcW w:w="7393" w:type="dxa"/>
          </w:tcPr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6B1CD5">
            <w:pPr>
              <w:pStyle w:val="a3"/>
              <w:jc w:val="center"/>
            </w:pPr>
          </w:p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>Со</w:t>
            </w:r>
            <w:r w:rsidR="00A3214A">
              <w:t>ставитель программы: Сычева Н.И</w:t>
            </w:r>
            <w:r w:rsidRPr="0087705E">
              <w:t>.,</w:t>
            </w: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>учитель начальных классов</w:t>
            </w:r>
          </w:p>
          <w:p w:rsidR="00C8360E" w:rsidRPr="0087705E" w:rsidRDefault="00C8360E" w:rsidP="006B1CD5">
            <w:pPr>
              <w:pStyle w:val="a3"/>
              <w:jc w:val="right"/>
            </w:pPr>
            <w:r>
              <w:t>высшей</w:t>
            </w:r>
            <w:r w:rsidRPr="0087705E">
              <w:t xml:space="preserve"> квалификационной категории</w:t>
            </w:r>
          </w:p>
          <w:p w:rsidR="00C8360E" w:rsidRPr="0087705E" w:rsidRDefault="00C8360E" w:rsidP="006B1CD5">
            <w:pPr>
              <w:pStyle w:val="a3"/>
              <w:jc w:val="right"/>
            </w:pPr>
          </w:p>
        </w:tc>
      </w:tr>
    </w:tbl>
    <w:p w:rsidR="00C8360E" w:rsidRPr="0087705E" w:rsidRDefault="00C8360E" w:rsidP="00C8360E">
      <w:pPr>
        <w:autoSpaceDE w:val="0"/>
        <w:autoSpaceDN w:val="0"/>
        <w:adjustRightInd w:val="0"/>
        <w:jc w:val="right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right"/>
        <w:rPr>
          <w:bCs/>
          <w:iCs/>
        </w:rPr>
      </w:pPr>
    </w:p>
    <w:p w:rsidR="00C8360E" w:rsidRPr="0087705E" w:rsidRDefault="00E05C1B" w:rsidP="00E05C1B">
      <w:pPr>
        <w:autoSpaceDE w:val="0"/>
        <w:autoSpaceDN w:val="0"/>
        <w:adjustRightInd w:val="0"/>
        <w:jc w:val="center"/>
        <w:rPr>
          <w:bCs/>
          <w:iCs/>
        </w:rPr>
      </w:pPr>
      <w:proofErr w:type="spellStart"/>
      <w:r>
        <w:rPr>
          <w:bCs/>
          <w:iCs/>
        </w:rPr>
        <w:t>д.Епанчина</w:t>
      </w:r>
      <w:proofErr w:type="spellEnd"/>
    </w:p>
    <w:p w:rsidR="00C8360E" w:rsidRDefault="00A3214A" w:rsidP="00A6052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2019</w:t>
      </w:r>
      <w:r w:rsidR="00A60521">
        <w:rPr>
          <w:bCs/>
          <w:iCs/>
        </w:rPr>
        <w:t xml:space="preserve"> год</w:t>
      </w:r>
    </w:p>
    <w:p w:rsidR="00A60521" w:rsidRPr="00A60521" w:rsidRDefault="00A60521" w:rsidP="00A60521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13107D" w:rsidRDefault="00C8360E" w:rsidP="0013107D">
      <w:pPr>
        <w:ind w:firstLine="426"/>
        <w:jc w:val="center"/>
        <w:rPr>
          <w:b/>
          <w:sz w:val="22"/>
          <w:szCs w:val="22"/>
        </w:rPr>
      </w:pPr>
      <w:r w:rsidRPr="0013107D">
        <w:rPr>
          <w:sz w:val="22"/>
          <w:szCs w:val="22"/>
        </w:rPr>
        <w:t xml:space="preserve">Рабочая программа по предмету «Литературное чтение» для обучающихся 2 класса составлена в соответствии с авторской программой </w:t>
      </w:r>
    </w:p>
    <w:p w:rsidR="00C8360E" w:rsidRPr="0013107D" w:rsidRDefault="00C8360E" w:rsidP="0013107D">
      <w:pPr>
        <w:tabs>
          <w:tab w:val="left" w:pos="1134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«Литературное чтение» 1-4 класс / Климанова Л.Ф., </w:t>
      </w:r>
      <w:proofErr w:type="spellStart"/>
      <w:r w:rsidRPr="0013107D">
        <w:rPr>
          <w:sz w:val="22"/>
          <w:szCs w:val="22"/>
        </w:rPr>
        <w:t>Бойкина</w:t>
      </w:r>
      <w:proofErr w:type="spellEnd"/>
      <w:r w:rsidRPr="0013107D">
        <w:rPr>
          <w:sz w:val="22"/>
          <w:szCs w:val="22"/>
        </w:rPr>
        <w:t xml:space="preserve"> М.В. – М.: Просвещение, 2013 к завершенной предметной линии учебников: </w:t>
      </w:r>
      <w:r w:rsidR="00F50458" w:rsidRPr="0013107D">
        <w:rPr>
          <w:sz w:val="22"/>
          <w:szCs w:val="22"/>
        </w:rPr>
        <w:t xml:space="preserve">Климановой Л.Ф., Горецкого В.Г., </w:t>
      </w:r>
      <w:proofErr w:type="spellStart"/>
      <w:r w:rsidR="00F50458" w:rsidRPr="0013107D">
        <w:rPr>
          <w:sz w:val="22"/>
          <w:szCs w:val="22"/>
        </w:rPr>
        <w:t>Головановой</w:t>
      </w:r>
      <w:proofErr w:type="spellEnd"/>
      <w:r w:rsidR="00F50458" w:rsidRPr="0013107D">
        <w:rPr>
          <w:sz w:val="22"/>
          <w:szCs w:val="22"/>
        </w:rPr>
        <w:t xml:space="preserve"> М.В. «Литературное чтение. 2 класс</w:t>
      </w:r>
      <w:r w:rsidR="001563BA" w:rsidRPr="0013107D">
        <w:rPr>
          <w:sz w:val="22"/>
          <w:szCs w:val="22"/>
        </w:rPr>
        <w:t>»</w:t>
      </w:r>
      <w:r w:rsidR="00F50458" w:rsidRPr="0013107D">
        <w:rPr>
          <w:sz w:val="22"/>
          <w:szCs w:val="22"/>
        </w:rPr>
        <w:t>. Учебник для общеобразовател</w:t>
      </w:r>
      <w:r w:rsidR="001563BA" w:rsidRPr="0013107D">
        <w:rPr>
          <w:sz w:val="22"/>
          <w:szCs w:val="22"/>
        </w:rPr>
        <w:t xml:space="preserve">ьных учреждений. </w:t>
      </w:r>
      <w:r w:rsidR="00B135F3">
        <w:rPr>
          <w:sz w:val="22"/>
          <w:szCs w:val="22"/>
        </w:rPr>
        <w:t>– М.: Просвещение, 2019</w:t>
      </w:r>
      <w:r w:rsidR="00D74010" w:rsidRPr="0013107D">
        <w:rPr>
          <w:sz w:val="22"/>
          <w:szCs w:val="22"/>
        </w:rPr>
        <w:t xml:space="preserve"> год</w:t>
      </w:r>
      <w:r w:rsidR="00F50458" w:rsidRPr="0013107D">
        <w:rPr>
          <w:sz w:val="22"/>
          <w:szCs w:val="22"/>
        </w:rPr>
        <w:t>.</w:t>
      </w:r>
      <w:r w:rsidR="00D74010" w:rsidRPr="0013107D">
        <w:rPr>
          <w:sz w:val="22"/>
          <w:szCs w:val="22"/>
        </w:rPr>
        <w:t xml:space="preserve"> </w:t>
      </w:r>
      <w:r w:rsidRPr="0013107D">
        <w:rPr>
          <w:sz w:val="22"/>
          <w:szCs w:val="22"/>
        </w:rPr>
        <w:t>На изучение предмета «Литературное чтение» во</w:t>
      </w:r>
      <w:r w:rsidR="001D651A" w:rsidRPr="0013107D">
        <w:rPr>
          <w:sz w:val="22"/>
          <w:szCs w:val="22"/>
        </w:rPr>
        <w:t xml:space="preserve"> 2</w:t>
      </w:r>
      <w:r w:rsidRPr="0013107D">
        <w:rPr>
          <w:sz w:val="22"/>
          <w:szCs w:val="22"/>
        </w:rPr>
        <w:t xml:space="preserve"> классе в учебном плане филиала МАОУ «</w:t>
      </w:r>
      <w:proofErr w:type="spellStart"/>
      <w:r w:rsidRPr="0013107D">
        <w:rPr>
          <w:sz w:val="22"/>
          <w:szCs w:val="22"/>
        </w:rPr>
        <w:t>Прииртышская</w:t>
      </w:r>
      <w:proofErr w:type="spellEnd"/>
      <w:r w:rsidRPr="0013107D">
        <w:rPr>
          <w:sz w:val="22"/>
          <w:szCs w:val="22"/>
        </w:rPr>
        <w:t xml:space="preserve"> СОШ</w:t>
      </w:r>
      <w:r w:rsidR="00A3214A">
        <w:rPr>
          <w:sz w:val="22"/>
          <w:szCs w:val="22"/>
        </w:rPr>
        <w:t>» - «</w:t>
      </w:r>
      <w:proofErr w:type="spellStart"/>
      <w:r w:rsidR="00A3214A">
        <w:rPr>
          <w:sz w:val="22"/>
          <w:szCs w:val="22"/>
        </w:rPr>
        <w:t>Епанчинская</w:t>
      </w:r>
      <w:proofErr w:type="spellEnd"/>
      <w:r w:rsidR="00A3214A">
        <w:rPr>
          <w:sz w:val="22"/>
          <w:szCs w:val="22"/>
        </w:rPr>
        <w:t xml:space="preserve"> Н</w:t>
      </w:r>
      <w:r w:rsidRPr="0013107D">
        <w:rPr>
          <w:sz w:val="22"/>
          <w:szCs w:val="22"/>
        </w:rPr>
        <w:t>ОШ</w:t>
      </w:r>
      <w:r w:rsidR="00A3214A">
        <w:rPr>
          <w:sz w:val="22"/>
          <w:szCs w:val="22"/>
        </w:rPr>
        <w:t xml:space="preserve"> имени </w:t>
      </w:r>
      <w:proofErr w:type="spellStart"/>
      <w:r w:rsidR="00A3214A">
        <w:rPr>
          <w:sz w:val="22"/>
          <w:szCs w:val="22"/>
        </w:rPr>
        <w:t>Я.К.Занкиева</w:t>
      </w:r>
      <w:proofErr w:type="spellEnd"/>
      <w:r w:rsidRPr="0013107D">
        <w:rPr>
          <w:sz w:val="22"/>
          <w:szCs w:val="22"/>
        </w:rPr>
        <w:t>» отводится 4 часа в неделю, 136 часов в год.</w:t>
      </w:r>
    </w:p>
    <w:p w:rsidR="00C8360E" w:rsidRPr="0013107D" w:rsidRDefault="00C8360E" w:rsidP="0013107D">
      <w:pPr>
        <w:tabs>
          <w:tab w:val="left" w:pos="142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    </w:t>
      </w:r>
    </w:p>
    <w:p w:rsidR="00C8360E" w:rsidRPr="0013107D" w:rsidRDefault="00A60521" w:rsidP="0013107D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C8360E" w:rsidRPr="0013107D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«Литературное чтение»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1.</w:t>
      </w:r>
      <w:r w:rsidRPr="0013107D">
        <w:rPr>
          <w:sz w:val="22"/>
          <w:szCs w:val="22"/>
        </w:rPr>
        <w:tab/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2.</w:t>
      </w:r>
      <w:r w:rsidRPr="0013107D">
        <w:rPr>
          <w:sz w:val="22"/>
          <w:szCs w:val="22"/>
        </w:rPr>
        <w:tab/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3.</w:t>
      </w:r>
      <w:r w:rsidRPr="0013107D">
        <w:rPr>
          <w:sz w:val="22"/>
          <w:szCs w:val="22"/>
        </w:rPr>
        <w:tab/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4.</w:t>
      </w:r>
      <w:r w:rsidRPr="0013107D">
        <w:rPr>
          <w:sz w:val="22"/>
          <w:szCs w:val="22"/>
        </w:rPr>
        <w:tab/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5.</w:t>
      </w:r>
      <w:r w:rsidRPr="0013107D">
        <w:rPr>
          <w:sz w:val="22"/>
          <w:szCs w:val="22"/>
        </w:rPr>
        <w:tab/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6.</w:t>
      </w:r>
      <w:r w:rsidRPr="0013107D">
        <w:rPr>
          <w:sz w:val="22"/>
          <w:szCs w:val="22"/>
        </w:rPr>
        <w:tab/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7.</w:t>
      </w:r>
      <w:r w:rsidRPr="0013107D">
        <w:rPr>
          <w:sz w:val="22"/>
          <w:szCs w:val="22"/>
        </w:rPr>
        <w:tab/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 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8.</w:t>
      </w:r>
      <w:r w:rsidRPr="0013107D">
        <w:rPr>
          <w:sz w:val="22"/>
          <w:szCs w:val="22"/>
        </w:rPr>
        <w:tab/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</w:p>
    <w:p w:rsidR="001563BA" w:rsidRPr="0013107D" w:rsidRDefault="001563BA" w:rsidP="0013107D">
      <w:pPr>
        <w:rPr>
          <w:sz w:val="22"/>
          <w:szCs w:val="22"/>
        </w:rPr>
      </w:pPr>
      <w:r w:rsidRPr="0013107D">
        <w:rPr>
          <w:sz w:val="22"/>
          <w:szCs w:val="22"/>
        </w:rPr>
        <w:t>К концу 2 класса учащиеся научатся и получат возможность научиться по разделам:</w:t>
      </w:r>
    </w:p>
    <w:p w:rsidR="001563BA" w:rsidRPr="0013107D" w:rsidRDefault="001563BA" w:rsidP="0013107D">
      <w:pPr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Виды речевой и читательской деятельности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Учащиеся научатся:</w:t>
      </w:r>
    </w:p>
    <w:p w:rsidR="00F50603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 xml:space="preserve">осознавать цель чтения в соответствии с содержанием шмуцтитула и собственным интересом к чтению; пользоваться в </w:t>
      </w:r>
      <w:r w:rsidR="00F50603" w:rsidRPr="0013107D">
        <w:rPr>
          <w:sz w:val="22"/>
          <w:szCs w:val="22"/>
        </w:rPr>
        <w:t xml:space="preserve">читательской практике приёмами </w:t>
      </w:r>
      <w:r w:rsidRPr="0013107D">
        <w:rPr>
          <w:sz w:val="22"/>
          <w:szCs w:val="22"/>
        </w:rPr>
        <w:t>вдумчивого чтения под руководством учителя (комментированное чтение, чтение</w:t>
      </w:r>
      <w:r w:rsidR="00F50603" w:rsidRPr="0013107D">
        <w:rPr>
          <w:sz w:val="22"/>
          <w:szCs w:val="22"/>
        </w:rPr>
        <w:t xml:space="preserve"> в диалоге автор – читатель);  </w:t>
      </w:r>
    </w:p>
    <w:p w:rsidR="001563BA" w:rsidRPr="0013107D" w:rsidRDefault="00F50603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 xml:space="preserve">читать </w:t>
      </w:r>
      <w:r w:rsidR="001563BA" w:rsidRPr="0013107D">
        <w:rPr>
          <w:sz w:val="22"/>
          <w:szCs w:val="22"/>
        </w:rPr>
        <w:t xml:space="preserve">целыми словами со скоростью чтения, позволяющей </w:t>
      </w:r>
      <w:r w:rsidRPr="0013107D">
        <w:rPr>
          <w:sz w:val="22"/>
          <w:szCs w:val="22"/>
        </w:rPr>
        <w:t xml:space="preserve">понимать художественный текст; при чтении отражать </w:t>
      </w:r>
      <w:r w:rsidR="001563BA" w:rsidRPr="0013107D">
        <w:rPr>
          <w:sz w:val="22"/>
          <w:szCs w:val="22"/>
        </w:rPr>
        <w:t xml:space="preserve">настроение автора читаемого текста;  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lastRenderedPageBreak/>
        <w:t>•</w:t>
      </w:r>
      <w:r w:rsidRPr="0013107D">
        <w:rPr>
          <w:sz w:val="22"/>
          <w:szCs w:val="22"/>
        </w:rPr>
        <w:tab/>
        <w:t xml:space="preserve">соотносить заголовок текста с его содержанием, осознавать взаимосвязь содержание текста с его заголовком (почему так называется); </w:t>
      </w:r>
      <w:r w:rsidR="00F50603" w:rsidRPr="0013107D">
        <w:rPr>
          <w:sz w:val="22"/>
          <w:szCs w:val="22"/>
        </w:rPr>
        <w:t xml:space="preserve">определять характер литературных героев, </w:t>
      </w:r>
      <w:r w:rsidRPr="0013107D">
        <w:rPr>
          <w:sz w:val="22"/>
          <w:szCs w:val="22"/>
        </w:rPr>
        <w:t>приводить примеры их поступк</w:t>
      </w:r>
      <w:r w:rsidR="00F50603" w:rsidRPr="0013107D">
        <w:rPr>
          <w:sz w:val="22"/>
          <w:szCs w:val="22"/>
        </w:rPr>
        <w:t xml:space="preserve">ов в соответствии с качествами </w:t>
      </w:r>
      <w:r w:rsidRPr="0013107D">
        <w:rPr>
          <w:sz w:val="22"/>
          <w:szCs w:val="22"/>
        </w:rPr>
        <w:t>героя прочитанного или прослушанного текста.</w:t>
      </w:r>
    </w:p>
    <w:p w:rsidR="001563BA" w:rsidRPr="0013107D" w:rsidRDefault="001563BA" w:rsidP="0013107D">
      <w:pPr>
        <w:jc w:val="both"/>
        <w:rPr>
          <w:b/>
          <w:i/>
          <w:sz w:val="22"/>
          <w:szCs w:val="22"/>
        </w:rPr>
      </w:pPr>
      <w:r w:rsidRPr="0013107D">
        <w:rPr>
          <w:b/>
          <w:i/>
          <w:sz w:val="22"/>
          <w:szCs w:val="22"/>
        </w:rPr>
        <w:t xml:space="preserve">Учащиеся получат возможность научиться: 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</w:t>
      </w:r>
      <w:r w:rsidR="001158E3" w:rsidRPr="0013107D">
        <w:rPr>
          <w:i/>
          <w:sz w:val="22"/>
          <w:szCs w:val="22"/>
        </w:rPr>
        <w:t xml:space="preserve">щих в дни семейных праздников, </w:t>
      </w:r>
      <w:r w:rsidRPr="0013107D">
        <w:rPr>
          <w:i/>
          <w:sz w:val="22"/>
          <w:szCs w:val="22"/>
        </w:rPr>
        <w:t xml:space="preserve">делиться впечатлениями о праздниках с друзьями и товарищами по классу; 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употреблять пословицы и поговорки в учебных диалогах и высказываниях на заданную тему.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чит</w:t>
      </w:r>
      <w:r w:rsidR="001158E3" w:rsidRPr="0013107D">
        <w:rPr>
          <w:i/>
          <w:sz w:val="22"/>
          <w:szCs w:val="22"/>
        </w:rPr>
        <w:t xml:space="preserve">ать вслух бегло, осознанно, без искажений, </w:t>
      </w:r>
      <w:r w:rsidRPr="0013107D">
        <w:rPr>
          <w:i/>
          <w:sz w:val="22"/>
          <w:szCs w:val="22"/>
        </w:rPr>
        <w:t xml:space="preserve">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пользоваться элементарными приёмами анализа текста по вопросам учителя (учебника).</w:t>
      </w:r>
    </w:p>
    <w:p w:rsidR="001563BA" w:rsidRPr="0013107D" w:rsidRDefault="001158E3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 xml:space="preserve">осуществлять переход с </w:t>
      </w:r>
      <w:r w:rsidR="001563BA" w:rsidRPr="0013107D">
        <w:rPr>
          <w:i/>
          <w:sz w:val="22"/>
          <w:szCs w:val="22"/>
        </w:rPr>
        <w:t>уровня</w:t>
      </w:r>
      <w:r w:rsidRPr="0013107D">
        <w:rPr>
          <w:i/>
          <w:sz w:val="22"/>
          <w:szCs w:val="22"/>
        </w:rPr>
        <w:t xml:space="preserve"> событий</w:t>
      </w:r>
      <w:r w:rsidR="001563BA" w:rsidRPr="0013107D">
        <w:rPr>
          <w:i/>
          <w:sz w:val="22"/>
          <w:szCs w:val="22"/>
        </w:rPr>
        <w:t xml:space="preserve">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делить текст на части; озаглавливать части, подробно пересказывать, опираясь на составленны</w:t>
      </w:r>
      <w:r w:rsidR="001158E3" w:rsidRPr="0013107D">
        <w:rPr>
          <w:i/>
          <w:sz w:val="22"/>
          <w:szCs w:val="22"/>
        </w:rPr>
        <w:t xml:space="preserve">й под руководством </w:t>
      </w:r>
      <w:r w:rsidRPr="0013107D">
        <w:rPr>
          <w:i/>
          <w:sz w:val="22"/>
          <w:szCs w:val="22"/>
        </w:rPr>
        <w:t xml:space="preserve">учителя план; 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</w:t>
      </w:r>
      <w:r w:rsidR="001158E3" w:rsidRPr="0013107D">
        <w:rPr>
          <w:i/>
          <w:sz w:val="22"/>
          <w:szCs w:val="22"/>
        </w:rPr>
        <w:t xml:space="preserve">произведений различных жанров; </w:t>
      </w:r>
      <w:r w:rsidRPr="0013107D">
        <w:rPr>
          <w:i/>
          <w:sz w:val="22"/>
          <w:szCs w:val="22"/>
        </w:rPr>
        <w:t xml:space="preserve">делиться своими впечатлениями о прочитанных книгах, участвовать в диалогах и дискуссиях о прочитанных книгах; 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пользоваться тематическим каталогом в школьной библиотеке.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</w:p>
    <w:p w:rsidR="001563BA" w:rsidRPr="0013107D" w:rsidRDefault="001563BA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Творческая деятельность</w:t>
      </w:r>
    </w:p>
    <w:p w:rsidR="001563BA" w:rsidRPr="0013107D" w:rsidRDefault="001563BA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Учащиеся научатся: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>чит</w:t>
      </w:r>
      <w:r w:rsidR="001158E3" w:rsidRPr="0013107D">
        <w:rPr>
          <w:sz w:val="22"/>
          <w:szCs w:val="22"/>
        </w:rPr>
        <w:t xml:space="preserve">ать текст, соблюдая при чтении </w:t>
      </w:r>
      <w:r w:rsidRPr="0013107D">
        <w:rPr>
          <w:sz w:val="22"/>
          <w:szCs w:val="22"/>
        </w:rPr>
        <w:t>орфоэпические и интонационные нормы чтения; отражая настроение автора;</w:t>
      </w:r>
    </w:p>
    <w:p w:rsidR="001563BA" w:rsidRPr="0013107D" w:rsidRDefault="001158E3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 xml:space="preserve">пересказывать текст </w:t>
      </w:r>
      <w:r w:rsidR="001563BA" w:rsidRPr="0013107D">
        <w:rPr>
          <w:sz w:val="22"/>
          <w:szCs w:val="22"/>
        </w:rPr>
        <w:t>подробно на основе коллективно составленного плана или опорных слов под руководством учителя;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1563BA" w:rsidRPr="0013107D" w:rsidRDefault="001563BA" w:rsidP="0013107D">
      <w:pPr>
        <w:jc w:val="both"/>
        <w:rPr>
          <w:b/>
          <w:i/>
          <w:sz w:val="22"/>
          <w:szCs w:val="22"/>
        </w:rPr>
      </w:pPr>
      <w:r w:rsidRPr="0013107D">
        <w:rPr>
          <w:b/>
          <w:i/>
          <w:sz w:val="22"/>
          <w:szCs w:val="22"/>
        </w:rPr>
        <w:t xml:space="preserve">Учащиеся получат возможность научиться: </w:t>
      </w:r>
    </w:p>
    <w:p w:rsidR="001563BA" w:rsidRPr="0013107D" w:rsidRDefault="001158E3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сочинять свои произведения малых жанров устного народного творчества</w:t>
      </w:r>
      <w:r w:rsidR="001563BA" w:rsidRPr="0013107D">
        <w:rPr>
          <w:i/>
          <w:sz w:val="22"/>
          <w:szCs w:val="22"/>
        </w:rPr>
        <w:t xml:space="preserve"> в соответствии с жанровыми особенностями и индивидуальной задумкой.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переска</w:t>
      </w:r>
      <w:r w:rsidR="001158E3" w:rsidRPr="0013107D">
        <w:rPr>
          <w:i/>
          <w:sz w:val="22"/>
          <w:szCs w:val="22"/>
        </w:rPr>
        <w:t xml:space="preserve">зывать содержание произведения </w:t>
      </w:r>
      <w:r w:rsidRPr="0013107D">
        <w:rPr>
          <w:i/>
          <w:sz w:val="22"/>
          <w:szCs w:val="22"/>
        </w:rPr>
        <w:t>выборочно и сжато.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</w:p>
    <w:p w:rsidR="001563BA" w:rsidRPr="0013107D" w:rsidRDefault="001563BA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Литературоведческая пропедевтика</w:t>
      </w:r>
    </w:p>
    <w:p w:rsidR="001563BA" w:rsidRPr="0013107D" w:rsidRDefault="001563BA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Учащиеся научатся:</w:t>
      </w:r>
    </w:p>
    <w:p w:rsidR="001563BA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 xml:space="preserve">различать </w:t>
      </w:r>
      <w:proofErr w:type="spellStart"/>
      <w:r w:rsidR="001563BA" w:rsidRPr="0013107D">
        <w:rPr>
          <w:sz w:val="22"/>
          <w:szCs w:val="22"/>
        </w:rPr>
        <w:t>потешки</w:t>
      </w:r>
      <w:proofErr w:type="spellEnd"/>
      <w:r w:rsidR="001563BA" w:rsidRPr="0013107D">
        <w:rPr>
          <w:sz w:val="22"/>
          <w:szCs w:val="22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1563BA" w:rsidRPr="0013107D" w:rsidRDefault="001563BA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•</w:t>
      </w:r>
      <w:r w:rsidRPr="0013107D">
        <w:rPr>
          <w:sz w:val="22"/>
          <w:szCs w:val="22"/>
        </w:rPr>
        <w:tab/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13107D">
        <w:rPr>
          <w:sz w:val="22"/>
          <w:szCs w:val="22"/>
        </w:rPr>
        <w:t>потешки</w:t>
      </w:r>
      <w:proofErr w:type="spellEnd"/>
      <w:r w:rsidRPr="0013107D">
        <w:rPr>
          <w:sz w:val="22"/>
          <w:szCs w:val="22"/>
        </w:rPr>
        <w:t>), особенностях юмористического произведения в своей литературно-творческой деятельности.</w:t>
      </w:r>
    </w:p>
    <w:p w:rsidR="001563BA" w:rsidRPr="0013107D" w:rsidRDefault="001563BA" w:rsidP="0013107D">
      <w:pPr>
        <w:jc w:val="both"/>
        <w:rPr>
          <w:b/>
          <w:i/>
          <w:sz w:val="22"/>
          <w:szCs w:val="22"/>
        </w:rPr>
      </w:pPr>
      <w:r w:rsidRPr="0013107D">
        <w:rPr>
          <w:b/>
          <w:i/>
          <w:sz w:val="22"/>
          <w:szCs w:val="22"/>
        </w:rPr>
        <w:lastRenderedPageBreak/>
        <w:t xml:space="preserve">Учащиеся получат возможность научиться: 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понимать особенности стихотворения: расположение строк, рифму, ритм.</w:t>
      </w:r>
    </w:p>
    <w:p w:rsidR="001563BA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определять героев басни, характеризовать их, понимать мораль и разъяснять её своими словами.</w:t>
      </w:r>
    </w:p>
    <w:p w:rsidR="006918E2" w:rsidRPr="0013107D" w:rsidRDefault="001563BA" w:rsidP="0013107D">
      <w:pPr>
        <w:jc w:val="both"/>
        <w:rPr>
          <w:i/>
          <w:sz w:val="22"/>
          <w:szCs w:val="22"/>
        </w:rPr>
      </w:pPr>
      <w:r w:rsidRPr="0013107D">
        <w:rPr>
          <w:i/>
          <w:sz w:val="22"/>
          <w:szCs w:val="22"/>
        </w:rPr>
        <w:t>•</w:t>
      </w:r>
      <w:r w:rsidRPr="0013107D">
        <w:rPr>
          <w:i/>
          <w:sz w:val="22"/>
          <w:szCs w:val="22"/>
        </w:rPr>
        <w:tab/>
        <w:t>находить в произведении средства художественной выразительности (сравнение, олицетворение).</w:t>
      </w:r>
    </w:p>
    <w:p w:rsidR="00281BD5" w:rsidRPr="0013107D" w:rsidRDefault="00281BD5" w:rsidP="0013107D">
      <w:pPr>
        <w:jc w:val="both"/>
        <w:rPr>
          <w:i/>
          <w:sz w:val="22"/>
          <w:szCs w:val="22"/>
        </w:rPr>
      </w:pPr>
    </w:p>
    <w:p w:rsidR="00281BD5" w:rsidRPr="0013107D" w:rsidRDefault="00281BD5" w:rsidP="0013107D">
      <w:pPr>
        <w:ind w:firstLine="426"/>
        <w:rPr>
          <w:rFonts w:eastAsia="TimesNewRomanPSMT"/>
          <w:b/>
          <w:bCs/>
          <w:sz w:val="22"/>
          <w:szCs w:val="22"/>
        </w:rPr>
      </w:pPr>
      <w:r w:rsidRPr="0013107D">
        <w:rPr>
          <w:b/>
          <w:sz w:val="22"/>
          <w:szCs w:val="22"/>
        </w:rPr>
        <w:t xml:space="preserve">Содержание учебного предмета </w:t>
      </w:r>
      <w:r w:rsidRPr="0013107D">
        <w:rPr>
          <w:rFonts w:eastAsia="TimesNewRomanPSMT"/>
          <w:b/>
          <w:bCs/>
          <w:sz w:val="22"/>
          <w:szCs w:val="22"/>
        </w:rPr>
        <w:t>«Литературное чтение»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 xml:space="preserve">Вводный урок по курсу литературного чтения (1 ч) 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Знакомство с учебником по литературному чтению. Система условных обозначений. Содержание учебника. Словарь 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Самое великое чудо на свете (4 ч)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Выставка книг по теме. Книги, прочитанные летом. Любимые книги. Герои любимых книг. Творчество читателя, талант читателя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Проект: «О чём может рассказать школьная библиотека».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Старинные и современные книги. Сравнение книг. Подготовка сообщения на темы «Старинные книги Древней Руси», «О чём может рассказать старинная книга».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Высказывание о книгах К. Ушинского, М. Горького, Л. Толстого. Классификация высказываний.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Напутствие читателю Р. </w:t>
      </w:r>
      <w:proofErr w:type="spellStart"/>
      <w:r w:rsidRPr="0013107D">
        <w:rPr>
          <w:sz w:val="22"/>
          <w:szCs w:val="22"/>
        </w:rPr>
        <w:t>Сефа</w:t>
      </w:r>
      <w:proofErr w:type="spellEnd"/>
      <w:r w:rsidRPr="0013107D">
        <w:rPr>
          <w:sz w:val="22"/>
          <w:szCs w:val="22"/>
        </w:rPr>
        <w:t>. Выразительное чтение напутствия. Пересказ содержания научно-познавательных текстов.</w:t>
      </w:r>
    </w:p>
    <w:p w:rsidR="00281BD5" w:rsidRPr="0013107D" w:rsidRDefault="007E58A0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Устное народное творчество (14</w:t>
      </w:r>
      <w:r w:rsidR="00281BD5" w:rsidRPr="0013107D">
        <w:rPr>
          <w:b/>
          <w:sz w:val="22"/>
          <w:szCs w:val="22"/>
        </w:rPr>
        <w:t xml:space="preserve"> ч)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Знакомство с названием раздела. Прогнозирование содержания раздела. Планирование работы учащихся и учителя по освоению содержания раздела.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Устное народное творчество. Малые и большие жанры устног</w:t>
      </w:r>
      <w:r w:rsidR="000141D7" w:rsidRPr="0013107D">
        <w:rPr>
          <w:sz w:val="22"/>
          <w:szCs w:val="22"/>
        </w:rPr>
        <w:t>о народного творчества. Послови</w:t>
      </w:r>
      <w:r w:rsidRPr="0013107D">
        <w:rPr>
          <w:sz w:val="22"/>
          <w:szCs w:val="22"/>
        </w:rPr>
        <w:t>цы и поговорки. Пословицы русского народа. В. Даль — собиратель пословиц</w:t>
      </w:r>
      <w:r w:rsidR="000141D7" w:rsidRPr="0013107D">
        <w:rPr>
          <w:sz w:val="22"/>
          <w:szCs w:val="22"/>
        </w:rPr>
        <w:t xml:space="preserve"> русского народа. 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Русские народ</w:t>
      </w:r>
      <w:r w:rsidR="000141D7" w:rsidRPr="0013107D">
        <w:rPr>
          <w:sz w:val="22"/>
          <w:szCs w:val="22"/>
        </w:rPr>
        <w:t>ные песни. Образ деревьев в рус</w:t>
      </w:r>
      <w:r w:rsidRPr="0013107D">
        <w:rPr>
          <w:sz w:val="22"/>
          <w:szCs w:val="22"/>
        </w:rPr>
        <w:t>ских народных песнях. Рифма. Выразительное чтение русских песен.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proofErr w:type="spellStart"/>
      <w:r w:rsidRPr="0013107D">
        <w:rPr>
          <w:sz w:val="22"/>
          <w:szCs w:val="22"/>
        </w:rPr>
        <w:t>Потешки</w:t>
      </w:r>
      <w:proofErr w:type="spellEnd"/>
      <w:r w:rsidRPr="0013107D">
        <w:rPr>
          <w:sz w:val="22"/>
          <w:szCs w:val="22"/>
        </w:rPr>
        <w:t xml:space="preserve"> и прибаутки — малые жанры устного народного твор</w:t>
      </w:r>
      <w:r w:rsidR="000141D7" w:rsidRPr="0013107D">
        <w:rPr>
          <w:sz w:val="22"/>
          <w:szCs w:val="22"/>
        </w:rPr>
        <w:t xml:space="preserve">чества. Отличия прибаутки от </w:t>
      </w:r>
      <w:proofErr w:type="spellStart"/>
      <w:r w:rsidR="000141D7" w:rsidRPr="0013107D">
        <w:rPr>
          <w:sz w:val="22"/>
          <w:szCs w:val="22"/>
        </w:rPr>
        <w:t>по</w:t>
      </w:r>
      <w:r w:rsidRPr="0013107D">
        <w:rPr>
          <w:sz w:val="22"/>
          <w:szCs w:val="22"/>
        </w:rPr>
        <w:t>тешки</w:t>
      </w:r>
      <w:proofErr w:type="spellEnd"/>
      <w:r w:rsidRPr="0013107D">
        <w:rPr>
          <w:sz w:val="22"/>
          <w:szCs w:val="22"/>
        </w:rPr>
        <w:t>. Слово как средство создания образа.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Считалки и небылицы — малые жанры устного народного творчества. Ритм — основа считалки. Сравнение считалки и небылицы. Загадки — малые жанры устного народного творчества. Ра</w:t>
      </w:r>
      <w:r w:rsidR="000141D7" w:rsidRPr="0013107D">
        <w:rPr>
          <w:sz w:val="22"/>
          <w:szCs w:val="22"/>
        </w:rPr>
        <w:t>спределение загадок по тематиче</w:t>
      </w:r>
      <w:r w:rsidRPr="0013107D">
        <w:rPr>
          <w:sz w:val="22"/>
          <w:szCs w:val="22"/>
        </w:rPr>
        <w:t>ским группам.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Сказки. Русские народные сказки. «Петушок и бобовое зёрнышко». «У страха глаза велики». Использование приёма звукописи при создании кумулятивной сказки. «Лиса и тетерев». «Лиса и журавль». «Каш</w:t>
      </w:r>
      <w:r w:rsidR="000141D7" w:rsidRPr="0013107D">
        <w:rPr>
          <w:sz w:val="22"/>
          <w:szCs w:val="22"/>
        </w:rPr>
        <w:t>а из топора». «Гуси-лебеди». Со</w:t>
      </w:r>
      <w:r w:rsidRPr="0013107D">
        <w:rPr>
          <w:sz w:val="22"/>
          <w:szCs w:val="22"/>
        </w:rPr>
        <w:t>отнесение см</w:t>
      </w:r>
      <w:r w:rsidR="000141D7" w:rsidRPr="0013107D">
        <w:rPr>
          <w:sz w:val="22"/>
          <w:szCs w:val="22"/>
        </w:rPr>
        <w:t>ысла пословицы со сказочным тек</w:t>
      </w:r>
      <w:r w:rsidRPr="0013107D">
        <w:rPr>
          <w:sz w:val="22"/>
          <w:szCs w:val="22"/>
        </w:rPr>
        <w:t>стом. Герои ска</w:t>
      </w:r>
      <w:r w:rsidR="000141D7" w:rsidRPr="0013107D">
        <w:rPr>
          <w:sz w:val="22"/>
          <w:szCs w:val="22"/>
        </w:rPr>
        <w:t>зок. Характеристика героев сказ</w:t>
      </w:r>
      <w:r w:rsidRPr="0013107D">
        <w:rPr>
          <w:sz w:val="22"/>
          <w:szCs w:val="22"/>
        </w:rPr>
        <w:t>ки на основе представленных качеств характера. Рассказывание</w:t>
      </w:r>
      <w:r w:rsidR="000141D7" w:rsidRPr="0013107D">
        <w:rPr>
          <w:sz w:val="22"/>
          <w:szCs w:val="22"/>
        </w:rPr>
        <w:t xml:space="preserve"> сказки по рисункам. Рассказыва</w:t>
      </w:r>
      <w:r w:rsidRPr="0013107D">
        <w:rPr>
          <w:sz w:val="22"/>
          <w:szCs w:val="22"/>
        </w:rPr>
        <w:t xml:space="preserve">ние сказки по </w:t>
      </w:r>
      <w:r w:rsidR="000141D7" w:rsidRPr="0013107D">
        <w:rPr>
          <w:sz w:val="22"/>
          <w:szCs w:val="22"/>
        </w:rPr>
        <w:t>плану. Творческий пересказ: рас</w:t>
      </w:r>
      <w:r w:rsidRPr="0013107D">
        <w:rPr>
          <w:sz w:val="22"/>
          <w:szCs w:val="22"/>
        </w:rPr>
        <w:t xml:space="preserve">сказывание сказки от лица её героев. 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достижений.</w:t>
      </w:r>
    </w:p>
    <w:p w:rsidR="00281BD5" w:rsidRPr="0013107D" w:rsidRDefault="007E58A0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 xml:space="preserve">Люблю природу русскую. Осень (9 </w:t>
      </w:r>
      <w:r w:rsidR="00281BD5" w:rsidRPr="0013107D">
        <w:rPr>
          <w:b/>
          <w:sz w:val="22"/>
          <w:szCs w:val="22"/>
        </w:rPr>
        <w:t>ч)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Знакомство с </w:t>
      </w:r>
      <w:r w:rsidR="000141D7" w:rsidRPr="0013107D">
        <w:rPr>
          <w:sz w:val="22"/>
          <w:szCs w:val="22"/>
        </w:rPr>
        <w:t>названием раздела. Прогнозирова</w:t>
      </w:r>
      <w:r w:rsidRPr="0013107D">
        <w:rPr>
          <w:sz w:val="22"/>
          <w:szCs w:val="22"/>
        </w:rPr>
        <w:t>ние содержания раздела. Картины осенней природы. Осенние загадки. Образ осени в зага</w:t>
      </w:r>
      <w:r w:rsidR="000141D7" w:rsidRPr="0013107D">
        <w:rPr>
          <w:sz w:val="22"/>
          <w:szCs w:val="22"/>
        </w:rPr>
        <w:t>дках. Соот</w:t>
      </w:r>
      <w:r w:rsidRPr="0013107D">
        <w:rPr>
          <w:sz w:val="22"/>
          <w:szCs w:val="22"/>
        </w:rPr>
        <w:t>несение загадки и отгадки.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Лирические ст</w:t>
      </w:r>
      <w:r w:rsidR="000141D7" w:rsidRPr="0013107D">
        <w:rPr>
          <w:sz w:val="22"/>
          <w:szCs w:val="22"/>
        </w:rPr>
        <w:t>ихотворения Ф. Тютчева, К. Баль</w:t>
      </w:r>
      <w:r w:rsidRPr="0013107D">
        <w:rPr>
          <w:sz w:val="22"/>
          <w:szCs w:val="22"/>
        </w:rPr>
        <w:t>монта, А. Плещеева, А. Фета, А. Толстого, С. Есенина.</w:t>
      </w:r>
      <w:r w:rsidR="000141D7" w:rsidRPr="0013107D">
        <w:rPr>
          <w:sz w:val="22"/>
          <w:szCs w:val="22"/>
        </w:rPr>
        <w:t xml:space="preserve"> Настроение. Интонация стихотво</w:t>
      </w:r>
      <w:r w:rsidRPr="0013107D">
        <w:rPr>
          <w:sz w:val="22"/>
          <w:szCs w:val="22"/>
        </w:rPr>
        <w:t>рения. Осенн</w:t>
      </w:r>
      <w:r w:rsidR="000141D7" w:rsidRPr="0013107D">
        <w:rPr>
          <w:sz w:val="22"/>
          <w:szCs w:val="22"/>
        </w:rPr>
        <w:t>ие картины природы. Средства ху</w:t>
      </w:r>
      <w:r w:rsidRPr="0013107D">
        <w:rPr>
          <w:sz w:val="22"/>
          <w:szCs w:val="22"/>
        </w:rPr>
        <w:t>дожественной выразительности. Сравнение. Приём звукописи как средство выразительности. Сравнение х</w:t>
      </w:r>
      <w:r w:rsidR="000141D7" w:rsidRPr="0013107D">
        <w:rPr>
          <w:sz w:val="22"/>
          <w:szCs w:val="22"/>
        </w:rPr>
        <w:t>удожественного и научно-популяр</w:t>
      </w:r>
      <w:r w:rsidRPr="0013107D">
        <w:rPr>
          <w:sz w:val="22"/>
          <w:szCs w:val="22"/>
        </w:rPr>
        <w:t>ного текстов</w:t>
      </w:r>
      <w:r w:rsidR="000141D7" w:rsidRPr="0013107D">
        <w:rPr>
          <w:sz w:val="22"/>
          <w:szCs w:val="22"/>
        </w:rPr>
        <w:t>. Сравнение лирического поэтиче</w:t>
      </w:r>
      <w:r w:rsidRPr="0013107D">
        <w:rPr>
          <w:sz w:val="22"/>
          <w:szCs w:val="22"/>
        </w:rPr>
        <w:t>ского и прозаического текстов. Выразительное чтение стихотворений.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достижений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Русские писатели (14 ч)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Знакомство с назв</w:t>
      </w:r>
      <w:r w:rsidR="000141D7" w:rsidRPr="0013107D">
        <w:rPr>
          <w:sz w:val="22"/>
          <w:szCs w:val="22"/>
        </w:rPr>
        <w:t>анием раздела. Прогнозирова</w:t>
      </w:r>
      <w:r w:rsidRPr="0013107D">
        <w:rPr>
          <w:sz w:val="22"/>
          <w:szCs w:val="22"/>
        </w:rPr>
        <w:t>ние содержания раздела.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А. С. Пушкин — великий русский писатель. Вступление </w:t>
      </w:r>
      <w:r w:rsidR="000141D7" w:rsidRPr="0013107D">
        <w:rPr>
          <w:sz w:val="22"/>
          <w:szCs w:val="22"/>
        </w:rPr>
        <w:t>к поэме «Руслан и Людмила». Ска</w:t>
      </w:r>
      <w:r w:rsidRPr="0013107D">
        <w:rPr>
          <w:sz w:val="22"/>
          <w:szCs w:val="22"/>
        </w:rPr>
        <w:t>зочные чудеса</w:t>
      </w:r>
      <w:r w:rsidR="000141D7" w:rsidRPr="0013107D">
        <w:rPr>
          <w:sz w:val="22"/>
          <w:szCs w:val="22"/>
        </w:rPr>
        <w:t>. Лирические стихотворения. Кар</w:t>
      </w:r>
      <w:r w:rsidRPr="0013107D">
        <w:rPr>
          <w:sz w:val="22"/>
          <w:szCs w:val="22"/>
        </w:rPr>
        <w:t xml:space="preserve">тины природы. Настроение стихотворения. Средства художественной выразительности. Эпитет. Сравнение. Олицетворение. «Сказка о рыбаке и рыбке». Сравнение </w:t>
      </w:r>
      <w:r w:rsidRPr="0013107D">
        <w:rPr>
          <w:sz w:val="22"/>
          <w:szCs w:val="22"/>
        </w:rPr>
        <w:lastRenderedPageBreak/>
        <w:t>литературной и народной ск</w:t>
      </w:r>
      <w:r w:rsidR="000141D7" w:rsidRPr="0013107D">
        <w:rPr>
          <w:sz w:val="22"/>
          <w:szCs w:val="22"/>
        </w:rPr>
        <w:t>азок. Картины моря в сказке. Ха</w:t>
      </w:r>
      <w:r w:rsidRPr="0013107D">
        <w:rPr>
          <w:sz w:val="22"/>
          <w:szCs w:val="22"/>
        </w:rPr>
        <w:t>рактеристика героев произведения. И. А. Крыло</w:t>
      </w:r>
      <w:r w:rsidR="000141D7" w:rsidRPr="0013107D">
        <w:rPr>
          <w:sz w:val="22"/>
          <w:szCs w:val="22"/>
        </w:rPr>
        <w:t>в. Басни. Нравственный смысл ба</w:t>
      </w:r>
      <w:r w:rsidRPr="0013107D">
        <w:rPr>
          <w:sz w:val="22"/>
          <w:szCs w:val="22"/>
        </w:rPr>
        <w:t>сен И. А. Крылова. Сравнение басни и сказки. Структура бас</w:t>
      </w:r>
      <w:r w:rsidR="000141D7" w:rsidRPr="0013107D">
        <w:rPr>
          <w:sz w:val="22"/>
          <w:szCs w:val="22"/>
        </w:rPr>
        <w:t>ни, модель басни. Герой басенно</w:t>
      </w:r>
      <w:r w:rsidRPr="0013107D">
        <w:rPr>
          <w:sz w:val="22"/>
          <w:szCs w:val="22"/>
        </w:rPr>
        <w:t>го текста. Ха</w:t>
      </w:r>
      <w:r w:rsidR="000141D7" w:rsidRPr="0013107D">
        <w:rPr>
          <w:sz w:val="22"/>
          <w:szCs w:val="22"/>
        </w:rPr>
        <w:t>рактеристика героев басни. Соот</w:t>
      </w:r>
      <w:r w:rsidRPr="0013107D">
        <w:rPr>
          <w:sz w:val="22"/>
          <w:szCs w:val="22"/>
        </w:rPr>
        <w:t>несение смысла басни с пословицей. Л. Н. Толстой.</w:t>
      </w:r>
      <w:r w:rsidR="000141D7" w:rsidRPr="0013107D">
        <w:rPr>
          <w:sz w:val="22"/>
          <w:szCs w:val="22"/>
        </w:rPr>
        <w:t xml:space="preserve"> Басни Л. Н.</w:t>
      </w:r>
      <w:r w:rsidR="00D74010" w:rsidRPr="0013107D">
        <w:rPr>
          <w:sz w:val="22"/>
          <w:szCs w:val="22"/>
        </w:rPr>
        <w:t xml:space="preserve"> </w:t>
      </w:r>
      <w:r w:rsidR="000141D7" w:rsidRPr="0013107D">
        <w:rPr>
          <w:sz w:val="22"/>
          <w:szCs w:val="22"/>
        </w:rPr>
        <w:t>Толстого. Нравствен</w:t>
      </w:r>
      <w:r w:rsidRPr="0013107D">
        <w:rPr>
          <w:sz w:val="22"/>
          <w:szCs w:val="22"/>
        </w:rPr>
        <w:t>ный смысл басен. Соотнесение пословицы со смыслом басни. Рассказы Л. Н. Толстого. Герои произведений</w:t>
      </w:r>
      <w:r w:rsidR="000141D7" w:rsidRPr="0013107D">
        <w:rPr>
          <w:sz w:val="22"/>
          <w:szCs w:val="22"/>
        </w:rPr>
        <w:t>. Характеристика героев произве</w:t>
      </w:r>
      <w:r w:rsidRPr="0013107D">
        <w:rPr>
          <w:sz w:val="22"/>
          <w:szCs w:val="22"/>
        </w:rPr>
        <w:t xml:space="preserve">дений. Подробный пересказ. </w:t>
      </w:r>
    </w:p>
    <w:p w:rsidR="00281BD5" w:rsidRPr="0013107D" w:rsidRDefault="000141D7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достижений.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О братьях наших меньших (12 ч)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Знакомство с </w:t>
      </w:r>
      <w:r w:rsidR="000141D7" w:rsidRPr="0013107D">
        <w:rPr>
          <w:sz w:val="22"/>
          <w:szCs w:val="22"/>
        </w:rPr>
        <w:t>названием раздела. Прогнозирова</w:t>
      </w:r>
      <w:r w:rsidRPr="0013107D">
        <w:rPr>
          <w:sz w:val="22"/>
          <w:szCs w:val="22"/>
        </w:rPr>
        <w:t>ние содержания раздела.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Весёлые стих</w:t>
      </w:r>
      <w:r w:rsidR="00296C03" w:rsidRPr="0013107D">
        <w:rPr>
          <w:sz w:val="22"/>
          <w:szCs w:val="22"/>
        </w:rPr>
        <w:t xml:space="preserve">и о животных А. Шибаева, Б. </w:t>
      </w:r>
      <w:proofErr w:type="spellStart"/>
      <w:r w:rsidR="00296C03" w:rsidRPr="0013107D">
        <w:rPr>
          <w:sz w:val="22"/>
          <w:szCs w:val="22"/>
        </w:rPr>
        <w:t>За</w:t>
      </w:r>
      <w:r w:rsidRPr="0013107D">
        <w:rPr>
          <w:sz w:val="22"/>
          <w:szCs w:val="22"/>
        </w:rPr>
        <w:t>ходера</w:t>
      </w:r>
      <w:proofErr w:type="spellEnd"/>
      <w:r w:rsidRPr="0013107D">
        <w:rPr>
          <w:sz w:val="22"/>
          <w:szCs w:val="22"/>
        </w:rPr>
        <w:t>, И. Пивов</w:t>
      </w:r>
      <w:r w:rsidR="000141D7" w:rsidRPr="0013107D">
        <w:rPr>
          <w:sz w:val="22"/>
          <w:szCs w:val="22"/>
        </w:rPr>
        <w:t xml:space="preserve">аровой, В. </w:t>
      </w:r>
      <w:proofErr w:type="spellStart"/>
      <w:r w:rsidR="000141D7" w:rsidRPr="0013107D">
        <w:rPr>
          <w:sz w:val="22"/>
          <w:szCs w:val="22"/>
        </w:rPr>
        <w:t>Берестова</w:t>
      </w:r>
      <w:proofErr w:type="spellEnd"/>
      <w:r w:rsidR="000141D7" w:rsidRPr="0013107D">
        <w:rPr>
          <w:sz w:val="22"/>
          <w:szCs w:val="22"/>
        </w:rPr>
        <w:t>. Заголо</w:t>
      </w:r>
      <w:r w:rsidRPr="0013107D">
        <w:rPr>
          <w:sz w:val="22"/>
          <w:szCs w:val="22"/>
        </w:rPr>
        <w:t>вок стихотворения. Настроение стихотворения. Приёмы сказоч</w:t>
      </w:r>
      <w:r w:rsidR="000141D7" w:rsidRPr="0013107D">
        <w:rPr>
          <w:sz w:val="22"/>
          <w:szCs w:val="22"/>
        </w:rPr>
        <w:t>ного текста в стихотворении. Ге</w:t>
      </w:r>
      <w:r w:rsidRPr="0013107D">
        <w:rPr>
          <w:sz w:val="22"/>
          <w:szCs w:val="22"/>
        </w:rPr>
        <w:t xml:space="preserve">рой стихотворения. Характер героев. Рифма. Научно-популярный текст Н. </w:t>
      </w:r>
      <w:proofErr w:type="spellStart"/>
      <w:r w:rsidRPr="0013107D">
        <w:rPr>
          <w:sz w:val="22"/>
          <w:szCs w:val="22"/>
        </w:rPr>
        <w:t>Слалкова</w:t>
      </w:r>
      <w:proofErr w:type="spellEnd"/>
      <w:r w:rsidRPr="0013107D">
        <w:rPr>
          <w:sz w:val="22"/>
          <w:szCs w:val="22"/>
        </w:rPr>
        <w:t xml:space="preserve">. Рассказы о </w:t>
      </w:r>
      <w:r w:rsidR="000141D7" w:rsidRPr="0013107D">
        <w:rPr>
          <w:sz w:val="22"/>
          <w:szCs w:val="22"/>
        </w:rPr>
        <w:t xml:space="preserve">животных М. Пришвина, Е. </w:t>
      </w:r>
      <w:proofErr w:type="spellStart"/>
      <w:r w:rsidR="000141D7" w:rsidRPr="0013107D">
        <w:rPr>
          <w:sz w:val="22"/>
          <w:szCs w:val="22"/>
        </w:rPr>
        <w:t>Чаруши</w:t>
      </w:r>
      <w:r w:rsidRPr="0013107D">
        <w:rPr>
          <w:sz w:val="22"/>
          <w:szCs w:val="22"/>
        </w:rPr>
        <w:t>на</w:t>
      </w:r>
      <w:proofErr w:type="spellEnd"/>
      <w:r w:rsidRPr="0013107D">
        <w:rPr>
          <w:sz w:val="22"/>
          <w:szCs w:val="22"/>
        </w:rPr>
        <w:t>, Б. Житкова, В. Бианки. Герои рассказа. Нравственны</w:t>
      </w:r>
      <w:r w:rsidR="000141D7" w:rsidRPr="0013107D">
        <w:rPr>
          <w:sz w:val="22"/>
          <w:szCs w:val="22"/>
        </w:rPr>
        <w:t>й смысл поступков. Характеристи</w:t>
      </w:r>
      <w:r w:rsidRPr="0013107D">
        <w:rPr>
          <w:sz w:val="22"/>
          <w:szCs w:val="22"/>
        </w:rPr>
        <w:t xml:space="preserve">ка героев. Подробный пересказ на основе плана, вопросов, рисунков. 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планируемых достижений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Из детских журналов (9 ч)</w:t>
      </w:r>
      <w:r w:rsidRPr="0013107D">
        <w:rPr>
          <w:b/>
          <w:sz w:val="22"/>
          <w:szCs w:val="22"/>
        </w:rPr>
        <w:tab/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Знакомство с </w:t>
      </w:r>
      <w:r w:rsidR="000141D7" w:rsidRPr="0013107D">
        <w:rPr>
          <w:sz w:val="22"/>
          <w:szCs w:val="22"/>
        </w:rPr>
        <w:t>названием раздела. Прогнозирова</w:t>
      </w:r>
      <w:r w:rsidRPr="0013107D">
        <w:rPr>
          <w:sz w:val="22"/>
          <w:szCs w:val="22"/>
        </w:rPr>
        <w:t>ние содержания раздела.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Придумывание своих вопросов по содержанию, сравнение и</w:t>
      </w:r>
      <w:r w:rsidR="00296C03" w:rsidRPr="0013107D">
        <w:rPr>
          <w:sz w:val="22"/>
          <w:szCs w:val="22"/>
        </w:rPr>
        <w:t>х с необычными вопросами из дет</w:t>
      </w:r>
      <w:r w:rsidRPr="0013107D">
        <w:rPr>
          <w:sz w:val="22"/>
          <w:szCs w:val="22"/>
        </w:rPr>
        <w:t>ских журналов.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Произведения из </w:t>
      </w:r>
      <w:r w:rsidR="000141D7" w:rsidRPr="0013107D">
        <w:rPr>
          <w:sz w:val="22"/>
          <w:szCs w:val="22"/>
        </w:rPr>
        <w:t>детских журналов. Игра в сти</w:t>
      </w:r>
      <w:r w:rsidRPr="0013107D">
        <w:rPr>
          <w:sz w:val="22"/>
          <w:szCs w:val="22"/>
        </w:rPr>
        <w:t>хи. Д. Хармс, Ю. Владимиров, А. Введенский.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Заголовок. Подбо</w:t>
      </w:r>
      <w:r w:rsidR="000141D7" w:rsidRPr="0013107D">
        <w:rPr>
          <w:sz w:val="22"/>
          <w:szCs w:val="22"/>
        </w:rPr>
        <w:t>р заголовка в соответствии с со</w:t>
      </w:r>
      <w:r w:rsidRPr="0013107D">
        <w:rPr>
          <w:sz w:val="22"/>
          <w:szCs w:val="22"/>
        </w:rPr>
        <w:t xml:space="preserve">держанием, главной мыслью. Ритм стихотворного текста. Выразительное чтение на основе ритма. 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Проект: «Мой любимый детский журнал».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своих достижений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Люблю природу русскую. Зима (9</w:t>
      </w:r>
      <w:r w:rsidR="000141D7" w:rsidRPr="0013107D">
        <w:rPr>
          <w:b/>
          <w:sz w:val="22"/>
          <w:szCs w:val="22"/>
        </w:rPr>
        <w:t xml:space="preserve"> </w:t>
      </w:r>
      <w:r w:rsidRPr="0013107D">
        <w:rPr>
          <w:b/>
          <w:sz w:val="22"/>
          <w:szCs w:val="22"/>
        </w:rPr>
        <w:t>ч)</w:t>
      </w:r>
      <w:r w:rsidRPr="0013107D">
        <w:rPr>
          <w:b/>
          <w:sz w:val="22"/>
          <w:szCs w:val="22"/>
        </w:rPr>
        <w:tab/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Знакомство с </w:t>
      </w:r>
      <w:r w:rsidR="00296C03" w:rsidRPr="0013107D">
        <w:rPr>
          <w:sz w:val="22"/>
          <w:szCs w:val="22"/>
        </w:rPr>
        <w:t>названием раздела. Прогнозирова</w:t>
      </w:r>
      <w:r w:rsidRPr="0013107D">
        <w:rPr>
          <w:sz w:val="22"/>
          <w:szCs w:val="22"/>
        </w:rPr>
        <w:t>ние содержания раздела.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Зимние загад</w:t>
      </w:r>
      <w:r w:rsidR="00296C03" w:rsidRPr="0013107D">
        <w:rPr>
          <w:sz w:val="22"/>
          <w:szCs w:val="22"/>
        </w:rPr>
        <w:t>ки. Соотнесение загадки с отгад</w:t>
      </w:r>
      <w:r w:rsidRPr="0013107D">
        <w:rPr>
          <w:sz w:val="22"/>
          <w:szCs w:val="22"/>
        </w:rPr>
        <w:t>кой.</w:t>
      </w:r>
      <w:r w:rsidRPr="0013107D">
        <w:rPr>
          <w:sz w:val="22"/>
          <w:szCs w:val="22"/>
        </w:rPr>
        <w:tab/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Лирические с</w:t>
      </w:r>
      <w:r w:rsidR="00296C03" w:rsidRPr="0013107D">
        <w:rPr>
          <w:sz w:val="22"/>
          <w:szCs w:val="22"/>
        </w:rPr>
        <w:t>тихотворения И. Бунина, К. Баль</w:t>
      </w:r>
      <w:r w:rsidRPr="0013107D">
        <w:rPr>
          <w:sz w:val="22"/>
          <w:szCs w:val="22"/>
        </w:rPr>
        <w:t xml:space="preserve">монта, </w:t>
      </w:r>
      <w:proofErr w:type="spellStart"/>
      <w:r w:rsidRPr="0013107D">
        <w:rPr>
          <w:sz w:val="22"/>
          <w:szCs w:val="22"/>
        </w:rPr>
        <w:t>Я.Акима</w:t>
      </w:r>
      <w:proofErr w:type="spellEnd"/>
      <w:r w:rsidRPr="0013107D">
        <w:rPr>
          <w:sz w:val="22"/>
          <w:szCs w:val="22"/>
        </w:rPr>
        <w:t xml:space="preserve">, </w:t>
      </w:r>
      <w:proofErr w:type="spellStart"/>
      <w:r w:rsidRPr="0013107D">
        <w:rPr>
          <w:sz w:val="22"/>
          <w:szCs w:val="22"/>
        </w:rPr>
        <w:t>Ф.Тютчева</w:t>
      </w:r>
      <w:proofErr w:type="spellEnd"/>
      <w:r w:rsidRPr="0013107D">
        <w:rPr>
          <w:sz w:val="22"/>
          <w:szCs w:val="22"/>
        </w:rPr>
        <w:t xml:space="preserve">, </w:t>
      </w:r>
      <w:proofErr w:type="spellStart"/>
      <w:r w:rsidRPr="0013107D">
        <w:rPr>
          <w:sz w:val="22"/>
          <w:szCs w:val="22"/>
        </w:rPr>
        <w:t>С.Есенина</w:t>
      </w:r>
      <w:proofErr w:type="spellEnd"/>
      <w:r w:rsidRPr="0013107D">
        <w:rPr>
          <w:sz w:val="22"/>
          <w:szCs w:val="22"/>
        </w:rPr>
        <w:t>, С. Дрожжина</w:t>
      </w:r>
      <w:r w:rsidR="00296C03" w:rsidRPr="0013107D">
        <w:rPr>
          <w:sz w:val="22"/>
          <w:szCs w:val="22"/>
        </w:rPr>
        <w:t>. Настроение стихотворения. Сло</w:t>
      </w:r>
      <w:r w:rsidRPr="0013107D">
        <w:rPr>
          <w:sz w:val="22"/>
          <w:szCs w:val="22"/>
        </w:rPr>
        <w:t xml:space="preserve">ва, которые </w:t>
      </w:r>
      <w:r w:rsidR="00296C03" w:rsidRPr="0013107D">
        <w:rPr>
          <w:sz w:val="22"/>
          <w:szCs w:val="22"/>
        </w:rPr>
        <w:t>помогают представить зимние кар</w:t>
      </w:r>
      <w:r w:rsidRPr="0013107D">
        <w:rPr>
          <w:sz w:val="22"/>
          <w:szCs w:val="22"/>
        </w:rPr>
        <w:t>тины. Авторское отношение к зиме. Русская народная сказка. Два Мороза. Главная мысль произведения. Соотнесение пословицы с главной м</w:t>
      </w:r>
      <w:r w:rsidR="00296C03" w:rsidRPr="0013107D">
        <w:rPr>
          <w:sz w:val="22"/>
          <w:szCs w:val="22"/>
        </w:rPr>
        <w:t>ыслью произведения. Герой произ</w:t>
      </w:r>
      <w:r w:rsidRPr="0013107D">
        <w:rPr>
          <w:sz w:val="22"/>
          <w:szCs w:val="22"/>
        </w:rPr>
        <w:t xml:space="preserve">ведения. Характеристика героев. Новогодняя быль. С. Михалков. Особенности данного жанра. Чтение по ролям. Весёлые стихи о зиме А. </w:t>
      </w:r>
      <w:proofErr w:type="spellStart"/>
      <w:r w:rsidRPr="0013107D">
        <w:rPr>
          <w:sz w:val="22"/>
          <w:szCs w:val="22"/>
        </w:rPr>
        <w:t>Барто</w:t>
      </w:r>
      <w:proofErr w:type="spellEnd"/>
      <w:r w:rsidRPr="0013107D">
        <w:rPr>
          <w:sz w:val="22"/>
          <w:szCs w:val="22"/>
        </w:rPr>
        <w:t xml:space="preserve">, А. Прокофьева. 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достижений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Писатели детям (17 ч)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Знакомство с </w:t>
      </w:r>
      <w:r w:rsidR="00296C03" w:rsidRPr="0013107D">
        <w:rPr>
          <w:sz w:val="22"/>
          <w:szCs w:val="22"/>
        </w:rPr>
        <w:t>названием раздела. Прогнозирова</w:t>
      </w:r>
      <w:r w:rsidRPr="0013107D">
        <w:rPr>
          <w:sz w:val="22"/>
          <w:szCs w:val="22"/>
        </w:rPr>
        <w:t>ние содержания раздела.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К. Чуковский. Сказки. «Путаница». «Радость». «</w:t>
      </w:r>
      <w:proofErr w:type="spellStart"/>
      <w:r w:rsidRPr="0013107D">
        <w:rPr>
          <w:sz w:val="22"/>
          <w:szCs w:val="22"/>
        </w:rPr>
        <w:t>Федорино</w:t>
      </w:r>
      <w:proofErr w:type="spellEnd"/>
      <w:r w:rsidRPr="0013107D">
        <w:rPr>
          <w:sz w:val="22"/>
          <w:szCs w:val="22"/>
        </w:rPr>
        <w:t xml:space="preserve"> горе». Настроение стихотворения. Рифма. Приём звукописи как средство создании образа. Автор</w:t>
      </w:r>
      <w:r w:rsidR="007E58A0" w:rsidRPr="0013107D">
        <w:rPr>
          <w:sz w:val="22"/>
          <w:szCs w:val="22"/>
        </w:rPr>
        <w:t>ское отношение к изображаемому.</w:t>
      </w:r>
      <w:r w:rsidR="00D74010" w:rsidRPr="0013107D">
        <w:rPr>
          <w:sz w:val="22"/>
          <w:szCs w:val="22"/>
        </w:rPr>
        <w:t xml:space="preserve"> Чтение п</w:t>
      </w:r>
      <w:r w:rsidRPr="0013107D">
        <w:rPr>
          <w:sz w:val="22"/>
          <w:szCs w:val="22"/>
        </w:rPr>
        <w:t>о ролям.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С. Я. Маршак. Герои произведений С. Маршака. «Кот и лодыри». </w:t>
      </w:r>
      <w:r w:rsidR="00296C03" w:rsidRPr="0013107D">
        <w:rPr>
          <w:sz w:val="22"/>
          <w:szCs w:val="22"/>
        </w:rPr>
        <w:t>Соотнесение смысла послови</w:t>
      </w:r>
      <w:r w:rsidRPr="0013107D">
        <w:rPr>
          <w:sz w:val="22"/>
          <w:szCs w:val="22"/>
        </w:rPr>
        <w:t>цы с содержанием стихотворения. С. В. Михалков. «Мой секрет», «Сила воли». Эпическое сти</w:t>
      </w:r>
      <w:r w:rsidR="00296C03" w:rsidRPr="0013107D">
        <w:rPr>
          <w:sz w:val="22"/>
          <w:szCs w:val="22"/>
        </w:rPr>
        <w:t>хотворение. 'Заголовок. Содержа</w:t>
      </w:r>
      <w:r w:rsidRPr="0013107D">
        <w:rPr>
          <w:sz w:val="22"/>
          <w:szCs w:val="22"/>
        </w:rPr>
        <w:t>ние произведен</w:t>
      </w:r>
      <w:r w:rsidR="00296C03" w:rsidRPr="0013107D">
        <w:rPr>
          <w:sz w:val="22"/>
          <w:szCs w:val="22"/>
        </w:rPr>
        <w:t>ия. Деление текста на части. Ге</w:t>
      </w:r>
      <w:r w:rsidRPr="0013107D">
        <w:rPr>
          <w:sz w:val="22"/>
          <w:szCs w:val="22"/>
        </w:rPr>
        <w:t>рой стихотво</w:t>
      </w:r>
      <w:r w:rsidR="00296C03" w:rsidRPr="0013107D">
        <w:rPr>
          <w:sz w:val="22"/>
          <w:szCs w:val="22"/>
        </w:rPr>
        <w:t>рения. Характеристика героя про</w:t>
      </w:r>
      <w:r w:rsidRPr="0013107D">
        <w:rPr>
          <w:sz w:val="22"/>
          <w:szCs w:val="22"/>
        </w:rPr>
        <w:t xml:space="preserve">изведения с опорой на его поступки. А. Л. </w:t>
      </w:r>
      <w:proofErr w:type="spellStart"/>
      <w:r w:rsidRPr="0013107D">
        <w:rPr>
          <w:sz w:val="22"/>
          <w:szCs w:val="22"/>
        </w:rPr>
        <w:t>Барто</w:t>
      </w:r>
      <w:proofErr w:type="spellEnd"/>
      <w:r w:rsidRPr="0013107D">
        <w:rPr>
          <w:sz w:val="22"/>
          <w:szCs w:val="22"/>
        </w:rPr>
        <w:t>. Стихи. Заголовок стихотворения. Настроение ст</w:t>
      </w:r>
      <w:r w:rsidR="00296C03" w:rsidRPr="0013107D">
        <w:rPr>
          <w:sz w:val="22"/>
          <w:szCs w:val="22"/>
        </w:rPr>
        <w:t>ихотворения. Звукопись как сред</w:t>
      </w:r>
      <w:r w:rsidRPr="0013107D">
        <w:rPr>
          <w:sz w:val="22"/>
          <w:szCs w:val="22"/>
        </w:rPr>
        <w:t>ство создания образа. Выразительное чтение стихотворения.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Н. Н. Носов.</w:t>
      </w:r>
      <w:r w:rsidR="00296C03" w:rsidRPr="0013107D">
        <w:rPr>
          <w:sz w:val="22"/>
          <w:szCs w:val="22"/>
        </w:rPr>
        <w:t xml:space="preserve"> Юмористические рассказы для де</w:t>
      </w:r>
      <w:r w:rsidRPr="0013107D">
        <w:rPr>
          <w:sz w:val="22"/>
          <w:szCs w:val="22"/>
        </w:rPr>
        <w:t xml:space="preserve">тей. Герои юмористического рассказа. Авторское отношение к ним. Составление плана текста. Подробный пересказ на основе самостоятельно составленного плана. Подробный пересказ на основе картинного плана. 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достижений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Я и мои друзья (10 ч)</w:t>
      </w:r>
      <w:r w:rsidRPr="0013107D">
        <w:rPr>
          <w:b/>
          <w:sz w:val="22"/>
          <w:szCs w:val="22"/>
        </w:rPr>
        <w:tab/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Знакомство с </w:t>
      </w:r>
      <w:r w:rsidR="00296C03" w:rsidRPr="0013107D">
        <w:rPr>
          <w:sz w:val="22"/>
          <w:szCs w:val="22"/>
        </w:rPr>
        <w:t>названием раздела. Прогнозирова</w:t>
      </w:r>
      <w:r w:rsidRPr="0013107D">
        <w:rPr>
          <w:sz w:val="22"/>
          <w:szCs w:val="22"/>
        </w:rPr>
        <w:t>ние содержания раздела.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lastRenderedPageBreak/>
        <w:t xml:space="preserve">Стихи о дружбе и друзьях В. </w:t>
      </w:r>
      <w:proofErr w:type="spellStart"/>
      <w:r w:rsidRPr="0013107D">
        <w:rPr>
          <w:sz w:val="22"/>
          <w:szCs w:val="22"/>
        </w:rPr>
        <w:t>Берестова</w:t>
      </w:r>
      <w:proofErr w:type="spellEnd"/>
      <w:r w:rsidRPr="0013107D">
        <w:rPr>
          <w:sz w:val="22"/>
          <w:szCs w:val="22"/>
        </w:rPr>
        <w:t xml:space="preserve">, Э. </w:t>
      </w:r>
      <w:proofErr w:type="spellStart"/>
      <w:r w:rsidRPr="0013107D">
        <w:rPr>
          <w:sz w:val="22"/>
          <w:szCs w:val="22"/>
        </w:rPr>
        <w:t>Мошковской</w:t>
      </w:r>
      <w:proofErr w:type="spellEnd"/>
      <w:r w:rsidRPr="0013107D">
        <w:rPr>
          <w:sz w:val="22"/>
          <w:szCs w:val="22"/>
        </w:rPr>
        <w:t xml:space="preserve">, </w:t>
      </w:r>
      <w:proofErr w:type="spellStart"/>
      <w:r w:rsidRPr="0013107D">
        <w:rPr>
          <w:sz w:val="22"/>
          <w:szCs w:val="22"/>
        </w:rPr>
        <w:t>В.Лунина</w:t>
      </w:r>
      <w:proofErr w:type="spellEnd"/>
      <w:r w:rsidRPr="0013107D">
        <w:rPr>
          <w:sz w:val="22"/>
          <w:szCs w:val="22"/>
        </w:rPr>
        <w:t>. Соотнесение пословиц и смысла стихотворения. Нравс</w:t>
      </w:r>
      <w:r w:rsidR="00296C03" w:rsidRPr="0013107D">
        <w:rPr>
          <w:sz w:val="22"/>
          <w:szCs w:val="22"/>
        </w:rPr>
        <w:t>твенно-этические представления.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Рассказы Н. Б</w:t>
      </w:r>
      <w:r w:rsidR="00296C03" w:rsidRPr="0013107D">
        <w:rPr>
          <w:sz w:val="22"/>
          <w:szCs w:val="22"/>
        </w:rPr>
        <w:t>улгакова, Ю. Ермолаева, В. Осее</w:t>
      </w:r>
      <w:r w:rsidRPr="0013107D">
        <w:rPr>
          <w:sz w:val="22"/>
          <w:szCs w:val="22"/>
        </w:rPr>
        <w:t>вой. Смысл названия рассказа. Соотнесение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названия рассказа с пословицей. Составление плана рассказа</w:t>
      </w:r>
      <w:r w:rsidR="00296C03" w:rsidRPr="0013107D">
        <w:rPr>
          <w:sz w:val="22"/>
          <w:szCs w:val="22"/>
        </w:rPr>
        <w:t>. Устные рассказы о дружбе, вза</w:t>
      </w:r>
      <w:r w:rsidRPr="0013107D">
        <w:rPr>
          <w:sz w:val="22"/>
          <w:szCs w:val="22"/>
        </w:rPr>
        <w:t xml:space="preserve">имовыручке. 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достижений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Люблю природу русскую. Весна (9 ч)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Знакомство с названием раздела. Весенние загад</w:t>
      </w:r>
      <w:r w:rsidR="00296C03" w:rsidRPr="0013107D">
        <w:rPr>
          <w:sz w:val="22"/>
          <w:szCs w:val="22"/>
        </w:rPr>
        <w:t>ки. Соотнесение загадки с отгад</w:t>
      </w:r>
      <w:r w:rsidRPr="0013107D">
        <w:rPr>
          <w:sz w:val="22"/>
          <w:szCs w:val="22"/>
        </w:rPr>
        <w:t>кой. Сочинение весенних загадок. Лирические с</w:t>
      </w:r>
      <w:r w:rsidR="00296C03" w:rsidRPr="0013107D">
        <w:rPr>
          <w:sz w:val="22"/>
          <w:szCs w:val="22"/>
        </w:rPr>
        <w:t>тихотворения Ф. Тютчева, А. Пле</w:t>
      </w:r>
      <w:r w:rsidRPr="0013107D">
        <w:rPr>
          <w:sz w:val="22"/>
          <w:szCs w:val="22"/>
        </w:rPr>
        <w:t xml:space="preserve">щеева, А. Блока, И. Бунина, С. Маршака, Е. Благининой, Э. </w:t>
      </w:r>
      <w:proofErr w:type="spellStart"/>
      <w:r w:rsidRPr="0013107D">
        <w:rPr>
          <w:sz w:val="22"/>
          <w:szCs w:val="22"/>
        </w:rPr>
        <w:t>Мошковской</w:t>
      </w:r>
      <w:proofErr w:type="spellEnd"/>
      <w:r w:rsidRPr="0013107D">
        <w:rPr>
          <w:sz w:val="22"/>
          <w:szCs w:val="22"/>
        </w:rPr>
        <w:t xml:space="preserve">. Настроение стихотворения. Приём контраста в создании картин зимы </w:t>
      </w:r>
      <w:r w:rsidR="00296C03" w:rsidRPr="0013107D">
        <w:rPr>
          <w:sz w:val="22"/>
          <w:szCs w:val="22"/>
        </w:rPr>
        <w:t>и весны. Слово как средство соз</w:t>
      </w:r>
      <w:r w:rsidRPr="0013107D">
        <w:rPr>
          <w:sz w:val="22"/>
          <w:szCs w:val="22"/>
        </w:rPr>
        <w:t>дания весенней картины природы. Звукопись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достижений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И в шутку и всерьёз (14 ч)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Знакомство с </w:t>
      </w:r>
      <w:r w:rsidR="00296C03" w:rsidRPr="0013107D">
        <w:rPr>
          <w:sz w:val="22"/>
          <w:szCs w:val="22"/>
        </w:rPr>
        <w:t>названием раздела. Прогнозирова</w:t>
      </w:r>
      <w:r w:rsidRPr="0013107D">
        <w:rPr>
          <w:sz w:val="22"/>
          <w:szCs w:val="22"/>
        </w:rPr>
        <w:t>ние содержания раздела.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Весёлые стихи Б.</w:t>
      </w:r>
      <w:r w:rsidR="00296C03" w:rsidRPr="0013107D">
        <w:rPr>
          <w:sz w:val="22"/>
          <w:szCs w:val="22"/>
        </w:rPr>
        <w:t xml:space="preserve"> </w:t>
      </w:r>
      <w:proofErr w:type="spellStart"/>
      <w:r w:rsidR="00296C03" w:rsidRPr="0013107D">
        <w:rPr>
          <w:sz w:val="22"/>
          <w:szCs w:val="22"/>
        </w:rPr>
        <w:t>Заходера</w:t>
      </w:r>
      <w:proofErr w:type="spellEnd"/>
      <w:r w:rsidR="00296C03" w:rsidRPr="0013107D">
        <w:rPr>
          <w:sz w:val="22"/>
          <w:szCs w:val="22"/>
        </w:rPr>
        <w:t xml:space="preserve">, Э. Успенского, В. </w:t>
      </w:r>
      <w:proofErr w:type="spellStart"/>
      <w:r w:rsidR="00296C03" w:rsidRPr="0013107D">
        <w:rPr>
          <w:sz w:val="22"/>
          <w:szCs w:val="22"/>
        </w:rPr>
        <w:t>Бе</w:t>
      </w:r>
      <w:r w:rsidRPr="0013107D">
        <w:rPr>
          <w:sz w:val="22"/>
          <w:szCs w:val="22"/>
        </w:rPr>
        <w:t>рестова</w:t>
      </w:r>
      <w:proofErr w:type="spellEnd"/>
      <w:r w:rsidRPr="0013107D">
        <w:rPr>
          <w:sz w:val="22"/>
          <w:szCs w:val="22"/>
        </w:rPr>
        <w:t xml:space="preserve">. </w:t>
      </w:r>
      <w:proofErr w:type="spellStart"/>
      <w:r w:rsidRPr="0013107D">
        <w:rPr>
          <w:sz w:val="22"/>
          <w:szCs w:val="22"/>
        </w:rPr>
        <w:t>И.Т</w:t>
      </w:r>
      <w:r w:rsidR="00296C03" w:rsidRPr="0013107D">
        <w:rPr>
          <w:sz w:val="22"/>
          <w:szCs w:val="22"/>
        </w:rPr>
        <w:t>окмаковой</w:t>
      </w:r>
      <w:proofErr w:type="spellEnd"/>
      <w:r w:rsidR="00296C03" w:rsidRPr="0013107D">
        <w:rPr>
          <w:sz w:val="22"/>
          <w:szCs w:val="22"/>
        </w:rPr>
        <w:t>. Анализ заголовка. За</w:t>
      </w:r>
      <w:r w:rsidRPr="0013107D">
        <w:rPr>
          <w:sz w:val="22"/>
          <w:szCs w:val="22"/>
        </w:rPr>
        <w:t>головок — «входная дверь» в текст. Авторское отношение к чи</w:t>
      </w:r>
      <w:r w:rsidR="00296C03" w:rsidRPr="0013107D">
        <w:rPr>
          <w:sz w:val="22"/>
          <w:szCs w:val="22"/>
        </w:rPr>
        <w:t>тателю. Герой авторского стихот</w:t>
      </w:r>
      <w:r w:rsidRPr="0013107D">
        <w:rPr>
          <w:sz w:val="22"/>
          <w:szCs w:val="22"/>
        </w:rPr>
        <w:t xml:space="preserve">ворения. Сравнение героев стихотворения. Ритм стихотворения. Чтение стихотворения на основе ритма. </w:t>
      </w:r>
      <w:proofErr w:type="spellStart"/>
      <w:r w:rsidRPr="0013107D">
        <w:rPr>
          <w:sz w:val="22"/>
          <w:szCs w:val="22"/>
        </w:rPr>
        <w:t>Инсценирование</w:t>
      </w:r>
      <w:proofErr w:type="spellEnd"/>
      <w:r w:rsidRPr="0013107D">
        <w:rPr>
          <w:sz w:val="22"/>
          <w:szCs w:val="22"/>
        </w:rPr>
        <w:t xml:space="preserve"> стихотворения.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Весёлые рассказы для детей Э. Успенского. Г. </w:t>
      </w:r>
      <w:proofErr w:type="spellStart"/>
      <w:r w:rsidRPr="0013107D">
        <w:rPr>
          <w:sz w:val="22"/>
          <w:szCs w:val="22"/>
        </w:rPr>
        <w:t>Остера</w:t>
      </w:r>
      <w:proofErr w:type="spellEnd"/>
      <w:r w:rsidRPr="0013107D">
        <w:rPr>
          <w:sz w:val="22"/>
          <w:szCs w:val="22"/>
        </w:rPr>
        <w:t>,</w:t>
      </w:r>
      <w:r w:rsidR="00296C03" w:rsidRPr="0013107D">
        <w:rPr>
          <w:sz w:val="22"/>
          <w:szCs w:val="22"/>
        </w:rPr>
        <w:t xml:space="preserve"> </w:t>
      </w:r>
      <w:r w:rsidRPr="0013107D">
        <w:rPr>
          <w:sz w:val="22"/>
          <w:szCs w:val="22"/>
        </w:rPr>
        <w:t>В</w:t>
      </w:r>
      <w:r w:rsidR="00296C03" w:rsidRPr="0013107D">
        <w:rPr>
          <w:sz w:val="22"/>
          <w:szCs w:val="22"/>
        </w:rPr>
        <w:t>. Драгунского. Герои юмористиче</w:t>
      </w:r>
      <w:r w:rsidRPr="0013107D">
        <w:rPr>
          <w:sz w:val="22"/>
          <w:szCs w:val="22"/>
        </w:rPr>
        <w:t>ских рассказов. Особое отношение к героям юмористическо</w:t>
      </w:r>
      <w:r w:rsidR="00296C03" w:rsidRPr="0013107D">
        <w:rPr>
          <w:sz w:val="22"/>
          <w:szCs w:val="22"/>
        </w:rPr>
        <w:t>го текста. Восстановление после</w:t>
      </w:r>
      <w:r w:rsidRPr="0013107D">
        <w:rPr>
          <w:sz w:val="22"/>
          <w:szCs w:val="22"/>
        </w:rPr>
        <w:t>довательност</w:t>
      </w:r>
      <w:r w:rsidR="00296C03" w:rsidRPr="0013107D">
        <w:rPr>
          <w:sz w:val="22"/>
          <w:szCs w:val="22"/>
        </w:rPr>
        <w:t>и текста на основе вопросов. Со</w:t>
      </w:r>
      <w:r w:rsidRPr="0013107D">
        <w:rPr>
          <w:sz w:val="22"/>
          <w:szCs w:val="22"/>
        </w:rPr>
        <w:t>ставление план</w:t>
      </w:r>
      <w:r w:rsidR="00296C03" w:rsidRPr="0013107D">
        <w:rPr>
          <w:sz w:val="22"/>
          <w:szCs w:val="22"/>
        </w:rPr>
        <w:t>а. Пересказ текста на основе во</w:t>
      </w:r>
      <w:r w:rsidRPr="0013107D">
        <w:rPr>
          <w:sz w:val="22"/>
          <w:szCs w:val="22"/>
        </w:rPr>
        <w:t>просов.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Оценка планируемых достижений</w:t>
      </w:r>
    </w:p>
    <w:p w:rsidR="00281BD5" w:rsidRPr="0013107D" w:rsidRDefault="00281BD5" w:rsidP="0013107D">
      <w:pPr>
        <w:jc w:val="both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Литература зарубежных стран (14 ч)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Знакомство с названием раздела. Прогнозирование содержания раздела. Выставки книг. Американск</w:t>
      </w:r>
      <w:r w:rsidR="00296C03" w:rsidRPr="0013107D">
        <w:rPr>
          <w:sz w:val="22"/>
          <w:szCs w:val="22"/>
        </w:rPr>
        <w:t>ие, английские, французские, не</w:t>
      </w:r>
      <w:r w:rsidRPr="0013107D">
        <w:rPr>
          <w:sz w:val="22"/>
          <w:szCs w:val="22"/>
        </w:rPr>
        <w:t>мецкие народ</w:t>
      </w:r>
      <w:r w:rsidR="00296C03" w:rsidRPr="0013107D">
        <w:rPr>
          <w:sz w:val="22"/>
          <w:szCs w:val="22"/>
        </w:rPr>
        <w:t>ные песенки в переводе С. Марша</w:t>
      </w:r>
      <w:r w:rsidRPr="0013107D">
        <w:rPr>
          <w:sz w:val="22"/>
          <w:szCs w:val="22"/>
        </w:rPr>
        <w:t>ка, В. Викторова. Л. Яхнина. Сравнение русских и зарубежных песенок.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Ш. Перро. «Кот в сапогах». «Красная Шапочка». Герои зарубеж</w:t>
      </w:r>
      <w:r w:rsidR="00296C03" w:rsidRPr="0013107D">
        <w:rPr>
          <w:sz w:val="22"/>
          <w:szCs w:val="22"/>
        </w:rPr>
        <w:t>ных сказок. Сравнение героев за</w:t>
      </w:r>
      <w:r w:rsidRPr="0013107D">
        <w:rPr>
          <w:sz w:val="22"/>
          <w:szCs w:val="22"/>
        </w:rPr>
        <w:t xml:space="preserve">рубежных и </w:t>
      </w:r>
      <w:r w:rsidR="00296C03" w:rsidRPr="0013107D">
        <w:rPr>
          <w:sz w:val="22"/>
          <w:szCs w:val="22"/>
        </w:rPr>
        <w:t>русских сказок. Творческий пере</w:t>
      </w:r>
      <w:r w:rsidRPr="0013107D">
        <w:rPr>
          <w:sz w:val="22"/>
          <w:szCs w:val="22"/>
        </w:rPr>
        <w:t>сказ: дополнение содержания сказки. Г.-Х. Андерсен. «Принцесса на горошине». Герои зарубежных сказок.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proofErr w:type="spellStart"/>
      <w:r w:rsidRPr="0013107D">
        <w:rPr>
          <w:sz w:val="22"/>
          <w:szCs w:val="22"/>
        </w:rPr>
        <w:t>Эни</w:t>
      </w:r>
      <w:proofErr w:type="spellEnd"/>
      <w:r w:rsidRPr="0013107D">
        <w:rPr>
          <w:sz w:val="22"/>
          <w:szCs w:val="22"/>
        </w:rPr>
        <w:t xml:space="preserve"> Хогарт. «</w:t>
      </w:r>
      <w:r w:rsidR="00296C03" w:rsidRPr="0013107D">
        <w:rPr>
          <w:sz w:val="22"/>
          <w:szCs w:val="22"/>
        </w:rPr>
        <w:t>Мафии и паук». Герои сказок. Со</w:t>
      </w:r>
      <w:r w:rsidRPr="0013107D">
        <w:rPr>
          <w:sz w:val="22"/>
          <w:szCs w:val="22"/>
        </w:rPr>
        <w:t>ставление п</w:t>
      </w:r>
      <w:r w:rsidR="00296C03" w:rsidRPr="0013107D">
        <w:rPr>
          <w:sz w:val="22"/>
          <w:szCs w:val="22"/>
        </w:rPr>
        <w:t>лана сказки для подробного пере</w:t>
      </w:r>
      <w:r w:rsidRPr="0013107D">
        <w:rPr>
          <w:sz w:val="22"/>
          <w:szCs w:val="22"/>
        </w:rPr>
        <w:t>сказа. Соотнес</w:t>
      </w:r>
      <w:r w:rsidR="00296C03" w:rsidRPr="0013107D">
        <w:rPr>
          <w:sz w:val="22"/>
          <w:szCs w:val="22"/>
        </w:rPr>
        <w:t>ение смысла сказки с русской по</w:t>
      </w:r>
      <w:r w:rsidRPr="0013107D">
        <w:rPr>
          <w:sz w:val="22"/>
          <w:szCs w:val="22"/>
        </w:rPr>
        <w:t>словицей.</w:t>
      </w:r>
    </w:p>
    <w:p w:rsidR="00281BD5" w:rsidRPr="0013107D" w:rsidRDefault="00281BD5" w:rsidP="0013107D">
      <w:pPr>
        <w:jc w:val="both"/>
        <w:rPr>
          <w:sz w:val="22"/>
          <w:szCs w:val="22"/>
        </w:rPr>
      </w:pPr>
      <w:r w:rsidRPr="0013107D">
        <w:rPr>
          <w:sz w:val="22"/>
          <w:szCs w:val="22"/>
        </w:rPr>
        <w:t>Проект: «Мой любимый писатель-сказочник».</w:t>
      </w:r>
    </w:p>
    <w:p w:rsidR="007E58A0" w:rsidRPr="0013107D" w:rsidRDefault="007E58A0" w:rsidP="0013107D">
      <w:pPr>
        <w:jc w:val="both"/>
        <w:rPr>
          <w:sz w:val="22"/>
          <w:szCs w:val="22"/>
        </w:rPr>
      </w:pPr>
    </w:p>
    <w:p w:rsidR="007E58A0" w:rsidRPr="0013107D" w:rsidRDefault="007E58A0" w:rsidP="0013107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Тематическое планирование</w:t>
      </w:r>
      <w:r w:rsidR="00E05C1B">
        <w:rPr>
          <w:b/>
          <w:sz w:val="22"/>
          <w:szCs w:val="22"/>
        </w:rPr>
        <w:t xml:space="preserve"> </w:t>
      </w:r>
      <w:r w:rsidR="00E05C1B">
        <w:rPr>
          <w:b/>
          <w:bCs/>
        </w:rPr>
        <w:t>с определением основных видов учебной деятельности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697"/>
        <w:gridCol w:w="1453"/>
        <w:gridCol w:w="1404"/>
        <w:gridCol w:w="1654"/>
        <w:gridCol w:w="1010"/>
        <w:gridCol w:w="1654"/>
        <w:gridCol w:w="5593"/>
      </w:tblGrid>
      <w:tr w:rsidR="00BC7BB5" w:rsidRPr="0013107D" w:rsidTr="00BC7BB5">
        <w:tc>
          <w:tcPr>
            <w:tcW w:w="556" w:type="dxa"/>
            <w:vMerge w:val="restart"/>
            <w:shd w:val="clear" w:color="auto" w:fill="auto"/>
            <w:vAlign w:val="center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318" w:type="dxa"/>
            <w:gridSpan w:val="3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593" w:type="dxa"/>
            <w:vMerge w:val="restart"/>
            <w:shd w:val="clear" w:color="auto" w:fill="auto"/>
            <w:vAlign w:val="center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C7BB5" w:rsidRPr="0013107D" w:rsidRDefault="00BC7BB5" w:rsidP="0013107D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vMerge/>
            <w:shd w:val="clear" w:color="auto" w:fill="auto"/>
          </w:tcPr>
          <w:p w:rsidR="00BC7BB5" w:rsidRPr="0013107D" w:rsidRDefault="00BC7BB5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BC7BB5" w:rsidRPr="0013107D" w:rsidRDefault="00BC7BB5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BC7BB5" w:rsidRPr="0013107D" w:rsidRDefault="00BC7BB5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C7BB5" w:rsidRPr="0013107D" w:rsidRDefault="00BC7BB5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07D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654" w:type="dxa"/>
          </w:tcPr>
          <w:p w:rsidR="00BC7BB5" w:rsidRPr="0013107D" w:rsidRDefault="00BC7BB5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5593" w:type="dxa"/>
            <w:vMerge/>
            <w:shd w:val="clear" w:color="auto" w:fill="auto"/>
          </w:tcPr>
          <w:p w:rsidR="00BC7BB5" w:rsidRPr="0013107D" w:rsidRDefault="00BC7BB5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Вводный урок по курсу литературного чтения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Ориентироваться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в учебнике по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литературному чтению.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Рассматривать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иллюстрации,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их содержании с содержанием текста в учебнике.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Знать и применять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систему условных обозначений при выполнении заданий.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нужную главу и нужное произведение в содержании учебника.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lastRenderedPageBreak/>
              <w:t>Предполагать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на основе названия содержание главы.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Пользоваться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 словарём в конце учебника.</w:t>
            </w:r>
          </w:p>
          <w:p w:rsidR="00BC7BB5" w:rsidRPr="0013107D" w:rsidRDefault="00BC7BB5" w:rsidP="0013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содержание раздела.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работу с произведением на уроке.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выставку книг, прочитанных летом.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любимую книгу и любимых героев.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Ориентироваться в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пространстве школьной библиотеки.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ну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жную и интересную книгу по тематическому каталогу в библиотеке.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Рассказывать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 прочитанной книге по плану, разработанному коллективно.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список прочитанных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книг.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рекомендательный список по темам (например, о книге)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 коллективном проекте «О чём может рассказать школьная библиотека».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нужную информацию о библиотеке в различных источниках информации.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Готовить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выступление на заданную тему.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вслух с постепенным переходом на чтение про себя.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Размышлять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над прочитанным.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информацию о старинных книгах из учебника.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Подготовить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сообщение о старинных книгах для одноклассников и учеников 1 класса.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Обсуждать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 паре и группе высказываний великих людей о книге и о чтении.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высказывания великих людей о книге и чтении: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общее и отличия.</w:t>
            </w:r>
          </w:p>
          <w:p w:rsidR="00BC7BB5" w:rsidRPr="0013107D" w:rsidRDefault="00BC7BB5" w:rsidP="0013107D">
            <w:pPr>
              <w:ind w:firstLine="3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14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содержание раздела.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работу с произведением в соответствии с условными обозначениями видов деятельности.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вслух с постепенным переходом на чтение про себя.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lastRenderedPageBreak/>
              <w:t>Читать,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выражая настроение произведения.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 с выражением,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опираясь на ритм произведения.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смысл пословиц.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пословицы с содержанием книг и жизненным опытом.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рассказ по пословице;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содержание рассказа с пословицей.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созвучные окончания слов в песне.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Сочинять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 xml:space="preserve">колыбельные песни, </w:t>
            </w:r>
            <w:proofErr w:type="spellStart"/>
            <w:r w:rsidRPr="0013107D">
              <w:rPr>
                <w:rStyle w:val="c2"/>
                <w:color w:val="000000"/>
                <w:sz w:val="22"/>
                <w:szCs w:val="22"/>
              </w:rPr>
              <w:t>потешки</w:t>
            </w:r>
            <w:proofErr w:type="spellEnd"/>
            <w:r w:rsidRPr="0013107D">
              <w:rPr>
                <w:rStyle w:val="c2"/>
                <w:color w:val="000000"/>
                <w:sz w:val="22"/>
                <w:szCs w:val="22"/>
              </w:rPr>
              <w:t>, прибаутки, небылицы, опираясь на опыт создания народного творчества.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 xml:space="preserve">различия в </w:t>
            </w:r>
            <w:proofErr w:type="spellStart"/>
            <w:r w:rsidRPr="0013107D">
              <w:rPr>
                <w:rStyle w:val="c2"/>
                <w:color w:val="000000"/>
                <w:sz w:val="22"/>
                <w:szCs w:val="22"/>
              </w:rPr>
              <w:t>потешках</w:t>
            </w:r>
            <w:proofErr w:type="spellEnd"/>
            <w:r w:rsidRPr="0013107D">
              <w:rPr>
                <w:rStyle w:val="c2"/>
                <w:color w:val="000000"/>
                <w:sz w:val="22"/>
                <w:szCs w:val="22"/>
              </w:rPr>
              <w:t xml:space="preserve"> и прибаутках, сходных по теме.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слова, которые помогают представить героя произведений устного народного творчества.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11"/>
                <w:color w:val="000000"/>
                <w:sz w:val="22"/>
                <w:szCs w:val="22"/>
              </w:rPr>
              <w:t>А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нализировать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загадки.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загадки и отгадки.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Распределять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загадки и пословицы по тематическим группам.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Характеризовать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героев сказки,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качества с героями сказок.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другие русские народные сказки;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перечислять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героев сказок.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пословицу и сказочный текст,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последовательность событий,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 план.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Рассказывать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сказку (по иллюстрации, по плану, от лица другого героя сказки).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рисунок и содержание сказки;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делать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подписи под рисунками.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свои собственные сказочные сюжеты.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Исправлять допущенные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ошибки при повторном чтении.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Контролировать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своё чтение, самостоятельно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свои достижения.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Люблю природу русскую. Осень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содержание раздела.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 xml:space="preserve">стихотворения, передавая с помощью интонации настроение поэта, 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 xml:space="preserve">стихи разных 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lastRenderedPageBreak/>
              <w:t>поэтов на одну тему; выбирать понравившиеся,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свой выбор.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стихотворный и прозаический текст.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их.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художественный и научно-познавательный текст.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Наблюдать </w:t>
            </w:r>
            <w:r w:rsidRPr="0013107D">
              <w:rPr>
                <w:rStyle w:val="c4"/>
                <w:bCs/>
                <w:color w:val="000000"/>
                <w:sz w:val="22"/>
                <w:szCs w:val="22"/>
              </w:rPr>
              <w:t>за жизнью слов в художественном тексте.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интересные выражения в лирическом тексте.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собственные сравнения.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Слушать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звуки осени, переданные в лирическом тексте;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звуки, описанные в художественном тексте, с музыкальным произведением;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подбирать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музыкальное сопровождение к стихотворному тексту.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картины осенней природы.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палитру прочитанного стихотворения с помощью красок.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Наблюдать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за рифмой и ритмом стихотворного текста.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средства художественной выразительности;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подбирать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свои собственные придуманные слова;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 xml:space="preserve">создавать 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 помощью слова собственные картины.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свой ответ.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Исправлять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допущенные ошибки при повторном чтении.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Контролировать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себя в процессе чтения, самостоятельно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 свои дости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жения.</w:t>
            </w: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Русские писатели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14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содержание раздела.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произведения вслух с постепенным переходом на чтение про себя,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волшебные события и предметы в сказках.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авторские и народные произведения.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Отличать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басню от стихотворения и рассказа.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Знать особенности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басенного текста.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пословицы и смысл басенного текста.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Характеризовать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героев басни с опорой на текст.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Наблюдать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за жизнью слов в художественном тексте.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 тексте красочные, яркие определения (эпитеты).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lastRenderedPageBreak/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свои собственные эпитеты;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создавать на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их основе собственные небольшие тексты-описания; тексты-повествования.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авторские сравнения и подбирать свои сравнения.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устно текст-описание героя и текст-рассуждение (при сравнении героев) по сказке.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действия, которые помогают представить неживые предметы как живые.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интересные словесные выражения в лирическом тексте.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Слушать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звуки, переданные в лирическом тексте.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картины природы.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Воспринимать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на слух художественные произведения.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пословицы и смысл прозаического текста.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Пересказывать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текст подробно, выборочно.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Характеризовать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героев рассказа и сказки на основе анализа их поступков, авторского отношения к ним; собственных впечатлений о герое.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свой ответ.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возможный вариант исправления допущенных ошибок.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Выбирать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книги по авторам и по темам.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Пользоваться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тематической картотекой для ориентировки в доступном кругу чтения.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в проекте,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распределять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роли,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нужную информацию,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эту информацию в группе.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 братьях наших меньших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содержание раздела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. 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работу с произведением, выбирать виды деятельности на уроке.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11"/>
                <w:color w:val="000000"/>
                <w:sz w:val="22"/>
                <w:szCs w:val="22"/>
              </w:rPr>
              <w:t>Ч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итать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вслух с постепенным переходом на чтение про себя.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Воспринимать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на слух прочитанное.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художественный и научно-популярный тексты.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сказки и рассказы о животных.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последовательность событий.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план.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lastRenderedPageBreak/>
              <w:t>Пересказывать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подробно по плану произведение.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Видеть красоту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природы, изображённую в художественных произведениях.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героев произведения; характеризовать их.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Выражать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своё собственное отношение к героям, давать нравственную оценку поступкам.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ь свой ответ.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возможный вариант исправления допущенных ошибок.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Проверять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себя и самостоятельно оценивать свои достижения на основе диагностической работы, представленной в учебнике.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Выбирать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книги по темам и авторам.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Пользоваться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тематической картотекой для ориентировки в доступном кругу чтения.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Из детских журналов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содержание раздела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. 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работу на уроке.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 свои вопросы по содержанию,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их с необычными вопросами из детских журналов.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Подбирать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заголовок в соответствии с содержанием, главной мыслью.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вслух с постепенным переходом на чтение про себя.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Воспринимать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на слух прочитанное.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Отличать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журнал от книги.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Ориентироваться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 журнале.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интересные и нужные статьи в журнале.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нужную инфо по заданной теме.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 работе пары и группы.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в проекте «Мой любимый детский журнал»;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распределять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 xml:space="preserve">роли; 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 и обрабатывать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информацию в соответствии с заявленной темой.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собственный журнал устно, описывать его оформление.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необычные вопросы для дет. журнала и ответы к ним.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Рисовать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 xml:space="preserve">иллюстрации для собственного детского 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lastRenderedPageBreak/>
              <w:t>журнала.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Писать (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)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свои рассказы и стихи для детского журнала.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возможный вариант исправления допущенных ошибок.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свои достижения.</w:t>
            </w: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Люблю природу русскую. Зима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содержание раздела.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Рассматривать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сборники стихов, определять их содержание по названию сборника.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загадки и отгадки.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 выразительно,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отражая настроение стихотворения.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Воспринимать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на слух художественный текст.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пословицы с главной мыслью произведения.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произведения разных поэтов на одну тему.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Рисовать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словесные картины зимней природы с опорой на текст стихотворения.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Подбирать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музыкальное сопровождение текстом;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свою музыку.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Наблюдать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за жизнью слов в художественном тексте.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Чувствовать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ритм и мелодику стихотворения.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стихи наизусть.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Понимать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особенности были и сказочного текста.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 и характеризовать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героев произведения на основе их поступков,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слова антонимы для их характеристики.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возможный вариант исправления допущенных ошибок.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9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Писатели - детям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17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17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содержание раздела.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выразительно, отражая настроение стихотворения.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Воспринимать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на слух художественный текст.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смысл произведения.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смысл пословицы с содержанием произведения.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 xml:space="preserve">Объяснять 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лексическое значение некоторых слов на основе словаря учебника и толкового словаря.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 xml:space="preserve">особенности юмористического 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lastRenderedPageBreak/>
              <w:t>произведения;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характеризовать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героя используя слова-антонимы.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 xml:space="preserve">Находить 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слова, которые с помощью звука помогают представить образ героя произведения.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Рассказывать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о героях, отражая собственное отношение к ним; выразительно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 xml:space="preserve">читать 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юмористические эпизоды из произведений.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план произведения, пересказывать текст подробно на основе плана.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Пересказывать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текст подробно на основе картинного плана, высказывать свое мнение.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возможный вариант исправления допущенных ошибок.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тексты в паре, организовывать взаимоконтроль,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своё чтение.</w:t>
            </w: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Я и мои друзья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 содержание раздела.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 Читать вслух с постепенным переходом на чтение про себя;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 xml:space="preserve">увеличивать 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темп чтения в слух, исправляя ошибки при повторном чтении текста.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Воспринимать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на слух художественное произведение.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последовательность событий в произведении.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продолжение рассказа.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основную мысль рассказа стихотворения с пословицей.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Объяснять нравственный смысл рассказов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и понимать поступки героев.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Понимать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авторское отношение к героям и их поступкам;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выразительно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читать по ролям.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план рассказа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пересказывать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по плану.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4"/>
                <w:b/>
                <w:bCs/>
                <w:color w:val="000000"/>
                <w:sz w:val="22"/>
                <w:szCs w:val="22"/>
              </w:rPr>
              <w:t>Оценивать свой ответ в соответствии с образцом.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возможный вариант исправления допущенных ошибок.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короткий рассказ на предложенную тему.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11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Люблю природу русскую. Весна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 содержание раздела.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 стихотворение и загадки с выражением,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передавать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настроение с помощью интонации, темпа чтения, силы голоса.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Наблюдать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за жизнью слова.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lastRenderedPageBreak/>
              <w:t>Отгадывать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загадки.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Соотносить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отгадки с загадками.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Сочинять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собственные загадки на основе опорных слов прочитанных загадок.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картины весенней природы.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слова в стихотворении, которые помогают представить героев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отдельные выражения в лирическом тексте.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стихотворение о весне разных поэтов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самостоятельно вопросы к стихотворению.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свой ответ.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возможный вариант допущенных ошибок.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Контролировать и 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свое чтение,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свои достижения</w:t>
            </w:r>
          </w:p>
          <w:p w:rsidR="00BC7BB5" w:rsidRPr="0013107D" w:rsidRDefault="00BC7BB5" w:rsidP="0013107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И в шутку и всерьёз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14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содержание раздела.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 Планировать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 виды работ с текстом.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произведение вслух с постепенным увеличением темпа чтения и переходом на чтение про себя.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Понимать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особенности юмористического произведения.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Анализировать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заголовок произведения.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героев произведения;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характеризовать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их поступки, используя слова с противоположным значением.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Восстанавливать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последовательность событий на основе событий.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Пересказывать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подробно на основе вопросов учебника; выразительно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отрывки из них.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Инсценировать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стихотворение и фрагменты рассказов.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Пересказывать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веселые рассказы.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собственные веселые истории.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2"/>
                <w:color w:val="000000"/>
                <w:sz w:val="22"/>
                <w:szCs w:val="22"/>
              </w:rPr>
              <w:t>Оценивать свой ответ.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возможный вариант исправления допущенных ошибок.</w:t>
            </w:r>
          </w:p>
        </w:tc>
      </w:tr>
      <w:tr w:rsidR="00BC7BB5" w:rsidRPr="0013107D" w:rsidTr="00BC7BB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Литература зарубежных </w:t>
            </w:r>
            <w:r w:rsidRPr="0013107D">
              <w:rPr>
                <w:sz w:val="22"/>
                <w:szCs w:val="22"/>
              </w:rPr>
              <w:lastRenderedPageBreak/>
              <w:t>стран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7BB5" w:rsidRPr="0013107D" w:rsidRDefault="00BC7BB5" w:rsidP="0013107D">
            <w:pPr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14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BC7BB5" w:rsidRPr="0013107D" w:rsidRDefault="00E571B7" w:rsidP="0013107D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3" w:type="dxa"/>
            <w:shd w:val="clear" w:color="auto" w:fill="auto"/>
          </w:tcPr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Прогнозировать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 содержание раздела.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Выбирать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книгу для самостоятельного чтения.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lastRenderedPageBreak/>
              <w:t>Читать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вслух с постепенным переходом про себя.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Воспринимать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на слух художественное произведение.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песенки разных народов с русскими песенками,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 общее и различие.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значение незнакомых слов.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героев произведения.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героев зарубежных сказок с героями русских сказок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, 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общее и различие.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Давать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характеристику героев произведения.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Придумывать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окончание сказок.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сюжеты сказок разных стран.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план сказки,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последовательность событий.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Пересказывать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подробно сказку на основе составленного плана,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волшебные события и предметы в сказке.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 проектной деятельности.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Создавать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свои собственные проекты.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Инсценировать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литературные сказки зарубежных писателей.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книги зарубежных сказочников в школьной и домашней библиотеке;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списки книг для чтения летом (с учителем).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свой ответ.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Планировать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возможный вариант исправления допущенных ошибок.</w:t>
            </w:r>
          </w:p>
          <w:p w:rsidR="00BC7BB5" w:rsidRPr="0013107D" w:rsidRDefault="00BC7BB5" w:rsidP="0013107D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Проверять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11"/>
                <w:color w:val="000000"/>
                <w:sz w:val="22"/>
                <w:szCs w:val="22"/>
              </w:rPr>
              <w:t>себя, сверяя свой ответ с текстом, и самостоятельно</w:t>
            </w:r>
            <w:r w:rsidRPr="001310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9"/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13107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13107D">
              <w:rPr>
                <w:rStyle w:val="c2"/>
                <w:color w:val="000000"/>
                <w:sz w:val="22"/>
                <w:szCs w:val="22"/>
              </w:rPr>
              <w:t>свои достижения.</w:t>
            </w:r>
          </w:p>
        </w:tc>
      </w:tr>
      <w:tr w:rsidR="00BC7BB5" w:rsidRPr="0013107D" w:rsidTr="00BC7BB5">
        <w:tc>
          <w:tcPr>
            <w:tcW w:w="556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BC7BB5" w:rsidRPr="0013107D" w:rsidRDefault="00BC7BB5" w:rsidP="0013107D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53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B67881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67881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BC7BB5" w:rsidRPr="0013107D" w:rsidRDefault="00BC7BB5" w:rsidP="0013107D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53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B67881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BC7BB5" w:rsidRPr="0013107D" w:rsidRDefault="00BC7BB5" w:rsidP="0013107D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53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BC7BB5" w:rsidRPr="0013107D" w:rsidRDefault="00A76636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B67881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BC7BB5" w:rsidRPr="0013107D" w:rsidRDefault="00BC7BB5" w:rsidP="0013107D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53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BC7BB5" w:rsidRPr="0013107D" w:rsidRDefault="00A76636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B67881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BC7BB5" w:rsidRPr="0013107D" w:rsidRDefault="00E571B7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</w:t>
            </w:r>
          </w:p>
        </w:tc>
        <w:tc>
          <w:tcPr>
            <w:tcW w:w="5593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C7BB5" w:rsidRPr="0013107D" w:rsidTr="00BC7BB5">
        <w:tc>
          <w:tcPr>
            <w:tcW w:w="556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53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04" w:type="dxa"/>
            <w:shd w:val="clear" w:color="auto" w:fill="auto"/>
          </w:tcPr>
          <w:p w:rsidR="00BC7BB5" w:rsidRPr="0013107D" w:rsidRDefault="00BC7BB5" w:rsidP="0013107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54" w:type="dxa"/>
            <w:shd w:val="clear" w:color="auto" w:fill="auto"/>
          </w:tcPr>
          <w:p w:rsidR="00BC7BB5" w:rsidRPr="0013107D" w:rsidRDefault="00E571B7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3107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10" w:type="dxa"/>
            <w:shd w:val="clear" w:color="auto" w:fill="auto"/>
          </w:tcPr>
          <w:p w:rsidR="00BC7BB5" w:rsidRPr="0013107D" w:rsidRDefault="00351C12" w:rsidP="0013107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4" w:type="dxa"/>
          </w:tcPr>
          <w:p w:rsidR="00BC7BB5" w:rsidRPr="0013107D" w:rsidRDefault="00E571B7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1</w:t>
            </w:r>
          </w:p>
        </w:tc>
        <w:tc>
          <w:tcPr>
            <w:tcW w:w="5593" w:type="dxa"/>
            <w:shd w:val="clear" w:color="auto" w:fill="auto"/>
          </w:tcPr>
          <w:p w:rsidR="00BC7BB5" w:rsidRPr="0013107D" w:rsidRDefault="00BC7BB5" w:rsidP="00131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E58A0" w:rsidRPr="0013107D" w:rsidRDefault="007E58A0" w:rsidP="0013107D">
      <w:pPr>
        <w:jc w:val="both"/>
        <w:rPr>
          <w:sz w:val="22"/>
          <w:szCs w:val="22"/>
        </w:rPr>
      </w:pPr>
    </w:p>
    <w:p w:rsidR="0013107D" w:rsidRPr="0013107D" w:rsidRDefault="0013107D" w:rsidP="0013107D">
      <w:pPr>
        <w:rPr>
          <w:rFonts w:eastAsia="Calibri"/>
          <w:b/>
          <w:sz w:val="22"/>
          <w:szCs w:val="22"/>
        </w:rPr>
      </w:pPr>
      <w:r w:rsidRPr="0013107D">
        <w:rPr>
          <w:rFonts w:eastAsia="Calibri"/>
          <w:b/>
          <w:sz w:val="22"/>
          <w:szCs w:val="22"/>
        </w:rPr>
        <w:t>Тематическое планирование отдельных тем учебного предмета «Литературное чтение» на основе интеграции содержания предметов</w:t>
      </w:r>
    </w:p>
    <w:p w:rsidR="0013107D" w:rsidRPr="0013107D" w:rsidRDefault="0013107D" w:rsidP="0013107D">
      <w:pPr>
        <w:rPr>
          <w:rFonts w:eastAsia="Calibri"/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13107D" w:rsidRPr="0013107D" w:rsidTr="0013107D">
        <w:tc>
          <w:tcPr>
            <w:tcW w:w="1663" w:type="dxa"/>
            <w:vMerge w:val="restart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3107D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02" w:type="dxa"/>
            <w:gridSpan w:val="2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3107D">
              <w:rPr>
                <w:rFonts w:eastAsiaTheme="minorHAnsi"/>
                <w:b/>
                <w:sz w:val="22"/>
                <w:szCs w:val="22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3107D">
              <w:rPr>
                <w:rFonts w:eastAsiaTheme="minorHAnsi"/>
                <w:b/>
                <w:sz w:val="22"/>
                <w:szCs w:val="22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3107D">
              <w:rPr>
                <w:rFonts w:eastAsiaTheme="minorHAnsi"/>
                <w:b/>
                <w:sz w:val="22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3107D">
              <w:rPr>
                <w:rFonts w:eastAsiaTheme="minorHAnsi"/>
                <w:b/>
                <w:sz w:val="22"/>
                <w:szCs w:val="22"/>
                <w:lang w:eastAsia="en-US"/>
              </w:rPr>
              <w:t>Область интеграции</w:t>
            </w:r>
          </w:p>
        </w:tc>
      </w:tr>
      <w:tr w:rsidR="0013107D" w:rsidRPr="0013107D" w:rsidTr="0013107D">
        <w:tc>
          <w:tcPr>
            <w:tcW w:w="1663" w:type="dxa"/>
            <w:vMerge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3107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Тема по литературному </w:t>
            </w:r>
            <w:r w:rsidRPr="0013107D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чтению</w:t>
            </w:r>
          </w:p>
        </w:tc>
        <w:tc>
          <w:tcPr>
            <w:tcW w:w="1813" w:type="dxa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3107D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Тема (предмет)</w:t>
            </w:r>
          </w:p>
        </w:tc>
        <w:tc>
          <w:tcPr>
            <w:tcW w:w="1931" w:type="dxa"/>
            <w:vMerge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vMerge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3107D" w:rsidRPr="0013107D" w:rsidTr="0013107D">
        <w:tc>
          <w:tcPr>
            <w:tcW w:w="1663" w:type="dxa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13107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89" w:type="dxa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13107D">
              <w:rPr>
                <w:sz w:val="22"/>
                <w:szCs w:val="22"/>
              </w:rPr>
              <w:t>Внеклассное чтение. Стихи русских поэтов о весне.</w:t>
            </w:r>
          </w:p>
        </w:tc>
        <w:tc>
          <w:tcPr>
            <w:tcW w:w="1813" w:type="dxa"/>
          </w:tcPr>
          <w:p w:rsidR="0013107D" w:rsidRPr="0013107D" w:rsidRDefault="0013107D" w:rsidP="0013107D">
            <w:pPr>
              <w:tabs>
                <w:tab w:val="left" w:pos="273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3107D">
              <w:rPr>
                <w:sz w:val="22"/>
                <w:szCs w:val="22"/>
                <w:lang w:eastAsia="en-US"/>
              </w:rPr>
              <w:t>В гости к весне.</w:t>
            </w:r>
            <w:r w:rsidRPr="0013107D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  <w:r w:rsidRPr="0013107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31" w:type="dxa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13107D">
              <w:rPr>
                <w:rFonts w:eastAsiaTheme="minorHAnsi"/>
                <w:sz w:val="22"/>
                <w:szCs w:val="22"/>
                <w:lang w:eastAsia="en-US"/>
              </w:rPr>
              <w:t>№ 107</w:t>
            </w:r>
          </w:p>
        </w:tc>
        <w:tc>
          <w:tcPr>
            <w:tcW w:w="5379" w:type="dxa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13107D" w:rsidRPr="0013107D" w:rsidRDefault="0013107D" w:rsidP="0013107D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3107D" w:rsidRPr="0013107D" w:rsidRDefault="0013107D" w:rsidP="0013107D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217089" w:rsidRPr="0013107D" w:rsidRDefault="00217089" w:rsidP="0013107D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13107D">
        <w:rPr>
          <w:bCs/>
          <w:kern w:val="2"/>
          <w:sz w:val="22"/>
          <w:szCs w:val="22"/>
          <w:lang w:eastAsia="hi-IN" w:bidi="hi-IN"/>
        </w:rPr>
        <w:t>Примечание: в рабочей программе использованы аббревиатуры</w:t>
      </w:r>
    </w:p>
    <w:p w:rsidR="00217089" w:rsidRPr="0013107D" w:rsidRDefault="00217089" w:rsidP="0013107D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13107D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217089" w:rsidRPr="0013107D" w:rsidRDefault="00217089" w:rsidP="0013107D">
      <w:pPr>
        <w:jc w:val="both"/>
        <w:rPr>
          <w:sz w:val="22"/>
          <w:szCs w:val="22"/>
        </w:rPr>
      </w:pPr>
    </w:p>
    <w:p w:rsidR="00BC519B" w:rsidRPr="0013107D" w:rsidRDefault="00BC519B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3107D">
        <w:rPr>
          <w:b/>
          <w:sz w:val="22"/>
          <w:szCs w:val="22"/>
        </w:rPr>
        <w:t>Календарно-тематический план</w:t>
      </w:r>
    </w:p>
    <w:p w:rsidR="00BC519B" w:rsidRPr="0013107D" w:rsidRDefault="00BC519B" w:rsidP="001310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67"/>
        <w:gridCol w:w="1070"/>
        <w:gridCol w:w="837"/>
        <w:gridCol w:w="3835"/>
        <w:gridCol w:w="2969"/>
        <w:gridCol w:w="4991"/>
      </w:tblGrid>
      <w:tr w:rsidR="00BC519B" w:rsidRPr="0013107D" w:rsidTr="00745799">
        <w:trPr>
          <w:trHeight w:val="405"/>
        </w:trPr>
        <w:tc>
          <w:tcPr>
            <w:tcW w:w="848" w:type="dxa"/>
            <w:vMerge w:val="restart"/>
            <w:shd w:val="clear" w:color="auto" w:fill="auto"/>
          </w:tcPr>
          <w:p w:rsidR="00BC519B" w:rsidRPr="0013107D" w:rsidRDefault="00BC519B" w:rsidP="0013107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№</w:t>
            </w:r>
          </w:p>
          <w:p w:rsidR="00BC519B" w:rsidRPr="0013107D" w:rsidRDefault="00BC519B" w:rsidP="0013107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урока</w:t>
            </w:r>
          </w:p>
          <w:p w:rsidR="00BC519B" w:rsidRPr="0013107D" w:rsidRDefault="00BC519B" w:rsidP="0013107D">
            <w:pPr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67" w:type="dxa"/>
            <w:vMerge w:val="restart"/>
            <w:shd w:val="clear" w:color="auto" w:fill="auto"/>
          </w:tcPr>
          <w:p w:rsidR="00BC519B" w:rsidRPr="0013107D" w:rsidRDefault="00BC519B" w:rsidP="0013107D">
            <w:pPr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BC519B" w:rsidRPr="0013107D" w:rsidRDefault="00BC519B" w:rsidP="0013107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Дата</w:t>
            </w:r>
          </w:p>
          <w:p w:rsidR="00BC519B" w:rsidRPr="0013107D" w:rsidRDefault="00BC519B" w:rsidP="001310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vMerge w:val="restart"/>
            <w:shd w:val="clear" w:color="auto" w:fill="auto"/>
          </w:tcPr>
          <w:p w:rsidR="00BC519B" w:rsidRPr="0013107D" w:rsidRDefault="00BC519B" w:rsidP="0013107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Тема</w:t>
            </w:r>
          </w:p>
          <w:p w:rsidR="00BC519B" w:rsidRPr="0013107D" w:rsidRDefault="00BC519B" w:rsidP="0013107D">
            <w:pPr>
              <w:rPr>
                <w:b/>
                <w:sz w:val="22"/>
                <w:szCs w:val="22"/>
              </w:rPr>
            </w:pPr>
          </w:p>
        </w:tc>
        <w:tc>
          <w:tcPr>
            <w:tcW w:w="2969" w:type="dxa"/>
            <w:vMerge w:val="restart"/>
            <w:shd w:val="clear" w:color="auto" w:fill="auto"/>
          </w:tcPr>
          <w:p w:rsidR="00BC519B" w:rsidRPr="0013107D" w:rsidRDefault="00BC519B" w:rsidP="0013107D">
            <w:pPr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4991" w:type="dxa"/>
            <w:vMerge w:val="restart"/>
            <w:shd w:val="clear" w:color="auto" w:fill="auto"/>
          </w:tcPr>
          <w:p w:rsidR="00BC519B" w:rsidRPr="0013107D" w:rsidRDefault="00BC519B" w:rsidP="0013107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Предметные результаты</w:t>
            </w:r>
          </w:p>
        </w:tc>
      </w:tr>
      <w:tr w:rsidR="00BC519B" w:rsidRPr="0013107D" w:rsidTr="00745799">
        <w:trPr>
          <w:trHeight w:val="345"/>
        </w:trPr>
        <w:tc>
          <w:tcPr>
            <w:tcW w:w="848" w:type="dxa"/>
            <w:vMerge/>
            <w:shd w:val="clear" w:color="auto" w:fill="auto"/>
          </w:tcPr>
          <w:p w:rsidR="00BC519B" w:rsidRPr="0013107D" w:rsidRDefault="00BC519B" w:rsidP="0013107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BC519B" w:rsidRPr="0013107D" w:rsidRDefault="00BC519B" w:rsidP="001310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BC519B" w:rsidRPr="0013107D" w:rsidRDefault="00BC519B" w:rsidP="0013107D">
            <w:pPr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37" w:type="dxa"/>
            <w:shd w:val="clear" w:color="auto" w:fill="auto"/>
          </w:tcPr>
          <w:p w:rsidR="00BC519B" w:rsidRPr="0013107D" w:rsidRDefault="00BC519B" w:rsidP="0013107D">
            <w:pPr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835" w:type="dxa"/>
            <w:vMerge/>
            <w:shd w:val="clear" w:color="auto" w:fill="auto"/>
          </w:tcPr>
          <w:p w:rsidR="00BC519B" w:rsidRPr="0013107D" w:rsidRDefault="00BC519B" w:rsidP="0013107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9" w:type="dxa"/>
            <w:vMerge/>
            <w:shd w:val="clear" w:color="auto" w:fill="auto"/>
          </w:tcPr>
          <w:p w:rsidR="00BC519B" w:rsidRPr="0013107D" w:rsidRDefault="00BC519B" w:rsidP="0013107D">
            <w:pPr>
              <w:rPr>
                <w:b/>
                <w:sz w:val="22"/>
                <w:szCs w:val="22"/>
              </w:rPr>
            </w:pPr>
          </w:p>
        </w:tc>
        <w:tc>
          <w:tcPr>
            <w:tcW w:w="4991" w:type="dxa"/>
            <w:vMerge/>
            <w:shd w:val="clear" w:color="auto" w:fill="auto"/>
          </w:tcPr>
          <w:p w:rsidR="00BC519B" w:rsidRPr="0013107D" w:rsidRDefault="00BC519B" w:rsidP="0013107D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BC519B" w:rsidRPr="0013107D" w:rsidTr="006B1CD5">
        <w:tc>
          <w:tcPr>
            <w:tcW w:w="15417" w:type="dxa"/>
            <w:gridSpan w:val="7"/>
            <w:shd w:val="clear" w:color="auto" w:fill="F2F2F2"/>
          </w:tcPr>
          <w:p w:rsidR="00BC519B" w:rsidRPr="0013107D" w:rsidRDefault="00FF36B1" w:rsidP="0013107D">
            <w:pPr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Вводный урок по курсу литературного чтения (1 ч)</w:t>
            </w:r>
          </w:p>
        </w:tc>
      </w:tr>
      <w:tr w:rsidR="00BC519B" w:rsidRPr="0013107D" w:rsidTr="00745799">
        <w:tc>
          <w:tcPr>
            <w:tcW w:w="848" w:type="dxa"/>
            <w:shd w:val="clear" w:color="auto" w:fill="auto"/>
          </w:tcPr>
          <w:p w:rsidR="00BC519B" w:rsidRPr="0013107D" w:rsidRDefault="00D3546C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BC519B" w:rsidRPr="0013107D" w:rsidRDefault="00D3546C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BC519B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CC2EAB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BC519B" w:rsidRPr="0013107D" w:rsidRDefault="00BC519B" w:rsidP="0013107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19B" w:rsidRPr="0013107D" w:rsidRDefault="0026639F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sz w:val="22"/>
                <w:szCs w:val="22"/>
              </w:rPr>
              <w:t>Введение. Знакомство с учебником литературного чтения. Система условных обозначений. Словарь.</w:t>
            </w:r>
          </w:p>
        </w:tc>
        <w:tc>
          <w:tcPr>
            <w:tcW w:w="2969" w:type="dxa"/>
            <w:shd w:val="clear" w:color="auto" w:fill="auto"/>
          </w:tcPr>
          <w:p w:rsidR="00BC519B" w:rsidRPr="0013107D" w:rsidRDefault="00C53819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C3D39" w:rsidRPr="0013107D" w:rsidRDefault="005C3D39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1CD" w:rsidRPr="0013107D" w:rsidRDefault="00A162E5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A401CD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BC519B" w:rsidRPr="0013107D" w:rsidRDefault="00A401CD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 xml:space="preserve">систему условных обозначений. </w:t>
            </w:r>
          </w:p>
        </w:tc>
      </w:tr>
      <w:tr w:rsidR="00FF36B1" w:rsidRPr="0013107D" w:rsidTr="00FF36B1">
        <w:tc>
          <w:tcPr>
            <w:tcW w:w="15417" w:type="dxa"/>
            <w:gridSpan w:val="7"/>
            <w:shd w:val="clear" w:color="auto" w:fill="F2F2F2" w:themeFill="background1" w:themeFillShade="F2"/>
          </w:tcPr>
          <w:p w:rsidR="00FF36B1" w:rsidRPr="0013107D" w:rsidRDefault="00FF36B1" w:rsidP="0013107D">
            <w:pPr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Самое великое чудо на свете (4 ч)</w:t>
            </w: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Знакомство с названием раздела. Книги, прочитанные летом. Творчество читателя, талант писателя.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4C9A" w:rsidRPr="0013107D" w:rsidRDefault="00A162E5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194C9A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структуру учебника;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приёмы ориентирования в учебнике.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194C9A" w:rsidRPr="0013107D" w:rsidRDefault="00A162E5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194C9A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составлять небольшое монологическое высказывание с опорой на авторский текст;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элементы книги (обложка, оглавление, титульный лист, иллюстрация, аннотация).</w:t>
            </w: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Мы идём в библиотеку. 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Проект «О чем может рассказать школьная библиотека».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Старинные и современные книги. Сообщение «Старинные книги Древней Руси».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Высказывания о книге </w:t>
            </w:r>
            <w:proofErr w:type="spellStart"/>
            <w:r w:rsidRPr="0013107D">
              <w:rPr>
                <w:sz w:val="22"/>
                <w:szCs w:val="22"/>
              </w:rPr>
              <w:t>К.Ушинского</w:t>
            </w:r>
            <w:proofErr w:type="spellEnd"/>
            <w:r w:rsidRPr="0013107D">
              <w:rPr>
                <w:sz w:val="22"/>
                <w:szCs w:val="22"/>
              </w:rPr>
              <w:t xml:space="preserve">, </w:t>
            </w:r>
            <w:proofErr w:type="spellStart"/>
            <w:r w:rsidRPr="0013107D">
              <w:rPr>
                <w:sz w:val="22"/>
                <w:szCs w:val="22"/>
              </w:rPr>
              <w:t>М.Горького</w:t>
            </w:r>
            <w:proofErr w:type="spellEnd"/>
            <w:r w:rsidRPr="0013107D">
              <w:rPr>
                <w:sz w:val="22"/>
                <w:szCs w:val="22"/>
              </w:rPr>
              <w:t xml:space="preserve">, </w:t>
            </w:r>
            <w:proofErr w:type="spellStart"/>
            <w:r w:rsidRPr="0013107D">
              <w:rPr>
                <w:sz w:val="22"/>
                <w:szCs w:val="22"/>
              </w:rPr>
              <w:t>Л.Толстого</w:t>
            </w:r>
            <w:proofErr w:type="spellEnd"/>
            <w:r w:rsidRPr="0013107D">
              <w:rPr>
                <w:sz w:val="22"/>
                <w:szCs w:val="22"/>
              </w:rPr>
              <w:t xml:space="preserve">. Классификация высказываний. Напутствие читателю </w:t>
            </w:r>
            <w:proofErr w:type="spellStart"/>
            <w:r w:rsidRPr="0013107D">
              <w:rPr>
                <w:sz w:val="22"/>
                <w:szCs w:val="22"/>
              </w:rPr>
              <w:t>Р.Сефа</w:t>
            </w:r>
            <w:proofErr w:type="spellEnd"/>
            <w:r w:rsidRPr="0013107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FF36B1">
        <w:tc>
          <w:tcPr>
            <w:tcW w:w="15417" w:type="dxa"/>
            <w:gridSpan w:val="7"/>
            <w:shd w:val="clear" w:color="auto" w:fill="F2F2F2" w:themeFill="background1" w:themeFillShade="F2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b/>
                <w:sz w:val="22"/>
                <w:szCs w:val="22"/>
              </w:rPr>
              <w:t>Устное народное творчество (14 ч)</w:t>
            </w: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11.09</w:t>
            </w: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Знакомство с названием раздела. 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Прогнозирование содержания раздела. Планирование работы учащихся по освоению содержания </w:t>
            </w:r>
            <w:r w:rsidRPr="0013107D">
              <w:rPr>
                <w:sz w:val="22"/>
                <w:szCs w:val="22"/>
              </w:rPr>
              <w:lastRenderedPageBreak/>
              <w:t>раздела.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УОМН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4C9A" w:rsidRPr="0013107D" w:rsidRDefault="00A162E5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194C9A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названия, содержание изученных произведений, их авторов;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правила заучивания стихотворений;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малые фольклорные жанры: считалки и небылицы;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народные загадки;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народные и авторские загадки о животных;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«бытовая сказка»;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«сказка о животных»;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понятия «драматизация»;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«устное народное творчество».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194C9A" w:rsidRPr="0013107D" w:rsidRDefault="00A162E5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194C9A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осознанно текст художественного произведения;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приводить примеры произведений фольклора (пословицы, загадки, сказки);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жанры;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объяснять смысл народных пословиц и поговорок;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жанры художественной литературы (малые фольклорные жанры);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подбирать пословицы к стихам;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осознанно текст художественного произведения;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стихотворные произведения наизусть (по выбору);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создавать небольшой устный текст на заданную тему;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приводить примеры произведений фольклора (пословицы, загадки, сказки)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жанры художественной литературы (сказка, рассказ, басня);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сказки народные и литературные.</w:t>
            </w: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Русские народные песни. Образ деревьев в русских народных песнях. Рифма. Выразительное чтение русских песен.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proofErr w:type="spellStart"/>
            <w:r w:rsidRPr="0013107D">
              <w:rPr>
                <w:sz w:val="22"/>
                <w:szCs w:val="22"/>
              </w:rPr>
              <w:t>Потешки</w:t>
            </w:r>
            <w:proofErr w:type="spellEnd"/>
            <w:r w:rsidRPr="0013107D">
              <w:rPr>
                <w:sz w:val="22"/>
                <w:szCs w:val="22"/>
              </w:rPr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13107D">
              <w:rPr>
                <w:sz w:val="22"/>
                <w:szCs w:val="22"/>
              </w:rPr>
              <w:t>потешки</w:t>
            </w:r>
            <w:proofErr w:type="spellEnd"/>
            <w:r w:rsidRPr="0013107D">
              <w:rPr>
                <w:sz w:val="22"/>
                <w:szCs w:val="22"/>
              </w:rPr>
              <w:t xml:space="preserve">. Слово как средство создания образа.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Считалки и небылицы — малые жанры устного народного творчества. Ритм — основа считалки. Сравнение считалки и небылицы.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18.09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Загадки — малые жанры устного народного творчества. Распределение загадок по тематическим группам.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Устное народное творчество. Пословицы и поговорки. Пословицы русского народа.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Русские народные сказки. «Петушок и бобовое зёрнышко».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i/>
                <w:sz w:val="22"/>
                <w:szCs w:val="22"/>
              </w:rPr>
              <w:t xml:space="preserve"> 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«У страха глаза велики». Обучение подробному пересказу  сказки.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25.09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«Лиса и тетерев».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«Лиса и журавль».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194C9A" w:rsidRPr="0013107D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«Каша из топора». 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30.09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«Гуси-лебеди».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02.10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pStyle w:val="1"/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Повторение  по разделу «Устное народное творчество».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Урок-викторина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Обобщение полученных знаний  по разделу «Устное народное творчество».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FF36B1">
        <w:tc>
          <w:tcPr>
            <w:tcW w:w="15417" w:type="dxa"/>
            <w:gridSpan w:val="7"/>
            <w:shd w:val="clear" w:color="auto" w:fill="F2F2F2" w:themeFill="background1" w:themeFillShade="F2"/>
          </w:tcPr>
          <w:p w:rsidR="00194C9A" w:rsidRDefault="00194C9A" w:rsidP="0013107D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Люблю природу русскую. Осень (9 ч)</w:t>
            </w:r>
          </w:p>
          <w:p w:rsidR="002B3B73" w:rsidRDefault="002B3B73" w:rsidP="0013107D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2B3B73" w:rsidRPr="0013107D" w:rsidRDefault="002B3B73" w:rsidP="001310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Знакомство с названием раздела. Картины осенней природы. Осенние </w:t>
            </w:r>
            <w:r w:rsidRPr="0013107D">
              <w:rPr>
                <w:sz w:val="22"/>
                <w:szCs w:val="22"/>
              </w:rPr>
              <w:lastRenderedPageBreak/>
              <w:t xml:space="preserve">загадки. Образ осени в загадках. Соотнесение загадки и отгадки.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УОМН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4C9A" w:rsidRPr="0013107D" w:rsidRDefault="00A162E5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194C9A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произведения русских поэтов о природе;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«рифма».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194C9A" w:rsidRPr="0013107D" w:rsidRDefault="00A162E5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194C9A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выразительно читать стихотворения;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использовать интонацию;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стихотворные произведения наизусть;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анализировать средства художественной выразительности;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описывать поэтический образ осени в стихах;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находить рифму в произведении;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участвовать в диалоге при обсуждении прочитанного произведения.</w:t>
            </w: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Ф. Тютчев «Есть в осени первоначальной».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К. Бальмонта «Поспевает брусника».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09.10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А. Плещеев Осень наступила». 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 Фет «Ласточки пропали».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194C9A">
        <w:trPr>
          <w:trHeight w:val="851"/>
        </w:trPr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 Толстой «Осень. Обсыпается весь наш бедный сад».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С. Есенин «Закружилась листва золотая».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В. Брюсов «Сухие листья». 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И. </w:t>
            </w:r>
            <w:proofErr w:type="spellStart"/>
            <w:r w:rsidRPr="0013107D">
              <w:rPr>
                <w:sz w:val="22"/>
                <w:szCs w:val="22"/>
              </w:rPr>
              <w:t>Токмакова</w:t>
            </w:r>
            <w:proofErr w:type="spellEnd"/>
            <w:r w:rsidRPr="0013107D">
              <w:rPr>
                <w:sz w:val="22"/>
                <w:szCs w:val="22"/>
              </w:rPr>
              <w:t xml:space="preserve"> «Опустел скворечник».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Берестов «Хитрые грибы». «Грибы».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16.10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М. Пришвин «Осеннее утро».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Внеклассное чтение. Осенние листья — тема для поэтов.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E3122C" w:rsidRPr="0013107D" w:rsidRDefault="00E3122C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Урок-литературно-музыкальная композиция</w:t>
            </w:r>
          </w:p>
          <w:p w:rsidR="00CE5C3F" w:rsidRPr="0013107D" w:rsidRDefault="00CE5C3F" w:rsidP="001310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 xml:space="preserve">Урок в </w:t>
            </w:r>
            <w:proofErr w:type="spellStart"/>
            <w:r w:rsidRPr="0013107D">
              <w:rPr>
                <w:b/>
                <w:sz w:val="22"/>
                <w:szCs w:val="22"/>
              </w:rPr>
              <w:t>разнотрансформируемом</w:t>
            </w:r>
            <w:proofErr w:type="spellEnd"/>
            <w:r w:rsidRPr="0013107D">
              <w:rPr>
                <w:b/>
                <w:sz w:val="22"/>
                <w:szCs w:val="22"/>
              </w:rPr>
              <w:t xml:space="preserve"> пространстве (сельская библиотека)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Обобщение полученных знаний по разделу «Люблю природу русскую. Осень».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EB505B">
        <w:tc>
          <w:tcPr>
            <w:tcW w:w="15417" w:type="dxa"/>
            <w:gridSpan w:val="7"/>
            <w:shd w:val="clear" w:color="auto" w:fill="F2F2F2" w:themeFill="background1" w:themeFillShade="F2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b/>
                <w:sz w:val="22"/>
                <w:szCs w:val="22"/>
              </w:rPr>
              <w:t>Русские писатели (14 ч)</w:t>
            </w: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Знакомство с названием раздела. </w:t>
            </w:r>
          </w:p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А.С. Пушкин — великий русский писатель. Вступление к поэме «Руслан и Людмила».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4C9A" w:rsidRPr="0013107D" w:rsidRDefault="00A162E5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194C9A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произведения А.С. Пушкина о природе;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«олицетворение»;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«басня»;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басни И.А. Крылова;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«быль»;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творчество Л.Н. Толстого;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познавательные рассказы Л.Н. Толстого.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194C9A" w:rsidRPr="0013107D" w:rsidRDefault="00A162E5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194C9A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 xml:space="preserve">читать выразительно и осознано текст 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стихотворений, художественно поэтические произведения, сказки;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осуществлять выборочное чтение отрывков, соответствующих описаниям каких-либо явлений природы;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изобразительные средства выразительности речи, отображающие красоту природы;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стихотворение наизусть;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характеризовать изобразительно выразительные средства поэтического языка в произведениях А.С. Пушкина;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тему, главную мысль, моральную основу сказки;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по ролям;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выражать своё отношение к героям сказки и их поступкам;</w:t>
            </w:r>
          </w:p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сравнивать авторские сказки и народные.</w:t>
            </w: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23.10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А.С. Пушкин. Отрывки из романа «Евгений Онегин»: «Вот север, тучи, нагоняя», «Зима! Крестьянин, торжествуя…».</w:t>
            </w:r>
          </w:p>
          <w:p w:rsidR="00973247" w:rsidRPr="0013107D" w:rsidRDefault="00973247" w:rsidP="001310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1E66D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194C9A" w:rsidRPr="0013107D">
              <w:rPr>
                <w:bCs/>
                <w:sz w:val="22"/>
                <w:szCs w:val="22"/>
              </w:rPr>
              <w:t>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«Сказка о рыбаке и рыбке». Сравнение литературной и народной </w:t>
            </w:r>
            <w:r w:rsidRPr="0013107D">
              <w:rPr>
                <w:sz w:val="22"/>
                <w:szCs w:val="22"/>
              </w:rPr>
              <w:lastRenderedPageBreak/>
              <w:t xml:space="preserve">сказок. Картины моря в сказке.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94C9A" w:rsidRPr="0013107D" w:rsidTr="00745799">
        <w:tc>
          <w:tcPr>
            <w:tcW w:w="848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86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194C9A" w:rsidRPr="0013107D" w:rsidRDefault="00B135F3" w:rsidP="00B135F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25.10</w:t>
            </w:r>
          </w:p>
        </w:tc>
        <w:tc>
          <w:tcPr>
            <w:tcW w:w="837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194C9A" w:rsidRPr="0013107D" w:rsidRDefault="00194C9A" w:rsidP="0013107D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«Сказка о рыбаке и рыбке». Характеристика героев произведения. </w:t>
            </w:r>
          </w:p>
        </w:tc>
        <w:tc>
          <w:tcPr>
            <w:tcW w:w="2969" w:type="dxa"/>
            <w:shd w:val="clear" w:color="auto" w:fill="auto"/>
          </w:tcPr>
          <w:p w:rsidR="00194C9A" w:rsidRPr="0013107D" w:rsidRDefault="00194C9A" w:rsidP="0013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C9A" w:rsidRPr="0013107D" w:rsidRDefault="00194C9A" w:rsidP="0013107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973247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 Крылов. </w:t>
            </w:r>
            <w:r w:rsidR="00DC7182" w:rsidRPr="0013107D">
              <w:rPr>
                <w:sz w:val="22"/>
                <w:szCs w:val="22"/>
              </w:rPr>
              <w:t>Басня  «Лебедь, Рак и Щука».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973247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 Крылов. </w:t>
            </w:r>
            <w:r w:rsidR="00DC7182" w:rsidRPr="0013107D">
              <w:rPr>
                <w:sz w:val="22"/>
                <w:szCs w:val="22"/>
              </w:rPr>
              <w:t>Басня «Стрекоза и Муравей».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973247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Внеклассное чтение.</w:t>
            </w:r>
            <w:r w:rsidR="00A162E5">
              <w:rPr>
                <w:sz w:val="22"/>
                <w:szCs w:val="22"/>
              </w:rPr>
              <w:t xml:space="preserve"> </w:t>
            </w:r>
            <w:r w:rsidR="00DC7182" w:rsidRPr="0013107D">
              <w:rPr>
                <w:sz w:val="22"/>
                <w:szCs w:val="22"/>
              </w:rPr>
              <w:t>И.А.</w:t>
            </w:r>
            <w:r w:rsidR="00A162E5">
              <w:rPr>
                <w:sz w:val="22"/>
                <w:szCs w:val="22"/>
              </w:rPr>
              <w:t xml:space="preserve"> </w:t>
            </w:r>
            <w:r w:rsidR="00DC7182" w:rsidRPr="0013107D">
              <w:rPr>
                <w:sz w:val="22"/>
                <w:szCs w:val="22"/>
              </w:rPr>
              <w:t>Крылов. Басни.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Л.Н. Толстой 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«Старый дед и внучек».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Л.Н. Толстой «Филиппок».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973247" w:rsidP="00DC718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</w:t>
            </w:r>
            <w:r w:rsidR="00DC7182" w:rsidRPr="0013107D">
              <w:rPr>
                <w:sz w:val="22"/>
                <w:szCs w:val="22"/>
              </w:rPr>
              <w:t>Толстой</w:t>
            </w:r>
            <w:proofErr w:type="spellEnd"/>
            <w:r w:rsidR="00DC7182" w:rsidRPr="0013107D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="00DC7182" w:rsidRPr="0013107D">
              <w:rPr>
                <w:sz w:val="22"/>
                <w:szCs w:val="22"/>
              </w:rPr>
              <w:t>«Правда всего дороже».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Л. Толстой «Котёнок». 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Развитие речи: обучение подробному пересказу.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pStyle w:val="1"/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Внеклассное чтение. Рассказы </w:t>
            </w:r>
            <w:proofErr w:type="spellStart"/>
            <w:r w:rsidRPr="0013107D">
              <w:rPr>
                <w:sz w:val="22"/>
                <w:szCs w:val="22"/>
              </w:rPr>
              <w:t>Л.Н.Толстого</w:t>
            </w:r>
            <w:proofErr w:type="spellEnd"/>
            <w:r w:rsidRPr="0013107D">
              <w:rPr>
                <w:sz w:val="22"/>
                <w:szCs w:val="22"/>
              </w:rPr>
              <w:t>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pStyle w:val="1"/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Повторение  по разделу «Русские писатели».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b/>
                <w:i/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Обобщение полученных знаний  по разделу «Русские писатели».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EB505B">
        <w:tc>
          <w:tcPr>
            <w:tcW w:w="15417" w:type="dxa"/>
            <w:gridSpan w:val="7"/>
            <w:shd w:val="clear" w:color="auto" w:fill="F2F2F2" w:themeFill="background1" w:themeFillShade="F2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b/>
                <w:sz w:val="22"/>
                <w:szCs w:val="22"/>
              </w:rPr>
              <w:t>О братьях наших меньших (12 ч)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Знакомство с названием раздела. Прогнозирование содержания раздела.  Весёлые стихи о животных. 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Н. Сладков «Они и мы». 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 Шибаева «Кто кем становится».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«логическое ударение»;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произведения о животных;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творчество В. Бианки, особенности сказки в вопросах.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прогнозировать жанр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мотив поведения героев путем выбора правильного ответа из текста;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осознано текст художественного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его тему и главную мысль;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участвовать в анализе содержания;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оценивать события, поступки героев;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создавать небольшой устный текст на заданную тему;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выполнять творческую работу;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пересказывать текст;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работать с иллюстрациями;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делить текст на смысловые части;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составлять простой план;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жанр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отвечать на вопросы по тексту.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Внеклассное чтение. Рассказы о животных.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Стихотворения Б. </w:t>
            </w:r>
            <w:proofErr w:type="spellStart"/>
            <w:r w:rsidRPr="0013107D">
              <w:rPr>
                <w:sz w:val="22"/>
                <w:szCs w:val="22"/>
              </w:rPr>
              <w:t>Заходера</w:t>
            </w:r>
            <w:proofErr w:type="spellEnd"/>
            <w:r w:rsidRPr="0013107D">
              <w:rPr>
                <w:sz w:val="22"/>
                <w:szCs w:val="22"/>
              </w:rPr>
              <w:t xml:space="preserve"> «Плачет киска в коридоре», И. Пивоваровой «Жила-была собака». 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DC7182" w:rsidRPr="0013107D">
              <w:rPr>
                <w:bCs/>
                <w:sz w:val="22"/>
                <w:szCs w:val="22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В. Берестов «Кошкин щенок». </w:t>
            </w:r>
          </w:p>
          <w:p w:rsidR="00120392" w:rsidRDefault="00120392" w:rsidP="00DC7182">
            <w:pPr>
              <w:jc w:val="both"/>
              <w:rPr>
                <w:sz w:val="22"/>
                <w:szCs w:val="22"/>
              </w:rPr>
            </w:pPr>
          </w:p>
          <w:p w:rsidR="00120392" w:rsidRPr="0013107D" w:rsidRDefault="00120392" w:rsidP="00DC7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B135F3" w:rsidP="00B135F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29.11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М. Пришвин «Ребята и утята». Развитие речи: обучение </w:t>
            </w:r>
            <w:r w:rsidRPr="0013107D">
              <w:rPr>
                <w:sz w:val="22"/>
                <w:szCs w:val="22"/>
              </w:rPr>
              <w:lastRenderedPageBreak/>
              <w:t>выборочному пересказу.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48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Е. </w:t>
            </w:r>
            <w:proofErr w:type="spellStart"/>
            <w:r w:rsidRPr="0013107D">
              <w:rPr>
                <w:sz w:val="22"/>
                <w:szCs w:val="22"/>
              </w:rPr>
              <w:t>Чарушин</w:t>
            </w:r>
            <w:proofErr w:type="spellEnd"/>
            <w:r w:rsidRPr="0013107D">
              <w:rPr>
                <w:sz w:val="22"/>
                <w:szCs w:val="22"/>
              </w:rPr>
              <w:t xml:space="preserve"> «Страшный рассказ»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Б. Житков «Храбрый утёнок». 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Бианки «Музыкант».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Бианки «Сова».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E47A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09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Бианки «Сова».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proofErr w:type="spellStart"/>
            <w:r w:rsidRPr="0013107D">
              <w:rPr>
                <w:sz w:val="22"/>
                <w:szCs w:val="22"/>
              </w:rPr>
              <w:t>С.Брезкун</w:t>
            </w:r>
            <w:proofErr w:type="spellEnd"/>
            <w:r w:rsidRPr="0013107D">
              <w:rPr>
                <w:sz w:val="22"/>
                <w:szCs w:val="22"/>
              </w:rPr>
              <w:t xml:space="preserve">, М. </w:t>
            </w:r>
            <w:proofErr w:type="spellStart"/>
            <w:r w:rsidRPr="0013107D">
              <w:rPr>
                <w:sz w:val="22"/>
                <w:szCs w:val="22"/>
              </w:rPr>
              <w:t>Бородицкая</w:t>
            </w:r>
            <w:proofErr w:type="spellEnd"/>
            <w:r w:rsidRPr="0013107D">
              <w:rPr>
                <w:sz w:val="22"/>
                <w:szCs w:val="22"/>
              </w:rPr>
              <w:t xml:space="preserve"> «Стихи».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Обобщение полученных знаний по разделу «О братьях наших меньших».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413A1B">
        <w:tc>
          <w:tcPr>
            <w:tcW w:w="15417" w:type="dxa"/>
            <w:gridSpan w:val="7"/>
            <w:shd w:val="clear" w:color="auto" w:fill="F2F2F2" w:themeFill="background1" w:themeFillShade="F2"/>
          </w:tcPr>
          <w:p w:rsidR="00DC7182" w:rsidRPr="0013107D" w:rsidRDefault="00DC7182" w:rsidP="00DC7182">
            <w:pPr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13107D">
              <w:rPr>
                <w:b/>
                <w:sz w:val="22"/>
                <w:szCs w:val="22"/>
                <w:lang w:eastAsia="en-US"/>
              </w:rPr>
              <w:t>Из детских журналов (9 ч)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Знакомство с названием раздела.  Обучение составлению вопросов.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Запуск проекта «Мой любимый детский журнал». 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Д. Хармс «Игра».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названия детских журналов;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«темп чтения»;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«юмор произведения».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устанавливать темп чтения от смысла прочитанного;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работать с иллюстрациями;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осознано текст художественного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оценивать события, героев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стихотворные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анализировать произведение;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средства художественной выразительности;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прогнозировать содержание текста по заголовку;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тему и главную мысль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характеризовать поступки героев, их моральные черты;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представлять свой любимый журнал.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Д. Хармс «Вы знаете?». 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120392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Хармс, С. Маршак </w:t>
            </w:r>
            <w:r w:rsidR="00DC7182" w:rsidRPr="0013107D">
              <w:rPr>
                <w:sz w:val="22"/>
                <w:szCs w:val="22"/>
              </w:rPr>
              <w:t>«Весёлые чижи».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Д. Харм</w:t>
            </w:r>
            <w:r w:rsidR="00120392">
              <w:rPr>
                <w:sz w:val="22"/>
                <w:szCs w:val="22"/>
              </w:rPr>
              <w:t xml:space="preserve">с «Что это было?». </w:t>
            </w:r>
            <w:r w:rsidRPr="0013107D">
              <w:rPr>
                <w:sz w:val="22"/>
                <w:szCs w:val="22"/>
              </w:rPr>
              <w:t xml:space="preserve">Н. </w:t>
            </w:r>
            <w:proofErr w:type="spellStart"/>
            <w:r w:rsidRPr="0013107D">
              <w:rPr>
                <w:sz w:val="22"/>
                <w:szCs w:val="22"/>
              </w:rPr>
              <w:t>Гернет</w:t>
            </w:r>
            <w:proofErr w:type="spellEnd"/>
            <w:r w:rsidRPr="0013107D">
              <w:rPr>
                <w:sz w:val="22"/>
                <w:szCs w:val="22"/>
              </w:rPr>
              <w:t>, Д. Хармс «Очень-очень вкусный пирог».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i/>
                <w:sz w:val="22"/>
                <w:szCs w:val="22"/>
              </w:rPr>
              <w:t xml:space="preserve"> Мультимедиа-урок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Ю. Владимиров «Чудаки».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</w:t>
            </w:r>
            <w:r w:rsidR="00DC7182" w:rsidRPr="001310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 Введенский «Учёный Петя».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pStyle w:val="1"/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 Введенский «Лошадка».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pStyle w:val="1"/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Обобщение полученных знаний  по разделу «Из детских журналов».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DC7182" w:rsidRPr="0013107D">
              <w:rPr>
                <w:bCs/>
                <w:sz w:val="22"/>
                <w:szCs w:val="22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Проект «Мой любимый детский журнал».  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Урок-защита проекта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413A1B">
        <w:tc>
          <w:tcPr>
            <w:tcW w:w="15417" w:type="dxa"/>
            <w:gridSpan w:val="7"/>
            <w:shd w:val="clear" w:color="auto" w:fill="F2F2F2" w:themeFill="background1" w:themeFillShade="F2"/>
          </w:tcPr>
          <w:p w:rsidR="00D65C3A" w:rsidRDefault="00D65C3A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D65C3A" w:rsidRDefault="00D65C3A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D65C3A" w:rsidRDefault="00D65C3A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DC7182" w:rsidRDefault="00DC7182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3107D">
              <w:rPr>
                <w:b/>
                <w:sz w:val="22"/>
                <w:szCs w:val="22"/>
              </w:rPr>
              <w:t>Люблю природу русскую. Зима (9 ч)</w:t>
            </w:r>
          </w:p>
          <w:p w:rsidR="00F41484" w:rsidRDefault="00F41484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F41484" w:rsidRPr="0013107D" w:rsidRDefault="00F41484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64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30.12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Знакомство с названием раздела. Зимние загадки. Соотн</w:t>
            </w:r>
            <w:r w:rsidR="00F41484">
              <w:rPr>
                <w:sz w:val="22"/>
                <w:szCs w:val="22"/>
              </w:rPr>
              <w:t xml:space="preserve">есение загадки с отгадкой.  </w:t>
            </w:r>
            <w:r w:rsidRPr="0013107D">
              <w:rPr>
                <w:sz w:val="22"/>
                <w:szCs w:val="22"/>
              </w:rPr>
              <w:t xml:space="preserve">И. Бунин «Первый снег». 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произведения о зиме;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«звукопись»;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творчество С. Есенина;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 xml:space="preserve">творчество А. </w:t>
            </w: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Барто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основные сведения по творчеству писателя и содержание прочитанных рассказов.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средства художественной выразительности;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составлять мини – рассказ о зиме и зимних играх;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в тексте средства выразительности – звукопись;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составлять небольшое монологическое высказывание с опорой на авторский текст;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выразительно стихотворения наизусть;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рифмовать слова, текст;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осознано текст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делить текст на смысловые части;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участвовать в диалоге;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отвечать на вопросы по тексту;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жанры художественной литературы (сказка, рассказ, басня).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B279D0" w:rsidP="00DC718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К.Бальмонт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Снежинка».</w:t>
            </w:r>
            <w:r w:rsidR="00DC7182" w:rsidRPr="0013107D">
              <w:rPr>
                <w:sz w:val="22"/>
                <w:szCs w:val="22"/>
              </w:rPr>
              <w:t>Я</w:t>
            </w:r>
            <w:proofErr w:type="spellEnd"/>
            <w:r w:rsidR="00DC7182" w:rsidRPr="0013107D">
              <w:rPr>
                <w:sz w:val="22"/>
                <w:szCs w:val="22"/>
              </w:rPr>
              <w:t>. Аким «Утром кот принёс на лапках».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Внеклассное чтение. Стихи русских поэтов о зиме.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Урок-литературно-музыкальная композиция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Ф. Тютчев «Чародейкою Зимою околдован лес стоит».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С. Есенин «Поёт зима – аукает».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С. Есенин «Берёза».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Русская народная сказка «Два Мороза».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С. Михалков «Новогодняя быль».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Развитие речи: обучение выборочному пересказу.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А. </w:t>
            </w:r>
            <w:proofErr w:type="spellStart"/>
            <w:r w:rsidRPr="0013107D">
              <w:rPr>
                <w:sz w:val="22"/>
                <w:szCs w:val="22"/>
              </w:rPr>
              <w:t>Барто</w:t>
            </w:r>
            <w:proofErr w:type="spellEnd"/>
            <w:r w:rsidRPr="0013107D">
              <w:rPr>
                <w:sz w:val="22"/>
                <w:szCs w:val="22"/>
              </w:rPr>
              <w:t xml:space="preserve"> «Дело было в январе».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С. Дрожжин «Улицей гуляет Дедушка Мороз». 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b/>
                <w:i/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Обобщение полученных знаний по разделу «Люблю природу русскую. Зима».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6B1CD5">
        <w:tc>
          <w:tcPr>
            <w:tcW w:w="15417" w:type="dxa"/>
            <w:gridSpan w:val="7"/>
            <w:shd w:val="clear" w:color="auto" w:fill="F2F2F2" w:themeFill="background1" w:themeFillShade="F2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b/>
                <w:sz w:val="22"/>
                <w:szCs w:val="22"/>
              </w:rPr>
              <w:t>Писатели детям (17 ч)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Знакомство с названием раздела. Прогн</w:t>
            </w:r>
            <w:r w:rsidR="00B279D0">
              <w:rPr>
                <w:sz w:val="22"/>
                <w:szCs w:val="22"/>
              </w:rPr>
              <w:t xml:space="preserve">озирование содержания раздела. </w:t>
            </w:r>
            <w:r w:rsidRPr="0013107D">
              <w:rPr>
                <w:sz w:val="22"/>
                <w:szCs w:val="22"/>
              </w:rPr>
              <w:t xml:space="preserve">К. Чуковский. Сказка «Путаница». 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творчество К.И. Чуковского, содержание произведений, С.Я. Маршака, С.В. Михалкова, А. </w:t>
            </w: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Барто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, Н. Носова;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произведения для детей.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осознано текст художественного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тему и главную мысль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пересказывать;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делить текст на смысловые части, составлять его простой план;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составлять небольшое монологическое высказывание с опорой на авторский текст;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оценивать события, героев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стихотворные произведения наизусть;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создавать небольшой устный текст на заданную тему;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жанры художественной литературы;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сказки народные и литературные;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приводить примеры художественных произведений разной тематики по изученному материалу;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элементы книги.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DC7182" w:rsidRPr="0013107D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К. Чуковский «Радость». 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УОЗН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D65C3A">
              <w:rPr>
                <w:bCs/>
                <w:sz w:val="22"/>
                <w:szCs w:val="22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B279D0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Чуковский. </w:t>
            </w:r>
            <w:r w:rsidR="00DC7182" w:rsidRPr="0013107D">
              <w:rPr>
                <w:sz w:val="22"/>
                <w:szCs w:val="22"/>
              </w:rPr>
              <w:t>Сказка «</w:t>
            </w:r>
            <w:proofErr w:type="spellStart"/>
            <w:r w:rsidR="00DC7182" w:rsidRPr="0013107D">
              <w:rPr>
                <w:sz w:val="22"/>
                <w:szCs w:val="22"/>
              </w:rPr>
              <w:t>Федорино</w:t>
            </w:r>
            <w:proofErr w:type="spellEnd"/>
            <w:r w:rsidR="00DC7182" w:rsidRPr="0013107D">
              <w:rPr>
                <w:sz w:val="22"/>
                <w:szCs w:val="22"/>
              </w:rPr>
              <w:t xml:space="preserve"> горе».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УОЗН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B279D0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Чуковский. </w:t>
            </w:r>
            <w:r w:rsidR="00DC7182" w:rsidRPr="0013107D">
              <w:rPr>
                <w:sz w:val="22"/>
                <w:szCs w:val="22"/>
              </w:rPr>
              <w:t>Сказка «</w:t>
            </w:r>
            <w:proofErr w:type="spellStart"/>
            <w:r w:rsidR="00DC7182" w:rsidRPr="0013107D">
              <w:rPr>
                <w:sz w:val="22"/>
                <w:szCs w:val="22"/>
              </w:rPr>
              <w:t>Федорино</w:t>
            </w:r>
            <w:proofErr w:type="spellEnd"/>
            <w:r w:rsidR="00DC7182" w:rsidRPr="0013107D">
              <w:rPr>
                <w:sz w:val="22"/>
                <w:szCs w:val="22"/>
              </w:rPr>
              <w:t xml:space="preserve"> горе».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Внеклассное чтение. Творчество К.И. Чуковского.</w:t>
            </w:r>
          </w:p>
          <w:p w:rsidR="00B279D0" w:rsidRPr="0013107D" w:rsidRDefault="00B279D0" w:rsidP="00DC7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Урок-викторина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78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B279D0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Герои произведений </w:t>
            </w:r>
            <w:r w:rsidR="00DC7182" w:rsidRPr="0013107D">
              <w:rPr>
                <w:sz w:val="22"/>
                <w:szCs w:val="22"/>
              </w:rPr>
              <w:t xml:space="preserve">С. Маршака «Кот и лодыри». 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B279D0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Внеклассное чтение. </w:t>
            </w:r>
            <w:r w:rsidR="00DC7182" w:rsidRPr="0013107D">
              <w:rPr>
                <w:sz w:val="22"/>
                <w:szCs w:val="22"/>
              </w:rPr>
              <w:t>Стихи о детях.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С.В .Михалков  «Мой секрет»,  «Сила воли».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С.В. Михалков. Стихотворение «Мой щенок».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B279D0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А.Л. </w:t>
            </w:r>
            <w:proofErr w:type="spellStart"/>
            <w:r>
              <w:rPr>
                <w:sz w:val="22"/>
                <w:szCs w:val="22"/>
              </w:rPr>
              <w:t>Барто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Верёвочка»,</w:t>
            </w:r>
            <w:r w:rsidR="00DC7182" w:rsidRPr="0013107D">
              <w:rPr>
                <w:sz w:val="22"/>
                <w:szCs w:val="22"/>
              </w:rPr>
              <w:t>«Мы</w:t>
            </w:r>
            <w:proofErr w:type="spellEnd"/>
            <w:r w:rsidR="00DC7182" w:rsidRPr="0013107D">
              <w:rPr>
                <w:sz w:val="22"/>
                <w:szCs w:val="22"/>
              </w:rPr>
              <w:t xml:space="preserve"> не заметили жука».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Внеклассное чтение. </w:t>
            </w:r>
            <w:proofErr w:type="spellStart"/>
            <w:r w:rsidRPr="0013107D">
              <w:rPr>
                <w:sz w:val="22"/>
                <w:szCs w:val="22"/>
              </w:rPr>
              <w:t>Инсценирование</w:t>
            </w:r>
            <w:proofErr w:type="spellEnd"/>
            <w:r w:rsidRPr="0013107D">
              <w:rPr>
                <w:sz w:val="22"/>
                <w:szCs w:val="22"/>
              </w:rPr>
              <w:t xml:space="preserve"> стихов о детях.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</w:t>
            </w:r>
            <w:proofErr w:type="spellStart"/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инсценирование</w:t>
            </w:r>
            <w:proofErr w:type="spellEnd"/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стихов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B279D0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Барто</w:t>
            </w:r>
            <w:proofErr w:type="spellEnd"/>
            <w:r>
              <w:rPr>
                <w:sz w:val="22"/>
                <w:szCs w:val="22"/>
              </w:rPr>
              <w:t xml:space="preserve"> «В школу»,</w:t>
            </w:r>
            <w:r w:rsidR="00DC7182" w:rsidRPr="0013107D">
              <w:rPr>
                <w:sz w:val="22"/>
                <w:szCs w:val="22"/>
              </w:rPr>
              <w:t xml:space="preserve"> «Вовка – добрая душа».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Н.Н. Носов «Затейники».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Н.Н. Носов «Живая шляпа».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Развитие речи: обучение выборочному пересказу.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Н.Н. Носов «На горке».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Внеклассное чтение. Урок творчества. Обмен опытом читательской деятельности.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DC7182" w:rsidRPr="0013107D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Обобщение полученных знаний по разделу «Писатели детям».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503DBF">
        <w:tc>
          <w:tcPr>
            <w:tcW w:w="15417" w:type="dxa"/>
            <w:gridSpan w:val="7"/>
            <w:shd w:val="clear" w:color="auto" w:fill="F2F2F2" w:themeFill="background1" w:themeFillShade="F2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b/>
                <w:sz w:val="22"/>
                <w:szCs w:val="22"/>
              </w:rPr>
              <w:t>Я и мои друзья (10 ч)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9168DA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Знакомство с названием раздела.   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Берестов «За игр</w:t>
            </w:r>
            <w:r w:rsidR="003825D7">
              <w:rPr>
                <w:sz w:val="22"/>
                <w:szCs w:val="22"/>
              </w:rPr>
              <w:t xml:space="preserve">ой», «Гляжу с высоты на </w:t>
            </w:r>
            <w:proofErr w:type="spellStart"/>
            <w:r w:rsidR="003825D7">
              <w:rPr>
                <w:sz w:val="22"/>
                <w:szCs w:val="22"/>
              </w:rPr>
              <w:t>обиду».</w:t>
            </w:r>
            <w:r w:rsidRPr="0013107D">
              <w:rPr>
                <w:sz w:val="22"/>
                <w:szCs w:val="22"/>
              </w:rPr>
              <w:t>Э</w:t>
            </w:r>
            <w:proofErr w:type="spellEnd"/>
            <w:r w:rsidRPr="0013107D">
              <w:rPr>
                <w:sz w:val="22"/>
                <w:szCs w:val="22"/>
              </w:rPr>
              <w:t xml:space="preserve">. </w:t>
            </w:r>
            <w:proofErr w:type="spellStart"/>
            <w:r w:rsidRPr="0013107D">
              <w:rPr>
                <w:sz w:val="22"/>
                <w:szCs w:val="22"/>
              </w:rPr>
              <w:t>Мошковская</w:t>
            </w:r>
            <w:proofErr w:type="spellEnd"/>
            <w:r w:rsidRPr="0013107D">
              <w:rPr>
                <w:sz w:val="22"/>
                <w:szCs w:val="22"/>
              </w:rPr>
              <w:t xml:space="preserve">  «Я ушёл в свою обиду».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«логическое ударение»;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произведения о детях.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анализировать взаимоотношения героев;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осознано текст художественного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тему и главную мысль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подбирать эпизоды из текста к иллюстрациям;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по ролям;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сказки народные и литературные;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выполнять творческий пересказ от лица автора и лица героев;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делить текст на смысловые части, составлять его простой план;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составлять небольшое монологическое высказывание с опорой на авторский текст;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оценивать события, героев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использовать в речи вежливые слова;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строить рассказ по опорным картинкам.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E47A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28.02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Лунин «Я и Вовка».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DC7182" w:rsidRPr="0013107D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Внеклассное чтение. Стихи </w:t>
            </w:r>
            <w:proofErr w:type="spellStart"/>
            <w:r w:rsidRPr="0013107D">
              <w:rPr>
                <w:sz w:val="22"/>
                <w:szCs w:val="22"/>
              </w:rPr>
              <w:t>В.Берестова</w:t>
            </w:r>
            <w:proofErr w:type="spellEnd"/>
            <w:r w:rsidRPr="0013107D">
              <w:rPr>
                <w:sz w:val="22"/>
                <w:szCs w:val="22"/>
              </w:rPr>
              <w:t xml:space="preserve"> и Э. </w:t>
            </w:r>
            <w:proofErr w:type="spellStart"/>
            <w:r w:rsidRPr="0013107D">
              <w:rPr>
                <w:sz w:val="22"/>
                <w:szCs w:val="22"/>
              </w:rPr>
              <w:t>Мошковской</w:t>
            </w:r>
            <w:proofErr w:type="spellEnd"/>
            <w:r w:rsidRPr="0013107D">
              <w:rPr>
                <w:sz w:val="22"/>
                <w:szCs w:val="22"/>
              </w:rPr>
              <w:t>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  <w:r w:rsidR="00DC7182" w:rsidRPr="0013107D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Н. Булгаков «Анна, не грусти!».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DC7182" w:rsidRPr="0013107D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Ю. Ермолаев «Два пирожных».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DC7182" w:rsidRPr="0013107D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Осеева «Волшебное слово».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Развитие речи: обучение выборочному пересказу.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96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DC7182" w:rsidRPr="0013107D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Осеева «Хорошее».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97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DC7182" w:rsidRPr="0013107D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Осеева «Почему?».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C7182" w:rsidRPr="0013107D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Повторение по разделу «Я и мои друзья».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DC7182" w:rsidRPr="0013107D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Обобщение полученных знаний по разделу «Я и мои друзья».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48524E">
        <w:tc>
          <w:tcPr>
            <w:tcW w:w="15417" w:type="dxa"/>
            <w:gridSpan w:val="7"/>
            <w:shd w:val="clear" w:color="auto" w:fill="F2F2F2" w:themeFill="background1" w:themeFillShade="F2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Люблю природу русскую Весна (9 ч)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DC7182" w:rsidRPr="0013107D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Знакомство с названием раздела. Весенние загад</w:t>
            </w:r>
            <w:r w:rsidR="00C76C00">
              <w:rPr>
                <w:sz w:val="22"/>
                <w:szCs w:val="22"/>
              </w:rPr>
              <w:t>ки. Сочинение весенних загадок.</w:t>
            </w:r>
            <w:r w:rsidR="00A162E5">
              <w:rPr>
                <w:sz w:val="22"/>
                <w:szCs w:val="22"/>
              </w:rPr>
              <w:t xml:space="preserve"> </w:t>
            </w:r>
            <w:proofErr w:type="spellStart"/>
            <w:r w:rsidRPr="0013107D">
              <w:rPr>
                <w:sz w:val="22"/>
                <w:szCs w:val="22"/>
              </w:rPr>
              <w:t>Ф.Тютчев</w:t>
            </w:r>
            <w:proofErr w:type="spellEnd"/>
            <w:r w:rsidRPr="0013107D">
              <w:rPr>
                <w:sz w:val="22"/>
                <w:szCs w:val="22"/>
              </w:rPr>
              <w:t xml:space="preserve"> «Зима недаром злится».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произведения о весне;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творчество Ф. Тютчева, А. Плещеева, А. Блока;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основные сведения по творчеству писателя и содержание прочитанных произведений.</w:t>
            </w:r>
          </w:p>
          <w:p w:rsidR="00DC7182" w:rsidRPr="00A162E5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A162E5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DC7182" w:rsidRPr="00A162E5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выразительно читать стихотворения;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использовать интонацию;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стихотворные произведения наизусть;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анализировать средства художественной выразительности;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описывать поэтический образ осени в стихах;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находить рифму в произведении;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участвовать в диалоге при обсуждении прочитанного произведения.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D406F8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Ф. Тютчев «Весенние воды».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867E2B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 Плещеев «Весна», «Сельская песенка».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E47A2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23.03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 Блок «На лугу».  С. Маршак «Снег уже теперь не тот».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И. Бунин «Матери».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А. Плещеев «В бурю».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1971FC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Е. Благинина «Посидим в тишине». Э. </w:t>
            </w:r>
            <w:proofErr w:type="spellStart"/>
            <w:r w:rsidRPr="0013107D">
              <w:rPr>
                <w:sz w:val="22"/>
                <w:szCs w:val="22"/>
              </w:rPr>
              <w:t>Мошковская</w:t>
            </w:r>
            <w:proofErr w:type="spellEnd"/>
            <w:r w:rsidRPr="0013107D">
              <w:rPr>
                <w:sz w:val="22"/>
                <w:szCs w:val="22"/>
              </w:rPr>
              <w:t xml:space="preserve"> «Я маму мою обидел».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1971FC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Внеклассное чтение. Стихи русских поэтов о весне.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Обобщение полученных знаний по разделу «Люблю природу русскую Весна».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B05B25">
        <w:tc>
          <w:tcPr>
            <w:tcW w:w="15417" w:type="dxa"/>
            <w:gridSpan w:val="7"/>
            <w:shd w:val="clear" w:color="auto" w:fill="F2F2F2" w:themeFill="background1" w:themeFillShade="F2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И в шутку и всерьёз (14 ч)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Знакомство с названием раздела.   </w:t>
            </w:r>
          </w:p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 xml:space="preserve">Б. </w:t>
            </w:r>
            <w:proofErr w:type="spellStart"/>
            <w:r w:rsidRPr="0013107D">
              <w:rPr>
                <w:sz w:val="22"/>
                <w:szCs w:val="22"/>
              </w:rPr>
              <w:t>Заходер</w:t>
            </w:r>
            <w:proofErr w:type="spellEnd"/>
            <w:r w:rsidRPr="0013107D">
              <w:rPr>
                <w:sz w:val="22"/>
                <w:szCs w:val="22"/>
              </w:rPr>
              <w:t xml:space="preserve"> «Товарищам детям».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«орфоэпическое чтение»;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 xml:space="preserve">творчество Б. </w:t>
            </w: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Заходера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, Э. Успенского, В. </w:t>
            </w: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Берестова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образы сказочных героев.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lastRenderedPageBreak/>
              <w:t>Научатся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 xml:space="preserve">читать </w:t>
            </w: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орфоэпически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по ролям;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тему и главную мысль;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пересказывать текст;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делить текст на смысловые части, составлять его простой план;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составлять небольшое монологическое высказывание с опорой на авторский текст;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оценивать события, героев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отвечать на вопросы по тексту;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выразительно читать стихотворение наизусть;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прогнозировать эмоциональный тон произведения по названию и иллюстрациям;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анализировать юмористические ситуации в стихотворениях;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выполнять творческие задания;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характер произведения по рисункам;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ориентироваться в книге по обложке;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читать осознано текст художественного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различать элементы книги.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Э. Успенский «Чебурашка».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УОЗН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DC7182" w:rsidRPr="0013107D">
              <w:rPr>
                <w:bCs/>
                <w:sz w:val="22"/>
                <w:szCs w:val="22"/>
              </w:rPr>
              <w:t>.04.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Э. Успенский «Чебурашка».</w:t>
            </w:r>
          </w:p>
          <w:p w:rsidR="00420405" w:rsidRDefault="00420405" w:rsidP="00DC7182">
            <w:pPr>
              <w:jc w:val="both"/>
              <w:rPr>
                <w:sz w:val="22"/>
                <w:szCs w:val="22"/>
              </w:rPr>
            </w:pPr>
          </w:p>
          <w:p w:rsidR="00420405" w:rsidRPr="0013107D" w:rsidRDefault="00420405" w:rsidP="00DC71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112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Э. Успенский «Если был бы я девчонкой»,  «Над нашей квартирой».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113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Э. Успенский «Память».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420405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Внеклассное чтение. </w:t>
            </w:r>
            <w:r w:rsidR="00DC7182" w:rsidRPr="0013107D">
              <w:rPr>
                <w:sz w:val="22"/>
                <w:szCs w:val="22"/>
              </w:rPr>
              <w:t>Э Успенский.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Берестов «Зн</w:t>
            </w:r>
            <w:r w:rsidR="00420405">
              <w:rPr>
                <w:sz w:val="22"/>
                <w:szCs w:val="22"/>
              </w:rPr>
              <w:t>акомый».</w:t>
            </w:r>
            <w:proofErr w:type="spellStart"/>
            <w:r w:rsidRPr="0013107D">
              <w:rPr>
                <w:sz w:val="22"/>
                <w:szCs w:val="22"/>
              </w:rPr>
              <w:t>В.Берестов</w:t>
            </w:r>
            <w:proofErr w:type="spellEnd"/>
            <w:r w:rsidRPr="0013107D">
              <w:rPr>
                <w:sz w:val="22"/>
                <w:szCs w:val="22"/>
              </w:rPr>
              <w:t xml:space="preserve"> «Кисточка», «Путешественники».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DC7182" w:rsidRPr="0013107D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420405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Токмакова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Плим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r w:rsidR="00DC7182" w:rsidRPr="0013107D">
              <w:rPr>
                <w:sz w:val="22"/>
                <w:szCs w:val="22"/>
              </w:rPr>
              <w:t>«В чудной стране».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867E2B">
              <w:rPr>
                <w:bCs/>
                <w:sz w:val="22"/>
                <w:szCs w:val="22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Г. Остер «Будем знакомы».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30.04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Г. Остер «Будем знакомы».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9168DA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Драгунский «Тайное становится явным».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УОЗН</w:t>
            </w:r>
            <w:r w:rsidRPr="0013107D">
              <w:rPr>
                <w:i/>
                <w:sz w:val="22"/>
                <w:szCs w:val="22"/>
              </w:rPr>
              <w:t xml:space="preserve"> 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9168DA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В. Драгунский «Тайное становится явным».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DC7182" w:rsidRPr="0013107D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420405" w:rsidP="00DC7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</w:t>
            </w:r>
            <w:proofErr w:type="spellStart"/>
            <w:r>
              <w:rPr>
                <w:sz w:val="22"/>
                <w:szCs w:val="22"/>
              </w:rPr>
              <w:t>Тувим</w:t>
            </w:r>
            <w:r w:rsidR="00DC7182" w:rsidRPr="0013107D">
              <w:rPr>
                <w:sz w:val="22"/>
                <w:szCs w:val="22"/>
              </w:rPr>
              <w:t>«Про</w:t>
            </w:r>
            <w:proofErr w:type="spellEnd"/>
            <w:r w:rsidR="00DC7182" w:rsidRPr="0013107D">
              <w:rPr>
                <w:sz w:val="22"/>
                <w:szCs w:val="22"/>
              </w:rPr>
              <w:t xml:space="preserve"> пана </w:t>
            </w:r>
            <w:proofErr w:type="spellStart"/>
            <w:r w:rsidR="00DC7182" w:rsidRPr="0013107D">
              <w:rPr>
                <w:sz w:val="22"/>
                <w:szCs w:val="22"/>
              </w:rPr>
              <w:t>Трулялинского</w:t>
            </w:r>
            <w:proofErr w:type="spellEnd"/>
            <w:r w:rsidR="00DC7182" w:rsidRPr="0013107D">
              <w:rPr>
                <w:sz w:val="22"/>
                <w:szCs w:val="22"/>
              </w:rPr>
              <w:t>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УОЗН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C7182" w:rsidRPr="0013107D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</w:tcPr>
          <w:p w:rsidR="00DC7182" w:rsidRPr="0013107D" w:rsidRDefault="00DC7182" w:rsidP="00DC7182">
            <w:pPr>
              <w:jc w:val="both"/>
              <w:rPr>
                <w:b/>
                <w:i/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Обобщение полученных знаний по разделу «И в шутку и всерьёз».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691F4F">
        <w:tc>
          <w:tcPr>
            <w:tcW w:w="15417" w:type="dxa"/>
            <w:gridSpan w:val="7"/>
            <w:shd w:val="clear" w:color="auto" w:fill="F2F2F2" w:themeFill="background1" w:themeFillShade="F2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Литература зарубежных стран (14 ч)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DC7182" w:rsidRPr="0013107D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Знакомство с названием раздела. Прогнозирование содержания раздела. Подготовка к проекту «Мой любимый писатель-сказочник».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произведения зарубежных писателей в переводе на русский язык;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«рифма»;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творчество Ш. Перро;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понятие «фантастика»;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литературные произведения зарубежных стран.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  <w:p w:rsidR="00DC7182" w:rsidRPr="0013107D" w:rsidRDefault="00A162E5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</w:t>
            </w:r>
            <w:r w:rsidR="00DC7182" w:rsidRPr="0013107D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: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участвовать в диалоге при обсуждении прослушанного;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определять тему и главную мысль;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пересказывать текст;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делить текст на смысловые части, составлять его простой план;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составлять небольшое монологическое высказывание с опорой на авторский текст;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оценивать события, героев произведения;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отвечать на вопросы по тексту;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находить сходство русского фольклора с американской, французской песенкой;</w:t>
            </w:r>
          </w:p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ab/>
              <w:t>выделять эпизоды из текста;</w:t>
            </w: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DC7182" w:rsidRPr="0013107D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Американская («Бульдог по кличке Дог») и английские («Перчатки», «Храбрецы») народные песенки.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DC7182" w:rsidRPr="0013107D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Французская народная песенка «</w:t>
            </w: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Сюзон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и мотылёк», немецкая народная песенка «Знают мамы, знают дети».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DC7182" w:rsidRPr="0013107D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Ш. Перро «Кот в сапогах».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6718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</w:t>
            </w:r>
            <w:r w:rsidR="00DC7182" w:rsidRPr="0013107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Ш. Перро «Кот в сапогах».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128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DC7182" w:rsidRPr="0013107D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Ш. Перро «Красная Шапочка».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УОЗН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lastRenderedPageBreak/>
              <w:t>129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DC7182" w:rsidRPr="0013107D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103AD1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Г. Х. Андерсен </w:t>
            </w:r>
            <w:r w:rsidR="00DC7182"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«Принцесса на горошине».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УОЗН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DC7182" w:rsidRPr="0013107D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Итоговая комплексная работа.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Урок-контрольная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867E2B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Эни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Хогарт «</w:t>
            </w: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Мафин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и паук».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УОЗН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671884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</w:t>
            </w: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Эни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Хогарт «</w:t>
            </w: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Мафин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и паук».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УОМН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Сказки братьев Гримм.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УОЗН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Проект «Мой любимый писатель-сказочник».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Урок-защита проекта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«Литература зарубежных стран».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УРК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C7182" w:rsidRPr="0013107D" w:rsidTr="00745799">
        <w:tc>
          <w:tcPr>
            <w:tcW w:w="848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86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310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70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Урок-викторина «</w:t>
            </w:r>
            <w:proofErr w:type="spellStart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Книжкины</w:t>
            </w:r>
            <w:proofErr w:type="spellEnd"/>
            <w:r w:rsidRPr="0013107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друзья». О чем мы будем читать летом.</w:t>
            </w:r>
          </w:p>
        </w:tc>
        <w:tc>
          <w:tcPr>
            <w:tcW w:w="2969" w:type="dxa"/>
            <w:shd w:val="clear" w:color="auto" w:fill="auto"/>
          </w:tcPr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07D">
              <w:rPr>
                <w:sz w:val="22"/>
                <w:szCs w:val="22"/>
              </w:rPr>
              <w:t>УР</w:t>
            </w:r>
          </w:p>
          <w:p w:rsidR="00DC7182" w:rsidRPr="0013107D" w:rsidRDefault="00DC7182" w:rsidP="00DC7182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3107D">
              <w:rPr>
                <w:i/>
                <w:sz w:val="22"/>
                <w:szCs w:val="22"/>
              </w:rPr>
              <w:t>Урок-викторина</w:t>
            </w: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182" w:rsidRPr="0013107D" w:rsidRDefault="00DC7182" w:rsidP="00DC718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BC519B" w:rsidRPr="0013107D" w:rsidRDefault="00BC519B" w:rsidP="0013107D">
      <w:pPr>
        <w:jc w:val="both"/>
        <w:rPr>
          <w:sz w:val="22"/>
          <w:szCs w:val="22"/>
        </w:rPr>
      </w:pPr>
    </w:p>
    <w:sectPr w:rsidR="00BC519B" w:rsidRPr="0013107D" w:rsidSect="00C836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A9"/>
    <w:rsid w:val="000141D7"/>
    <w:rsid w:val="00024856"/>
    <w:rsid w:val="000705A9"/>
    <w:rsid w:val="000C1126"/>
    <w:rsid w:val="000C1905"/>
    <w:rsid w:val="000C5CF9"/>
    <w:rsid w:val="000C618D"/>
    <w:rsid w:val="000F1EE8"/>
    <w:rsid w:val="00103AD1"/>
    <w:rsid w:val="001158E3"/>
    <w:rsid w:val="00120392"/>
    <w:rsid w:val="0013107D"/>
    <w:rsid w:val="00141E39"/>
    <w:rsid w:val="001563BA"/>
    <w:rsid w:val="001800BA"/>
    <w:rsid w:val="00194C9A"/>
    <w:rsid w:val="00196881"/>
    <w:rsid w:val="001971FC"/>
    <w:rsid w:val="001A6903"/>
    <w:rsid w:val="001B3776"/>
    <w:rsid w:val="001D651A"/>
    <w:rsid w:val="001E66DA"/>
    <w:rsid w:val="001F342B"/>
    <w:rsid w:val="002142A3"/>
    <w:rsid w:val="00217089"/>
    <w:rsid w:val="0026639F"/>
    <w:rsid w:val="00281BD5"/>
    <w:rsid w:val="00282BB4"/>
    <w:rsid w:val="00296C03"/>
    <w:rsid w:val="002B3B73"/>
    <w:rsid w:val="003043CD"/>
    <w:rsid w:val="00351C12"/>
    <w:rsid w:val="003825D7"/>
    <w:rsid w:val="003B6195"/>
    <w:rsid w:val="003D3193"/>
    <w:rsid w:val="00413A1B"/>
    <w:rsid w:val="00420405"/>
    <w:rsid w:val="004213F6"/>
    <w:rsid w:val="00455083"/>
    <w:rsid w:val="004842EC"/>
    <w:rsid w:val="0048524E"/>
    <w:rsid w:val="004948EC"/>
    <w:rsid w:val="004D5F14"/>
    <w:rsid w:val="004E7003"/>
    <w:rsid w:val="004E7EAC"/>
    <w:rsid w:val="004F18BC"/>
    <w:rsid w:val="00503DBF"/>
    <w:rsid w:val="00553363"/>
    <w:rsid w:val="005B6F35"/>
    <w:rsid w:val="005C3D39"/>
    <w:rsid w:val="00657836"/>
    <w:rsid w:val="00665E9A"/>
    <w:rsid w:val="00671884"/>
    <w:rsid w:val="00682537"/>
    <w:rsid w:val="006918E2"/>
    <w:rsid w:val="00691F4F"/>
    <w:rsid w:val="006B1CD5"/>
    <w:rsid w:val="006F7873"/>
    <w:rsid w:val="00702AAF"/>
    <w:rsid w:val="00717BB4"/>
    <w:rsid w:val="00745799"/>
    <w:rsid w:val="00754252"/>
    <w:rsid w:val="00755900"/>
    <w:rsid w:val="007E58A0"/>
    <w:rsid w:val="008331C4"/>
    <w:rsid w:val="00852B2F"/>
    <w:rsid w:val="00867E2B"/>
    <w:rsid w:val="009168DA"/>
    <w:rsid w:val="009414BB"/>
    <w:rsid w:val="00973247"/>
    <w:rsid w:val="009A35CB"/>
    <w:rsid w:val="00A162E5"/>
    <w:rsid w:val="00A3214A"/>
    <w:rsid w:val="00A401CD"/>
    <w:rsid w:val="00A56E64"/>
    <w:rsid w:val="00A60521"/>
    <w:rsid w:val="00A76636"/>
    <w:rsid w:val="00AB29BE"/>
    <w:rsid w:val="00B01C46"/>
    <w:rsid w:val="00B05B25"/>
    <w:rsid w:val="00B135F3"/>
    <w:rsid w:val="00B279D0"/>
    <w:rsid w:val="00B424C5"/>
    <w:rsid w:val="00B61D42"/>
    <w:rsid w:val="00B67881"/>
    <w:rsid w:val="00BC519B"/>
    <w:rsid w:val="00BC7BB5"/>
    <w:rsid w:val="00BF4593"/>
    <w:rsid w:val="00C23FA5"/>
    <w:rsid w:val="00C53819"/>
    <w:rsid w:val="00C76C00"/>
    <w:rsid w:val="00C8360E"/>
    <w:rsid w:val="00C93181"/>
    <w:rsid w:val="00CC2EAB"/>
    <w:rsid w:val="00CC7FDD"/>
    <w:rsid w:val="00CE5C3F"/>
    <w:rsid w:val="00CF7996"/>
    <w:rsid w:val="00D3546C"/>
    <w:rsid w:val="00D406F8"/>
    <w:rsid w:val="00D65C3A"/>
    <w:rsid w:val="00D74010"/>
    <w:rsid w:val="00DA61D9"/>
    <w:rsid w:val="00DC7182"/>
    <w:rsid w:val="00E05C1B"/>
    <w:rsid w:val="00E3122C"/>
    <w:rsid w:val="00E34EF8"/>
    <w:rsid w:val="00E476EB"/>
    <w:rsid w:val="00E47A22"/>
    <w:rsid w:val="00E54521"/>
    <w:rsid w:val="00E571B7"/>
    <w:rsid w:val="00EB505B"/>
    <w:rsid w:val="00EC3F38"/>
    <w:rsid w:val="00F41484"/>
    <w:rsid w:val="00F50458"/>
    <w:rsid w:val="00F50603"/>
    <w:rsid w:val="00F630F6"/>
    <w:rsid w:val="00F9007A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EE21"/>
  <w15:docId w15:val="{1D52D1BE-36EB-4798-9EBB-9F53F9D5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360E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8360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8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007A"/>
    <w:pPr>
      <w:spacing w:before="100" w:beforeAutospacing="1" w:after="100" w:afterAutospacing="1"/>
    </w:pPr>
  </w:style>
  <w:style w:type="character" w:customStyle="1" w:styleId="c9">
    <w:name w:val="c9"/>
    <w:rsid w:val="00F9007A"/>
  </w:style>
  <w:style w:type="character" w:customStyle="1" w:styleId="apple-converted-space">
    <w:name w:val="apple-converted-space"/>
    <w:rsid w:val="00F9007A"/>
  </w:style>
  <w:style w:type="character" w:customStyle="1" w:styleId="c11">
    <w:name w:val="c11"/>
    <w:rsid w:val="00F9007A"/>
  </w:style>
  <w:style w:type="character" w:customStyle="1" w:styleId="c2">
    <w:name w:val="c2"/>
    <w:rsid w:val="00F9007A"/>
  </w:style>
  <w:style w:type="paragraph" w:customStyle="1" w:styleId="c16">
    <w:name w:val="c16"/>
    <w:basedOn w:val="a"/>
    <w:rsid w:val="00F9007A"/>
    <w:pPr>
      <w:spacing w:before="100" w:beforeAutospacing="1" w:after="100" w:afterAutospacing="1"/>
    </w:pPr>
  </w:style>
  <w:style w:type="character" w:customStyle="1" w:styleId="c4">
    <w:name w:val="c4"/>
    <w:rsid w:val="00F9007A"/>
  </w:style>
  <w:style w:type="paragraph" w:customStyle="1" w:styleId="1">
    <w:name w:val="Без интервала1"/>
    <w:link w:val="NoSpacingChar"/>
    <w:rsid w:val="002663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26639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5640-A8D5-47C2-9792-27F89B02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25</Pages>
  <Words>7482</Words>
  <Characters>42652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27</cp:revision>
  <dcterms:created xsi:type="dcterms:W3CDTF">2018-10-15T16:32:00Z</dcterms:created>
  <dcterms:modified xsi:type="dcterms:W3CDTF">2019-10-22T16:46:00Z</dcterms:modified>
</cp:coreProperties>
</file>