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F6" w:rsidRDefault="008D16F6" w:rsidP="008D16F6"/>
    <w:p w:rsidR="006746CB" w:rsidRDefault="006746CB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6746CB" w:rsidRDefault="006746CB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 – «Верхнеаремзянская СОШ им. Д.И. Менделеева»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AD4AC2" w:rsidRPr="00BA73E6" w:rsidTr="00DD675B">
        <w:trPr>
          <w:jc w:val="center"/>
        </w:trPr>
        <w:tc>
          <w:tcPr>
            <w:tcW w:w="5038" w:type="dxa"/>
          </w:tcPr>
          <w:p w:rsidR="00AD4AC2" w:rsidRPr="00BA73E6" w:rsidRDefault="00AD4AC2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AD4AC2" w:rsidRPr="003612F0" w:rsidRDefault="00AD4AC2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AD4AC2" w:rsidRPr="00BA73E6" w:rsidRDefault="00AD4AC2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AD4AC2" w:rsidRPr="00BA73E6" w:rsidRDefault="008C4E66" w:rsidP="00AD4AC2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27D08EC1" wp14:editId="556EA825">
            <wp:extent cx="9200515" cy="1565275"/>
            <wp:effectExtent l="0" t="0" r="635" b="0"/>
            <wp:docPr id="1" name="Рисунок 1" descr="D:\РП 2019-20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П 2019-20\на титульник для сайт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51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AD4AC2" w:rsidRPr="00BA73E6" w:rsidRDefault="008C4E66" w:rsidP="00AD4AC2">
      <w:pPr>
        <w:shd w:val="clear" w:color="auto" w:fill="FFFFFF"/>
        <w:jc w:val="center"/>
        <w:rPr>
          <w:bCs/>
        </w:rPr>
      </w:pPr>
      <w:r>
        <w:rPr>
          <w:bCs/>
        </w:rPr>
        <w:t>на 2020</w:t>
      </w:r>
      <w:r w:rsidR="00AD4AC2">
        <w:rPr>
          <w:bCs/>
        </w:rPr>
        <w:t>-2020</w:t>
      </w:r>
      <w:r w:rsidR="00AD4AC2" w:rsidRPr="00BA73E6">
        <w:rPr>
          <w:bCs/>
        </w:rPr>
        <w:t xml:space="preserve"> учебный год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jc w:val="right"/>
        <w:rPr>
          <w:bCs/>
        </w:rPr>
      </w:pPr>
    </w:p>
    <w:p w:rsidR="00AD4AC2" w:rsidRPr="00BA73E6" w:rsidRDefault="00AD4AC2" w:rsidP="00AD4AC2">
      <w:pPr>
        <w:jc w:val="right"/>
      </w:pPr>
      <w:r w:rsidRPr="00BA73E6">
        <w:t xml:space="preserve">Составитель программы: </w:t>
      </w:r>
      <w:r w:rsidR="006746CB">
        <w:t>Бухарова Ольга Васильевна</w:t>
      </w:r>
    </w:p>
    <w:p w:rsidR="00AD4AC2" w:rsidRPr="00957848" w:rsidRDefault="00AD4AC2" w:rsidP="00957848">
      <w:pPr>
        <w:jc w:val="right"/>
        <w:rPr>
          <w:rStyle w:val="ab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</w:t>
      </w:r>
      <w:r w:rsidR="008C4E66">
        <w:t xml:space="preserve"> и обществознания </w:t>
      </w:r>
      <w:r w:rsidRPr="00BA73E6">
        <w:t>высшей квалификационной категории</w:t>
      </w: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395230" w:rsidP="00395230">
      <w:pPr>
        <w:jc w:val="center"/>
        <w:rPr>
          <w:rStyle w:val="ab"/>
          <w:i w:val="0"/>
        </w:rPr>
      </w:pPr>
      <w:r>
        <w:rPr>
          <w:rStyle w:val="ab"/>
          <w:i w:val="0"/>
        </w:rPr>
        <w:t>с. Верхние Аремзяны</w:t>
      </w:r>
    </w:p>
    <w:p w:rsidR="00AD4AC2" w:rsidRPr="00395230" w:rsidRDefault="008C4E66" w:rsidP="00395230">
      <w:pPr>
        <w:jc w:val="center"/>
        <w:rPr>
          <w:i/>
        </w:rPr>
      </w:pPr>
      <w:r>
        <w:rPr>
          <w:rStyle w:val="ab"/>
          <w:i w:val="0"/>
        </w:rPr>
        <w:t>2020</w:t>
      </w:r>
      <w:r w:rsidR="00AD4AC2" w:rsidRPr="00395230">
        <w:rPr>
          <w:rStyle w:val="ab"/>
          <w:i w:val="0"/>
        </w:rPr>
        <w:t xml:space="preserve"> год</w:t>
      </w:r>
    </w:p>
    <w:p w:rsidR="008D16F6" w:rsidRPr="004371DD" w:rsidRDefault="008D16F6" w:rsidP="008D16F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286EE6" w:rsidRDefault="00286EE6" w:rsidP="00F00D60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B31524" w:rsidRDefault="00B31524" w:rsidP="00957848">
      <w:pPr>
        <w:ind w:firstLine="709"/>
        <w:jc w:val="both"/>
        <w:rPr>
          <w:b/>
          <w:bCs/>
          <w:iCs/>
          <w:sz w:val="22"/>
          <w:szCs w:val="22"/>
        </w:rPr>
      </w:pPr>
      <w:r w:rsidRPr="001707F3">
        <w:rPr>
          <w:b/>
          <w:color w:val="000000" w:themeColor="text1"/>
        </w:rPr>
        <w:t>Планируемые результаты освоения учебного предмета</w:t>
      </w:r>
      <w:r w:rsidRPr="001707F3">
        <w:rPr>
          <w:b/>
          <w:sz w:val="22"/>
          <w:szCs w:val="22"/>
        </w:rPr>
        <w:t xml:space="preserve"> «</w:t>
      </w:r>
      <w:r w:rsidRPr="001707F3">
        <w:rPr>
          <w:b/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1707F3">
        <w:rPr>
          <w:b/>
          <w:color w:val="000000" w:themeColor="text1"/>
          <w:sz w:val="22"/>
          <w:szCs w:val="22"/>
        </w:rPr>
        <w:t>»</w:t>
      </w:r>
      <w:r w:rsidRPr="001707F3">
        <w:rPr>
          <w:b/>
          <w:bCs/>
          <w:iCs/>
          <w:sz w:val="22"/>
          <w:szCs w:val="22"/>
        </w:rPr>
        <w:t xml:space="preserve"> </w:t>
      </w:r>
    </w:p>
    <w:p w:rsidR="00B31524" w:rsidRDefault="00B31524" w:rsidP="00957848">
      <w:pPr>
        <w:ind w:firstLine="709"/>
        <w:jc w:val="both"/>
        <w:rPr>
          <w:b/>
          <w:bCs/>
          <w:iCs/>
          <w:sz w:val="22"/>
          <w:szCs w:val="22"/>
        </w:rPr>
      </w:pPr>
    </w:p>
    <w:p w:rsidR="00957848" w:rsidRPr="00AA1C1C" w:rsidRDefault="00957848" w:rsidP="00957848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57848" w:rsidRPr="00AA1C1C" w:rsidRDefault="00957848" w:rsidP="00957848">
      <w:pPr>
        <w:pStyle w:val="a5"/>
        <w:ind w:left="142" w:firstLine="567"/>
        <w:rPr>
          <w:b/>
          <w:sz w:val="22"/>
          <w:szCs w:val="22"/>
        </w:rPr>
      </w:pPr>
      <w:r w:rsidRPr="00AA1C1C">
        <w:rPr>
          <w:sz w:val="22"/>
          <w:szCs w:val="22"/>
        </w:rPr>
        <w:t>6</w:t>
      </w:r>
      <w:r w:rsidRPr="00957848">
        <w:rPr>
          <w:sz w:val="22"/>
          <w:szCs w:val="22"/>
        </w:rPr>
        <w:t xml:space="preserve">) </w:t>
      </w:r>
      <w:r w:rsidRPr="00957848">
        <w:rPr>
          <w:sz w:val="23"/>
          <w:szCs w:val="23"/>
          <w:shd w:val="clear" w:color="auto" w:fill="F9F8EF"/>
        </w:rPr>
        <w:t>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</w:t>
      </w:r>
    </w:p>
    <w:p w:rsidR="00957848" w:rsidRDefault="00957848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</w:rPr>
      </w:pPr>
    </w:p>
    <w:p w:rsidR="008D16F6" w:rsidRPr="004371DD" w:rsidRDefault="008D16F6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957848" w:rsidP="008D16F6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Ученик получит возможность научиться</w:t>
      </w:r>
      <w:r w:rsidR="008D16F6" w:rsidRPr="004371DD">
        <w:rPr>
          <w:b/>
          <w:sz w:val="22"/>
          <w:szCs w:val="22"/>
        </w:rPr>
        <w:t>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</w:t>
      </w:r>
      <w:r w:rsidR="00957848" w:rsidRPr="004371DD">
        <w:rPr>
          <w:sz w:val="22"/>
          <w:szCs w:val="22"/>
        </w:rPr>
        <w:t>материалами (</w:t>
      </w:r>
      <w:r w:rsidRPr="004371DD">
        <w:rPr>
          <w:sz w:val="22"/>
          <w:szCs w:val="22"/>
        </w:rPr>
        <w:t xml:space="preserve">определение принадлежности и достоверности 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   </w:t>
      </w:r>
      <w:r w:rsidR="00957848" w:rsidRPr="004371DD">
        <w:rPr>
          <w:sz w:val="22"/>
          <w:szCs w:val="22"/>
        </w:rPr>
        <w:t>источника, позиций</w:t>
      </w:r>
      <w:r w:rsidRPr="004371DD">
        <w:rPr>
          <w:sz w:val="22"/>
          <w:szCs w:val="22"/>
        </w:rPr>
        <w:t xml:space="preserve">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lastRenderedPageBreak/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        </w:t>
      </w:r>
    </w:p>
    <w:p w:rsidR="00B31524" w:rsidRDefault="00957848" w:rsidP="00B31524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Содержание </w:t>
      </w:r>
      <w:r>
        <w:rPr>
          <w:sz w:val="22"/>
          <w:szCs w:val="22"/>
        </w:rPr>
        <w:t>учебного</w:t>
      </w:r>
      <w:r w:rsidR="00B31524" w:rsidRPr="00B31524">
        <w:t xml:space="preserve"> </w:t>
      </w:r>
      <w:r w:rsidR="00B31524">
        <w:rPr>
          <w:sz w:val="22"/>
          <w:szCs w:val="22"/>
        </w:rPr>
        <w:t xml:space="preserve">предмета  </w:t>
      </w:r>
      <w:r w:rsidR="00B31524" w:rsidRPr="001707F3">
        <w:rPr>
          <w:sz w:val="22"/>
          <w:szCs w:val="22"/>
        </w:rPr>
        <w:t>«</w:t>
      </w:r>
      <w:r w:rsidR="00B31524" w:rsidRPr="001707F3">
        <w:rPr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="00B31524" w:rsidRPr="001707F3">
        <w:rPr>
          <w:color w:val="000000" w:themeColor="text1"/>
          <w:sz w:val="22"/>
          <w:szCs w:val="22"/>
        </w:rPr>
        <w:t>»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16F6" w:rsidRDefault="008D16F6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>История нового времени</w:t>
      </w:r>
      <w:r w:rsidR="002307ED" w:rsidRPr="004371DD">
        <w:rPr>
          <w:sz w:val="22"/>
          <w:szCs w:val="22"/>
        </w:rPr>
        <w:t xml:space="preserve">.  </w:t>
      </w:r>
      <w:r w:rsidR="002307ED" w:rsidRPr="004371DD">
        <w:rPr>
          <w:sz w:val="22"/>
          <w:szCs w:val="22"/>
          <w:lang w:val="en-US"/>
        </w:rPr>
        <w:t>XVIII</w:t>
      </w:r>
      <w:r w:rsidR="002307ED" w:rsidRPr="004371DD">
        <w:rPr>
          <w:sz w:val="22"/>
          <w:szCs w:val="22"/>
        </w:rPr>
        <w:t xml:space="preserve"> в</w:t>
      </w:r>
      <w:r w:rsidR="00AD2289" w:rsidRPr="004371DD">
        <w:rPr>
          <w:sz w:val="22"/>
          <w:szCs w:val="22"/>
        </w:rPr>
        <w:t>ек</w:t>
      </w:r>
      <w:r w:rsidR="002307ED" w:rsidRPr="004371DD">
        <w:rPr>
          <w:sz w:val="22"/>
          <w:szCs w:val="22"/>
        </w:rPr>
        <w:t>.</w:t>
      </w:r>
    </w:p>
    <w:p w:rsidR="00957848" w:rsidRPr="004371DD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Введение. </w:t>
      </w:r>
      <w:r w:rsidR="00957848" w:rsidRPr="004371DD">
        <w:rPr>
          <w:sz w:val="22"/>
          <w:szCs w:val="22"/>
        </w:rPr>
        <w:t>Особенности и</w:t>
      </w:r>
      <w:r w:rsidRPr="004371DD">
        <w:rPr>
          <w:sz w:val="22"/>
          <w:szCs w:val="22"/>
        </w:rPr>
        <w:t xml:space="preserve"> содержание </w:t>
      </w:r>
      <w:r w:rsidR="00957848" w:rsidRPr="004371DD">
        <w:rPr>
          <w:sz w:val="22"/>
          <w:szCs w:val="22"/>
        </w:rPr>
        <w:t>курса (</w:t>
      </w:r>
      <w:r w:rsidR="0088159A" w:rsidRPr="004E7211">
        <w:rPr>
          <w:b/>
          <w:sz w:val="22"/>
          <w:szCs w:val="22"/>
        </w:rPr>
        <w:t>1 час</w:t>
      </w:r>
      <w:r w:rsidRPr="004E7211">
        <w:rPr>
          <w:b/>
          <w:sz w:val="22"/>
          <w:szCs w:val="22"/>
        </w:rPr>
        <w:t>)</w:t>
      </w:r>
    </w:p>
    <w:p w:rsidR="002307ED" w:rsidRPr="004371DD" w:rsidRDefault="002307ED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Эпоха Просвещения. Время преобразований. </w:t>
      </w:r>
      <w:r w:rsidR="003439D6" w:rsidRPr="004371DD">
        <w:rPr>
          <w:b/>
          <w:sz w:val="22"/>
          <w:szCs w:val="22"/>
        </w:rPr>
        <w:t>(18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часов) Великие</w:t>
      </w:r>
      <w:r w:rsidRPr="004371DD">
        <w:rPr>
          <w:sz w:val="22"/>
          <w:szCs w:val="22"/>
        </w:rPr>
        <w:t xml:space="preserve">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4371DD" w:rsidRDefault="002307ED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Тема 2. Традиционные общества Востока. Начало европейской колонизации. (2 часа)</w:t>
      </w:r>
      <w:r w:rsidRPr="004371DD">
        <w:rPr>
          <w:sz w:val="22"/>
          <w:szCs w:val="22"/>
        </w:rPr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4371DD" w:rsidRDefault="0088159A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</w:t>
      </w:r>
      <w:r w:rsidR="002307ED" w:rsidRPr="004371DD">
        <w:rPr>
          <w:b/>
          <w:sz w:val="22"/>
          <w:szCs w:val="22"/>
        </w:rPr>
        <w:t xml:space="preserve"> ч</w:t>
      </w:r>
      <w:r w:rsidRPr="004371DD">
        <w:rPr>
          <w:b/>
          <w:sz w:val="22"/>
          <w:szCs w:val="22"/>
        </w:rPr>
        <w:t>аса</w:t>
      </w:r>
      <w:r w:rsidR="002307ED" w:rsidRPr="004371DD">
        <w:rPr>
          <w:b/>
          <w:sz w:val="22"/>
          <w:szCs w:val="22"/>
        </w:rPr>
        <w:t>).</w:t>
      </w:r>
      <w:r w:rsidR="002307ED" w:rsidRPr="004371DD">
        <w:rPr>
          <w:sz w:val="22"/>
          <w:szCs w:val="22"/>
        </w:rPr>
        <w:t xml:space="preserve"> Значение раннего Нового времени</w:t>
      </w:r>
      <w:r w:rsidR="00AD2289" w:rsidRPr="004371DD">
        <w:rPr>
          <w:sz w:val="22"/>
          <w:szCs w:val="22"/>
        </w:rPr>
        <w:t>.</w:t>
      </w:r>
    </w:p>
    <w:p w:rsidR="00AD2289" w:rsidRPr="004371DD" w:rsidRDefault="00AD2289" w:rsidP="002307ED">
      <w:pPr>
        <w:jc w:val="both"/>
        <w:rPr>
          <w:sz w:val="22"/>
          <w:szCs w:val="22"/>
        </w:rPr>
      </w:pPr>
    </w:p>
    <w:p w:rsidR="00AD2289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2289" w:rsidRPr="004371DD">
        <w:rPr>
          <w:sz w:val="22"/>
          <w:szCs w:val="22"/>
        </w:rPr>
        <w:t xml:space="preserve">История России в конце </w:t>
      </w:r>
      <w:r w:rsidR="00AD2289" w:rsidRPr="004371DD">
        <w:rPr>
          <w:sz w:val="22"/>
          <w:szCs w:val="22"/>
          <w:lang w:val="en-US"/>
        </w:rPr>
        <w:t>XVII</w:t>
      </w:r>
      <w:r w:rsidR="00AD2289" w:rsidRPr="004371DD">
        <w:rPr>
          <w:sz w:val="22"/>
          <w:szCs w:val="22"/>
        </w:rPr>
        <w:t xml:space="preserve"> – </w:t>
      </w:r>
      <w:r w:rsidR="00AD2289" w:rsidRPr="004371DD"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вв</w:t>
      </w:r>
      <w:r w:rsidR="00434D47" w:rsidRPr="004371DD">
        <w:rPr>
          <w:sz w:val="22"/>
          <w:szCs w:val="22"/>
        </w:rPr>
        <w:t xml:space="preserve"> </w:t>
      </w:r>
    </w:p>
    <w:p w:rsidR="00957848" w:rsidRPr="004371DD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AD2289" w:rsidRPr="004371DD" w:rsidRDefault="00434D47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Введение.</w:t>
      </w:r>
      <w:r w:rsidRPr="004371DD">
        <w:rPr>
          <w:sz w:val="22"/>
          <w:szCs w:val="22"/>
        </w:rPr>
        <w:t xml:space="preserve"> У истоков российской модернизации. (</w:t>
      </w:r>
      <w:r w:rsidRPr="004E7211">
        <w:rPr>
          <w:b/>
          <w:sz w:val="22"/>
          <w:szCs w:val="22"/>
        </w:rPr>
        <w:t>1час)</w:t>
      </w:r>
    </w:p>
    <w:p w:rsidR="00434D47" w:rsidRPr="004371DD" w:rsidRDefault="00434D47" w:rsidP="00434D4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Россия в </w:t>
      </w:r>
      <w:r w:rsidR="00957848" w:rsidRPr="004371DD">
        <w:rPr>
          <w:b/>
          <w:sz w:val="22"/>
          <w:szCs w:val="22"/>
        </w:rPr>
        <w:t>эпоху преобразований Петра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 xml:space="preserve">14 часов) </w:t>
      </w:r>
      <w:r w:rsidRPr="004371DD">
        <w:rPr>
          <w:sz w:val="22"/>
          <w:szCs w:val="22"/>
        </w:rPr>
        <w:t xml:space="preserve">Россия и Европа в </w:t>
      </w:r>
      <w:r w:rsidR="00957848" w:rsidRPr="004371DD">
        <w:rPr>
          <w:sz w:val="22"/>
          <w:szCs w:val="22"/>
        </w:rPr>
        <w:t>конце XVII</w:t>
      </w:r>
      <w:r w:rsidRPr="004371DD">
        <w:rPr>
          <w:sz w:val="22"/>
          <w:szCs w:val="22"/>
        </w:rPr>
        <w:t xml:space="preserve"> в. Предпосылки </w:t>
      </w:r>
      <w:r w:rsidR="00957848" w:rsidRPr="004371DD">
        <w:rPr>
          <w:sz w:val="22"/>
          <w:szCs w:val="22"/>
        </w:rPr>
        <w:t>петровских реформ</w:t>
      </w:r>
      <w:r w:rsidRPr="004371DD">
        <w:rPr>
          <w:sz w:val="22"/>
          <w:szCs w:val="22"/>
        </w:rPr>
        <w:t xml:space="preserve">. Начало правления </w:t>
      </w:r>
      <w:r w:rsidR="00957848" w:rsidRPr="004371DD">
        <w:rPr>
          <w:sz w:val="22"/>
          <w:szCs w:val="22"/>
        </w:rPr>
        <w:t>Петра I.</w:t>
      </w:r>
    </w:p>
    <w:p w:rsidR="00434D47" w:rsidRPr="004371DD" w:rsidRDefault="00434D47" w:rsidP="00434D47">
      <w:pPr>
        <w:rPr>
          <w:sz w:val="22"/>
          <w:szCs w:val="22"/>
        </w:rPr>
      </w:pPr>
      <w:r w:rsidRPr="004371DD">
        <w:rPr>
          <w:sz w:val="22"/>
          <w:szCs w:val="22"/>
        </w:rPr>
        <w:t xml:space="preserve">Великая Северная </w:t>
      </w:r>
      <w:r w:rsidR="00957848" w:rsidRPr="004371DD">
        <w:rPr>
          <w:sz w:val="22"/>
          <w:szCs w:val="22"/>
        </w:rPr>
        <w:t>война 1700</w:t>
      </w:r>
      <w:r w:rsidRPr="004371DD">
        <w:rPr>
          <w:sz w:val="22"/>
          <w:szCs w:val="22"/>
        </w:rPr>
        <w:t>-1721 гг. Реформы управления. Экономическая политика. Российское общество в петровскую эпоху.</w:t>
      </w:r>
      <w:r w:rsidR="00715EA8" w:rsidRPr="004371DD">
        <w:rPr>
          <w:sz w:val="22"/>
          <w:szCs w:val="22"/>
        </w:rPr>
        <w:t xml:space="preserve"> </w:t>
      </w:r>
      <w:r w:rsidRPr="004371DD">
        <w:rPr>
          <w:sz w:val="22"/>
          <w:szCs w:val="22"/>
        </w:rPr>
        <w:t xml:space="preserve">Церковная реформа.  </w:t>
      </w:r>
      <w:r w:rsidR="00957848" w:rsidRPr="004371DD">
        <w:rPr>
          <w:sz w:val="22"/>
          <w:szCs w:val="22"/>
        </w:rPr>
        <w:t>Положение традиционных</w:t>
      </w:r>
      <w:r w:rsidRPr="004371DD">
        <w:rPr>
          <w:sz w:val="22"/>
          <w:szCs w:val="22"/>
        </w:rPr>
        <w:t xml:space="preserve"> конфессий. Социальные </w:t>
      </w:r>
      <w:r w:rsidR="00957848" w:rsidRPr="004371DD">
        <w:rPr>
          <w:sz w:val="22"/>
          <w:szCs w:val="22"/>
        </w:rPr>
        <w:t>и национальные</w:t>
      </w:r>
      <w:r w:rsidRPr="004371DD">
        <w:rPr>
          <w:sz w:val="22"/>
          <w:szCs w:val="22"/>
        </w:rPr>
        <w:t xml:space="preserve"> движения. Оппозиция реформам. Перемены в </w:t>
      </w:r>
      <w:r w:rsidR="00957848" w:rsidRPr="004371DD">
        <w:rPr>
          <w:sz w:val="22"/>
          <w:szCs w:val="22"/>
        </w:rPr>
        <w:t>культуре России</w:t>
      </w:r>
      <w:r w:rsidRPr="004371DD">
        <w:rPr>
          <w:sz w:val="22"/>
          <w:szCs w:val="22"/>
        </w:rPr>
        <w:t xml:space="preserve"> в годы петровских реформ. Повседневная жизнь </w:t>
      </w:r>
      <w:r w:rsidR="00957848" w:rsidRPr="004371DD">
        <w:rPr>
          <w:sz w:val="22"/>
          <w:szCs w:val="22"/>
        </w:rPr>
        <w:t>и быт</w:t>
      </w:r>
      <w:r w:rsidRPr="004371DD">
        <w:rPr>
          <w:sz w:val="22"/>
          <w:szCs w:val="22"/>
        </w:rPr>
        <w:t xml:space="preserve"> при Петре I. Значение петровских </w:t>
      </w:r>
      <w:r w:rsidR="00957848" w:rsidRPr="004371DD">
        <w:rPr>
          <w:sz w:val="22"/>
          <w:szCs w:val="22"/>
        </w:rPr>
        <w:t>преобразований в</w:t>
      </w:r>
      <w:r w:rsidRPr="004371DD">
        <w:rPr>
          <w:sz w:val="22"/>
          <w:szCs w:val="22"/>
        </w:rPr>
        <w:t xml:space="preserve"> истории страны.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2. Россия при наследниках Петра: эпоха дворцовых </w:t>
      </w:r>
      <w:r w:rsidR="00957848" w:rsidRPr="004371DD">
        <w:rPr>
          <w:b/>
          <w:sz w:val="22"/>
          <w:szCs w:val="22"/>
        </w:rPr>
        <w:t>переворотов (</w:t>
      </w:r>
      <w:r w:rsidRPr="004371DD">
        <w:rPr>
          <w:b/>
          <w:sz w:val="22"/>
          <w:szCs w:val="22"/>
        </w:rPr>
        <w:t xml:space="preserve">8 </w:t>
      </w:r>
      <w:r w:rsidR="00957848" w:rsidRPr="004371DD">
        <w:rPr>
          <w:b/>
          <w:sz w:val="22"/>
          <w:szCs w:val="22"/>
        </w:rPr>
        <w:t>часов) Эпоха</w:t>
      </w:r>
      <w:r w:rsidR="00DD52E7" w:rsidRPr="004371DD">
        <w:rPr>
          <w:sz w:val="22"/>
          <w:szCs w:val="22"/>
        </w:rPr>
        <w:t xml:space="preserve"> дворцовых переворотов. Внутренняя политика и экономика в 1725-1762 гг. Внешняя политика    России в 1725-1762 гг. Национальная </w:t>
      </w:r>
      <w:r w:rsidR="00957848" w:rsidRPr="004371DD">
        <w:rPr>
          <w:sz w:val="22"/>
          <w:szCs w:val="22"/>
        </w:rPr>
        <w:t>и религиозная</w:t>
      </w:r>
      <w:r w:rsidR="00DD52E7" w:rsidRPr="004371DD">
        <w:rPr>
          <w:sz w:val="22"/>
          <w:szCs w:val="22"/>
        </w:rPr>
        <w:t xml:space="preserve"> политика.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3.   Российская империя при Екатерине </w:t>
      </w:r>
      <w:r w:rsidR="00957848" w:rsidRPr="004371DD">
        <w:rPr>
          <w:b/>
          <w:sz w:val="22"/>
          <w:szCs w:val="22"/>
        </w:rPr>
        <w:t>II (</w:t>
      </w:r>
      <w:r w:rsidRPr="004371DD">
        <w:rPr>
          <w:b/>
          <w:sz w:val="22"/>
          <w:szCs w:val="22"/>
        </w:rPr>
        <w:t xml:space="preserve">11 </w:t>
      </w:r>
      <w:r w:rsidR="00957848" w:rsidRPr="004371DD">
        <w:rPr>
          <w:b/>
          <w:sz w:val="22"/>
          <w:szCs w:val="22"/>
        </w:rPr>
        <w:t>часов) Россия</w:t>
      </w:r>
      <w:r w:rsidR="00DD52E7" w:rsidRPr="004371DD">
        <w:rPr>
          <w:sz w:val="22"/>
          <w:szCs w:val="22"/>
        </w:rPr>
        <w:t xml:space="preserve"> в </w:t>
      </w:r>
      <w:r w:rsidR="00957848" w:rsidRPr="004371DD">
        <w:rPr>
          <w:sz w:val="22"/>
          <w:szCs w:val="22"/>
        </w:rPr>
        <w:t>системе международных</w:t>
      </w:r>
      <w:r w:rsidR="00DD52E7" w:rsidRPr="004371DD">
        <w:rPr>
          <w:sz w:val="22"/>
          <w:szCs w:val="22"/>
        </w:rPr>
        <w:t xml:space="preserve"> отношений. Внутренняя </w:t>
      </w:r>
      <w:r w:rsidR="00957848" w:rsidRPr="004371DD">
        <w:rPr>
          <w:sz w:val="22"/>
          <w:szCs w:val="22"/>
        </w:rPr>
        <w:t>политика Екатерины</w:t>
      </w:r>
      <w:r w:rsidR="00DD52E7" w:rsidRPr="004371DD">
        <w:rPr>
          <w:sz w:val="22"/>
          <w:szCs w:val="22"/>
        </w:rPr>
        <w:t xml:space="preserve"> II. Экономическое </w:t>
      </w:r>
      <w:r w:rsidR="00957848" w:rsidRPr="004371DD">
        <w:rPr>
          <w:sz w:val="22"/>
          <w:szCs w:val="22"/>
        </w:rPr>
        <w:t>развитие России</w:t>
      </w:r>
      <w:r w:rsidR="00DD52E7" w:rsidRPr="004371DD">
        <w:rPr>
          <w:sz w:val="22"/>
          <w:szCs w:val="22"/>
        </w:rPr>
        <w:t xml:space="preserve"> при Екатерине II. Социальная </w:t>
      </w:r>
      <w:r w:rsidR="00957848" w:rsidRPr="004371DD">
        <w:rPr>
          <w:sz w:val="22"/>
          <w:szCs w:val="22"/>
        </w:rPr>
        <w:t>структура российского</w:t>
      </w:r>
      <w:r w:rsidR="00715EA8" w:rsidRPr="004371DD">
        <w:rPr>
          <w:sz w:val="22"/>
          <w:szCs w:val="22"/>
        </w:rPr>
        <w:t xml:space="preserve"> общества второй половины </w:t>
      </w:r>
      <w:r w:rsidR="00957848" w:rsidRPr="004371DD">
        <w:rPr>
          <w:sz w:val="22"/>
          <w:szCs w:val="22"/>
        </w:rPr>
        <w:t>XVIII в.</w:t>
      </w:r>
      <w:r w:rsidR="00715EA8" w:rsidRPr="004371DD">
        <w:rPr>
          <w:sz w:val="22"/>
          <w:szCs w:val="22"/>
        </w:rPr>
        <w:t xml:space="preserve"> </w:t>
      </w:r>
      <w:r w:rsidR="00DD52E7" w:rsidRPr="004371DD">
        <w:rPr>
          <w:sz w:val="22"/>
          <w:szCs w:val="22"/>
        </w:rPr>
        <w:t>Народные движ</w:t>
      </w:r>
      <w:r w:rsidR="00715EA8" w:rsidRPr="004371DD">
        <w:rPr>
          <w:sz w:val="22"/>
          <w:szCs w:val="22"/>
        </w:rPr>
        <w:t xml:space="preserve">ения. Восстание Е. И.  Пугачева. Внешняя </w:t>
      </w:r>
      <w:r w:rsidR="00957848" w:rsidRPr="004371DD">
        <w:rPr>
          <w:sz w:val="22"/>
          <w:szCs w:val="22"/>
        </w:rPr>
        <w:t>политика Екатерины</w:t>
      </w:r>
      <w:r w:rsidR="00715EA8" w:rsidRPr="004371DD">
        <w:rPr>
          <w:sz w:val="22"/>
          <w:szCs w:val="22"/>
        </w:rPr>
        <w:t xml:space="preserve"> II. </w:t>
      </w:r>
      <w:r w:rsidR="00957848" w:rsidRPr="004371DD">
        <w:rPr>
          <w:sz w:val="22"/>
          <w:szCs w:val="22"/>
        </w:rPr>
        <w:t>Начало освоения Новороссии и</w:t>
      </w:r>
      <w:r w:rsidR="00DD52E7" w:rsidRPr="004371DD">
        <w:rPr>
          <w:sz w:val="22"/>
          <w:szCs w:val="22"/>
        </w:rPr>
        <w:t xml:space="preserve"> Крыма</w:t>
      </w:r>
      <w:r w:rsidR="00715EA8" w:rsidRPr="004371DD">
        <w:rPr>
          <w:sz w:val="22"/>
          <w:szCs w:val="22"/>
        </w:rPr>
        <w:t>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4. Россия при Павле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>2</w:t>
      </w:r>
      <w:r w:rsidR="00957848" w:rsidRPr="004371DD">
        <w:rPr>
          <w:b/>
          <w:sz w:val="22"/>
          <w:szCs w:val="22"/>
        </w:rPr>
        <w:t xml:space="preserve">часа) </w:t>
      </w:r>
      <w:r w:rsidR="00957848" w:rsidRPr="004371DD">
        <w:rPr>
          <w:sz w:val="22"/>
          <w:szCs w:val="22"/>
        </w:rPr>
        <w:t>Внутренняя</w:t>
      </w:r>
      <w:r w:rsidR="00715EA8" w:rsidRPr="004371DD">
        <w:rPr>
          <w:sz w:val="22"/>
          <w:szCs w:val="22"/>
        </w:rPr>
        <w:t xml:space="preserve"> </w:t>
      </w:r>
      <w:r w:rsidR="00957848" w:rsidRPr="004371DD">
        <w:rPr>
          <w:sz w:val="22"/>
          <w:szCs w:val="22"/>
        </w:rPr>
        <w:t>политика Павла</w:t>
      </w:r>
      <w:r w:rsidR="00715EA8" w:rsidRPr="004371DD">
        <w:rPr>
          <w:sz w:val="22"/>
          <w:szCs w:val="22"/>
        </w:rPr>
        <w:t xml:space="preserve"> I.  </w:t>
      </w:r>
      <w:r w:rsidR="00957848" w:rsidRPr="004371DD">
        <w:rPr>
          <w:sz w:val="22"/>
          <w:szCs w:val="22"/>
        </w:rPr>
        <w:t>Внешняя политика Павла</w:t>
      </w:r>
      <w:r w:rsidR="00715EA8" w:rsidRPr="004371DD">
        <w:rPr>
          <w:sz w:val="22"/>
          <w:szCs w:val="22"/>
        </w:rPr>
        <w:t xml:space="preserve"> I.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5.   Культурное пространство Российской империи в XVIII </w:t>
      </w:r>
      <w:r w:rsidR="00957848" w:rsidRPr="004371DD">
        <w:rPr>
          <w:b/>
          <w:sz w:val="22"/>
          <w:szCs w:val="22"/>
        </w:rPr>
        <w:t>веке (</w:t>
      </w:r>
      <w:r w:rsidRPr="004371DD">
        <w:rPr>
          <w:b/>
          <w:sz w:val="22"/>
          <w:szCs w:val="22"/>
        </w:rPr>
        <w:t>5часов)</w:t>
      </w:r>
      <w:r w:rsidRPr="004371DD">
        <w:rPr>
          <w:sz w:val="22"/>
          <w:szCs w:val="22"/>
        </w:rPr>
        <w:t xml:space="preserve"> </w:t>
      </w:r>
      <w:r w:rsidR="00715EA8" w:rsidRPr="004371DD">
        <w:rPr>
          <w:sz w:val="22"/>
          <w:szCs w:val="22"/>
        </w:rPr>
        <w:t xml:space="preserve">Общественная мысль, публицистика литература в XVIII в. Образование в XVIII в. Российская наука </w:t>
      </w:r>
      <w:r w:rsidR="00957848" w:rsidRPr="004371DD">
        <w:rPr>
          <w:sz w:val="22"/>
          <w:szCs w:val="22"/>
        </w:rPr>
        <w:t>и техника</w:t>
      </w:r>
      <w:r w:rsidR="00715EA8" w:rsidRPr="004371DD">
        <w:rPr>
          <w:sz w:val="22"/>
          <w:szCs w:val="22"/>
        </w:rPr>
        <w:t xml:space="preserve">. Искусство в XVIII веке.  Перемены в повседневной жизни российских сословий. Наш край в </w:t>
      </w:r>
      <w:r w:rsidR="00957848" w:rsidRPr="004371DD">
        <w:rPr>
          <w:sz w:val="22"/>
          <w:szCs w:val="22"/>
        </w:rPr>
        <w:t>XVIII веке</w:t>
      </w:r>
    </w:p>
    <w:p w:rsidR="002307ED" w:rsidRPr="004371DD" w:rsidRDefault="00434D47" w:rsidP="00434D47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 часа)</w:t>
      </w:r>
    </w:p>
    <w:p w:rsidR="00AD2289" w:rsidRPr="004371DD" w:rsidRDefault="00957848" w:rsidP="00AD2289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957848">
        <w:rPr>
          <w:b/>
          <w:sz w:val="22"/>
          <w:szCs w:val="22"/>
        </w:rPr>
        <w:t xml:space="preserve">. </w:t>
      </w:r>
      <w:r w:rsidR="00AD2289" w:rsidRPr="004371DD">
        <w:rPr>
          <w:b/>
          <w:sz w:val="22"/>
          <w:szCs w:val="22"/>
        </w:rPr>
        <w:t>Тематическое планирование</w:t>
      </w:r>
    </w:p>
    <w:p w:rsidR="00AD2289" w:rsidRPr="004371DD" w:rsidRDefault="00AD2289" w:rsidP="00AD2289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0757"/>
        <w:gridCol w:w="1350"/>
        <w:gridCol w:w="10"/>
      </w:tblGrid>
      <w:tr w:rsidR="001B17BA" w:rsidRPr="004371DD" w:rsidTr="001B17BA">
        <w:trPr>
          <w:gridAfter w:val="1"/>
          <w:wAfter w:w="10" w:type="dxa"/>
          <w:trHeight w:val="276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7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spacing w:after="200" w:line="276" w:lineRule="auto"/>
            </w:pPr>
          </w:p>
        </w:tc>
      </w:tr>
      <w:tr w:rsidR="00395230" w:rsidRPr="004371DD" w:rsidTr="001B17BA">
        <w:trPr>
          <w:trHeight w:val="402"/>
        </w:trPr>
        <w:tc>
          <w:tcPr>
            <w:tcW w:w="531" w:type="dxa"/>
            <w:vMerge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395230" w:rsidRPr="004371DD" w:rsidTr="001B17BA">
        <w:tc>
          <w:tcPr>
            <w:tcW w:w="531" w:type="dxa"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757" w:type="dxa"/>
            <w:shd w:val="clear" w:color="auto" w:fill="auto"/>
          </w:tcPr>
          <w:p w:rsidR="00395230" w:rsidRPr="00395230" w:rsidRDefault="00395230" w:rsidP="001B17BA">
            <w:pPr>
              <w:rPr>
                <w:b/>
              </w:rPr>
            </w:pPr>
            <w:r w:rsidRPr="00395230">
              <w:rPr>
                <w:b/>
                <w:sz w:val="22"/>
                <w:szCs w:val="22"/>
              </w:rPr>
              <w:t>Особенности и содержание курса  «История».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395230" w:rsidRPr="004371DD" w:rsidRDefault="00395230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395230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ВСЕОБЩАЯ ИСТОРИЯ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B17BA" w:rsidRPr="004371DD" w:rsidTr="001B17BA"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757" w:type="dxa"/>
            <w:shd w:val="clear" w:color="auto" w:fill="auto"/>
          </w:tcPr>
          <w:p w:rsidR="001B17BA" w:rsidRPr="00395230" w:rsidRDefault="001B17BA" w:rsidP="001B17BA">
            <w:pPr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395230">
              <w:rPr>
                <w:b/>
                <w:sz w:val="22"/>
                <w:szCs w:val="22"/>
              </w:rPr>
              <w:t xml:space="preserve">1. Эпоха Просвещения. Время преобразований.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bCs/>
                <w:color w:val="000000"/>
              </w:rPr>
            </w:pPr>
            <w:r w:rsidRPr="001B17BA">
              <w:rPr>
                <w:b/>
                <w:sz w:val="22"/>
                <w:szCs w:val="22"/>
              </w:rPr>
              <w:t>18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ind w:left="-7"/>
            </w:pPr>
            <w:r w:rsidRPr="004371DD">
              <w:rPr>
                <w:sz w:val="22"/>
                <w:szCs w:val="22"/>
              </w:rPr>
              <w:t xml:space="preserve">Мир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Великие просветители Европы.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r w:rsidRPr="004371DD">
              <w:rPr>
                <w:sz w:val="22"/>
                <w:szCs w:val="22"/>
              </w:rPr>
              <w:t>Мир художественной культуры  Просвещения.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Английские колонии в Северной Америке.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Война за независимость. Создание Соединённых Штатов Америки.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Франция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 Причины и начало Французской революции.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r w:rsidRPr="004371DD">
              <w:rPr>
                <w:sz w:val="22"/>
                <w:szCs w:val="22"/>
              </w:rPr>
              <w:t>Французская  революция. От монархии к республике.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 w:rsidRPr="004371DD">
              <w:rPr>
                <w:sz w:val="22"/>
                <w:szCs w:val="22"/>
              </w:rPr>
              <w:t>Французская  революция. От якобинской диктатуры к 18 брюмера Наполеона Бонапарта.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Европа в период Французской революции.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Повседневная жизнь европейцев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4371DD">
              <w:rPr>
                <w:b/>
                <w:sz w:val="22"/>
                <w:szCs w:val="22"/>
              </w:rPr>
              <w:t>2. Традиционные общества Востока. Нача</w:t>
            </w:r>
            <w:r>
              <w:rPr>
                <w:b/>
                <w:sz w:val="22"/>
                <w:szCs w:val="22"/>
              </w:rPr>
              <w:t xml:space="preserve">ло европейской колонизации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bottom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Государства Востока. </w:t>
            </w:r>
            <w:r>
              <w:t xml:space="preserve"> </w:t>
            </w:r>
            <w:r w:rsidRPr="004371DD">
              <w:rPr>
                <w:sz w:val="22"/>
                <w:szCs w:val="22"/>
              </w:rPr>
              <w:t>Начало европейской колонизации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757" w:type="dxa"/>
            <w:tcBorders>
              <w:top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Итоговые занятия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>3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1B17BA" w:rsidRPr="004371DD" w:rsidRDefault="001B17BA" w:rsidP="001B17BA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1B17BA" w:rsidRDefault="001B17BA" w:rsidP="001B17BA">
            <w:pPr>
              <w:spacing w:line="0" w:lineRule="atLeast"/>
              <w:rPr>
                <w:rStyle w:val="Bodytext101"/>
                <w:bCs w:val="0"/>
                <w:sz w:val="24"/>
                <w:szCs w:val="24"/>
                <w:shd w:val="clear" w:color="auto" w:fill="auto"/>
              </w:rPr>
            </w:pP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4371DD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sz w:val="22"/>
                <w:szCs w:val="22"/>
              </w:rPr>
              <w:t>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 </w:t>
            </w: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rPr>
          <w:trHeight w:val="562"/>
        </w:trPr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right"/>
              <w:rPr>
                <w:b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95230" w:rsidRPr="004371DD" w:rsidTr="001B17BA">
        <w:tc>
          <w:tcPr>
            <w:tcW w:w="531" w:type="dxa"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395230" w:rsidRPr="001B17BA" w:rsidRDefault="00395230" w:rsidP="001B17BA">
            <w:pPr>
              <w:rPr>
                <w:rFonts w:eastAsia="Calibri"/>
                <w:b/>
                <w:color w:val="000000"/>
              </w:rPr>
            </w:pPr>
            <w:r w:rsidRPr="001B17BA">
              <w:rPr>
                <w:b/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 xml:space="preserve">Тема 1. Россия в эпоху  преобразований  Петра </w:t>
            </w:r>
            <w:r w:rsidRPr="001B17BA">
              <w:rPr>
                <w:b/>
                <w:sz w:val="22"/>
                <w:szCs w:val="22"/>
                <w:lang w:val="en-US"/>
              </w:rPr>
              <w:t>I</w:t>
            </w:r>
            <w:r w:rsidRPr="001B17BA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и Европа в конце  XVII в.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Предпосылки петровских  реформ.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правления Петра  I.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Великая Северная война  1700-1721 гг.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Реформы управления.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Экономическая политика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Российское общество в петровскую эпоху.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Церковная реформа.  Положение  традиционных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конфессий.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Социальные и  национальные движения.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Оппозиция реформам.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культуре  России в годы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петровских реформ.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Повседневная жизнь и  быт при Петре I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Значение петровских преобразований  в истории страны.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Повторительно - обобщающий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при Петре I"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757" w:type="dxa"/>
            <w:shd w:val="clear" w:color="auto" w:fill="auto"/>
          </w:tcPr>
          <w:p w:rsidR="001B17BA" w:rsidRPr="002A0F7A" w:rsidRDefault="001B17BA" w:rsidP="001B17BA">
            <w:pPr>
              <w:rPr>
                <w:b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2. Россия при наследниках Петра: эпоха дворцовых переворотов  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2A0F7A" w:rsidRPr="004371DD" w:rsidTr="002A0F7A">
        <w:tc>
          <w:tcPr>
            <w:tcW w:w="531" w:type="dxa"/>
            <w:vMerge w:val="restart"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  России в 1725-1762 гг.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Национальная и  религиозная политика.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Повторительно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– обобщающий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эпохи дворцовых  переворотов"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757" w:type="dxa"/>
            <w:shd w:val="clear" w:color="auto" w:fill="auto"/>
          </w:tcPr>
          <w:p w:rsidR="002A0F7A" w:rsidRPr="002A0F7A" w:rsidRDefault="002A0F7A" w:rsidP="002A0F7A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3.   Российская империя при Екатерине II   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2A0F7A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2A0F7A">
              <w:rPr>
                <w:rFonts w:eastAsia="Calibr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в системе  международных отношений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Екатерины II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Экономическое развитие  России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Социальная структура  российского общества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второй половины XVIII  в.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Екатерины II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 освоения  Новороссии  и Крыма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Повторительно - обобщающ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ий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"Российская империя при Екатерине II"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757" w:type="dxa"/>
            <w:shd w:val="clear" w:color="auto" w:fill="auto"/>
          </w:tcPr>
          <w:p w:rsidR="002A0F7A" w:rsidRPr="002A0F7A" w:rsidRDefault="002A0F7A" w:rsidP="002A0F7A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4. Россия при Павле I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2A0F7A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2A0F7A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Павла I.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 политика  Павла I.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0757" w:type="dxa"/>
            <w:shd w:val="clear" w:color="auto" w:fill="auto"/>
          </w:tcPr>
          <w:p w:rsidR="002A0F7A" w:rsidRPr="00524094" w:rsidRDefault="002A0F7A" w:rsidP="002A0F7A">
            <w:pPr>
              <w:rPr>
                <w:b/>
              </w:rPr>
            </w:pPr>
            <w:r w:rsidRPr="0052409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5.   Культурное пространство Российской империи в XVIII веке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524094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Общественная мысль, публицистика,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литература в XVIII в.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Образование в XVIII в. Российская наука и  техника.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Искусство в XVIII веке.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повседневной жизни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российских сословий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Наш край в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веке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0757" w:type="dxa"/>
            <w:shd w:val="clear" w:color="auto" w:fill="auto"/>
          </w:tcPr>
          <w:p w:rsidR="00524094" w:rsidRPr="00524094" w:rsidRDefault="00524094" w:rsidP="00524094">
            <w:pPr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 xml:space="preserve">Итоговые занятия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повторение по теме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Итоговая контрольная работа.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занятие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20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524094" w:rsidRDefault="00524094" w:rsidP="00524094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9C1F0D" w:rsidRPr="004371DD" w:rsidRDefault="001B17BA" w:rsidP="009C1F0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textWrapping" w:clear="all"/>
      </w:r>
    </w:p>
    <w:p w:rsidR="009C1F0D" w:rsidRPr="004371DD" w:rsidRDefault="009C1F0D" w:rsidP="009C1F0D">
      <w:pPr>
        <w:rPr>
          <w:b/>
          <w:i/>
          <w:sz w:val="22"/>
          <w:szCs w:val="22"/>
        </w:rPr>
      </w:pPr>
    </w:p>
    <w:p w:rsidR="009C1F0D" w:rsidRPr="004371DD" w:rsidRDefault="009C1F0D">
      <w:pPr>
        <w:rPr>
          <w:sz w:val="22"/>
          <w:szCs w:val="22"/>
        </w:rPr>
      </w:pPr>
    </w:p>
    <w:p w:rsidR="006F2265" w:rsidRDefault="006F2265" w:rsidP="006F2265">
      <w:pPr>
        <w:pStyle w:val="a5"/>
        <w:rPr>
          <w:sz w:val="22"/>
          <w:szCs w:val="22"/>
        </w:rPr>
      </w:pPr>
    </w:p>
    <w:p w:rsidR="00CD4A5D" w:rsidRDefault="00CD4A5D" w:rsidP="006F2265">
      <w:pPr>
        <w:pStyle w:val="a5"/>
        <w:rPr>
          <w:sz w:val="22"/>
          <w:szCs w:val="22"/>
        </w:rPr>
      </w:pPr>
    </w:p>
    <w:p w:rsidR="00CD4A5D" w:rsidRDefault="00CD4A5D" w:rsidP="006F2265">
      <w:pPr>
        <w:pStyle w:val="a5"/>
        <w:rPr>
          <w:sz w:val="22"/>
          <w:szCs w:val="22"/>
        </w:rPr>
      </w:pPr>
    </w:p>
    <w:p w:rsidR="00CD4A5D" w:rsidRDefault="00CD4A5D" w:rsidP="006F2265">
      <w:pPr>
        <w:pStyle w:val="a5"/>
        <w:rPr>
          <w:sz w:val="22"/>
          <w:szCs w:val="22"/>
        </w:rPr>
      </w:pPr>
    </w:p>
    <w:p w:rsidR="00CD4A5D" w:rsidRDefault="00CD4A5D" w:rsidP="006F2265">
      <w:pPr>
        <w:pStyle w:val="a5"/>
        <w:rPr>
          <w:sz w:val="22"/>
          <w:szCs w:val="22"/>
        </w:rPr>
      </w:pPr>
    </w:p>
    <w:p w:rsidR="00CD4A5D" w:rsidRDefault="00CD4A5D" w:rsidP="006F2265">
      <w:pPr>
        <w:pStyle w:val="a5"/>
        <w:rPr>
          <w:sz w:val="22"/>
          <w:szCs w:val="22"/>
        </w:rPr>
      </w:pPr>
    </w:p>
    <w:p w:rsidR="00CD4A5D" w:rsidRDefault="00CD4A5D" w:rsidP="006F2265">
      <w:pPr>
        <w:pStyle w:val="a5"/>
        <w:rPr>
          <w:sz w:val="22"/>
          <w:szCs w:val="22"/>
        </w:rPr>
      </w:pPr>
    </w:p>
    <w:p w:rsidR="00CD4A5D" w:rsidRDefault="00CD4A5D" w:rsidP="006F2265">
      <w:pPr>
        <w:pStyle w:val="a5"/>
        <w:rPr>
          <w:sz w:val="22"/>
          <w:szCs w:val="22"/>
        </w:rPr>
      </w:pPr>
    </w:p>
    <w:p w:rsidR="00CD4A5D" w:rsidRDefault="00CD4A5D" w:rsidP="006F2265">
      <w:pPr>
        <w:pStyle w:val="a5"/>
        <w:rPr>
          <w:sz w:val="22"/>
          <w:szCs w:val="22"/>
        </w:rPr>
      </w:pPr>
    </w:p>
    <w:p w:rsidR="00CD4A5D" w:rsidRDefault="00CD4A5D" w:rsidP="006F2265">
      <w:pPr>
        <w:pStyle w:val="a5"/>
        <w:rPr>
          <w:sz w:val="22"/>
          <w:szCs w:val="22"/>
        </w:rPr>
      </w:pPr>
    </w:p>
    <w:p w:rsidR="00CD4A5D" w:rsidRDefault="00CD4A5D" w:rsidP="006F2265">
      <w:pPr>
        <w:pStyle w:val="a5"/>
        <w:rPr>
          <w:sz w:val="22"/>
          <w:szCs w:val="22"/>
        </w:rPr>
      </w:pPr>
    </w:p>
    <w:p w:rsidR="00CD4A5D" w:rsidRDefault="00CD4A5D" w:rsidP="00CD4A5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tbl>
      <w:tblPr>
        <w:tblpPr w:leftFromText="180" w:rightFromText="180" w:vertAnchor="text" w:horzAnchor="margin" w:tblpY="-831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715"/>
        <w:gridCol w:w="752"/>
        <w:gridCol w:w="9"/>
        <w:gridCol w:w="15"/>
        <w:gridCol w:w="838"/>
        <w:gridCol w:w="17"/>
        <w:gridCol w:w="4731"/>
        <w:gridCol w:w="1559"/>
        <w:gridCol w:w="6903"/>
      </w:tblGrid>
      <w:tr w:rsidR="00CD4A5D" w:rsidRPr="004371DD" w:rsidTr="00B64E36">
        <w:trPr>
          <w:trHeight w:val="205"/>
        </w:trPr>
        <w:tc>
          <w:tcPr>
            <w:tcW w:w="160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A5D" w:rsidRDefault="00CD4A5D" w:rsidP="00B64E36">
            <w:pPr>
              <w:snapToGrid w:val="0"/>
              <w:jc w:val="center"/>
              <w:rPr>
                <w:b/>
              </w:rPr>
            </w:pPr>
          </w:p>
          <w:p w:rsidR="00CD4A5D" w:rsidRDefault="00CD4A5D" w:rsidP="00B64E36">
            <w:pPr>
              <w:snapToGrid w:val="0"/>
              <w:jc w:val="center"/>
              <w:rPr>
                <w:b/>
              </w:rPr>
            </w:pPr>
          </w:p>
          <w:p w:rsidR="00CD4A5D" w:rsidRPr="007A3CFF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7A3CFF">
              <w:rPr>
                <w:b/>
              </w:rPr>
              <w:t xml:space="preserve">Календарно-тематическое планирование </w:t>
            </w:r>
            <w:r>
              <w:rPr>
                <w:b/>
              </w:rPr>
              <w:t xml:space="preserve">  История -8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</w:tr>
      <w:tr w:rsidR="00CD4A5D" w:rsidRPr="004371DD" w:rsidTr="00B64E36">
        <w:trPr>
          <w:trHeight w:val="205"/>
        </w:trPr>
        <w:tc>
          <w:tcPr>
            <w:tcW w:w="544" w:type="dxa"/>
            <w:tcBorders>
              <w:top w:val="single" w:sz="4" w:space="0" w:color="auto"/>
            </w:tcBorders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</w:tcBorders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74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</w:t>
            </w:r>
          </w:p>
          <w:p w:rsidR="00CD4A5D" w:rsidRPr="004371DD" w:rsidRDefault="00CD4A5D" w:rsidP="00B64E3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903" w:type="dxa"/>
            <w:vMerge w:val="restart"/>
            <w:tcBorders>
              <w:top w:val="single" w:sz="4" w:space="0" w:color="auto"/>
            </w:tcBorders>
          </w:tcPr>
          <w:p w:rsidR="00CD4A5D" w:rsidRDefault="00CD4A5D" w:rsidP="00B64E36">
            <w:pPr>
              <w:snapToGrid w:val="0"/>
              <w:jc w:val="center"/>
              <w:rPr>
                <w:b/>
              </w:rPr>
            </w:pP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Планируемые  предметные  результаты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 xml:space="preserve"> </w:t>
            </w:r>
          </w:p>
        </w:tc>
      </w:tr>
      <w:tr w:rsidR="00CD4A5D" w:rsidRPr="004371DD" w:rsidTr="00B64E36">
        <w:trPr>
          <w:trHeight w:val="205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62" w:type="dxa"/>
            <w:gridSpan w:val="3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748" w:type="dxa"/>
            <w:gridSpan w:val="2"/>
            <w:vMerge/>
            <w:shd w:val="clear" w:color="auto" w:fill="auto"/>
            <w:vAlign w:val="center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  <w:vMerge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</w:tr>
      <w:tr w:rsidR="00CD4A5D" w:rsidRPr="004371DD" w:rsidTr="00B64E36">
        <w:trPr>
          <w:trHeight w:val="415"/>
        </w:trPr>
        <w:tc>
          <w:tcPr>
            <w:tcW w:w="16083" w:type="dxa"/>
            <w:gridSpan w:val="10"/>
          </w:tcPr>
          <w:p w:rsidR="00CD4A5D" w:rsidRDefault="00CD4A5D" w:rsidP="00B64E3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CD4A5D" w:rsidRDefault="00CD4A5D" w:rsidP="00B64E3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 xml:space="preserve">ИСТОРИЯ НОВОГО ВРЕМЕНИ. 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век   (24 часа)</w:t>
            </w:r>
          </w:p>
          <w:p w:rsidR="00CD4A5D" w:rsidRPr="007A3CFF" w:rsidRDefault="00CD4A5D" w:rsidP="00B64E3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CD4A5D" w:rsidRPr="004371DD" w:rsidTr="00B64E36">
        <w:trPr>
          <w:trHeight w:val="607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31" w:type="dxa"/>
            <w:shd w:val="clear" w:color="auto" w:fill="auto"/>
          </w:tcPr>
          <w:p w:rsidR="00CD4A5D" w:rsidRPr="004371DD" w:rsidRDefault="00CD4A5D" w:rsidP="00B64E36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371DD">
              <w:rPr>
                <w:b w:val="0"/>
                <w:color w:val="000000"/>
                <w:sz w:val="22"/>
                <w:szCs w:val="22"/>
              </w:rPr>
              <w:t>Особенности и содержание курса</w:t>
            </w:r>
            <w:r w:rsidRPr="004371DD">
              <w:rPr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 w:val="0"/>
                <w:sz w:val="22"/>
                <w:szCs w:val="22"/>
              </w:rPr>
              <w:t xml:space="preserve">«История нового времени.  </w:t>
            </w:r>
            <w:r w:rsidRPr="004371DD">
              <w:rPr>
                <w:b w:val="0"/>
                <w:sz w:val="22"/>
                <w:szCs w:val="22"/>
                <w:lang w:val="en-US"/>
              </w:rPr>
              <w:t>XVIII</w:t>
            </w:r>
            <w:r w:rsidRPr="004371DD">
              <w:rPr>
                <w:b w:val="0"/>
                <w:sz w:val="22"/>
                <w:szCs w:val="22"/>
              </w:rPr>
              <w:t xml:space="preserve"> век» </w:t>
            </w:r>
          </w:p>
          <w:p w:rsidR="00CD4A5D" w:rsidRPr="004371DD" w:rsidRDefault="00CD4A5D" w:rsidP="00B64E3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CD4A5D" w:rsidRPr="004371DD" w:rsidRDefault="00CD4A5D" w:rsidP="00B64E36">
            <w:pPr>
              <w:snapToGrid w:val="0"/>
              <w:ind w:right="-108"/>
            </w:pPr>
            <w:r w:rsidRPr="004371DD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CD4A5D" w:rsidRPr="004371DD" w:rsidRDefault="00CD4A5D" w:rsidP="00B64E36">
            <w:pPr>
              <w:snapToGrid w:val="0"/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: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CD4A5D" w:rsidRPr="004371DD" w:rsidTr="00B64E36">
        <w:trPr>
          <w:trHeight w:val="167"/>
        </w:trPr>
        <w:tc>
          <w:tcPr>
            <w:tcW w:w="16083" w:type="dxa"/>
            <w:gridSpan w:val="10"/>
          </w:tcPr>
          <w:p w:rsidR="00CD4A5D" w:rsidRDefault="00CD4A5D" w:rsidP="00B64E3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CD4A5D" w:rsidRDefault="00CD4A5D" w:rsidP="00B64E3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>Тема 1.  Эпоха Просвещения.  Время преобразований    (18 часов)</w:t>
            </w:r>
          </w:p>
          <w:p w:rsidR="00CD4A5D" w:rsidRPr="007A3CFF" w:rsidRDefault="00CD4A5D" w:rsidP="00B64E3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31" w:type="dxa"/>
            <w:shd w:val="clear" w:color="auto" w:fill="auto"/>
          </w:tcPr>
          <w:p w:rsidR="00CD4A5D" w:rsidRPr="004371DD" w:rsidRDefault="00CD4A5D" w:rsidP="00B64E36">
            <w:pPr>
              <w:ind w:left="-7"/>
            </w:pPr>
            <w:r w:rsidRPr="004371DD">
              <w:rPr>
                <w:sz w:val="22"/>
                <w:szCs w:val="22"/>
              </w:rPr>
              <w:t xml:space="preserve">Мир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УОМН</w:t>
            </w:r>
            <w:r w:rsidRPr="004371DD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Узнают: </w:t>
            </w:r>
            <w:r w:rsidRPr="004371DD">
              <w:rPr>
                <w:sz w:val="22"/>
                <w:szCs w:val="22"/>
              </w:rPr>
              <w:t>определения новых понятий.</w:t>
            </w:r>
          </w:p>
          <w:p w:rsidR="00CD4A5D" w:rsidRPr="004371DD" w:rsidRDefault="00CD4A5D" w:rsidP="00B64E36">
            <w:pPr>
              <w:snapToGrid w:val="0"/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ориентироваться во временных рамках Нового времени.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3-4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2-3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</w:pPr>
            <w:r w:rsidRPr="004371DD">
              <w:rPr>
                <w:sz w:val="22"/>
                <w:szCs w:val="22"/>
              </w:rPr>
              <w:t>Великие просветители Европы.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 xml:space="preserve">имена просветителей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>в века.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раскрывать смысл учений просветителей Европы.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r w:rsidRPr="004371DD">
              <w:rPr>
                <w:sz w:val="22"/>
                <w:szCs w:val="22"/>
              </w:rPr>
              <w:t>Мир художественной культуры  Просвещения.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03" w:type="dxa"/>
          </w:tcPr>
          <w:p w:rsidR="00CD4A5D" w:rsidRPr="004371DD" w:rsidRDefault="00CD4A5D" w:rsidP="00B64E36"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отличительные черты культуры  Просвещения.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доказывать динамику духовного развития человека благодаря достижениям культуры Просвещения.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7-8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</w:pPr>
            <w:r w:rsidRPr="004371DD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определения новых понятий.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составлять рассказ.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</w:pPr>
            <w:r w:rsidRPr="004371DD">
              <w:rPr>
                <w:sz w:val="22"/>
                <w:szCs w:val="22"/>
              </w:rPr>
              <w:t>Английские колонии в Северной Америке.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причины и результаты колонизации.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работать с картой.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10-11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9-10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Война за независимость. </w:t>
            </w:r>
          </w:p>
          <w:p w:rsidR="00CD4A5D" w:rsidRPr="004371DD" w:rsidRDefault="00CD4A5D" w:rsidP="00B64E36">
            <w:pPr>
              <w:snapToGrid w:val="0"/>
            </w:pPr>
            <w:r w:rsidRPr="004371DD">
              <w:rPr>
                <w:sz w:val="22"/>
                <w:szCs w:val="22"/>
              </w:rPr>
              <w:t>Создание Соединённых Штатов Америки.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определения понятий.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работать по плану.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12-13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11-12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Франция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 Причины и начало Французской революции.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причины революции.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оценивать деятельность лидеров революции.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14-15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13-14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r w:rsidRPr="004371DD">
              <w:rPr>
                <w:sz w:val="22"/>
                <w:szCs w:val="22"/>
              </w:rPr>
              <w:t>Французская  революция. От монархии к республике.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основные события революции.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давать оценку событиям.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16-17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15-16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 w:rsidRPr="004371DD">
              <w:rPr>
                <w:sz w:val="22"/>
                <w:szCs w:val="22"/>
              </w:rPr>
              <w:t>Французская  революция. От якобинской диктатуры к 18 брюмера Наполеона Бонапарта.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причины установления консульства во Франции.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работать с источником.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17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</w:pPr>
            <w:r w:rsidRPr="004371DD">
              <w:rPr>
                <w:sz w:val="22"/>
                <w:szCs w:val="22"/>
              </w:rPr>
              <w:t>Европа в период Французской революции.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содержание темы.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самостоятельно находить информацию по теме.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19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Повседневная жизнь европейцев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содержание темы.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самостоятельно находить информацию по теме.</w:t>
            </w:r>
          </w:p>
        </w:tc>
      </w:tr>
      <w:tr w:rsidR="00CD4A5D" w:rsidRPr="004371DD" w:rsidTr="00B64E36">
        <w:trPr>
          <w:trHeight w:val="603"/>
        </w:trPr>
        <w:tc>
          <w:tcPr>
            <w:tcW w:w="16083" w:type="dxa"/>
            <w:gridSpan w:val="10"/>
          </w:tcPr>
          <w:p w:rsidR="00CD4A5D" w:rsidRDefault="00CD4A5D" w:rsidP="00B64E3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 2. Традиционные общества Востока. Начало европейской колонизации (2 ч)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</w:pPr>
            <w:r w:rsidRPr="004371DD">
              <w:rPr>
                <w:sz w:val="22"/>
                <w:szCs w:val="22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определения понятий.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приводить примеры.</w:t>
            </w:r>
          </w:p>
        </w:tc>
      </w:tr>
      <w:tr w:rsidR="00CD4A5D" w:rsidRPr="004371DD" w:rsidTr="00B64E36">
        <w:trPr>
          <w:trHeight w:val="1137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21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Государства Востока. 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Начало европейской колонизации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причины колонизации Востока.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сравнивать развитие стран Востока в Новое время.</w:t>
            </w:r>
          </w:p>
        </w:tc>
      </w:tr>
      <w:tr w:rsidR="00CD4A5D" w:rsidRPr="004371DD" w:rsidTr="00B64E36">
        <w:trPr>
          <w:trHeight w:val="603"/>
        </w:trPr>
        <w:tc>
          <w:tcPr>
            <w:tcW w:w="16083" w:type="dxa"/>
            <w:gridSpan w:val="10"/>
          </w:tcPr>
          <w:p w:rsidR="00CD4A5D" w:rsidRDefault="00CD4A5D" w:rsidP="00B64E3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(3 часа)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22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CD4A5D" w:rsidRPr="004371DD" w:rsidRDefault="00CD4A5D" w:rsidP="00B64E36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tabs>
                <w:tab w:val="left" w:pos="14400"/>
                <w:tab w:val="left" w:pos="14580"/>
              </w:tabs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sz w:val="22"/>
                <w:szCs w:val="22"/>
              </w:rPr>
              <w:t>особенности развития России в 16-17 в.в.</w:t>
            </w:r>
          </w:p>
          <w:p w:rsidR="00CD4A5D" w:rsidRPr="004371DD" w:rsidRDefault="00CD4A5D" w:rsidP="00B64E36">
            <w:pPr>
              <w:snapToGrid w:val="0"/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систематизировать полученные знания.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23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контр. работа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tabs>
                <w:tab w:val="left" w:pos="14400"/>
                <w:tab w:val="left" w:pos="14580"/>
              </w:tabs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sz w:val="22"/>
                <w:szCs w:val="22"/>
              </w:rPr>
              <w:t>способы решения поставленных задач.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п</w:t>
            </w:r>
            <w:r w:rsidRPr="004371DD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pacing w:line="0" w:lineRule="atLeast"/>
              <w:rPr>
                <w:b/>
              </w:rPr>
            </w:pP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4371DD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sz w:val="22"/>
                <w:szCs w:val="22"/>
              </w:rPr>
              <w:t>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Уметь </w:t>
            </w:r>
            <w:r w:rsidRPr="004371DD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  <w:tr w:rsidR="00CD4A5D" w:rsidRPr="004371DD" w:rsidTr="00B64E36">
        <w:trPr>
          <w:trHeight w:val="603"/>
        </w:trPr>
        <w:tc>
          <w:tcPr>
            <w:tcW w:w="16083" w:type="dxa"/>
            <w:gridSpan w:val="10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«ИСТОРИЯ РОССИИ В КОНЦЕ  </w:t>
            </w:r>
            <w:r w:rsidRPr="004371DD">
              <w:rPr>
                <w:b/>
                <w:sz w:val="22"/>
                <w:szCs w:val="22"/>
                <w:lang w:val="en-US"/>
              </w:rPr>
              <w:t>XVII</w:t>
            </w:r>
            <w:r w:rsidRPr="004371DD">
              <w:rPr>
                <w:b/>
                <w:sz w:val="22"/>
                <w:szCs w:val="22"/>
              </w:rPr>
              <w:t xml:space="preserve"> –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вв»     (44 часа)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25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</w:pPr>
            <w:r w:rsidRPr="004371DD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16083" w:type="dxa"/>
            <w:gridSpan w:val="10"/>
          </w:tcPr>
          <w:p w:rsidR="00CD4A5D" w:rsidRDefault="00CD4A5D" w:rsidP="00B64E3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Тема 1. Россия в эпоху  преобразований  Петра </w:t>
            </w:r>
            <w:r w:rsidRPr="004371DD">
              <w:rPr>
                <w:b/>
                <w:sz w:val="22"/>
                <w:szCs w:val="22"/>
                <w:lang w:val="en-US"/>
              </w:rPr>
              <w:t>I</w:t>
            </w:r>
            <w:r w:rsidRPr="004371DD">
              <w:rPr>
                <w:b/>
                <w:sz w:val="22"/>
                <w:szCs w:val="22"/>
              </w:rPr>
              <w:t xml:space="preserve">     (14  часов)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26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и Европа в конце  XVII в.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исторических событий.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использовать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сведения из исторической карты.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27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Предпосылки петровских  реформ.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в чем заключались предпосылки петровских пре</w:t>
            </w:r>
            <w:r w:rsidRPr="004371DD">
              <w:rPr>
                <w:sz w:val="22"/>
                <w:szCs w:val="22"/>
              </w:rPr>
              <w:softHyphen/>
              <w:t>образований.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привлекать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предметные знания.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28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правления Петра  I.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событий и процессов.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находить исторические объекты на карте.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29-30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Великая Северная война  1700-1721 гг.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основные  события и итоги Северной вой</w:t>
            </w:r>
            <w:r w:rsidRPr="004371DD">
              <w:rPr>
                <w:sz w:val="22"/>
                <w:szCs w:val="22"/>
              </w:rPr>
              <w:softHyphen/>
              <w:t>ны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находить на карте изучаемые объекты.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31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Реформы управления.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 xml:space="preserve"> важнейшие преобразования Петра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>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bCs/>
                <w:sz w:val="22"/>
                <w:szCs w:val="22"/>
              </w:rPr>
              <w:t xml:space="preserve"> си</w:t>
            </w:r>
            <w:r w:rsidRPr="004371DD">
              <w:rPr>
                <w:bCs/>
                <w:sz w:val="22"/>
                <w:szCs w:val="22"/>
              </w:rPr>
              <w:softHyphen/>
              <w:t>стематизировать</w:t>
            </w:r>
            <w:r w:rsidRPr="004371DD">
              <w:rPr>
                <w:b/>
                <w:bCs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материал.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32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Экономическая политика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sz w:val="22"/>
                <w:szCs w:val="22"/>
              </w:rPr>
              <w:t xml:space="preserve"> значение понятий.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Российское общество в петровскую эпоху.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как изменилось положение социальных слоёв за годы правления Петра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работать в группах.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34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Церковная реформа.  Положение  традиционных</w:t>
            </w:r>
          </w:p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конфессий.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определения новых понятий.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систематизировать информацию в виде схемы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35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Социальные и  национальные движения.</w:t>
            </w:r>
          </w:p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Оппозиция реформам.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причины народных движений в России XVII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 в.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работать с текстом.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36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культуре  России в годы</w:t>
            </w:r>
          </w:p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петровских реформ.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 xml:space="preserve">памятники культуры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в.</w:t>
            </w:r>
          </w:p>
          <w:p w:rsidR="00CD4A5D" w:rsidRPr="004371DD" w:rsidRDefault="00CD4A5D" w:rsidP="00B64E36">
            <w:pPr>
              <w:widowControl w:val="0"/>
              <w:shd w:val="clear" w:color="auto" w:fill="FFFFFF"/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bCs/>
                <w:sz w:val="22"/>
                <w:szCs w:val="22"/>
              </w:rPr>
              <w:t>объяснять,</w:t>
            </w:r>
            <w:r w:rsidRPr="004371DD">
              <w:rPr>
                <w:b/>
                <w:bCs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в чем заключались новые веяния в отечествен</w:t>
            </w:r>
            <w:r w:rsidRPr="004371DD">
              <w:rPr>
                <w:sz w:val="22"/>
                <w:szCs w:val="22"/>
              </w:rPr>
              <w:softHyphen/>
              <w:t>ной культуре XVII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 в.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37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Повседневная жизнь и  быт при Петре I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их последствия.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Уметь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анализировать и сопоставлять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жизнь российского общества и зарубежного общества данного периода времени.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38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Значение петровских преобразований  в истории страны.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исторического события, явления.</w:t>
            </w:r>
          </w:p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объяснять успехи и неудачи преобразовательной деятельности Петра.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39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Повторительно - обобщающий </w:t>
            </w:r>
          </w:p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при Петре I"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содержание темы.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16083" w:type="dxa"/>
            <w:gridSpan w:val="10"/>
          </w:tcPr>
          <w:p w:rsidR="00CD4A5D" w:rsidRDefault="00CD4A5D" w:rsidP="00B64E36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 Россия при наследниках Петра: эпоха дворцовых переворотов     (8 часов)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40-41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1-2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события, определяемые историками как дворцо</w:t>
            </w:r>
            <w:r w:rsidRPr="004371DD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CD4A5D" w:rsidRPr="004371DD" w:rsidRDefault="00CD4A5D" w:rsidP="00B64E36">
            <w:pPr>
              <w:widowControl w:val="0"/>
              <w:shd w:val="clear" w:color="auto" w:fill="FFFFFF"/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bCs/>
                <w:sz w:val="22"/>
                <w:szCs w:val="22"/>
              </w:rPr>
              <w:t>систематизировать</w:t>
            </w:r>
            <w:r w:rsidRPr="004371DD">
              <w:rPr>
                <w:b/>
                <w:bCs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42-43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3-4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1B050A">
              <w:rPr>
                <w:sz w:val="22"/>
                <w:szCs w:val="22"/>
              </w:rPr>
              <w:t>содержание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экономической и социальной политики  при Петре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его наследниках.</w:t>
            </w:r>
          </w:p>
          <w:p w:rsidR="00CD4A5D" w:rsidRPr="004371DD" w:rsidRDefault="00CD4A5D" w:rsidP="00B64E36">
            <w:pPr>
              <w:widowControl w:val="0"/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использовать</w:t>
            </w:r>
            <w:r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44-45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  России в 1725-1762 гг.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основные направления внешней политики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России в 1725-1762 гг.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работать с картой.</w:t>
            </w:r>
          </w:p>
        </w:tc>
      </w:tr>
      <w:tr w:rsidR="00CD4A5D" w:rsidRPr="004371DD" w:rsidTr="00B64E36">
        <w:trPr>
          <w:trHeight w:val="1117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46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Национальная и  религиозная политика.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определения новых понятий.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Повторительно - обобщающий. </w:t>
            </w:r>
          </w:p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эпохи дворцовых  переворотов"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содержание темы.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16083" w:type="dxa"/>
            <w:gridSpan w:val="10"/>
          </w:tcPr>
          <w:p w:rsidR="00CD4A5D" w:rsidRPr="004371DD" w:rsidRDefault="00CD4A5D" w:rsidP="00B64E36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CD4A5D" w:rsidRPr="004371DD" w:rsidRDefault="00CD4A5D" w:rsidP="00B64E36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   Российская империя при Екатерине II      (11 часов)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48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в системе  международных отношений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1B050A">
              <w:rPr>
                <w:sz w:val="22"/>
                <w:szCs w:val="22"/>
              </w:rPr>
              <w:t>какие произошли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изменения в  международных взаимоотношениях России в середине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работать с текстом.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49-50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2-3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Екатерины II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 xml:space="preserve">содержание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>«политики просвещённого абсолютизма», мероприятия, проводимые в духе данной политики.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анализировать реформы Екатерины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51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Экономическое развитие  России 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1B050A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содержание экономических преобразований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 Екатерине II.</w:t>
            </w:r>
            <w:r>
              <w:rPr>
                <w:b/>
                <w:sz w:val="22"/>
                <w:szCs w:val="22"/>
              </w:rPr>
              <w:t xml:space="preserve"> 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371DD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>сопоставлять</w:t>
            </w:r>
            <w:r w:rsidRPr="004371D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Екатерине II.</w:t>
            </w:r>
          </w:p>
        </w:tc>
      </w:tr>
      <w:tr w:rsidR="00CD4A5D" w:rsidRPr="004371DD" w:rsidTr="00B64E36">
        <w:trPr>
          <w:trHeight w:val="968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52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Социальная структура  российского общества</w:t>
            </w:r>
          </w:p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второй половины XVIII  в.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события, явлений в  российском обществе второй половины XVIII  в.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работать с текстом.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53-54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widowControl w:val="0"/>
              <w:jc w:val="both"/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причины, ход восстания и его значение.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работать с картой.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55-56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8-9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Екатерины II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widowControl w:val="0"/>
              <w:jc w:val="both"/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цели, задачи и итоги внешней политики России</w:t>
            </w:r>
          </w:p>
          <w:p w:rsidR="00CD4A5D" w:rsidRPr="004371DD" w:rsidRDefault="00CD4A5D" w:rsidP="00B64E36">
            <w:pPr>
              <w:widowControl w:val="0"/>
              <w:jc w:val="both"/>
            </w:pP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 последней трети XVIII в.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работать с картой.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57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 освоения  Новороссии  и Крыма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фактическим материал темы.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выявлять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сущность и последствия исторического события, явления.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58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Повторительно - обобщающий.                               "Российская империя при Екатерине II"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исторический материал по изученному периоду.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>выполнять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</w:t>
            </w:r>
          </w:p>
        </w:tc>
      </w:tr>
      <w:tr w:rsidR="00CD4A5D" w:rsidRPr="004371DD" w:rsidTr="00B64E36">
        <w:trPr>
          <w:trHeight w:val="603"/>
        </w:trPr>
        <w:tc>
          <w:tcPr>
            <w:tcW w:w="16083" w:type="dxa"/>
            <w:gridSpan w:val="10"/>
          </w:tcPr>
          <w:p w:rsidR="00CD4A5D" w:rsidRPr="004371DD" w:rsidRDefault="00CD4A5D" w:rsidP="00B64E36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CD4A5D" w:rsidRPr="004371DD" w:rsidRDefault="00CD4A5D" w:rsidP="00B64E36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 Россия при Павле I   (2часа)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59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Павла I.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 xml:space="preserve"> основные мероприятия внутренней политики Павла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>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устанавливать причинно-следственные связи исторических процессов, прогнозировать их последствия.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60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 политика  Павла I.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bCs/>
                <w:sz w:val="22"/>
                <w:szCs w:val="22"/>
              </w:rPr>
              <w:t xml:space="preserve"> основные мероприятия внешней политики Павла </w:t>
            </w:r>
            <w:r w:rsidRPr="004371DD">
              <w:rPr>
                <w:bCs/>
                <w:sz w:val="22"/>
                <w:szCs w:val="22"/>
                <w:lang w:val="en-US"/>
              </w:rPr>
              <w:t>I</w:t>
            </w:r>
            <w:r w:rsidRPr="004371DD">
              <w:rPr>
                <w:bCs/>
                <w:sz w:val="22"/>
                <w:szCs w:val="22"/>
              </w:rPr>
              <w:t>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устанавливать причинно-следственные связи исторических процессов, прогнозировать их последствия.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16083" w:type="dxa"/>
            <w:gridSpan w:val="10"/>
          </w:tcPr>
          <w:p w:rsidR="00CD4A5D" w:rsidRDefault="00CD4A5D" w:rsidP="00B64E36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   Культурное пространство Российской империи в XVIII веке   (5 часов)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Общественная мысль, публицистика,</w:t>
            </w:r>
          </w:p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литература в XVIII в.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 xml:space="preserve"> памятники культуры XVIII в.</w:t>
            </w:r>
          </w:p>
          <w:p w:rsidR="00CD4A5D" w:rsidRPr="004371DD" w:rsidRDefault="00CD4A5D" w:rsidP="00B64E36">
            <w:pPr>
              <w:widowControl w:val="0"/>
              <w:shd w:val="clear" w:color="auto" w:fill="FFFFFF"/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b/>
                <w:bCs/>
                <w:sz w:val="22"/>
                <w:szCs w:val="22"/>
              </w:rPr>
              <w:t xml:space="preserve"> </w:t>
            </w:r>
            <w:r w:rsidRPr="004371DD">
              <w:rPr>
                <w:bCs/>
                <w:sz w:val="22"/>
                <w:szCs w:val="22"/>
              </w:rPr>
              <w:t>проводить</w:t>
            </w:r>
            <w:r w:rsidRPr="004371DD">
              <w:rPr>
                <w:b/>
                <w:bCs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поиск информации для сообщений.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62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Образование в XVIII в. Российская наука и  техника.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bCs/>
                <w:sz w:val="22"/>
                <w:szCs w:val="22"/>
              </w:rPr>
              <w:t xml:space="preserve"> направления государственных правителей в </w:t>
            </w:r>
            <w:r w:rsidRPr="004371DD">
              <w:rPr>
                <w:bCs/>
                <w:sz w:val="22"/>
                <w:szCs w:val="22"/>
                <w:lang w:val="en-US"/>
              </w:rPr>
              <w:t>XVIII</w:t>
            </w:r>
            <w:r w:rsidRPr="004371DD">
              <w:rPr>
                <w:bCs/>
                <w:sz w:val="22"/>
                <w:szCs w:val="22"/>
              </w:rPr>
              <w:t xml:space="preserve"> веке в отношении образования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Уметь</w:t>
            </w:r>
            <w:r w:rsidRPr="004371DD">
              <w:rPr>
                <w:bCs/>
                <w:sz w:val="22"/>
                <w:szCs w:val="22"/>
              </w:rPr>
              <w:t xml:space="preserve"> проводить</w:t>
            </w:r>
            <w:r w:rsidRPr="004371DD">
              <w:rPr>
                <w:b/>
                <w:bCs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63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Искусство в XVIII веке.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содержание темы.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приводить примеры произведений искусства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XVIII в.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64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повседневной жизни</w:t>
            </w:r>
          </w:p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российских сословий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их последствия.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работать с текстом.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65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Наш край в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веке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событий, явлений  XVIII в. в нашем крае.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1B050A">
              <w:rPr>
                <w:sz w:val="22"/>
                <w:szCs w:val="22"/>
              </w:rPr>
              <w:t>составлять рассказ по теме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«Наш край в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веке»</w:t>
            </w:r>
          </w:p>
        </w:tc>
      </w:tr>
      <w:tr w:rsidR="00CD4A5D" w:rsidRPr="004371DD" w:rsidTr="00B64E36">
        <w:trPr>
          <w:trHeight w:val="603"/>
        </w:trPr>
        <w:tc>
          <w:tcPr>
            <w:tcW w:w="16083" w:type="dxa"/>
            <w:gridSpan w:val="10"/>
          </w:tcPr>
          <w:p w:rsidR="00CD4A5D" w:rsidRDefault="00CD4A5D" w:rsidP="00B64E3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 (3 часа)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66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повторение по теме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tabs>
                <w:tab w:val="left" w:pos="14400"/>
                <w:tab w:val="left" w:pos="14580"/>
              </w:tabs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 xml:space="preserve">особенности развития России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в.</w:t>
            </w:r>
          </w:p>
          <w:p w:rsidR="00CD4A5D" w:rsidRPr="004371DD" w:rsidRDefault="00CD4A5D" w:rsidP="00B64E36">
            <w:pPr>
              <w:snapToGrid w:val="0"/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  </w:t>
            </w:r>
            <w:r w:rsidRPr="004371DD">
              <w:rPr>
                <w:sz w:val="22"/>
                <w:szCs w:val="22"/>
              </w:rPr>
              <w:t>систематизировать полученные знания.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67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Контр. работа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tabs>
                <w:tab w:val="left" w:pos="14400"/>
                <w:tab w:val="left" w:pos="14580"/>
              </w:tabs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4371DD">
              <w:rPr>
                <w:sz w:val="22"/>
                <w:szCs w:val="22"/>
              </w:rPr>
              <w:t>способы решения поставленных задач.</w:t>
            </w:r>
          </w:p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CD4A5D" w:rsidRPr="004371DD" w:rsidTr="00B64E36">
        <w:trPr>
          <w:trHeight w:val="603"/>
        </w:trPr>
        <w:tc>
          <w:tcPr>
            <w:tcW w:w="544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D4A5D" w:rsidRPr="004371DD" w:rsidRDefault="00CD4A5D" w:rsidP="00B64E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48" w:type="dxa"/>
            <w:gridSpan w:val="2"/>
            <w:shd w:val="clear" w:color="auto" w:fill="auto"/>
          </w:tcPr>
          <w:p w:rsidR="00CD4A5D" w:rsidRPr="004371DD" w:rsidRDefault="00CD4A5D" w:rsidP="00B6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занятие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</w:t>
            </w:r>
          </w:p>
        </w:tc>
        <w:tc>
          <w:tcPr>
            <w:tcW w:w="1559" w:type="dxa"/>
          </w:tcPr>
          <w:p w:rsidR="00CD4A5D" w:rsidRPr="004371DD" w:rsidRDefault="00CD4A5D" w:rsidP="00B64E36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903" w:type="dxa"/>
          </w:tcPr>
          <w:p w:rsidR="00CD4A5D" w:rsidRPr="004371DD" w:rsidRDefault="00CD4A5D" w:rsidP="00B64E3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</w:tbl>
    <w:p w:rsidR="00CD4A5D" w:rsidRDefault="00CD4A5D" w:rsidP="00CD4A5D">
      <w:pPr>
        <w:ind w:left="142"/>
      </w:pPr>
    </w:p>
    <w:p w:rsidR="00CD4A5D" w:rsidRPr="004371DD" w:rsidRDefault="00CD4A5D" w:rsidP="00CD4A5D">
      <w:pPr>
        <w:pStyle w:val="a5"/>
        <w:jc w:val="right"/>
        <w:rPr>
          <w:sz w:val="22"/>
          <w:szCs w:val="22"/>
        </w:rPr>
      </w:pPr>
      <w:bookmarkStart w:id="0" w:name="_GoBack"/>
      <w:bookmarkEnd w:id="0"/>
    </w:p>
    <w:sectPr w:rsidR="00CD4A5D" w:rsidRPr="004371DD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E3" w:rsidRDefault="00F337E3" w:rsidP="00FD32E4">
      <w:r>
        <w:separator/>
      </w:r>
    </w:p>
  </w:endnote>
  <w:endnote w:type="continuationSeparator" w:id="0">
    <w:p w:rsidR="00F337E3" w:rsidRDefault="00F337E3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E3" w:rsidRDefault="00F337E3" w:rsidP="00FD32E4">
      <w:r>
        <w:separator/>
      </w:r>
    </w:p>
  </w:footnote>
  <w:footnote w:type="continuationSeparator" w:id="0">
    <w:p w:rsidR="00F337E3" w:rsidRDefault="00F337E3" w:rsidP="00FD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F6"/>
    <w:rsid w:val="000136B9"/>
    <w:rsid w:val="00034DE5"/>
    <w:rsid w:val="0003774B"/>
    <w:rsid w:val="00106CA3"/>
    <w:rsid w:val="00154C23"/>
    <w:rsid w:val="00163B76"/>
    <w:rsid w:val="00187D81"/>
    <w:rsid w:val="001A3D09"/>
    <w:rsid w:val="001B17BA"/>
    <w:rsid w:val="001C2F19"/>
    <w:rsid w:val="00205922"/>
    <w:rsid w:val="002307ED"/>
    <w:rsid w:val="00236A22"/>
    <w:rsid w:val="00286EE6"/>
    <w:rsid w:val="00297575"/>
    <w:rsid w:val="002A0F7A"/>
    <w:rsid w:val="002D4DEF"/>
    <w:rsid w:val="002F6554"/>
    <w:rsid w:val="003439D6"/>
    <w:rsid w:val="00367486"/>
    <w:rsid w:val="00375F58"/>
    <w:rsid w:val="00395230"/>
    <w:rsid w:val="003D5B8C"/>
    <w:rsid w:val="0040419F"/>
    <w:rsid w:val="00434D47"/>
    <w:rsid w:val="004371DD"/>
    <w:rsid w:val="00440763"/>
    <w:rsid w:val="00453F77"/>
    <w:rsid w:val="004653F3"/>
    <w:rsid w:val="004D4A27"/>
    <w:rsid w:val="004E7211"/>
    <w:rsid w:val="00524094"/>
    <w:rsid w:val="005403E1"/>
    <w:rsid w:val="006746CB"/>
    <w:rsid w:val="006B6FD7"/>
    <w:rsid w:val="006F2265"/>
    <w:rsid w:val="007124C5"/>
    <w:rsid w:val="00715EA8"/>
    <w:rsid w:val="007A3CFF"/>
    <w:rsid w:val="00822075"/>
    <w:rsid w:val="00831CEE"/>
    <w:rsid w:val="008336FD"/>
    <w:rsid w:val="00861873"/>
    <w:rsid w:val="0086622A"/>
    <w:rsid w:val="0088159A"/>
    <w:rsid w:val="008953F2"/>
    <w:rsid w:val="008C4E66"/>
    <w:rsid w:val="008D16F6"/>
    <w:rsid w:val="00904085"/>
    <w:rsid w:val="009123B7"/>
    <w:rsid w:val="00957848"/>
    <w:rsid w:val="009779CE"/>
    <w:rsid w:val="009852E7"/>
    <w:rsid w:val="0099669D"/>
    <w:rsid w:val="009A043B"/>
    <w:rsid w:val="009B7AC8"/>
    <w:rsid w:val="009C1F0D"/>
    <w:rsid w:val="009C3F92"/>
    <w:rsid w:val="009F4A6E"/>
    <w:rsid w:val="00AD2289"/>
    <w:rsid w:val="00AD4AC2"/>
    <w:rsid w:val="00AE3462"/>
    <w:rsid w:val="00B13B0C"/>
    <w:rsid w:val="00B31524"/>
    <w:rsid w:val="00C02802"/>
    <w:rsid w:val="00C1428A"/>
    <w:rsid w:val="00C14492"/>
    <w:rsid w:val="00C64F09"/>
    <w:rsid w:val="00C94F22"/>
    <w:rsid w:val="00CD4A5D"/>
    <w:rsid w:val="00CD6031"/>
    <w:rsid w:val="00CD7A8B"/>
    <w:rsid w:val="00D03D6B"/>
    <w:rsid w:val="00DB6FA5"/>
    <w:rsid w:val="00DD09B8"/>
    <w:rsid w:val="00DD52E7"/>
    <w:rsid w:val="00DF050A"/>
    <w:rsid w:val="00E24335"/>
    <w:rsid w:val="00E64577"/>
    <w:rsid w:val="00ED6106"/>
    <w:rsid w:val="00F00D60"/>
    <w:rsid w:val="00F00E03"/>
    <w:rsid w:val="00F337E3"/>
    <w:rsid w:val="00FD32E4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D8A7"/>
  <w15:docId w15:val="{D4460F6F-D3DF-44A4-8DF8-E259350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b">
    <w:name w:val="Emphasis"/>
    <w:qFormat/>
    <w:rsid w:val="00AD4AC2"/>
    <w:rPr>
      <w:i/>
      <w:iCs/>
    </w:rPr>
  </w:style>
  <w:style w:type="paragraph" w:customStyle="1" w:styleId="ConsPlusNormal">
    <w:name w:val="ConsPlusNormal"/>
    <w:rsid w:val="00957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46C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46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CF22-BA07-4C60-BDBB-E24FADAC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11</cp:revision>
  <cp:lastPrinted>2019-11-03T16:30:00Z</cp:lastPrinted>
  <dcterms:created xsi:type="dcterms:W3CDTF">2019-10-20T07:50:00Z</dcterms:created>
  <dcterms:modified xsi:type="dcterms:W3CDTF">2020-10-04T18:41:00Z</dcterms:modified>
</cp:coreProperties>
</file>