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3659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3659">
        <w:rPr>
          <w:b/>
          <w:bCs/>
          <w:iCs/>
        </w:rPr>
        <w:t>«</w:t>
      </w:r>
      <w:proofErr w:type="spellStart"/>
      <w:r w:rsidRPr="004F3659">
        <w:rPr>
          <w:b/>
          <w:bCs/>
          <w:iCs/>
        </w:rPr>
        <w:t>Прииртышская</w:t>
      </w:r>
      <w:proofErr w:type="spellEnd"/>
      <w:r w:rsidRPr="004F3659">
        <w:rPr>
          <w:b/>
          <w:bCs/>
          <w:iCs/>
        </w:rPr>
        <w:t xml:space="preserve"> средняя общеобразовательная школа» - «</w:t>
      </w:r>
      <w:proofErr w:type="spellStart"/>
      <w:r w:rsidRPr="004F3659">
        <w:rPr>
          <w:b/>
          <w:bCs/>
          <w:iCs/>
        </w:rPr>
        <w:t>Полуяновская</w:t>
      </w:r>
      <w:proofErr w:type="spellEnd"/>
      <w:r w:rsidRPr="004F3659">
        <w:rPr>
          <w:b/>
          <w:bCs/>
          <w:iCs/>
        </w:rPr>
        <w:t xml:space="preserve"> средняя общеобразовательная школа»</w:t>
      </w:r>
    </w:p>
    <w:p w:rsidR="00AC738F" w:rsidRPr="004F3659" w:rsidRDefault="00AC738F" w:rsidP="00152182">
      <w:pPr>
        <w:autoSpaceDE w:val="0"/>
        <w:autoSpaceDN w:val="0"/>
        <w:adjustRightInd w:val="0"/>
        <w:rPr>
          <w:b/>
          <w:bCs/>
          <w:iCs/>
        </w:rPr>
      </w:pPr>
    </w:p>
    <w:p w:rsidR="00AC738F" w:rsidRDefault="00152182" w:rsidP="00152182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52182">
        <w:rPr>
          <w:b/>
          <w:bCs/>
          <w:iCs/>
          <w:noProof/>
          <w:lang w:eastAsia="ru-RU"/>
        </w:rPr>
        <w:drawing>
          <wp:inline distT="0" distB="0" distL="0" distR="0">
            <wp:extent cx="9611360" cy="1703399"/>
            <wp:effectExtent l="0" t="0" r="0" b="0"/>
            <wp:docPr id="1" name="Рисунок 1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70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38F" w:rsidRPr="004F3659" w:rsidRDefault="00AC738F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3659">
        <w:rPr>
          <w:b/>
          <w:bCs/>
          <w:iCs/>
        </w:rPr>
        <w:t>РАБОЧАЯ ПРОГРАММА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  <w:r w:rsidRPr="004F3659">
        <w:rPr>
          <w:bCs/>
          <w:iCs/>
        </w:rPr>
        <w:t xml:space="preserve">по географии  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  <w:r w:rsidRPr="004F3659">
        <w:rPr>
          <w:bCs/>
          <w:iCs/>
        </w:rPr>
        <w:t xml:space="preserve">для </w:t>
      </w:r>
      <w:r w:rsidRPr="004F3659">
        <w:rPr>
          <w:b/>
          <w:bCs/>
          <w:iCs/>
        </w:rPr>
        <w:t>5</w:t>
      </w:r>
      <w:r w:rsidRPr="004F3659">
        <w:rPr>
          <w:bCs/>
          <w:iCs/>
        </w:rPr>
        <w:t xml:space="preserve"> класса</w:t>
      </w: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  <w:r w:rsidRPr="004F3659">
        <w:rPr>
          <w:bCs/>
          <w:iCs/>
        </w:rPr>
        <w:t>на 2019-2020 учебный год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  <w:r w:rsidRPr="004F3659">
        <w:rPr>
          <w:bCs/>
          <w:iCs/>
        </w:rPr>
        <w:t>Планирование составлено в соответствии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  <w:r w:rsidRPr="004F3659">
        <w:rPr>
          <w:bCs/>
          <w:iCs/>
        </w:rPr>
        <w:t>с ФГОС ООО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  <w:r w:rsidRPr="004F3659">
        <w:rPr>
          <w:bCs/>
          <w:iCs/>
        </w:rPr>
        <w:t xml:space="preserve">                                                            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right"/>
        <w:rPr>
          <w:bCs/>
          <w:iCs/>
        </w:rPr>
      </w:pPr>
      <w:r w:rsidRPr="004F3659">
        <w:rPr>
          <w:bCs/>
          <w:iCs/>
        </w:rPr>
        <w:t xml:space="preserve">Составитель программы: Лазарева Эльвира Алиаскаровна, </w:t>
      </w:r>
    </w:p>
    <w:p w:rsidR="00237DB5" w:rsidRPr="004F3659" w:rsidRDefault="00237DB5" w:rsidP="004F3659">
      <w:pPr>
        <w:autoSpaceDE w:val="0"/>
        <w:autoSpaceDN w:val="0"/>
        <w:adjustRightInd w:val="0"/>
        <w:jc w:val="right"/>
        <w:rPr>
          <w:bCs/>
          <w:iCs/>
        </w:rPr>
      </w:pPr>
      <w:r w:rsidRPr="004F3659">
        <w:rPr>
          <w:bCs/>
          <w:iCs/>
        </w:rPr>
        <w:t xml:space="preserve">учитель </w:t>
      </w:r>
      <w:r w:rsidR="00EF2681" w:rsidRPr="004F3659">
        <w:rPr>
          <w:bCs/>
          <w:iCs/>
        </w:rPr>
        <w:t xml:space="preserve">географии </w:t>
      </w:r>
      <w:r w:rsidRPr="004F3659">
        <w:rPr>
          <w:bCs/>
          <w:iCs/>
        </w:rPr>
        <w:t>высшей квалификационной категории</w:t>
      </w:r>
    </w:p>
    <w:p w:rsidR="00237DB5" w:rsidRPr="004F3659" w:rsidRDefault="00237DB5" w:rsidP="004F3659">
      <w:pPr>
        <w:autoSpaceDE w:val="0"/>
        <w:autoSpaceDN w:val="0"/>
        <w:adjustRightInd w:val="0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</w:p>
    <w:p w:rsidR="00237DB5" w:rsidRPr="004F3659" w:rsidRDefault="00E14236" w:rsidP="00E14236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EF2681" w:rsidRPr="004F3659" w:rsidRDefault="00237DB5" w:rsidP="004F3659">
      <w:pPr>
        <w:autoSpaceDE w:val="0"/>
        <w:autoSpaceDN w:val="0"/>
        <w:adjustRightInd w:val="0"/>
        <w:jc w:val="center"/>
        <w:rPr>
          <w:bCs/>
          <w:iCs/>
        </w:rPr>
      </w:pPr>
      <w:r w:rsidRPr="004F3659">
        <w:rPr>
          <w:bCs/>
          <w:iCs/>
        </w:rPr>
        <w:t xml:space="preserve">2019 год    </w:t>
      </w:r>
    </w:p>
    <w:p w:rsidR="003637BB" w:rsidRDefault="00EF2681" w:rsidP="004F3659">
      <w:pPr>
        <w:ind w:firstLine="708"/>
        <w:rPr>
          <w:b/>
        </w:rPr>
      </w:pPr>
      <w:r w:rsidRPr="004F3659">
        <w:rPr>
          <w:b/>
        </w:rPr>
        <w:lastRenderedPageBreak/>
        <w:t>Планируемые результ</w:t>
      </w:r>
      <w:r w:rsidR="003637BB">
        <w:rPr>
          <w:b/>
        </w:rPr>
        <w:t>аты освоения учебного предмета «Гео</w:t>
      </w:r>
      <w:bookmarkStart w:id="0" w:name="_GoBack"/>
      <w:bookmarkEnd w:id="0"/>
      <w:r w:rsidR="003637BB">
        <w:rPr>
          <w:b/>
        </w:rPr>
        <w:t>графия»</w:t>
      </w:r>
    </w:p>
    <w:p w:rsidR="003B1BC3" w:rsidRPr="004F3659" w:rsidRDefault="00EF2681" w:rsidP="004F3659">
      <w:pPr>
        <w:ind w:firstLine="708"/>
        <w:rPr>
          <w:b/>
        </w:rPr>
      </w:pPr>
      <w:r w:rsidRPr="004F3659">
        <w:rPr>
          <w:b/>
        </w:rPr>
        <w:t xml:space="preserve">    </w:t>
      </w:r>
    </w:p>
    <w:p w:rsidR="003637BB" w:rsidRPr="001E29AB" w:rsidRDefault="003637BB" w:rsidP="003637BB">
      <w:r w:rsidRPr="001E29AB"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3637BB" w:rsidRPr="001E29AB" w:rsidRDefault="003637BB" w:rsidP="003637BB">
      <w:r w:rsidRPr="001E29AB"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3637BB" w:rsidRPr="001E29AB" w:rsidRDefault="003637BB" w:rsidP="003637BB">
      <w:r w:rsidRPr="001E29AB"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3637BB" w:rsidRPr="001E29AB" w:rsidRDefault="003637BB" w:rsidP="003637BB">
      <w:r w:rsidRPr="001E29AB"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3637BB" w:rsidRPr="001E29AB" w:rsidRDefault="003637BB" w:rsidP="003637BB">
      <w:r w:rsidRPr="001E29AB"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3637BB" w:rsidRPr="001E29AB" w:rsidRDefault="003637BB" w:rsidP="003637BB">
      <w:r w:rsidRPr="001E29AB">
        <w:t xml:space="preserve"> 6) овладение основными навыками нахождения, использования и презентации географической информации; </w:t>
      </w:r>
    </w:p>
    <w:p w:rsidR="003637BB" w:rsidRPr="001E29AB" w:rsidRDefault="003637BB" w:rsidP="003637BB">
      <w:r w:rsidRPr="001E29AB">
        <w:t>7) формирование умений и навыков использования разнообразных географических знаний в окружающей среде.</w:t>
      </w:r>
    </w:p>
    <w:p w:rsidR="00E70FD6" w:rsidRPr="004F3659" w:rsidRDefault="00E70FD6" w:rsidP="004F3659">
      <w:pPr>
        <w:rPr>
          <w:lang w:eastAsia="ru-RU"/>
        </w:rPr>
      </w:pPr>
    </w:p>
    <w:p w:rsidR="003B1BC3" w:rsidRPr="004F3659" w:rsidRDefault="00EF2681" w:rsidP="004F3659">
      <w:pPr>
        <w:ind w:firstLine="709"/>
        <w:jc w:val="both"/>
        <w:rPr>
          <w:b/>
        </w:rPr>
      </w:pPr>
      <w:r w:rsidRPr="004F3659">
        <w:rPr>
          <w:b/>
        </w:rPr>
        <w:t xml:space="preserve"> </w:t>
      </w:r>
      <w:r w:rsidR="00526749" w:rsidRPr="004F3659">
        <w:rPr>
          <w:b/>
        </w:rPr>
        <w:t>Ученик</w:t>
      </w:r>
      <w:r w:rsidR="003B1BC3" w:rsidRPr="004F3659">
        <w:rPr>
          <w:b/>
        </w:rPr>
        <w:t xml:space="preserve"> научится: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lastRenderedPageBreak/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</w:pPr>
      <w:r w:rsidRPr="004F3659">
        <w:t xml:space="preserve">описывать по карте положение и взаиморасположение географических объектов; </w:t>
      </w:r>
    </w:p>
    <w:p w:rsidR="00920ECE" w:rsidRPr="004F3659" w:rsidRDefault="00920ECE" w:rsidP="004F3659">
      <w:pPr>
        <w:tabs>
          <w:tab w:val="left" w:pos="993"/>
        </w:tabs>
        <w:suppressAutoHyphens w:val="0"/>
        <w:ind w:left="709"/>
        <w:jc w:val="both"/>
        <w:rPr>
          <w:b/>
        </w:rPr>
      </w:pPr>
    </w:p>
    <w:p w:rsidR="003B1BC3" w:rsidRPr="004F3659" w:rsidRDefault="00367FFA" w:rsidP="004F3659">
      <w:pPr>
        <w:tabs>
          <w:tab w:val="left" w:pos="993"/>
        </w:tabs>
        <w:suppressAutoHyphens w:val="0"/>
        <w:ind w:left="709"/>
        <w:jc w:val="both"/>
        <w:rPr>
          <w:b/>
        </w:rPr>
      </w:pPr>
      <w:r w:rsidRPr="004F3659">
        <w:rPr>
          <w:b/>
        </w:rPr>
        <w:t>Ученик</w:t>
      </w:r>
      <w:r w:rsidR="003B1BC3" w:rsidRPr="004F3659">
        <w:rPr>
          <w:b/>
        </w:rPr>
        <w:t xml:space="preserve"> получит возможность научиться: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создавать простейшие географические карты различного содержания;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моделировать географические объекты и явления;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работать с записками, отчетами, дневниками путешественников как источниками географической информации;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подготавливать сообщения (презентации) о выдающихся путешественниках, о современных исследованиях Земли;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ориентироваться на местности: в мегаполисе и в природе;</w:t>
      </w:r>
    </w:p>
    <w:p w:rsidR="003B1BC3" w:rsidRPr="004F3659" w:rsidRDefault="003B1BC3" w:rsidP="004F3659">
      <w:pPr>
        <w:numPr>
          <w:ilvl w:val="0"/>
          <w:numId w:val="30"/>
        </w:numPr>
        <w:tabs>
          <w:tab w:val="left" w:pos="993"/>
        </w:tabs>
        <w:suppressAutoHyphens w:val="0"/>
        <w:ind w:left="0" w:firstLine="709"/>
        <w:jc w:val="both"/>
        <w:rPr>
          <w:i/>
        </w:rPr>
      </w:pPr>
      <w:r w:rsidRPr="004F3659">
        <w:rPr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</w:t>
      </w:r>
      <w:r w:rsidR="00367FFA" w:rsidRPr="004F3659">
        <w:rPr>
          <w:i/>
        </w:rPr>
        <w:t>.</w:t>
      </w:r>
    </w:p>
    <w:p w:rsidR="00EF2681" w:rsidRPr="004F3659" w:rsidRDefault="00EF2681" w:rsidP="004F3659">
      <w:pPr>
        <w:tabs>
          <w:tab w:val="left" w:pos="993"/>
        </w:tabs>
        <w:suppressAutoHyphens w:val="0"/>
        <w:ind w:left="709"/>
        <w:jc w:val="both"/>
        <w:rPr>
          <w:b/>
        </w:rPr>
      </w:pPr>
      <w:r w:rsidRPr="004F3659">
        <w:rPr>
          <w:b/>
        </w:rPr>
        <w:t xml:space="preserve"> </w:t>
      </w:r>
    </w:p>
    <w:p w:rsidR="002E0BA3" w:rsidRPr="004F3659" w:rsidRDefault="002E0BA3" w:rsidP="004F3659">
      <w:pPr>
        <w:tabs>
          <w:tab w:val="left" w:pos="993"/>
        </w:tabs>
        <w:suppressAutoHyphens w:val="0"/>
        <w:ind w:left="709"/>
        <w:jc w:val="both"/>
        <w:rPr>
          <w:i/>
        </w:rPr>
      </w:pPr>
    </w:p>
    <w:p w:rsidR="006972AE" w:rsidRDefault="006972AE" w:rsidP="006972AE">
      <w:pPr>
        <w:rPr>
          <w:b/>
          <w:lang w:eastAsia="ru-RU"/>
        </w:rPr>
      </w:pPr>
      <w:r>
        <w:rPr>
          <w:b/>
        </w:rPr>
        <w:t>Содержание учебного предмета «География»</w:t>
      </w:r>
      <w:r>
        <w:rPr>
          <w:b/>
          <w:lang w:eastAsia="ru-RU"/>
        </w:rPr>
        <w:t xml:space="preserve"> </w:t>
      </w:r>
    </w:p>
    <w:p w:rsidR="006972AE" w:rsidRDefault="006972AE" w:rsidP="004F3659">
      <w:pPr>
        <w:jc w:val="both"/>
        <w:rPr>
          <w:b/>
        </w:rPr>
      </w:pPr>
    </w:p>
    <w:p w:rsidR="00D50130" w:rsidRPr="004F3659" w:rsidRDefault="00D50130" w:rsidP="004F3659">
      <w:pPr>
        <w:jc w:val="both"/>
        <w:rPr>
          <w:b/>
        </w:rPr>
      </w:pPr>
      <w:r w:rsidRPr="004F3659">
        <w:rPr>
          <w:b/>
        </w:rPr>
        <w:t>Что изучает география (5 ч)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Введение. Что изучает география.</w:t>
      </w:r>
    </w:p>
    <w:p w:rsidR="00D50130" w:rsidRPr="004F3659" w:rsidRDefault="00D50130" w:rsidP="004F3659">
      <w:pPr>
        <w:jc w:val="both"/>
      </w:pPr>
      <w:r w:rsidRPr="004F3659">
        <w:t>Мир, в котором мы живем. Мир живой и неживой природы. Явления природы. Человек на Земле.</w:t>
      </w:r>
    </w:p>
    <w:p w:rsidR="00D50130" w:rsidRPr="004F3659" w:rsidRDefault="00D50130" w:rsidP="004F3659">
      <w:pPr>
        <w:jc w:val="both"/>
      </w:pPr>
      <w:r w:rsidRPr="004F3659">
        <w:t>Науки о природе. Астрономия. Физика. Химия. География. Биология. Экология.</w:t>
      </w:r>
    </w:p>
    <w:p w:rsidR="00D50130" w:rsidRPr="004F3659" w:rsidRDefault="00EB2FE3" w:rsidP="004F3659">
      <w:pPr>
        <w:jc w:val="both"/>
      </w:pPr>
      <w:r w:rsidRPr="004F3659">
        <w:t>География -</w:t>
      </w:r>
      <w:r w:rsidR="00D50130" w:rsidRPr="004F3659">
        <w:t xml:space="preserve"> наука о Земле. Физическая и социально-экономическая география</w:t>
      </w:r>
      <w:r w:rsidRPr="004F3659">
        <w:t xml:space="preserve"> -</w:t>
      </w:r>
      <w:r w:rsidR="00D50130" w:rsidRPr="004F3659">
        <w:t xml:space="preserve"> два основных раздела географии. Методы географических</w:t>
      </w:r>
    </w:p>
    <w:p w:rsidR="00D50130" w:rsidRPr="004F3659" w:rsidRDefault="00D50130" w:rsidP="004F3659">
      <w:pPr>
        <w:jc w:val="both"/>
      </w:pPr>
      <w:r w:rsidRPr="004F3659">
        <w:t>исследований. Географическое</w:t>
      </w:r>
      <w:r w:rsidR="003B1BC3" w:rsidRPr="004F3659">
        <w:t xml:space="preserve"> </w:t>
      </w:r>
      <w:r w:rsidRPr="004F3659">
        <w:t>описание. Картографический метод. Сравнительно-географический метод. Аэрокосмический метод. Статистический метод.</w:t>
      </w:r>
    </w:p>
    <w:p w:rsidR="003B1BC3" w:rsidRPr="004F3659" w:rsidRDefault="003B1BC3" w:rsidP="004F3659">
      <w:pPr>
        <w:jc w:val="both"/>
      </w:pPr>
    </w:p>
    <w:p w:rsidR="00D50130" w:rsidRPr="004F3659" w:rsidRDefault="00D50130" w:rsidP="004F3659">
      <w:pPr>
        <w:jc w:val="both"/>
        <w:rPr>
          <w:b/>
        </w:rPr>
      </w:pPr>
      <w:r w:rsidRPr="004F3659">
        <w:rPr>
          <w:b/>
        </w:rPr>
        <w:t>Как люди открывали Землю (5 ч)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Представления о мире в древности (</w:t>
      </w:r>
      <w:r w:rsidRPr="004F3659">
        <w:rPr>
          <w:i/>
        </w:rPr>
        <w:t>Древний Китай, Древний Египет, Древняя Греция, Древний Рим</w:t>
      </w:r>
      <w:r w:rsidRPr="004F3659">
        <w:t>). Появление первых географических карт.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4F3659">
        <w:t xml:space="preserve">География в эпоху Средневековья: </w:t>
      </w:r>
      <w:r w:rsidRPr="004F3659">
        <w:rPr>
          <w:i/>
        </w:rPr>
        <w:t>путешествия и открытия викингов, древних арабов, русских землепроходцев. Путешествия Марко Поло и Афанасия Никитина.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lastRenderedPageBreak/>
        <w:t>Эпоха Великих географических открытий (</w:t>
      </w:r>
      <w:r w:rsidRPr="004F3659">
        <w:rPr>
          <w:i/>
        </w:rPr>
        <w:t>открытие Нового света, морского пути в Индию, кругосветные путешествия</w:t>
      </w:r>
      <w:r w:rsidRPr="004F3659">
        <w:t>). Значение Великих географических открытий.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Географические открытия XVII–XIX вв. (</w:t>
      </w:r>
      <w:r w:rsidRPr="004F3659">
        <w:rPr>
          <w:i/>
        </w:rPr>
        <w:t>исследования и открытия на территории Евразии (в том числе на территории России), Австралии и Океании, Антарктиды</w:t>
      </w:r>
      <w:r w:rsidRPr="004F3659">
        <w:t>). Первое русское кругосветное путешествие (</w:t>
      </w:r>
      <w:r w:rsidRPr="004F3659">
        <w:rPr>
          <w:i/>
        </w:rPr>
        <w:t>И.Ф. Крузенштерн и Ю.Ф. Лисянский</w:t>
      </w:r>
      <w:r w:rsidRPr="004F3659">
        <w:t>).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>Географические исследования в ХХ веке (</w:t>
      </w:r>
      <w:r w:rsidRPr="004F3659">
        <w:rPr>
          <w:i/>
        </w:rPr>
        <w:t>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</w:t>
      </w:r>
      <w:r w:rsidRPr="004F3659">
        <w:t xml:space="preserve">). </w:t>
      </w:r>
      <w:r w:rsidRPr="004F3659">
        <w:rPr>
          <w:i/>
        </w:rPr>
        <w:t>Значение освоения космоса для географической науки</w:t>
      </w:r>
      <w:r w:rsidRPr="004F3659">
        <w:t>.</w:t>
      </w:r>
    </w:p>
    <w:p w:rsidR="003B1BC3" w:rsidRPr="004F3659" w:rsidRDefault="003B1BC3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 xml:space="preserve">Географические знания в современном мире. Современные географические методы исследования Земли. </w:t>
      </w:r>
    </w:p>
    <w:p w:rsidR="00D50130" w:rsidRPr="004F3659" w:rsidRDefault="00D50130" w:rsidP="004F3659">
      <w:pPr>
        <w:jc w:val="both"/>
      </w:pPr>
      <w:r w:rsidRPr="004F3659">
        <w:t>Географические открытия древности и Средневековья. Плавания финикийцев. Великие географы древности. Географические открытия</w:t>
      </w:r>
    </w:p>
    <w:p w:rsidR="00D50130" w:rsidRPr="004F3659" w:rsidRDefault="00D50130" w:rsidP="004F3659">
      <w:pPr>
        <w:jc w:val="both"/>
      </w:pPr>
      <w:r w:rsidRPr="004F3659">
        <w:t>Средневековья. Важнейшие географические открытия. Открытие Америки. Первое кругосветное путешествие. Открытие Австралии. Открытие</w:t>
      </w:r>
    </w:p>
    <w:p w:rsidR="00D50130" w:rsidRPr="004F3659" w:rsidRDefault="00D50130" w:rsidP="004F3659">
      <w:pPr>
        <w:jc w:val="both"/>
      </w:pPr>
      <w:r w:rsidRPr="004F3659">
        <w:t>Антарктиды. Открытия русских путешественников. Открытие и освоение Севера новгородцами и поморами. «Хождение за три моря». Освоение</w:t>
      </w:r>
    </w:p>
    <w:p w:rsidR="00D50130" w:rsidRPr="004F3659" w:rsidRDefault="00D50130" w:rsidP="004F3659">
      <w:pPr>
        <w:jc w:val="both"/>
      </w:pPr>
      <w:r w:rsidRPr="004F3659">
        <w:t>Сибири.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Практические работы № 1, 2.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Земля во Вселенной (9 ч)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 xml:space="preserve">Земля – часть Солнечной системы. Земля и Луна. </w:t>
      </w:r>
      <w:r w:rsidRPr="004F3659">
        <w:rPr>
          <w:i/>
        </w:rPr>
        <w:t xml:space="preserve">Влияние космоса на нашу планету и жизнь людей. </w:t>
      </w:r>
      <w:r w:rsidRPr="004F3659">
        <w:t xml:space="preserve">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</w:t>
      </w:r>
      <w:r w:rsidRPr="004F3659">
        <w:rPr>
          <w:i/>
        </w:rPr>
        <w:t>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</w:t>
      </w:r>
      <w:r w:rsidRPr="004F3659">
        <w:t xml:space="preserve"> Осевое вращение Земли. Смена дня и ночи, сутки, календарный год.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Как древние люди представляли себе Вселенную.</w:t>
      </w:r>
      <w:r w:rsidR="003B1BC3" w:rsidRPr="004F3659">
        <w:rPr>
          <w:lang w:eastAsia="ru-RU"/>
        </w:rPr>
        <w:t xml:space="preserve"> </w:t>
      </w:r>
      <w:r w:rsidRPr="004F3659">
        <w:rPr>
          <w:lang w:eastAsia="ru-RU"/>
        </w:rPr>
        <w:t>Что такое Вселенная? Представления древних народов о Вселенной. Представления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 xml:space="preserve">древнегреческих ученых о </w:t>
      </w:r>
      <w:r w:rsidR="0034748C" w:rsidRPr="004F3659">
        <w:rPr>
          <w:lang w:eastAsia="ru-RU"/>
        </w:rPr>
        <w:t>Вселенной. Система мира по Птоле</w:t>
      </w:r>
      <w:r w:rsidRPr="004F3659">
        <w:rPr>
          <w:lang w:eastAsia="ru-RU"/>
        </w:rPr>
        <w:t>мею. Изучение Вселенной: от Коперника до наших дней. Система мира по Николаю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Копернику. Представления о Вселенной Джордано Бруно. Изучение Вселенной Галилео Галилеем. Современные представления о строении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Вселенной.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Соседи Солнца. Планеты земной группы. Меркурий. Венера. Земля. Марс. Планеты-гиганты и маленький Плутон. Юпитер. Сатурн. Уран и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Нептун. Плутон.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Астероиды. Кометы. Метеоры. Метеориты. Мир звезд. Солнце. Многообразие звезд.</w:t>
      </w:r>
      <w:r w:rsidR="00EB2FE3" w:rsidRPr="004F3659">
        <w:rPr>
          <w:lang w:eastAsia="ru-RU"/>
        </w:rPr>
        <w:t xml:space="preserve"> Созвездия. Уникальная планета - Земля. Земля -</w:t>
      </w:r>
      <w:r w:rsidRPr="004F3659">
        <w:rPr>
          <w:lang w:eastAsia="ru-RU"/>
        </w:rPr>
        <w:t xml:space="preserve"> планета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жизни: благоприятная температура, наличие воды и воздуха, почвы.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Современные исследования космоса. Вклад отечественных ученых К. Э. Циолковского, С.П. Королева в развитие космонавтики. Первый</w:t>
      </w:r>
    </w:p>
    <w:p w:rsidR="00D50130" w:rsidRPr="004F3659" w:rsidRDefault="00EB2FE3" w:rsidP="004F3659">
      <w:pPr>
        <w:suppressAutoHyphens w:val="0"/>
        <w:autoSpaceDE w:val="0"/>
        <w:autoSpaceDN w:val="0"/>
        <w:adjustRightInd w:val="0"/>
        <w:rPr>
          <w:lang w:eastAsia="ru-RU"/>
        </w:rPr>
      </w:pPr>
      <w:r w:rsidRPr="004F3659">
        <w:rPr>
          <w:lang w:eastAsia="ru-RU"/>
        </w:rPr>
        <w:t>космонавт Земли -</w:t>
      </w:r>
      <w:r w:rsidR="00D50130" w:rsidRPr="004F3659">
        <w:rPr>
          <w:lang w:eastAsia="ru-RU"/>
        </w:rPr>
        <w:t xml:space="preserve"> Ю. А. Гагарин.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Виды изображений поверхности Земли (4 ч)</w:t>
      </w:r>
    </w:p>
    <w:p w:rsidR="006475A1" w:rsidRPr="004F3659" w:rsidRDefault="006475A1" w:rsidP="004F3659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ind w:firstLine="709"/>
        <w:jc w:val="both"/>
      </w:pPr>
      <w:r w:rsidRPr="004F3659">
        <w:t xml:space="preserve">Виды изображения земной поверхности: план местности, глобус, географическая карта, </w:t>
      </w:r>
      <w:proofErr w:type="spellStart"/>
      <w:r w:rsidRPr="004F3659">
        <w:t>аэрофото</w:t>
      </w:r>
      <w:proofErr w:type="spellEnd"/>
      <w:r w:rsidRPr="004F3659">
        <w:t xml:space="preserve">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4F3659">
        <w:rPr>
          <w:i/>
        </w:rPr>
        <w:t>Особенности ориентирования в мегаполисе и в природе.</w:t>
      </w:r>
      <w:r w:rsidRPr="004F3659">
        <w:t xml:space="preserve"> План местности. Условные знаки. Как составить план местности. </w:t>
      </w:r>
      <w:r w:rsidRPr="004F3659">
        <w:rPr>
          <w:i/>
        </w:rPr>
        <w:t>Составление простейшего плана местности/учебного кабинета/комнаты.</w:t>
      </w:r>
      <w:r w:rsidRPr="004F3659">
        <w:t xml:space="preserve"> Географическая карта – особый источник информации. </w:t>
      </w:r>
      <w:r w:rsidRPr="004F3659">
        <w:rPr>
          <w:i/>
        </w:rPr>
        <w:t xml:space="preserve">Содержание и значение </w:t>
      </w:r>
      <w:r w:rsidRPr="004F3659">
        <w:rPr>
          <w:i/>
        </w:rPr>
        <w:lastRenderedPageBreak/>
        <w:t>карт. Топографические карты.</w:t>
      </w:r>
      <w:r w:rsidRPr="004F3659">
        <w:t xml:space="preserve">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Практические работы № 3, 4.</w:t>
      </w:r>
    </w:p>
    <w:p w:rsidR="00D50130" w:rsidRPr="004F3659" w:rsidRDefault="00D50130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Природа Земли (10 ч)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rPr>
          <w:b/>
          <w:bCs/>
        </w:rPr>
        <w:t xml:space="preserve">Литосфера. </w:t>
      </w:r>
      <w:r w:rsidRPr="004F3659">
        <w:t xml:space="preserve">Литосфера – «каменная» оболочка Земли. Внутреннее строение Земли. Земная кора. Разнообразие горных пород и минералов на Земле. </w:t>
      </w:r>
      <w:r w:rsidRPr="004F3659">
        <w:rPr>
          <w:i/>
        </w:rPr>
        <w:t>Полезные ископаемые и их значение в жизни современного общества.</w:t>
      </w:r>
      <w:r w:rsidRPr="004F3659">
        <w:t xml:space="preserve"> Движения земной коры и их проявления на земной поверхности: землетрясения, вулканы, гейзеры.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t xml:space="preserve"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</w:t>
      </w:r>
      <w:proofErr w:type="spellStart"/>
      <w:r w:rsidRPr="004F3659">
        <w:rPr>
          <w:i/>
        </w:rPr>
        <w:t>Рифтовые</w:t>
      </w:r>
      <w:proofErr w:type="spellEnd"/>
      <w:r w:rsidRPr="004F3659">
        <w:rPr>
          <w:i/>
        </w:rPr>
        <w:t xml:space="preserve">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rPr>
          <w:b/>
          <w:bCs/>
        </w:rPr>
        <w:t xml:space="preserve">Гидросфера. </w:t>
      </w:r>
      <w:r w:rsidRPr="004F3659">
        <w:t xml:space="preserve">Строение гидросферы. </w:t>
      </w:r>
      <w:r w:rsidRPr="004F3659">
        <w:rPr>
          <w:i/>
        </w:rPr>
        <w:t xml:space="preserve">Особенности Мирового круговорота воды. </w:t>
      </w:r>
      <w:r w:rsidRPr="004F3659">
        <w:t>Мировой океан и его части. Свойства вод Мирового океана – температура и соленость. Движение воды в океане – волны, течения</w:t>
      </w:r>
      <w:r w:rsidRPr="004F3659">
        <w:rPr>
          <w:i/>
        </w:rPr>
        <w:t xml:space="preserve">. </w:t>
      </w:r>
      <w:r w:rsidRPr="004F3659">
        <w:t xml:space="preserve">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</w:t>
      </w:r>
      <w:r w:rsidRPr="004F3659">
        <w:rPr>
          <w:i/>
        </w:rPr>
        <w:t>Человек и гидросфера.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</w:pPr>
      <w:r w:rsidRPr="004F3659">
        <w:rPr>
          <w:b/>
          <w:bCs/>
        </w:rPr>
        <w:t xml:space="preserve">Атмосфера. </w:t>
      </w:r>
      <w:r w:rsidRPr="004F3659">
        <w:t>Строение воздушной оболочки Земли</w:t>
      </w:r>
      <w:r w:rsidRPr="004F3659">
        <w:rPr>
          <w:i/>
        </w:rPr>
        <w:t>.</w:t>
      </w:r>
      <w:r w:rsidRPr="004F3659">
        <w:t xml:space="preserve">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</w:t>
      </w:r>
      <w:r w:rsidRPr="004F3659">
        <w:rPr>
          <w:i/>
        </w:rPr>
        <w:t>Графическое отображение направления ветра. Роза ветров.</w:t>
      </w:r>
      <w:r w:rsidRPr="004F3659">
        <w:t xml:space="preserve"> Циркуляция атмосферы. Влажность воздуха. Понятие погоды. </w:t>
      </w:r>
      <w:r w:rsidRPr="004F3659">
        <w:rPr>
          <w:i/>
        </w:rPr>
        <w:t>Наблюдения и прогноз погоды. Метеостанция/</w:t>
      </w:r>
      <w:proofErr w:type="spellStart"/>
      <w:r w:rsidRPr="004F3659">
        <w:rPr>
          <w:i/>
        </w:rPr>
        <w:t>метеоприборы</w:t>
      </w:r>
      <w:proofErr w:type="spellEnd"/>
      <w:r w:rsidRPr="004F3659">
        <w:rPr>
          <w:i/>
        </w:rPr>
        <w:t xml:space="preserve"> (проведение наблюдений и измерений, фиксация результатов наблюдений, обработка результатов наблюдений).</w:t>
      </w:r>
      <w:r w:rsidRPr="004F3659">
        <w:t xml:space="preserve"> Понятие климата. Погода и климат. Климатообразующие факторы. Зависимость климата от абсолютной высоты местности. Климаты Земли. </w:t>
      </w:r>
      <w:r w:rsidRPr="004F3659">
        <w:rPr>
          <w:i/>
        </w:rPr>
        <w:t>Влияние климата на здоровье людей</w:t>
      </w:r>
      <w:r w:rsidRPr="004F3659">
        <w:t>. Человек и атмосфера.</w:t>
      </w:r>
    </w:p>
    <w:p w:rsidR="006475A1" w:rsidRPr="004F3659" w:rsidRDefault="006475A1" w:rsidP="004F3659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i/>
        </w:rPr>
      </w:pPr>
      <w:r w:rsidRPr="004F3659">
        <w:rPr>
          <w:b/>
          <w:bCs/>
        </w:rPr>
        <w:t xml:space="preserve">Биосфера. </w:t>
      </w:r>
      <w:r w:rsidRPr="004F3659">
        <w:t xml:space="preserve">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</w:t>
      </w:r>
      <w:r w:rsidRPr="004F3659">
        <w:rPr>
          <w:i/>
        </w:rPr>
        <w:t>Воздействие организмов на земные оболочки. Воздействие человека на природу. Охрана природы.</w:t>
      </w:r>
    </w:p>
    <w:p w:rsidR="006475A1" w:rsidRPr="004F3659" w:rsidRDefault="006475A1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6475A1" w:rsidRPr="004F3659" w:rsidRDefault="006475A1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p w:rsidR="00D50130" w:rsidRPr="004F3659" w:rsidRDefault="009A2D3B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  <w:r w:rsidRPr="004F3659">
        <w:rPr>
          <w:b/>
          <w:bCs/>
          <w:lang w:eastAsia="ru-RU"/>
        </w:rPr>
        <w:t>Тематическое п</w:t>
      </w:r>
      <w:r w:rsidR="000046C9" w:rsidRPr="004F3659">
        <w:rPr>
          <w:b/>
          <w:bCs/>
          <w:lang w:eastAsia="ru-RU"/>
        </w:rPr>
        <w:t xml:space="preserve">ланирование </w:t>
      </w:r>
      <w:r w:rsidR="00EF2681" w:rsidRPr="004F3659">
        <w:rPr>
          <w:b/>
          <w:bCs/>
          <w:lang w:eastAsia="ru-RU"/>
        </w:rPr>
        <w:t>предмета «География»</w:t>
      </w:r>
    </w:p>
    <w:p w:rsidR="009A2D3B" w:rsidRPr="004F3659" w:rsidRDefault="009A2D3B" w:rsidP="004F3659">
      <w:pPr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Style w:val="af4"/>
        <w:tblW w:w="13432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36"/>
        <w:gridCol w:w="11179"/>
        <w:gridCol w:w="1417"/>
      </w:tblGrid>
      <w:tr w:rsidR="00EA4631" w:rsidRPr="004F3659" w:rsidTr="00EA4631">
        <w:trPr>
          <w:trHeight w:val="276"/>
        </w:trPr>
        <w:tc>
          <w:tcPr>
            <w:tcW w:w="836" w:type="dxa"/>
            <w:vMerge w:val="restart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№ п/п</w:t>
            </w:r>
          </w:p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179" w:type="dxa"/>
            <w:vMerge w:val="restart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Основные разделы, темы</w:t>
            </w:r>
          </w:p>
        </w:tc>
        <w:tc>
          <w:tcPr>
            <w:tcW w:w="1417" w:type="dxa"/>
            <w:vMerge w:val="restart"/>
          </w:tcPr>
          <w:p w:rsidR="00EA4631" w:rsidRPr="004F3659" w:rsidRDefault="00EA4631" w:rsidP="004F3659">
            <w:pPr>
              <w:pStyle w:val="afa"/>
              <w:jc w:val="center"/>
              <w:rPr>
                <w:b/>
              </w:rPr>
            </w:pPr>
            <w:r w:rsidRPr="004F3659">
              <w:rPr>
                <w:b/>
              </w:rPr>
              <w:t xml:space="preserve">Количество часов в рабочей </w:t>
            </w:r>
            <w:r w:rsidRPr="004F3659">
              <w:rPr>
                <w:b/>
              </w:rPr>
              <w:lastRenderedPageBreak/>
              <w:t>программе</w:t>
            </w:r>
          </w:p>
        </w:tc>
      </w:tr>
      <w:tr w:rsidR="00EA4631" w:rsidRPr="004F3659" w:rsidTr="00EA4631">
        <w:trPr>
          <w:trHeight w:val="276"/>
        </w:trPr>
        <w:tc>
          <w:tcPr>
            <w:tcW w:w="836" w:type="dxa"/>
            <w:vMerge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1179" w:type="dxa"/>
            <w:vMerge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lang w:eastAsia="ru-RU"/>
              </w:rPr>
              <w:t>Тема 1. Что изучает география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5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1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Мир, в котором мы живём.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2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Науки о природе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3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География–наука о Земле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4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Методы географических исследований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 w:rsidRPr="004F3659">
              <w:rPr>
                <w:bCs/>
                <w:lang w:eastAsia="ru-RU"/>
              </w:rPr>
              <w:t>5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Обобщение знаний по разделу «Что изучает география» Проверочная работа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lang w:eastAsia="ru-RU"/>
              </w:rPr>
              <w:t>Тема 2. Как люди открывали Землю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5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Географические открытия древности и Средневековья. Важнейшие открытия древности и Средневековья.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Важнейшие географические открытия.</w:t>
            </w:r>
            <w:r w:rsidRPr="004F3659">
              <w:rPr>
                <w:b/>
                <w:bCs/>
                <w:i/>
              </w:rPr>
              <w:t xml:space="preserve"> </w:t>
            </w:r>
            <w:r w:rsidRPr="004F3659">
              <w:rPr>
                <w:bCs/>
              </w:rPr>
              <w:t>Практическая работа № 1</w:t>
            </w:r>
            <w:r w:rsidRPr="004F3659">
              <w:rPr>
                <w:b/>
                <w:bCs/>
              </w:rPr>
              <w:t>.</w:t>
            </w:r>
            <w:r w:rsidRPr="004F3659">
              <w:rPr>
                <w:u w:val="single"/>
              </w:rPr>
              <w:t xml:space="preserve"> </w:t>
            </w:r>
            <w:r w:rsidRPr="004F3659">
              <w:t>Важнейшие географические открытия</w:t>
            </w:r>
            <w:r w:rsidRPr="004F3659">
              <w:rPr>
                <w:u w:val="single"/>
              </w:rPr>
              <w:t xml:space="preserve"> 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Открытия русских путешественников.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Открытия русских путешественников.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Обобщение знаний по разделу «Как люди открывали Землю.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lang w:eastAsia="ru-RU"/>
              </w:rPr>
              <w:t>Тема 3. Земля во Вселенной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9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Как древние люди представляли себе Вселенную.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Изучение Вселенной: от Коперника до наших дней.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13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Соседи Солнца.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Планеты-гиганты и маленький Плутон.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Астероиды. Кометы. Метеоры. Метеориты. Проверочная работа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Мир звёзд.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Уникальная планета – Земля.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Современные исследования космоса.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Обобщение знаний по разделу «Земля во Вселенной».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lang w:eastAsia="ru-RU"/>
              </w:rPr>
              <w:t>Тема 4. Виды изображений поверхности Земли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4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20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Стороны горизонта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21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Ориентирование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22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План местности и географическая карта.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 xml:space="preserve">Обобщение знаний по разделу «Виды изображений поверхности Земли» </w:t>
            </w:r>
            <w:r w:rsidRPr="004F3659">
              <w:rPr>
                <w:bCs/>
              </w:rPr>
              <w:t>Практическая работа № 2.</w:t>
            </w:r>
            <w:r w:rsidRPr="004F3659">
              <w:t xml:space="preserve"> «Ориентирование по плану и карте»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Тема 5. Природа Земли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24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Как возникла Земля.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25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Внутреннее строение Земли.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26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 xml:space="preserve">Землетрясения и вулканы. </w:t>
            </w:r>
            <w:r w:rsidRPr="004F3659">
              <w:rPr>
                <w:bCs/>
              </w:rPr>
              <w:t>Практическая работа №3. «</w:t>
            </w:r>
            <w:r w:rsidRPr="004F3659">
              <w:t xml:space="preserve">Обозначение на контурной карте районов </w:t>
            </w:r>
            <w:r w:rsidRPr="004F3659">
              <w:lastRenderedPageBreak/>
              <w:t>землетрясений и вулканов».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lastRenderedPageBreak/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27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Путешествие по материкам. Практическая работа №4. «Обозначение на контурной карте материков и океанов Земли».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Вода на Земле.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29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Воздушная одежда Земли.</w:t>
            </w:r>
          </w:p>
          <w:p w:rsidR="00EA4631" w:rsidRPr="004F3659" w:rsidRDefault="00EA4631" w:rsidP="004F3659"/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Живая оболочка Земли.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31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Почва – особое природное тело.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32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Человек и природа.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33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Обобщение знаний по разделу «Природа Земли».</w:t>
            </w:r>
          </w:p>
          <w:p w:rsidR="00EA4631" w:rsidRPr="004F3659" w:rsidRDefault="00EA4631" w:rsidP="004F3659">
            <w:pPr>
              <w:rPr>
                <w:b/>
                <w:i/>
              </w:rPr>
            </w:pP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34</w:t>
            </w:r>
          </w:p>
        </w:tc>
        <w:tc>
          <w:tcPr>
            <w:tcW w:w="111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A4631" w:rsidRPr="004F3659" w:rsidRDefault="00EA4631" w:rsidP="004F3659">
            <w:r w:rsidRPr="004F3659">
              <w:t>Обобщение знаний. Проверочная работа</w:t>
            </w:r>
          </w:p>
        </w:tc>
        <w:tc>
          <w:tcPr>
            <w:tcW w:w="1417" w:type="dxa"/>
          </w:tcPr>
          <w:p w:rsidR="00EA4631" w:rsidRPr="004F3659" w:rsidRDefault="00E11072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 xml:space="preserve">Итого 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34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1 четверть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8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2 четверть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8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3 четверть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10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4 четверть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8</w:t>
            </w:r>
          </w:p>
        </w:tc>
      </w:tr>
      <w:tr w:rsidR="00EA4631" w:rsidRPr="004F3659" w:rsidTr="00EA4631">
        <w:tc>
          <w:tcPr>
            <w:tcW w:w="836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rPr>
                <w:bCs/>
                <w:lang w:eastAsia="ru-RU"/>
              </w:rPr>
            </w:pPr>
          </w:p>
        </w:tc>
        <w:tc>
          <w:tcPr>
            <w:tcW w:w="11179" w:type="dxa"/>
          </w:tcPr>
          <w:p w:rsidR="00EA4631" w:rsidRPr="004F3659" w:rsidRDefault="00EA4631" w:rsidP="004F3659">
            <w:pPr>
              <w:pStyle w:val="afa"/>
              <w:rPr>
                <w:b/>
              </w:rPr>
            </w:pPr>
            <w:r w:rsidRPr="004F3659">
              <w:rPr>
                <w:b/>
              </w:rPr>
              <w:t>Итого</w:t>
            </w:r>
          </w:p>
        </w:tc>
        <w:tc>
          <w:tcPr>
            <w:tcW w:w="1417" w:type="dxa"/>
          </w:tcPr>
          <w:p w:rsidR="00EA4631" w:rsidRPr="004F3659" w:rsidRDefault="00EA4631" w:rsidP="004F3659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4F3659">
              <w:rPr>
                <w:b/>
                <w:bCs/>
                <w:lang w:eastAsia="ru-RU"/>
              </w:rPr>
              <w:t>34</w:t>
            </w:r>
          </w:p>
        </w:tc>
      </w:tr>
    </w:tbl>
    <w:p w:rsidR="0044600B" w:rsidRPr="004F3659" w:rsidRDefault="0044600B" w:rsidP="004F3659">
      <w:pPr>
        <w:jc w:val="both"/>
        <w:rPr>
          <w:b/>
        </w:rPr>
      </w:pPr>
    </w:p>
    <w:p w:rsidR="00293B92" w:rsidRDefault="00293B92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p w:rsidR="006972AE" w:rsidRDefault="006972AE" w:rsidP="004F3659">
      <w:pPr>
        <w:jc w:val="both"/>
        <w:rPr>
          <w:b/>
        </w:rPr>
      </w:pPr>
    </w:p>
    <w:sectPr w:rsidR="006972AE" w:rsidSect="00EA6FAD">
      <w:headerReference w:type="default" r:id="rId9"/>
      <w:footerReference w:type="default" r:id="rId10"/>
      <w:pgSz w:w="16838" w:h="11906" w:orient="landscape"/>
      <w:pgMar w:top="851" w:right="851" w:bottom="85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B8F" w:rsidRDefault="00A65B8F" w:rsidP="00D13FB0">
      <w:r>
        <w:separator/>
      </w:r>
    </w:p>
  </w:endnote>
  <w:endnote w:type="continuationSeparator" w:id="0">
    <w:p w:rsidR="00A65B8F" w:rsidRDefault="00A65B8F" w:rsidP="00D1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7770453"/>
      <w:docPartObj>
        <w:docPartGallery w:val="Page Numbers (Bottom of Page)"/>
        <w:docPartUnique/>
      </w:docPartObj>
    </w:sdtPr>
    <w:sdtEndPr/>
    <w:sdtContent>
      <w:p w:rsidR="00155C97" w:rsidRDefault="00155C97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1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55C97" w:rsidRDefault="00155C97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B8F" w:rsidRDefault="00A65B8F" w:rsidP="00D13FB0">
      <w:r>
        <w:separator/>
      </w:r>
    </w:p>
  </w:footnote>
  <w:footnote w:type="continuationSeparator" w:id="0">
    <w:p w:rsidR="00A65B8F" w:rsidRDefault="00A65B8F" w:rsidP="00D13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376"/>
      <w:docPartObj>
        <w:docPartGallery w:val="Page Numbers (Margins)"/>
        <w:docPartUnique/>
      </w:docPartObj>
    </w:sdtPr>
    <w:sdtEndPr/>
    <w:sdtContent>
      <w:p w:rsidR="00155C97" w:rsidRDefault="00A65B8F">
        <w:pPr>
          <w:pStyle w:val="af5"/>
        </w:pPr>
        <w:r>
          <w:rPr>
            <w:noProof/>
            <w:lang w:eastAsia="ru-RU"/>
          </w:rPr>
          <w:pict>
            <v:group id="Group 1" o:spid="_x0000_s2049" style="position:absolute;margin-left:0;margin-top:0;width:38.45pt;height:18.7pt;z-index:251660288;mso-top-percent:200;mso-position-horizontal:center;mso-position-horizontal-relative:lef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3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b9MMA&#10;AADaAAAADwAAAGRycy9kb3ducmV2LnhtbESP3WrCQBSE7wu+w3KE3hSzUaFIzCr+oPamF1Ef4JA9&#10;JsHs2ZBdk7RP3y0IXg4z8w2TrgdTi45aV1lWMI1iEMS51RUXCq6Xw2QBwnlkjbVlUvBDDtar0VuK&#10;ibY9Z9SdfSEChF2CCkrvm0RKl5dk0EW2IQ7ezbYGfZBtIXWLfYCbWs7i+FMarDgslNjQrqT8fn4Y&#10;BbTJ7O/33R1Ntt3vjreK6UOelHofD5slCE+Df4Wf7S+tYA7/V8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jb9MMAAADaAAAADwAAAAAAAAAAAAAAAACYAgAAZHJzL2Rv&#10;d25yZXYueG1sUEsFBgAAAAAEAAQA9QAAAIgDAAAAAA==&#10;" filled="f" stroked="f">
                <v:textbox inset="0,0,0,0">
                  <w:txbxContent>
                    <w:p w:rsidR="00155C97" w:rsidRDefault="00155C97">
                      <w:pPr>
                        <w:pStyle w:val="af5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152182" w:rsidRPr="00152182">
                        <w:rPr>
                          <w:rStyle w:val="af9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Style w:val="af9"/>
                          <w:b/>
                          <w:noProof/>
                          <w:color w:val="3F3151" w:themeColor="accent4" w:themeShade="7F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205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oval id="Oval 4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5lvcMA&#10;AADaAAAADwAAAGRycy9kb3ducmV2LnhtbESPT2sCMRTE7wW/Q3hCbzWrUClbo/iHwtKbW1G8PTav&#10;m8XNy5LEdfvtG0HwOMzMb5jFarCt6MmHxrGC6SQDQVw53XCt4PDz9fYBIkRkja1jUvBHAVbL0csC&#10;c+1uvKe+jLVIEA45KjAxdrmUoTJkMUxcR5y8X+ctxiR9LbXHW4LbVs6ybC4tNpwWDHa0NVRdyqtV&#10;cCy/zwfezY+F9f3pdN2ZdbHZKPU6HtafICIN8Rl+tAut4B3uV9IN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5lvcMAAADaAAAADwAAAAAAAAAAAAAAAACYAgAAZHJzL2Rv&#10;d25yZXYueG1sUEsFBgAAAAAEAAQA9QAAAIgDAAAAAA==&#10;" filled="f" strokecolor="#7ba0cd [2420]" strokeweight=".5pt"/>
                <v:oval id="Oval 5" o:spid="_x0000_s2051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ejsMA&#10;AADaAAAADwAAAGRycy9kb3ducmV2LnhtbESPQWvCQBSE70L/w/IKvZlNKwSJWUVbAj14aLX0/Nh9&#10;JtHs2zS7NbG/visIHoeZ+YYpVqNtxZl63zhW8JykIIi1Mw1XCr725XQOwgdkg61jUnAhD6vlw6TA&#10;3LiBP+m8C5WIEPY5KqhD6HIpva7Jok9cRxy9g+sthij7Spoehwi3rXxJ00xabDgu1NjRa036tPu1&#10;CmZbfKs2f/pn/1F+z9Oj03pWeqWeHsf1AkSgMdzDt/a7UZDB9Uq8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FejsMAAADaAAAADwAAAAAAAAAAAAAAAACYAgAAZHJzL2Rv&#10;d25yZXYueG1sUEsFBgAAAAAEAAQA9QAAAIgDAAAAAA==&#10;" fillcolor="#7ba0cd [2420]" stroked="f"/>
              </v:group>
              <w10:wrap anchorx="margin" anchory="page"/>
            </v:group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884CA5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7CB15CA"/>
    <w:multiLevelType w:val="hybridMultilevel"/>
    <w:tmpl w:val="D6AA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AC85234"/>
    <w:multiLevelType w:val="hybridMultilevel"/>
    <w:tmpl w:val="A836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AC6873"/>
    <w:multiLevelType w:val="hybridMultilevel"/>
    <w:tmpl w:val="805A926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0234955"/>
    <w:multiLevelType w:val="hybridMultilevel"/>
    <w:tmpl w:val="B04CC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8C72D1D"/>
    <w:multiLevelType w:val="hybridMultilevel"/>
    <w:tmpl w:val="5B7ADF34"/>
    <w:lvl w:ilvl="0" w:tplc="36EA3EA2">
      <w:start w:val="2014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8A75FD"/>
    <w:multiLevelType w:val="hybridMultilevel"/>
    <w:tmpl w:val="0B10C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EFD6771"/>
    <w:multiLevelType w:val="hybridMultilevel"/>
    <w:tmpl w:val="C2B8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D0363D8"/>
    <w:multiLevelType w:val="hybridMultilevel"/>
    <w:tmpl w:val="43822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900DA"/>
    <w:multiLevelType w:val="hybridMultilevel"/>
    <w:tmpl w:val="B43026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3DE4247"/>
    <w:multiLevelType w:val="hybridMultilevel"/>
    <w:tmpl w:val="663A3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56141B2"/>
    <w:multiLevelType w:val="hybridMultilevel"/>
    <w:tmpl w:val="DE7CB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A09654D"/>
    <w:multiLevelType w:val="hybridMultilevel"/>
    <w:tmpl w:val="12D00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46A53"/>
    <w:multiLevelType w:val="hybridMultilevel"/>
    <w:tmpl w:val="79787D3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141181B"/>
    <w:multiLevelType w:val="hybridMultilevel"/>
    <w:tmpl w:val="F3746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2B6A98"/>
    <w:multiLevelType w:val="hybridMultilevel"/>
    <w:tmpl w:val="5422F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E54737"/>
    <w:multiLevelType w:val="hybridMultilevel"/>
    <w:tmpl w:val="AAB46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74DDB"/>
    <w:multiLevelType w:val="hybridMultilevel"/>
    <w:tmpl w:val="2398F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F50A25"/>
    <w:multiLevelType w:val="hybridMultilevel"/>
    <w:tmpl w:val="6A06D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4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2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1"/>
  </w:num>
  <w:num w:numId="23">
    <w:abstractNumId w:val="22"/>
  </w:num>
  <w:num w:numId="24">
    <w:abstractNumId w:val="26"/>
  </w:num>
  <w:num w:numId="2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6">
    <w:abstractNumId w:val="23"/>
  </w:num>
  <w:num w:numId="27">
    <w:abstractNumId w:val="10"/>
  </w:num>
  <w:num w:numId="28">
    <w:abstractNumId w:val="12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1E21"/>
    <w:rsid w:val="0000278B"/>
    <w:rsid w:val="000046C9"/>
    <w:rsid w:val="00014991"/>
    <w:rsid w:val="000300B2"/>
    <w:rsid w:val="000375C5"/>
    <w:rsid w:val="00054506"/>
    <w:rsid w:val="000668C0"/>
    <w:rsid w:val="00066D65"/>
    <w:rsid w:val="0006728F"/>
    <w:rsid w:val="00072292"/>
    <w:rsid w:val="00085912"/>
    <w:rsid w:val="000A2045"/>
    <w:rsid w:val="000A7118"/>
    <w:rsid w:val="000F0EBA"/>
    <w:rsid w:val="000F3273"/>
    <w:rsid w:val="00111A9F"/>
    <w:rsid w:val="00152182"/>
    <w:rsid w:val="0015494A"/>
    <w:rsid w:val="00155C97"/>
    <w:rsid w:val="001826A1"/>
    <w:rsid w:val="00187A74"/>
    <w:rsid w:val="001933C1"/>
    <w:rsid w:val="001B72FC"/>
    <w:rsid w:val="001C2C65"/>
    <w:rsid w:val="001E02BA"/>
    <w:rsid w:val="002102EB"/>
    <w:rsid w:val="00211DEC"/>
    <w:rsid w:val="002139A5"/>
    <w:rsid w:val="00217211"/>
    <w:rsid w:val="00237DB5"/>
    <w:rsid w:val="00244949"/>
    <w:rsid w:val="00283152"/>
    <w:rsid w:val="002864FA"/>
    <w:rsid w:val="00293B92"/>
    <w:rsid w:val="002C1F47"/>
    <w:rsid w:val="002D66EC"/>
    <w:rsid w:val="002D6C36"/>
    <w:rsid w:val="002E0BA3"/>
    <w:rsid w:val="002E0CD1"/>
    <w:rsid w:val="002F0A5B"/>
    <w:rsid w:val="002F3E62"/>
    <w:rsid w:val="003455D6"/>
    <w:rsid w:val="0034748C"/>
    <w:rsid w:val="003637BB"/>
    <w:rsid w:val="00367FFA"/>
    <w:rsid w:val="003754A7"/>
    <w:rsid w:val="00397C55"/>
    <w:rsid w:val="003B1BC3"/>
    <w:rsid w:val="003D1CD2"/>
    <w:rsid w:val="00407B18"/>
    <w:rsid w:val="00417633"/>
    <w:rsid w:val="00437F38"/>
    <w:rsid w:val="004433D8"/>
    <w:rsid w:val="0044600B"/>
    <w:rsid w:val="00450ADC"/>
    <w:rsid w:val="0045777C"/>
    <w:rsid w:val="004B4053"/>
    <w:rsid w:val="004E7FBF"/>
    <w:rsid w:val="004F2979"/>
    <w:rsid w:val="004F3659"/>
    <w:rsid w:val="004F39CE"/>
    <w:rsid w:val="00503AE9"/>
    <w:rsid w:val="005075E1"/>
    <w:rsid w:val="00522FC1"/>
    <w:rsid w:val="00526749"/>
    <w:rsid w:val="005446B8"/>
    <w:rsid w:val="00560E7C"/>
    <w:rsid w:val="005B5793"/>
    <w:rsid w:val="005C55C3"/>
    <w:rsid w:val="005D05AD"/>
    <w:rsid w:val="005E368E"/>
    <w:rsid w:val="005E5D6F"/>
    <w:rsid w:val="006047E0"/>
    <w:rsid w:val="00604A80"/>
    <w:rsid w:val="006114A0"/>
    <w:rsid w:val="00621A94"/>
    <w:rsid w:val="006475A1"/>
    <w:rsid w:val="00663047"/>
    <w:rsid w:val="00665279"/>
    <w:rsid w:val="00667423"/>
    <w:rsid w:val="006742C7"/>
    <w:rsid w:val="006972AE"/>
    <w:rsid w:val="006A20F1"/>
    <w:rsid w:val="006B4E27"/>
    <w:rsid w:val="006B71E2"/>
    <w:rsid w:val="006D37FF"/>
    <w:rsid w:val="006E2611"/>
    <w:rsid w:val="00701E21"/>
    <w:rsid w:val="0073598C"/>
    <w:rsid w:val="007451B4"/>
    <w:rsid w:val="00754686"/>
    <w:rsid w:val="007665DB"/>
    <w:rsid w:val="00767ED8"/>
    <w:rsid w:val="0078202D"/>
    <w:rsid w:val="007B3248"/>
    <w:rsid w:val="007C536D"/>
    <w:rsid w:val="007D0EBB"/>
    <w:rsid w:val="007D12DE"/>
    <w:rsid w:val="007E64C4"/>
    <w:rsid w:val="007F18C8"/>
    <w:rsid w:val="008069C9"/>
    <w:rsid w:val="00822CD3"/>
    <w:rsid w:val="00834010"/>
    <w:rsid w:val="00850F57"/>
    <w:rsid w:val="00866341"/>
    <w:rsid w:val="0087013F"/>
    <w:rsid w:val="0088736F"/>
    <w:rsid w:val="008A712F"/>
    <w:rsid w:val="008D066A"/>
    <w:rsid w:val="008D1DC2"/>
    <w:rsid w:val="008D3B24"/>
    <w:rsid w:val="008E4055"/>
    <w:rsid w:val="008F032A"/>
    <w:rsid w:val="008F4B60"/>
    <w:rsid w:val="008F78B0"/>
    <w:rsid w:val="00920ECE"/>
    <w:rsid w:val="0092282E"/>
    <w:rsid w:val="009A2D3B"/>
    <w:rsid w:val="009B07F4"/>
    <w:rsid w:val="009D3745"/>
    <w:rsid w:val="009F3032"/>
    <w:rsid w:val="00A02052"/>
    <w:rsid w:val="00A0783C"/>
    <w:rsid w:val="00A1230C"/>
    <w:rsid w:val="00A223CF"/>
    <w:rsid w:val="00A47AED"/>
    <w:rsid w:val="00A65B8F"/>
    <w:rsid w:val="00A93B0B"/>
    <w:rsid w:val="00AB031D"/>
    <w:rsid w:val="00AC2E79"/>
    <w:rsid w:val="00AC738F"/>
    <w:rsid w:val="00AF3237"/>
    <w:rsid w:val="00B10450"/>
    <w:rsid w:val="00B22F3A"/>
    <w:rsid w:val="00B27355"/>
    <w:rsid w:val="00B5642D"/>
    <w:rsid w:val="00B57B7C"/>
    <w:rsid w:val="00B96392"/>
    <w:rsid w:val="00BB730A"/>
    <w:rsid w:val="00BE4CEB"/>
    <w:rsid w:val="00BF4444"/>
    <w:rsid w:val="00C05662"/>
    <w:rsid w:val="00C23383"/>
    <w:rsid w:val="00C24EDD"/>
    <w:rsid w:val="00C2631E"/>
    <w:rsid w:val="00C514D1"/>
    <w:rsid w:val="00C54DB0"/>
    <w:rsid w:val="00C64DAB"/>
    <w:rsid w:val="00C67EB1"/>
    <w:rsid w:val="00C741CE"/>
    <w:rsid w:val="00C74808"/>
    <w:rsid w:val="00C75F44"/>
    <w:rsid w:val="00C84BDC"/>
    <w:rsid w:val="00C90226"/>
    <w:rsid w:val="00CA2E80"/>
    <w:rsid w:val="00CD6CB0"/>
    <w:rsid w:val="00CE6A21"/>
    <w:rsid w:val="00CF731D"/>
    <w:rsid w:val="00D03C96"/>
    <w:rsid w:val="00D13B36"/>
    <w:rsid w:val="00D13FB0"/>
    <w:rsid w:val="00D33BFD"/>
    <w:rsid w:val="00D3700D"/>
    <w:rsid w:val="00D50130"/>
    <w:rsid w:val="00D977D6"/>
    <w:rsid w:val="00D9781C"/>
    <w:rsid w:val="00DA02B5"/>
    <w:rsid w:val="00DB57D2"/>
    <w:rsid w:val="00DC0B6A"/>
    <w:rsid w:val="00DC1F6A"/>
    <w:rsid w:val="00E11072"/>
    <w:rsid w:val="00E14236"/>
    <w:rsid w:val="00E40BA2"/>
    <w:rsid w:val="00E44C0C"/>
    <w:rsid w:val="00E556AA"/>
    <w:rsid w:val="00E66E46"/>
    <w:rsid w:val="00E70FD6"/>
    <w:rsid w:val="00E83701"/>
    <w:rsid w:val="00E84E19"/>
    <w:rsid w:val="00E945A0"/>
    <w:rsid w:val="00EA4631"/>
    <w:rsid w:val="00EA6FAD"/>
    <w:rsid w:val="00EB2FE3"/>
    <w:rsid w:val="00EC2640"/>
    <w:rsid w:val="00EE3D90"/>
    <w:rsid w:val="00EE56C0"/>
    <w:rsid w:val="00EF2681"/>
    <w:rsid w:val="00F23AD5"/>
    <w:rsid w:val="00F41781"/>
    <w:rsid w:val="00F45152"/>
    <w:rsid w:val="00F61F98"/>
    <w:rsid w:val="00F7161D"/>
    <w:rsid w:val="00F777EF"/>
    <w:rsid w:val="00F80558"/>
    <w:rsid w:val="00FA1502"/>
    <w:rsid w:val="00FB1918"/>
    <w:rsid w:val="00FE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5:docId w15:val="{1A50B25B-C1F8-40B4-8D08-2E3CD168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B0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84E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B191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"/>
    <w:next w:val="a"/>
    <w:link w:val="30"/>
    <w:qFormat/>
    <w:rsid w:val="00FB1918"/>
    <w:pPr>
      <w:keepNext/>
      <w:suppressAutoHyphens w:val="0"/>
      <w:ind w:left="360"/>
      <w:jc w:val="center"/>
      <w:outlineLvl w:val="2"/>
    </w:pPr>
    <w:rPr>
      <w:b/>
      <w:iCs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1B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FB191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FB1918"/>
    <w:rPr>
      <w:b/>
      <w:iCs/>
      <w:sz w:val="24"/>
      <w:szCs w:val="24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semiHidden/>
    <w:rsid w:val="007451B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WW8Num1z0">
    <w:name w:val="WW8Num1z0"/>
    <w:rsid w:val="00CD6CB0"/>
    <w:rPr>
      <w:rFonts w:ascii="Symbol" w:hAnsi="Symbol"/>
    </w:rPr>
  </w:style>
  <w:style w:type="character" w:customStyle="1" w:styleId="WW8Num1z1">
    <w:name w:val="WW8Num1z1"/>
    <w:rsid w:val="00CD6CB0"/>
    <w:rPr>
      <w:rFonts w:ascii="Courier New" w:hAnsi="Courier New" w:cs="Courier New"/>
    </w:rPr>
  </w:style>
  <w:style w:type="character" w:customStyle="1" w:styleId="WW8Num2z0">
    <w:name w:val="WW8Num2z0"/>
    <w:rsid w:val="00CD6CB0"/>
    <w:rPr>
      <w:rFonts w:ascii="Symbol" w:hAnsi="Symbol"/>
    </w:rPr>
  </w:style>
  <w:style w:type="character" w:customStyle="1" w:styleId="WW8Num2z1">
    <w:name w:val="WW8Num2z1"/>
    <w:rsid w:val="00CD6CB0"/>
    <w:rPr>
      <w:rFonts w:ascii="Courier New" w:hAnsi="Courier New" w:cs="Courier New"/>
    </w:rPr>
  </w:style>
  <w:style w:type="character" w:customStyle="1" w:styleId="WW8Num3z0">
    <w:name w:val="WW8Num3z0"/>
    <w:rsid w:val="00CD6CB0"/>
    <w:rPr>
      <w:rFonts w:ascii="Symbol" w:hAnsi="Symbol" w:cs="OpenSymbol"/>
    </w:rPr>
  </w:style>
  <w:style w:type="character" w:customStyle="1" w:styleId="WW8Num3z1">
    <w:name w:val="WW8Num3z1"/>
    <w:rsid w:val="00CD6CB0"/>
    <w:rPr>
      <w:rFonts w:ascii="OpenSymbol" w:hAnsi="OpenSymbol" w:cs="OpenSymbol"/>
    </w:rPr>
  </w:style>
  <w:style w:type="character" w:customStyle="1" w:styleId="WW8Num4z0">
    <w:name w:val="WW8Num4z0"/>
    <w:rsid w:val="00CD6CB0"/>
    <w:rPr>
      <w:rFonts w:ascii="Symbol" w:hAnsi="Symbol"/>
    </w:rPr>
  </w:style>
  <w:style w:type="character" w:customStyle="1" w:styleId="WW8Num4z1">
    <w:name w:val="WW8Num4z1"/>
    <w:rsid w:val="00CD6CB0"/>
    <w:rPr>
      <w:rFonts w:ascii="Courier New" w:hAnsi="Courier New" w:cs="Courier New"/>
    </w:rPr>
  </w:style>
  <w:style w:type="character" w:customStyle="1" w:styleId="WW8Num5z0">
    <w:name w:val="WW8Num5z0"/>
    <w:rsid w:val="00CD6CB0"/>
    <w:rPr>
      <w:rFonts w:ascii="Symbol" w:hAnsi="Symbol"/>
    </w:rPr>
  </w:style>
  <w:style w:type="character" w:customStyle="1" w:styleId="WW8Num5z1">
    <w:name w:val="WW8Num5z1"/>
    <w:rsid w:val="00CD6CB0"/>
    <w:rPr>
      <w:rFonts w:ascii="Courier New" w:hAnsi="Courier New" w:cs="Courier New"/>
    </w:rPr>
  </w:style>
  <w:style w:type="character" w:customStyle="1" w:styleId="WW8Num7z0">
    <w:name w:val="WW8Num7z0"/>
    <w:rsid w:val="00CD6CB0"/>
    <w:rPr>
      <w:rFonts w:ascii="Symbol" w:hAnsi="Symbol"/>
    </w:rPr>
  </w:style>
  <w:style w:type="character" w:customStyle="1" w:styleId="WW8Num7z1">
    <w:name w:val="WW8Num7z1"/>
    <w:rsid w:val="00CD6CB0"/>
    <w:rPr>
      <w:rFonts w:ascii="Courier New" w:hAnsi="Courier New" w:cs="Courier New"/>
    </w:rPr>
  </w:style>
  <w:style w:type="character" w:customStyle="1" w:styleId="WW8Num7z2">
    <w:name w:val="WW8Num7z2"/>
    <w:rsid w:val="00CD6CB0"/>
    <w:rPr>
      <w:rFonts w:ascii="Wingdings" w:hAnsi="Wingdings"/>
    </w:rPr>
  </w:style>
  <w:style w:type="character" w:customStyle="1" w:styleId="WW8Num8z0">
    <w:name w:val="WW8Num8z0"/>
    <w:rsid w:val="00CD6CB0"/>
    <w:rPr>
      <w:rFonts w:ascii="Symbol" w:hAnsi="Symbol"/>
    </w:rPr>
  </w:style>
  <w:style w:type="character" w:customStyle="1" w:styleId="WW8Num8z1">
    <w:name w:val="WW8Num8z1"/>
    <w:rsid w:val="00CD6CB0"/>
    <w:rPr>
      <w:rFonts w:ascii="Courier New" w:hAnsi="Courier New" w:cs="Courier New"/>
    </w:rPr>
  </w:style>
  <w:style w:type="character" w:customStyle="1" w:styleId="WW8Num8z2">
    <w:name w:val="WW8Num8z2"/>
    <w:rsid w:val="00CD6CB0"/>
    <w:rPr>
      <w:rFonts w:ascii="Wingdings" w:hAnsi="Wingdings"/>
    </w:rPr>
  </w:style>
  <w:style w:type="character" w:customStyle="1" w:styleId="21">
    <w:name w:val="Основной шрифт абзаца2"/>
    <w:rsid w:val="00CD6CB0"/>
  </w:style>
  <w:style w:type="character" w:customStyle="1" w:styleId="WW8Num1z2">
    <w:name w:val="WW8Num1z2"/>
    <w:rsid w:val="00CD6CB0"/>
    <w:rPr>
      <w:rFonts w:ascii="Wingdings" w:hAnsi="Wingdings"/>
    </w:rPr>
  </w:style>
  <w:style w:type="character" w:customStyle="1" w:styleId="WW8Num2z2">
    <w:name w:val="WW8Num2z2"/>
    <w:rsid w:val="00CD6CB0"/>
    <w:rPr>
      <w:rFonts w:ascii="Wingdings" w:hAnsi="Wingdings"/>
    </w:rPr>
  </w:style>
  <w:style w:type="character" w:customStyle="1" w:styleId="WW8Num4z2">
    <w:name w:val="WW8Num4z2"/>
    <w:rsid w:val="00CD6CB0"/>
    <w:rPr>
      <w:rFonts w:ascii="Wingdings" w:hAnsi="Wingdings"/>
    </w:rPr>
  </w:style>
  <w:style w:type="character" w:customStyle="1" w:styleId="WW8Num5z2">
    <w:name w:val="WW8Num5z2"/>
    <w:rsid w:val="00CD6CB0"/>
    <w:rPr>
      <w:rFonts w:ascii="Wingdings" w:hAnsi="Wingdings"/>
    </w:rPr>
  </w:style>
  <w:style w:type="character" w:customStyle="1" w:styleId="WW8Num6z0">
    <w:name w:val="WW8Num6z0"/>
    <w:rsid w:val="00CD6CB0"/>
    <w:rPr>
      <w:rFonts w:ascii="Symbol" w:hAnsi="Symbol"/>
    </w:rPr>
  </w:style>
  <w:style w:type="character" w:customStyle="1" w:styleId="WW8Num6z1">
    <w:name w:val="WW8Num6z1"/>
    <w:rsid w:val="00CD6CB0"/>
    <w:rPr>
      <w:rFonts w:ascii="Courier New" w:hAnsi="Courier New" w:cs="Courier New"/>
    </w:rPr>
  </w:style>
  <w:style w:type="character" w:customStyle="1" w:styleId="WW8Num6z2">
    <w:name w:val="WW8Num6z2"/>
    <w:rsid w:val="00CD6CB0"/>
    <w:rPr>
      <w:rFonts w:ascii="Wingdings" w:hAnsi="Wingdings"/>
    </w:rPr>
  </w:style>
  <w:style w:type="character" w:customStyle="1" w:styleId="11">
    <w:name w:val="Основной шрифт абзаца1"/>
    <w:rsid w:val="00CD6CB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CD6CB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2">
    <w:name w:val="Основной текст с отступом 2 Знак"/>
    <w:rsid w:val="00CD6CB0"/>
    <w:rPr>
      <w:sz w:val="24"/>
    </w:rPr>
  </w:style>
  <w:style w:type="character" w:customStyle="1" w:styleId="210">
    <w:name w:val="Основной текст с отступом 2 Знак1"/>
    <w:rsid w:val="00CD6CB0"/>
    <w:rPr>
      <w:sz w:val="24"/>
      <w:szCs w:val="24"/>
    </w:rPr>
  </w:style>
  <w:style w:type="character" w:customStyle="1" w:styleId="a3">
    <w:name w:val="Основной текст_"/>
    <w:rsid w:val="00CD6CB0"/>
    <w:rPr>
      <w:shd w:val="clear" w:color="auto" w:fill="FFFFFF"/>
    </w:rPr>
  </w:style>
  <w:style w:type="character" w:customStyle="1" w:styleId="23">
    <w:name w:val="Основной текст2"/>
    <w:rsid w:val="00CD6CB0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CD6CB0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CD6CB0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CD6CB0"/>
    <w:rPr>
      <w:rFonts w:ascii="OpenSymbol" w:eastAsia="OpenSymbol" w:hAnsi="OpenSymbol" w:cs="OpenSymbol"/>
    </w:rPr>
  </w:style>
  <w:style w:type="character" w:customStyle="1" w:styleId="a7">
    <w:name w:val="Текст выноски Знак"/>
    <w:uiPriority w:val="99"/>
    <w:rsid w:val="00CD6CB0"/>
    <w:rPr>
      <w:rFonts w:ascii="Tahoma" w:hAnsi="Tahoma" w:cs="Tahoma"/>
      <w:sz w:val="16"/>
      <w:szCs w:val="16"/>
    </w:rPr>
  </w:style>
  <w:style w:type="paragraph" w:customStyle="1" w:styleId="12">
    <w:name w:val="Заголовок1"/>
    <w:basedOn w:val="a"/>
    <w:next w:val="a8"/>
    <w:rsid w:val="00CD6CB0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a8">
    <w:name w:val="Body Text"/>
    <w:basedOn w:val="a"/>
    <w:link w:val="a9"/>
    <w:rsid w:val="00CD6CB0"/>
    <w:pPr>
      <w:spacing w:after="120"/>
    </w:pPr>
  </w:style>
  <w:style w:type="character" w:customStyle="1" w:styleId="a9">
    <w:name w:val="Основной текст Знак"/>
    <w:link w:val="a8"/>
    <w:rsid w:val="00D33BFD"/>
    <w:rPr>
      <w:sz w:val="24"/>
      <w:szCs w:val="24"/>
      <w:lang w:eastAsia="ar-SA"/>
    </w:rPr>
  </w:style>
  <w:style w:type="paragraph" w:styleId="aa">
    <w:name w:val="List"/>
    <w:basedOn w:val="a8"/>
    <w:rsid w:val="00CD6CB0"/>
  </w:style>
  <w:style w:type="paragraph" w:customStyle="1" w:styleId="24">
    <w:name w:val="Название2"/>
    <w:basedOn w:val="a"/>
    <w:rsid w:val="00CD6CB0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CD6CB0"/>
    <w:pPr>
      <w:suppressLineNumbers/>
    </w:pPr>
  </w:style>
  <w:style w:type="paragraph" w:customStyle="1" w:styleId="13">
    <w:name w:val="Название1"/>
    <w:basedOn w:val="a"/>
    <w:rsid w:val="00CD6CB0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CD6CB0"/>
    <w:pPr>
      <w:suppressLineNumbers/>
    </w:p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D6CB0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"/>
    <w:rsid w:val="00CD6CB0"/>
  </w:style>
  <w:style w:type="paragraph" w:customStyle="1" w:styleId="211">
    <w:name w:val="Основной текст с отступом 21"/>
    <w:basedOn w:val="a"/>
    <w:rsid w:val="00CD6CB0"/>
    <w:pPr>
      <w:spacing w:after="120" w:line="480" w:lineRule="auto"/>
      <w:ind w:left="283"/>
    </w:pPr>
    <w:rPr>
      <w:szCs w:val="20"/>
    </w:rPr>
  </w:style>
  <w:style w:type="paragraph" w:customStyle="1" w:styleId="4">
    <w:name w:val="Основной текст4"/>
    <w:basedOn w:val="a"/>
    <w:rsid w:val="00CD6CB0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paragraph" w:customStyle="1" w:styleId="ab">
    <w:name w:val="Содержимое таблицы"/>
    <w:basedOn w:val="a"/>
    <w:rsid w:val="00CD6CB0"/>
    <w:pPr>
      <w:suppressLineNumbers/>
    </w:pPr>
  </w:style>
  <w:style w:type="paragraph" w:customStyle="1" w:styleId="ac">
    <w:name w:val="Заголовок таблицы"/>
    <w:basedOn w:val="ab"/>
    <w:rsid w:val="00CD6CB0"/>
    <w:pPr>
      <w:jc w:val="center"/>
    </w:pPr>
    <w:rPr>
      <w:b/>
      <w:bCs/>
    </w:rPr>
  </w:style>
  <w:style w:type="paragraph" w:styleId="ad">
    <w:name w:val="Balloon Text"/>
    <w:basedOn w:val="a"/>
    <w:uiPriority w:val="99"/>
    <w:rsid w:val="00CD6CB0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8"/>
    <w:rsid w:val="00CD6CB0"/>
  </w:style>
  <w:style w:type="paragraph" w:customStyle="1" w:styleId="15">
    <w:name w:val="Без интервала1"/>
    <w:link w:val="NoSpacingChar"/>
    <w:rsid w:val="00FB1918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basedOn w:val="a0"/>
    <w:link w:val="15"/>
    <w:locked/>
    <w:rsid w:val="00FB1918"/>
    <w:rPr>
      <w:rFonts w:ascii="Calibri" w:hAnsi="Calibri"/>
      <w:sz w:val="22"/>
      <w:szCs w:val="22"/>
      <w:lang w:val="ru-RU" w:eastAsia="en-US" w:bidi="ar-SA"/>
    </w:rPr>
  </w:style>
  <w:style w:type="character" w:styleId="af">
    <w:name w:val="Strong"/>
    <w:basedOn w:val="a0"/>
    <w:qFormat/>
    <w:rsid w:val="00FB1918"/>
    <w:rPr>
      <w:rFonts w:cs="Times New Roman"/>
      <w:b/>
      <w:bCs/>
    </w:rPr>
  </w:style>
  <w:style w:type="paragraph" w:customStyle="1" w:styleId="26">
    <w:name w:val="Без интервала2"/>
    <w:rsid w:val="00FB1918"/>
    <w:rPr>
      <w:sz w:val="24"/>
      <w:szCs w:val="24"/>
    </w:rPr>
  </w:style>
  <w:style w:type="character" w:styleId="af0">
    <w:name w:val="Hyperlink"/>
    <w:basedOn w:val="a0"/>
    <w:rsid w:val="007D12DE"/>
    <w:rPr>
      <w:rFonts w:cs="Times New Roman"/>
      <w:color w:val="0000FF"/>
      <w:u w:val="single"/>
    </w:rPr>
  </w:style>
  <w:style w:type="paragraph" w:styleId="af1">
    <w:name w:val="Normal (Web)"/>
    <w:basedOn w:val="a"/>
    <w:rsid w:val="007D12D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2">
    <w:name w:val="Plain Text"/>
    <w:basedOn w:val="a"/>
    <w:link w:val="af3"/>
    <w:rsid w:val="007D12DE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locked/>
    <w:rsid w:val="007D12DE"/>
    <w:rPr>
      <w:rFonts w:ascii="Courier New" w:hAnsi="Courier New" w:cs="Courier New"/>
      <w:lang w:val="ru-RU" w:eastAsia="ru-RU" w:bidi="ar-SA"/>
    </w:rPr>
  </w:style>
  <w:style w:type="character" w:customStyle="1" w:styleId="FontStyle12">
    <w:name w:val="Font Style12"/>
    <w:basedOn w:val="a0"/>
    <w:rsid w:val="007D12DE"/>
    <w:rPr>
      <w:rFonts w:ascii="Georgia" w:hAnsi="Georgia" w:cs="Georgia"/>
      <w:i/>
      <w:iCs/>
      <w:sz w:val="18"/>
      <w:szCs w:val="18"/>
    </w:rPr>
  </w:style>
  <w:style w:type="table" w:styleId="af4">
    <w:name w:val="Table Grid"/>
    <w:basedOn w:val="a1"/>
    <w:uiPriority w:val="59"/>
    <w:rsid w:val="00F61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D13FB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D13FB0"/>
    <w:rPr>
      <w:sz w:val="24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D13FB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D13FB0"/>
    <w:rPr>
      <w:sz w:val="24"/>
      <w:szCs w:val="24"/>
      <w:lang w:eastAsia="ar-SA"/>
    </w:rPr>
  </w:style>
  <w:style w:type="character" w:styleId="af9">
    <w:name w:val="page number"/>
    <w:basedOn w:val="a0"/>
    <w:uiPriority w:val="99"/>
    <w:unhideWhenUsed/>
    <w:rsid w:val="00D13FB0"/>
    <w:rPr>
      <w:rFonts w:eastAsiaTheme="minorEastAsia" w:cstheme="minorBidi"/>
      <w:bCs w:val="0"/>
      <w:iCs w:val="0"/>
      <w:szCs w:val="22"/>
      <w:lang w:val="ru-RU"/>
    </w:rPr>
  </w:style>
  <w:style w:type="paragraph" w:styleId="afa">
    <w:name w:val="No Spacing"/>
    <w:link w:val="afb"/>
    <w:uiPriority w:val="1"/>
    <w:qFormat/>
    <w:rsid w:val="007451B4"/>
    <w:rPr>
      <w:sz w:val="24"/>
      <w:szCs w:val="24"/>
    </w:rPr>
  </w:style>
  <w:style w:type="character" w:customStyle="1" w:styleId="afb">
    <w:name w:val="Без интервала Знак"/>
    <w:link w:val="afa"/>
    <w:uiPriority w:val="1"/>
    <w:rsid w:val="00D33BFD"/>
    <w:rPr>
      <w:sz w:val="24"/>
      <w:szCs w:val="24"/>
    </w:rPr>
  </w:style>
  <w:style w:type="paragraph" w:styleId="27">
    <w:name w:val="Body Text Indent 2"/>
    <w:basedOn w:val="a"/>
    <w:link w:val="220"/>
    <w:uiPriority w:val="99"/>
    <w:semiHidden/>
    <w:unhideWhenUsed/>
    <w:rsid w:val="007451B4"/>
    <w:pPr>
      <w:spacing w:after="120" w:line="480" w:lineRule="auto"/>
      <w:ind w:left="283"/>
    </w:pPr>
  </w:style>
  <w:style w:type="character" w:customStyle="1" w:styleId="220">
    <w:name w:val="Основной текст с отступом 2 Знак2"/>
    <w:basedOn w:val="a0"/>
    <w:link w:val="27"/>
    <w:uiPriority w:val="99"/>
    <w:semiHidden/>
    <w:rsid w:val="007451B4"/>
    <w:rPr>
      <w:sz w:val="24"/>
      <w:szCs w:val="24"/>
      <w:lang w:eastAsia="ar-SA"/>
    </w:rPr>
  </w:style>
  <w:style w:type="paragraph" w:styleId="afc">
    <w:name w:val="List Paragraph"/>
    <w:basedOn w:val="a"/>
    <w:uiPriority w:val="34"/>
    <w:qFormat/>
    <w:rsid w:val="00187A74"/>
    <w:pPr>
      <w:ind w:left="720"/>
      <w:contextualSpacing/>
    </w:pPr>
  </w:style>
  <w:style w:type="paragraph" w:customStyle="1" w:styleId="Default">
    <w:name w:val="Default"/>
    <w:rsid w:val="00D33BFD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afd">
    <w:name w:val="......."/>
    <w:basedOn w:val="Default"/>
    <w:next w:val="Default"/>
    <w:uiPriority w:val="99"/>
    <w:rsid w:val="00D33BFD"/>
    <w:rPr>
      <w:color w:val="auto"/>
    </w:rPr>
  </w:style>
  <w:style w:type="paragraph" w:customStyle="1" w:styleId="16">
    <w:name w:val="ГЋГЎГ»Г·Г­Г»Г©1"/>
    <w:basedOn w:val="Default"/>
    <w:next w:val="Default"/>
    <w:uiPriority w:val="99"/>
    <w:rsid w:val="00D33BFD"/>
    <w:rPr>
      <w:color w:val="auto"/>
      <w:lang w:eastAsia="en-US"/>
    </w:rPr>
  </w:style>
  <w:style w:type="character" w:customStyle="1" w:styleId="afe">
    <w:name w:val="Текст примечания Знак"/>
    <w:basedOn w:val="a0"/>
    <w:link w:val="aff"/>
    <w:uiPriority w:val="99"/>
    <w:semiHidden/>
    <w:rsid w:val="00D33BFD"/>
    <w:rPr>
      <w:rFonts w:ascii="Calibri" w:eastAsia="Calibri" w:hAnsi="Calibri"/>
      <w:lang w:eastAsia="en-US"/>
    </w:rPr>
  </w:style>
  <w:style w:type="paragraph" w:styleId="aff">
    <w:name w:val="annotation text"/>
    <w:basedOn w:val="a"/>
    <w:link w:val="afe"/>
    <w:uiPriority w:val="99"/>
    <w:semiHidden/>
    <w:unhideWhenUsed/>
    <w:rsid w:val="00D33BFD"/>
    <w:pPr>
      <w:suppressAutoHyphens w:val="0"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ма примечания Знак"/>
    <w:basedOn w:val="afe"/>
    <w:link w:val="aff1"/>
    <w:uiPriority w:val="99"/>
    <w:semiHidden/>
    <w:rsid w:val="00D33BFD"/>
    <w:rPr>
      <w:rFonts w:ascii="Calibri" w:eastAsia="Calibri" w:hAnsi="Calibri"/>
      <w:b/>
      <w:bCs/>
      <w:lang w:eastAsia="en-US"/>
    </w:rPr>
  </w:style>
  <w:style w:type="paragraph" w:styleId="aff1">
    <w:name w:val="annotation subject"/>
    <w:basedOn w:val="aff"/>
    <w:next w:val="aff"/>
    <w:link w:val="aff0"/>
    <w:uiPriority w:val="99"/>
    <w:semiHidden/>
    <w:unhideWhenUsed/>
    <w:rsid w:val="00D33BFD"/>
    <w:rPr>
      <w:b/>
      <w:bCs/>
    </w:rPr>
  </w:style>
  <w:style w:type="paragraph" w:styleId="aff2">
    <w:name w:val="Title"/>
    <w:basedOn w:val="a"/>
    <w:link w:val="aff3"/>
    <w:qFormat/>
    <w:rsid w:val="00D33BFD"/>
    <w:pPr>
      <w:suppressAutoHyphens w:val="0"/>
      <w:jc w:val="center"/>
    </w:pPr>
    <w:rPr>
      <w:b/>
      <w:bCs/>
      <w:sz w:val="32"/>
      <w:lang w:eastAsia="ru-RU"/>
    </w:rPr>
  </w:style>
  <w:style w:type="character" w:customStyle="1" w:styleId="aff3">
    <w:name w:val="Название Знак"/>
    <w:basedOn w:val="a0"/>
    <w:link w:val="aff2"/>
    <w:rsid w:val="00D33BFD"/>
    <w:rPr>
      <w:b/>
      <w:bCs/>
      <w:sz w:val="32"/>
      <w:szCs w:val="24"/>
    </w:rPr>
  </w:style>
  <w:style w:type="character" w:customStyle="1" w:styleId="31">
    <w:name w:val="Заголовок №3_"/>
    <w:link w:val="310"/>
    <w:rsid w:val="00D33BFD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D33BFD"/>
    <w:pPr>
      <w:shd w:val="clear" w:color="auto" w:fill="FFFFFF"/>
      <w:suppressAutoHyphens w:val="0"/>
      <w:spacing w:line="211" w:lineRule="exact"/>
      <w:jc w:val="both"/>
      <w:outlineLvl w:val="2"/>
    </w:pPr>
    <w:rPr>
      <w:b/>
      <w:bCs/>
      <w:sz w:val="20"/>
      <w:szCs w:val="20"/>
      <w:lang w:eastAsia="ru-RU"/>
    </w:rPr>
  </w:style>
  <w:style w:type="character" w:customStyle="1" w:styleId="140">
    <w:name w:val="Основной текст (14)_"/>
    <w:link w:val="141"/>
    <w:rsid w:val="00D33BFD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D33BFD"/>
    <w:pPr>
      <w:shd w:val="clear" w:color="auto" w:fill="FFFFFF"/>
      <w:suppressAutoHyphens w:val="0"/>
      <w:spacing w:line="211" w:lineRule="exact"/>
      <w:ind w:firstLine="400"/>
      <w:jc w:val="both"/>
    </w:pPr>
    <w:rPr>
      <w:i/>
      <w:iCs/>
      <w:sz w:val="20"/>
      <w:szCs w:val="20"/>
      <w:lang w:eastAsia="ru-RU"/>
    </w:rPr>
  </w:style>
  <w:style w:type="character" w:customStyle="1" w:styleId="142">
    <w:name w:val="Основной текст (14)"/>
    <w:rsid w:val="00D33BFD"/>
    <w:rPr>
      <w:i/>
      <w:iCs/>
      <w:noProof/>
      <w:sz w:val="22"/>
      <w:szCs w:val="22"/>
      <w:shd w:val="clear" w:color="auto" w:fill="FFFFFF"/>
    </w:rPr>
  </w:style>
  <w:style w:type="character" w:customStyle="1" w:styleId="1462">
    <w:name w:val="Основной текст (14)62"/>
    <w:rsid w:val="00D33BFD"/>
    <w:rPr>
      <w:rFonts w:ascii="Times New Roman" w:hAnsi="Times New Roman" w:cs="Times New Roman"/>
      <w:i w:val="0"/>
      <w:iCs w:val="0"/>
      <w:spacing w:val="0"/>
      <w:sz w:val="22"/>
      <w:szCs w:val="22"/>
      <w:shd w:val="clear" w:color="auto" w:fill="FFFFFF"/>
    </w:rPr>
  </w:style>
  <w:style w:type="character" w:customStyle="1" w:styleId="1425">
    <w:name w:val="Основной текст (14)25"/>
    <w:rsid w:val="00D33BFD"/>
    <w:rPr>
      <w:rFonts w:ascii="Times New Roman" w:hAnsi="Times New Roman" w:cs="Times New Roman"/>
      <w:i w:val="0"/>
      <w:iCs w:val="0"/>
      <w:noProof/>
      <w:spacing w:val="0"/>
      <w:sz w:val="22"/>
      <w:szCs w:val="22"/>
      <w:shd w:val="clear" w:color="auto" w:fill="FFFFFF"/>
    </w:rPr>
  </w:style>
  <w:style w:type="character" w:customStyle="1" w:styleId="36">
    <w:name w:val="Заголовок №36"/>
    <w:rsid w:val="00D33BFD"/>
    <w:rPr>
      <w:rFonts w:ascii="Times New Roman" w:hAnsi="Times New Roman" w:cs="Times New Roman"/>
      <w:b w:val="0"/>
      <w:bCs w:val="0"/>
      <w:spacing w:val="0"/>
      <w:sz w:val="22"/>
      <w:szCs w:val="22"/>
      <w:shd w:val="clear" w:color="auto" w:fill="FFFFFF"/>
    </w:rPr>
  </w:style>
  <w:style w:type="character" w:customStyle="1" w:styleId="FontStyle51">
    <w:name w:val="Font Style51"/>
    <w:rsid w:val="00D33BFD"/>
    <w:rPr>
      <w:rFonts w:ascii="Times New Roman" w:hAnsi="Times New Roman" w:cs="Times New Roman"/>
      <w:sz w:val="26"/>
      <w:szCs w:val="26"/>
    </w:rPr>
  </w:style>
  <w:style w:type="paragraph" w:customStyle="1" w:styleId="Style33">
    <w:name w:val="Style33"/>
    <w:basedOn w:val="a"/>
    <w:rsid w:val="00D33BFD"/>
    <w:pPr>
      <w:widowControl w:val="0"/>
      <w:suppressAutoHyphens w:val="0"/>
      <w:autoSpaceDE w:val="0"/>
      <w:autoSpaceDN w:val="0"/>
      <w:adjustRightInd w:val="0"/>
      <w:spacing w:line="418" w:lineRule="exact"/>
      <w:ind w:firstLine="720"/>
      <w:jc w:val="both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4E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7">
    <w:name w:val="Сетка таблицы1"/>
    <w:basedOn w:val="a1"/>
    <w:next w:val="af4"/>
    <w:rsid w:val="00D97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uiPriority w:val="99"/>
    <w:rsid w:val="009A2D3B"/>
    <w:pPr>
      <w:widowControl w:val="0"/>
      <w:suppressAutoHyphens/>
      <w:jc w:val="center"/>
    </w:pPr>
    <w:rPr>
      <w:rFonts w:ascii="Calibri" w:hAnsi="Calibri" w:cs="Calibri"/>
      <w:b/>
      <w:sz w:val="32"/>
      <w:lang w:eastAsia="ar-SA"/>
    </w:rPr>
  </w:style>
  <w:style w:type="character" w:customStyle="1" w:styleId="fontstyle01">
    <w:name w:val="fontstyle01"/>
    <w:basedOn w:val="a0"/>
    <w:rsid w:val="00E70FD6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B4A4F-8AAD-46C2-B342-4AF9E59DB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2097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SPecialiST RePack</Company>
  <LinksUpToDate>false</LinksUpToDate>
  <CharactersWithSpaces>14028</CharactersWithSpaces>
  <SharedDoc>false</SharedDoc>
  <HLinks>
    <vt:vector size="156" baseType="variant">
      <vt:variant>
        <vt:i4>3670123</vt:i4>
      </vt:variant>
      <vt:variant>
        <vt:i4>75</vt:i4>
      </vt:variant>
      <vt:variant>
        <vt:i4>0</vt:i4>
      </vt:variant>
      <vt:variant>
        <vt:i4>5</vt:i4>
      </vt:variant>
      <vt:variant>
        <vt:lpwstr>http://tea.volny.edu/index.php</vt:lpwstr>
      </vt:variant>
      <vt:variant>
        <vt:lpwstr/>
      </vt:variant>
      <vt:variant>
        <vt:i4>5570634</vt:i4>
      </vt:variant>
      <vt:variant>
        <vt:i4>72</vt:i4>
      </vt:variant>
      <vt:variant>
        <vt:i4>0</vt:i4>
      </vt:variant>
      <vt:variant>
        <vt:i4>5</vt:i4>
      </vt:variant>
      <vt:variant>
        <vt:lpwstr>http://bio.1september.ru/</vt:lpwstr>
      </vt:variant>
      <vt:variant>
        <vt:lpwstr/>
      </vt:variant>
      <vt:variant>
        <vt:i4>1245207</vt:i4>
      </vt:variant>
      <vt:variant>
        <vt:i4>69</vt:i4>
      </vt:variant>
      <vt:variant>
        <vt:i4>0</vt:i4>
      </vt:variant>
      <vt:variant>
        <vt:i4>5</vt:i4>
      </vt:variant>
      <vt:variant>
        <vt:lpwstr>http://ecocommunity.ru/rb.php?flag=2&amp;subj=11&amp;m=3</vt:lpwstr>
      </vt:variant>
      <vt:variant>
        <vt:lpwstr/>
      </vt:variant>
      <vt:variant>
        <vt:i4>6029312</vt:i4>
      </vt:variant>
      <vt:variant>
        <vt:i4>66</vt:i4>
      </vt:variant>
      <vt:variant>
        <vt:i4>0</vt:i4>
      </vt:variant>
      <vt:variant>
        <vt:i4>5</vt:i4>
      </vt:variant>
      <vt:variant>
        <vt:lpwstr>http://www.megabook.ru/Rubricator.asp?RNode=3851</vt:lpwstr>
      </vt:variant>
      <vt:variant>
        <vt:lpwstr/>
      </vt:variant>
      <vt:variant>
        <vt:i4>327711</vt:i4>
      </vt:variant>
      <vt:variant>
        <vt:i4>63</vt:i4>
      </vt:variant>
      <vt:variant>
        <vt:i4>0</vt:i4>
      </vt:variant>
      <vt:variant>
        <vt:i4>5</vt:i4>
      </vt:variant>
      <vt:variant>
        <vt:lpwstr>http://gimn6.ru/sites/kids/belkina/index.htm</vt:lpwstr>
      </vt:variant>
      <vt:variant>
        <vt:lpwstr/>
      </vt:variant>
      <vt:variant>
        <vt:i4>458776</vt:i4>
      </vt:variant>
      <vt:variant>
        <vt:i4>60</vt:i4>
      </vt:variant>
      <vt:variant>
        <vt:i4>0</vt:i4>
      </vt:variant>
      <vt:variant>
        <vt:i4>5</vt:i4>
      </vt:variant>
      <vt:variant>
        <vt:lpwstr>http://www.krugosvet.ru/enc/nauka_i_tehnika/biologiya/LISHANIKI.html</vt:lpwstr>
      </vt:variant>
      <vt:variant>
        <vt:lpwstr/>
      </vt:variant>
      <vt:variant>
        <vt:i4>5570578</vt:i4>
      </vt:variant>
      <vt:variant>
        <vt:i4>57</vt:i4>
      </vt:variant>
      <vt:variant>
        <vt:i4>0</vt:i4>
      </vt:variant>
      <vt:variant>
        <vt:i4>5</vt:i4>
      </vt:variant>
      <vt:variant>
        <vt:lpwstr>http://www.flower-design.ru/</vt:lpwstr>
      </vt:variant>
      <vt:variant>
        <vt:lpwstr/>
      </vt:variant>
      <vt:variant>
        <vt:i4>3080239</vt:i4>
      </vt:variant>
      <vt:variant>
        <vt:i4>54</vt:i4>
      </vt:variant>
      <vt:variant>
        <vt:i4>0</vt:i4>
      </vt:variant>
      <vt:variant>
        <vt:i4>5</vt:i4>
      </vt:variant>
      <vt:variant>
        <vt:lpwstr>http://zoo.rin.ru/cgi-bin/index.pl?idr=709</vt:lpwstr>
      </vt:variant>
      <vt:variant>
        <vt:lpwstr/>
      </vt:variant>
      <vt:variant>
        <vt:i4>2228271</vt:i4>
      </vt:variant>
      <vt:variant>
        <vt:i4>51</vt:i4>
      </vt:variant>
      <vt:variant>
        <vt:i4>0</vt:i4>
      </vt:variant>
      <vt:variant>
        <vt:i4>5</vt:i4>
      </vt:variant>
      <vt:variant>
        <vt:lpwstr>http://zoo.rin.ru/cgi-bin/index.pl?idr=704</vt:lpwstr>
      </vt:variant>
      <vt:variant>
        <vt:lpwstr/>
      </vt:variant>
      <vt:variant>
        <vt:i4>1900568</vt:i4>
      </vt:variant>
      <vt:variant>
        <vt:i4>48</vt:i4>
      </vt:variant>
      <vt:variant>
        <vt:i4>0</vt:i4>
      </vt:variant>
      <vt:variant>
        <vt:i4>5</vt:i4>
      </vt:variant>
      <vt:variant>
        <vt:lpwstr>http://medgrasses.ru/</vt:lpwstr>
      </vt:variant>
      <vt:variant>
        <vt:lpwstr/>
      </vt:variant>
      <vt:variant>
        <vt:i4>6160388</vt:i4>
      </vt:variant>
      <vt:variant>
        <vt:i4>45</vt:i4>
      </vt:variant>
      <vt:variant>
        <vt:i4>0</vt:i4>
      </vt:variant>
      <vt:variant>
        <vt:i4>5</vt:i4>
      </vt:variant>
      <vt:variant>
        <vt:lpwstr>http://www.ebio.ru/bot11.html</vt:lpwstr>
      </vt:variant>
      <vt:variant>
        <vt:lpwstr/>
      </vt:variant>
      <vt:variant>
        <vt:i4>5898241</vt:i4>
      </vt:variant>
      <vt:variant>
        <vt:i4>42</vt:i4>
      </vt:variant>
      <vt:variant>
        <vt:i4>0</vt:i4>
      </vt:variant>
      <vt:variant>
        <vt:i4>5</vt:i4>
      </vt:variant>
      <vt:variant>
        <vt:lpwstr>http://www.megabook.ru/Rubricator.asp?RNode=3847</vt:lpwstr>
      </vt:variant>
      <vt:variant>
        <vt:lpwstr/>
      </vt:variant>
      <vt:variant>
        <vt:i4>4915228</vt:i4>
      </vt:variant>
      <vt:variant>
        <vt:i4>39</vt:i4>
      </vt:variant>
      <vt:variant>
        <vt:i4>0</vt:i4>
      </vt:variant>
      <vt:variant>
        <vt:i4>5</vt:i4>
      </vt:variant>
      <vt:variant>
        <vt:lpwstr>http://biolka.narod.ru/botan.html</vt:lpwstr>
      </vt:variant>
      <vt:variant>
        <vt:lpwstr/>
      </vt:variant>
      <vt:variant>
        <vt:i4>7209015</vt:i4>
      </vt:variant>
      <vt:variant>
        <vt:i4>36</vt:i4>
      </vt:variant>
      <vt:variant>
        <vt:i4>0</vt:i4>
      </vt:variant>
      <vt:variant>
        <vt:i4>5</vt:i4>
      </vt:variant>
      <vt:variant>
        <vt:lpwstr>http://iplants.ru/</vt:lpwstr>
      </vt:variant>
      <vt:variant>
        <vt:lpwstr/>
      </vt:variant>
      <vt:variant>
        <vt:i4>7077937</vt:i4>
      </vt:variant>
      <vt:variant>
        <vt:i4>33</vt:i4>
      </vt:variant>
      <vt:variant>
        <vt:i4>0</vt:i4>
      </vt:variant>
      <vt:variant>
        <vt:i4>5</vt:i4>
      </vt:variant>
      <vt:variant>
        <vt:lpwstr>http://homeflowers.ru/</vt:lpwstr>
      </vt:variant>
      <vt:variant>
        <vt:lpwstr/>
      </vt:variant>
      <vt:variant>
        <vt:i4>8323194</vt:i4>
      </vt:variant>
      <vt:variant>
        <vt:i4>30</vt:i4>
      </vt:variant>
      <vt:variant>
        <vt:i4>0</vt:i4>
      </vt:variant>
      <vt:variant>
        <vt:i4>5</vt:i4>
      </vt:variant>
      <vt:variant>
        <vt:lpwstr>http://www.floralworld.ru/</vt:lpwstr>
      </vt:variant>
      <vt:variant>
        <vt:lpwstr/>
      </vt:variant>
      <vt:variant>
        <vt:i4>6553697</vt:i4>
      </vt:variant>
      <vt:variant>
        <vt:i4>27</vt:i4>
      </vt:variant>
      <vt:variant>
        <vt:i4>0</vt:i4>
      </vt:variant>
      <vt:variant>
        <vt:i4>5</vt:i4>
      </vt:variant>
      <vt:variant>
        <vt:lpwstr>http://biouroki.ru/</vt:lpwstr>
      </vt:variant>
      <vt:variant>
        <vt:lpwstr/>
      </vt:variant>
      <vt:variant>
        <vt:i4>6553654</vt:i4>
      </vt:variant>
      <vt:variant>
        <vt:i4>24</vt:i4>
      </vt:variant>
      <vt:variant>
        <vt:i4>0</vt:i4>
      </vt:variant>
      <vt:variant>
        <vt:i4>5</vt:i4>
      </vt:variant>
      <vt:variant>
        <vt:lpwstr>http://lekrast.ru/</vt:lpwstr>
      </vt:variant>
      <vt:variant>
        <vt:lpwstr/>
      </vt:variant>
      <vt:variant>
        <vt:i4>1769501</vt:i4>
      </vt:variant>
      <vt:variant>
        <vt:i4>21</vt:i4>
      </vt:variant>
      <vt:variant>
        <vt:i4>0</vt:i4>
      </vt:variant>
      <vt:variant>
        <vt:i4>5</vt:i4>
      </vt:variant>
      <vt:variant>
        <vt:lpwstr>http://www.medicherb.ru/</vt:lpwstr>
      </vt:variant>
      <vt:variant>
        <vt:lpwstr/>
      </vt:variant>
      <vt:variant>
        <vt:i4>4915209</vt:i4>
      </vt:variant>
      <vt:variant>
        <vt:i4>18</vt:i4>
      </vt:variant>
      <vt:variant>
        <vt:i4>0</vt:i4>
      </vt:variant>
      <vt:variant>
        <vt:i4>5</vt:i4>
      </vt:variant>
      <vt:variant>
        <vt:lpwstr>http://www.biodat.ru/db/rbp/index.htm</vt:lpwstr>
      </vt:variant>
      <vt:variant>
        <vt:lpwstr/>
      </vt:variant>
      <vt:variant>
        <vt:i4>1900610</vt:i4>
      </vt:variant>
      <vt:variant>
        <vt:i4>15</vt:i4>
      </vt:variant>
      <vt:variant>
        <vt:i4>0</vt:i4>
      </vt:variant>
      <vt:variant>
        <vt:i4>5</vt:i4>
      </vt:variant>
      <vt:variant>
        <vt:lpwstr>http://gribe.ru/</vt:lpwstr>
      </vt:variant>
      <vt:variant>
        <vt:lpwstr/>
      </vt:variant>
      <vt:variant>
        <vt:i4>6619185</vt:i4>
      </vt:variant>
      <vt:variant>
        <vt:i4>12</vt:i4>
      </vt:variant>
      <vt:variant>
        <vt:i4>0</vt:i4>
      </vt:variant>
      <vt:variant>
        <vt:i4>5</vt:i4>
      </vt:variant>
      <vt:variant>
        <vt:lpwstr>http://www.floranimal.ru/index.php</vt:lpwstr>
      </vt:variant>
      <vt:variant>
        <vt:lpwstr/>
      </vt:variant>
      <vt:variant>
        <vt:i4>1966172</vt:i4>
      </vt:variant>
      <vt:variant>
        <vt:i4>9</vt:i4>
      </vt:variant>
      <vt:variant>
        <vt:i4>0</vt:i4>
      </vt:variant>
      <vt:variant>
        <vt:i4>5</vt:i4>
      </vt:variant>
      <vt:variant>
        <vt:lpwstr>http://www.flowers.bitrix.ru/catalog/default.asp</vt:lpwstr>
      </vt:variant>
      <vt:variant>
        <vt:lpwstr/>
      </vt:variant>
      <vt:variant>
        <vt:i4>3866737</vt:i4>
      </vt:variant>
      <vt:variant>
        <vt:i4>6</vt:i4>
      </vt:variant>
      <vt:variant>
        <vt:i4>0</vt:i4>
      </vt:variant>
      <vt:variant>
        <vt:i4>5</vt:i4>
      </vt:variant>
      <vt:variant>
        <vt:lpwstr>http://www.ecosystema.ru/04materials/ventana/index.htm</vt:lpwstr>
      </vt:variant>
      <vt:variant>
        <vt:lpwstr/>
      </vt:variant>
      <vt:variant>
        <vt:i4>1179717</vt:i4>
      </vt:variant>
      <vt:variant>
        <vt:i4>3</vt:i4>
      </vt:variant>
      <vt:variant>
        <vt:i4>0</vt:i4>
      </vt:variant>
      <vt:variant>
        <vt:i4>5</vt:i4>
      </vt:variant>
      <vt:variant>
        <vt:lpwstr>http://www.plantarium.ru/</vt:lpwstr>
      </vt:variant>
      <vt:variant>
        <vt:lpwstr/>
      </vt:variant>
      <vt:variant>
        <vt:i4>8126513</vt:i4>
      </vt:variant>
      <vt:variant>
        <vt:i4>0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subject/>
  <dc:creator>Шутова З.Н.</dc:creator>
  <cp:keywords/>
  <cp:lastModifiedBy>Tobolsk</cp:lastModifiedBy>
  <cp:revision>51</cp:revision>
  <cp:lastPrinted>2016-11-17T01:36:00Z</cp:lastPrinted>
  <dcterms:created xsi:type="dcterms:W3CDTF">2016-10-25T05:16:00Z</dcterms:created>
  <dcterms:modified xsi:type="dcterms:W3CDTF">2019-11-30T07:38:00Z</dcterms:modified>
</cp:coreProperties>
</file>