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44" w:rsidRPr="00520C44" w:rsidRDefault="00520C44" w:rsidP="00520C44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520C44" w:rsidRPr="00520C44" w:rsidRDefault="00520C44" w:rsidP="00520C44">
      <w:pPr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520C44" w:rsidRDefault="00520C44" w:rsidP="00520C4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0"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520C44" w:rsidRDefault="009B2E4D" w:rsidP="00520C4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0"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C1B154" wp14:editId="7E6001BC">
            <wp:extent cx="9251950" cy="1574165"/>
            <wp:effectExtent l="0" t="0" r="6350" b="6985"/>
            <wp:docPr id="2" name="Рисунок 2" descr="C:\Users\Школа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Школа\Desktop\на титульник для сайт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C44" w:rsidRDefault="00520C44" w:rsidP="00520C4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0" w:firstLine="0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520C44" w:rsidRPr="00520C44" w:rsidRDefault="00520C44" w:rsidP="009B2E4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C44" w:rsidRPr="00520C44" w:rsidRDefault="00520C44" w:rsidP="00520C4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20C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520C44" w:rsidRPr="00520C44" w:rsidRDefault="00520C44" w:rsidP="00520C4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0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географии</w:t>
      </w:r>
    </w:p>
    <w:p w:rsidR="00520C44" w:rsidRPr="00520C44" w:rsidRDefault="00520C44" w:rsidP="00520C4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20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5 класса</w:t>
      </w:r>
    </w:p>
    <w:p w:rsidR="00520C44" w:rsidRPr="00520C44" w:rsidRDefault="00520C44" w:rsidP="00520C4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Pr="00520C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520C44" w:rsidRPr="00520C44" w:rsidRDefault="00520C44" w:rsidP="00520C4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20C44" w:rsidRPr="00520C44" w:rsidRDefault="00520C44" w:rsidP="00520C44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0C44" w:rsidRPr="00520C44" w:rsidRDefault="00520C44" w:rsidP="00520C44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line="240" w:lineRule="auto"/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0C44" w:rsidRPr="00520C44" w:rsidRDefault="00520C44" w:rsidP="00520C44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line="240" w:lineRule="auto"/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20C44" w:rsidRPr="00520C44" w:rsidRDefault="00520C44" w:rsidP="00520C44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line="240" w:lineRule="auto"/>
        <w:ind w:right="0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6"/>
        <w:gridCol w:w="7294"/>
      </w:tblGrid>
      <w:tr w:rsidR="00520C44" w:rsidRPr="00520C44" w:rsidTr="00520C44">
        <w:tc>
          <w:tcPr>
            <w:tcW w:w="7904" w:type="dxa"/>
            <w:shd w:val="clear" w:color="auto" w:fill="auto"/>
          </w:tcPr>
          <w:p w:rsidR="00520C44" w:rsidRPr="00520C44" w:rsidRDefault="00520C44" w:rsidP="00520C44">
            <w:pPr>
              <w:widowControl w:val="0"/>
              <w:shd w:val="clear" w:color="auto" w:fill="FFFFFF"/>
              <w:tabs>
                <w:tab w:val="left" w:pos="195"/>
                <w:tab w:val="right" w:pos="14900"/>
              </w:tabs>
              <w:autoSpaceDE w:val="0"/>
              <w:autoSpaceDN w:val="0"/>
              <w:adjustRightInd w:val="0"/>
              <w:spacing w:line="240" w:lineRule="auto"/>
              <w:ind w:righ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Планирование составлено в соответствии </w:t>
            </w:r>
          </w:p>
          <w:p w:rsidR="00520C44" w:rsidRPr="00520C44" w:rsidRDefault="00520C44" w:rsidP="00520C44">
            <w:pPr>
              <w:widowControl w:val="0"/>
              <w:shd w:val="clear" w:color="auto" w:fill="FFFFFF"/>
              <w:tabs>
                <w:tab w:val="left" w:pos="210"/>
                <w:tab w:val="right" w:pos="14900"/>
              </w:tabs>
              <w:autoSpaceDE w:val="0"/>
              <w:autoSpaceDN w:val="0"/>
              <w:adjustRightInd w:val="0"/>
              <w:spacing w:line="240" w:lineRule="auto"/>
              <w:ind w:right="0" w:firstLine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требованиями ФГОС ООО</w:t>
            </w:r>
          </w:p>
          <w:p w:rsidR="00520C44" w:rsidRPr="00520C44" w:rsidRDefault="00520C44" w:rsidP="00520C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5" w:type="dxa"/>
            <w:shd w:val="clear" w:color="auto" w:fill="auto"/>
          </w:tcPr>
          <w:p w:rsidR="00520C44" w:rsidRPr="00520C44" w:rsidRDefault="00520C44" w:rsidP="00520C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 программы: Прянишникова Ольга Алексеевна,</w:t>
            </w:r>
          </w:p>
          <w:p w:rsidR="00520C44" w:rsidRPr="00520C44" w:rsidRDefault="00520C44" w:rsidP="00520C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0C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высшей квалификационной категории</w:t>
            </w:r>
          </w:p>
          <w:p w:rsidR="00520C44" w:rsidRPr="00520C44" w:rsidRDefault="00520C44" w:rsidP="00520C44">
            <w:pPr>
              <w:widowControl w:val="0"/>
              <w:autoSpaceDE w:val="0"/>
              <w:autoSpaceDN w:val="0"/>
              <w:adjustRightInd w:val="0"/>
              <w:spacing w:line="240" w:lineRule="auto"/>
              <w:ind w:righ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0C44" w:rsidRPr="00520C44" w:rsidRDefault="00520C44" w:rsidP="00520C44">
      <w:pPr>
        <w:widowControl w:val="0"/>
        <w:autoSpaceDE w:val="0"/>
        <w:autoSpaceDN w:val="0"/>
        <w:adjustRightInd w:val="0"/>
        <w:spacing w:line="240" w:lineRule="auto"/>
        <w:ind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C44" w:rsidRPr="00520C44" w:rsidRDefault="00520C44" w:rsidP="00520C44">
      <w:pPr>
        <w:widowControl w:val="0"/>
        <w:autoSpaceDE w:val="0"/>
        <w:autoSpaceDN w:val="0"/>
        <w:adjustRightInd w:val="0"/>
        <w:spacing w:line="240" w:lineRule="auto"/>
        <w:ind w:righ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0C44" w:rsidRPr="00520C44" w:rsidRDefault="00520C44" w:rsidP="00520C44">
      <w:pPr>
        <w:widowControl w:val="0"/>
        <w:autoSpaceDE w:val="0"/>
        <w:autoSpaceDN w:val="0"/>
        <w:adjustRightInd w:val="0"/>
        <w:spacing w:line="240" w:lineRule="auto"/>
        <w:ind w:right="0" w:firstLine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0C44" w:rsidRPr="00520C44" w:rsidRDefault="00520C44" w:rsidP="00520C44">
      <w:pPr>
        <w:widowControl w:val="0"/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20C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с. Абалак </w:t>
      </w:r>
    </w:p>
    <w:p w:rsidR="00520C44" w:rsidRPr="00520C44" w:rsidRDefault="00520C44" w:rsidP="00520C44">
      <w:pPr>
        <w:widowControl w:val="0"/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20C44" w:rsidRPr="00520C44" w:rsidRDefault="00520C44" w:rsidP="00520C44">
      <w:pPr>
        <w:widowControl w:val="0"/>
        <w:autoSpaceDE w:val="0"/>
        <w:autoSpaceDN w:val="0"/>
        <w:adjustRightInd w:val="0"/>
        <w:spacing w:line="240" w:lineRule="auto"/>
        <w:ind w:right="0"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2020</w:t>
      </w:r>
      <w:r w:rsidRPr="00520C4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</w:t>
      </w:r>
    </w:p>
    <w:p w:rsidR="00520C44" w:rsidRPr="003F72AE" w:rsidRDefault="00520C44" w:rsidP="00520C44">
      <w:pPr>
        <w:pStyle w:val="ab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0C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3F7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 «Географии»</w:t>
      </w:r>
    </w:p>
    <w:p w:rsidR="00520C44" w:rsidRPr="003F72AE" w:rsidRDefault="00520C44" w:rsidP="00520C44">
      <w:pPr>
        <w:suppressAutoHyphens/>
        <w:spacing w:line="240" w:lineRule="auto"/>
        <w:ind w:left="709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2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520C44" w:rsidRPr="003F72AE" w:rsidRDefault="00520C44" w:rsidP="00520C44">
      <w:pPr>
        <w:suppressAutoHyphens/>
        <w:spacing w:line="240" w:lineRule="auto"/>
        <w:ind w:left="709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2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520C44" w:rsidRPr="003F72AE" w:rsidRDefault="00520C44" w:rsidP="00520C44">
      <w:pPr>
        <w:suppressAutoHyphens/>
        <w:spacing w:line="240" w:lineRule="auto"/>
        <w:ind w:left="709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2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520C44" w:rsidRPr="003F72AE" w:rsidRDefault="00520C44" w:rsidP="00520C44">
      <w:pPr>
        <w:suppressAutoHyphens/>
        <w:spacing w:line="240" w:lineRule="auto"/>
        <w:ind w:left="709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2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520C44" w:rsidRPr="003F72AE" w:rsidRDefault="00520C44" w:rsidP="00520C44">
      <w:pPr>
        <w:suppressAutoHyphens/>
        <w:spacing w:line="240" w:lineRule="auto"/>
        <w:ind w:left="709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2AE">
        <w:rPr>
          <w:rFonts w:ascii="Times New Roman" w:eastAsia="Times New Roman" w:hAnsi="Times New Roman" w:cs="Times New Roman"/>
          <w:sz w:val="24"/>
          <w:szCs w:val="24"/>
          <w:lang w:eastAsia="ar-SA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520C44" w:rsidRPr="003F72AE" w:rsidRDefault="00520C44" w:rsidP="00520C44">
      <w:pPr>
        <w:suppressAutoHyphens/>
        <w:spacing w:line="240" w:lineRule="auto"/>
        <w:ind w:left="709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2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520C44" w:rsidRPr="003F72AE" w:rsidRDefault="00520C44" w:rsidP="00520C44">
      <w:pPr>
        <w:suppressAutoHyphens/>
        <w:spacing w:line="240" w:lineRule="auto"/>
        <w:ind w:left="709" w:righ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F72AE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формирование умений и навыков использования разнообразных географических знаний в окружающей среде.</w:t>
      </w:r>
    </w:p>
    <w:p w:rsidR="00520C44" w:rsidRPr="003F72AE" w:rsidRDefault="00520C44" w:rsidP="00C607C1">
      <w:pPr>
        <w:pStyle w:val="4"/>
        <w:shd w:val="clear" w:color="auto" w:fill="auto"/>
        <w:spacing w:line="276" w:lineRule="auto"/>
        <w:ind w:left="20" w:right="20" w:firstLine="340"/>
        <w:rPr>
          <w:rStyle w:val="11"/>
          <w:rFonts w:eastAsia="SimSun"/>
          <w:sz w:val="24"/>
          <w:szCs w:val="24"/>
        </w:rPr>
      </w:pPr>
    </w:p>
    <w:p w:rsidR="006C2A21" w:rsidRPr="003F72AE" w:rsidRDefault="006C2A21" w:rsidP="00C607C1">
      <w:pPr>
        <w:pStyle w:val="4"/>
        <w:shd w:val="clear" w:color="auto" w:fill="auto"/>
        <w:spacing w:line="276" w:lineRule="auto"/>
        <w:ind w:left="20" w:right="20" w:firstLine="340"/>
      </w:pPr>
      <w:r w:rsidRPr="003F72AE">
        <w:rPr>
          <w:rStyle w:val="11"/>
          <w:rFonts w:eastAsia="SimSun"/>
          <w:sz w:val="24"/>
          <w:szCs w:val="24"/>
        </w:rPr>
        <w:t>Личностными результатами</w:t>
      </w:r>
      <w:r w:rsidRPr="003F72AE">
        <w:t xml:space="preserve"> обучения географии являет</w:t>
      </w:r>
      <w:r w:rsidRPr="003F72AE">
        <w:softHyphen/>
        <w:t>ся 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</w:t>
      </w:r>
      <w:r w:rsidRPr="003F72AE">
        <w:softHyphen/>
        <w:t>но-нравственных, культурных, гуманистических и этических принципов и норм поведения.</w:t>
      </w:r>
    </w:p>
    <w:p w:rsidR="006C2A21" w:rsidRPr="003F72AE" w:rsidRDefault="006C2A21" w:rsidP="00C607C1">
      <w:pPr>
        <w:pStyle w:val="4"/>
        <w:shd w:val="clear" w:color="auto" w:fill="auto"/>
        <w:spacing w:line="276" w:lineRule="auto"/>
        <w:ind w:left="20" w:right="20" w:firstLine="688"/>
      </w:pPr>
      <w:r w:rsidRPr="003F72AE">
        <w:t>Изучение географии в основной школе обусловливает до</w:t>
      </w:r>
      <w:r w:rsidRPr="003F72AE">
        <w:softHyphen/>
        <w:t>стижение следующих результатов личностного развития:</w:t>
      </w:r>
    </w:p>
    <w:p w:rsidR="006C2A21" w:rsidRPr="003F72AE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716"/>
        </w:tabs>
        <w:spacing w:line="276" w:lineRule="auto"/>
        <w:ind w:left="20" w:right="20" w:firstLine="340"/>
      </w:pPr>
      <w:r w:rsidRPr="003F72AE">
        <w:t>воспитание российской гражданской идентичности, патриотизма, любви и уважения к Отечеству, чувства гордос</w:t>
      </w:r>
      <w:r w:rsidRPr="003F72AE">
        <w:softHyphen/>
        <w:t>ти за свою Родину, прошлое и настоящее многонационально</w:t>
      </w:r>
      <w:r w:rsidRPr="003F72AE">
        <w:softHyphen/>
        <w:t>го народа России; осознание своей этнической принадлеж</w:t>
      </w:r>
      <w:r w:rsidRPr="003F72AE">
        <w:softHyphen/>
        <w:t>ности, знание языка, культуры своего народа, своего края, общемирового культурного наследия; усвоение традиционных ценностей многонационального российского общества; вос</w:t>
      </w:r>
      <w:r w:rsidRPr="003F72AE">
        <w:softHyphen/>
        <w:t>питание чувства долга перед Родиной;</w:t>
      </w:r>
    </w:p>
    <w:p w:rsidR="006C2A21" w:rsidRPr="003F72AE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68"/>
        </w:tabs>
        <w:spacing w:line="276" w:lineRule="auto"/>
        <w:ind w:left="20" w:right="20" w:firstLine="340"/>
      </w:pPr>
      <w:r w:rsidRPr="003F72AE">
        <w:t>формирование целостного мировоззрения, соответству</w:t>
      </w:r>
      <w:r w:rsidRPr="003F72AE">
        <w:softHyphen/>
        <w:t>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</w:t>
      </w:r>
    </w:p>
    <w:p w:rsidR="006C2A21" w:rsidRPr="003F72AE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3F72AE">
        <w:t>формирование ответственного отношения к учению</w:t>
      </w:r>
    </w:p>
    <w:p w:rsidR="006C2A21" w:rsidRPr="003F72AE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3F72AE">
        <w:t xml:space="preserve">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</w:t>
      </w:r>
      <w:r w:rsidRPr="003F72AE">
        <w:softHyphen/>
        <w:t>ментами и техническими средствами информационных техно</w:t>
      </w:r>
      <w:r w:rsidRPr="003F72AE">
        <w:softHyphen/>
        <w:t>логий;</w:t>
      </w:r>
    </w:p>
    <w:p w:rsidR="006C2A21" w:rsidRPr="003F72AE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3F72AE">
        <w:t>формирование толерантности как нормы осознанного и доброжелательного отношения к другому человеку, его мне</w:t>
      </w:r>
      <w:r w:rsidRPr="003F72AE">
        <w:softHyphen/>
        <w:t xml:space="preserve">нию, мировоззрению, культуре, языку, вере, гражданской позиции; к истории, культуре, религии, традициям, языкам, ценностям народов России и </w:t>
      </w:r>
      <w:r w:rsidRPr="003F72AE">
        <w:lastRenderedPageBreak/>
        <w:t>мира;</w:t>
      </w:r>
    </w:p>
    <w:p w:rsidR="006C2A21" w:rsidRPr="003F72AE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3F72AE">
        <w:t>освоение социальных норм и правил поведения в груп</w:t>
      </w:r>
      <w:r w:rsidRPr="003F72AE">
        <w:softHyphen/>
        <w:t>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</w:t>
      </w:r>
      <w:r w:rsidRPr="003F72AE">
        <w:softHyphen/>
        <w:t>тического мышления; участие в школьном самоуправлении и в общественной жизни в пределах возрастных компетенций с учётом региональных, этнокультурных, социальных и эконо</w:t>
      </w:r>
      <w:r w:rsidRPr="003F72AE">
        <w:softHyphen/>
        <w:t>мических особенностей;</w:t>
      </w:r>
    </w:p>
    <w:p w:rsidR="006C2A21" w:rsidRPr="003F72AE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3F72AE">
        <w:t xml:space="preserve">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</w:t>
      </w:r>
      <w:r w:rsidRPr="003F72AE">
        <w:softHyphen/>
        <w:t>ния, осознанного и ответственного отношения к собственным поступкам;</w:t>
      </w:r>
    </w:p>
    <w:p w:rsidR="006C2A21" w:rsidRPr="003F72AE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3F72AE">
        <w:t>учебно-исследова</w:t>
      </w:r>
      <w:r w:rsidRPr="003F72AE">
        <w:softHyphen/>
        <w:t>тельской, творческой и других видах деятельности;</w:t>
      </w:r>
    </w:p>
    <w:p w:rsidR="006C2A21" w:rsidRPr="003F72AE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3F72AE">
        <w:t>формирование ценности здорового и безопасного обра</w:t>
      </w:r>
      <w:r w:rsidRPr="003F72AE">
        <w:softHyphen/>
        <w:t>за жизни; усвоение правил индивидуального и коллективного безопасного поведения в чрезвычайных ситуациях, угрожаю</w:t>
      </w:r>
      <w:r w:rsidRPr="003F72AE">
        <w:softHyphen/>
        <w:t>щих жизни и здоровью людей;</w:t>
      </w:r>
    </w:p>
    <w:p w:rsidR="006C2A21" w:rsidRPr="003F72AE" w:rsidRDefault="006C2A21" w:rsidP="00C607C1">
      <w:pPr>
        <w:pStyle w:val="4"/>
        <w:numPr>
          <w:ilvl w:val="0"/>
          <w:numId w:val="4"/>
        </w:numPr>
        <w:shd w:val="clear" w:color="auto" w:fill="auto"/>
        <w:tabs>
          <w:tab w:val="left" w:pos="691"/>
        </w:tabs>
        <w:spacing w:line="276" w:lineRule="auto"/>
        <w:ind w:left="20" w:firstLine="340"/>
      </w:pPr>
      <w:r w:rsidRPr="003F72AE">
        <w:t xml:space="preserve"> 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</w:t>
      </w:r>
      <w:r w:rsidRPr="003F72AE">
        <w:softHyphen/>
        <w:t>жающей среде.</w:t>
      </w:r>
    </w:p>
    <w:p w:rsidR="00271A29" w:rsidRPr="003F72AE" w:rsidRDefault="00271A29" w:rsidP="00C607C1">
      <w:pPr>
        <w:pStyle w:val="1"/>
        <w:shd w:val="clear" w:color="auto" w:fill="auto"/>
        <w:spacing w:after="0" w:line="276" w:lineRule="auto"/>
        <w:ind w:left="23" w:right="23" w:firstLine="363"/>
        <w:jc w:val="both"/>
        <w:rPr>
          <w:rStyle w:val="a6"/>
          <w:rFonts w:eastAsia="SimSun"/>
          <w:b/>
        </w:rPr>
      </w:pPr>
    </w:p>
    <w:p w:rsidR="006C2A21" w:rsidRPr="003F72AE" w:rsidRDefault="006C2A21" w:rsidP="00C607C1">
      <w:pPr>
        <w:pStyle w:val="1"/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3F72AE">
        <w:rPr>
          <w:rStyle w:val="a6"/>
          <w:rFonts w:eastAsia="SimSun"/>
          <w:b/>
        </w:rPr>
        <w:t>Метапредметными результатами</w:t>
      </w:r>
      <w:r w:rsidRPr="003F72AE">
        <w:rPr>
          <w:color w:val="000000"/>
          <w:sz w:val="24"/>
          <w:szCs w:val="24"/>
        </w:rPr>
        <w:t xml:space="preserve"> освоения основной образовательной программы основного общего образования являются:</w:t>
      </w:r>
    </w:p>
    <w:p w:rsidR="006C2A21" w:rsidRPr="003F72AE" w:rsidRDefault="006C2A21" w:rsidP="00C607C1">
      <w:pPr>
        <w:pStyle w:val="1"/>
        <w:numPr>
          <w:ilvl w:val="0"/>
          <w:numId w:val="5"/>
        </w:numPr>
        <w:shd w:val="clear" w:color="auto" w:fill="auto"/>
        <w:tabs>
          <w:tab w:val="left" w:pos="668"/>
        </w:tabs>
        <w:spacing w:after="0" w:line="276" w:lineRule="auto"/>
        <w:ind w:left="20" w:right="20" w:firstLine="360"/>
        <w:jc w:val="both"/>
        <w:rPr>
          <w:sz w:val="24"/>
          <w:szCs w:val="24"/>
        </w:rPr>
      </w:pPr>
      <w:r w:rsidRPr="003F72AE">
        <w:rPr>
          <w:color w:val="000000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её осуществления;</w:t>
      </w:r>
    </w:p>
    <w:p w:rsidR="006C2A21" w:rsidRPr="003F72AE" w:rsidRDefault="006C2A21" w:rsidP="00C607C1">
      <w:pPr>
        <w:pStyle w:val="1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276" w:lineRule="auto"/>
        <w:ind w:left="20" w:right="20" w:firstLine="360"/>
        <w:jc w:val="both"/>
        <w:rPr>
          <w:color w:val="000000"/>
          <w:sz w:val="24"/>
          <w:szCs w:val="24"/>
        </w:rPr>
      </w:pPr>
      <w:r w:rsidRPr="003F72AE">
        <w:rPr>
          <w:color w:val="000000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цели и выби</w:t>
      </w:r>
      <w:r w:rsidRPr="003F72AE">
        <w:rPr>
          <w:color w:val="000000"/>
          <w:sz w:val="24"/>
          <w:szCs w:val="24"/>
        </w:rPr>
        <w:softHyphen/>
        <w:t>рать наиболее эффективный способ, осуществлять познава</w:t>
      </w:r>
      <w:r w:rsidRPr="003F72AE">
        <w:rPr>
          <w:color w:val="000000"/>
          <w:sz w:val="24"/>
          <w:szCs w:val="24"/>
        </w:rPr>
        <w:softHyphen/>
        <w:t>тельную рефлексию в отношении действий по решению учеб</w:t>
      </w:r>
      <w:r w:rsidRPr="003F72AE">
        <w:rPr>
          <w:color w:val="000000"/>
          <w:sz w:val="24"/>
          <w:szCs w:val="24"/>
        </w:rPr>
        <w:softHyphen/>
        <w:t>ных и познавательных задач;</w:t>
      </w:r>
    </w:p>
    <w:p w:rsidR="006C2A21" w:rsidRPr="003F72AE" w:rsidRDefault="006C2A21" w:rsidP="00C607C1">
      <w:pPr>
        <w:pStyle w:val="1"/>
        <w:numPr>
          <w:ilvl w:val="0"/>
          <w:numId w:val="5"/>
        </w:numPr>
        <w:shd w:val="clear" w:color="auto" w:fill="auto"/>
        <w:tabs>
          <w:tab w:val="left" w:pos="663"/>
        </w:tabs>
        <w:spacing w:after="0" w:line="276" w:lineRule="auto"/>
        <w:ind w:left="20" w:right="20" w:firstLine="360"/>
        <w:jc w:val="both"/>
        <w:rPr>
          <w:color w:val="000000"/>
          <w:sz w:val="24"/>
          <w:szCs w:val="24"/>
        </w:rPr>
      </w:pPr>
      <w:r w:rsidRPr="003F72AE">
        <w:rPr>
          <w:color w:val="000000"/>
          <w:sz w:val="24"/>
          <w:szCs w:val="24"/>
        </w:rPr>
        <w:t>формирование умений ставить вопросы, выдвигать гипотезу и обосновывать её, давать определения понятиям, классифицировать, структурировать материал, строить логи</w:t>
      </w:r>
      <w:r w:rsidRPr="003F72AE">
        <w:rPr>
          <w:color w:val="000000"/>
          <w:sz w:val="24"/>
          <w:szCs w:val="24"/>
        </w:rPr>
        <w:softHyphen/>
        <w:t>ческое рассуждение, устанавливать причинно-следственные связи, аргументировать собственную позицию, формулиро</w:t>
      </w:r>
      <w:r w:rsidRPr="003F72AE">
        <w:rPr>
          <w:color w:val="000000"/>
          <w:sz w:val="24"/>
          <w:szCs w:val="24"/>
        </w:rPr>
        <w:softHyphen/>
        <w:t>вать выводы, делать умозаключения, выполнять познаватель</w:t>
      </w:r>
      <w:r w:rsidRPr="003F72AE">
        <w:rPr>
          <w:color w:val="000000"/>
          <w:sz w:val="24"/>
          <w:szCs w:val="24"/>
        </w:rPr>
        <w:softHyphen/>
        <w:t>ные и практические задания, в том числе проектные;</w:t>
      </w:r>
    </w:p>
    <w:p w:rsidR="006C2A21" w:rsidRPr="003F72AE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3F72AE">
        <w:rPr>
          <w:color w:val="000000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оце</w:t>
      </w:r>
      <w:r w:rsidRPr="003F72AE">
        <w:rPr>
          <w:color w:val="000000"/>
          <w:sz w:val="24"/>
          <w:szCs w:val="24"/>
        </w:rPr>
        <w:softHyphen/>
        <w:t>нивать свои действия и действия одноклассников, аргументировано обосновывать правильность или ошибочность резуль</w:t>
      </w:r>
      <w:r w:rsidRPr="003F72AE">
        <w:rPr>
          <w:color w:val="000000"/>
          <w:sz w:val="24"/>
          <w:szCs w:val="24"/>
        </w:rPr>
        <w:softHyphen/>
        <w:t>тата и способа действия, реально оценивать свои возможнос</w:t>
      </w:r>
      <w:r w:rsidRPr="003F72AE">
        <w:rPr>
          <w:color w:val="000000"/>
          <w:sz w:val="24"/>
          <w:szCs w:val="24"/>
        </w:rPr>
        <w:softHyphen/>
        <w:t>ти достижения цели определённой сложности;</w:t>
      </w:r>
    </w:p>
    <w:p w:rsidR="006C2A21" w:rsidRPr="003F72AE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3F72AE">
        <w:rPr>
          <w:color w:val="000000"/>
          <w:sz w:val="24"/>
          <w:szCs w:val="24"/>
        </w:rPr>
        <w:t>умение организовывать и планировать учебное сотруд</w:t>
      </w:r>
      <w:r w:rsidRPr="003F72AE">
        <w:rPr>
          <w:color w:val="000000"/>
          <w:sz w:val="24"/>
          <w:szCs w:val="24"/>
        </w:rPr>
        <w:softHyphen/>
        <w:t>ничество и совместную деятельность с учителем и со свер</w:t>
      </w:r>
      <w:r w:rsidRPr="003F72AE">
        <w:rPr>
          <w:color w:val="000000"/>
          <w:sz w:val="24"/>
          <w:szCs w:val="24"/>
        </w:rPr>
        <w:softHyphen/>
        <w:t>стниками, определять общие цели, способы взаимодействия, планировать общие способы работы;</w:t>
      </w:r>
    </w:p>
    <w:p w:rsidR="006C2A21" w:rsidRPr="003F72AE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3F72AE">
        <w:rPr>
          <w:color w:val="000000"/>
          <w:sz w:val="24"/>
          <w:szCs w:val="24"/>
        </w:rPr>
        <w:t>формирование и развитие учебной и общепользова</w:t>
      </w:r>
      <w:r w:rsidRPr="003F72AE">
        <w:rPr>
          <w:color w:val="000000"/>
          <w:sz w:val="24"/>
          <w:szCs w:val="24"/>
        </w:rPr>
        <w:softHyphen/>
        <w:t>тельской компетентности в области использования техничес</w:t>
      </w:r>
      <w:r w:rsidRPr="003F72AE">
        <w:rPr>
          <w:color w:val="000000"/>
          <w:sz w:val="24"/>
          <w:szCs w:val="24"/>
        </w:rPr>
        <w:softHyphen/>
        <w:t>ких средств информационно-коммуникационных технологий (компьютеров и программного обеспечения) как инструмен</w:t>
      </w:r>
      <w:r w:rsidRPr="003F72AE">
        <w:rPr>
          <w:color w:val="000000"/>
          <w:sz w:val="24"/>
          <w:szCs w:val="24"/>
        </w:rPr>
        <w:softHyphen/>
        <w:t xml:space="preserve">тальной основы развития </w:t>
      </w:r>
      <w:r w:rsidRPr="003F72AE">
        <w:rPr>
          <w:color w:val="000000"/>
          <w:sz w:val="24"/>
          <w:szCs w:val="24"/>
        </w:rPr>
        <w:lastRenderedPageBreak/>
        <w:t>коммуникативных и познавательны*</w:t>
      </w:r>
    </w:p>
    <w:p w:rsidR="006C2A21" w:rsidRPr="003F72AE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3F72AE">
        <w:rPr>
          <w:color w:val="000000"/>
          <w:sz w:val="24"/>
          <w:szCs w:val="24"/>
        </w:rPr>
        <w:t>умение извлекать информацию из различных источни</w:t>
      </w:r>
      <w:r w:rsidRPr="003F72AE">
        <w:rPr>
          <w:color w:val="000000"/>
          <w:sz w:val="24"/>
          <w:szCs w:val="24"/>
        </w:rPr>
        <w:softHyphen/>
        <w:t>ков (включая средства массовой информации, компакт-диски учебного назначения, ресурсы Интернета);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6C2A21" w:rsidRPr="003F72AE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3F72AE">
        <w:rPr>
          <w:color w:val="000000"/>
          <w:sz w:val="24"/>
          <w:szCs w:val="24"/>
        </w:rPr>
        <w:t>умение на практике пользоваться основными логичес</w:t>
      </w:r>
      <w:r w:rsidRPr="003F72AE">
        <w:rPr>
          <w:color w:val="000000"/>
          <w:sz w:val="24"/>
          <w:szCs w:val="24"/>
        </w:rPr>
        <w:softHyphen/>
        <w:t>кими приёмами, методами наблюдения, моделирования, объ</w:t>
      </w:r>
      <w:r w:rsidRPr="003F72AE">
        <w:rPr>
          <w:color w:val="000000"/>
          <w:sz w:val="24"/>
          <w:szCs w:val="24"/>
        </w:rPr>
        <w:softHyphen/>
        <w:t>яснения, решения проблем, прогнозирования и др.;</w:t>
      </w:r>
    </w:p>
    <w:p w:rsidR="006C2A21" w:rsidRPr="003F72AE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3F72AE">
        <w:rPr>
          <w:color w:val="000000"/>
          <w:sz w:val="24"/>
          <w:szCs w:val="24"/>
        </w:rPr>
        <w:t>умение работать в группе — эффективно сотрудничать и взаимодействовать на основе координации различных пози</w:t>
      </w:r>
      <w:r w:rsidRPr="003F72AE">
        <w:rPr>
          <w:color w:val="000000"/>
          <w:sz w:val="24"/>
          <w:szCs w:val="24"/>
        </w:rPr>
        <w:softHyphen/>
        <w:t>ций при выработке общего решения в совместной деятель</w:t>
      </w:r>
      <w:r w:rsidRPr="003F72AE">
        <w:rPr>
          <w:color w:val="000000"/>
          <w:sz w:val="24"/>
          <w:szCs w:val="24"/>
        </w:rPr>
        <w:softHyphen/>
        <w:t>ности; слушать партнёра, формулировать и аргументировать своё мнение, корректно отстаивать свою позицию и коорди</w:t>
      </w:r>
      <w:r w:rsidRPr="003F72AE">
        <w:rPr>
          <w:color w:val="000000"/>
          <w:sz w:val="24"/>
          <w:szCs w:val="24"/>
        </w:rPr>
        <w:softHyphen/>
        <w:t>нировать её с позицией партнёров, в том числе в ситуации столкновения интересов; продуктивно разрешать конфликты на основе учёта интересов и позиций всех их участников, поиска и оценки альтернативных способов разрешения конф</w:t>
      </w:r>
      <w:r w:rsidRPr="003F72AE">
        <w:rPr>
          <w:color w:val="000000"/>
          <w:sz w:val="24"/>
          <w:szCs w:val="24"/>
        </w:rPr>
        <w:softHyphen/>
        <w:t>ликтов;</w:t>
      </w:r>
    </w:p>
    <w:p w:rsidR="006C2A21" w:rsidRPr="003F72AE" w:rsidRDefault="006C2A21" w:rsidP="00C607C1">
      <w:pPr>
        <w:pStyle w:val="1"/>
        <w:numPr>
          <w:ilvl w:val="0"/>
          <w:numId w:val="5"/>
        </w:numPr>
        <w:shd w:val="clear" w:color="auto" w:fill="auto"/>
        <w:spacing w:after="0" w:line="276" w:lineRule="auto"/>
        <w:ind w:left="23" w:right="23" w:firstLine="363"/>
        <w:jc w:val="both"/>
        <w:rPr>
          <w:sz w:val="24"/>
          <w:szCs w:val="24"/>
        </w:rPr>
      </w:pPr>
      <w:r w:rsidRPr="003F72AE">
        <w:rPr>
          <w:color w:val="000000"/>
          <w:sz w:val="24"/>
          <w:szCs w:val="24"/>
        </w:rPr>
        <w:t xml:space="preserve"> умение организовывать свою жизнь в соответствии с представлениями о здоровом образе жизни, правах и обязанностях гражданина, ценностях бытия, культуры и социальноговзаимодействия.</w:t>
      </w:r>
    </w:p>
    <w:p w:rsidR="006C2A21" w:rsidRPr="003F72AE" w:rsidRDefault="006C2A21" w:rsidP="00C607C1">
      <w:pPr>
        <w:pStyle w:val="1"/>
        <w:shd w:val="clear" w:color="auto" w:fill="auto"/>
        <w:tabs>
          <w:tab w:val="left" w:pos="950"/>
        </w:tabs>
        <w:spacing w:after="0" w:line="276" w:lineRule="auto"/>
        <w:ind w:left="360" w:right="20" w:firstLine="0"/>
        <w:jc w:val="both"/>
        <w:rPr>
          <w:sz w:val="24"/>
          <w:szCs w:val="24"/>
        </w:rPr>
      </w:pPr>
    </w:p>
    <w:p w:rsidR="006C2A21" w:rsidRPr="003F72AE" w:rsidRDefault="006C2A21" w:rsidP="00C607C1">
      <w:pPr>
        <w:pStyle w:val="1"/>
        <w:shd w:val="clear" w:color="auto" w:fill="auto"/>
        <w:spacing w:after="0" w:line="276" w:lineRule="auto"/>
        <w:ind w:left="221" w:right="23" w:firstLine="487"/>
        <w:jc w:val="both"/>
        <w:rPr>
          <w:color w:val="000000"/>
          <w:sz w:val="24"/>
          <w:szCs w:val="24"/>
        </w:rPr>
      </w:pPr>
      <w:r w:rsidRPr="003F72AE">
        <w:rPr>
          <w:rStyle w:val="a6"/>
          <w:rFonts w:eastAsia="SimSun"/>
          <w:b/>
        </w:rPr>
        <w:t>Предметными результатами</w:t>
      </w:r>
      <w:r w:rsidRPr="003F72AE">
        <w:rPr>
          <w:color w:val="000000"/>
          <w:sz w:val="24"/>
          <w:szCs w:val="24"/>
        </w:rPr>
        <w:t xml:space="preserve"> освоения основной образо</w:t>
      </w:r>
      <w:r w:rsidRPr="003F72AE">
        <w:rPr>
          <w:color w:val="000000"/>
          <w:sz w:val="24"/>
          <w:szCs w:val="24"/>
        </w:rPr>
        <w:softHyphen/>
        <w:t>вательной программы по географии являются:</w:t>
      </w:r>
    </w:p>
    <w:p w:rsidR="006C2A21" w:rsidRPr="003F72AE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3F72AE">
        <w:rPr>
          <w:color w:val="000000"/>
          <w:sz w:val="24"/>
          <w:szCs w:val="24"/>
        </w:rPr>
        <w:t xml:space="preserve">формирование представлений о географической науке, </w:t>
      </w:r>
      <w:r w:rsidRPr="003F72AE">
        <w:rPr>
          <w:rStyle w:val="a5"/>
          <w:rFonts w:eastAsia="SimSun"/>
        </w:rPr>
        <w:t xml:space="preserve">её </w:t>
      </w:r>
      <w:r w:rsidRPr="003F72AE">
        <w:rPr>
          <w:color w:val="000000"/>
          <w:sz w:val="24"/>
          <w:szCs w:val="24"/>
        </w:rPr>
        <w:t>роли в освоении планеты человеком, о географических знаниях как компоненте научной картины мира, их необхо</w:t>
      </w:r>
      <w:r w:rsidRPr="003F72AE">
        <w:rPr>
          <w:color w:val="000000"/>
          <w:sz w:val="24"/>
          <w:szCs w:val="24"/>
        </w:rPr>
        <w:softHyphen/>
        <w:t>димости для решения современных практических задач чело</w:t>
      </w:r>
      <w:r w:rsidRPr="003F72AE">
        <w:rPr>
          <w:color w:val="000000"/>
          <w:sz w:val="24"/>
          <w:szCs w:val="24"/>
        </w:rPr>
        <w:softHyphen/>
        <w:t>вечества и своей страны, в том числе задачи охраны окружа</w:t>
      </w:r>
      <w:r w:rsidRPr="003F72AE">
        <w:rPr>
          <w:color w:val="000000"/>
          <w:sz w:val="24"/>
          <w:szCs w:val="24"/>
        </w:rPr>
        <w:softHyphen/>
        <w:t>ющей среды и рационального природопользования;</w:t>
      </w:r>
    </w:p>
    <w:p w:rsidR="006C2A21" w:rsidRPr="003F72AE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3F72AE">
        <w:rPr>
          <w:color w:val="000000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6C2A21" w:rsidRPr="003F72AE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3F72AE">
        <w:rPr>
          <w:color w:val="000000"/>
          <w:sz w:val="24"/>
          <w:szCs w:val="24"/>
        </w:rPr>
        <w:t>формирование представлений о целостности и неоднородности планеты Земля, особенностях природы,  жизни, культуры и хозяйственной деятельности людей, экологических проблемах на разных материках и в отдельных странах;</w:t>
      </w:r>
    </w:p>
    <w:p w:rsidR="006C2A21" w:rsidRPr="003F72AE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3F72AE">
        <w:rPr>
          <w:color w:val="000000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её экологических пара</w:t>
      </w:r>
      <w:r w:rsidRPr="003F72AE">
        <w:rPr>
          <w:color w:val="000000"/>
          <w:sz w:val="24"/>
          <w:szCs w:val="24"/>
        </w:rPr>
        <w:softHyphen/>
        <w:t>метров;</w:t>
      </w:r>
    </w:p>
    <w:p w:rsidR="006C2A21" w:rsidRPr="003F72AE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3F72AE">
        <w:rPr>
          <w:color w:val="000000"/>
          <w:sz w:val="24"/>
          <w:szCs w:val="24"/>
        </w:rPr>
        <w:t>овладение основами картографической грамотности и использования географической карта как одного из «языков» международного общения;</w:t>
      </w:r>
    </w:p>
    <w:p w:rsidR="006C2A21" w:rsidRPr="003F72AE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3F72AE">
        <w:rPr>
          <w:color w:val="000000"/>
          <w:sz w:val="24"/>
          <w:szCs w:val="24"/>
        </w:rPr>
        <w:t>овладение основными навыками нахождения, использо</w:t>
      </w:r>
      <w:r w:rsidRPr="003F72AE">
        <w:rPr>
          <w:color w:val="000000"/>
          <w:sz w:val="24"/>
          <w:szCs w:val="24"/>
        </w:rPr>
        <w:softHyphen/>
        <w:t>вания и презентации географической информации;</w:t>
      </w:r>
    </w:p>
    <w:p w:rsidR="006C2A21" w:rsidRPr="003F72AE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3F72AE">
        <w:rPr>
          <w:color w:val="000000"/>
          <w:sz w:val="24"/>
          <w:szCs w:val="24"/>
        </w:rPr>
        <w:t>формирование умений и навыков использования раз</w:t>
      </w:r>
      <w:r w:rsidRPr="003F72AE">
        <w:rPr>
          <w:color w:val="000000"/>
          <w:sz w:val="24"/>
          <w:szCs w:val="24"/>
        </w:rPr>
        <w:softHyphen/>
        <w:t>нообразных географических знаний в повседневной жизни для объяснения и оценки различных явлений и процессов, самостоятельного оценивания уровня безопасности окружаю</w:t>
      </w:r>
      <w:r w:rsidRPr="003F72AE">
        <w:rPr>
          <w:color w:val="000000"/>
          <w:sz w:val="24"/>
          <w:szCs w:val="24"/>
        </w:rPr>
        <w:softHyphen/>
        <w:t>щей среды, адаптации к условиям территории проживания;</w:t>
      </w:r>
    </w:p>
    <w:p w:rsidR="006C2A21" w:rsidRPr="003F72AE" w:rsidRDefault="006C2A21" w:rsidP="00C607C1">
      <w:pPr>
        <w:pStyle w:val="1"/>
        <w:numPr>
          <w:ilvl w:val="0"/>
          <w:numId w:val="6"/>
        </w:numPr>
        <w:shd w:val="clear" w:color="auto" w:fill="auto"/>
        <w:spacing w:after="0" w:line="276" w:lineRule="auto"/>
        <w:ind w:left="221" w:right="23" w:firstLine="340"/>
        <w:jc w:val="both"/>
        <w:rPr>
          <w:sz w:val="24"/>
          <w:szCs w:val="24"/>
        </w:rPr>
      </w:pPr>
      <w:r w:rsidRPr="003F72AE">
        <w:rPr>
          <w:color w:val="000000"/>
          <w:sz w:val="24"/>
          <w:szCs w:val="24"/>
        </w:rPr>
        <w:lastRenderedPageBreak/>
        <w:t>создание основы для формирования интереса к даль</w:t>
      </w:r>
      <w:r w:rsidRPr="003F72AE">
        <w:rPr>
          <w:color w:val="000000"/>
          <w:sz w:val="24"/>
          <w:szCs w:val="24"/>
        </w:rPr>
        <w:softHyphen/>
        <w:t>нейшему расширению и углублению географических знаний и выбора географии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D17D3C" w:rsidRPr="003F72AE" w:rsidRDefault="00D17D3C" w:rsidP="00520C44">
      <w:pPr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7763"/>
        <w:gridCol w:w="7087"/>
      </w:tblGrid>
      <w:tr w:rsidR="00AD4AFE" w:rsidRPr="003F72AE" w:rsidTr="00520C44">
        <w:tc>
          <w:tcPr>
            <w:tcW w:w="7763" w:type="dxa"/>
            <w:vAlign w:val="center"/>
          </w:tcPr>
          <w:p w:rsidR="00AD4AFE" w:rsidRPr="003F72AE" w:rsidRDefault="00AD4AFE" w:rsidP="00C607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AE">
              <w:rPr>
                <w:rFonts w:ascii="Times New Roman" w:hAnsi="Times New Roman" w:cs="Times New Roman"/>
                <w:sz w:val="24"/>
                <w:szCs w:val="24"/>
              </w:rPr>
              <w:t>Выпускник научится</w:t>
            </w:r>
          </w:p>
        </w:tc>
        <w:tc>
          <w:tcPr>
            <w:tcW w:w="7087" w:type="dxa"/>
            <w:vAlign w:val="center"/>
          </w:tcPr>
          <w:p w:rsidR="00AD4AFE" w:rsidRPr="003F72AE" w:rsidRDefault="00AD4AFE" w:rsidP="00C607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2AE">
              <w:rPr>
                <w:rFonts w:ascii="Times New Roman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</w:tc>
      </w:tr>
      <w:tr w:rsidR="00A95FBA" w:rsidRPr="003F72AE" w:rsidTr="00520C44">
        <w:tc>
          <w:tcPr>
            <w:tcW w:w="14850" w:type="dxa"/>
            <w:gridSpan w:val="2"/>
            <w:vAlign w:val="center"/>
          </w:tcPr>
          <w:p w:rsidR="00A95FBA" w:rsidRPr="003F72AE" w:rsidRDefault="00A95FBA" w:rsidP="00C607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2A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географической информации:</w:t>
            </w:r>
          </w:p>
        </w:tc>
      </w:tr>
      <w:tr w:rsidR="00AD4AFE" w:rsidRPr="003F72AE" w:rsidTr="00520C44">
        <w:tc>
          <w:tcPr>
            <w:tcW w:w="7763" w:type="dxa"/>
          </w:tcPr>
          <w:p w:rsidR="00AD4AFE" w:rsidRPr="003F72AE" w:rsidRDefault="00AD4AFE" w:rsidP="00C607C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2AE">
              <w:rPr>
                <w:rFonts w:ascii="Times New Roman" w:hAnsi="Times New Roman" w:cs="Times New Roman"/>
                <w:sz w:val="24"/>
                <w:szCs w:val="24"/>
              </w:rPr>
              <w:t>использовать различные источники географической информации (картографические, статистические, текстовые, видеои фотоизображения, компьютерные базы данных) для поиска и извлечения информации, необходимой для решения учебных и практико-ориентированных задач; анализировать, обобщать и интерпретировать географическую информацию; пo результатам наблюдений (в том числе инструментальных) находить и формулировать зависимости и закономерности;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 в процессе работы с одним или несколькими источниками географической информации выявлять содержащуюся в них противоречивую информацию; составлять описания географических объектов, процессов и явлений с использованием разных источников; представлять в различных формах географическую информацию, необходимую для решения учебных и практико-ориентированных задач</w:t>
            </w:r>
          </w:p>
        </w:tc>
        <w:tc>
          <w:tcPr>
            <w:tcW w:w="7087" w:type="dxa"/>
          </w:tcPr>
          <w:p w:rsidR="00AD4AFE" w:rsidRPr="003F72AE" w:rsidRDefault="00AD4AFE" w:rsidP="00C607C1">
            <w:pPr>
              <w:spacing w:line="276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72AE">
              <w:rPr>
                <w:rFonts w:ascii="Times New Roman" w:hAnsi="Times New Roman" w:cs="Times New Roman"/>
                <w:i/>
                <w:sz w:val="24"/>
                <w:szCs w:val="24"/>
              </w:rPr>
              <w:t>ориентироваться на местности при помощи топографических карт и современных навигационных приборов; читать космические снимки и аэрофотоснимки, планы местности и географические карты; строить простые планы местности; создавать простейшие географические карты; моделировать географические объекты и явления при помощи компьютерных программ.</w:t>
            </w:r>
          </w:p>
        </w:tc>
      </w:tr>
      <w:tr w:rsidR="00A95FBA" w:rsidRPr="003F72AE" w:rsidTr="00520C44">
        <w:tc>
          <w:tcPr>
            <w:tcW w:w="14850" w:type="dxa"/>
            <w:gridSpan w:val="2"/>
            <w:vAlign w:val="center"/>
          </w:tcPr>
          <w:p w:rsidR="00A95FBA" w:rsidRPr="003F72AE" w:rsidRDefault="00A95FBA" w:rsidP="00C607C1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2AE">
              <w:rPr>
                <w:rFonts w:ascii="Times New Roman" w:hAnsi="Times New Roman" w:cs="Times New Roman"/>
                <w:b/>
                <w:sz w:val="24"/>
                <w:szCs w:val="24"/>
              </w:rPr>
              <w:t>Природа Земли и человек</w:t>
            </w:r>
          </w:p>
        </w:tc>
      </w:tr>
      <w:tr w:rsidR="00AD4AFE" w:rsidRPr="003F72AE" w:rsidTr="00520C44">
        <w:tc>
          <w:tcPr>
            <w:tcW w:w="7763" w:type="dxa"/>
          </w:tcPr>
          <w:p w:rsidR="00AD4AFE" w:rsidRPr="003F72AE" w:rsidRDefault="00A95FBA" w:rsidP="00C607C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2AE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 использовать знания о географических законах и закономерностях, о взаимосвязях между изученными географическими объектами, </w:t>
            </w:r>
            <w:r w:rsidRPr="003F72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процессами и явлениями для объяснения их свойств, условий протекания и географических различий; 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      </w:r>
          </w:p>
        </w:tc>
        <w:tc>
          <w:tcPr>
            <w:tcW w:w="7087" w:type="dxa"/>
          </w:tcPr>
          <w:p w:rsidR="00AD4AFE" w:rsidRPr="003F72AE" w:rsidRDefault="00A95FBA" w:rsidP="00C607C1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2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 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</w:t>
            </w:r>
            <w:r w:rsidRPr="003F72A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знаний в различных областях деятельности; воспринимать и критически оценивать информацию географического содержания в научно-популярной литературе и средствах массовой информации; создавать письменные тексты и устные сообщения о географических явлениях на основе нескольких источников информации, сопровождать выступление презентацией</w:t>
            </w:r>
            <w:r w:rsidRPr="003F72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0192C" w:rsidRPr="003F72AE" w:rsidRDefault="00B0192C" w:rsidP="00C607C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C44" w:rsidRPr="003F72AE" w:rsidRDefault="00520C44" w:rsidP="00C607C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C44" w:rsidRPr="003F72AE" w:rsidRDefault="00520C44" w:rsidP="00C607C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7D3C" w:rsidRPr="003F72AE" w:rsidRDefault="00D17D3C" w:rsidP="00C607C1">
      <w:pPr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2AE">
        <w:rPr>
          <w:rFonts w:ascii="Times New Roman" w:hAnsi="Times New Roman" w:cs="Times New Roman"/>
          <w:b/>
          <w:sz w:val="24"/>
          <w:szCs w:val="24"/>
        </w:rPr>
        <w:t>Учебно - тематический план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2"/>
        <w:gridCol w:w="6162"/>
        <w:gridCol w:w="2260"/>
        <w:gridCol w:w="2717"/>
        <w:gridCol w:w="2609"/>
      </w:tblGrid>
      <w:tr w:rsidR="00271A29" w:rsidRPr="003F72AE" w:rsidTr="00271A29">
        <w:trPr>
          <w:trHeight w:val="552"/>
        </w:trPr>
        <w:tc>
          <w:tcPr>
            <w:tcW w:w="2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</w:p>
        </w:tc>
        <w:tc>
          <w:tcPr>
            <w:tcW w:w="260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/>
                <w:bCs/>
                <w:sz w:val="24"/>
              </w:rPr>
              <w:t>Количество часов</w:t>
            </w:r>
          </w:p>
        </w:tc>
      </w:tr>
      <w:tr w:rsidR="00271A29" w:rsidRPr="003F72AE" w:rsidTr="00271A29">
        <w:trPr>
          <w:trHeight w:val="552"/>
        </w:trPr>
        <w:tc>
          <w:tcPr>
            <w:tcW w:w="2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21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/>
                <w:bCs/>
                <w:sz w:val="24"/>
              </w:rPr>
              <w:t>всего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/>
                <w:bCs/>
                <w:sz w:val="24"/>
              </w:rPr>
              <w:t>практические работы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/>
                <w:bCs/>
                <w:sz w:val="24"/>
              </w:rPr>
              <w:t>контрольные работы</w:t>
            </w:r>
          </w:p>
        </w:tc>
      </w:tr>
      <w:tr w:rsidR="00271A29" w:rsidRPr="003F72AE" w:rsidTr="00271A29">
        <w:trPr>
          <w:trHeight w:val="276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3F72AE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Style w:val="12pt"/>
                <w:rFonts w:eastAsia="Lucida Sans Unicode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F72AE">
              <w:rPr>
                <w:rStyle w:val="12pt"/>
                <w:rFonts w:eastAsia="Lucida Sans Unicode"/>
              </w:rPr>
              <w:t>Введение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-</w:t>
            </w:r>
          </w:p>
        </w:tc>
      </w:tr>
      <w:tr w:rsidR="00271A29" w:rsidRPr="003F72AE" w:rsidTr="00271A29">
        <w:trPr>
          <w:trHeight w:val="276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3F72AE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Style w:val="12pt"/>
                <w:rFonts w:eastAsia="Lucida Sans Unicode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rPr>
                <w:rStyle w:val="12pt"/>
                <w:rFonts w:eastAsia="Lucida Sans Unicode"/>
              </w:rPr>
            </w:pPr>
            <w:r w:rsidRPr="003F72AE">
              <w:rPr>
                <w:rStyle w:val="12pt"/>
                <w:rFonts w:eastAsia="Lucida Sans Unicode"/>
              </w:rPr>
              <w:t>На какой Земле мы живём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F4482C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3F72AE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271A29" w:rsidRPr="003F72AE" w:rsidTr="00271A29">
        <w:trPr>
          <w:trHeight w:val="276"/>
        </w:trPr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3F72AE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Style w:val="12pt"/>
                <w:rFonts w:eastAsia="Lucida Sans Unicode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F72AE">
              <w:rPr>
                <w:rStyle w:val="12pt"/>
                <w:rFonts w:eastAsia="Lucida Sans Unicode"/>
              </w:rPr>
              <w:t>Планета Земля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4D084F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271A29" w:rsidRPr="003F72AE" w:rsidTr="00271A2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3F72AE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План и карта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4D08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4D084F" w:rsidRPr="003F72AE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3F72AE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271A29" w:rsidRPr="003F72AE" w:rsidTr="00271A2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3F72AE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Литосфера – твёрдая оболочка Земли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4D084F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4D084F" w:rsidRPr="003F72AE">
              <w:rPr>
                <w:rFonts w:ascii="Times New Roman" w:hAnsi="Times New Roman" w:cs="Times New Roman"/>
                <w:bCs/>
                <w:sz w:val="24"/>
              </w:rPr>
              <w:t>0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3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3F72AE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271A29" w:rsidRPr="003F72AE" w:rsidTr="00271A2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3F72AE" w:rsidRDefault="00271A29" w:rsidP="00C607C1">
            <w:pPr>
              <w:pStyle w:val="Standard"/>
              <w:numPr>
                <w:ilvl w:val="0"/>
                <w:numId w:val="10"/>
              </w:numPr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Обобщение по курсу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2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</w:tr>
      <w:tr w:rsidR="00271A29" w:rsidRPr="003F72AE" w:rsidTr="00271A29">
        <w:tc>
          <w:tcPr>
            <w:tcW w:w="2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3F72AE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2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Cs/>
                <w:sz w:val="24"/>
              </w:rPr>
              <w:t>Всего: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/>
                <w:bCs/>
                <w:sz w:val="24"/>
              </w:rPr>
              <w:t>34</w:t>
            </w:r>
          </w:p>
        </w:tc>
        <w:tc>
          <w:tcPr>
            <w:tcW w:w="9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1A29" w:rsidRPr="003F72AE" w:rsidRDefault="00271A29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="00C607C1" w:rsidRPr="003F72AE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1A29" w:rsidRPr="003F72AE" w:rsidRDefault="00C607C1" w:rsidP="00C607C1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F72AE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</w:tr>
    </w:tbl>
    <w:p w:rsidR="00B0192C" w:rsidRPr="003F72AE" w:rsidRDefault="00B0192C" w:rsidP="00E15C7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192C" w:rsidRPr="003F72AE" w:rsidRDefault="00B0192C" w:rsidP="00E15C7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C44" w:rsidRPr="003F72AE" w:rsidRDefault="00520C44" w:rsidP="00E15C7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C44" w:rsidRPr="003F72AE" w:rsidRDefault="00520C44" w:rsidP="00E15C7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C44" w:rsidRPr="003F72AE" w:rsidRDefault="00520C44" w:rsidP="00E15C7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C44" w:rsidRPr="003F72AE" w:rsidRDefault="00520C44" w:rsidP="00E15C7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C44" w:rsidRPr="003F72AE" w:rsidRDefault="00520C44" w:rsidP="00520C44">
      <w:pPr>
        <w:spacing w:line="240" w:lineRule="auto"/>
        <w:ind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7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учебного предмета «География» </w:t>
      </w:r>
    </w:p>
    <w:p w:rsidR="00520C44" w:rsidRPr="003F72AE" w:rsidRDefault="00520C44" w:rsidP="00C607C1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71A29" w:rsidRPr="003F72AE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72AE">
        <w:rPr>
          <w:rFonts w:ascii="Times New Roman" w:hAnsi="Times New Roman" w:cs="Times New Roman"/>
          <w:sz w:val="24"/>
          <w:szCs w:val="24"/>
        </w:rPr>
        <w:t>ВВЕДЕНИЕ – 1 час</w:t>
      </w:r>
    </w:p>
    <w:p w:rsidR="00832CC6" w:rsidRPr="003F72AE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72AE">
        <w:rPr>
          <w:rFonts w:ascii="Times New Roman" w:hAnsi="Times New Roman" w:cs="Times New Roman"/>
          <w:sz w:val="24"/>
          <w:szCs w:val="24"/>
        </w:rPr>
        <w:t xml:space="preserve">География как наука. Практическое значение географии на разных этапах развития человечества. Задачи и методы географической науки.  </w:t>
      </w:r>
    </w:p>
    <w:p w:rsidR="00832CC6" w:rsidRPr="003F72AE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72AE">
        <w:rPr>
          <w:rFonts w:ascii="Times New Roman" w:hAnsi="Times New Roman" w:cs="Times New Roman"/>
          <w:sz w:val="24"/>
          <w:szCs w:val="24"/>
        </w:rPr>
        <w:t xml:space="preserve">РАЗДЕЛ 1. На какой Земле мы живем – </w:t>
      </w:r>
      <w:r w:rsidR="00271A29" w:rsidRPr="003F72AE">
        <w:rPr>
          <w:rFonts w:ascii="Times New Roman" w:hAnsi="Times New Roman" w:cs="Times New Roman"/>
          <w:sz w:val="24"/>
          <w:szCs w:val="24"/>
        </w:rPr>
        <w:t>5</w:t>
      </w:r>
      <w:r w:rsidRPr="003F72AE">
        <w:rPr>
          <w:rFonts w:ascii="Times New Roman" w:hAnsi="Times New Roman" w:cs="Times New Roman"/>
          <w:sz w:val="24"/>
          <w:szCs w:val="24"/>
        </w:rPr>
        <w:t xml:space="preserve"> час</w:t>
      </w:r>
      <w:r w:rsidR="00271A29" w:rsidRPr="003F72AE">
        <w:rPr>
          <w:rFonts w:ascii="Times New Roman" w:hAnsi="Times New Roman" w:cs="Times New Roman"/>
          <w:sz w:val="24"/>
          <w:szCs w:val="24"/>
        </w:rPr>
        <w:t>ов</w:t>
      </w:r>
    </w:p>
    <w:p w:rsidR="00F4482C" w:rsidRPr="003F72AE" w:rsidRDefault="00F4482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География в древности: Древняя Индия, Древний Египет, Древний Восток, Древняя Греция. Учёные античного мира – Аристотель, Эратосфен, Птолимей. Экспедиции Т. Хейердала как модель путешествий в древности. География в эпоху Средневековья:  путешествия и открытия португальцев, русских землепроходцев. Путешествия Марко Поло и Афанасия  Никитина. Эпоха Великих географических открытий. Открытие Нового света – экспедиция Христофора Колумба. Первое кругосветное плавание Фернана Магеллана. Значение Великих географических открытий. Географические открытия 17-19 века. Поиски Южной Земли – открытие Австралии. Первая русская кругосветная экспедиция И.Ф. Крузенштерна и Ю.Ф.Лисянского. Русская экспедиция  Ф.Ф. Беллинсгаузена и М.П.Лазарева – открытие Антарктиды.</w:t>
      </w:r>
    </w:p>
    <w:p w:rsidR="00F4482C" w:rsidRPr="003F72AE" w:rsidRDefault="00F4482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Современные географические исследования. Исследования полярных областей Земли. Изучение Мирового о</w:t>
      </w:r>
      <w:r w:rsidR="004D6C55"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кеана. Космичес</w:t>
      </w: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кие исследования. Географические исследования Новейшего времени. Актуальные проблемы развития человечества и России, решение которых невозможно без участия географо</w:t>
      </w:r>
      <w:r w:rsidR="004D6C55"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</w:t>
      </w: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F4482C" w:rsidRPr="003F72AE" w:rsidRDefault="00F4482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3F72A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F4482C" w:rsidRPr="003F72AE" w:rsidRDefault="00F4482C" w:rsidP="00C607C1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«Обозначение на контурной карте маршрутов путешествий, географических объектов, открытых в разные периоды».</w:t>
      </w:r>
    </w:p>
    <w:p w:rsidR="00F4482C" w:rsidRPr="003F72AE" w:rsidRDefault="00F4482C" w:rsidP="00C607C1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«Составление списка источников информации по теме «Имена русских первопроходцев и мореплавателей на карте мира».</w:t>
      </w:r>
    </w:p>
    <w:p w:rsidR="00F4482C" w:rsidRPr="003F72AE" w:rsidRDefault="00F4482C" w:rsidP="00C607C1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832CC6" w:rsidRPr="003F72AE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72AE">
        <w:rPr>
          <w:rFonts w:ascii="Times New Roman" w:hAnsi="Times New Roman" w:cs="Times New Roman"/>
          <w:sz w:val="24"/>
          <w:szCs w:val="24"/>
        </w:rPr>
        <w:t>РАЗДЕЛ 2. Планета Земля – 5 часов</w:t>
      </w:r>
    </w:p>
    <w:p w:rsidR="00F4482C" w:rsidRPr="003F72AE" w:rsidRDefault="00F4482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Земля в Солнечной системе и во Вселенной. Земля и Луна. Форма, размеры Земли, их географические следствия. Движение Земли вокруг своей оси. Земная ось и географические полюсы. Следствия осевого движения Земли. Географические следствия движения Земли вокруг Солнца. Смена времён года на Земле. Дни вес</w:t>
      </w:r>
      <w:r w:rsidR="004D6C55"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</w:t>
      </w: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ннего и осенн</w:t>
      </w:r>
      <w:r w:rsidR="004D6C55"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</w:t>
      </w: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го равноденствия, летнего и зимнего солнцестояния. Неравномерное распределение солнечного света и тепла на поверх</w:t>
      </w:r>
      <w:r w:rsidR="004D6C55"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ности Земли. Пояса освещенности, тр</w:t>
      </w: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опики и полярные круги. Влияние Космоса на Землю и жизнь людей. Текущий контроль.</w:t>
      </w:r>
    </w:p>
    <w:p w:rsidR="00F4482C" w:rsidRPr="003F72AE" w:rsidRDefault="00F4482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3F72A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F4482C" w:rsidRPr="003F72AE" w:rsidRDefault="00F4482C" w:rsidP="00C607C1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«Характеристика событий, происходящих на э</w:t>
      </w:r>
      <w:r w:rsidR="004D6C55"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</w:t>
      </w: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ваторе, в тропиках, на полярных кругах и полюсах Земли в дни равноденствий и солнцестояний».</w:t>
      </w:r>
    </w:p>
    <w:p w:rsidR="00F4482C" w:rsidRPr="003F72AE" w:rsidRDefault="00F4482C" w:rsidP="00C607C1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lastRenderedPageBreak/>
        <w:t>«Выявление закономерностей изменения продолжит</w:t>
      </w:r>
      <w:r w:rsidR="004D6C55"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е</w:t>
      </w: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льности дня и высоты Солнца над горизонтом в зависимости от времени года на территории своей местности».</w:t>
      </w:r>
    </w:p>
    <w:p w:rsidR="00F4482C" w:rsidRPr="003F72AE" w:rsidRDefault="00F4482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32CC6" w:rsidRPr="003F72AE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72AE">
        <w:rPr>
          <w:rFonts w:ascii="Times New Roman" w:hAnsi="Times New Roman" w:cs="Times New Roman"/>
          <w:sz w:val="24"/>
          <w:szCs w:val="24"/>
        </w:rPr>
        <w:t>РАЗДЕЛ 3. План и карта – 1</w:t>
      </w:r>
      <w:r w:rsidR="004D084F" w:rsidRPr="003F72AE">
        <w:rPr>
          <w:rFonts w:ascii="Times New Roman" w:hAnsi="Times New Roman" w:cs="Times New Roman"/>
          <w:sz w:val="24"/>
          <w:szCs w:val="24"/>
        </w:rPr>
        <w:t>1</w:t>
      </w:r>
      <w:r w:rsidR="00C607C1" w:rsidRPr="003F72AE">
        <w:rPr>
          <w:rFonts w:ascii="Times New Roman" w:hAnsi="Times New Roman" w:cs="Times New Roman"/>
          <w:sz w:val="24"/>
          <w:szCs w:val="24"/>
        </w:rPr>
        <w:t xml:space="preserve"> </w:t>
      </w:r>
      <w:r w:rsidRPr="003F72AE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832CC6" w:rsidRPr="003F72AE" w:rsidRDefault="00832CC6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72AE">
        <w:rPr>
          <w:rFonts w:ascii="Times New Roman" w:hAnsi="Times New Roman" w:cs="Times New Roman"/>
          <w:sz w:val="24"/>
          <w:szCs w:val="24"/>
        </w:rPr>
        <w:t xml:space="preserve">Ориентирование и способы ориентирования на местности. Компас. Азимут. </w:t>
      </w:r>
    </w:p>
    <w:p w:rsidR="00C607C1" w:rsidRPr="003F72AE" w:rsidRDefault="00D17D3C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F72AE">
        <w:rPr>
          <w:rFonts w:ascii="Times New Roman" w:hAnsi="Times New Roman" w:cs="Times New Roman"/>
          <w:sz w:val="24"/>
          <w:szCs w:val="24"/>
        </w:rPr>
        <w:t xml:space="preserve">Глобус. Масштаб и его виды. Параллели. Меридианы. Определение направлений на глобусе. Градусная сетка. Географические координаты, их определение. Способы изображения земной поверхности. План местности. Измерение расстояний и определение направлений на местности и плане. Способы изображения рельефа земной поверхности. Условные знаки Чтение плана местности. Решение практических задач по плану. Составление простейшего плана местности. Географическая карта — особый источник информации. Отличия карты от плана. Легенда карты, градусная сетка. Ориентирование и измерение расстояний по карте. Чтение карты, определение местоположения географических объектов абсолютных высот. </w:t>
      </w:r>
      <w:r w:rsidR="00C607C1"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Разнообразие географических карт и их классификация. Виды географических карт. Способы изображения на мелкомасштабных географических картах. Искажения на географических картах. Градусная сетка: параллели и меридианы на глобусе и картах. Экватор и нулевой (начальный, Гринвичевский) меридиан. Географические координаты. Географическая щирота и географическая долгота. Измерение расстояний по карте. Использование карт в жизни людей.</w:t>
      </w:r>
    </w:p>
    <w:p w:rsidR="00C607C1" w:rsidRPr="003F72AE" w:rsidRDefault="00C607C1" w:rsidP="00C607C1">
      <w:pPr>
        <w:spacing w:line="276" w:lineRule="auto"/>
        <w:ind w:firstLine="708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3F72A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C607C1" w:rsidRPr="003F72AE" w:rsidRDefault="00C607C1" w:rsidP="00C607C1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«Проведение полярной съёмки и составление плана местности»</w:t>
      </w:r>
      <w:r w:rsidR="009A1DB8"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(итоговая)</w:t>
      </w:r>
    </w:p>
    <w:p w:rsidR="00C607C1" w:rsidRPr="003F72AE" w:rsidRDefault="00C607C1" w:rsidP="009F5D49">
      <w:pPr>
        <w:pStyle w:val="a3"/>
        <w:widowControl w:val="0"/>
        <w:numPr>
          <w:ilvl w:val="0"/>
          <w:numId w:val="11"/>
        </w:numPr>
        <w:tabs>
          <w:tab w:val="left" w:pos="851"/>
        </w:tabs>
        <w:suppressAutoHyphens/>
        <w:autoSpaceDN w:val="0"/>
        <w:spacing w:line="276" w:lineRule="auto"/>
        <w:ind w:right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«Определение направлений и расстояний на карте».</w:t>
      </w:r>
    </w:p>
    <w:p w:rsidR="009F5D49" w:rsidRPr="003F72AE" w:rsidRDefault="00C607C1" w:rsidP="009F5D49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«Определение географических координат точек на глобусе и картах»</w:t>
      </w:r>
      <w:r w:rsidR="009F5D49"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</w:t>
      </w:r>
    </w:p>
    <w:p w:rsidR="00C607C1" w:rsidRPr="003F72AE" w:rsidRDefault="009F5D49" w:rsidP="009F5D49">
      <w:pPr>
        <w:autoSpaceDE w:val="0"/>
        <w:autoSpaceDN w:val="0"/>
        <w:adjustRightInd w:val="0"/>
        <w:spacing w:line="276" w:lineRule="auto"/>
        <w:ind w:firstLine="0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7. </w:t>
      </w:r>
      <w:r w:rsidRPr="003F72AE"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val="de-DE" w:eastAsia="ja-JP" w:bidi="fa-IR"/>
        </w:rPr>
        <w:t>«</w:t>
      </w:r>
      <w:r w:rsidRPr="003F72AE"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eastAsia="ja-JP" w:bidi="fa-IR"/>
        </w:rPr>
        <w:t>Определение географических координат точек на глобусе и картах</w:t>
      </w:r>
      <w:r w:rsidRPr="003F72AE"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val="de-DE" w:eastAsia="ja-JP" w:bidi="fa-IR"/>
        </w:rPr>
        <w:t>»</w:t>
      </w:r>
      <w:r w:rsidRPr="003F72AE">
        <w:rPr>
          <w:rFonts w:ascii="Times New Roman" w:eastAsia="Andale Sans UI" w:hAnsi="Times New Roman" w:cs="Times New Roman"/>
          <w:color w:val="000000"/>
          <w:spacing w:val="-4"/>
          <w:w w:val="108"/>
          <w:kern w:val="3"/>
          <w:sz w:val="24"/>
          <w:szCs w:val="24"/>
          <w:lang w:eastAsia="ja-JP" w:bidi="fa-IR"/>
        </w:rPr>
        <w:t xml:space="preserve"> (итоговая)</w:t>
      </w:r>
    </w:p>
    <w:p w:rsidR="009F5D49" w:rsidRPr="003F72AE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72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59BA" w:rsidRPr="003F72AE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72AE">
        <w:rPr>
          <w:rFonts w:ascii="Times New Roman" w:hAnsi="Times New Roman" w:cs="Times New Roman"/>
          <w:sz w:val="24"/>
          <w:szCs w:val="24"/>
        </w:rPr>
        <w:t xml:space="preserve">РАЗДЕЛ 4. Литосфера – твердая оболочка земли – </w:t>
      </w:r>
      <w:r w:rsidR="00C607C1" w:rsidRPr="003F72AE">
        <w:rPr>
          <w:rFonts w:ascii="Times New Roman" w:hAnsi="Times New Roman" w:cs="Times New Roman"/>
          <w:sz w:val="24"/>
          <w:szCs w:val="24"/>
        </w:rPr>
        <w:t>1</w:t>
      </w:r>
      <w:r w:rsidR="00C12136" w:rsidRPr="003F72AE">
        <w:rPr>
          <w:rFonts w:ascii="Times New Roman" w:hAnsi="Times New Roman" w:cs="Times New Roman"/>
          <w:sz w:val="24"/>
          <w:szCs w:val="24"/>
        </w:rPr>
        <w:t>0</w:t>
      </w:r>
      <w:r w:rsidR="00C607C1" w:rsidRPr="003F72AE">
        <w:rPr>
          <w:rFonts w:ascii="Times New Roman" w:hAnsi="Times New Roman" w:cs="Times New Roman"/>
          <w:sz w:val="24"/>
          <w:szCs w:val="24"/>
        </w:rPr>
        <w:t xml:space="preserve"> </w:t>
      </w:r>
      <w:r w:rsidRPr="003F72AE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DA59BA" w:rsidRPr="003F72AE" w:rsidRDefault="00D17D3C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F72AE">
        <w:rPr>
          <w:rFonts w:ascii="Times New Roman" w:hAnsi="Times New Roman" w:cs="Times New Roman"/>
          <w:sz w:val="24"/>
          <w:szCs w:val="24"/>
        </w:rPr>
        <w:t xml:space="preserve"> Земная кора и литосфера. Рельеф Земли. Внутреннее строение Земли, методы его изучения. Земная кора и литосфера. Горные породы и полезные ископаемые. Состав земной коры, её строение под материками и океанами. Литосферные плиты, их движение и взаимодействие. Медленные движения земной коры. Землетрясения и вулканизм. Условия жизни людей в районах распространения землетрясений и вулканизма, обеспечение безопасности населения. Внешние процессы, изменяющие земную поверхность. Рельеф Земли. Зависимость крупнейших форм рельефа от строения земной коры. Неоднородность земной поверхности следствие взаимодействия внутренних сил Земли и внешних процессов. Основные формы рельефа суши и дна Мирового океана. Различия гор и равнин по высоте. Описание рель</w:t>
      </w:r>
      <w:r w:rsidRPr="003F72AE">
        <w:rPr>
          <w:rFonts w:ascii="Times New Roman" w:hAnsi="Times New Roman" w:cs="Times New Roman"/>
          <w:sz w:val="24"/>
          <w:szCs w:val="24"/>
        </w:rPr>
        <w:lastRenderedPageBreak/>
        <w:t xml:space="preserve">ефа территории по карте. Человек и литосфера. Опасные природные явления, их предупреждение. Особенности жизни и деятельности человека в горах и на равнинах. Воздействие хозяйственной деятельности на литосферу. Преобразование рельефа, антропогенные формы рельефа.  </w:t>
      </w:r>
    </w:p>
    <w:p w:rsidR="00C607C1" w:rsidRPr="003F72AE" w:rsidRDefault="00C607C1" w:rsidP="00C607C1">
      <w:pPr>
        <w:widowControl w:val="0"/>
        <w:tabs>
          <w:tab w:val="left" w:pos="851"/>
        </w:tabs>
        <w:suppressAutoHyphens/>
        <w:autoSpaceDN w:val="0"/>
        <w:spacing w:line="276" w:lineRule="auto"/>
        <w:textAlignment w:val="baseline"/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</w:pPr>
      <w:r w:rsidRPr="003F72AE">
        <w:rPr>
          <w:rFonts w:ascii="Times New Roman" w:eastAsia="Andale Sans UI" w:hAnsi="Times New Roman" w:cs="Times New Roman"/>
          <w:i/>
          <w:kern w:val="3"/>
          <w:sz w:val="24"/>
          <w:szCs w:val="24"/>
          <w:lang w:eastAsia="ja-JP" w:bidi="fa-IR"/>
        </w:rPr>
        <w:t>Практические работы:</w:t>
      </w:r>
    </w:p>
    <w:p w:rsidR="00C607C1" w:rsidRPr="003F72AE" w:rsidRDefault="00484188" w:rsidP="00484188">
      <w:pPr>
        <w:widowControl w:val="0"/>
        <w:tabs>
          <w:tab w:val="left" w:pos="851"/>
        </w:tabs>
        <w:suppressAutoHyphens/>
        <w:autoSpaceDN w:val="0"/>
        <w:spacing w:line="276" w:lineRule="auto"/>
        <w:ind w:left="426" w:right="0" w:firstLine="0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8. </w:t>
      </w:r>
      <w:r w:rsidR="00C607C1" w:rsidRPr="003F72AE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«Сравнение свойств горных пород».</w:t>
      </w:r>
    </w:p>
    <w:p w:rsidR="00624A90" w:rsidRPr="003F72AE" w:rsidRDefault="00624A90" w:rsidP="00624A90">
      <w:pPr>
        <w:pStyle w:val="Standard"/>
        <w:rPr>
          <w:rFonts w:ascii="Times New Roman" w:hAnsi="Times New Roman" w:cs="Times New Roman"/>
          <w:bCs/>
          <w:color w:val="000000"/>
          <w:sz w:val="24"/>
        </w:rPr>
      </w:pPr>
      <w:r w:rsidRPr="003F72AE">
        <w:rPr>
          <w:rFonts w:ascii="Times New Roman" w:eastAsia="Andale Sans UI" w:hAnsi="Times New Roman" w:cs="Times New Roman"/>
          <w:sz w:val="24"/>
          <w:lang w:eastAsia="ja-JP" w:bidi="fa-IR"/>
        </w:rPr>
        <w:t xml:space="preserve">       </w:t>
      </w:r>
      <w:r w:rsidR="00484188" w:rsidRPr="003F72AE">
        <w:rPr>
          <w:rFonts w:ascii="Times New Roman" w:eastAsia="Andale Sans UI" w:hAnsi="Times New Roman" w:cs="Times New Roman"/>
          <w:sz w:val="24"/>
          <w:lang w:eastAsia="ja-JP" w:bidi="fa-IR"/>
        </w:rPr>
        <w:t xml:space="preserve">9. </w:t>
      </w:r>
      <w:r w:rsidRPr="003F72AE">
        <w:rPr>
          <w:rFonts w:ascii="Times New Roman" w:hAnsi="Times New Roman" w:cs="Times New Roman"/>
          <w:bCs/>
          <w:color w:val="000000"/>
          <w:sz w:val="24"/>
        </w:rPr>
        <w:t>«Описываем горы по карте».</w:t>
      </w:r>
    </w:p>
    <w:p w:rsidR="000D1D65" w:rsidRPr="003F72AE" w:rsidRDefault="00624A90" w:rsidP="00624A90">
      <w:pPr>
        <w:pStyle w:val="Standard"/>
        <w:rPr>
          <w:rFonts w:ascii="Times New Roman" w:hAnsi="Times New Roman" w:cs="Times New Roman"/>
          <w:bCs/>
          <w:i/>
          <w:color w:val="000000"/>
          <w:sz w:val="24"/>
        </w:rPr>
      </w:pPr>
      <w:r w:rsidRPr="003F72AE">
        <w:rPr>
          <w:rFonts w:ascii="Times New Roman" w:hAnsi="Times New Roman" w:cs="Times New Roman"/>
          <w:bCs/>
          <w:color w:val="000000"/>
          <w:sz w:val="24"/>
        </w:rPr>
        <w:t xml:space="preserve">      </w:t>
      </w:r>
      <w:r w:rsidR="00484188" w:rsidRPr="003F72AE">
        <w:rPr>
          <w:rFonts w:ascii="Times New Roman" w:eastAsia="Andale Sans UI" w:hAnsi="Times New Roman" w:cs="Times New Roman"/>
          <w:sz w:val="24"/>
          <w:lang w:eastAsia="ja-JP" w:bidi="fa-IR"/>
        </w:rPr>
        <w:t xml:space="preserve">10. </w:t>
      </w:r>
      <w:r w:rsidR="00C607C1" w:rsidRPr="003F72AE">
        <w:rPr>
          <w:rFonts w:ascii="Times New Roman" w:eastAsia="Andale Sans UI" w:hAnsi="Times New Roman" w:cs="Times New Roman"/>
          <w:sz w:val="24"/>
          <w:lang w:eastAsia="ja-JP" w:bidi="fa-IR"/>
        </w:rPr>
        <w:t xml:space="preserve"> </w:t>
      </w:r>
      <w:r w:rsidRPr="003F72AE">
        <w:rPr>
          <w:rFonts w:ascii="Times New Roman" w:hAnsi="Times New Roman" w:cs="Times New Roman"/>
          <w:bCs/>
          <w:color w:val="000000"/>
          <w:sz w:val="24"/>
        </w:rPr>
        <w:t>«Описываем горы по карте».</w:t>
      </w:r>
    </w:p>
    <w:p w:rsidR="00624A90" w:rsidRPr="003F72AE" w:rsidRDefault="00624A90" w:rsidP="000D1D6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A59BA" w:rsidRPr="003F72AE" w:rsidRDefault="00C607C1" w:rsidP="000D1D65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F72AE">
        <w:rPr>
          <w:rFonts w:ascii="Times New Roman" w:hAnsi="Times New Roman" w:cs="Times New Roman"/>
          <w:sz w:val="24"/>
          <w:szCs w:val="24"/>
        </w:rPr>
        <w:t xml:space="preserve">ОБОБЩЕНИЕ ПО КУРСУ </w:t>
      </w:r>
      <w:r w:rsidR="00D17D3C" w:rsidRPr="003F72AE">
        <w:rPr>
          <w:rFonts w:ascii="Times New Roman" w:hAnsi="Times New Roman" w:cs="Times New Roman"/>
          <w:sz w:val="24"/>
          <w:szCs w:val="24"/>
        </w:rPr>
        <w:t xml:space="preserve"> – 2 часа</w:t>
      </w:r>
    </w:p>
    <w:p w:rsidR="00D17D3C" w:rsidRPr="003F72AE" w:rsidRDefault="00D17D3C" w:rsidP="00B0192C">
      <w:pPr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F72AE">
        <w:rPr>
          <w:rFonts w:ascii="Times New Roman" w:hAnsi="Times New Roman" w:cs="Times New Roman"/>
          <w:sz w:val="24"/>
          <w:szCs w:val="24"/>
        </w:rPr>
        <w:t xml:space="preserve"> Обобщение знаний учащихся за курс 5 класса. </w:t>
      </w:r>
    </w:p>
    <w:p w:rsidR="000D1D65" w:rsidRPr="003F72AE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D1D65" w:rsidRDefault="000D1D65" w:rsidP="00C607C1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  <w:sectPr w:rsidR="000D1D65" w:rsidSect="00520C44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D1D65" w:rsidRDefault="00520C44" w:rsidP="00520C44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2"/>
        <w:gridCol w:w="11650"/>
        <w:gridCol w:w="1528"/>
      </w:tblGrid>
      <w:tr w:rsidR="00520C44" w:rsidTr="00762FC3">
        <w:tc>
          <w:tcPr>
            <w:tcW w:w="1356" w:type="dxa"/>
          </w:tcPr>
          <w:p w:rsidR="00520C44" w:rsidRPr="00D135A4" w:rsidRDefault="00520C44" w:rsidP="00520C44">
            <w:pPr>
              <w:pStyle w:val="ab"/>
              <w:ind w:firstLine="0"/>
              <w:rPr>
                <w:rFonts w:ascii="Times New Roman" w:eastAsia="Calibri" w:hAnsi="Times New Roman"/>
                <w:b/>
              </w:rPr>
            </w:pPr>
            <w:r w:rsidRPr="00D135A4">
              <w:rPr>
                <w:rFonts w:ascii="Times New Roman" w:eastAsia="Calibri" w:hAnsi="Times New Roman"/>
                <w:b/>
              </w:rPr>
              <w:t>№</w:t>
            </w:r>
          </w:p>
          <w:p w:rsidR="00520C44" w:rsidRPr="00D135A4" w:rsidRDefault="00520C44" w:rsidP="00520C44">
            <w:pPr>
              <w:pStyle w:val="ab"/>
              <w:rPr>
                <w:rFonts w:ascii="Times New Roman" w:eastAsia="Calibri" w:hAnsi="Times New Roman"/>
                <w:b/>
              </w:rPr>
            </w:pPr>
            <w:r w:rsidRPr="00D135A4">
              <w:rPr>
                <w:rFonts w:ascii="Times New Roman" w:eastAsia="Calibri" w:hAnsi="Times New Roman"/>
                <w:b/>
              </w:rPr>
              <w:t>п/п</w:t>
            </w:r>
          </w:p>
        </w:tc>
        <w:tc>
          <w:tcPr>
            <w:tcW w:w="11896" w:type="dxa"/>
          </w:tcPr>
          <w:p w:rsidR="00520C44" w:rsidRPr="00D135A4" w:rsidRDefault="00520C44" w:rsidP="00520C44">
            <w:pPr>
              <w:pStyle w:val="ab"/>
              <w:rPr>
                <w:rFonts w:ascii="Times New Roman" w:eastAsia="Calibri" w:hAnsi="Times New Roman"/>
                <w:b/>
              </w:rPr>
            </w:pPr>
            <w:r w:rsidRPr="00D135A4">
              <w:rPr>
                <w:rFonts w:ascii="Times New Roman" w:eastAsia="Calibri" w:hAnsi="Times New Roman"/>
                <w:b/>
              </w:rPr>
              <w:t>Разделы, темы</w:t>
            </w:r>
          </w:p>
        </w:tc>
        <w:tc>
          <w:tcPr>
            <w:tcW w:w="1534" w:type="dxa"/>
            <w:tcBorders>
              <w:left w:val="single" w:sz="4" w:space="0" w:color="auto"/>
            </w:tcBorders>
          </w:tcPr>
          <w:p w:rsidR="00520C44" w:rsidRPr="00D135A4" w:rsidRDefault="00520C44" w:rsidP="00520C44">
            <w:pPr>
              <w:pStyle w:val="ab"/>
              <w:ind w:firstLine="0"/>
              <w:rPr>
                <w:rFonts w:ascii="Times New Roman" w:eastAsia="Calibri" w:hAnsi="Times New Roman"/>
                <w:b/>
              </w:rPr>
            </w:pPr>
            <w:r w:rsidRPr="00D135A4">
              <w:rPr>
                <w:rFonts w:ascii="Times New Roman" w:eastAsia="Calibri" w:hAnsi="Times New Roman"/>
                <w:b/>
              </w:rPr>
              <w:t>Количество часов</w:t>
            </w:r>
          </w:p>
        </w:tc>
      </w:tr>
      <w:tr w:rsidR="00762FC3" w:rsidTr="00762FC3">
        <w:tc>
          <w:tcPr>
            <w:tcW w:w="1356" w:type="dxa"/>
            <w:shd w:val="clear" w:color="auto" w:fill="DBE5F1" w:themeFill="accent1" w:themeFillTint="33"/>
          </w:tcPr>
          <w:p w:rsidR="00762FC3" w:rsidRDefault="00762FC3" w:rsidP="00762FC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6" w:type="dxa"/>
            <w:shd w:val="clear" w:color="auto" w:fill="DBE5F1" w:themeFill="accent1" w:themeFillTint="33"/>
          </w:tcPr>
          <w:p w:rsidR="00762FC3" w:rsidRPr="00520C44" w:rsidRDefault="00762FC3" w:rsidP="00762FC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География – наука о планете Земля. (1 час)</w:t>
            </w:r>
          </w:p>
        </w:tc>
        <w:tc>
          <w:tcPr>
            <w:tcW w:w="1534" w:type="dxa"/>
            <w:shd w:val="clear" w:color="auto" w:fill="DBE5F1" w:themeFill="accent1" w:themeFillTint="33"/>
          </w:tcPr>
          <w:p w:rsidR="00762FC3" w:rsidRDefault="00762FC3" w:rsidP="00762FC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62FC3" w:rsidTr="00762FC3">
        <w:tc>
          <w:tcPr>
            <w:tcW w:w="1356" w:type="dxa"/>
          </w:tcPr>
          <w:p w:rsidR="00762FC3" w:rsidRDefault="00762FC3" w:rsidP="00762FC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896" w:type="dxa"/>
          </w:tcPr>
          <w:p w:rsidR="00762FC3" w:rsidRPr="00520C44" w:rsidRDefault="00762FC3" w:rsidP="00762FC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Зачем нам география и как мы будем её изучать</w:t>
            </w:r>
          </w:p>
        </w:tc>
        <w:tc>
          <w:tcPr>
            <w:tcW w:w="1534" w:type="dxa"/>
          </w:tcPr>
          <w:p w:rsidR="00762FC3" w:rsidRDefault="00762FC3" w:rsidP="00762FC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2FC3" w:rsidTr="00762FC3">
        <w:tc>
          <w:tcPr>
            <w:tcW w:w="1356" w:type="dxa"/>
            <w:shd w:val="clear" w:color="auto" w:fill="DBE5F1" w:themeFill="accent1" w:themeFillTint="33"/>
          </w:tcPr>
          <w:p w:rsidR="00762FC3" w:rsidRDefault="00762FC3" w:rsidP="00762FC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6" w:type="dxa"/>
            <w:shd w:val="clear" w:color="auto" w:fill="DBE5F1" w:themeFill="accent1" w:themeFillTint="33"/>
          </w:tcPr>
          <w:p w:rsidR="00762FC3" w:rsidRPr="00520C44" w:rsidRDefault="00762FC3" w:rsidP="00762FC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На какой Земле мы живем – 5 часов</w:t>
            </w:r>
          </w:p>
        </w:tc>
        <w:tc>
          <w:tcPr>
            <w:tcW w:w="1534" w:type="dxa"/>
            <w:shd w:val="clear" w:color="auto" w:fill="DBE5F1" w:themeFill="accent1" w:themeFillTint="33"/>
          </w:tcPr>
          <w:p w:rsidR="00762FC3" w:rsidRDefault="00762FC3" w:rsidP="00762FC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Как люди открывали Землю.</w:t>
            </w:r>
          </w:p>
        </w:tc>
        <w:tc>
          <w:tcPr>
            <w:tcW w:w="1534" w:type="dxa"/>
          </w:tcPr>
          <w:p w:rsidR="003F72AE" w:rsidRPr="003F72AE" w:rsidRDefault="003F72AE" w:rsidP="003F72AE">
            <w:r w:rsidRPr="003F7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Как люди открывали Землю.</w:t>
            </w:r>
            <w:r w:rsidRPr="00520C4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Практическая работа №1.</w:t>
            </w: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«Обозначение на контурной карте маршрутов путешествий, географических объектов, открытых в разные периоды».</w:t>
            </w:r>
          </w:p>
        </w:tc>
        <w:tc>
          <w:tcPr>
            <w:tcW w:w="1534" w:type="dxa"/>
          </w:tcPr>
          <w:p w:rsidR="003F72AE" w:rsidRPr="003F72AE" w:rsidRDefault="003F72AE" w:rsidP="003F72AE">
            <w:r w:rsidRPr="003F7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Российские путешественники. Географические открытия 17-19 века.</w:t>
            </w:r>
            <w:r w:rsidRPr="00520C4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Практическая работа №2.</w:t>
            </w: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«Составление списка источников информации по теме «Имена русских первопроходцев и мореплавателей на карте мира».</w:t>
            </w:r>
          </w:p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4" w:type="dxa"/>
          </w:tcPr>
          <w:p w:rsidR="003F72AE" w:rsidRPr="003F72AE" w:rsidRDefault="003F72AE" w:rsidP="003F72AE">
            <w:r w:rsidRPr="003F7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географические исследования.</w:t>
            </w:r>
          </w:p>
        </w:tc>
        <w:tc>
          <w:tcPr>
            <w:tcW w:w="1534" w:type="dxa"/>
          </w:tcPr>
          <w:p w:rsidR="003F72AE" w:rsidRPr="003F72AE" w:rsidRDefault="003F72AE" w:rsidP="003F72AE">
            <w:r w:rsidRPr="003F7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7284D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Урок – обобщение по теме: «Развитие географических знаний о Земле».</w:t>
            </w:r>
          </w:p>
        </w:tc>
        <w:tc>
          <w:tcPr>
            <w:tcW w:w="1534" w:type="dxa"/>
          </w:tcPr>
          <w:p w:rsidR="003F72AE" w:rsidRPr="003F72AE" w:rsidRDefault="003F72AE" w:rsidP="003F72AE">
            <w:r w:rsidRPr="003F7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FC3" w:rsidTr="00762FC3">
        <w:tc>
          <w:tcPr>
            <w:tcW w:w="1356" w:type="dxa"/>
            <w:shd w:val="clear" w:color="auto" w:fill="DBE5F1" w:themeFill="accent1" w:themeFillTint="33"/>
          </w:tcPr>
          <w:p w:rsidR="00762FC3" w:rsidRDefault="00762FC3" w:rsidP="00762FC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6" w:type="dxa"/>
            <w:shd w:val="clear" w:color="auto" w:fill="DBE5F1" w:themeFill="accent1" w:themeFillTint="33"/>
          </w:tcPr>
          <w:p w:rsidR="00762FC3" w:rsidRPr="00520C44" w:rsidRDefault="00762FC3" w:rsidP="00762FC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Планета Земля – 5 часов</w:t>
            </w:r>
          </w:p>
        </w:tc>
        <w:tc>
          <w:tcPr>
            <w:tcW w:w="1534" w:type="dxa"/>
            <w:shd w:val="clear" w:color="auto" w:fill="DBE5F1" w:themeFill="accent1" w:themeFillTint="33"/>
          </w:tcPr>
          <w:p w:rsidR="00762FC3" w:rsidRDefault="00762FC3" w:rsidP="00762FC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D362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Мы во Вселенной.</w:t>
            </w:r>
          </w:p>
        </w:tc>
        <w:tc>
          <w:tcPr>
            <w:tcW w:w="1534" w:type="dxa"/>
          </w:tcPr>
          <w:p w:rsidR="003F72AE" w:rsidRDefault="003F72AE" w:rsidP="003F72AE">
            <w:r w:rsidRPr="005A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0" w:name="_GoBack"/>
            <w:r w:rsidRPr="001454C1"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  <w:t>Движение Земли.</w:t>
            </w:r>
            <w:bookmarkEnd w:id="0"/>
          </w:p>
        </w:tc>
        <w:tc>
          <w:tcPr>
            <w:tcW w:w="1534" w:type="dxa"/>
          </w:tcPr>
          <w:p w:rsidR="003F72AE" w:rsidRDefault="003F72AE" w:rsidP="003F72AE">
            <w:r w:rsidRPr="005A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Солнечный свет на Земле.</w:t>
            </w:r>
            <w:r w:rsidRPr="00520C4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Практическая работа №3</w:t>
            </w: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«Характеристика событий, происходящих на экваторе, в тропиках, на полярных кругах и полюсах Земли в дни равноденствий и солнцестояний».</w:t>
            </w:r>
          </w:p>
        </w:tc>
        <w:tc>
          <w:tcPr>
            <w:tcW w:w="1534" w:type="dxa"/>
          </w:tcPr>
          <w:p w:rsidR="003F72AE" w:rsidRDefault="003F72AE" w:rsidP="003F72AE">
            <w:r w:rsidRPr="005A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Солнечный свет на Земле.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 №4</w:t>
            </w: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«Выявление закономерностей изменения продолжительности дня и высоты Солнца над горизонтом в зависимости от времени года на территории своей местности».</w:t>
            </w:r>
          </w:p>
        </w:tc>
        <w:tc>
          <w:tcPr>
            <w:tcW w:w="1534" w:type="dxa"/>
          </w:tcPr>
          <w:p w:rsidR="003F72AE" w:rsidRDefault="003F72AE" w:rsidP="003F72AE">
            <w:r w:rsidRPr="005A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обобщение по теме: «Земля - планета Солнечной системы».Текущий контроль.</w:t>
            </w:r>
          </w:p>
        </w:tc>
        <w:tc>
          <w:tcPr>
            <w:tcW w:w="1534" w:type="dxa"/>
          </w:tcPr>
          <w:p w:rsidR="003F72AE" w:rsidRDefault="003F72AE" w:rsidP="003F72AE">
            <w:r w:rsidRPr="005A51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FC3" w:rsidTr="00762FC3">
        <w:tc>
          <w:tcPr>
            <w:tcW w:w="1356" w:type="dxa"/>
            <w:shd w:val="clear" w:color="auto" w:fill="DBE5F1" w:themeFill="accent1" w:themeFillTint="33"/>
          </w:tcPr>
          <w:p w:rsidR="00762FC3" w:rsidRDefault="00762FC3" w:rsidP="00762FC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6" w:type="dxa"/>
            <w:shd w:val="clear" w:color="auto" w:fill="DBE5F1" w:themeFill="accent1" w:themeFillTint="33"/>
          </w:tcPr>
          <w:p w:rsidR="00762FC3" w:rsidRPr="00520C44" w:rsidRDefault="00762FC3" w:rsidP="00762FC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План и карта – 11  часов</w:t>
            </w:r>
          </w:p>
        </w:tc>
        <w:tc>
          <w:tcPr>
            <w:tcW w:w="1534" w:type="dxa"/>
            <w:shd w:val="clear" w:color="auto" w:fill="DBE5F1" w:themeFill="accent1" w:themeFillTint="33"/>
          </w:tcPr>
          <w:p w:rsidR="00762FC3" w:rsidRDefault="00762FC3" w:rsidP="00762FC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Ориентирование на местности.</w:t>
            </w:r>
          </w:p>
        </w:tc>
        <w:tc>
          <w:tcPr>
            <w:tcW w:w="1534" w:type="dxa"/>
          </w:tcPr>
          <w:p w:rsidR="003F72AE" w:rsidRDefault="003F72AE" w:rsidP="003F72AE">
            <w:r w:rsidRPr="00B55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0"/>
                <w:szCs w:val="20"/>
              </w:rPr>
              <w:t>Земная поверхность на плане и карте.</w:t>
            </w:r>
          </w:p>
        </w:tc>
        <w:tc>
          <w:tcPr>
            <w:tcW w:w="1534" w:type="dxa"/>
          </w:tcPr>
          <w:p w:rsidR="003F72AE" w:rsidRDefault="003F72AE" w:rsidP="003F72AE">
            <w:r w:rsidRPr="00B55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896" w:type="dxa"/>
          </w:tcPr>
          <w:p w:rsidR="003F72AE" w:rsidRPr="003F72AE" w:rsidRDefault="003F72AE" w:rsidP="003F72AE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0"/>
                <w:szCs w:val="20"/>
              </w:rPr>
              <w:t>Земная поверхность на плане и карте</w:t>
            </w:r>
            <w:r w:rsidRPr="00520C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534" w:type="dxa"/>
          </w:tcPr>
          <w:p w:rsidR="003F72AE" w:rsidRDefault="003F72AE" w:rsidP="003F72AE">
            <w:r w:rsidRPr="00B55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96" w:type="dxa"/>
          </w:tcPr>
          <w:p w:rsidR="003F72AE" w:rsidRPr="003F72AE" w:rsidRDefault="003F72AE" w:rsidP="003F72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Учимся с «Полярной звездой»</w:t>
            </w:r>
            <w:r w:rsidRPr="00520C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Практическая работа №5 (итоговая)</w:t>
            </w: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 xml:space="preserve"> «Проведение полярной съёмки и составление плана местности».</w:t>
            </w:r>
          </w:p>
        </w:tc>
        <w:tc>
          <w:tcPr>
            <w:tcW w:w="1534" w:type="dxa"/>
          </w:tcPr>
          <w:p w:rsidR="003F72AE" w:rsidRDefault="003F72AE" w:rsidP="003F72AE">
            <w:r w:rsidRPr="00B55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sz w:val="20"/>
                <w:szCs w:val="20"/>
                <w:lang w:val="de-DE" w:eastAsia="ja-JP" w:bidi="fa-IR"/>
              </w:rPr>
              <w:t>Географи</w:t>
            </w:r>
            <w:r w:rsidRPr="00520C44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sz w:val="20"/>
                <w:szCs w:val="20"/>
                <w:lang w:eastAsia="ja-JP" w:bidi="fa-IR"/>
              </w:rPr>
              <w:t>ч</w:t>
            </w:r>
            <w:r w:rsidRPr="00520C44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sz w:val="20"/>
                <w:szCs w:val="20"/>
                <w:lang w:val="de-DE" w:eastAsia="ja-JP" w:bidi="fa-IR"/>
              </w:rPr>
              <w:t>еская</w:t>
            </w:r>
            <w:r w:rsidRPr="00520C44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sz w:val="20"/>
                <w:szCs w:val="20"/>
                <w:lang w:val="de-DE" w:eastAsia="ja-JP" w:bidi="fa-IR"/>
              </w:rPr>
              <w:t>карта</w:t>
            </w:r>
            <w:r w:rsidRPr="00520C44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sz w:val="20"/>
                <w:szCs w:val="20"/>
                <w:lang w:eastAsia="ja-JP" w:bidi="fa-IR"/>
              </w:rPr>
              <w:t>.</w:t>
            </w:r>
            <w:r w:rsidRPr="00520C44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val="de-DE" w:eastAsia="ja-JP" w:bidi="fa-IR"/>
              </w:rPr>
              <w:t xml:space="preserve"> Практическая</w:t>
            </w:r>
            <w:r w:rsidRPr="00520C44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eastAsia="ja-JP" w:bidi="fa-IR"/>
              </w:rPr>
              <w:t xml:space="preserve">  </w:t>
            </w:r>
            <w:r w:rsidRPr="00520C44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val="de-DE" w:eastAsia="ja-JP" w:bidi="fa-IR"/>
              </w:rPr>
              <w:t>работа №</w:t>
            </w:r>
            <w:r w:rsidRPr="00520C44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eastAsia="ja-JP" w:bidi="fa-IR"/>
              </w:rPr>
              <w:t>6.</w:t>
            </w:r>
            <w:r w:rsidRPr="00520C4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«Определение</w:t>
            </w:r>
            <w:r w:rsidRPr="00520C4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направлений и </w:t>
            </w:r>
            <w:r w:rsidRPr="00520C4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расстояний</w:t>
            </w:r>
            <w:r w:rsidRPr="00520C4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на карте</w:t>
            </w:r>
            <w:r w:rsidRPr="00520C4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»</w:t>
            </w:r>
            <w:r w:rsidRPr="00520C4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1534" w:type="dxa"/>
          </w:tcPr>
          <w:p w:rsidR="003F72AE" w:rsidRDefault="003F72AE" w:rsidP="003F72AE">
            <w:r w:rsidRPr="00B55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val="de-DE" w:eastAsia="ja-JP" w:bidi="fa-IR"/>
              </w:rPr>
              <w:t>Градусная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val="de-DE" w:eastAsia="ja-JP" w:bidi="fa-IR"/>
              </w:rPr>
              <w:t>сетка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1534" w:type="dxa"/>
          </w:tcPr>
          <w:p w:rsidR="003F72AE" w:rsidRDefault="003F72AE" w:rsidP="003F72AE">
            <w:r w:rsidRPr="00B55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Географические координаты. Географическая широта.</w:t>
            </w:r>
          </w:p>
        </w:tc>
        <w:tc>
          <w:tcPr>
            <w:tcW w:w="1534" w:type="dxa"/>
          </w:tcPr>
          <w:p w:rsidR="003F72AE" w:rsidRDefault="003F72AE" w:rsidP="003F72AE">
            <w:r w:rsidRPr="00B55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</w:rPr>
              <w:t>Географические координаты. Географическая долгота.</w:t>
            </w:r>
          </w:p>
        </w:tc>
        <w:tc>
          <w:tcPr>
            <w:tcW w:w="1534" w:type="dxa"/>
          </w:tcPr>
          <w:p w:rsidR="003F72AE" w:rsidRDefault="003F72AE" w:rsidP="003F72AE">
            <w:r w:rsidRPr="00B55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План и карта.</w:t>
            </w:r>
          </w:p>
        </w:tc>
        <w:tc>
          <w:tcPr>
            <w:tcW w:w="1534" w:type="dxa"/>
          </w:tcPr>
          <w:p w:rsidR="003F72AE" w:rsidRDefault="003F72AE" w:rsidP="003F72AE">
            <w:r w:rsidRPr="00B55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1896" w:type="dxa"/>
          </w:tcPr>
          <w:p w:rsidR="003F72AE" w:rsidRPr="003F72AE" w:rsidRDefault="003F72AE" w:rsidP="003F72AE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  <w:r w:rsidRPr="00520C44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Учимся с «Полярной звездой»</w:t>
            </w:r>
            <w:r w:rsidRPr="00520C44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sz w:val="20"/>
                <w:szCs w:val="20"/>
                <w:lang w:val="de-DE" w:eastAsia="ja-JP" w:bidi="fa-IR"/>
              </w:rPr>
              <w:t xml:space="preserve"> Практическая</w:t>
            </w:r>
            <w:r w:rsidRPr="00520C44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sz w:val="20"/>
                <w:szCs w:val="20"/>
                <w:lang w:val="de-DE" w:eastAsia="ja-JP" w:bidi="fa-IR"/>
              </w:rPr>
              <w:t>работа №</w:t>
            </w:r>
            <w:r w:rsidRPr="00520C44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7 (итоговая)</w:t>
            </w:r>
            <w:r w:rsidRPr="00520C44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val="de-DE" w:eastAsia="ja-JP" w:bidi="fa-IR"/>
              </w:rPr>
              <w:t>«</w:t>
            </w:r>
            <w:r w:rsidRPr="00520C44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Определение географических координат точек на глобусе и картах</w:t>
            </w:r>
            <w:r w:rsidRPr="00520C44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val="de-DE" w:eastAsia="ja-JP" w:bidi="fa-IR"/>
              </w:rPr>
              <w:t>»</w:t>
            </w:r>
            <w:r w:rsidRPr="00520C44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1534" w:type="dxa"/>
          </w:tcPr>
          <w:p w:rsidR="003F72AE" w:rsidRDefault="003F72AE" w:rsidP="003F72AE">
            <w:r w:rsidRPr="00B55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обобщение по теме: «Географические карты».</w:t>
            </w:r>
          </w:p>
        </w:tc>
        <w:tc>
          <w:tcPr>
            <w:tcW w:w="1534" w:type="dxa"/>
          </w:tcPr>
          <w:p w:rsidR="003F72AE" w:rsidRDefault="003F72AE" w:rsidP="003F72AE">
            <w:r w:rsidRPr="00B558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FC3" w:rsidTr="00762FC3">
        <w:tc>
          <w:tcPr>
            <w:tcW w:w="1356" w:type="dxa"/>
            <w:shd w:val="clear" w:color="auto" w:fill="DBE5F1" w:themeFill="accent1" w:themeFillTint="33"/>
          </w:tcPr>
          <w:p w:rsidR="00762FC3" w:rsidRDefault="00762FC3" w:rsidP="00762FC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6" w:type="dxa"/>
            <w:shd w:val="clear" w:color="auto" w:fill="DBE5F1" w:themeFill="accent1" w:themeFillTint="33"/>
          </w:tcPr>
          <w:p w:rsidR="00762FC3" w:rsidRPr="00520C44" w:rsidRDefault="00762FC3" w:rsidP="00762FC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Литосфера – твердая оболочка земли – 10  часов</w:t>
            </w:r>
          </w:p>
        </w:tc>
        <w:tc>
          <w:tcPr>
            <w:tcW w:w="1534" w:type="dxa"/>
            <w:shd w:val="clear" w:color="auto" w:fill="DBE5F1" w:themeFill="accent1" w:themeFillTint="33"/>
          </w:tcPr>
          <w:p w:rsidR="00762FC3" w:rsidRDefault="00762FC3" w:rsidP="00762FC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val="de-DE" w:eastAsia="ja-JP" w:bidi="fa-IR"/>
              </w:rPr>
              <w:t>Земная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val="de-DE" w:eastAsia="ja-JP" w:bidi="fa-IR"/>
              </w:rPr>
              <w:t>кора – верхняя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val="de-DE" w:eastAsia="ja-JP" w:bidi="fa-IR"/>
              </w:rPr>
              <w:t>часть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val="de-DE" w:eastAsia="ja-JP" w:bidi="fa-IR"/>
              </w:rPr>
              <w:t>литосфе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eastAsia="ja-JP" w:bidi="fa-IR"/>
              </w:rPr>
              <w:t>р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val="de-DE" w:eastAsia="ja-JP" w:bidi="fa-IR"/>
              </w:rPr>
              <w:t>ы</w:t>
            </w:r>
          </w:p>
        </w:tc>
        <w:tc>
          <w:tcPr>
            <w:tcW w:w="1534" w:type="dxa"/>
          </w:tcPr>
          <w:p w:rsidR="003F72AE" w:rsidRDefault="003F72AE" w:rsidP="003F72AE">
            <w:r w:rsidRPr="002F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val="de-DE" w:eastAsia="ja-JP" w:bidi="fa-IR"/>
              </w:rPr>
              <w:t>Горные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val="de-DE" w:eastAsia="ja-JP" w:bidi="fa-IR"/>
              </w:rPr>
              <w:t>породы, минералы и полезные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val="de-DE" w:eastAsia="ja-JP" w:bidi="fa-IR"/>
              </w:rPr>
              <w:t>ископаемые.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bCs/>
                <w:i/>
                <w:color w:val="000000"/>
                <w:spacing w:val="-2"/>
                <w:w w:val="109"/>
                <w:kern w:val="3"/>
                <w:sz w:val="20"/>
                <w:szCs w:val="20"/>
                <w:lang w:eastAsia="ja-JP" w:bidi="fa-IR"/>
              </w:rPr>
              <w:t>Практическая работа №8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eastAsia="ja-JP" w:bidi="fa-IR"/>
              </w:rPr>
              <w:t xml:space="preserve"> «Сравнение свойств горных пород».</w:t>
            </w:r>
          </w:p>
        </w:tc>
        <w:tc>
          <w:tcPr>
            <w:tcW w:w="1534" w:type="dxa"/>
          </w:tcPr>
          <w:p w:rsidR="003F72AE" w:rsidRDefault="003F72AE" w:rsidP="003F72AE">
            <w:r w:rsidRPr="002F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  <w:t>Движения земной коры.</w:t>
            </w:r>
          </w:p>
        </w:tc>
        <w:tc>
          <w:tcPr>
            <w:tcW w:w="1534" w:type="dxa"/>
          </w:tcPr>
          <w:p w:rsidR="003F72AE" w:rsidRDefault="003F72AE" w:rsidP="003F72AE">
            <w:r w:rsidRPr="002F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  <w:t>Движения земной коры.</w:t>
            </w:r>
          </w:p>
        </w:tc>
        <w:tc>
          <w:tcPr>
            <w:tcW w:w="1534" w:type="dxa"/>
          </w:tcPr>
          <w:p w:rsidR="003F72AE" w:rsidRDefault="003F72AE" w:rsidP="003F72AE">
            <w:r w:rsidRPr="002F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1896" w:type="dxa"/>
          </w:tcPr>
          <w:p w:rsidR="003F72AE" w:rsidRPr="003F72AE" w:rsidRDefault="003F72AE" w:rsidP="003F72A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Рельеф Земли. Равнины.</w:t>
            </w:r>
            <w:r w:rsidRPr="00520C4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Практическая работа №9</w:t>
            </w:r>
            <w:r w:rsidRPr="00520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«Описываем горы по карте».</w:t>
            </w:r>
          </w:p>
        </w:tc>
        <w:tc>
          <w:tcPr>
            <w:tcW w:w="1534" w:type="dxa"/>
          </w:tcPr>
          <w:p w:rsidR="003F72AE" w:rsidRDefault="003F72AE" w:rsidP="003F72AE">
            <w:r w:rsidRPr="002F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896" w:type="dxa"/>
          </w:tcPr>
          <w:p w:rsidR="003F72AE" w:rsidRPr="003F72AE" w:rsidRDefault="003F72AE" w:rsidP="003F72AE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Рельеф Земли. Горы.</w:t>
            </w:r>
            <w:r w:rsidRPr="00520C4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Практическая работа №10</w:t>
            </w:r>
            <w:r w:rsidRPr="00520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«Описываем горы по карте».</w:t>
            </w:r>
          </w:p>
        </w:tc>
        <w:tc>
          <w:tcPr>
            <w:tcW w:w="1534" w:type="dxa"/>
          </w:tcPr>
          <w:p w:rsidR="003F72AE" w:rsidRDefault="003F72AE" w:rsidP="003F72AE">
            <w:r w:rsidRPr="002F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896" w:type="dxa"/>
          </w:tcPr>
          <w:p w:rsidR="003F72AE" w:rsidRPr="003F72AE" w:rsidRDefault="003F72AE" w:rsidP="003F72AE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  <w:r w:rsidRPr="00520C44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Учимся с «Полярной звездой»</w:t>
            </w:r>
            <w:r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sz w:val="20"/>
                <w:szCs w:val="20"/>
                <w:lang w:eastAsia="ja-JP" w:bidi="fa-IR"/>
              </w:rPr>
              <w:t>Разработка проектного задания.</w:t>
            </w:r>
          </w:p>
        </w:tc>
        <w:tc>
          <w:tcPr>
            <w:tcW w:w="1534" w:type="dxa"/>
          </w:tcPr>
          <w:p w:rsidR="003F72AE" w:rsidRDefault="003F72AE" w:rsidP="003F72AE">
            <w:r w:rsidRPr="002F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896" w:type="dxa"/>
          </w:tcPr>
          <w:p w:rsidR="003F72AE" w:rsidRPr="003F72AE" w:rsidRDefault="003F72AE" w:rsidP="003F72AE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  <w:r w:rsidRPr="00520C44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Учимся с «Полярной звездой»</w:t>
            </w:r>
            <w:r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sz w:val="20"/>
                <w:szCs w:val="20"/>
                <w:lang w:eastAsia="ja-JP" w:bidi="fa-IR"/>
              </w:rPr>
              <w:t>Разработка проектного задания.</w:t>
            </w:r>
          </w:p>
        </w:tc>
        <w:tc>
          <w:tcPr>
            <w:tcW w:w="1534" w:type="dxa"/>
          </w:tcPr>
          <w:p w:rsidR="003F72AE" w:rsidRDefault="003F72AE" w:rsidP="003F72AE">
            <w:r w:rsidRPr="002F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Человек и 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1"/>
                <w:kern w:val="3"/>
                <w:sz w:val="20"/>
                <w:szCs w:val="20"/>
                <w:lang w:val="de-DE" w:eastAsia="ja-JP" w:bidi="fa-IR"/>
              </w:rPr>
              <w:t>литосфера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1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1534" w:type="dxa"/>
          </w:tcPr>
          <w:p w:rsidR="003F72AE" w:rsidRDefault="003F72AE" w:rsidP="003F72AE">
            <w:r w:rsidRPr="002F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Промежуточная аттестация. Контрольная работа.</w:t>
            </w:r>
          </w:p>
        </w:tc>
        <w:tc>
          <w:tcPr>
            <w:tcW w:w="1534" w:type="dxa"/>
          </w:tcPr>
          <w:p w:rsidR="003F72AE" w:rsidRDefault="003F72AE" w:rsidP="003F72AE">
            <w:r w:rsidRPr="002F63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2FC3" w:rsidTr="00762FC3">
        <w:tc>
          <w:tcPr>
            <w:tcW w:w="1356" w:type="dxa"/>
          </w:tcPr>
          <w:p w:rsidR="00762FC3" w:rsidRDefault="00762FC3" w:rsidP="00762FC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6" w:type="dxa"/>
          </w:tcPr>
          <w:p w:rsidR="00762FC3" w:rsidRPr="00520C44" w:rsidRDefault="00762FC3" w:rsidP="00762FC3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ПО КУРСУ  – 2 часа</w:t>
            </w:r>
          </w:p>
        </w:tc>
        <w:tc>
          <w:tcPr>
            <w:tcW w:w="1534" w:type="dxa"/>
          </w:tcPr>
          <w:p w:rsidR="00762FC3" w:rsidRDefault="00762FC3" w:rsidP="00762FC3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обобщение и повторение</w:t>
            </w:r>
          </w:p>
        </w:tc>
        <w:tc>
          <w:tcPr>
            <w:tcW w:w="1534" w:type="dxa"/>
          </w:tcPr>
          <w:p w:rsidR="003F72AE" w:rsidRDefault="003F72AE" w:rsidP="003F72AE">
            <w:r w:rsidRPr="00456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896" w:type="dxa"/>
          </w:tcPr>
          <w:p w:rsidR="003F72AE" w:rsidRPr="00520C44" w:rsidRDefault="003F72AE" w:rsidP="003F72AE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обобщение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повторение. </w:t>
            </w:r>
          </w:p>
        </w:tc>
        <w:tc>
          <w:tcPr>
            <w:tcW w:w="1534" w:type="dxa"/>
          </w:tcPr>
          <w:p w:rsidR="003F72AE" w:rsidRDefault="003F72AE" w:rsidP="003F72AE">
            <w:r w:rsidRPr="00456A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6" w:type="dxa"/>
          </w:tcPr>
          <w:p w:rsidR="003F72AE" w:rsidRPr="00D135A4" w:rsidRDefault="003F72AE" w:rsidP="003F72AE">
            <w:pPr>
              <w:pStyle w:val="ab"/>
              <w:jc w:val="right"/>
              <w:rPr>
                <w:rFonts w:ascii="Times New Roman" w:hAnsi="Times New Roman"/>
                <w:lang w:eastAsia="ar-SA"/>
              </w:rPr>
            </w:pPr>
            <w:r w:rsidRPr="00D135A4">
              <w:rPr>
                <w:rFonts w:ascii="Times New Roman" w:hAnsi="Times New Roman"/>
                <w:lang w:eastAsia="ar-SA"/>
              </w:rPr>
              <w:t>1 четверть</w:t>
            </w:r>
          </w:p>
        </w:tc>
        <w:tc>
          <w:tcPr>
            <w:tcW w:w="1534" w:type="dxa"/>
          </w:tcPr>
          <w:p w:rsidR="003F72AE" w:rsidRPr="00D135A4" w:rsidRDefault="003F72AE" w:rsidP="003F72AE">
            <w:pPr>
              <w:pStyle w:val="ab"/>
              <w:rPr>
                <w:rFonts w:ascii="Times New Roman" w:eastAsia="Calibri" w:hAnsi="Times New Roman"/>
              </w:rPr>
            </w:pPr>
            <w:r w:rsidRPr="00D135A4">
              <w:rPr>
                <w:rFonts w:ascii="Times New Roman" w:eastAsia="Calibri" w:hAnsi="Times New Roman"/>
              </w:rPr>
              <w:t>8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6" w:type="dxa"/>
          </w:tcPr>
          <w:p w:rsidR="003F72AE" w:rsidRPr="00D135A4" w:rsidRDefault="003F72AE" w:rsidP="003F72AE">
            <w:pPr>
              <w:pStyle w:val="ab"/>
              <w:jc w:val="right"/>
              <w:rPr>
                <w:rFonts w:ascii="Times New Roman" w:hAnsi="Times New Roman"/>
              </w:rPr>
            </w:pPr>
            <w:r w:rsidRPr="00D135A4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1534" w:type="dxa"/>
          </w:tcPr>
          <w:p w:rsidR="003F72AE" w:rsidRPr="00D135A4" w:rsidRDefault="003F72AE" w:rsidP="003F72AE">
            <w:pPr>
              <w:pStyle w:val="ab"/>
              <w:rPr>
                <w:rFonts w:ascii="Times New Roman" w:eastAsia="Calibri" w:hAnsi="Times New Roman"/>
              </w:rPr>
            </w:pPr>
            <w:r w:rsidRPr="00D135A4">
              <w:rPr>
                <w:rFonts w:ascii="Times New Roman" w:eastAsia="Calibri" w:hAnsi="Times New Roman"/>
              </w:rPr>
              <w:t>8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6" w:type="dxa"/>
          </w:tcPr>
          <w:p w:rsidR="003F72AE" w:rsidRPr="00D135A4" w:rsidRDefault="003F72AE" w:rsidP="003F72AE">
            <w:pPr>
              <w:pStyle w:val="ab"/>
              <w:jc w:val="right"/>
              <w:rPr>
                <w:rFonts w:ascii="Times New Roman" w:hAnsi="Times New Roman"/>
              </w:rPr>
            </w:pPr>
            <w:r w:rsidRPr="00D135A4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1534" w:type="dxa"/>
          </w:tcPr>
          <w:p w:rsidR="003F72AE" w:rsidRPr="00D135A4" w:rsidRDefault="003F72AE" w:rsidP="003F72AE">
            <w:pPr>
              <w:pStyle w:val="ab"/>
              <w:rPr>
                <w:rFonts w:ascii="Times New Roman" w:eastAsia="Calibri" w:hAnsi="Times New Roman"/>
              </w:rPr>
            </w:pPr>
            <w:r w:rsidRPr="00D135A4">
              <w:rPr>
                <w:rFonts w:ascii="Times New Roman" w:eastAsia="Calibri" w:hAnsi="Times New Roman"/>
              </w:rPr>
              <w:t>10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6" w:type="dxa"/>
          </w:tcPr>
          <w:p w:rsidR="003F72AE" w:rsidRPr="00D135A4" w:rsidRDefault="003F72AE" w:rsidP="003F72AE">
            <w:pPr>
              <w:pStyle w:val="ab"/>
              <w:jc w:val="right"/>
              <w:rPr>
                <w:rFonts w:ascii="Times New Roman" w:hAnsi="Times New Roman"/>
              </w:rPr>
            </w:pPr>
            <w:r w:rsidRPr="00D135A4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1534" w:type="dxa"/>
          </w:tcPr>
          <w:p w:rsidR="003F72AE" w:rsidRPr="00D135A4" w:rsidRDefault="003F72AE" w:rsidP="003F72AE">
            <w:pPr>
              <w:pStyle w:val="ab"/>
              <w:rPr>
                <w:rFonts w:ascii="Times New Roman" w:eastAsia="Calibri" w:hAnsi="Times New Roman"/>
              </w:rPr>
            </w:pPr>
            <w:r w:rsidRPr="00D135A4">
              <w:rPr>
                <w:rFonts w:ascii="Times New Roman" w:eastAsia="Calibri" w:hAnsi="Times New Roman"/>
              </w:rPr>
              <w:t>8</w:t>
            </w:r>
          </w:p>
        </w:tc>
      </w:tr>
      <w:tr w:rsidR="003F72AE" w:rsidTr="00762FC3">
        <w:tc>
          <w:tcPr>
            <w:tcW w:w="1356" w:type="dxa"/>
          </w:tcPr>
          <w:p w:rsidR="003F72AE" w:rsidRDefault="003F72AE" w:rsidP="003F72AE">
            <w:pPr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96" w:type="dxa"/>
          </w:tcPr>
          <w:p w:rsidR="003F72AE" w:rsidRPr="00D135A4" w:rsidRDefault="003F72AE" w:rsidP="003F72AE">
            <w:pPr>
              <w:pStyle w:val="ab"/>
              <w:jc w:val="right"/>
              <w:rPr>
                <w:rFonts w:ascii="Times New Roman" w:eastAsia="Calibri" w:hAnsi="Times New Roman"/>
              </w:rPr>
            </w:pPr>
            <w:r w:rsidRPr="00D135A4">
              <w:rPr>
                <w:rFonts w:ascii="Times New Roman" w:eastAsia="Calibri" w:hAnsi="Times New Roman"/>
                <w:b/>
              </w:rPr>
              <w:t>Итого</w:t>
            </w:r>
            <w:r w:rsidRPr="00D135A4">
              <w:rPr>
                <w:rFonts w:ascii="Times New Roman" w:eastAsia="Calibri" w:hAnsi="Times New Roman"/>
              </w:rPr>
              <w:t>:</w:t>
            </w:r>
          </w:p>
        </w:tc>
        <w:tc>
          <w:tcPr>
            <w:tcW w:w="1534" w:type="dxa"/>
          </w:tcPr>
          <w:p w:rsidR="003F72AE" w:rsidRPr="00D135A4" w:rsidRDefault="003F72AE" w:rsidP="003F72AE">
            <w:pPr>
              <w:pStyle w:val="ab"/>
              <w:rPr>
                <w:rFonts w:ascii="Times New Roman" w:eastAsia="Calibri" w:hAnsi="Times New Roman"/>
                <w:b/>
              </w:rPr>
            </w:pPr>
            <w:r w:rsidRPr="00D135A4">
              <w:rPr>
                <w:rFonts w:ascii="Times New Roman" w:eastAsia="Calibri" w:hAnsi="Times New Roman"/>
                <w:b/>
              </w:rPr>
              <w:t>34</w:t>
            </w:r>
          </w:p>
        </w:tc>
      </w:tr>
    </w:tbl>
    <w:p w:rsidR="00520C44" w:rsidRDefault="00520C44" w:rsidP="00520C44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62FC3" w:rsidRDefault="00762FC3" w:rsidP="00520C44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62FC3" w:rsidRDefault="00762FC3" w:rsidP="00520C44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62FC3" w:rsidRDefault="00762FC3" w:rsidP="00520C44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62FC3" w:rsidRDefault="00762FC3" w:rsidP="00520C44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62FC3" w:rsidRDefault="00762FC3" w:rsidP="00520C44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762FC3" w:rsidRDefault="00762FC3" w:rsidP="00520C44">
      <w:pPr>
        <w:spacing w:line="276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754"/>
        <w:gridCol w:w="936"/>
        <w:gridCol w:w="992"/>
        <w:gridCol w:w="1695"/>
        <w:gridCol w:w="868"/>
        <w:gridCol w:w="1910"/>
        <w:gridCol w:w="21"/>
        <w:gridCol w:w="1967"/>
        <w:gridCol w:w="2667"/>
        <w:gridCol w:w="2431"/>
      </w:tblGrid>
      <w:tr w:rsidR="003E60C7" w:rsidRPr="00520C44" w:rsidTr="003E60C7">
        <w:tc>
          <w:tcPr>
            <w:tcW w:w="545" w:type="dxa"/>
            <w:vMerge w:val="restart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754" w:type="dxa"/>
            <w:vMerge w:val="restart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№ в теме</w:t>
            </w:r>
          </w:p>
        </w:tc>
        <w:tc>
          <w:tcPr>
            <w:tcW w:w="1928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695" w:type="dxa"/>
            <w:vMerge w:val="restart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868" w:type="dxa"/>
            <w:vMerge w:val="restart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6565" w:type="dxa"/>
            <w:gridSpan w:val="4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2431" w:type="dxa"/>
            <w:vMerge w:val="restart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3E60C7" w:rsidRPr="00520C44" w:rsidTr="003E60C7">
        <w:tc>
          <w:tcPr>
            <w:tcW w:w="545" w:type="dxa"/>
            <w:vMerge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dxa"/>
            <w:vMerge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95" w:type="dxa"/>
            <w:vMerge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10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1988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431" w:type="dxa"/>
            <w:vMerge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E60C7" w:rsidRPr="00520C44" w:rsidTr="003E60C7">
        <w:trPr>
          <w:trHeight w:val="340"/>
        </w:trPr>
        <w:tc>
          <w:tcPr>
            <w:tcW w:w="14786" w:type="dxa"/>
            <w:gridSpan w:val="11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География – наука о планете Земля. (1 час)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762FC3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Зачем нам география и как мы будем её изучать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0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вести диалог на основе взаимного уважения; корректно отстаивать свою позицию; понимать существование различных мнений и подходов к решению проблемы;</w:t>
            </w:r>
          </w:p>
        </w:tc>
        <w:tc>
          <w:tcPr>
            <w:tcW w:w="1988" w:type="dxa"/>
            <w:gridSpan w:val="2"/>
          </w:tcPr>
          <w:p w:rsidR="003E60C7" w:rsidRPr="00520C44" w:rsidRDefault="003E60C7" w:rsidP="00520C4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понятие « география» Выявлять особенности изучения Земли географией по сравнению с другими науками. 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Выявлять объекты изучения естественных наук, в том числе географии Создание историкогеографического образа объектов Земли Регулятивные Умение работать с текстом, выделять в нем главное Устанавливать основные приемы работы с учебником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snapToGrid w:val="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1, вопросы.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0C7" w:rsidRPr="00520C44" w:rsidTr="003E60C7">
        <w:trPr>
          <w:trHeight w:val="340"/>
        </w:trPr>
        <w:tc>
          <w:tcPr>
            <w:tcW w:w="14786" w:type="dxa"/>
            <w:gridSpan w:val="11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 На какой Земле мы живем – 5 часов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762FC3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Как люди открывали Землю.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проявлять устойчивый познавательный интерес и готовность к самообразованию; вести диалог на основе взаимного уважения; осваивать общемировое культурное наследие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знать из истории географии факты развития знаний о форме Земли, о материках и океанах, об отражении их на картах; уметь показывать на карте пути экспедиций, уметь наносить на к/к пути экспедиций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систематизировать информацию о путешественниках и открытиях, уметь работать в группе, планировать пути достижения целей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П.2, заполнение таблицы. Работа с картой.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762FC3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Как люди открывали Землю.</w:t>
            </w:r>
            <w:r w:rsidRPr="00520C4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Практическая работа №1.</w:t>
            </w: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«Обозначение на контурной карте маршрутов путеше</w:t>
            </w: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ствий, географических объектов, открытых в разные периоды».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устойчивый познавательный интерес и готовность к самообразованию; вести диалог на основе взаимного уважения; осваивать общемировое культурное </w:t>
            </w: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наследие; осваивать общекультурное наследие России и общемировое культурное наследие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из истории географии факты о развитии знаний о материках и океанах, об отражении их на карте; уметь показывать на карте путь путешественников и исследователей, </w:t>
            </w: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 наносить на к/к;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 учебную деятельность при изучении темы, устанавливать и сравнивать разные точки зрения;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П.3, заполнение таблицы. Работа с картой.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762FC3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Российские путешественники. Географические открытия 17-19 века.</w:t>
            </w:r>
            <w:r w:rsidRPr="00520C4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Практическая работа №2.</w:t>
            </w: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«Составление списка источников информации по теме «Имена русских первопроходцев и мореплавателей на карте мира».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знать из истории географии факты о том, как шло географическое изучение территории России, об отражении их на карте; уметь показывать на карте путь путешественников и исследователей России, уметь наносить маршруты на к/к;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планировать учебную деятельность при изучении темы, устанавливать и сравнивать разные точки зрения;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П.4.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Работа с картой.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762FC3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 географические исследования.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выражения своих мыслей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выявлять особенности изучения географии на современном этапе.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поиск информации о путешественниках Определение значения географических исследований для жизни общества Регулятивные Поиск в Интернете космических снимков, электронных карт Работа с учебником, с атласом Коммуникативные Обсуждение значения географической науки в парах, группах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5, читать, вопросы.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762FC3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обобщение по теме: «Развитие географических </w:t>
            </w: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знаний о Земле».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0C7" w:rsidRPr="00520C44" w:rsidTr="003E60C7">
        <w:trPr>
          <w:trHeight w:val="340"/>
        </w:trPr>
        <w:tc>
          <w:tcPr>
            <w:tcW w:w="14786" w:type="dxa"/>
            <w:gridSpan w:val="11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2. Планета Земля – 5 часов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762FC3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Мы во Вселенной.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вести диалог на основе взаимного уважения; корректно отстаивать свою позицию;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знать порядок расположения планет Солнечной системы по отношению к Солнцу; знать форму и размеры Земли; устанавливать географические следствия формы, размеров Земли.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планировать свою деятельность при изучении темы; Анализ иллюстративносправочных материалов и сравнение планет Солнечной системы Описание уникальных особенностей Земли как планеты Оценить действие партнеров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6, работа с атласом, анализ схем. Вопросы.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762FC3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Движение Земли.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вести диалог на основе взаимного уважения; корректно отстаивать свою позицию; понимать существование разных мнений и подходов к решению проблемы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объяснить движение Земли вокруг своей оси и вокруг Солнца Составить и проанализировать схемы «Следствия вращения земли вокруг своей оси», « Следствия вращения Земли вокруг Солнца»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преобразовывать и создавать схемы (модели) для решения задачи; планировать пути достижения цели; строить логическое рассуждение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7, вопросы, работа с картой, анализ схем.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762FC3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Солнечный свет на Земле.</w:t>
            </w:r>
            <w:r w:rsidRPr="00520C44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Практическая работа №3</w:t>
            </w: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«Характеристика событий, происходящих на экваторе, в тропиках, на полярных кругах и полюсах Земли в дни равноденствий </w:t>
            </w: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солнцестояний».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вести диалог на основе взаимного уважения; корректно отстаивать свою позицию; понимать существование разных мнений и подходов к решению проблемы</w:t>
            </w:r>
          </w:p>
        </w:tc>
        <w:tc>
          <w:tcPr>
            <w:tcW w:w="1967" w:type="dxa"/>
            <w:vMerge w:val="restart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уметь описывать географические следствия вращения земли вокруг своей оси, движения вокруг Солнца; объяснять что происходит на планете в дни солнцестояний и равноденствий; называть пояса освещенности</w:t>
            </w:r>
          </w:p>
        </w:tc>
        <w:tc>
          <w:tcPr>
            <w:tcW w:w="2667" w:type="dxa"/>
            <w:vMerge w:val="restart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преобразовывать и создавать схемы для решения задач, уметь планировать пути достижения цели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П.8, вопросы, анализ схем учебника.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762FC3" w:rsidP="003E60C7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Солнечный свет на Земле.  Практическая работа №4</w:t>
            </w:r>
          </w:p>
          <w:p w:rsidR="003E60C7" w:rsidRPr="00520C44" w:rsidRDefault="003E60C7" w:rsidP="003E60C7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«Выявление закономерностей изменения продолжительности дня и высоты Солнца над горизонтом в зависимости от времени года на территории своей местности».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vMerge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П.8, вопросы, анализ схем учебника.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762FC3" w:rsidP="003E60C7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tabs>
                <w:tab w:val="left" w:pos="201"/>
              </w:tabs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обобщение по теме: «Земля - планета Солнечной системы».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 контроль.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уметь оценивать свои возможности для самостоятельного достижения цели определенной сложности;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знать содержание темы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осуществлять расширенный поиск информации; формировать готовность к самообразованию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3E60C7" w:rsidRPr="00520C44" w:rsidTr="003E60C7">
        <w:trPr>
          <w:trHeight w:val="340"/>
        </w:trPr>
        <w:tc>
          <w:tcPr>
            <w:tcW w:w="14786" w:type="dxa"/>
            <w:gridSpan w:val="11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План и карта – 11  часов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F72AE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Ориентирование на местности.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выражения своих мыслей, мотивов и потребностей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определения понятий «ориентирование», «азимут», называть и объяснять способы ориентирования, называть алгоритмы работы с компасом, знать ориентирование по сторонам горизонта, раскрывать </w:t>
            </w: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роль аэрофотоснимков в создании планов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 учебную деятельность при изучении темы, давать определения понятиям, уметь объяснять содержание совершаемых действий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9, работа с картой, решение задач. Вопросы.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F72AE" w:rsidP="003E60C7">
            <w:pPr>
              <w:ind w:firstLine="0"/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0"/>
                <w:szCs w:val="20"/>
              </w:rPr>
              <w:t>2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0"/>
                <w:szCs w:val="20"/>
              </w:rPr>
              <w:t>Земная поверхность на плане и карте.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выражения своих мыслей, мотивов и потребностей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приводить примеры географических объектов, легко распознаваемых на планах, знать определение понятия «масштаб», называть виды масштаба, уметь пользоваться масштабом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владеть устной речью, строить монологическое высказывание, уметь аргументировать свою точку зрения, формировать действия целеполагания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10 стр 39  №5 (писм)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F72AE" w:rsidP="003E60C7">
            <w:pPr>
              <w:ind w:firstLine="0"/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0"/>
                <w:szCs w:val="20"/>
              </w:rPr>
              <w:t>3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color w:val="000000"/>
                <w:spacing w:val="-5"/>
                <w:w w:val="116"/>
                <w:sz w:val="20"/>
                <w:szCs w:val="20"/>
              </w:rPr>
              <w:t>Земная поверхность на плане и карте</w:t>
            </w:r>
            <w:r w:rsidRPr="00520C4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выражения своих мыслей, мотивов и потребностей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знать как на плане и карте изображают неровности земной поверхности , знать понятия «абсолютная высота», «относительная высота», уметь определять относительную и абсолютную высоту, устанавливать взаимосвязи между густотой горизонталей и крутизной склонов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владеть устной речью, строить монологическое высказывание, уметь аргументировать свою точку зрения, строить логическое рассуждение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11, вопросы стр 41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F72AE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Учимся с «Полярной звездой»</w:t>
            </w:r>
            <w:r w:rsidRPr="00520C4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Практическая работа №5 (итоговая)</w:t>
            </w: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 xml:space="preserve">«Проведение полярной съёмки и составление </w:t>
            </w: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плана местности».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адекватные языковые средства для выражения своих мыслей, мотивов и потребностей, уметь оценивать свои возможности для </w:t>
            </w: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самостоятельного достижения цели определенной сложности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ориентироваться по плану местности. уметь составлять и читать план местности, знать различия между полярной и маршрутной съемками местности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обобщать понятия, создавать схемы (модели) для решения задач, формировать действия целеполагания, оценивать трудность решения задачи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12, оформление плана местности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3F72AE" w:rsidRDefault="003F72AE" w:rsidP="003E60C7">
            <w:pPr>
              <w:ind w:firstLine="0"/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sz w:val="20"/>
                <w:szCs w:val="20"/>
                <w:lang w:eastAsia="ja-JP" w:bidi="fa-IR"/>
              </w:rPr>
              <w:t>5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sz w:val="20"/>
                <w:szCs w:val="20"/>
                <w:lang w:val="de-DE" w:eastAsia="ja-JP" w:bidi="fa-IR"/>
              </w:rPr>
              <w:t>Географи</w:t>
            </w:r>
            <w:r w:rsidRPr="00520C44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sz w:val="20"/>
                <w:szCs w:val="20"/>
                <w:lang w:eastAsia="ja-JP" w:bidi="fa-IR"/>
              </w:rPr>
              <w:t>ч</w:t>
            </w:r>
            <w:r w:rsidRPr="00520C44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sz w:val="20"/>
                <w:szCs w:val="20"/>
                <w:lang w:val="de-DE" w:eastAsia="ja-JP" w:bidi="fa-IR"/>
              </w:rPr>
              <w:t>еская</w:t>
            </w:r>
            <w:r w:rsidRPr="00520C44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sz w:val="20"/>
                <w:szCs w:val="20"/>
                <w:lang w:val="de-DE" w:eastAsia="ja-JP" w:bidi="fa-IR"/>
              </w:rPr>
              <w:t>карта</w:t>
            </w:r>
            <w:r w:rsidRPr="00520C44">
              <w:rPr>
                <w:rFonts w:ascii="Times New Roman" w:eastAsia="Andale Sans UI" w:hAnsi="Times New Roman" w:cs="Times New Roman"/>
                <w:color w:val="000000"/>
                <w:w w:val="107"/>
                <w:kern w:val="3"/>
                <w:sz w:val="20"/>
                <w:szCs w:val="20"/>
                <w:lang w:eastAsia="ja-JP" w:bidi="fa-IR"/>
              </w:rPr>
              <w:t>.</w:t>
            </w:r>
            <w:r w:rsidRPr="00520C44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val="de-DE" w:eastAsia="ja-JP" w:bidi="fa-IR"/>
              </w:rPr>
              <w:t xml:space="preserve"> Практическая</w:t>
            </w:r>
            <w:r w:rsidRPr="00520C44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eastAsia="ja-JP" w:bidi="fa-IR"/>
              </w:rPr>
              <w:t xml:space="preserve">  </w:t>
            </w:r>
            <w:r w:rsidRPr="00520C44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val="de-DE" w:eastAsia="ja-JP" w:bidi="fa-IR"/>
              </w:rPr>
              <w:t>работа №</w:t>
            </w:r>
            <w:r w:rsidRPr="00520C44">
              <w:rPr>
                <w:rFonts w:ascii="Times New Roman" w:eastAsia="Andale Sans UI" w:hAnsi="Times New Roman" w:cs="Times New Roman"/>
                <w:i/>
                <w:kern w:val="3"/>
                <w:sz w:val="20"/>
                <w:szCs w:val="20"/>
                <w:lang w:eastAsia="ja-JP" w:bidi="fa-IR"/>
              </w:rPr>
              <w:t>6.</w:t>
            </w:r>
            <w:r w:rsidRPr="00520C4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«Определение</w:t>
            </w:r>
            <w:r w:rsidRPr="00520C4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направлений и </w:t>
            </w:r>
            <w:r w:rsidRPr="00520C4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расстояний</w:t>
            </w:r>
            <w:r w:rsidRPr="00520C4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 xml:space="preserve"> на карте</w:t>
            </w:r>
            <w:r w:rsidRPr="00520C4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val="de-DE" w:eastAsia="ja-JP" w:bidi="fa-IR"/>
              </w:rPr>
              <w:t>»</w:t>
            </w:r>
            <w:r w:rsidRPr="00520C44">
              <w:rPr>
                <w:rFonts w:ascii="Times New Roman" w:eastAsia="Andale Sans UI" w:hAnsi="Times New Roman" w:cs="Times New Roman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вести диалог на основе взаимного уважения; корректно отстаивать свою позицию; понимать существование разных мнений и подходов к решению проблемы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знать понятия « географическая карта», «глобус», «атлас», определить свойства географической карты, знать различие карт по масштабам, выявить отличие географической карты от плана местности, знать значение географических карт как источников информации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обобщать понятия, осуществлять классификацию, самостоятельно выбирая основания и критерии для указанной логической операции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13, работа с картой. стр 47 №1 (писм)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3F72AE" w:rsidRDefault="003F72AE" w:rsidP="003E60C7">
            <w:pPr>
              <w:ind w:firstLine="0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eastAsia="ja-JP" w:bidi="fa-IR"/>
              </w:rPr>
              <w:t>6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val="de-DE" w:eastAsia="ja-JP" w:bidi="fa-IR"/>
              </w:rPr>
              <w:t>Градусная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val="de-DE" w:eastAsia="ja-JP" w:bidi="fa-IR"/>
              </w:rPr>
              <w:t>сетка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развивать навыки самостоятельной работы, использовать адекватные языковые средства для выражения своих мыслей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знать понятие «экватор», «параллель» «меридиан» «»градусная сетка», уметь определять направление по карте и глобусу, уметь измерять расстояние по глобусу и карте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понятиям, планировать пути достижения цели; строить логическое рассуждение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 xml:space="preserve">П 14, стр 51 № 2, 10,11 (устно) 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F72AE" w:rsidP="003E60C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Географические координаты. Географическая широта.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выражения своих мыслей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знать значение знаний о географических координатах и умение их определять. уметь определять географическую широту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владеть устной речью, строить монологическое высказывание, преобразовывать схемы (модели) для решения задач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15, работа с картой, стр 54 № 6 (писм)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F72AE" w:rsidP="003E60C7">
            <w:pPr>
              <w:ind w:firstLine="0"/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</w:rPr>
              <w:t>8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color w:val="000000"/>
                <w:w w:val="103"/>
                <w:sz w:val="20"/>
                <w:szCs w:val="20"/>
              </w:rPr>
              <w:t>Географические координаты. Географическая долгота.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выражения своих мыслей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уметь определять географическую долготу, уметь определять географические координаты объектов, раскрывать практическое значение выделения часовых поясов, уметь с помощью карты решать простейшие задачи на определение времени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понятиям, преобразовывать схемы (модели) для решения задач, формировать действия целеполагания, оценивать трудность решения задачи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16, работа с картой,  стр 57 №10 (писм)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F72AE" w:rsidP="003E60C7">
            <w:pPr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9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План и карта.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выражения своих мыслей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уметь читать различные виды карт, планы местности, понимать значение картографических методов исследования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преобразовывать схемы (модели) для решения задач, формировать действия целеполагания, планировать пути достижения цели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Решение задач. Вопросы.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F72AE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10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  <w:r w:rsidRPr="00520C44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Учимся с «Полярной звездой»</w:t>
            </w:r>
            <w:r w:rsidRPr="00520C44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sz w:val="20"/>
                <w:szCs w:val="20"/>
                <w:lang w:val="de-DE" w:eastAsia="ja-JP" w:bidi="fa-IR"/>
              </w:rPr>
              <w:t xml:space="preserve"> Практическая</w:t>
            </w:r>
            <w:r w:rsidRPr="00520C44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sz w:val="20"/>
                <w:szCs w:val="20"/>
                <w:lang w:val="de-DE" w:eastAsia="ja-JP" w:bidi="fa-IR"/>
              </w:rPr>
              <w:t>работа №</w:t>
            </w:r>
            <w:r w:rsidRPr="00520C44">
              <w:rPr>
                <w:rFonts w:ascii="Times New Roman" w:eastAsia="Andale Sans UI" w:hAnsi="Times New Roman" w:cs="Times New Roman"/>
                <w:i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7 (итоговая)</w:t>
            </w:r>
          </w:p>
          <w:p w:rsidR="003E60C7" w:rsidRPr="00520C44" w:rsidRDefault="003E60C7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b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  <w:r w:rsidRPr="00520C44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val="de-DE" w:eastAsia="ja-JP" w:bidi="fa-IR"/>
              </w:rPr>
              <w:t>«</w:t>
            </w:r>
            <w:r w:rsidRPr="00520C44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Определение географических координат точек на глобусе и картах</w:t>
            </w:r>
            <w:r w:rsidRPr="00520C44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val="de-DE" w:eastAsia="ja-JP" w:bidi="fa-IR"/>
              </w:rPr>
              <w:t>»</w:t>
            </w:r>
            <w:r w:rsidRPr="00520C44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.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выражения своих мыслей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уметь читать различные виды карт, планы местности, понимать значение картографических методов исследования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преобразовывать схемы (модели) для решения задач, формировать действия целеполагания, планировать пути достижения цели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Решение задач, вопросы.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F72AE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обобщение по теме: «Географические карты».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 xml:space="preserve">уметь оценивать свои возможности для самостоятельного достижения </w:t>
            </w: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цели определенной сложности;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содержание темы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осуществлять расширенный поиск информации; формировать готовность к самообразованию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</w:tr>
      <w:tr w:rsidR="003E60C7" w:rsidRPr="00520C44" w:rsidTr="003E60C7">
        <w:trPr>
          <w:trHeight w:val="340"/>
        </w:trPr>
        <w:tc>
          <w:tcPr>
            <w:tcW w:w="14786" w:type="dxa"/>
            <w:gridSpan w:val="11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4. Литосфера – твердая оболочка земли – 10  часов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3F72AE" w:rsidRDefault="003F72AE" w:rsidP="003E60C7">
            <w:pPr>
              <w:ind w:firstLine="0"/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eastAsia="ja-JP" w:bidi="fa-IR"/>
              </w:rPr>
              <w:t>1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val="de-DE" w:eastAsia="ja-JP" w:bidi="fa-IR"/>
              </w:rPr>
              <w:t>Земная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val="de-DE" w:eastAsia="ja-JP" w:bidi="fa-IR"/>
              </w:rPr>
              <w:t>кора – верхняя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val="de-DE" w:eastAsia="ja-JP" w:bidi="fa-IR"/>
              </w:rPr>
              <w:t>часть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val="de-DE" w:eastAsia="ja-JP" w:bidi="fa-IR"/>
              </w:rPr>
              <w:t>литосфе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eastAsia="ja-JP" w:bidi="fa-IR"/>
              </w:rPr>
              <w:t>р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5"/>
                <w:w w:val="113"/>
                <w:kern w:val="3"/>
                <w:sz w:val="20"/>
                <w:szCs w:val="20"/>
                <w:lang w:val="de-DE" w:eastAsia="ja-JP" w:bidi="fa-IR"/>
              </w:rPr>
              <w:t>ы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выражения своих мыслей и потребностей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уметь называть внешние и внутренние силы Земли, раскрывать влияние внешних и внутренних процессов на формирование рельефа планеты, знать особенности внутреннего строения Земли и земной коры, знать определение понятий «литосфера», «литосферные плиты», понимать соотношение внутренних слоев Земли, называть и показывать современные литосферные плиты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планировать учебную деятельность при изучении темы, давать определения понятиям, владеть устной речью, строить монологическое высказывание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18,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стр. 64 №  1, 2 (устно)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№  10 (письменно)</w:t>
            </w:r>
          </w:p>
        </w:tc>
      </w:tr>
      <w:tr w:rsidR="003E60C7" w:rsidRPr="00520C44" w:rsidTr="003E60C7">
        <w:trPr>
          <w:trHeight w:val="20"/>
        </w:trPr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3F72AE" w:rsidRDefault="003F72AE" w:rsidP="003E60C7">
            <w:pPr>
              <w:ind w:firstLine="0"/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eastAsia="ja-JP" w:bidi="fa-IR"/>
              </w:rPr>
              <w:t>2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val="de-DE" w:eastAsia="ja-JP" w:bidi="fa-IR"/>
              </w:rPr>
              <w:t>Горные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val="de-DE" w:eastAsia="ja-JP" w:bidi="fa-IR"/>
              </w:rPr>
              <w:t>породы, минералы и полезные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val="de-DE" w:eastAsia="ja-JP" w:bidi="fa-IR"/>
              </w:rPr>
              <w:t>ископаемые.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eastAsia="ja-JP" w:bidi="fa-IR"/>
              </w:rPr>
              <w:t xml:space="preserve"> </w:t>
            </w:r>
            <w:r w:rsidRPr="00520C44">
              <w:rPr>
                <w:rFonts w:ascii="Times New Roman" w:eastAsia="Andale Sans UI" w:hAnsi="Times New Roman" w:cs="Times New Roman"/>
                <w:bCs/>
                <w:i/>
                <w:color w:val="000000"/>
                <w:spacing w:val="-2"/>
                <w:w w:val="109"/>
                <w:kern w:val="3"/>
                <w:sz w:val="20"/>
                <w:szCs w:val="20"/>
                <w:lang w:eastAsia="ja-JP" w:bidi="fa-IR"/>
              </w:rPr>
              <w:t>Практическая работа №8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2"/>
                <w:w w:val="109"/>
                <w:kern w:val="3"/>
                <w:sz w:val="20"/>
                <w:szCs w:val="20"/>
                <w:lang w:eastAsia="ja-JP" w:bidi="fa-IR"/>
              </w:rPr>
              <w:t xml:space="preserve"> «Сравнение свойств горных пород».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убежденность в познаваемости окружающего мира и достоверности научного метода его изучения, формировать потребность в самовыражении и самореализации 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минералах и горных породах, знать особенности происхождения горных пород уметь различать горные породы и минералы по внешним признакам, знать понятие «полезные иско</w:t>
            </w: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паемые», «минерал», «горная порода»,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понятиям, преобразовывать схемы (модели) для решения задач, формировать действия целеполагания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19,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стр. 67 №  10 (устно)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F72AE" w:rsidP="003E60C7">
            <w:pPr>
              <w:adjustRightInd w:val="0"/>
              <w:ind w:firstLine="0"/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  <w:t>3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adjustRightInd w:val="0"/>
              <w:ind w:firstLine="0"/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adjustRightInd w:val="0"/>
              <w:ind w:firstLine="0"/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adjustRightInd w:val="0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  <w:t>Движения земной коры.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выражения своих мыслей и потребностей, понимать ценность жизни и здоровья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знать определения понятий «землетрясение», «очаг землетрясения» «эпицентр землетрясения», называть существенные признаки понятий «горст», «грабен», «сброс», называть виды движения земной коры, описывать процесс возникновения землетрясений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 xml:space="preserve">давать определения понятиям, преобразовывать схемы (модели) для решения задач, строить логическое рассуждение 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20,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стр. 70 №  8, 9 (устно)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F72AE" w:rsidP="003E60C7">
            <w:pPr>
              <w:ind w:firstLine="0"/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  <w:t>4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color w:val="000000"/>
                <w:spacing w:val="-2"/>
                <w:w w:val="109"/>
                <w:sz w:val="20"/>
                <w:szCs w:val="20"/>
              </w:rPr>
              <w:t>Движения земной коры.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выражения своих мыслей и потребностей, понимать ценность жизни и здоровья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знать понятие «вулкан», «очаг магмы», «жерло», «кратер», «гейзер», знать закономерности распространения вулканизма, нанести на контурную карту районы вулканизма, объяснить необходимость обеспечения безопасности населения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понятиям, преобразовывать схемы (модели) для решения задач, строить логическое рассуждение, знать правила поведения в чрезвычайных ситуациях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21,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 xml:space="preserve">стр. 73 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№  6 (письменно)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F72AE" w:rsidP="003E60C7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Рельеф Земли. Равнины.</w:t>
            </w:r>
            <w:r w:rsidRPr="00520C4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Практическая работа №9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«Описываем горы по карте».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выражения своих мыслей, любить природу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 xml:space="preserve">знать общее представление о рельефе и формах рельефа знать понятие «равнина», </w:t>
            </w: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 классификацию равнины по высоте, развить умение давать описание равнины по плану, создавать образ равнин с помощью различных средств наглядности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давать определения понятиям, преобразовывать схемы (модели) для решения задач, строить логическое рассуждение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22,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 xml:space="preserve">стр. 77 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№  1, 6 (письменно)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F72AE" w:rsidP="003E60C7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pStyle w:val="Standard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Рельеф Земли. Горы.</w:t>
            </w:r>
            <w:r w:rsidRPr="00520C44"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  <w:t xml:space="preserve"> Практическая работа №10</w:t>
            </w:r>
          </w:p>
          <w:p w:rsidR="003E60C7" w:rsidRPr="00520C44" w:rsidRDefault="003E60C7" w:rsidP="003E60C7">
            <w:pPr>
              <w:pStyle w:val="Standard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«Описываем горы по карте».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выражения своих мыслей, любить природу</w:t>
            </w:r>
          </w:p>
        </w:tc>
        <w:tc>
          <w:tcPr>
            <w:tcW w:w="1967" w:type="dxa"/>
          </w:tcPr>
          <w:p w:rsidR="003E60C7" w:rsidRPr="00520C44" w:rsidRDefault="003E60C7" w:rsidP="003F72A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знать понятие «горы», знать различие гор по высоте, возрасту размеру, сформировать представления об условиях жизни человека в горах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давать определения понятиям преобразовывать схемы (модели) для решения задач, строить логическое рассуждение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23,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стр. 81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№  1, 9 (письменно)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F72AE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7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  <w:r w:rsidRPr="00520C44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Учимся с «Полярной звездой»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sz w:val="20"/>
                <w:szCs w:val="20"/>
                <w:lang w:eastAsia="ja-JP" w:bidi="fa-IR"/>
              </w:rPr>
              <w:t>Разработка проектного задания.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 w:val="restart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вести диалог на основе взаимного уважения; корректно отстаивать свою позицию, учитывать разные мнения и стремиться к координаций действий в сотрудничестве</w:t>
            </w:r>
          </w:p>
        </w:tc>
        <w:tc>
          <w:tcPr>
            <w:tcW w:w="1967" w:type="dxa"/>
            <w:vMerge w:val="restart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определять и показывать на карте горы и равнины, определять ГП гор и равнин. Обозначать горы и равнины на контурной карте</w:t>
            </w:r>
          </w:p>
        </w:tc>
        <w:tc>
          <w:tcPr>
            <w:tcW w:w="2667" w:type="dxa"/>
            <w:vMerge w:val="restart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преобразовывать схемы (модели) для решения задач, осуществлять сравнение, самостоятельно контролировать свое время и управлять им, работать в группе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24,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шаг 3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F72AE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8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autoSpaceDE w:val="0"/>
              <w:autoSpaceDN w:val="0"/>
              <w:adjustRightInd w:val="0"/>
              <w:ind w:firstLine="0"/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</w:pPr>
            <w:r w:rsidRPr="00520C44">
              <w:rPr>
                <w:rFonts w:ascii="Times New Roman" w:eastAsia="Andale Sans UI" w:hAnsi="Times New Roman" w:cs="Times New Roman"/>
                <w:color w:val="000000"/>
                <w:spacing w:val="-4"/>
                <w:w w:val="108"/>
                <w:kern w:val="3"/>
                <w:sz w:val="20"/>
                <w:szCs w:val="20"/>
                <w:lang w:eastAsia="ja-JP" w:bidi="fa-IR"/>
              </w:rPr>
              <w:t>Учимся с «Полярной звездой»</w:t>
            </w:r>
          </w:p>
          <w:p w:rsidR="003E60C7" w:rsidRPr="00520C44" w:rsidRDefault="003E60C7" w:rsidP="003E60C7">
            <w:pPr>
              <w:ind w:firstLine="0"/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sz w:val="20"/>
                <w:szCs w:val="20"/>
                <w:lang w:val="de-DE" w:eastAsia="ja-JP" w:bidi="fa-IR"/>
              </w:rPr>
            </w:pPr>
            <w:r w:rsidRPr="00520C44">
              <w:rPr>
                <w:rFonts w:ascii="Times New Roman" w:eastAsia="Andale Sans UI" w:hAnsi="Times New Roman" w:cs="Times New Roman"/>
                <w:color w:val="000000"/>
                <w:w w:val="110"/>
                <w:kern w:val="3"/>
                <w:sz w:val="20"/>
                <w:szCs w:val="20"/>
                <w:lang w:eastAsia="ja-JP" w:bidi="fa-IR"/>
              </w:rPr>
              <w:t>Разработка проектного задания.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  <w:vMerge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vMerge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  <w:vMerge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24,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шаг 6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3F72AE" w:rsidRDefault="003F72AE" w:rsidP="003E60C7">
            <w:pPr>
              <w:ind w:firstLine="0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eastAsia="ja-JP" w:bidi="fa-IR"/>
              </w:rPr>
            </w:pPr>
            <w:r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eastAsia="ja-JP" w:bidi="fa-IR"/>
              </w:rPr>
              <w:t>9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val="de-DE" w:eastAsia="ja-JP" w:bidi="fa-IR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kern w:val="3"/>
                <w:sz w:val="20"/>
                <w:szCs w:val="20"/>
                <w:lang w:val="de-DE" w:eastAsia="ja-JP" w:bidi="fa-IR"/>
              </w:rPr>
              <w:t xml:space="preserve">Человек и 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1"/>
                <w:kern w:val="3"/>
                <w:sz w:val="20"/>
                <w:szCs w:val="20"/>
                <w:lang w:val="de-DE" w:eastAsia="ja-JP" w:bidi="fa-IR"/>
              </w:rPr>
              <w:t>литосфера</w:t>
            </w:r>
            <w:r w:rsidRPr="00520C44">
              <w:rPr>
                <w:rFonts w:ascii="Times New Roman" w:eastAsia="Andale Sans UI" w:hAnsi="Times New Roman" w:cs="Times New Roman"/>
                <w:bCs/>
                <w:color w:val="000000"/>
                <w:spacing w:val="-1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вести диалог на основе взаимного уважения; использовать адекватные языковые средства для выражения своих мыслей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 xml:space="preserve">раскрывать значение литосферы для человека, знать о влиянии хозяйственной деятельности человека на литосферу, знать правила поведения в </w:t>
            </w: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чрезвычайных ситуациях, связанных с литосферой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преобразовывать схемы (модели) для решения задач, строить логическое рассуждение, осуществлять сравнение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П 25,</w:t>
            </w:r>
          </w:p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стр 86 № 6 (писм)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F72AE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762FC3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Промежуточная аттестация. Контрольная работа.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уметь оценивать свои возможности для самостоятельного достижения цели определенной сложности;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знать содержание всей темы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осуществлять расширенный поиск информации, формировать готовность к самообразованию</w:t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индивидуальныезадания</w:t>
            </w:r>
          </w:p>
        </w:tc>
      </w:tr>
      <w:tr w:rsidR="003E60C7" w:rsidRPr="00520C44" w:rsidTr="003E60C7">
        <w:trPr>
          <w:trHeight w:val="340"/>
        </w:trPr>
        <w:tc>
          <w:tcPr>
            <w:tcW w:w="14786" w:type="dxa"/>
            <w:gridSpan w:val="11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ПО КУРСУ  – 2 часа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>Урок – обобщение и повторение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уметь оценивать свои возможности для самостоятельного достижения цели определенной сложности;</w:t>
            </w: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знать содержание учебного материала за курс «География 5 класс»</w:t>
            </w: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осуществлять расширенный поиск информации; формировать готовность к самообразованию</w:t>
            </w:r>
          </w:p>
          <w:p w:rsidR="003E60C7" w:rsidRPr="00520C44" w:rsidRDefault="003E60C7" w:rsidP="003E60C7">
            <w:pPr>
              <w:tabs>
                <w:tab w:val="left" w:pos="177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sz w:val="20"/>
                <w:szCs w:val="20"/>
              </w:rPr>
              <w:t>индивидуальныезадания</w:t>
            </w:r>
          </w:p>
        </w:tc>
      </w:tr>
      <w:tr w:rsidR="003E60C7" w:rsidRPr="00520C44" w:rsidTr="003E60C7">
        <w:tc>
          <w:tcPr>
            <w:tcW w:w="545" w:type="dxa"/>
          </w:tcPr>
          <w:p w:rsidR="003E60C7" w:rsidRPr="00520C44" w:rsidRDefault="003E60C7" w:rsidP="003E60C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36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:rsidR="003E60C7" w:rsidRPr="00520C44" w:rsidRDefault="003E60C7" w:rsidP="00762FC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0C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Урок – обобщение и повторение. </w:t>
            </w:r>
          </w:p>
        </w:tc>
        <w:tc>
          <w:tcPr>
            <w:tcW w:w="868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1" w:type="dxa"/>
            <w:gridSpan w:val="2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7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1" w:type="dxa"/>
          </w:tcPr>
          <w:p w:rsidR="003E60C7" w:rsidRPr="00520C44" w:rsidRDefault="003E60C7" w:rsidP="003E60C7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1D65" w:rsidRPr="00C43800" w:rsidRDefault="000D1D65" w:rsidP="00C43800">
      <w:pPr>
        <w:spacing w:line="240" w:lineRule="auto"/>
        <w:ind w:firstLine="708"/>
        <w:rPr>
          <w:rFonts w:ascii="Times New Roman" w:hAnsi="Times New Roman" w:cs="Times New Roman"/>
        </w:rPr>
      </w:pPr>
    </w:p>
    <w:sectPr w:rsidR="000D1D65" w:rsidRPr="00C43800" w:rsidSect="000D1D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F50" w:rsidRDefault="003E6F50" w:rsidP="00520C44">
      <w:pPr>
        <w:spacing w:line="240" w:lineRule="auto"/>
      </w:pPr>
      <w:r>
        <w:separator/>
      </w:r>
    </w:p>
  </w:endnote>
  <w:endnote w:type="continuationSeparator" w:id="0">
    <w:p w:rsidR="003E6F50" w:rsidRDefault="003E6F50" w:rsidP="00520C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F50" w:rsidRDefault="003E6F50" w:rsidP="00520C44">
      <w:pPr>
        <w:spacing w:line="240" w:lineRule="auto"/>
      </w:pPr>
      <w:r>
        <w:separator/>
      </w:r>
    </w:p>
  </w:footnote>
  <w:footnote w:type="continuationSeparator" w:id="0">
    <w:p w:rsidR="003E6F50" w:rsidRDefault="003E6F50" w:rsidP="00520C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F5FD6"/>
    <w:multiLevelType w:val="hybridMultilevel"/>
    <w:tmpl w:val="99C21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29ACB"/>
    <w:multiLevelType w:val="singleLevel"/>
    <w:tmpl w:val="15C29ACB"/>
    <w:lvl w:ilvl="0">
      <w:start w:val="1"/>
      <w:numFmt w:val="decimal"/>
      <w:suff w:val="space"/>
      <w:lvlText w:val="%1)"/>
      <w:lvlJc w:val="left"/>
      <w:pPr>
        <w:ind w:left="0" w:firstLine="0"/>
      </w:pPr>
    </w:lvl>
  </w:abstractNum>
  <w:abstractNum w:abstractNumId="2" w15:restartNumberingAfterBreak="0">
    <w:nsid w:val="1FB77428"/>
    <w:multiLevelType w:val="multilevel"/>
    <w:tmpl w:val="1FB7742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FC5176F"/>
    <w:multiLevelType w:val="hybridMultilevel"/>
    <w:tmpl w:val="73A4FA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A125A4F"/>
    <w:multiLevelType w:val="hybridMultilevel"/>
    <w:tmpl w:val="6080899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E34599"/>
    <w:multiLevelType w:val="hybridMultilevel"/>
    <w:tmpl w:val="1690DB4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2C4324"/>
    <w:multiLevelType w:val="hybridMultilevel"/>
    <w:tmpl w:val="DC20781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97346C"/>
    <w:multiLevelType w:val="multilevel"/>
    <w:tmpl w:val="569734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5F340BC8"/>
    <w:multiLevelType w:val="hybridMultilevel"/>
    <w:tmpl w:val="410859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D75674"/>
    <w:multiLevelType w:val="multilevel"/>
    <w:tmpl w:val="6BD75674"/>
    <w:lvl w:ilvl="0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73D927DB"/>
    <w:multiLevelType w:val="hybridMultilevel"/>
    <w:tmpl w:val="5416607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7A07FE"/>
    <w:multiLevelType w:val="hybridMultilevel"/>
    <w:tmpl w:val="AA027DA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26"/>
    <w:rsid w:val="00047947"/>
    <w:rsid w:val="000B60C5"/>
    <w:rsid w:val="000D1D65"/>
    <w:rsid w:val="000F15A8"/>
    <w:rsid w:val="001454C1"/>
    <w:rsid w:val="00174A72"/>
    <w:rsid w:val="00212907"/>
    <w:rsid w:val="00271A29"/>
    <w:rsid w:val="002855F1"/>
    <w:rsid w:val="00303A19"/>
    <w:rsid w:val="003072BE"/>
    <w:rsid w:val="0033098D"/>
    <w:rsid w:val="00394710"/>
    <w:rsid w:val="003A4FE3"/>
    <w:rsid w:val="003E0CD6"/>
    <w:rsid w:val="003E60C7"/>
    <w:rsid w:val="003E6F50"/>
    <w:rsid w:val="003F72AE"/>
    <w:rsid w:val="0042594A"/>
    <w:rsid w:val="00427AD7"/>
    <w:rsid w:val="00434E99"/>
    <w:rsid w:val="00484188"/>
    <w:rsid w:val="004C7426"/>
    <w:rsid w:val="004D084F"/>
    <w:rsid w:val="004D3943"/>
    <w:rsid w:val="004D6C55"/>
    <w:rsid w:val="00513CE4"/>
    <w:rsid w:val="00520C44"/>
    <w:rsid w:val="00565457"/>
    <w:rsid w:val="00600614"/>
    <w:rsid w:val="00612833"/>
    <w:rsid w:val="00624A90"/>
    <w:rsid w:val="0067284D"/>
    <w:rsid w:val="006A0D71"/>
    <w:rsid w:val="006C2A21"/>
    <w:rsid w:val="006F42FA"/>
    <w:rsid w:val="007034E0"/>
    <w:rsid w:val="00743034"/>
    <w:rsid w:val="00762FC3"/>
    <w:rsid w:val="007B37F1"/>
    <w:rsid w:val="007B4B49"/>
    <w:rsid w:val="007F7BC4"/>
    <w:rsid w:val="008119EA"/>
    <w:rsid w:val="00823384"/>
    <w:rsid w:val="00832CC6"/>
    <w:rsid w:val="008511DC"/>
    <w:rsid w:val="0087002F"/>
    <w:rsid w:val="00883875"/>
    <w:rsid w:val="00887AC4"/>
    <w:rsid w:val="0089482A"/>
    <w:rsid w:val="00902F61"/>
    <w:rsid w:val="00920621"/>
    <w:rsid w:val="00950E51"/>
    <w:rsid w:val="009A1DB8"/>
    <w:rsid w:val="009A2FBD"/>
    <w:rsid w:val="009B2E4D"/>
    <w:rsid w:val="009F5D49"/>
    <w:rsid w:val="00A30280"/>
    <w:rsid w:val="00A95561"/>
    <w:rsid w:val="00A95FBA"/>
    <w:rsid w:val="00AD4AFE"/>
    <w:rsid w:val="00B0192C"/>
    <w:rsid w:val="00B850C9"/>
    <w:rsid w:val="00C12136"/>
    <w:rsid w:val="00C32983"/>
    <w:rsid w:val="00C43031"/>
    <w:rsid w:val="00C43800"/>
    <w:rsid w:val="00C607C1"/>
    <w:rsid w:val="00C76B40"/>
    <w:rsid w:val="00D17D3C"/>
    <w:rsid w:val="00D274B7"/>
    <w:rsid w:val="00DA42D3"/>
    <w:rsid w:val="00DA59BA"/>
    <w:rsid w:val="00DD0A7B"/>
    <w:rsid w:val="00DD362E"/>
    <w:rsid w:val="00DF4D8B"/>
    <w:rsid w:val="00E05AC5"/>
    <w:rsid w:val="00E07D9F"/>
    <w:rsid w:val="00E15C78"/>
    <w:rsid w:val="00E60211"/>
    <w:rsid w:val="00EA7B87"/>
    <w:rsid w:val="00EE579D"/>
    <w:rsid w:val="00EF08A1"/>
    <w:rsid w:val="00F26D82"/>
    <w:rsid w:val="00F4482C"/>
    <w:rsid w:val="00F524DD"/>
    <w:rsid w:val="00F72413"/>
    <w:rsid w:val="00FC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01551A-C705-4CEF-B116-0BD36C286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right="142"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24DD"/>
    <w:pPr>
      <w:ind w:left="720"/>
      <w:contextualSpacing/>
    </w:pPr>
  </w:style>
  <w:style w:type="table" w:styleId="a4">
    <w:name w:val="Table Grid"/>
    <w:basedOn w:val="a1"/>
    <w:uiPriority w:val="59"/>
    <w:rsid w:val="00AD4AF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3">
    <w:name w:val="Style3"/>
    <w:basedOn w:val="a"/>
    <w:uiPriority w:val="99"/>
    <w:rsid w:val="0033098D"/>
    <w:pPr>
      <w:widowControl w:val="0"/>
      <w:autoSpaceDE w:val="0"/>
      <w:autoSpaceDN w:val="0"/>
      <w:adjustRightInd w:val="0"/>
      <w:spacing w:line="240" w:lineRule="auto"/>
      <w:ind w:right="0" w:firstLine="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33098D"/>
    <w:rPr>
      <w:rFonts w:ascii="Bookman Old Style" w:hAnsi="Bookman Old Style" w:cs="Bookman Old Style" w:hint="default"/>
      <w:b/>
      <w:bCs/>
      <w:spacing w:val="10"/>
      <w:sz w:val="16"/>
      <w:szCs w:val="16"/>
    </w:rPr>
  </w:style>
  <w:style w:type="paragraph" w:customStyle="1" w:styleId="4">
    <w:name w:val="Основной текст4"/>
    <w:basedOn w:val="a"/>
    <w:rsid w:val="006C2A21"/>
    <w:pPr>
      <w:widowControl w:val="0"/>
      <w:shd w:val="clear" w:color="auto" w:fill="FFFFFF"/>
      <w:suppressAutoHyphens/>
      <w:spacing w:line="254" w:lineRule="exact"/>
      <w:ind w:right="0" w:firstLine="320"/>
      <w:jc w:val="both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1">
    <w:name w:val="Основной текст1"/>
    <w:basedOn w:val="a"/>
    <w:rsid w:val="006C2A21"/>
    <w:pPr>
      <w:widowControl w:val="0"/>
      <w:shd w:val="clear" w:color="auto" w:fill="FFFFFF"/>
      <w:suppressAutoHyphens/>
      <w:spacing w:after="420" w:line="211" w:lineRule="exact"/>
      <w:ind w:right="0" w:hanging="560"/>
      <w:jc w:val="center"/>
    </w:pPr>
    <w:rPr>
      <w:rFonts w:ascii="Times New Roman" w:eastAsia="SimSun" w:hAnsi="Times New Roman" w:cs="Times New Roman"/>
    </w:rPr>
  </w:style>
  <w:style w:type="character" w:customStyle="1" w:styleId="11">
    <w:name w:val="Основной текст + 11"/>
    <w:aliases w:val="5 pt,Полужирный,Курсив"/>
    <w:rsid w:val="006C2A21"/>
    <w:rPr>
      <w:rFonts w:ascii="Times New Roman" w:eastAsia="Times New Roman" w:hAnsi="Times New Roman" w:cs="Times New Roman" w:hint="default"/>
      <w:b/>
      <w:bCs/>
      <w:i/>
      <w:iCs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  <w:style w:type="character" w:customStyle="1" w:styleId="a5">
    <w:name w:val="Основной текст + Полужирный"/>
    <w:rsid w:val="006C2A21"/>
    <w:rPr>
      <w:rFonts w:ascii="Times New Roman" w:eastAsia="Times New Roman" w:hAnsi="Times New Roman" w:cs="Times New Roman" w:hint="default"/>
      <w:b/>
      <w:b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character" w:customStyle="1" w:styleId="a6">
    <w:name w:val="Основной текст + Курсив"/>
    <w:qFormat/>
    <w:rsid w:val="006C2A21"/>
    <w:rPr>
      <w:rFonts w:ascii="Times New Roman" w:eastAsia="Times New Roman" w:hAnsi="Times New Roman" w:cs="Times New Roman" w:hint="default"/>
      <w:i/>
      <w:iCs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paragraph" w:customStyle="1" w:styleId="Standard">
    <w:name w:val="Standard"/>
    <w:rsid w:val="00271A29"/>
    <w:pPr>
      <w:widowControl w:val="0"/>
      <w:suppressAutoHyphens/>
      <w:autoSpaceDN w:val="0"/>
      <w:spacing w:line="240" w:lineRule="auto"/>
      <w:ind w:right="0" w:firstLine="0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character" w:customStyle="1" w:styleId="12pt">
    <w:name w:val="Основной текст + 12 pt"/>
    <w:qFormat/>
    <w:rsid w:val="00271A29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/>
    </w:rPr>
  </w:style>
  <w:style w:type="paragraph" w:styleId="a7">
    <w:name w:val="header"/>
    <w:basedOn w:val="a"/>
    <w:link w:val="a8"/>
    <w:uiPriority w:val="99"/>
    <w:unhideWhenUsed/>
    <w:rsid w:val="00520C4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0C44"/>
  </w:style>
  <w:style w:type="paragraph" w:styleId="a9">
    <w:name w:val="footer"/>
    <w:basedOn w:val="a"/>
    <w:link w:val="aa"/>
    <w:uiPriority w:val="99"/>
    <w:unhideWhenUsed/>
    <w:rsid w:val="00520C4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0C44"/>
  </w:style>
  <w:style w:type="paragraph" w:styleId="ab">
    <w:name w:val="No Spacing"/>
    <w:uiPriority w:val="1"/>
    <w:qFormat/>
    <w:rsid w:val="00520C4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5435</Words>
  <Characters>30986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10</cp:revision>
  <dcterms:created xsi:type="dcterms:W3CDTF">2020-09-21T10:45:00Z</dcterms:created>
  <dcterms:modified xsi:type="dcterms:W3CDTF">2020-10-21T11:55:00Z</dcterms:modified>
</cp:coreProperties>
</file>