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73" w:rsidRDefault="00451273" w:rsidP="00451273">
      <w:pPr>
        <w:jc w:val="center"/>
        <w:rPr>
          <w:rFonts w:ascii="Arial" w:hAnsi="Arial" w:cs="Arial"/>
          <w:b/>
          <w:sz w:val="24"/>
          <w:szCs w:val="24"/>
        </w:rPr>
      </w:pPr>
      <w:r w:rsidRPr="00451273">
        <w:rPr>
          <w:rFonts w:ascii="Arial" w:hAnsi="Arial" w:cs="Arial"/>
          <w:b/>
          <w:sz w:val="24"/>
          <w:szCs w:val="24"/>
        </w:rPr>
        <w:t xml:space="preserve">Аннотация к рабочей программе по учебному предмету </w:t>
      </w:r>
    </w:p>
    <w:p w:rsidR="00451273" w:rsidRPr="00451273" w:rsidRDefault="00451273" w:rsidP="00451273">
      <w:pPr>
        <w:jc w:val="center"/>
        <w:rPr>
          <w:rFonts w:ascii="Arial" w:hAnsi="Arial" w:cs="Arial"/>
          <w:b/>
          <w:sz w:val="24"/>
          <w:szCs w:val="24"/>
        </w:rPr>
      </w:pPr>
      <w:r w:rsidRPr="00451273">
        <w:rPr>
          <w:rFonts w:ascii="Arial" w:hAnsi="Arial" w:cs="Arial"/>
          <w:b/>
          <w:sz w:val="24"/>
          <w:szCs w:val="24"/>
        </w:rPr>
        <w:t>«Немецкий язык как второй</w:t>
      </w:r>
      <w:r>
        <w:rPr>
          <w:rFonts w:ascii="Arial" w:hAnsi="Arial" w:cs="Arial"/>
          <w:b/>
          <w:sz w:val="24"/>
          <w:szCs w:val="24"/>
        </w:rPr>
        <w:t xml:space="preserve"> иностранный язык</w:t>
      </w:r>
      <w:r w:rsidRPr="00451273">
        <w:rPr>
          <w:rFonts w:ascii="Arial" w:hAnsi="Arial" w:cs="Arial"/>
          <w:b/>
          <w:sz w:val="24"/>
          <w:szCs w:val="24"/>
        </w:rPr>
        <w:t xml:space="preserve">», </w:t>
      </w:r>
      <w:r w:rsidR="00AF2A39">
        <w:rPr>
          <w:rFonts w:ascii="Arial" w:hAnsi="Arial" w:cs="Arial"/>
          <w:b/>
          <w:sz w:val="24"/>
          <w:szCs w:val="24"/>
        </w:rPr>
        <w:t xml:space="preserve">6 </w:t>
      </w:r>
      <w:r w:rsidRPr="00451273">
        <w:rPr>
          <w:rFonts w:ascii="Arial" w:hAnsi="Arial" w:cs="Arial"/>
          <w:b/>
          <w:sz w:val="24"/>
          <w:szCs w:val="24"/>
        </w:rPr>
        <w:t>класс</w:t>
      </w:r>
    </w:p>
    <w:p w:rsidR="00451273" w:rsidRPr="00451273" w:rsidRDefault="00451273" w:rsidP="00451273">
      <w:pPr>
        <w:pStyle w:val="a4"/>
        <w:ind w:left="0"/>
        <w:jc w:val="both"/>
        <w:rPr>
          <w:rFonts w:ascii="Arial" w:hAnsi="Arial" w:cs="Arial"/>
        </w:rPr>
      </w:pPr>
      <w:r w:rsidRPr="004512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51273">
        <w:rPr>
          <w:rFonts w:ascii="Arial" w:hAnsi="Arial" w:cs="Arial"/>
        </w:rPr>
        <w:t xml:space="preserve">Рабочая программа к учебному курсу немецкий язык как второй иностранный </w:t>
      </w:r>
      <w:proofErr w:type="gramStart"/>
      <w:r w:rsidRPr="00451273">
        <w:rPr>
          <w:rFonts w:ascii="Arial" w:hAnsi="Arial" w:cs="Arial"/>
        </w:rPr>
        <w:t>для  учащихся</w:t>
      </w:r>
      <w:proofErr w:type="gramEnd"/>
      <w:r w:rsidRPr="00451273">
        <w:rPr>
          <w:rFonts w:ascii="Arial" w:hAnsi="Arial" w:cs="Arial"/>
        </w:rPr>
        <w:t xml:space="preserve"> </w:t>
      </w:r>
      <w:r w:rsidR="00AF2A39">
        <w:rPr>
          <w:rFonts w:ascii="Arial" w:hAnsi="Arial" w:cs="Arial"/>
        </w:rPr>
        <w:t>6</w:t>
      </w:r>
      <w:r w:rsidRPr="00451273">
        <w:rPr>
          <w:rFonts w:ascii="Arial" w:hAnsi="Arial" w:cs="Arial"/>
        </w:rPr>
        <w:t xml:space="preserve"> класса  разработана  в соответствии   с примерной  программой   основного общего образования по немецкому языку, с учётом рекомендаций авторов предметной линии учебников «Горизонты». 5-9 классы: пособие для учителей общеобразовательных учреждений/ М.М. Аверин, Е.Ю. </w:t>
      </w:r>
      <w:proofErr w:type="spellStart"/>
      <w:r w:rsidRPr="00451273">
        <w:rPr>
          <w:rFonts w:ascii="Arial" w:hAnsi="Arial" w:cs="Arial"/>
        </w:rPr>
        <w:t>Гуцалюк</w:t>
      </w:r>
      <w:proofErr w:type="spellEnd"/>
      <w:r w:rsidRPr="00451273">
        <w:rPr>
          <w:rFonts w:ascii="Arial" w:hAnsi="Arial" w:cs="Arial"/>
        </w:rPr>
        <w:t xml:space="preserve">, Е.Р. </w:t>
      </w:r>
      <w:proofErr w:type="gramStart"/>
      <w:r w:rsidRPr="00451273">
        <w:rPr>
          <w:rFonts w:ascii="Arial" w:hAnsi="Arial" w:cs="Arial"/>
        </w:rPr>
        <w:t>Харченко.-</w:t>
      </w:r>
      <w:proofErr w:type="gramEnd"/>
      <w:r w:rsidRPr="00451273">
        <w:rPr>
          <w:rFonts w:ascii="Arial" w:hAnsi="Arial" w:cs="Arial"/>
        </w:rPr>
        <w:t xml:space="preserve"> М.: Просвещение, 2013.к завершённой предметной линии «Немецкий язык. </w:t>
      </w:r>
      <w:r w:rsidR="00C375B7">
        <w:rPr>
          <w:rFonts w:ascii="Arial" w:hAnsi="Arial" w:cs="Arial"/>
        </w:rPr>
        <w:t>6</w:t>
      </w:r>
      <w:r w:rsidRPr="00451273">
        <w:rPr>
          <w:rFonts w:ascii="Arial" w:hAnsi="Arial" w:cs="Arial"/>
        </w:rPr>
        <w:t xml:space="preserve"> класс. Второй иностранный язык, М.М., Аверин, Ф. Джин, </w:t>
      </w:r>
      <w:proofErr w:type="spellStart"/>
      <w:r w:rsidRPr="00451273">
        <w:rPr>
          <w:rFonts w:ascii="Arial" w:hAnsi="Arial" w:cs="Arial"/>
        </w:rPr>
        <w:t>Л.Рорман</w:t>
      </w:r>
      <w:proofErr w:type="spellEnd"/>
      <w:r w:rsidRPr="00451273">
        <w:rPr>
          <w:rFonts w:ascii="Arial" w:hAnsi="Arial" w:cs="Arial"/>
        </w:rPr>
        <w:t xml:space="preserve"> и др., </w:t>
      </w:r>
      <w:proofErr w:type="spellStart"/>
      <w:proofErr w:type="gramStart"/>
      <w:r w:rsidRPr="00451273">
        <w:rPr>
          <w:rFonts w:ascii="Arial" w:hAnsi="Arial" w:cs="Arial"/>
        </w:rPr>
        <w:t>М.:Просвещение</w:t>
      </w:r>
      <w:proofErr w:type="spellEnd"/>
      <w:proofErr w:type="gramEnd"/>
      <w:r w:rsidRPr="00451273">
        <w:rPr>
          <w:rFonts w:ascii="Arial" w:hAnsi="Arial" w:cs="Arial"/>
        </w:rPr>
        <w:t>, 2017.  Уровень программы- базовый.</w:t>
      </w:r>
    </w:p>
    <w:p w:rsidR="00451273" w:rsidRPr="00451273" w:rsidRDefault="00451273" w:rsidP="00451273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451273">
        <w:rPr>
          <w:rFonts w:ascii="Arial" w:eastAsia="Times New Roman" w:hAnsi="Arial" w:cs="Arial"/>
        </w:rPr>
        <w:tab/>
      </w:r>
      <w:r w:rsidRPr="00451273">
        <w:rPr>
          <w:rFonts w:ascii="Arial" w:eastAsia="Times New Roman" w:hAnsi="Arial" w:cs="Arial"/>
        </w:rPr>
        <w:tab/>
      </w:r>
      <w:r w:rsidRPr="00451273">
        <w:rPr>
          <w:rFonts w:ascii="Arial" w:eastAsia="Times New Roman" w:hAnsi="Arial" w:cs="Arial"/>
          <w:sz w:val="24"/>
          <w:szCs w:val="24"/>
        </w:rPr>
        <w:t xml:space="preserve">На изучение предмета «Немецкий язык» (как второго иностранного языка) в </w:t>
      </w:r>
      <w:r w:rsidR="00AF2A39">
        <w:rPr>
          <w:rFonts w:ascii="Arial" w:eastAsia="Times New Roman" w:hAnsi="Arial" w:cs="Arial"/>
          <w:sz w:val="24"/>
          <w:szCs w:val="24"/>
        </w:rPr>
        <w:t>6</w:t>
      </w:r>
      <w:r w:rsidRPr="00451273">
        <w:rPr>
          <w:rFonts w:ascii="Arial" w:eastAsia="Times New Roman" w:hAnsi="Arial" w:cs="Arial"/>
          <w:sz w:val="24"/>
          <w:szCs w:val="24"/>
        </w:rPr>
        <w:t xml:space="preserve"> классе в учебном плане филиале МАОУ «</w:t>
      </w:r>
      <w:proofErr w:type="spellStart"/>
      <w:r w:rsidRPr="00451273">
        <w:rPr>
          <w:rFonts w:ascii="Arial" w:eastAsia="Times New Roman" w:hAnsi="Arial" w:cs="Arial"/>
          <w:sz w:val="24"/>
          <w:szCs w:val="24"/>
        </w:rPr>
        <w:t>Прииртышская</w:t>
      </w:r>
      <w:proofErr w:type="spellEnd"/>
      <w:r w:rsidRPr="00451273">
        <w:rPr>
          <w:rFonts w:ascii="Arial" w:eastAsia="Times New Roman" w:hAnsi="Arial" w:cs="Arial"/>
          <w:sz w:val="24"/>
          <w:szCs w:val="24"/>
        </w:rPr>
        <w:t xml:space="preserve"> СОШ»-«</w:t>
      </w:r>
      <w:proofErr w:type="spellStart"/>
      <w:r w:rsidRPr="00451273">
        <w:rPr>
          <w:rFonts w:ascii="Arial" w:eastAsia="Times New Roman" w:hAnsi="Arial" w:cs="Arial"/>
          <w:sz w:val="24"/>
          <w:szCs w:val="24"/>
        </w:rPr>
        <w:t>Абалакская</w:t>
      </w:r>
      <w:proofErr w:type="spellEnd"/>
      <w:r w:rsidRPr="00451273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451273">
        <w:rPr>
          <w:rFonts w:ascii="Arial" w:eastAsia="Times New Roman" w:hAnsi="Arial" w:cs="Arial"/>
          <w:sz w:val="24"/>
          <w:szCs w:val="24"/>
        </w:rPr>
        <w:t>СОШ»  отводится</w:t>
      </w:r>
      <w:proofErr w:type="gramEnd"/>
      <w:r w:rsidRPr="00451273">
        <w:rPr>
          <w:rFonts w:ascii="Arial" w:eastAsia="Times New Roman" w:hAnsi="Arial" w:cs="Arial"/>
          <w:sz w:val="24"/>
          <w:szCs w:val="24"/>
        </w:rPr>
        <w:t xml:space="preserve"> 2 часа в неделю, 68 часов в год.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 xml:space="preserve">Дополнительная литература: </w:t>
      </w:r>
      <w:r w:rsidRPr="00451273">
        <w:rPr>
          <w:rFonts w:ascii="Arial" w:hAnsi="Arial" w:cs="Arial"/>
          <w:sz w:val="24"/>
          <w:szCs w:val="24"/>
        </w:rPr>
        <w:sym w:font="Symbol" w:char="F02D"/>
      </w:r>
      <w:r w:rsidRPr="00451273">
        <w:rPr>
          <w:rFonts w:ascii="Arial" w:hAnsi="Arial" w:cs="Arial"/>
          <w:sz w:val="24"/>
          <w:szCs w:val="24"/>
        </w:rPr>
        <w:t xml:space="preserve"> книга для учителя к учебнику «</w:t>
      </w:r>
      <w:proofErr w:type="spellStart"/>
      <w:r w:rsidRPr="00451273">
        <w:rPr>
          <w:rFonts w:ascii="Arial" w:hAnsi="Arial" w:cs="Arial"/>
          <w:sz w:val="24"/>
          <w:szCs w:val="24"/>
        </w:rPr>
        <w:t>Horizonte</w:t>
      </w:r>
      <w:proofErr w:type="spellEnd"/>
      <w:r w:rsidRPr="00451273">
        <w:rPr>
          <w:rFonts w:ascii="Arial" w:hAnsi="Arial" w:cs="Arial"/>
          <w:sz w:val="24"/>
          <w:szCs w:val="24"/>
        </w:rPr>
        <w:t xml:space="preserve">» </w:t>
      </w:r>
      <w:r w:rsidR="00C375B7">
        <w:rPr>
          <w:rFonts w:ascii="Arial" w:hAnsi="Arial" w:cs="Arial"/>
          <w:sz w:val="24"/>
          <w:szCs w:val="24"/>
        </w:rPr>
        <w:t>6</w:t>
      </w:r>
      <w:r w:rsidRPr="00451273">
        <w:rPr>
          <w:rFonts w:ascii="Arial" w:hAnsi="Arial" w:cs="Arial"/>
          <w:sz w:val="24"/>
          <w:szCs w:val="24"/>
        </w:rPr>
        <w:t xml:space="preserve"> класс (второй иностранный язык), М.М. Аверин, </w:t>
      </w:r>
      <w:proofErr w:type="spellStart"/>
      <w:r w:rsidRPr="00451273">
        <w:rPr>
          <w:rFonts w:ascii="Arial" w:hAnsi="Arial" w:cs="Arial"/>
          <w:sz w:val="24"/>
          <w:szCs w:val="24"/>
        </w:rPr>
        <w:t>Ф.Джин</w:t>
      </w:r>
      <w:proofErr w:type="spellEnd"/>
      <w:r w:rsidRPr="00451273">
        <w:rPr>
          <w:rFonts w:ascii="Arial" w:hAnsi="Arial" w:cs="Arial"/>
          <w:sz w:val="24"/>
          <w:szCs w:val="24"/>
        </w:rPr>
        <w:t xml:space="preserve"> и др. </w:t>
      </w:r>
      <w:r w:rsidRPr="00451273">
        <w:rPr>
          <w:rFonts w:ascii="Arial" w:hAnsi="Arial" w:cs="Arial"/>
          <w:sz w:val="24"/>
          <w:szCs w:val="24"/>
        </w:rPr>
        <w:sym w:font="Symbol" w:char="F02D"/>
      </w:r>
      <w:r w:rsidRPr="00451273">
        <w:rPr>
          <w:rFonts w:ascii="Arial" w:hAnsi="Arial" w:cs="Arial"/>
          <w:sz w:val="24"/>
          <w:szCs w:val="24"/>
        </w:rPr>
        <w:t xml:space="preserve"> контрольные задания «</w:t>
      </w:r>
      <w:proofErr w:type="spellStart"/>
      <w:r w:rsidRPr="00451273">
        <w:rPr>
          <w:rFonts w:ascii="Arial" w:hAnsi="Arial" w:cs="Arial"/>
          <w:sz w:val="24"/>
          <w:szCs w:val="24"/>
        </w:rPr>
        <w:t>Horizonte</w:t>
      </w:r>
      <w:proofErr w:type="spellEnd"/>
      <w:r w:rsidRPr="00451273">
        <w:rPr>
          <w:rFonts w:ascii="Arial" w:hAnsi="Arial" w:cs="Arial"/>
          <w:sz w:val="24"/>
          <w:szCs w:val="24"/>
        </w:rPr>
        <w:t xml:space="preserve">» для 5-6 классов (второй иностранный язык), М.М. Аверин, </w:t>
      </w:r>
      <w:proofErr w:type="spellStart"/>
      <w:r w:rsidRPr="00451273">
        <w:rPr>
          <w:rFonts w:ascii="Arial" w:hAnsi="Arial" w:cs="Arial"/>
          <w:sz w:val="24"/>
          <w:szCs w:val="24"/>
        </w:rPr>
        <w:t>Ф.Джин</w:t>
      </w:r>
      <w:proofErr w:type="spellEnd"/>
      <w:r w:rsidRPr="00451273">
        <w:rPr>
          <w:rFonts w:ascii="Arial" w:hAnsi="Arial" w:cs="Arial"/>
          <w:sz w:val="24"/>
          <w:szCs w:val="24"/>
        </w:rPr>
        <w:t xml:space="preserve"> и др. Данная программа рассчитана на реализацию в 201</w:t>
      </w:r>
      <w:r>
        <w:rPr>
          <w:rFonts w:ascii="Arial" w:hAnsi="Arial" w:cs="Arial"/>
          <w:sz w:val="24"/>
          <w:szCs w:val="24"/>
        </w:rPr>
        <w:t>9</w:t>
      </w:r>
      <w:r w:rsidRPr="00451273">
        <w:rPr>
          <w:rFonts w:ascii="Arial" w:hAnsi="Arial" w:cs="Arial"/>
          <w:sz w:val="24"/>
          <w:szCs w:val="24"/>
        </w:rPr>
        <w:t xml:space="preserve"> — 20</w:t>
      </w:r>
      <w:r>
        <w:rPr>
          <w:rFonts w:ascii="Arial" w:hAnsi="Arial" w:cs="Arial"/>
          <w:sz w:val="24"/>
          <w:szCs w:val="24"/>
        </w:rPr>
        <w:t>20</w:t>
      </w:r>
      <w:r w:rsidRPr="00451273">
        <w:rPr>
          <w:rFonts w:ascii="Arial" w:hAnsi="Arial" w:cs="Arial"/>
          <w:sz w:val="24"/>
          <w:szCs w:val="24"/>
        </w:rPr>
        <w:t xml:space="preserve"> учебном году.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 xml:space="preserve">Цели данной программы: развитие иноязычной коммуникативной компетенции: 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 xml:space="preserve">- речевая компетенция – развитие коммуникативных умений (говорение, </w:t>
      </w:r>
      <w:proofErr w:type="spellStart"/>
      <w:r w:rsidRPr="00451273">
        <w:rPr>
          <w:rFonts w:ascii="Arial" w:hAnsi="Arial" w:cs="Arial"/>
          <w:sz w:val="24"/>
          <w:szCs w:val="24"/>
        </w:rPr>
        <w:t>аудирование</w:t>
      </w:r>
      <w:proofErr w:type="spellEnd"/>
      <w:r w:rsidRPr="00451273">
        <w:rPr>
          <w:rFonts w:ascii="Arial" w:hAnsi="Arial" w:cs="Arial"/>
          <w:sz w:val="24"/>
          <w:szCs w:val="24"/>
        </w:rPr>
        <w:t xml:space="preserve">, чтение, письмо); 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>- языковая компетенция – овладение языковыми средствами (фонетическими, орфографическими, лексическими, грамматическими) для выражения мысли в родном и иностранном языке;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 xml:space="preserve"> - социокультурная компетенция – приобщение к культуре, традициям и реалиям страны изучаемого языка в рамках ситуаций общения, отвечающих опыту, интересам, психологическим особенностям учащихся основной школы; 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451273">
        <w:rPr>
          <w:rFonts w:ascii="Arial" w:hAnsi="Arial" w:cs="Arial"/>
          <w:sz w:val="24"/>
          <w:szCs w:val="24"/>
        </w:rPr>
        <w:t xml:space="preserve">формирование умений представлять свою страну, ее культуру в условиях межкультурного общения; 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>- компенсаторная компетентность – развитие умений выходить из положения в условиях дефицита языковых средств при получении и передаче информации;</w:t>
      </w:r>
    </w:p>
    <w:p w:rsidR="002A479B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 xml:space="preserve"> - учебно-познавательная компетенция – дальнейшее развитие общих и специальных учебных умений, универсальных способов деятельности; ознакомление с доступными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Содержание программы:</w:t>
      </w:r>
    </w:p>
    <w:p w:rsidR="00BD580A" w:rsidRPr="00BD580A" w:rsidRDefault="00AF2A39" w:rsidP="00BD580A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Arial" w:hAnsi="Arial" w:cs="Arial"/>
          <w:b/>
          <w:sz w:val="24"/>
          <w:szCs w:val="24"/>
        </w:rPr>
      </w:pPr>
      <w:r w:rsidRPr="001C3B32">
        <w:rPr>
          <w:rFonts w:ascii="Times New Roman" w:hAnsi="Times New Roman" w:cs="Times New Roman"/>
          <w:b/>
        </w:rPr>
        <w:tab/>
      </w:r>
      <w:r w:rsidR="00BD580A" w:rsidRPr="00BD580A">
        <w:rPr>
          <w:rFonts w:ascii="Arial" w:hAnsi="Arial" w:cs="Arial"/>
          <w:b/>
          <w:sz w:val="24"/>
          <w:szCs w:val="24"/>
        </w:rPr>
        <w:t xml:space="preserve">Тема 1. </w:t>
      </w:r>
      <w:proofErr w:type="spellStart"/>
      <w:r w:rsidR="00BD580A" w:rsidRPr="00BD580A">
        <w:rPr>
          <w:rFonts w:ascii="Arial" w:hAnsi="Arial" w:cs="Arial"/>
          <w:b/>
          <w:bCs/>
          <w:sz w:val="24"/>
          <w:szCs w:val="24"/>
        </w:rPr>
        <w:t>Mein</w:t>
      </w:r>
      <w:proofErr w:type="spellEnd"/>
      <w:r w:rsidR="00BD580A" w:rsidRPr="00BD58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D580A" w:rsidRPr="00BD580A">
        <w:rPr>
          <w:rFonts w:ascii="Arial" w:hAnsi="Arial" w:cs="Arial"/>
          <w:b/>
          <w:bCs/>
          <w:sz w:val="24"/>
          <w:szCs w:val="24"/>
        </w:rPr>
        <w:t>Zuhause</w:t>
      </w:r>
      <w:proofErr w:type="spellEnd"/>
      <w:r w:rsidR="00BD580A" w:rsidRPr="00BD580A">
        <w:rPr>
          <w:rFonts w:ascii="Arial" w:hAnsi="Arial" w:cs="Arial"/>
          <w:b/>
          <w:bCs/>
          <w:sz w:val="24"/>
          <w:szCs w:val="24"/>
        </w:rPr>
        <w:t>/</w:t>
      </w:r>
      <w:r w:rsidR="00BD580A" w:rsidRPr="00BD580A">
        <w:rPr>
          <w:rFonts w:ascii="Arial" w:hAnsi="Arial" w:cs="Arial"/>
          <w:b/>
          <w:sz w:val="24"/>
          <w:szCs w:val="24"/>
        </w:rPr>
        <w:t xml:space="preserve"> Мой дом. (16 ч.)</w:t>
      </w:r>
    </w:p>
    <w:p w:rsidR="00BD580A" w:rsidRPr="00BD580A" w:rsidRDefault="00BD580A" w:rsidP="00BD580A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Arial" w:hAnsi="Arial" w:cs="Arial"/>
          <w:sz w:val="24"/>
          <w:szCs w:val="24"/>
        </w:rPr>
      </w:pPr>
      <w:r w:rsidRPr="00BD580A">
        <w:rPr>
          <w:rFonts w:ascii="Arial" w:hAnsi="Arial" w:cs="Arial"/>
          <w:sz w:val="24"/>
          <w:szCs w:val="24"/>
        </w:rPr>
        <w:t xml:space="preserve">Межличностные взаимоотношения в семье, со сверстниками. Описание своего дома, комнаты, мебели и других предметов интерьера. Предлоги места: </w:t>
      </w:r>
      <w:r w:rsidRPr="00BD580A">
        <w:rPr>
          <w:rFonts w:ascii="Arial" w:hAnsi="Arial" w:cs="Arial"/>
          <w:sz w:val="24"/>
          <w:szCs w:val="24"/>
          <w:lang w:val="en-US"/>
        </w:rPr>
        <w:t>hinter</w:t>
      </w:r>
      <w:r w:rsidRPr="00BD580A">
        <w:rPr>
          <w:rFonts w:ascii="Arial" w:hAnsi="Arial" w:cs="Arial"/>
          <w:sz w:val="24"/>
          <w:szCs w:val="24"/>
        </w:rPr>
        <w:t xml:space="preserve">, </w:t>
      </w:r>
      <w:r w:rsidRPr="00BD580A">
        <w:rPr>
          <w:rFonts w:ascii="Arial" w:hAnsi="Arial" w:cs="Arial"/>
          <w:sz w:val="24"/>
          <w:szCs w:val="24"/>
          <w:lang w:val="en-US"/>
        </w:rPr>
        <w:t>auf</w:t>
      </w:r>
      <w:r w:rsidRPr="00BD58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80A">
        <w:rPr>
          <w:rFonts w:ascii="Arial" w:hAnsi="Arial" w:cs="Arial"/>
          <w:sz w:val="24"/>
          <w:szCs w:val="24"/>
          <w:lang w:val="en-US"/>
        </w:rPr>
        <w:t>unter</w:t>
      </w:r>
      <w:proofErr w:type="spellEnd"/>
      <w:r w:rsidRPr="00BD58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80A">
        <w:rPr>
          <w:rFonts w:ascii="Arial" w:hAnsi="Arial" w:cs="Arial"/>
          <w:sz w:val="24"/>
          <w:szCs w:val="24"/>
          <w:lang w:val="en-US"/>
        </w:rPr>
        <w:t>neben</w:t>
      </w:r>
      <w:proofErr w:type="spellEnd"/>
      <w:r w:rsidRPr="00BD58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80A">
        <w:rPr>
          <w:rFonts w:ascii="Arial" w:hAnsi="Arial" w:cs="Arial"/>
          <w:sz w:val="24"/>
          <w:szCs w:val="24"/>
          <w:lang w:val="en-US"/>
        </w:rPr>
        <w:t>zwischen</w:t>
      </w:r>
      <w:proofErr w:type="spellEnd"/>
      <w:r w:rsidRPr="00BD580A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BD580A">
        <w:rPr>
          <w:rFonts w:ascii="Arial" w:hAnsi="Arial" w:cs="Arial"/>
          <w:sz w:val="24"/>
          <w:szCs w:val="24"/>
        </w:rPr>
        <w:t xml:space="preserve">вопрос  </w:t>
      </w:r>
      <w:r w:rsidRPr="00BD580A">
        <w:rPr>
          <w:rFonts w:ascii="Arial" w:hAnsi="Arial" w:cs="Arial"/>
          <w:sz w:val="24"/>
          <w:szCs w:val="24"/>
          <w:lang w:val="en-US"/>
        </w:rPr>
        <w:t>wo</w:t>
      </w:r>
      <w:r w:rsidRPr="00BD580A">
        <w:rPr>
          <w:rFonts w:ascii="Arial" w:hAnsi="Arial" w:cs="Arial"/>
          <w:sz w:val="24"/>
          <w:szCs w:val="24"/>
        </w:rPr>
        <w:t>?,</w:t>
      </w:r>
      <w:proofErr w:type="gramEnd"/>
      <w:r w:rsidRPr="00BD580A">
        <w:rPr>
          <w:rFonts w:ascii="Arial" w:hAnsi="Arial" w:cs="Arial"/>
          <w:sz w:val="24"/>
          <w:szCs w:val="24"/>
        </w:rPr>
        <w:t xml:space="preserve"> дательный падеж (определенный артикль), модальный глагол </w:t>
      </w:r>
      <w:r w:rsidRPr="00BD580A">
        <w:rPr>
          <w:rFonts w:ascii="Arial" w:hAnsi="Arial" w:cs="Arial"/>
          <w:sz w:val="24"/>
          <w:szCs w:val="24"/>
          <w:lang w:val="en-US"/>
        </w:rPr>
        <w:t>m</w:t>
      </w:r>
      <w:r w:rsidRPr="00BD580A">
        <w:rPr>
          <w:rFonts w:ascii="Arial" w:hAnsi="Arial" w:cs="Arial"/>
          <w:sz w:val="24"/>
          <w:szCs w:val="24"/>
        </w:rPr>
        <w:t>ü</w:t>
      </w:r>
      <w:proofErr w:type="spellStart"/>
      <w:r w:rsidRPr="00BD580A">
        <w:rPr>
          <w:rFonts w:ascii="Arial" w:hAnsi="Arial" w:cs="Arial"/>
          <w:sz w:val="24"/>
          <w:szCs w:val="24"/>
          <w:lang w:val="en-US"/>
        </w:rPr>
        <w:t>ssen</w:t>
      </w:r>
      <w:proofErr w:type="spellEnd"/>
      <w:r w:rsidRPr="00BD580A">
        <w:rPr>
          <w:rFonts w:ascii="Arial" w:hAnsi="Arial" w:cs="Arial"/>
          <w:sz w:val="24"/>
          <w:szCs w:val="24"/>
        </w:rPr>
        <w:t>, повелительное наклонение, рамочная конструкция.</w:t>
      </w:r>
    </w:p>
    <w:p w:rsidR="00BD580A" w:rsidRPr="00BD580A" w:rsidRDefault="00BD580A" w:rsidP="00BD580A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Arial" w:hAnsi="Arial" w:cs="Arial"/>
          <w:sz w:val="24"/>
          <w:szCs w:val="24"/>
        </w:rPr>
      </w:pPr>
      <w:r w:rsidRPr="00BD580A">
        <w:rPr>
          <w:rFonts w:ascii="Arial" w:hAnsi="Arial" w:cs="Arial"/>
          <w:b/>
          <w:sz w:val="24"/>
          <w:szCs w:val="24"/>
        </w:rPr>
        <w:t xml:space="preserve">Контрольная </w:t>
      </w:r>
      <w:proofErr w:type="gramStart"/>
      <w:r w:rsidRPr="00BD580A">
        <w:rPr>
          <w:rFonts w:ascii="Arial" w:hAnsi="Arial" w:cs="Arial"/>
          <w:b/>
          <w:sz w:val="24"/>
          <w:szCs w:val="24"/>
        </w:rPr>
        <w:t>работа  по</w:t>
      </w:r>
      <w:proofErr w:type="gramEnd"/>
      <w:r w:rsidRPr="00BD580A">
        <w:rPr>
          <w:rFonts w:ascii="Arial" w:hAnsi="Arial" w:cs="Arial"/>
          <w:b/>
          <w:sz w:val="24"/>
          <w:szCs w:val="24"/>
        </w:rPr>
        <w:t xml:space="preserve"> теме «Мой дом»</w:t>
      </w:r>
    </w:p>
    <w:p w:rsidR="00BD580A" w:rsidRPr="00BD580A" w:rsidRDefault="00BD580A" w:rsidP="00BD58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005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580A">
        <w:rPr>
          <w:rFonts w:ascii="Arial" w:hAnsi="Arial" w:cs="Arial"/>
          <w:b/>
          <w:sz w:val="24"/>
          <w:szCs w:val="24"/>
        </w:rPr>
        <w:tab/>
        <w:t>Тема</w:t>
      </w:r>
      <w:r w:rsidRPr="00BD580A">
        <w:rPr>
          <w:rFonts w:ascii="Arial" w:hAnsi="Arial" w:cs="Arial"/>
          <w:b/>
          <w:sz w:val="24"/>
          <w:szCs w:val="24"/>
          <w:lang w:val="de-DE"/>
        </w:rPr>
        <w:t xml:space="preserve"> № 2 «</w:t>
      </w:r>
      <w:r w:rsidRPr="00BD580A">
        <w:rPr>
          <w:rFonts w:ascii="Arial" w:hAnsi="Arial" w:cs="Arial"/>
          <w:b/>
          <w:bCs/>
          <w:sz w:val="24"/>
          <w:szCs w:val="24"/>
          <w:lang w:val="de-DE"/>
        </w:rPr>
        <w:t xml:space="preserve">Das schmeckt gut/ </w:t>
      </w:r>
      <w:r w:rsidRPr="00BD580A">
        <w:rPr>
          <w:rFonts w:ascii="Arial" w:hAnsi="Arial" w:cs="Arial"/>
          <w:b/>
          <w:bCs/>
          <w:sz w:val="24"/>
          <w:szCs w:val="24"/>
        </w:rPr>
        <w:t>Это</w:t>
      </w:r>
      <w:r w:rsidRPr="00BD580A">
        <w:rPr>
          <w:rFonts w:ascii="Arial" w:hAnsi="Arial" w:cs="Arial"/>
          <w:b/>
          <w:bCs/>
          <w:sz w:val="24"/>
          <w:szCs w:val="24"/>
          <w:lang w:val="de-DE"/>
        </w:rPr>
        <w:t xml:space="preserve"> </w:t>
      </w:r>
      <w:r w:rsidRPr="00BD580A">
        <w:rPr>
          <w:rFonts w:ascii="Arial" w:hAnsi="Arial" w:cs="Arial"/>
          <w:b/>
          <w:bCs/>
          <w:sz w:val="24"/>
          <w:szCs w:val="24"/>
        </w:rPr>
        <w:t>вкусно</w:t>
      </w:r>
      <w:r w:rsidRPr="00BD580A">
        <w:rPr>
          <w:rFonts w:ascii="Arial" w:hAnsi="Arial" w:cs="Arial"/>
          <w:b/>
          <w:bCs/>
          <w:sz w:val="24"/>
          <w:szCs w:val="24"/>
          <w:lang w:val="de-DE"/>
        </w:rPr>
        <w:t>»</w:t>
      </w:r>
      <w:r w:rsidRPr="00BD580A">
        <w:rPr>
          <w:rFonts w:ascii="Arial" w:hAnsi="Arial" w:cs="Arial"/>
          <w:b/>
          <w:sz w:val="24"/>
          <w:szCs w:val="24"/>
        </w:rPr>
        <w:t>. (7 ч.)</w:t>
      </w:r>
    </w:p>
    <w:p w:rsidR="00BD580A" w:rsidRPr="00BD580A" w:rsidRDefault="00BD580A" w:rsidP="00BD58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0053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D580A">
        <w:rPr>
          <w:rFonts w:ascii="Arial" w:hAnsi="Arial" w:cs="Arial"/>
          <w:sz w:val="24"/>
          <w:szCs w:val="24"/>
        </w:rPr>
        <w:lastRenderedPageBreak/>
        <w:t xml:space="preserve">Здоровый образ жизни: режим труда и отдыха, спорт, питание. Рассказ о своих гастрономических пристрастиях, что ты любишь есть на завтрак, обед, ужин. Составление идеального меню для школы (столовой).  Нулевой артикль: </w:t>
      </w:r>
      <w:proofErr w:type="spellStart"/>
      <w:r w:rsidRPr="00BD580A">
        <w:rPr>
          <w:rFonts w:ascii="Arial" w:hAnsi="Arial" w:cs="Arial"/>
          <w:sz w:val="24"/>
          <w:szCs w:val="24"/>
          <w:lang w:val="en-US"/>
        </w:rPr>
        <w:t>Magst</w:t>
      </w:r>
      <w:proofErr w:type="spellEnd"/>
      <w:r w:rsidRPr="00BD580A">
        <w:rPr>
          <w:rFonts w:ascii="Arial" w:hAnsi="Arial" w:cs="Arial"/>
          <w:sz w:val="24"/>
          <w:szCs w:val="24"/>
        </w:rPr>
        <w:t xml:space="preserve"> </w:t>
      </w:r>
      <w:r w:rsidRPr="00BD580A">
        <w:rPr>
          <w:rFonts w:ascii="Arial" w:hAnsi="Arial" w:cs="Arial"/>
          <w:sz w:val="24"/>
          <w:szCs w:val="24"/>
          <w:lang w:val="en-US"/>
        </w:rPr>
        <w:t>du</w:t>
      </w:r>
      <w:r w:rsidRPr="00BD58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80A">
        <w:rPr>
          <w:rFonts w:ascii="Arial" w:hAnsi="Arial" w:cs="Arial"/>
          <w:sz w:val="24"/>
          <w:szCs w:val="24"/>
          <w:lang w:val="en-US"/>
        </w:rPr>
        <w:t>Kartoffeln</w:t>
      </w:r>
      <w:proofErr w:type="spellEnd"/>
      <w:r w:rsidRPr="00BD580A">
        <w:rPr>
          <w:rFonts w:ascii="Arial" w:hAnsi="Arial" w:cs="Arial"/>
          <w:sz w:val="24"/>
          <w:szCs w:val="24"/>
        </w:rPr>
        <w:t xml:space="preserve">? </w:t>
      </w:r>
      <w:proofErr w:type="spellStart"/>
      <w:r w:rsidRPr="00BD580A">
        <w:rPr>
          <w:rFonts w:ascii="Arial" w:hAnsi="Arial" w:cs="Arial"/>
          <w:sz w:val="24"/>
          <w:szCs w:val="24"/>
          <w:lang w:val="en-US"/>
        </w:rPr>
        <w:t>Ich</w:t>
      </w:r>
      <w:proofErr w:type="spellEnd"/>
      <w:r w:rsidRPr="00BD58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80A">
        <w:rPr>
          <w:rFonts w:ascii="Arial" w:hAnsi="Arial" w:cs="Arial"/>
          <w:sz w:val="24"/>
          <w:szCs w:val="24"/>
          <w:lang w:val="en-US"/>
        </w:rPr>
        <w:t>esse</w:t>
      </w:r>
      <w:proofErr w:type="spellEnd"/>
      <w:r w:rsidRPr="00BD580A">
        <w:rPr>
          <w:rFonts w:ascii="Arial" w:hAnsi="Arial" w:cs="Arial"/>
          <w:sz w:val="24"/>
          <w:szCs w:val="24"/>
        </w:rPr>
        <w:t xml:space="preserve"> </w:t>
      </w:r>
      <w:r w:rsidRPr="00BD580A">
        <w:rPr>
          <w:rFonts w:ascii="Arial" w:hAnsi="Arial" w:cs="Arial"/>
          <w:sz w:val="24"/>
          <w:szCs w:val="24"/>
          <w:lang w:val="en-US"/>
        </w:rPr>
        <w:t>K</w:t>
      </w:r>
      <w:r w:rsidRPr="00BD580A">
        <w:rPr>
          <w:rFonts w:ascii="Arial" w:hAnsi="Arial" w:cs="Arial"/>
          <w:sz w:val="24"/>
          <w:szCs w:val="24"/>
        </w:rPr>
        <w:t>ä</w:t>
      </w:r>
      <w:r w:rsidRPr="00BD580A">
        <w:rPr>
          <w:rFonts w:ascii="Arial" w:hAnsi="Arial" w:cs="Arial"/>
          <w:sz w:val="24"/>
          <w:szCs w:val="24"/>
          <w:lang w:val="en-US"/>
        </w:rPr>
        <w:t>se</w:t>
      </w:r>
      <w:r w:rsidRPr="00BD58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80A">
        <w:rPr>
          <w:rFonts w:ascii="Arial" w:hAnsi="Arial" w:cs="Arial"/>
          <w:sz w:val="24"/>
          <w:szCs w:val="24"/>
          <w:lang w:val="en-US"/>
        </w:rPr>
        <w:t>gern</w:t>
      </w:r>
      <w:proofErr w:type="spellEnd"/>
      <w:r w:rsidRPr="00BD580A">
        <w:rPr>
          <w:rFonts w:ascii="Arial" w:hAnsi="Arial" w:cs="Arial"/>
          <w:sz w:val="24"/>
          <w:szCs w:val="24"/>
        </w:rPr>
        <w:t xml:space="preserve">. </w:t>
      </w:r>
      <w:r w:rsidRPr="00BD580A">
        <w:rPr>
          <w:rFonts w:ascii="Arial" w:hAnsi="Arial" w:cs="Arial"/>
          <w:sz w:val="24"/>
          <w:szCs w:val="24"/>
          <w:lang w:val="en-US"/>
        </w:rPr>
        <w:t>Ja</w:t>
      </w:r>
      <w:r w:rsidRPr="00BD580A">
        <w:rPr>
          <w:rFonts w:ascii="Arial" w:hAnsi="Arial" w:cs="Arial"/>
          <w:sz w:val="24"/>
          <w:szCs w:val="24"/>
        </w:rPr>
        <w:t xml:space="preserve"> – </w:t>
      </w:r>
      <w:r w:rsidRPr="00BD580A">
        <w:rPr>
          <w:rFonts w:ascii="Arial" w:hAnsi="Arial" w:cs="Arial"/>
          <w:sz w:val="24"/>
          <w:szCs w:val="24"/>
          <w:lang w:val="en-US"/>
        </w:rPr>
        <w:t>nein</w:t>
      </w:r>
      <w:r w:rsidRPr="00BD580A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BD580A">
        <w:rPr>
          <w:rFonts w:ascii="Arial" w:hAnsi="Arial" w:cs="Arial"/>
          <w:sz w:val="24"/>
          <w:szCs w:val="24"/>
          <w:lang w:val="en-US"/>
        </w:rPr>
        <w:t>doch</w:t>
      </w:r>
      <w:proofErr w:type="spellEnd"/>
      <w:r w:rsidRPr="00BD580A">
        <w:rPr>
          <w:rFonts w:ascii="Arial" w:hAnsi="Arial" w:cs="Arial"/>
          <w:sz w:val="24"/>
          <w:szCs w:val="24"/>
        </w:rPr>
        <w:t xml:space="preserve">; неопределенно – личное местоимение </w:t>
      </w:r>
      <w:r w:rsidRPr="00BD580A">
        <w:rPr>
          <w:rFonts w:ascii="Arial" w:hAnsi="Arial" w:cs="Arial"/>
          <w:sz w:val="24"/>
          <w:szCs w:val="24"/>
          <w:lang w:val="en-US"/>
        </w:rPr>
        <w:t>man</w:t>
      </w:r>
      <w:r w:rsidRPr="00BD580A">
        <w:rPr>
          <w:rFonts w:ascii="Arial" w:hAnsi="Arial" w:cs="Arial"/>
          <w:sz w:val="24"/>
          <w:szCs w:val="24"/>
        </w:rPr>
        <w:t xml:space="preserve">, предлоги </w:t>
      </w:r>
      <w:r w:rsidRPr="00BD580A">
        <w:rPr>
          <w:rFonts w:ascii="Arial" w:hAnsi="Arial" w:cs="Arial"/>
          <w:sz w:val="24"/>
          <w:szCs w:val="24"/>
          <w:lang w:val="en-US"/>
        </w:rPr>
        <w:t>in</w:t>
      </w:r>
      <w:r w:rsidRPr="00BD58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80A">
        <w:rPr>
          <w:rFonts w:ascii="Arial" w:hAnsi="Arial" w:cs="Arial"/>
          <w:sz w:val="24"/>
          <w:szCs w:val="24"/>
          <w:lang w:val="en-US"/>
        </w:rPr>
        <w:t>aus</w:t>
      </w:r>
      <w:proofErr w:type="spellEnd"/>
      <w:r w:rsidRPr="00BD580A">
        <w:rPr>
          <w:rFonts w:ascii="Arial" w:hAnsi="Arial" w:cs="Arial"/>
          <w:sz w:val="24"/>
          <w:szCs w:val="24"/>
        </w:rPr>
        <w:t xml:space="preserve">. </w:t>
      </w:r>
      <w:r w:rsidRPr="00BD580A">
        <w:rPr>
          <w:rFonts w:ascii="Arial" w:hAnsi="Arial" w:cs="Arial"/>
          <w:b/>
          <w:sz w:val="24"/>
          <w:szCs w:val="24"/>
        </w:rPr>
        <w:tab/>
      </w:r>
    </w:p>
    <w:p w:rsidR="00BD580A" w:rsidRPr="00BD580A" w:rsidRDefault="00BD580A" w:rsidP="00BD580A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Arial" w:hAnsi="Arial" w:cs="Arial"/>
          <w:b/>
          <w:sz w:val="24"/>
          <w:szCs w:val="24"/>
        </w:rPr>
      </w:pPr>
      <w:r w:rsidRPr="00BD580A">
        <w:rPr>
          <w:rFonts w:ascii="Arial" w:hAnsi="Arial" w:cs="Arial"/>
          <w:b/>
          <w:sz w:val="24"/>
          <w:szCs w:val="24"/>
        </w:rPr>
        <w:tab/>
        <w:t>Тема 3. «</w:t>
      </w:r>
      <w:proofErr w:type="spellStart"/>
      <w:r w:rsidRPr="00BD580A">
        <w:rPr>
          <w:rFonts w:ascii="Arial" w:hAnsi="Arial" w:cs="Arial"/>
          <w:b/>
          <w:bCs/>
          <w:sz w:val="24"/>
          <w:szCs w:val="24"/>
        </w:rPr>
        <w:t>Meine</w:t>
      </w:r>
      <w:proofErr w:type="spellEnd"/>
      <w:r w:rsidRPr="00BD58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D580A">
        <w:rPr>
          <w:rFonts w:ascii="Arial" w:hAnsi="Arial" w:cs="Arial"/>
          <w:b/>
          <w:bCs/>
          <w:sz w:val="24"/>
          <w:szCs w:val="24"/>
        </w:rPr>
        <w:t>Freizeit</w:t>
      </w:r>
      <w:proofErr w:type="spellEnd"/>
      <w:r w:rsidRPr="00BD580A">
        <w:rPr>
          <w:rFonts w:ascii="Arial" w:hAnsi="Arial" w:cs="Arial"/>
          <w:b/>
          <w:bCs/>
          <w:sz w:val="24"/>
          <w:szCs w:val="24"/>
        </w:rPr>
        <w:t>/Моё свободное время</w:t>
      </w:r>
      <w:r w:rsidRPr="00BD580A">
        <w:rPr>
          <w:rFonts w:ascii="Arial" w:hAnsi="Arial" w:cs="Arial"/>
          <w:b/>
          <w:sz w:val="24"/>
          <w:szCs w:val="24"/>
        </w:rPr>
        <w:t>». (8 ч.)</w:t>
      </w:r>
    </w:p>
    <w:p w:rsidR="00BD580A" w:rsidRPr="00BD580A" w:rsidRDefault="00BD580A" w:rsidP="00BD580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BD580A">
        <w:rPr>
          <w:rFonts w:ascii="Arial" w:hAnsi="Arial" w:cs="Arial"/>
          <w:sz w:val="24"/>
          <w:szCs w:val="24"/>
        </w:rPr>
        <w:t xml:space="preserve">Досуг и увлечения (чтение, кино, театр и др.). Виды отдыха, путешествия. Транспорт, покупки. Названия месяцев и времен года, занятия в свободное время, школа и школьное расписание в России и немецкоязычных странах. Отрицания </w:t>
      </w:r>
      <w:proofErr w:type="spellStart"/>
      <w:r w:rsidRPr="00BD580A">
        <w:rPr>
          <w:rFonts w:ascii="Arial" w:hAnsi="Arial" w:cs="Arial"/>
          <w:sz w:val="24"/>
          <w:szCs w:val="24"/>
          <w:lang w:val="en-US"/>
        </w:rPr>
        <w:t>nicht</w:t>
      </w:r>
      <w:proofErr w:type="spellEnd"/>
      <w:r w:rsidRPr="00BD580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D580A">
        <w:rPr>
          <w:rFonts w:ascii="Arial" w:hAnsi="Arial" w:cs="Arial"/>
          <w:sz w:val="24"/>
          <w:szCs w:val="24"/>
          <w:lang w:val="en-US"/>
        </w:rPr>
        <w:t>kein</w:t>
      </w:r>
      <w:proofErr w:type="spellEnd"/>
      <w:r w:rsidRPr="00BD580A">
        <w:rPr>
          <w:rFonts w:ascii="Arial" w:hAnsi="Arial" w:cs="Arial"/>
          <w:sz w:val="24"/>
          <w:szCs w:val="24"/>
        </w:rPr>
        <w:t xml:space="preserve">, предлоги времени </w:t>
      </w:r>
      <w:proofErr w:type="spellStart"/>
      <w:r w:rsidRPr="00BD580A">
        <w:rPr>
          <w:rFonts w:ascii="Arial" w:hAnsi="Arial" w:cs="Arial"/>
          <w:sz w:val="24"/>
          <w:szCs w:val="24"/>
          <w:lang w:val="en-US"/>
        </w:rPr>
        <w:t>im</w:t>
      </w:r>
      <w:proofErr w:type="spellEnd"/>
      <w:r w:rsidRPr="00BD580A">
        <w:rPr>
          <w:rFonts w:ascii="Arial" w:hAnsi="Arial" w:cs="Arial"/>
          <w:sz w:val="24"/>
          <w:szCs w:val="24"/>
        </w:rPr>
        <w:t xml:space="preserve">, </w:t>
      </w:r>
      <w:r w:rsidRPr="00BD580A">
        <w:rPr>
          <w:rFonts w:ascii="Arial" w:hAnsi="Arial" w:cs="Arial"/>
          <w:sz w:val="24"/>
          <w:szCs w:val="24"/>
          <w:lang w:val="en-US"/>
        </w:rPr>
        <w:t>um</w:t>
      </w:r>
      <w:r w:rsidRPr="00BD580A">
        <w:rPr>
          <w:rFonts w:ascii="Arial" w:hAnsi="Arial" w:cs="Arial"/>
          <w:sz w:val="24"/>
          <w:szCs w:val="24"/>
        </w:rPr>
        <w:t xml:space="preserve">, </w:t>
      </w:r>
      <w:r w:rsidRPr="00BD580A">
        <w:rPr>
          <w:rFonts w:ascii="Arial" w:hAnsi="Arial" w:cs="Arial"/>
          <w:sz w:val="24"/>
          <w:szCs w:val="24"/>
          <w:lang w:val="en-US"/>
        </w:rPr>
        <w:t>am</w:t>
      </w:r>
      <w:r w:rsidRPr="00BD580A">
        <w:rPr>
          <w:rFonts w:ascii="Arial" w:hAnsi="Arial" w:cs="Arial"/>
          <w:sz w:val="24"/>
          <w:szCs w:val="24"/>
        </w:rPr>
        <w:t xml:space="preserve">, модальный глагол </w:t>
      </w:r>
      <w:proofErr w:type="spellStart"/>
      <w:r w:rsidRPr="00BD580A">
        <w:rPr>
          <w:rFonts w:ascii="Arial" w:hAnsi="Arial" w:cs="Arial"/>
          <w:sz w:val="24"/>
          <w:szCs w:val="24"/>
          <w:lang w:val="en-US"/>
        </w:rPr>
        <w:t>wollen</w:t>
      </w:r>
      <w:proofErr w:type="spellEnd"/>
      <w:r w:rsidRPr="00BD580A">
        <w:rPr>
          <w:rFonts w:ascii="Arial" w:hAnsi="Arial" w:cs="Arial"/>
          <w:sz w:val="24"/>
          <w:szCs w:val="24"/>
        </w:rPr>
        <w:t>.</w:t>
      </w:r>
    </w:p>
    <w:p w:rsidR="00BD580A" w:rsidRPr="00BD580A" w:rsidRDefault="00BD580A" w:rsidP="00BD580A">
      <w:pPr>
        <w:tabs>
          <w:tab w:val="left" w:pos="5986"/>
        </w:tabs>
        <w:rPr>
          <w:rFonts w:ascii="Arial" w:hAnsi="Arial" w:cs="Arial"/>
          <w:sz w:val="24"/>
          <w:szCs w:val="24"/>
        </w:rPr>
      </w:pPr>
      <w:proofErr w:type="spellStart"/>
      <w:r w:rsidRPr="00BD580A">
        <w:rPr>
          <w:rFonts w:ascii="Arial" w:hAnsi="Arial" w:cs="Arial"/>
          <w:b/>
          <w:sz w:val="24"/>
          <w:szCs w:val="24"/>
        </w:rPr>
        <w:t>Kleine</w:t>
      </w:r>
      <w:proofErr w:type="spellEnd"/>
      <w:r w:rsidRPr="00BD580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D580A">
        <w:rPr>
          <w:rFonts w:ascii="Arial" w:hAnsi="Arial" w:cs="Arial"/>
          <w:b/>
          <w:sz w:val="24"/>
          <w:szCs w:val="24"/>
        </w:rPr>
        <w:t>Pause</w:t>
      </w:r>
      <w:proofErr w:type="spellEnd"/>
      <w:r w:rsidRPr="00BD580A">
        <w:rPr>
          <w:rFonts w:ascii="Arial" w:hAnsi="Arial" w:cs="Arial"/>
          <w:b/>
          <w:sz w:val="24"/>
          <w:szCs w:val="24"/>
        </w:rPr>
        <w:t>/Маленькая перемена</w:t>
      </w:r>
      <w:r w:rsidRPr="00BD580A">
        <w:rPr>
          <w:rFonts w:ascii="Arial" w:hAnsi="Arial" w:cs="Arial"/>
          <w:sz w:val="24"/>
          <w:szCs w:val="24"/>
        </w:rPr>
        <w:t>. Повторение.</w:t>
      </w:r>
    </w:p>
    <w:p w:rsidR="00BD580A" w:rsidRPr="00BD580A" w:rsidRDefault="00BD580A" w:rsidP="00BD580A">
      <w:pPr>
        <w:tabs>
          <w:tab w:val="left" w:pos="5986"/>
        </w:tabs>
        <w:rPr>
          <w:rFonts w:ascii="Arial" w:hAnsi="Arial" w:cs="Arial"/>
          <w:sz w:val="24"/>
          <w:szCs w:val="24"/>
        </w:rPr>
      </w:pPr>
      <w:r w:rsidRPr="00BD580A">
        <w:rPr>
          <w:rFonts w:ascii="Arial" w:hAnsi="Arial" w:cs="Arial"/>
          <w:b/>
          <w:sz w:val="24"/>
          <w:szCs w:val="24"/>
        </w:rPr>
        <w:t xml:space="preserve">Контрольная </w:t>
      </w:r>
      <w:proofErr w:type="gramStart"/>
      <w:r w:rsidRPr="00BD580A">
        <w:rPr>
          <w:rFonts w:ascii="Arial" w:hAnsi="Arial" w:cs="Arial"/>
          <w:b/>
          <w:sz w:val="24"/>
          <w:szCs w:val="24"/>
        </w:rPr>
        <w:t>работа  по</w:t>
      </w:r>
      <w:proofErr w:type="gramEnd"/>
      <w:r w:rsidRPr="00BD580A">
        <w:rPr>
          <w:rFonts w:ascii="Arial" w:hAnsi="Arial" w:cs="Arial"/>
          <w:b/>
          <w:sz w:val="24"/>
          <w:szCs w:val="24"/>
        </w:rPr>
        <w:t xml:space="preserve"> теме «Моё свободное время»</w:t>
      </w:r>
    </w:p>
    <w:p w:rsidR="00BD580A" w:rsidRPr="00BD580A" w:rsidRDefault="00BD580A" w:rsidP="00BD580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BD580A" w:rsidRPr="00BD580A" w:rsidRDefault="00BD580A" w:rsidP="00BD580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D580A">
        <w:rPr>
          <w:rFonts w:ascii="Arial" w:hAnsi="Arial" w:cs="Arial"/>
          <w:sz w:val="24"/>
          <w:szCs w:val="24"/>
        </w:rPr>
        <w:tab/>
      </w:r>
      <w:r w:rsidRPr="00BD580A">
        <w:rPr>
          <w:rFonts w:ascii="Arial" w:hAnsi="Arial" w:cs="Arial"/>
          <w:sz w:val="24"/>
          <w:szCs w:val="24"/>
        </w:rPr>
        <w:tab/>
      </w:r>
      <w:r w:rsidRPr="00BD580A">
        <w:rPr>
          <w:rFonts w:ascii="Arial" w:hAnsi="Arial" w:cs="Arial"/>
          <w:b/>
          <w:sz w:val="24"/>
          <w:szCs w:val="24"/>
        </w:rPr>
        <w:t>Тема 4 «</w:t>
      </w:r>
      <w:proofErr w:type="spellStart"/>
      <w:r w:rsidRPr="00BD580A">
        <w:rPr>
          <w:rFonts w:ascii="Arial" w:hAnsi="Arial" w:cs="Arial"/>
          <w:b/>
          <w:bCs/>
          <w:sz w:val="24"/>
          <w:szCs w:val="24"/>
        </w:rPr>
        <w:t>Das</w:t>
      </w:r>
      <w:proofErr w:type="spellEnd"/>
      <w:r w:rsidRPr="00BD58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D580A">
        <w:rPr>
          <w:rFonts w:ascii="Arial" w:hAnsi="Arial" w:cs="Arial"/>
          <w:b/>
          <w:bCs/>
          <w:sz w:val="24"/>
          <w:szCs w:val="24"/>
        </w:rPr>
        <w:t>sieht</w:t>
      </w:r>
      <w:proofErr w:type="spellEnd"/>
      <w:r w:rsidRPr="00BD58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D580A">
        <w:rPr>
          <w:rFonts w:ascii="Arial" w:hAnsi="Arial" w:cs="Arial"/>
          <w:b/>
          <w:bCs/>
          <w:sz w:val="24"/>
          <w:szCs w:val="24"/>
        </w:rPr>
        <w:t>gut</w:t>
      </w:r>
      <w:proofErr w:type="spellEnd"/>
      <w:r w:rsidRPr="00BD58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D580A">
        <w:rPr>
          <w:rFonts w:ascii="Arial" w:hAnsi="Arial" w:cs="Arial"/>
          <w:b/>
          <w:bCs/>
          <w:sz w:val="24"/>
          <w:szCs w:val="24"/>
        </w:rPr>
        <w:t>aus</w:t>
      </w:r>
      <w:proofErr w:type="spellEnd"/>
      <w:r w:rsidRPr="00BD580A">
        <w:rPr>
          <w:rFonts w:ascii="Arial" w:hAnsi="Arial" w:cs="Arial"/>
          <w:b/>
          <w:bCs/>
          <w:sz w:val="24"/>
          <w:szCs w:val="24"/>
        </w:rPr>
        <w:t>/Смотрится отлично</w:t>
      </w:r>
      <w:r w:rsidRPr="00BD580A">
        <w:rPr>
          <w:rFonts w:ascii="Arial" w:hAnsi="Arial" w:cs="Arial"/>
          <w:b/>
          <w:sz w:val="24"/>
          <w:szCs w:val="24"/>
        </w:rPr>
        <w:t>». (9 ч.)</w:t>
      </w:r>
    </w:p>
    <w:p w:rsidR="00BD580A" w:rsidRPr="00BD580A" w:rsidRDefault="00BD580A" w:rsidP="00BD580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BD580A">
        <w:rPr>
          <w:rFonts w:ascii="Arial" w:hAnsi="Arial" w:cs="Arial"/>
          <w:sz w:val="24"/>
          <w:szCs w:val="24"/>
        </w:rPr>
        <w:t>Межличностные взаимоотношения в семье, со сверстниками. Внешность и черты характера человека. Мода и одежда, покупки. Множественное число существительных. Личные местоимения в винительном падеже.</w:t>
      </w:r>
    </w:p>
    <w:p w:rsidR="00BD580A" w:rsidRPr="00BD580A" w:rsidRDefault="00BD580A" w:rsidP="00BD580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BD580A">
        <w:rPr>
          <w:rFonts w:ascii="Arial" w:hAnsi="Arial" w:cs="Arial"/>
          <w:b/>
          <w:sz w:val="24"/>
          <w:szCs w:val="24"/>
        </w:rPr>
        <w:t>Контрольная</w:t>
      </w:r>
      <w:bookmarkStart w:id="0" w:name="_GoBack"/>
      <w:bookmarkEnd w:id="0"/>
      <w:r w:rsidRPr="00BD580A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BD580A">
        <w:rPr>
          <w:rFonts w:ascii="Arial" w:hAnsi="Arial" w:cs="Arial"/>
          <w:b/>
          <w:sz w:val="24"/>
          <w:szCs w:val="24"/>
        </w:rPr>
        <w:t>работа  по</w:t>
      </w:r>
      <w:proofErr w:type="gramEnd"/>
      <w:r w:rsidRPr="00BD580A">
        <w:rPr>
          <w:rFonts w:ascii="Arial" w:hAnsi="Arial" w:cs="Arial"/>
          <w:b/>
          <w:sz w:val="24"/>
          <w:szCs w:val="24"/>
        </w:rPr>
        <w:t xml:space="preserve"> теме «Смотримся отлично»</w:t>
      </w:r>
    </w:p>
    <w:p w:rsidR="00BD580A" w:rsidRPr="00BD580A" w:rsidRDefault="00BD580A" w:rsidP="00BD580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D580A">
        <w:rPr>
          <w:rFonts w:ascii="Arial" w:hAnsi="Arial" w:cs="Arial"/>
          <w:b/>
          <w:sz w:val="24"/>
          <w:szCs w:val="24"/>
        </w:rPr>
        <w:tab/>
      </w:r>
      <w:proofErr w:type="gramStart"/>
      <w:r w:rsidRPr="00BD580A">
        <w:rPr>
          <w:rFonts w:ascii="Arial" w:eastAsia="Times New Roman" w:hAnsi="Arial" w:cs="Arial"/>
          <w:b/>
          <w:sz w:val="24"/>
          <w:szCs w:val="24"/>
        </w:rPr>
        <w:t>Тема  5</w:t>
      </w:r>
      <w:proofErr w:type="gramEnd"/>
      <w:r w:rsidRPr="00BD580A">
        <w:rPr>
          <w:rFonts w:ascii="Arial" w:eastAsia="Times New Roman" w:hAnsi="Arial" w:cs="Arial"/>
          <w:b/>
          <w:sz w:val="24"/>
          <w:szCs w:val="24"/>
        </w:rPr>
        <w:t xml:space="preserve"> «</w:t>
      </w:r>
      <w:proofErr w:type="spellStart"/>
      <w:r w:rsidRPr="00BD580A">
        <w:rPr>
          <w:rFonts w:ascii="Arial" w:hAnsi="Arial" w:cs="Arial"/>
          <w:b/>
          <w:bCs/>
          <w:sz w:val="24"/>
          <w:szCs w:val="24"/>
        </w:rPr>
        <w:t>Partys</w:t>
      </w:r>
      <w:proofErr w:type="spellEnd"/>
      <w:r w:rsidRPr="00BD580A">
        <w:rPr>
          <w:rFonts w:ascii="Arial" w:hAnsi="Arial" w:cs="Arial"/>
          <w:b/>
          <w:bCs/>
          <w:sz w:val="24"/>
          <w:szCs w:val="24"/>
        </w:rPr>
        <w:t>/ Вечеринки</w:t>
      </w:r>
      <w:r w:rsidRPr="00BD580A">
        <w:rPr>
          <w:rFonts w:ascii="Arial" w:eastAsia="Times New Roman" w:hAnsi="Arial" w:cs="Arial"/>
          <w:b/>
          <w:sz w:val="24"/>
          <w:szCs w:val="24"/>
        </w:rPr>
        <w:t>»</w:t>
      </w:r>
      <w:r w:rsidRPr="00BD580A">
        <w:rPr>
          <w:rFonts w:ascii="Arial" w:hAnsi="Arial" w:cs="Arial"/>
          <w:b/>
          <w:sz w:val="24"/>
          <w:szCs w:val="24"/>
        </w:rPr>
        <w:t>. (11 ч.)</w:t>
      </w:r>
    </w:p>
    <w:p w:rsidR="00BD580A" w:rsidRPr="00BD580A" w:rsidRDefault="00BD580A" w:rsidP="00BD580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BD580A">
        <w:rPr>
          <w:rFonts w:ascii="Arial" w:hAnsi="Arial" w:cs="Arial"/>
          <w:sz w:val="24"/>
          <w:szCs w:val="24"/>
        </w:rPr>
        <w:t xml:space="preserve">Досуг и увлечения (чтение, кино, театр и др.). Виды отдыха, путешествия. Транспорт, покупки. Приглашение на день рождения, планирование праздника, выбор подарка. Написание приглашения и поздравления. Сложносочиненные предложения с союзом </w:t>
      </w:r>
      <w:proofErr w:type="spellStart"/>
      <w:r w:rsidRPr="00BD580A">
        <w:rPr>
          <w:rFonts w:ascii="Arial" w:hAnsi="Arial" w:cs="Arial"/>
          <w:sz w:val="24"/>
          <w:szCs w:val="24"/>
          <w:lang w:val="en-US"/>
        </w:rPr>
        <w:t>deshalb</w:t>
      </w:r>
      <w:proofErr w:type="spellEnd"/>
      <w:r w:rsidRPr="00BD580A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BD580A">
        <w:rPr>
          <w:rFonts w:ascii="Arial" w:hAnsi="Arial" w:cs="Arial"/>
          <w:sz w:val="24"/>
          <w:szCs w:val="24"/>
          <w:lang w:val="en-US"/>
        </w:rPr>
        <w:t>Pr</w:t>
      </w:r>
      <w:proofErr w:type="spellEnd"/>
      <w:r w:rsidRPr="00BD580A">
        <w:rPr>
          <w:rFonts w:ascii="Arial" w:hAnsi="Arial" w:cs="Arial"/>
          <w:sz w:val="24"/>
          <w:szCs w:val="24"/>
        </w:rPr>
        <w:t>ä</w:t>
      </w:r>
      <w:proofErr w:type="spellStart"/>
      <w:r w:rsidRPr="00BD580A">
        <w:rPr>
          <w:rFonts w:ascii="Arial" w:hAnsi="Arial" w:cs="Arial"/>
          <w:sz w:val="24"/>
          <w:szCs w:val="24"/>
          <w:lang w:val="en-US"/>
        </w:rPr>
        <w:t>teritum</w:t>
      </w:r>
      <w:proofErr w:type="spellEnd"/>
      <w:r w:rsidRPr="00BD580A">
        <w:rPr>
          <w:rFonts w:ascii="Arial" w:hAnsi="Arial" w:cs="Arial"/>
          <w:sz w:val="24"/>
          <w:szCs w:val="24"/>
        </w:rPr>
        <w:t xml:space="preserve"> от глаголов </w:t>
      </w:r>
      <w:proofErr w:type="spellStart"/>
      <w:r w:rsidRPr="00BD580A">
        <w:rPr>
          <w:rFonts w:ascii="Arial" w:hAnsi="Arial" w:cs="Arial"/>
          <w:sz w:val="24"/>
          <w:szCs w:val="24"/>
          <w:lang w:val="en-US"/>
        </w:rPr>
        <w:t>haben</w:t>
      </w:r>
      <w:proofErr w:type="spellEnd"/>
      <w:r w:rsidRPr="00BD580A">
        <w:rPr>
          <w:rFonts w:ascii="Arial" w:hAnsi="Arial" w:cs="Arial"/>
          <w:sz w:val="24"/>
          <w:szCs w:val="24"/>
        </w:rPr>
        <w:t xml:space="preserve"> и </w:t>
      </w:r>
      <w:r w:rsidRPr="00BD580A">
        <w:rPr>
          <w:rFonts w:ascii="Arial" w:hAnsi="Arial" w:cs="Arial"/>
          <w:sz w:val="24"/>
          <w:szCs w:val="24"/>
          <w:lang w:val="en-US"/>
        </w:rPr>
        <w:t>sein</w:t>
      </w:r>
      <w:r w:rsidRPr="00BD580A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BD580A">
        <w:rPr>
          <w:rFonts w:ascii="Arial" w:hAnsi="Arial" w:cs="Arial"/>
          <w:sz w:val="24"/>
          <w:szCs w:val="24"/>
          <w:lang w:val="en-US"/>
        </w:rPr>
        <w:t>letztes</w:t>
      </w:r>
      <w:proofErr w:type="spellEnd"/>
      <w:r w:rsidRPr="00BD58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80A">
        <w:rPr>
          <w:rFonts w:ascii="Arial" w:hAnsi="Arial" w:cs="Arial"/>
          <w:sz w:val="24"/>
          <w:szCs w:val="24"/>
          <w:lang w:val="en-US"/>
        </w:rPr>
        <w:t>Jahr</w:t>
      </w:r>
      <w:proofErr w:type="spellEnd"/>
      <w:r w:rsidRPr="00BD58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80A">
        <w:rPr>
          <w:rFonts w:ascii="Arial" w:hAnsi="Arial" w:cs="Arial"/>
          <w:sz w:val="24"/>
          <w:szCs w:val="24"/>
          <w:lang w:val="en-US"/>
        </w:rPr>
        <w:t>letzten</w:t>
      </w:r>
      <w:proofErr w:type="spellEnd"/>
      <w:r w:rsidRPr="00BD58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80A">
        <w:rPr>
          <w:rFonts w:ascii="Arial" w:hAnsi="Arial" w:cs="Arial"/>
          <w:sz w:val="24"/>
          <w:szCs w:val="24"/>
          <w:lang w:val="en-US"/>
        </w:rPr>
        <w:t>Monat</w:t>
      </w:r>
      <w:proofErr w:type="spellEnd"/>
      <w:r w:rsidRPr="00BD580A">
        <w:rPr>
          <w:rFonts w:ascii="Arial" w:hAnsi="Arial" w:cs="Arial"/>
          <w:sz w:val="24"/>
          <w:szCs w:val="24"/>
        </w:rPr>
        <w:t>.</w:t>
      </w:r>
    </w:p>
    <w:p w:rsidR="00BD580A" w:rsidRPr="00BD580A" w:rsidRDefault="00BD580A" w:rsidP="00BD580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BD580A">
        <w:rPr>
          <w:rFonts w:ascii="Arial" w:hAnsi="Arial" w:cs="Arial"/>
          <w:b/>
          <w:sz w:val="24"/>
          <w:szCs w:val="24"/>
        </w:rPr>
        <w:t xml:space="preserve">Контрольная </w:t>
      </w:r>
      <w:proofErr w:type="gramStart"/>
      <w:r w:rsidRPr="00BD580A">
        <w:rPr>
          <w:rFonts w:ascii="Arial" w:hAnsi="Arial" w:cs="Arial"/>
          <w:b/>
          <w:sz w:val="24"/>
          <w:szCs w:val="24"/>
        </w:rPr>
        <w:t>работа  по</w:t>
      </w:r>
      <w:proofErr w:type="gramEnd"/>
      <w:r w:rsidRPr="00BD580A">
        <w:rPr>
          <w:rFonts w:ascii="Arial" w:hAnsi="Arial" w:cs="Arial"/>
          <w:b/>
          <w:sz w:val="24"/>
          <w:szCs w:val="24"/>
        </w:rPr>
        <w:t xml:space="preserve"> теме «Вечеринки»</w:t>
      </w:r>
    </w:p>
    <w:p w:rsidR="00BD580A" w:rsidRPr="00BD580A" w:rsidRDefault="00BD580A" w:rsidP="00BD580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D580A">
        <w:rPr>
          <w:rFonts w:ascii="Arial" w:hAnsi="Arial" w:cs="Arial"/>
          <w:b/>
          <w:sz w:val="24"/>
          <w:szCs w:val="24"/>
        </w:rPr>
        <w:tab/>
      </w:r>
      <w:r w:rsidRPr="00BD580A">
        <w:rPr>
          <w:rFonts w:ascii="Arial" w:hAnsi="Arial" w:cs="Arial"/>
          <w:b/>
          <w:sz w:val="24"/>
          <w:szCs w:val="24"/>
        </w:rPr>
        <w:tab/>
        <w:t>Тема 6 «</w:t>
      </w:r>
      <w:proofErr w:type="spellStart"/>
      <w:r w:rsidRPr="00BD580A">
        <w:rPr>
          <w:rFonts w:ascii="Arial" w:hAnsi="Arial" w:cs="Arial"/>
          <w:b/>
          <w:bCs/>
          <w:sz w:val="24"/>
          <w:szCs w:val="24"/>
        </w:rPr>
        <w:t>Meine</w:t>
      </w:r>
      <w:proofErr w:type="spellEnd"/>
      <w:r w:rsidRPr="00BD580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D580A">
        <w:rPr>
          <w:rFonts w:ascii="Arial" w:hAnsi="Arial" w:cs="Arial"/>
          <w:b/>
          <w:bCs/>
          <w:sz w:val="24"/>
          <w:szCs w:val="24"/>
        </w:rPr>
        <w:t>Stadt</w:t>
      </w:r>
      <w:proofErr w:type="spellEnd"/>
      <w:r w:rsidRPr="00BD580A">
        <w:rPr>
          <w:rFonts w:ascii="Arial" w:hAnsi="Arial" w:cs="Arial"/>
          <w:b/>
          <w:bCs/>
          <w:sz w:val="24"/>
          <w:szCs w:val="24"/>
        </w:rPr>
        <w:t>/Мой город</w:t>
      </w:r>
      <w:r w:rsidRPr="00BD580A">
        <w:rPr>
          <w:rFonts w:ascii="Arial" w:hAnsi="Arial" w:cs="Arial"/>
          <w:b/>
          <w:sz w:val="24"/>
          <w:szCs w:val="24"/>
        </w:rPr>
        <w:t>». (5 ч.)</w:t>
      </w:r>
    </w:p>
    <w:p w:rsidR="00BD580A" w:rsidRPr="00BD580A" w:rsidRDefault="00BD580A" w:rsidP="00BD580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BD580A">
        <w:rPr>
          <w:rFonts w:ascii="Arial" w:hAnsi="Arial" w:cs="Arial"/>
          <w:sz w:val="24"/>
          <w:szCs w:val="24"/>
        </w:rPr>
        <w:t xml:space="preserve">Срана/ страны второго изучаемого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обычаи). Выдающиеся люди, их вклад в науку и мировую культуру. Мой </w:t>
      </w:r>
      <w:proofErr w:type="gramStart"/>
      <w:r w:rsidRPr="00BD580A">
        <w:rPr>
          <w:rFonts w:ascii="Arial" w:hAnsi="Arial" w:cs="Arial"/>
          <w:sz w:val="24"/>
          <w:szCs w:val="24"/>
        </w:rPr>
        <w:t>город ,</w:t>
      </w:r>
      <w:proofErr w:type="gramEnd"/>
      <w:r w:rsidRPr="00BD580A">
        <w:rPr>
          <w:rFonts w:ascii="Arial" w:hAnsi="Arial" w:cs="Arial"/>
          <w:sz w:val="24"/>
          <w:szCs w:val="24"/>
        </w:rPr>
        <w:t xml:space="preserve"> описание иллюстрации, дорога в школу. Предлоги с дательным падежом </w:t>
      </w:r>
      <w:proofErr w:type="spellStart"/>
      <w:r w:rsidRPr="00BD580A">
        <w:rPr>
          <w:rFonts w:ascii="Arial" w:hAnsi="Arial" w:cs="Arial"/>
          <w:sz w:val="24"/>
          <w:szCs w:val="24"/>
          <w:lang w:val="en-US"/>
        </w:rPr>
        <w:t>mit</w:t>
      </w:r>
      <w:proofErr w:type="spellEnd"/>
      <w:r w:rsidRPr="00BD58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80A">
        <w:rPr>
          <w:rFonts w:ascii="Arial" w:hAnsi="Arial" w:cs="Arial"/>
          <w:sz w:val="24"/>
          <w:szCs w:val="24"/>
          <w:lang w:val="en-US"/>
        </w:rPr>
        <w:t>nach</w:t>
      </w:r>
      <w:proofErr w:type="spellEnd"/>
      <w:r w:rsidRPr="00BD58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80A">
        <w:rPr>
          <w:rFonts w:ascii="Arial" w:hAnsi="Arial" w:cs="Arial"/>
          <w:sz w:val="24"/>
          <w:szCs w:val="24"/>
          <w:lang w:val="en-US"/>
        </w:rPr>
        <w:t>uas</w:t>
      </w:r>
      <w:proofErr w:type="spellEnd"/>
      <w:r w:rsidRPr="00BD58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80A">
        <w:rPr>
          <w:rFonts w:ascii="Arial" w:hAnsi="Arial" w:cs="Arial"/>
          <w:sz w:val="24"/>
          <w:szCs w:val="24"/>
          <w:lang w:val="en-US"/>
        </w:rPr>
        <w:t>zu</w:t>
      </w:r>
      <w:proofErr w:type="spellEnd"/>
      <w:r w:rsidRPr="00BD580A">
        <w:rPr>
          <w:rFonts w:ascii="Arial" w:hAnsi="Arial" w:cs="Arial"/>
          <w:sz w:val="24"/>
          <w:szCs w:val="24"/>
        </w:rPr>
        <w:t xml:space="preserve">, </w:t>
      </w:r>
      <w:r w:rsidRPr="00BD580A">
        <w:rPr>
          <w:rFonts w:ascii="Arial" w:hAnsi="Arial" w:cs="Arial"/>
          <w:sz w:val="24"/>
          <w:szCs w:val="24"/>
          <w:lang w:val="en-US"/>
        </w:rPr>
        <w:t>von</w:t>
      </w:r>
      <w:r w:rsidRPr="00BD58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80A">
        <w:rPr>
          <w:rFonts w:ascii="Arial" w:hAnsi="Arial" w:cs="Arial"/>
          <w:sz w:val="24"/>
          <w:szCs w:val="24"/>
          <w:lang w:val="en-US"/>
        </w:rPr>
        <w:t>bei</w:t>
      </w:r>
      <w:proofErr w:type="spellEnd"/>
      <w:r w:rsidRPr="00BD580A">
        <w:rPr>
          <w:rFonts w:ascii="Arial" w:hAnsi="Arial" w:cs="Arial"/>
          <w:sz w:val="24"/>
          <w:szCs w:val="24"/>
        </w:rPr>
        <w:t xml:space="preserve">, прошедшее разговорное время </w:t>
      </w:r>
      <w:proofErr w:type="spellStart"/>
      <w:r w:rsidRPr="00BD580A">
        <w:rPr>
          <w:rFonts w:ascii="Arial" w:hAnsi="Arial" w:cs="Arial"/>
          <w:sz w:val="24"/>
          <w:szCs w:val="24"/>
          <w:lang w:val="en-US"/>
        </w:rPr>
        <w:t>Perfekt</w:t>
      </w:r>
      <w:proofErr w:type="spellEnd"/>
      <w:r w:rsidRPr="00BD580A">
        <w:rPr>
          <w:rFonts w:ascii="Arial" w:hAnsi="Arial" w:cs="Arial"/>
          <w:sz w:val="24"/>
          <w:szCs w:val="24"/>
        </w:rPr>
        <w:t>.</w:t>
      </w:r>
    </w:p>
    <w:p w:rsidR="00BD580A" w:rsidRPr="00BD580A" w:rsidRDefault="00BD580A" w:rsidP="00BD580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D580A">
        <w:rPr>
          <w:rFonts w:ascii="Arial" w:hAnsi="Arial" w:cs="Arial"/>
          <w:b/>
          <w:sz w:val="24"/>
          <w:szCs w:val="24"/>
        </w:rPr>
        <w:tab/>
      </w:r>
      <w:r w:rsidRPr="00BD580A">
        <w:rPr>
          <w:rFonts w:ascii="Arial" w:hAnsi="Arial" w:cs="Arial"/>
          <w:b/>
          <w:sz w:val="24"/>
          <w:szCs w:val="24"/>
        </w:rPr>
        <w:tab/>
      </w:r>
      <w:proofErr w:type="gramStart"/>
      <w:r w:rsidRPr="00BD580A">
        <w:rPr>
          <w:rFonts w:ascii="Arial" w:eastAsia="Times New Roman" w:hAnsi="Arial" w:cs="Arial"/>
          <w:b/>
          <w:sz w:val="24"/>
          <w:szCs w:val="24"/>
        </w:rPr>
        <w:t>Тема  7</w:t>
      </w:r>
      <w:proofErr w:type="gramEnd"/>
      <w:r w:rsidRPr="00BD580A">
        <w:rPr>
          <w:rFonts w:ascii="Arial" w:eastAsia="Times New Roman" w:hAnsi="Arial" w:cs="Arial"/>
          <w:b/>
          <w:sz w:val="24"/>
          <w:szCs w:val="24"/>
        </w:rPr>
        <w:t xml:space="preserve"> «</w:t>
      </w:r>
      <w:proofErr w:type="spellStart"/>
      <w:r w:rsidRPr="00BD580A">
        <w:rPr>
          <w:rFonts w:ascii="Arial" w:hAnsi="Arial" w:cs="Arial"/>
          <w:b/>
          <w:bCs/>
          <w:sz w:val="24"/>
          <w:szCs w:val="24"/>
        </w:rPr>
        <w:t>Ferien</w:t>
      </w:r>
      <w:proofErr w:type="spellEnd"/>
      <w:r w:rsidRPr="00BD580A">
        <w:rPr>
          <w:rFonts w:ascii="Arial" w:hAnsi="Arial" w:cs="Arial"/>
          <w:b/>
          <w:bCs/>
          <w:sz w:val="24"/>
          <w:szCs w:val="24"/>
        </w:rPr>
        <w:t>/ Каникулы</w:t>
      </w:r>
      <w:r w:rsidRPr="00BD580A">
        <w:rPr>
          <w:rFonts w:ascii="Arial" w:eastAsia="Times New Roman" w:hAnsi="Arial" w:cs="Arial"/>
          <w:b/>
          <w:sz w:val="24"/>
          <w:szCs w:val="24"/>
        </w:rPr>
        <w:t>»</w:t>
      </w:r>
      <w:r w:rsidRPr="00BD580A">
        <w:rPr>
          <w:rFonts w:ascii="Arial" w:hAnsi="Arial" w:cs="Arial"/>
          <w:b/>
          <w:sz w:val="24"/>
          <w:szCs w:val="24"/>
        </w:rPr>
        <w:t>. (12 ч.)</w:t>
      </w:r>
    </w:p>
    <w:p w:rsidR="00BD580A" w:rsidRPr="00BD580A" w:rsidRDefault="00BD580A" w:rsidP="00BD580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BD580A">
        <w:rPr>
          <w:rFonts w:ascii="Arial" w:hAnsi="Arial" w:cs="Arial"/>
          <w:sz w:val="24"/>
          <w:szCs w:val="24"/>
        </w:rPr>
        <w:t xml:space="preserve">Школьное образование, школьная жизнь, изучаемые предметы и отношение к ним. Переписка с зарубежными сверстниками, каникулы в различное время года. Планирование поездки, каникул, приводя аргументы за и против. Написание </w:t>
      </w:r>
      <w:proofErr w:type="spellStart"/>
      <w:r w:rsidRPr="00BD580A">
        <w:rPr>
          <w:rFonts w:ascii="Arial" w:hAnsi="Arial" w:cs="Arial"/>
          <w:sz w:val="24"/>
          <w:szCs w:val="24"/>
        </w:rPr>
        <w:t>тоткрытки</w:t>
      </w:r>
      <w:proofErr w:type="spellEnd"/>
      <w:r w:rsidRPr="00BD580A">
        <w:rPr>
          <w:rFonts w:ascii="Arial" w:hAnsi="Arial" w:cs="Arial"/>
          <w:sz w:val="24"/>
          <w:szCs w:val="24"/>
        </w:rPr>
        <w:t xml:space="preserve"> с места отдыха. </w:t>
      </w:r>
      <w:r w:rsidRPr="00BD580A">
        <w:rPr>
          <w:rFonts w:ascii="Arial" w:hAnsi="Arial" w:cs="Arial"/>
          <w:sz w:val="24"/>
          <w:szCs w:val="24"/>
          <w:lang w:val="en-US"/>
        </w:rPr>
        <w:t>Das</w:t>
      </w:r>
      <w:r w:rsidRPr="00BD580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580A">
        <w:rPr>
          <w:rFonts w:ascii="Arial" w:hAnsi="Arial" w:cs="Arial"/>
          <w:sz w:val="24"/>
          <w:szCs w:val="24"/>
          <w:lang w:val="en-US"/>
        </w:rPr>
        <w:t>Partizip</w:t>
      </w:r>
      <w:proofErr w:type="spellEnd"/>
      <w:r w:rsidRPr="00BD580A">
        <w:rPr>
          <w:rFonts w:ascii="Arial" w:hAnsi="Arial" w:cs="Arial"/>
          <w:sz w:val="24"/>
          <w:szCs w:val="24"/>
        </w:rPr>
        <w:t xml:space="preserve"> </w:t>
      </w:r>
      <w:r w:rsidRPr="00BD580A">
        <w:rPr>
          <w:rFonts w:ascii="Arial" w:hAnsi="Arial" w:cs="Arial"/>
          <w:sz w:val="24"/>
          <w:szCs w:val="24"/>
          <w:lang w:val="en-US"/>
        </w:rPr>
        <w:t>II</w:t>
      </w:r>
      <w:r w:rsidRPr="00BD580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80A">
        <w:rPr>
          <w:rFonts w:ascii="Arial" w:hAnsi="Arial" w:cs="Arial"/>
          <w:sz w:val="24"/>
          <w:szCs w:val="24"/>
          <w:lang w:val="en-US"/>
        </w:rPr>
        <w:t>Perfekt</w:t>
      </w:r>
      <w:proofErr w:type="spellEnd"/>
      <w:r w:rsidRPr="00BD580A">
        <w:rPr>
          <w:rFonts w:ascii="Arial" w:hAnsi="Arial" w:cs="Arial"/>
          <w:sz w:val="24"/>
          <w:szCs w:val="24"/>
        </w:rPr>
        <w:t xml:space="preserve"> глаголов </w:t>
      </w:r>
      <w:r w:rsidRPr="00BD580A">
        <w:rPr>
          <w:rFonts w:ascii="Arial" w:hAnsi="Arial" w:cs="Arial"/>
          <w:sz w:val="24"/>
          <w:szCs w:val="24"/>
          <w:lang w:val="en-US"/>
        </w:rPr>
        <w:t>sein</w:t>
      </w:r>
      <w:r w:rsidRPr="00BD580A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BD580A">
        <w:rPr>
          <w:rFonts w:ascii="Arial" w:hAnsi="Arial" w:cs="Arial"/>
          <w:sz w:val="24"/>
          <w:szCs w:val="24"/>
          <w:lang w:val="en-US"/>
        </w:rPr>
        <w:t>haben</w:t>
      </w:r>
      <w:proofErr w:type="spellEnd"/>
      <w:r w:rsidRPr="00BD580A">
        <w:rPr>
          <w:rFonts w:ascii="Arial" w:hAnsi="Arial" w:cs="Arial"/>
          <w:sz w:val="24"/>
          <w:szCs w:val="24"/>
        </w:rPr>
        <w:t>, порядок слов в предложении.</w:t>
      </w:r>
    </w:p>
    <w:p w:rsidR="00BD580A" w:rsidRPr="00BD580A" w:rsidRDefault="00BD580A" w:rsidP="00BD580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BD580A">
        <w:rPr>
          <w:rFonts w:ascii="Arial" w:eastAsia="Times New Roman" w:hAnsi="Arial" w:cs="Arial"/>
          <w:b/>
          <w:sz w:val="24"/>
          <w:szCs w:val="24"/>
        </w:rPr>
        <w:t>Промежуточная аттестация. Контрольная работа.</w:t>
      </w:r>
    </w:p>
    <w:p w:rsidR="00AF2A39" w:rsidRPr="001C3B32" w:rsidRDefault="00AF2A39" w:rsidP="00BD580A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</w:p>
    <w:p w:rsidR="00451273" w:rsidRP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451273" w:rsidRPr="00451273" w:rsidSect="0045127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73"/>
    <w:rsid w:val="002A479B"/>
    <w:rsid w:val="00451273"/>
    <w:rsid w:val="009E5C11"/>
    <w:rsid w:val="00AF2A39"/>
    <w:rsid w:val="00BD580A"/>
    <w:rsid w:val="00C3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8488E-7DA9-42A6-A06B-C77B3A0A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5127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4512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2019-11-10T08:25:00Z</dcterms:created>
  <dcterms:modified xsi:type="dcterms:W3CDTF">2019-11-10T08:49:00Z</dcterms:modified>
</cp:coreProperties>
</file>