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1080"/>
        <w:gridCol w:w="4423"/>
      </w:tblGrid>
      <w:tr w:rsidR="00A17CE3">
        <w:trPr>
          <w:trHeight w:val="276"/>
        </w:trPr>
        <w:tc>
          <w:tcPr>
            <w:tcW w:w="1080" w:type="dxa"/>
            <w:vMerge w:val="restart"/>
          </w:tcPr>
          <w:p w:rsidR="00A17CE3" w:rsidRDefault="00A17CE3"/>
        </w:tc>
        <w:tc>
          <w:tcPr>
            <w:tcW w:w="4423" w:type="dxa"/>
            <w:vMerge w:val="restart"/>
          </w:tcPr>
          <w:p w:rsidR="00A17CE3" w:rsidRDefault="00A17CE3">
            <w:pPr>
              <w:jc w:val="right"/>
              <w:rPr>
                <w:b/>
              </w:rPr>
            </w:pPr>
          </w:p>
        </w:tc>
      </w:tr>
      <w:tr w:rsidR="00A17CE3">
        <w:trPr>
          <w:trHeight w:val="276"/>
        </w:trPr>
        <w:tc>
          <w:tcPr>
            <w:tcW w:w="1080" w:type="dxa"/>
            <w:vMerge/>
          </w:tcPr>
          <w:p w:rsidR="00A17CE3" w:rsidRDefault="00A17CE3"/>
        </w:tc>
        <w:tc>
          <w:tcPr>
            <w:tcW w:w="4423" w:type="dxa"/>
            <w:vMerge/>
          </w:tcPr>
          <w:p w:rsidR="00A17CE3" w:rsidRDefault="00A17CE3"/>
        </w:tc>
      </w:tr>
      <w:tr w:rsidR="00A17CE3" w:rsidRPr="00992AA3">
        <w:trPr>
          <w:trHeight w:val="276"/>
        </w:trPr>
        <w:tc>
          <w:tcPr>
            <w:tcW w:w="1080" w:type="dxa"/>
            <w:vMerge/>
          </w:tcPr>
          <w:p w:rsidR="00A17CE3" w:rsidRDefault="00A17CE3">
            <w:pPr>
              <w:rPr>
                <w:lang w:val="en-US"/>
              </w:rPr>
            </w:pPr>
          </w:p>
        </w:tc>
        <w:tc>
          <w:tcPr>
            <w:tcW w:w="4423" w:type="dxa"/>
            <w:vMerge/>
          </w:tcPr>
          <w:p w:rsidR="00A17CE3" w:rsidRDefault="00A17CE3">
            <w:pPr>
              <w:rPr>
                <w:lang w:val="en-US"/>
              </w:rPr>
            </w:pPr>
          </w:p>
        </w:tc>
      </w:tr>
      <w:tr w:rsidR="00A17CE3">
        <w:trPr>
          <w:trHeight w:val="663"/>
        </w:trPr>
        <w:tc>
          <w:tcPr>
            <w:tcW w:w="1080" w:type="dxa"/>
            <w:vMerge/>
          </w:tcPr>
          <w:p w:rsidR="00A17CE3" w:rsidRDefault="00A17CE3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A17CE3" w:rsidRDefault="00A17CE3">
            <w:pPr>
              <w:rPr>
                <w:rFonts w:ascii="Arial" w:hAnsi="Arial" w:cs="Arial"/>
              </w:rPr>
            </w:pPr>
          </w:p>
        </w:tc>
      </w:tr>
    </w:tbl>
    <w:p w:rsidR="003D287F" w:rsidRDefault="003D287F"/>
    <w:p w:rsidR="003D287F" w:rsidRDefault="003D287F"/>
    <w:p w:rsidR="003D287F" w:rsidRPr="00A17CE3" w:rsidRDefault="005961EF" w:rsidP="00D31BF0">
      <w:pPr>
        <w:jc w:val="center"/>
        <w:rPr>
          <w:b/>
          <w:i/>
          <w:color w:val="FF0000"/>
        </w:rPr>
      </w:pPr>
      <w:r w:rsidRPr="00A17CE3">
        <w:rPr>
          <w:b/>
          <w:i/>
          <w:color w:val="FF0000"/>
        </w:rPr>
        <w:t xml:space="preserve">График проведения экзаменов на РОКО в </w:t>
      </w:r>
      <w:proofErr w:type="spellStart"/>
      <w:r w:rsidRPr="00A17CE3">
        <w:rPr>
          <w:b/>
          <w:i/>
          <w:color w:val="FF0000"/>
        </w:rPr>
        <w:t>Ишимском</w:t>
      </w:r>
      <w:proofErr w:type="spellEnd"/>
      <w:r w:rsidRPr="00A17CE3">
        <w:rPr>
          <w:b/>
          <w:i/>
          <w:color w:val="FF0000"/>
        </w:rPr>
        <w:t xml:space="preserve"> муниципальном районе</w:t>
      </w:r>
    </w:p>
    <w:p w:rsidR="003D287F" w:rsidRDefault="003D287F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52"/>
        <w:gridCol w:w="855"/>
        <w:gridCol w:w="2672"/>
        <w:gridCol w:w="2108"/>
        <w:gridCol w:w="1963"/>
      </w:tblGrid>
      <w:tr w:rsidR="005961EF" w:rsidRPr="005961EF" w:rsidTr="00A17CE3">
        <w:trPr>
          <w:trHeight w:val="379"/>
        </w:trPr>
        <w:tc>
          <w:tcPr>
            <w:tcW w:w="1952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Территория</w:t>
            </w:r>
          </w:p>
        </w:tc>
        <w:tc>
          <w:tcPr>
            <w:tcW w:w="855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класс</w:t>
            </w:r>
          </w:p>
        </w:tc>
        <w:tc>
          <w:tcPr>
            <w:tcW w:w="2672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предмет</w:t>
            </w:r>
          </w:p>
        </w:tc>
        <w:tc>
          <w:tcPr>
            <w:tcW w:w="2108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Дата экзамена</w:t>
            </w:r>
          </w:p>
        </w:tc>
        <w:tc>
          <w:tcPr>
            <w:tcW w:w="1963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Дата работы ПК</w:t>
            </w:r>
          </w:p>
        </w:tc>
      </w:tr>
      <w:tr w:rsidR="005961EF" w:rsidRPr="005961EF" w:rsidTr="00A17CE3">
        <w:trPr>
          <w:trHeight w:val="745"/>
        </w:trPr>
        <w:tc>
          <w:tcPr>
            <w:tcW w:w="1952" w:type="dxa"/>
            <w:vMerge w:val="restart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proofErr w:type="spellStart"/>
            <w:r w:rsidRPr="005961EF">
              <w:rPr>
                <w:rFonts w:ascii="Times New Roman" w:eastAsia="Arial" w:hAnsi="Times New Roman" w:cs="Times New Roman"/>
              </w:rPr>
              <w:t>Ишимский</w:t>
            </w:r>
            <w:proofErr w:type="spellEnd"/>
            <w:r w:rsidRPr="005961EF">
              <w:rPr>
                <w:rFonts w:ascii="Times New Roman" w:eastAsia="Arial" w:hAnsi="Times New Roman" w:cs="Times New Roman"/>
              </w:rPr>
              <w:t xml:space="preserve"> муниципальный район</w:t>
            </w:r>
            <w:bookmarkStart w:id="0" w:name="_GoBack"/>
            <w:bookmarkEnd w:id="0"/>
          </w:p>
        </w:tc>
        <w:tc>
          <w:tcPr>
            <w:tcW w:w="855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2672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Times New Roman" w:hAnsi="Times New Roman" w:cs="Times New Roman"/>
                <w:b/>
                <w:bCs/>
              </w:rPr>
              <w:t>Математика Базовый уровень</w:t>
            </w:r>
          </w:p>
        </w:tc>
        <w:tc>
          <w:tcPr>
            <w:tcW w:w="2108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09.02.2017</w:t>
            </w:r>
          </w:p>
        </w:tc>
        <w:tc>
          <w:tcPr>
            <w:tcW w:w="1963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12-20.02.2017</w:t>
            </w:r>
          </w:p>
        </w:tc>
      </w:tr>
      <w:tr w:rsidR="005961EF" w:rsidRPr="005961EF" w:rsidTr="00A17CE3">
        <w:trPr>
          <w:trHeight w:val="195"/>
        </w:trPr>
        <w:tc>
          <w:tcPr>
            <w:tcW w:w="1952" w:type="dxa"/>
            <w:vMerge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55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2672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Times New Roman" w:hAnsi="Times New Roman" w:cs="Times New Roman"/>
                <w:b/>
                <w:bCs/>
              </w:rPr>
              <w:t>Математика Профильный уровень</w:t>
            </w:r>
          </w:p>
        </w:tc>
        <w:tc>
          <w:tcPr>
            <w:tcW w:w="2108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18.02.2017</w:t>
            </w:r>
          </w:p>
        </w:tc>
        <w:tc>
          <w:tcPr>
            <w:tcW w:w="1963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19-27.02.2017</w:t>
            </w:r>
          </w:p>
        </w:tc>
      </w:tr>
      <w:tr w:rsidR="005961EF" w:rsidRPr="005961EF" w:rsidTr="00A17CE3">
        <w:trPr>
          <w:trHeight w:val="195"/>
        </w:trPr>
        <w:tc>
          <w:tcPr>
            <w:tcW w:w="1952" w:type="dxa"/>
            <w:vMerge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55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11</w:t>
            </w:r>
          </w:p>
        </w:tc>
        <w:tc>
          <w:tcPr>
            <w:tcW w:w="2672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Times New Roman" w:hAnsi="Times New Roman" w:cs="Times New Roman"/>
                <w:b/>
                <w:bCs/>
              </w:rPr>
              <w:t>Русский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961EF">
              <w:rPr>
                <w:rFonts w:ascii="Times New Roman" w:eastAsia="Times New Roman" w:hAnsi="Times New Roman" w:cs="Times New Roman"/>
                <w:b/>
                <w:bCs/>
              </w:rPr>
              <w:t>язык</w:t>
            </w:r>
          </w:p>
        </w:tc>
        <w:tc>
          <w:tcPr>
            <w:tcW w:w="2108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27.02.2017</w:t>
            </w:r>
          </w:p>
        </w:tc>
        <w:tc>
          <w:tcPr>
            <w:tcW w:w="1963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28.02-12.03.2017</w:t>
            </w:r>
          </w:p>
        </w:tc>
      </w:tr>
      <w:tr w:rsidR="005961EF" w:rsidRPr="005961EF" w:rsidTr="00A17CE3">
        <w:trPr>
          <w:trHeight w:val="195"/>
        </w:trPr>
        <w:tc>
          <w:tcPr>
            <w:tcW w:w="1952" w:type="dxa"/>
            <w:vMerge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55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2672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2108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04.03.2017</w:t>
            </w:r>
          </w:p>
        </w:tc>
        <w:tc>
          <w:tcPr>
            <w:tcW w:w="1963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05-12.03.2017</w:t>
            </w:r>
          </w:p>
        </w:tc>
      </w:tr>
      <w:tr w:rsidR="005961EF" w:rsidRPr="005961EF" w:rsidTr="00A17CE3">
        <w:trPr>
          <w:trHeight w:val="195"/>
        </w:trPr>
        <w:tc>
          <w:tcPr>
            <w:tcW w:w="1952" w:type="dxa"/>
            <w:vMerge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55" w:type="dxa"/>
          </w:tcPr>
          <w:p w:rsidR="005961EF" w:rsidRPr="005961EF" w:rsidRDefault="005961EF" w:rsidP="00165088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9</w:t>
            </w:r>
          </w:p>
        </w:tc>
        <w:tc>
          <w:tcPr>
            <w:tcW w:w="2672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both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Times New Roman" w:hAnsi="Times New Roman" w:cs="Times New Roman"/>
                <w:b/>
                <w:bCs/>
              </w:rPr>
              <w:t>Русский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5961EF">
              <w:rPr>
                <w:rFonts w:ascii="Times New Roman" w:eastAsia="Times New Roman" w:hAnsi="Times New Roman" w:cs="Times New Roman"/>
                <w:b/>
                <w:bCs/>
              </w:rPr>
              <w:t>язык</w:t>
            </w:r>
          </w:p>
        </w:tc>
        <w:tc>
          <w:tcPr>
            <w:tcW w:w="2108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11.03.2017</w:t>
            </w:r>
          </w:p>
        </w:tc>
        <w:tc>
          <w:tcPr>
            <w:tcW w:w="1963" w:type="dxa"/>
          </w:tcPr>
          <w:p w:rsidR="005961EF" w:rsidRPr="005961EF" w:rsidRDefault="005961EF" w:rsidP="005961EF">
            <w:pPr>
              <w:tabs>
                <w:tab w:val="left" w:pos="1134"/>
              </w:tabs>
              <w:spacing w:before="1"/>
              <w:ind w:right="46"/>
              <w:jc w:val="center"/>
              <w:rPr>
                <w:rFonts w:ascii="Times New Roman" w:eastAsia="Arial" w:hAnsi="Times New Roman" w:cs="Times New Roman"/>
              </w:rPr>
            </w:pPr>
            <w:r w:rsidRPr="005961EF">
              <w:rPr>
                <w:rFonts w:ascii="Times New Roman" w:eastAsia="Arial" w:hAnsi="Times New Roman" w:cs="Times New Roman"/>
              </w:rPr>
              <w:t>12-19.03.2017</w:t>
            </w:r>
          </w:p>
        </w:tc>
      </w:tr>
    </w:tbl>
    <w:p w:rsidR="00354730" w:rsidRDefault="00354730" w:rsidP="00354730">
      <w:pPr>
        <w:ind w:firstLine="567"/>
        <w:jc w:val="both"/>
      </w:pPr>
    </w:p>
    <w:p w:rsidR="00354730" w:rsidRDefault="00354730" w:rsidP="00354730">
      <w:pPr>
        <w:ind w:firstLine="567"/>
        <w:jc w:val="both"/>
      </w:pPr>
    </w:p>
    <w:p w:rsidR="00354730" w:rsidRDefault="00354730" w:rsidP="00354730">
      <w:pPr>
        <w:ind w:firstLine="567"/>
        <w:jc w:val="both"/>
      </w:pPr>
    </w:p>
    <w:p w:rsidR="00BE02D0" w:rsidRDefault="00BE02D0" w:rsidP="003546A3"/>
    <w:sectPr w:rsidR="00BE02D0">
      <w:footerReference w:type="even" r:id="rId9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9FF" w:rsidRDefault="002059FF">
      <w:r>
        <w:separator/>
      </w:r>
    </w:p>
  </w:endnote>
  <w:endnote w:type="continuationSeparator" w:id="0">
    <w:p w:rsidR="002059FF" w:rsidRDefault="00205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A3" w:rsidRDefault="003546A3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9FF" w:rsidRPr="00BE02D0" w:rsidRDefault="002059FF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:rsidR="002059FF" w:rsidRDefault="00205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2220E"/>
    <w:multiLevelType w:val="hybridMultilevel"/>
    <w:tmpl w:val="69D216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F0"/>
    <w:rsid w:val="00000EC0"/>
    <w:rsid w:val="0001527B"/>
    <w:rsid w:val="000539F8"/>
    <w:rsid w:val="0005425B"/>
    <w:rsid w:val="000C30BA"/>
    <w:rsid w:val="001C58CB"/>
    <w:rsid w:val="00200083"/>
    <w:rsid w:val="002059FF"/>
    <w:rsid w:val="002715FD"/>
    <w:rsid w:val="00277036"/>
    <w:rsid w:val="00282447"/>
    <w:rsid w:val="002A74BB"/>
    <w:rsid w:val="002D67FC"/>
    <w:rsid w:val="003546A3"/>
    <w:rsid w:val="00354730"/>
    <w:rsid w:val="003B2CA0"/>
    <w:rsid w:val="003D287F"/>
    <w:rsid w:val="00433D02"/>
    <w:rsid w:val="00497747"/>
    <w:rsid w:val="005961EF"/>
    <w:rsid w:val="005A1B3C"/>
    <w:rsid w:val="005C2651"/>
    <w:rsid w:val="00694D48"/>
    <w:rsid w:val="006A53E7"/>
    <w:rsid w:val="007304D1"/>
    <w:rsid w:val="007B0A42"/>
    <w:rsid w:val="007C1E33"/>
    <w:rsid w:val="00902C5F"/>
    <w:rsid w:val="00902FC5"/>
    <w:rsid w:val="00992AA3"/>
    <w:rsid w:val="009C65E1"/>
    <w:rsid w:val="00A05278"/>
    <w:rsid w:val="00A17CE3"/>
    <w:rsid w:val="00A348C1"/>
    <w:rsid w:val="00A9417C"/>
    <w:rsid w:val="00A9586F"/>
    <w:rsid w:val="00B36190"/>
    <w:rsid w:val="00B51017"/>
    <w:rsid w:val="00BD1E06"/>
    <w:rsid w:val="00BE02D0"/>
    <w:rsid w:val="00BE5F6E"/>
    <w:rsid w:val="00C17297"/>
    <w:rsid w:val="00C7255C"/>
    <w:rsid w:val="00CA4DBB"/>
    <w:rsid w:val="00D117A3"/>
    <w:rsid w:val="00D31BF0"/>
    <w:rsid w:val="00D37ABE"/>
    <w:rsid w:val="00D65890"/>
    <w:rsid w:val="00D7431E"/>
    <w:rsid w:val="00D95B8C"/>
    <w:rsid w:val="00DD348D"/>
    <w:rsid w:val="00E04A5B"/>
    <w:rsid w:val="00E23D9F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paragraph" w:styleId="ac">
    <w:name w:val="List Paragraph"/>
    <w:basedOn w:val="a"/>
    <w:uiPriority w:val="34"/>
    <w:qFormat/>
    <w:rsid w:val="001C58CB"/>
    <w:pPr>
      <w:ind w:left="720"/>
      <w:contextualSpacing/>
    </w:pPr>
  </w:style>
  <w:style w:type="table" w:styleId="ad">
    <w:name w:val="Table Grid"/>
    <w:basedOn w:val="a1"/>
    <w:uiPriority w:val="39"/>
    <w:rsid w:val="00596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paragraph" w:styleId="ac">
    <w:name w:val="List Paragraph"/>
    <w:basedOn w:val="a"/>
    <w:uiPriority w:val="34"/>
    <w:qFormat/>
    <w:rsid w:val="001C58CB"/>
    <w:pPr>
      <w:ind w:left="720"/>
      <w:contextualSpacing/>
    </w:pPr>
  </w:style>
  <w:style w:type="table" w:styleId="ad">
    <w:name w:val="Table Grid"/>
    <w:basedOn w:val="a1"/>
    <w:uiPriority w:val="39"/>
    <w:rsid w:val="005961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6;&#1088;&#1077;&#1081;\Documents\&#1055;&#1086;&#1083;&#1100;&#1079;&#1086;&#1074;&#1072;&#1090;&#1077;&#1083;&#1100;&#1089;&#1082;&#1080;&#1077;%20&#1096;&#1072;&#1073;&#1083;&#1086;&#1085;&#1099;%20Office\1_&#1042;%20&#1044;&#1077;&#1087;&#1072;&#1088;&#1090;&#1072;&#1084;&#1077;&#1085;&#1090;&#1072;%20&#1086;&#1073;&#1088;&#1072;&#1079;&#1086;&#1074;&#1072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FA0B7-FDC9-4196-A09D-CB32E94D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1_В Департамента образования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Инна</cp:lastModifiedBy>
  <cp:revision>2</cp:revision>
  <cp:lastPrinted>2017-01-23T09:24:00Z</cp:lastPrinted>
  <dcterms:created xsi:type="dcterms:W3CDTF">2017-02-06T09:03:00Z</dcterms:created>
  <dcterms:modified xsi:type="dcterms:W3CDTF">2017-02-06T09:03:00Z</dcterms:modified>
</cp:coreProperties>
</file>