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60" w:rsidRDefault="007F228C" w:rsidP="00336360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>
            <wp:extent cx="9777730" cy="6740431"/>
            <wp:effectExtent l="19050" t="0" r="0" b="0"/>
            <wp:docPr id="1" name="Рисунок 1" descr="C:\Users\adminn\AppData\Local\Microsoft\Windows\INetCache\Content.Word\Image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Image5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740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360" w:rsidRDefault="00336360" w:rsidP="00336360">
      <w:pPr>
        <w:jc w:val="center"/>
        <w:rPr>
          <w:rFonts w:ascii="Times New Roman" w:hAnsi="Times New Roman" w:cs="Times New Roman"/>
        </w:rPr>
      </w:pPr>
    </w:p>
    <w:p w:rsidR="00336360" w:rsidRDefault="00336360" w:rsidP="00336360">
      <w:pPr>
        <w:rPr>
          <w:rFonts w:ascii="Times New Roman" w:hAnsi="Times New Roman" w:cs="Times New Roman"/>
        </w:rPr>
      </w:pPr>
    </w:p>
    <w:p w:rsidR="00DF7D00" w:rsidRDefault="00DF7D00" w:rsidP="00336360">
      <w:pPr>
        <w:jc w:val="center"/>
        <w:rPr>
          <w:rFonts w:ascii="Times New Roman" w:hAnsi="Times New Roman" w:cs="Times New Roman"/>
          <w:b/>
        </w:rPr>
      </w:pPr>
    </w:p>
    <w:p w:rsidR="00DF7D00" w:rsidRDefault="00DF7D00" w:rsidP="00336360">
      <w:pPr>
        <w:jc w:val="center"/>
        <w:rPr>
          <w:rFonts w:ascii="Times New Roman" w:hAnsi="Times New Roman" w:cs="Times New Roman"/>
          <w:b/>
        </w:rPr>
      </w:pPr>
    </w:p>
    <w:p w:rsidR="00336360" w:rsidRDefault="00336360" w:rsidP="00336360">
      <w:pPr>
        <w:jc w:val="center"/>
        <w:rPr>
          <w:rFonts w:ascii="Times New Roman" w:hAnsi="Times New Roman" w:cs="Times New Roman"/>
          <w:b/>
        </w:rPr>
      </w:pPr>
      <w:r w:rsidRPr="00A84716">
        <w:rPr>
          <w:rFonts w:ascii="Times New Roman" w:hAnsi="Times New Roman" w:cs="Times New Roman"/>
          <w:b/>
        </w:rPr>
        <w:t>Пояснительная записка</w:t>
      </w:r>
      <w:r>
        <w:rPr>
          <w:rFonts w:ascii="Times New Roman" w:hAnsi="Times New Roman" w:cs="Times New Roman"/>
          <w:b/>
        </w:rPr>
        <w:t>.</w:t>
      </w:r>
    </w:p>
    <w:p w:rsidR="00336360" w:rsidRPr="00A84716" w:rsidRDefault="00336360" w:rsidP="00336360">
      <w:pPr>
        <w:jc w:val="center"/>
        <w:rPr>
          <w:rFonts w:ascii="Times New Roman" w:hAnsi="Times New Roman" w:cs="Times New Roman"/>
          <w:b/>
        </w:rPr>
      </w:pPr>
    </w:p>
    <w:p w:rsidR="00336360" w:rsidRDefault="00336360" w:rsidP="003363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Рабочая программа по алгебре для </w:t>
      </w:r>
      <w:r w:rsidRPr="004C1CB1">
        <w:rPr>
          <w:rFonts w:ascii="Times New Roman" w:hAnsi="Times New Roman" w:cs="Times New Roman"/>
          <w:b/>
        </w:rPr>
        <w:t>9 класса</w:t>
      </w:r>
      <w:r>
        <w:rPr>
          <w:rFonts w:ascii="Times New Roman" w:hAnsi="Times New Roman" w:cs="Times New Roman"/>
        </w:rPr>
        <w:t xml:space="preserve"> составлена на основе:</w:t>
      </w:r>
    </w:p>
    <w:p w:rsidR="00336360" w:rsidRDefault="00336360" w:rsidP="0033636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Приказа  Министерства  образования и науки России от 5.03.2004 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редакции от 23.06.2015г.)-для 7-9 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.</w:t>
      </w:r>
    </w:p>
    <w:p w:rsidR="00336360" w:rsidRDefault="00336360" w:rsidP="00336360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2E6119">
        <w:rPr>
          <w:rFonts w:ascii="Times New Roman" w:hAnsi="Times New Roman" w:cs="Times New Roman"/>
        </w:rPr>
        <w:t xml:space="preserve">Положения «О рабочей программе учебных предметов, курсов и курсов внеурочной деятельности Муниципального автономного образовательного учреждения </w:t>
      </w:r>
      <w:proofErr w:type="spellStart"/>
      <w:r w:rsidRPr="002E6119">
        <w:rPr>
          <w:rFonts w:ascii="Times New Roman" w:hAnsi="Times New Roman" w:cs="Times New Roman"/>
        </w:rPr>
        <w:t>Стрехнинская</w:t>
      </w:r>
      <w:proofErr w:type="spellEnd"/>
      <w:r w:rsidRPr="002E6119">
        <w:rPr>
          <w:rFonts w:ascii="Times New Roman" w:hAnsi="Times New Roman" w:cs="Times New Roman"/>
        </w:rPr>
        <w:t xml:space="preserve"> средняя общеобразовательная школа» от 28.08 2015г. С учетом программы курса алгебры для 7-9 классов образовательных учреждений под</w:t>
      </w:r>
      <w:r>
        <w:rPr>
          <w:rFonts w:ascii="Times New Roman" w:hAnsi="Times New Roman" w:cs="Times New Roman"/>
        </w:rPr>
        <w:t xml:space="preserve"> </w:t>
      </w:r>
      <w:r w:rsidRPr="002E6119">
        <w:rPr>
          <w:rFonts w:ascii="Times New Roman" w:hAnsi="Times New Roman" w:cs="Times New Roman"/>
        </w:rPr>
        <w:t xml:space="preserve"> редакцией </w:t>
      </w:r>
      <w:r>
        <w:rPr>
          <w:rFonts w:ascii="Times New Roman" w:hAnsi="Times New Roman" w:cs="Times New Roman"/>
        </w:rPr>
        <w:t xml:space="preserve"> </w:t>
      </w:r>
      <w:r w:rsidRPr="002E6119">
        <w:rPr>
          <w:rFonts w:ascii="Times New Roman" w:hAnsi="Times New Roman" w:cs="Times New Roman"/>
        </w:rPr>
        <w:t xml:space="preserve">Мордковича </w:t>
      </w:r>
      <w:r>
        <w:rPr>
          <w:rFonts w:ascii="Times New Roman" w:hAnsi="Times New Roman" w:cs="Times New Roman"/>
        </w:rPr>
        <w:t xml:space="preserve"> А.Г.</w:t>
      </w:r>
    </w:p>
    <w:p w:rsidR="00336360" w:rsidRDefault="00336360" w:rsidP="00336360">
      <w:pPr>
        <w:rPr>
          <w:rFonts w:ascii="Times New Roman" w:hAnsi="Times New Roman" w:cs="Times New Roman"/>
          <w:b/>
        </w:rPr>
      </w:pPr>
      <w:r w:rsidRPr="004C1CB1">
        <w:rPr>
          <w:rFonts w:ascii="Times New Roman" w:hAnsi="Times New Roman" w:cs="Times New Roman"/>
          <w:b/>
        </w:rPr>
        <w:t>Общая характеристика учебного предмета.</w:t>
      </w:r>
    </w:p>
    <w:p w:rsidR="00336360" w:rsidRPr="004C1CB1" w:rsidRDefault="00336360" w:rsidP="00336360">
      <w:pPr>
        <w:rPr>
          <w:rFonts w:ascii="Times New Roman" w:hAnsi="Times New Roman" w:cs="Times New Roman"/>
          <w:b/>
        </w:rPr>
      </w:pPr>
    </w:p>
    <w:p w:rsidR="00336360" w:rsidRDefault="00336360" w:rsidP="003363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Математическое образование в основной школе складывается из следующих содержательных компонентов (точные названия блоков): арифметика; алгебра; геометрия; элементы комбинаторики; теории вероятностей; статистики и логики. В своей совокупности они отражают богатый опыт обучения математике в нашей стране.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переплетаются и взаимодействуют в учебных курсах.</w:t>
      </w:r>
    </w:p>
    <w:p w:rsidR="00336360" w:rsidRDefault="00336360" w:rsidP="00336360">
      <w:pPr>
        <w:rPr>
          <w:rFonts w:ascii="Times New Roman" w:hAnsi="Times New Roman" w:cs="Times New Roman"/>
        </w:rPr>
      </w:pPr>
    </w:p>
    <w:p w:rsidR="00336360" w:rsidRPr="004C1CB1" w:rsidRDefault="00336360" w:rsidP="00336360">
      <w:pPr>
        <w:rPr>
          <w:rFonts w:ascii="Times New Roman" w:hAnsi="Times New Roman" w:cs="Times New Roman"/>
          <w:b/>
        </w:rPr>
      </w:pPr>
      <w:r w:rsidRPr="004C1CB1">
        <w:rPr>
          <w:rFonts w:ascii="Times New Roman" w:hAnsi="Times New Roman" w:cs="Times New Roman"/>
          <w:b/>
        </w:rPr>
        <w:t xml:space="preserve"> Место предмета в учебном плане.</w:t>
      </w:r>
    </w:p>
    <w:p w:rsidR="00336360" w:rsidRDefault="00336360" w:rsidP="00336360">
      <w:pPr>
        <w:rPr>
          <w:rFonts w:ascii="Times New Roman" w:hAnsi="Times New Roman" w:cs="Times New Roman"/>
        </w:rPr>
      </w:pPr>
    </w:p>
    <w:p w:rsidR="00336360" w:rsidRDefault="00336360" w:rsidP="003363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Федеральный  базисный  учебный план для образовательных учреждений РФ отводит 306 часов для обязательного изучения алгебры на ступени основного общего образования, на изучение алгебры в 9 классе отводится  102 часа в год. В соответствии с учебным планом МАОУ </w:t>
      </w:r>
      <w:proofErr w:type="spellStart"/>
      <w:r>
        <w:rPr>
          <w:rFonts w:ascii="Times New Roman" w:hAnsi="Times New Roman" w:cs="Times New Roman"/>
        </w:rPr>
        <w:t>Стрехнинская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СОШ-филиал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Боровская</w:t>
      </w:r>
      <w:proofErr w:type="spellEnd"/>
      <w:r>
        <w:rPr>
          <w:rFonts w:ascii="Times New Roman" w:hAnsi="Times New Roman" w:cs="Times New Roman"/>
        </w:rPr>
        <w:t xml:space="preserve"> ООШ на 2016-2017 учебный год, на изучение математики предусмотрено 102 часа (3 часа в неделю).</w:t>
      </w:r>
    </w:p>
    <w:p w:rsidR="00336360" w:rsidRDefault="00336360" w:rsidP="00336360">
      <w:pPr>
        <w:rPr>
          <w:rFonts w:ascii="Times New Roman" w:hAnsi="Times New Roman" w:cs="Times New Roman"/>
        </w:rPr>
      </w:pPr>
    </w:p>
    <w:p w:rsidR="00336360" w:rsidRDefault="00336360" w:rsidP="00336360">
      <w:pPr>
        <w:rPr>
          <w:rFonts w:ascii="Times New Roman" w:hAnsi="Times New Roman" w:cs="Times New Roman"/>
          <w:b/>
        </w:rPr>
      </w:pPr>
    </w:p>
    <w:p w:rsidR="00336360" w:rsidRDefault="00336360" w:rsidP="00336360">
      <w:pPr>
        <w:rPr>
          <w:rFonts w:ascii="Times New Roman" w:hAnsi="Times New Roman" w:cs="Times New Roman"/>
          <w:b/>
        </w:rPr>
      </w:pPr>
    </w:p>
    <w:p w:rsidR="00336360" w:rsidRDefault="00336360" w:rsidP="00336360">
      <w:pPr>
        <w:rPr>
          <w:rFonts w:ascii="Times New Roman" w:hAnsi="Times New Roman" w:cs="Times New Roman"/>
          <w:b/>
        </w:rPr>
      </w:pPr>
    </w:p>
    <w:p w:rsidR="00DF7D00" w:rsidRDefault="00DF7D00" w:rsidP="00336360">
      <w:pPr>
        <w:jc w:val="center"/>
        <w:rPr>
          <w:rFonts w:ascii="Times New Roman" w:hAnsi="Times New Roman" w:cs="Times New Roman"/>
          <w:b/>
        </w:rPr>
      </w:pPr>
    </w:p>
    <w:p w:rsidR="00DF7D00" w:rsidRDefault="00DF7D00" w:rsidP="00336360">
      <w:pPr>
        <w:jc w:val="center"/>
        <w:rPr>
          <w:rFonts w:ascii="Times New Roman" w:hAnsi="Times New Roman" w:cs="Times New Roman"/>
          <w:b/>
        </w:rPr>
      </w:pPr>
    </w:p>
    <w:p w:rsidR="00DF7D00" w:rsidRDefault="00DF7D00" w:rsidP="00336360">
      <w:pPr>
        <w:jc w:val="center"/>
        <w:rPr>
          <w:rFonts w:ascii="Times New Roman" w:hAnsi="Times New Roman" w:cs="Times New Roman"/>
          <w:b/>
        </w:rPr>
      </w:pPr>
    </w:p>
    <w:p w:rsidR="00336360" w:rsidRDefault="00DF7D00" w:rsidP="0033636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</w:t>
      </w:r>
      <w:r w:rsidR="00336360" w:rsidRPr="004C1CB1">
        <w:rPr>
          <w:rFonts w:ascii="Times New Roman" w:hAnsi="Times New Roman" w:cs="Times New Roman"/>
          <w:b/>
        </w:rPr>
        <w:t>зучение алгебры направлено на достижение следующих целей:</w:t>
      </w:r>
    </w:p>
    <w:p w:rsidR="00336360" w:rsidRPr="004C1CB1" w:rsidRDefault="00336360" w:rsidP="00336360">
      <w:pPr>
        <w:rPr>
          <w:rFonts w:ascii="Times New Roman" w:hAnsi="Times New Roman" w:cs="Times New Roman"/>
          <w:b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  <w:r w:rsidRPr="004C1CB1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.Овладение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Pr="004C1CB1" w:rsidRDefault="00336360" w:rsidP="00336360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 w:rsidRPr="004C1CB1">
        <w:rPr>
          <w:rFonts w:ascii="Times New Roman" w:hAnsi="Times New Roman" w:cs="Times New Roman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336360" w:rsidRPr="004C1CB1" w:rsidRDefault="00336360" w:rsidP="00336360">
      <w:pPr>
        <w:ind w:left="709"/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  <w:r w:rsidRPr="004C1CB1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.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  <w:r w:rsidRPr="004C1CB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.Воспитание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rPr>
          <w:rFonts w:ascii="Times New Roman" w:hAnsi="Times New Roman" w:cs="Times New Roman"/>
        </w:rPr>
      </w:pPr>
    </w:p>
    <w:p w:rsidR="00336360" w:rsidRDefault="00336360" w:rsidP="00336360">
      <w:pPr>
        <w:jc w:val="center"/>
        <w:rPr>
          <w:rFonts w:ascii="Times New Roman" w:hAnsi="Times New Roman" w:cs="Times New Roman"/>
        </w:rPr>
      </w:pPr>
    </w:p>
    <w:p w:rsidR="00336360" w:rsidRDefault="00336360" w:rsidP="00336360">
      <w:pPr>
        <w:jc w:val="center"/>
        <w:rPr>
          <w:rFonts w:ascii="Times New Roman" w:hAnsi="Times New Roman" w:cs="Times New Roman"/>
        </w:rPr>
      </w:pPr>
    </w:p>
    <w:p w:rsidR="00336360" w:rsidRDefault="00336360" w:rsidP="00336360">
      <w:pPr>
        <w:jc w:val="center"/>
        <w:rPr>
          <w:rFonts w:ascii="Times New Roman" w:hAnsi="Times New Roman" w:cs="Times New Roman"/>
        </w:rPr>
      </w:pPr>
    </w:p>
    <w:p w:rsidR="00336360" w:rsidRDefault="00336360" w:rsidP="00336360">
      <w:pPr>
        <w:jc w:val="center"/>
        <w:rPr>
          <w:rFonts w:ascii="Times New Roman" w:hAnsi="Times New Roman" w:cs="Times New Roman"/>
        </w:rPr>
      </w:pPr>
    </w:p>
    <w:p w:rsidR="00336360" w:rsidRDefault="00336360" w:rsidP="00336360">
      <w:pPr>
        <w:jc w:val="center"/>
        <w:rPr>
          <w:rFonts w:ascii="Times New Roman" w:hAnsi="Times New Roman" w:cs="Times New Roman"/>
        </w:rPr>
      </w:pPr>
    </w:p>
    <w:p w:rsidR="00336360" w:rsidRDefault="00336360" w:rsidP="00336360">
      <w:pPr>
        <w:jc w:val="center"/>
        <w:rPr>
          <w:rFonts w:ascii="Times New Roman" w:hAnsi="Times New Roman" w:cs="Times New Roman"/>
        </w:rPr>
      </w:pPr>
    </w:p>
    <w:p w:rsidR="00336360" w:rsidRDefault="00336360" w:rsidP="00336360">
      <w:pPr>
        <w:jc w:val="center"/>
        <w:rPr>
          <w:rFonts w:ascii="Times New Roman" w:hAnsi="Times New Roman" w:cs="Times New Roman"/>
        </w:rPr>
      </w:pPr>
    </w:p>
    <w:p w:rsidR="00336360" w:rsidRDefault="00336360" w:rsidP="00336360">
      <w:pPr>
        <w:jc w:val="center"/>
        <w:rPr>
          <w:rFonts w:ascii="Times New Roman" w:hAnsi="Times New Roman" w:cs="Times New Roman"/>
          <w:b/>
        </w:rPr>
      </w:pPr>
      <w:r w:rsidRPr="00DE707E">
        <w:rPr>
          <w:rFonts w:ascii="Times New Roman" w:hAnsi="Times New Roman" w:cs="Times New Roman"/>
          <w:b/>
        </w:rPr>
        <w:t>Учебно- методический комплект</w:t>
      </w:r>
      <w:r>
        <w:rPr>
          <w:rFonts w:ascii="Times New Roman" w:hAnsi="Times New Roman" w:cs="Times New Roman"/>
          <w:b/>
        </w:rPr>
        <w:t>.</w:t>
      </w:r>
    </w:p>
    <w:p w:rsidR="00336360" w:rsidRDefault="00336360" w:rsidP="00336360">
      <w:pPr>
        <w:jc w:val="center"/>
        <w:rPr>
          <w:rFonts w:ascii="Times New Roman" w:hAnsi="Times New Roman" w:cs="Times New Roman"/>
          <w:b/>
        </w:rPr>
      </w:pPr>
    </w:p>
    <w:p w:rsidR="00336360" w:rsidRDefault="00336360" w:rsidP="00336360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DE707E">
        <w:rPr>
          <w:rFonts w:ascii="Times New Roman" w:hAnsi="Times New Roman" w:cs="Times New Roman"/>
        </w:rPr>
        <w:t>Программа</w:t>
      </w:r>
      <w:r>
        <w:rPr>
          <w:rFonts w:ascii="Times New Roman" w:hAnsi="Times New Roman" w:cs="Times New Roman"/>
        </w:rPr>
        <w:t xml:space="preserve"> под редакцией – Т.А. </w:t>
      </w:r>
      <w:proofErr w:type="spellStart"/>
      <w:r>
        <w:rPr>
          <w:rFonts w:ascii="Times New Roman" w:hAnsi="Times New Roman" w:cs="Times New Roman"/>
        </w:rPr>
        <w:t>Бурмистрова</w:t>
      </w:r>
      <w:proofErr w:type="spellEnd"/>
      <w:r>
        <w:rPr>
          <w:rFonts w:ascii="Times New Roman" w:hAnsi="Times New Roman" w:cs="Times New Roman"/>
        </w:rPr>
        <w:t>.. Москва. «Просвещение» 2011г.</w:t>
      </w:r>
    </w:p>
    <w:p w:rsidR="00336360" w:rsidRDefault="00336360" w:rsidP="00336360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Мордкович А.Г. «Алгебра. 9 класс. В 2 частях». Москва. Мнемозина 2006г.</w:t>
      </w:r>
    </w:p>
    <w:p w:rsidR="00336360" w:rsidRDefault="00336360" w:rsidP="00336360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Александрова Л.А. «Контрольные работы. 9 класс». Мнемозина 2013г.</w:t>
      </w:r>
    </w:p>
    <w:p w:rsidR="00336360" w:rsidRDefault="00336360" w:rsidP="00336360">
      <w:pPr>
        <w:rPr>
          <w:rFonts w:ascii="Times New Roman" w:hAnsi="Times New Roman" w:cs="Times New Roman"/>
        </w:rPr>
      </w:pPr>
    </w:p>
    <w:p w:rsidR="00336360" w:rsidRDefault="00336360" w:rsidP="00336360">
      <w:pPr>
        <w:jc w:val="center"/>
        <w:rPr>
          <w:rFonts w:ascii="Times New Roman" w:hAnsi="Times New Roman" w:cs="Times New Roman"/>
          <w:b/>
        </w:rPr>
      </w:pPr>
      <w:r w:rsidRPr="00964069">
        <w:rPr>
          <w:rFonts w:ascii="Times New Roman" w:hAnsi="Times New Roman" w:cs="Times New Roman"/>
          <w:b/>
        </w:rPr>
        <w:t>Тематическое планирование.</w:t>
      </w:r>
    </w:p>
    <w:tbl>
      <w:tblPr>
        <w:tblStyle w:val="a4"/>
        <w:tblpPr w:leftFromText="180" w:rightFromText="180" w:vertAnchor="text" w:horzAnchor="margin" w:tblpXSpec="center" w:tblpY="230"/>
        <w:tblW w:w="0" w:type="auto"/>
        <w:tblLook w:val="04A0"/>
      </w:tblPr>
      <w:tblGrid>
        <w:gridCol w:w="704"/>
        <w:gridCol w:w="3968"/>
        <w:gridCol w:w="2336"/>
        <w:gridCol w:w="2337"/>
      </w:tblGrid>
      <w:tr w:rsidR="00336360" w:rsidTr="00336360">
        <w:tc>
          <w:tcPr>
            <w:tcW w:w="704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968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темы</w:t>
            </w:r>
          </w:p>
        </w:tc>
        <w:tc>
          <w:tcPr>
            <w:tcW w:w="2336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2337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Контрольные работы</w:t>
            </w:r>
          </w:p>
        </w:tc>
      </w:tr>
      <w:tr w:rsidR="00336360" w:rsidTr="00336360">
        <w:tc>
          <w:tcPr>
            <w:tcW w:w="704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8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Уравнения и неравенства</w:t>
            </w:r>
          </w:p>
        </w:tc>
        <w:tc>
          <w:tcPr>
            <w:tcW w:w="2336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337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36360" w:rsidTr="00336360">
        <w:tc>
          <w:tcPr>
            <w:tcW w:w="704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8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Числовые функции</w:t>
            </w:r>
          </w:p>
        </w:tc>
        <w:tc>
          <w:tcPr>
            <w:tcW w:w="2336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337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36360" w:rsidTr="00336360">
        <w:tc>
          <w:tcPr>
            <w:tcW w:w="704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8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Числовые последовательности</w:t>
            </w:r>
          </w:p>
        </w:tc>
        <w:tc>
          <w:tcPr>
            <w:tcW w:w="2336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37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6360" w:rsidTr="00336360">
        <w:tc>
          <w:tcPr>
            <w:tcW w:w="704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8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Элементы логики, комбинаторики,  статистики и теории вероятности</w:t>
            </w:r>
          </w:p>
        </w:tc>
        <w:tc>
          <w:tcPr>
            <w:tcW w:w="2336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37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36360" w:rsidTr="00336360">
        <w:tc>
          <w:tcPr>
            <w:tcW w:w="704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8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повторение</w:t>
            </w:r>
          </w:p>
        </w:tc>
        <w:tc>
          <w:tcPr>
            <w:tcW w:w="2336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337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336360" w:rsidRDefault="00336360" w:rsidP="00336360">
      <w:pPr>
        <w:jc w:val="center"/>
        <w:rPr>
          <w:rFonts w:ascii="Times New Roman" w:hAnsi="Times New Roman" w:cs="Times New Roman"/>
          <w:b/>
        </w:rPr>
      </w:pPr>
    </w:p>
    <w:p w:rsidR="00336360" w:rsidRPr="00964069" w:rsidRDefault="00336360" w:rsidP="00336360">
      <w:pPr>
        <w:jc w:val="center"/>
        <w:rPr>
          <w:rFonts w:ascii="Times New Roman" w:hAnsi="Times New Roman" w:cs="Times New Roman"/>
          <w:b/>
        </w:rPr>
      </w:pPr>
    </w:p>
    <w:p w:rsidR="00336360" w:rsidRDefault="00336360" w:rsidP="003363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36360" w:rsidRDefault="00336360" w:rsidP="003363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36360" w:rsidRDefault="00336360" w:rsidP="00336360">
      <w:pPr>
        <w:jc w:val="center"/>
        <w:rPr>
          <w:rFonts w:ascii="Times New Roman" w:hAnsi="Times New Roman" w:cs="Times New Roman"/>
          <w:b/>
        </w:rPr>
      </w:pPr>
    </w:p>
    <w:p w:rsidR="00336360" w:rsidRDefault="00336360" w:rsidP="00336360">
      <w:pPr>
        <w:jc w:val="center"/>
        <w:rPr>
          <w:rFonts w:ascii="Times New Roman" w:hAnsi="Times New Roman" w:cs="Times New Roman"/>
          <w:b/>
        </w:rPr>
      </w:pPr>
    </w:p>
    <w:p w:rsidR="00336360" w:rsidRDefault="00336360" w:rsidP="00336360">
      <w:pPr>
        <w:jc w:val="center"/>
        <w:rPr>
          <w:rFonts w:ascii="Times New Roman" w:hAnsi="Times New Roman" w:cs="Times New Roman"/>
          <w:b/>
        </w:rPr>
      </w:pPr>
      <w:r w:rsidRPr="00964069">
        <w:rPr>
          <w:rFonts w:ascii="Times New Roman" w:hAnsi="Times New Roman" w:cs="Times New Roman"/>
          <w:b/>
        </w:rPr>
        <w:t>График контрольных работ.</w:t>
      </w:r>
    </w:p>
    <w:tbl>
      <w:tblPr>
        <w:tblStyle w:val="a4"/>
        <w:tblpPr w:leftFromText="180" w:rightFromText="180" w:vertAnchor="text" w:horzAnchor="margin" w:tblpXSpec="center" w:tblpY="229"/>
        <w:tblW w:w="0" w:type="auto"/>
        <w:tblLook w:val="04A0"/>
      </w:tblPr>
      <w:tblGrid>
        <w:gridCol w:w="704"/>
        <w:gridCol w:w="1701"/>
        <w:gridCol w:w="6940"/>
      </w:tblGrid>
      <w:tr w:rsidR="00336360" w:rsidTr="00336360">
        <w:trPr>
          <w:trHeight w:val="377"/>
        </w:trPr>
        <w:tc>
          <w:tcPr>
            <w:tcW w:w="704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6940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темы</w:t>
            </w:r>
          </w:p>
        </w:tc>
      </w:tr>
      <w:tr w:rsidR="00336360" w:rsidTr="00336360">
        <w:tc>
          <w:tcPr>
            <w:tcW w:w="704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336360" w:rsidRDefault="00DF7D0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6940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Уравнения и неравенства</w:t>
            </w:r>
          </w:p>
        </w:tc>
      </w:tr>
      <w:tr w:rsidR="00336360" w:rsidTr="00336360">
        <w:tc>
          <w:tcPr>
            <w:tcW w:w="704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336360" w:rsidRDefault="00DF7D0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6940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 w:rsidRPr="00964069">
              <w:rPr>
                <w:rFonts w:ascii="Times New Roman" w:hAnsi="Times New Roman" w:cs="Times New Roman"/>
              </w:rPr>
              <w:t>Уравнения и неравенства</w:t>
            </w:r>
          </w:p>
        </w:tc>
      </w:tr>
      <w:tr w:rsidR="00336360" w:rsidTr="00336360">
        <w:tc>
          <w:tcPr>
            <w:tcW w:w="704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336360" w:rsidRDefault="00DF7D0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6940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Числовые функции</w:t>
            </w:r>
          </w:p>
        </w:tc>
      </w:tr>
      <w:tr w:rsidR="00336360" w:rsidTr="00336360">
        <w:tc>
          <w:tcPr>
            <w:tcW w:w="704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336360" w:rsidRDefault="00DF7D0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6940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 w:rsidRPr="00964069">
              <w:rPr>
                <w:rFonts w:ascii="Times New Roman" w:hAnsi="Times New Roman" w:cs="Times New Roman"/>
              </w:rPr>
              <w:t>Числовые функции</w:t>
            </w:r>
          </w:p>
        </w:tc>
      </w:tr>
      <w:tr w:rsidR="00336360" w:rsidTr="00336360">
        <w:tc>
          <w:tcPr>
            <w:tcW w:w="704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336360" w:rsidRDefault="00DF7D0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6940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Числовые последовательности</w:t>
            </w:r>
          </w:p>
        </w:tc>
      </w:tr>
      <w:tr w:rsidR="00336360" w:rsidTr="00336360">
        <w:tc>
          <w:tcPr>
            <w:tcW w:w="704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336360" w:rsidRDefault="00DF7D0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6940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 w:rsidRPr="00964069">
              <w:rPr>
                <w:rFonts w:ascii="Times New Roman" w:hAnsi="Times New Roman" w:cs="Times New Roman"/>
              </w:rPr>
              <w:t>Элементы логики, комбинаторики,  статистики и теории вероятности</w:t>
            </w:r>
          </w:p>
        </w:tc>
      </w:tr>
      <w:tr w:rsidR="00336360" w:rsidTr="00336360">
        <w:tc>
          <w:tcPr>
            <w:tcW w:w="704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336360" w:rsidRDefault="00DF7D0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  <w:bookmarkStart w:id="0" w:name="_GoBack"/>
            <w:bookmarkEnd w:id="0"/>
          </w:p>
        </w:tc>
        <w:tc>
          <w:tcPr>
            <w:tcW w:w="6940" w:type="dxa"/>
          </w:tcPr>
          <w:p w:rsidR="00336360" w:rsidRDefault="00336360" w:rsidP="003363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тест</w:t>
            </w:r>
          </w:p>
        </w:tc>
      </w:tr>
    </w:tbl>
    <w:p w:rsidR="00336360" w:rsidRPr="00964069" w:rsidRDefault="00336360" w:rsidP="00336360">
      <w:pPr>
        <w:jc w:val="center"/>
        <w:rPr>
          <w:rFonts w:ascii="Times New Roman" w:hAnsi="Times New Roman" w:cs="Times New Roman"/>
          <w:b/>
        </w:rPr>
      </w:pPr>
    </w:p>
    <w:p w:rsidR="00336360" w:rsidRPr="00DE707E" w:rsidRDefault="00336360" w:rsidP="00336360">
      <w:pPr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center"/>
        <w:rPr>
          <w:rFonts w:ascii="Times New Roman" w:hAnsi="Times New Roman" w:cs="Times New Roman"/>
        </w:rPr>
      </w:pPr>
    </w:p>
    <w:p w:rsidR="00336360" w:rsidRPr="00901776" w:rsidRDefault="00336360" w:rsidP="00336360"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</w:p>
    <w:p w:rsidR="006275E8" w:rsidRDefault="006275E8"/>
    <w:p w:rsidR="00336360" w:rsidRDefault="00336360"/>
    <w:p w:rsidR="00336360" w:rsidRDefault="00336360"/>
    <w:p w:rsidR="00336360" w:rsidRDefault="00336360"/>
    <w:p w:rsidR="00336360" w:rsidRDefault="00336360"/>
    <w:p w:rsidR="00336360" w:rsidRDefault="00336360"/>
    <w:p w:rsidR="00336360" w:rsidRPr="005324A4" w:rsidRDefault="00336360" w:rsidP="00336360">
      <w:pPr>
        <w:jc w:val="center"/>
        <w:rPr>
          <w:rFonts w:ascii="Times New Roman" w:hAnsi="Times New Roman" w:cs="Times New Roman"/>
          <w:b/>
        </w:rPr>
      </w:pPr>
      <w:r w:rsidRPr="005324A4">
        <w:rPr>
          <w:rFonts w:ascii="Times New Roman" w:hAnsi="Times New Roman" w:cs="Times New Roman"/>
          <w:b/>
        </w:rPr>
        <w:t>В результате изучения алгебры ученик 9 класса должен  знать/понимать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-как используются математические формулы, уравнения;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-существо понятия алгоритма4 примеры алгоритмов;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-как потребности практики привели математическую науку к необходимости расширения понятия числа;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-как математически определенные функции могут описывать реальные зависимости; приводить примеры такого описания;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-вероятностный характер многих закономерностей окружающего мира; примеры статических закономерностей и выводов.</w:t>
      </w:r>
    </w:p>
    <w:p w:rsidR="00336360" w:rsidRDefault="00336360" w:rsidP="00336360">
      <w:pPr>
        <w:jc w:val="center"/>
        <w:rPr>
          <w:rFonts w:ascii="Times New Roman" w:hAnsi="Times New Roman" w:cs="Times New Roman"/>
          <w:b/>
        </w:rPr>
      </w:pPr>
      <w:r w:rsidRPr="005324A4">
        <w:rPr>
          <w:rFonts w:ascii="Times New Roman" w:hAnsi="Times New Roman" w:cs="Times New Roman"/>
          <w:b/>
        </w:rPr>
        <w:t>Уметь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-составлять буквенные выражения и формулы по условиям задач;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-осуществлять в выражениях и формулах числовые подстановки и выполнять 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-выполнять основные действия со степенями, с целыми показателями, с многочленами и алгебраическими дробями; выполнять разложение многочлена на множители;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-решать линейные уравнения, решать системы линейных уравнений;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-решать текстовые задачи алгебраическим методом;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-изображать числа на координатной прямой;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-определять координаты точки на плоскости, строить точки с заданными координатами;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-решать квадратные уравнения;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-находить значения функции, заданной формулой, таблицей, графиком по ее аргументу;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-решать линейные и квадратные неравенства с одной переменной и их системы;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-распознавать арифметические и геометрические прогрессии; решать задачи с применением формулы общего члена и суммы нескольких первых членов;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-описывать свойства изученных функций, строить их графики.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  <w:r w:rsidRPr="005324A4">
        <w:rPr>
          <w:rFonts w:ascii="Times New Roman" w:hAnsi="Times New Roman" w:cs="Times New Roman"/>
          <w:b/>
        </w:rPr>
        <w:t>Использовать приобретенные знания и умения в практической деятельности и повседневной жизни</w:t>
      </w:r>
      <w:r>
        <w:rPr>
          <w:rFonts w:ascii="Times New Roman" w:hAnsi="Times New Roman" w:cs="Times New Roman"/>
        </w:rPr>
        <w:t>: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-выполнения расчетов по формулам, составления формул, выражающих зависимости между реальными величинами; нахождения нужной формулы в справочной литературе; -интерпретации графиков реальных зависимостей между величинами.</w:t>
      </w: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Pr="00EB46A1" w:rsidRDefault="00336360" w:rsidP="00336360">
      <w:pPr>
        <w:jc w:val="center"/>
        <w:rPr>
          <w:rFonts w:ascii="Times New Roman" w:hAnsi="Times New Roman" w:cs="Times New Roman"/>
          <w:b/>
        </w:rPr>
      </w:pPr>
      <w:r w:rsidRPr="00EB46A1">
        <w:rPr>
          <w:rFonts w:ascii="Times New Roman" w:hAnsi="Times New Roman" w:cs="Times New Roman"/>
          <w:b/>
        </w:rPr>
        <w:t>Содержание программы</w:t>
      </w:r>
    </w:p>
    <w:p w:rsidR="00336360" w:rsidRDefault="00336360" w:rsidP="00336360">
      <w:pPr>
        <w:jc w:val="center"/>
        <w:rPr>
          <w:rFonts w:ascii="Times New Roman" w:hAnsi="Times New Roman" w:cs="Times New Roman"/>
        </w:rPr>
      </w:pPr>
    </w:p>
    <w:p w:rsidR="00336360" w:rsidRPr="00EB46A1" w:rsidRDefault="00336360" w:rsidP="00336360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EB46A1">
        <w:rPr>
          <w:rFonts w:ascii="Times New Roman" w:hAnsi="Times New Roman" w:cs="Times New Roman"/>
          <w:b/>
        </w:rPr>
        <w:t>Уравнения и неравенства</w:t>
      </w:r>
    </w:p>
    <w:p w:rsidR="00336360" w:rsidRDefault="00336360" w:rsidP="003363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Уравнение с одной переменной. Квадратное уравнение: формула корней квадратного уравнения. Уравнения с двумя переменными; решение уравнения с двумя переменными. Неравенство с одной переменной. Решение неравенства. Линейные неравенства с одной переменной и их системы. Квадратные неравенства. Примеры решения дробно-линейных неравенств. Системы двух линейных уравнений с двумя переменными; решение систем уравнений методом сложения и подстановкой. Числовые неравенства и их свойства. Решение текстовых задач алгебраическим способом.</w:t>
      </w:r>
    </w:p>
    <w:p w:rsidR="00336360" w:rsidRDefault="00336360" w:rsidP="00336360">
      <w:pPr>
        <w:rPr>
          <w:rFonts w:ascii="Times New Roman" w:hAnsi="Times New Roman" w:cs="Times New Roman"/>
        </w:rPr>
      </w:pPr>
    </w:p>
    <w:p w:rsidR="00336360" w:rsidRPr="00EB46A1" w:rsidRDefault="00336360" w:rsidP="00336360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EB46A1">
        <w:rPr>
          <w:rFonts w:ascii="Times New Roman" w:hAnsi="Times New Roman" w:cs="Times New Roman"/>
          <w:b/>
        </w:rPr>
        <w:t xml:space="preserve"> Числовые функции</w:t>
      </w:r>
    </w:p>
    <w:p w:rsidR="00336360" w:rsidRDefault="00336360" w:rsidP="003363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Понятие функции. Область определения функции. Способы задания функции. График функции. Возрастание и убывание функции. Наибольшее и наименьшее значение функции, нули функции, промежутки  </w:t>
      </w:r>
      <w:proofErr w:type="spellStart"/>
      <w:r>
        <w:rPr>
          <w:rFonts w:ascii="Times New Roman" w:hAnsi="Times New Roman" w:cs="Times New Roman"/>
        </w:rPr>
        <w:t>знакопостоянства</w:t>
      </w:r>
      <w:proofErr w:type="spellEnd"/>
      <w:r>
        <w:rPr>
          <w:rFonts w:ascii="Times New Roman" w:hAnsi="Times New Roman" w:cs="Times New Roman"/>
        </w:rPr>
        <w:t>.  Чтение графиков функций. Использование графиков для решения уравнений и систем.</w:t>
      </w:r>
    </w:p>
    <w:p w:rsidR="00336360" w:rsidRDefault="00336360" w:rsidP="00336360">
      <w:pPr>
        <w:rPr>
          <w:rFonts w:ascii="Times New Roman" w:hAnsi="Times New Roman" w:cs="Times New Roman"/>
        </w:rPr>
      </w:pPr>
    </w:p>
    <w:p w:rsidR="00336360" w:rsidRDefault="00336360" w:rsidP="00336360">
      <w:pPr>
        <w:rPr>
          <w:rFonts w:ascii="Times New Roman" w:hAnsi="Times New Roman" w:cs="Times New Roman"/>
        </w:rPr>
      </w:pPr>
    </w:p>
    <w:p w:rsidR="00336360" w:rsidRPr="00EB46A1" w:rsidRDefault="00336360" w:rsidP="00336360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EB46A1">
        <w:rPr>
          <w:rFonts w:ascii="Times New Roman" w:hAnsi="Times New Roman" w:cs="Times New Roman"/>
          <w:b/>
        </w:rPr>
        <w:lastRenderedPageBreak/>
        <w:t>Числовые последовательности.</w:t>
      </w:r>
    </w:p>
    <w:p w:rsidR="00336360" w:rsidRDefault="00336360" w:rsidP="003363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Понятие последовательности. Арифметическая и геометрическая последовательности. Формулы общего члена арифметической и геометрической последовательности. Суммы первых нескольких членов арифметической и геометрической прогрессий.</w:t>
      </w:r>
    </w:p>
    <w:p w:rsidR="00336360" w:rsidRDefault="00336360" w:rsidP="00336360">
      <w:pPr>
        <w:rPr>
          <w:rFonts w:ascii="Times New Roman" w:hAnsi="Times New Roman" w:cs="Times New Roman"/>
        </w:rPr>
      </w:pPr>
    </w:p>
    <w:p w:rsidR="00336360" w:rsidRDefault="00336360" w:rsidP="003363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</w:p>
    <w:p w:rsidR="00336360" w:rsidRPr="00EB46A1" w:rsidRDefault="00336360" w:rsidP="00336360">
      <w:pPr>
        <w:rPr>
          <w:rFonts w:ascii="Times New Roman" w:hAnsi="Times New Roman" w:cs="Times New Roman"/>
          <w:b/>
        </w:rPr>
      </w:pPr>
      <w:r w:rsidRPr="00EB46A1">
        <w:rPr>
          <w:rFonts w:ascii="Times New Roman" w:hAnsi="Times New Roman" w:cs="Times New Roman"/>
          <w:b/>
        </w:rPr>
        <w:t xml:space="preserve">Элементы логики, комбинаторики,  статистики  и теории вероятностей </w:t>
      </w:r>
    </w:p>
    <w:p w:rsidR="00336360" w:rsidRPr="00EB46A1" w:rsidRDefault="00336360" w:rsidP="003363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Доказательство, множества и комбинаторика. Статистические данные. вероятность</w:t>
      </w:r>
    </w:p>
    <w:p w:rsidR="00336360" w:rsidRPr="001505A7" w:rsidRDefault="00336360" w:rsidP="00336360">
      <w:pPr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B26">
        <w:rPr>
          <w:rFonts w:ascii="Times New Roman" w:hAnsi="Times New Roman" w:cs="Times New Roman"/>
          <w:b/>
          <w:sz w:val="52"/>
          <w:szCs w:val="52"/>
        </w:rPr>
        <w:t xml:space="preserve">Календарно-тематическое планирование </w:t>
      </w:r>
      <w:r>
        <w:rPr>
          <w:rFonts w:ascii="Times New Roman" w:hAnsi="Times New Roman" w:cs="Times New Roman"/>
          <w:b/>
          <w:sz w:val="52"/>
          <w:szCs w:val="52"/>
        </w:rPr>
        <w:t xml:space="preserve">  </w:t>
      </w:r>
      <w:r w:rsidRPr="00434B26">
        <w:rPr>
          <w:rFonts w:ascii="Times New Roman" w:hAnsi="Times New Roman" w:cs="Times New Roman"/>
          <w:b/>
          <w:sz w:val="52"/>
          <w:szCs w:val="52"/>
        </w:rPr>
        <w:t>9</w:t>
      </w:r>
      <w:r>
        <w:rPr>
          <w:rFonts w:ascii="Times New Roman" w:hAnsi="Times New Roman" w:cs="Times New Roman"/>
          <w:b/>
          <w:sz w:val="52"/>
          <w:szCs w:val="52"/>
        </w:rPr>
        <w:t xml:space="preserve">  </w:t>
      </w:r>
      <w:r w:rsidRPr="00434B26">
        <w:rPr>
          <w:rFonts w:ascii="Times New Roman" w:hAnsi="Times New Roman" w:cs="Times New Roman"/>
          <w:b/>
          <w:sz w:val="52"/>
          <w:szCs w:val="52"/>
        </w:rPr>
        <w:t xml:space="preserve"> класс</w:t>
      </w:r>
    </w:p>
    <w:tbl>
      <w:tblPr>
        <w:tblStyle w:val="a4"/>
        <w:tblW w:w="0" w:type="auto"/>
        <w:tblLayout w:type="fixed"/>
        <w:tblLook w:val="04A0"/>
      </w:tblPr>
      <w:tblGrid>
        <w:gridCol w:w="817"/>
        <w:gridCol w:w="31"/>
        <w:gridCol w:w="756"/>
        <w:gridCol w:w="46"/>
        <w:gridCol w:w="18"/>
        <w:gridCol w:w="24"/>
        <w:gridCol w:w="16"/>
        <w:gridCol w:w="804"/>
        <w:gridCol w:w="4565"/>
        <w:gridCol w:w="2765"/>
        <w:gridCol w:w="3150"/>
        <w:gridCol w:w="1704"/>
      </w:tblGrid>
      <w:tr w:rsidR="00336360" w:rsidTr="00C10CED">
        <w:trPr>
          <w:trHeight w:val="260"/>
        </w:trPr>
        <w:tc>
          <w:tcPr>
            <w:tcW w:w="848" w:type="dxa"/>
            <w:gridSpan w:val="2"/>
            <w:vMerge w:val="restart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662" w:type="dxa"/>
            <w:gridSpan w:val="6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565" w:type="dxa"/>
            <w:vMerge w:val="restart"/>
          </w:tcPr>
          <w:p w:rsidR="00336360" w:rsidRDefault="00336360" w:rsidP="00C10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765" w:type="dxa"/>
            <w:vMerge w:val="restart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3150" w:type="dxa"/>
            <w:vMerge w:val="restart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704" w:type="dxa"/>
            <w:vMerge w:val="restart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Кодификатор ОГЭ</w:t>
            </w:r>
          </w:p>
        </w:tc>
      </w:tr>
      <w:tr w:rsidR="00336360" w:rsidTr="00C10CED">
        <w:trPr>
          <w:trHeight w:val="276"/>
        </w:trPr>
        <w:tc>
          <w:tcPr>
            <w:tcW w:w="848" w:type="dxa"/>
            <w:gridSpan w:val="2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  <w:tc>
          <w:tcPr>
            <w:tcW w:w="4565" w:type="dxa"/>
            <w:vMerge/>
          </w:tcPr>
          <w:p w:rsidR="00336360" w:rsidRDefault="00336360" w:rsidP="00C10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1650" w:type="dxa"/>
            <w:gridSpan w:val="4"/>
          </w:tcPr>
          <w:p w:rsidR="00336360" w:rsidRPr="00B74531" w:rsidRDefault="00336360" w:rsidP="00C10CED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  <w:p w:rsidR="00336360" w:rsidRPr="00434B26" w:rsidRDefault="00336360" w:rsidP="00C10CED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  <w:tc>
          <w:tcPr>
            <w:tcW w:w="13044" w:type="dxa"/>
            <w:gridSpan w:val="8"/>
          </w:tcPr>
          <w:p w:rsidR="00336360" w:rsidRDefault="00336360" w:rsidP="00336360">
            <w:pPr>
              <w:pStyle w:val="a3"/>
              <w:numPr>
                <w:ilvl w:val="0"/>
                <w:numId w:val="4"/>
              </w:numPr>
              <w:ind w:left="0" w:firstLine="0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434B26">
              <w:rPr>
                <w:rFonts w:ascii="Times New Roman" w:hAnsi="Times New Roman" w:cs="Times New Roman"/>
                <w:b/>
                <w:sz w:val="52"/>
                <w:szCs w:val="52"/>
              </w:rPr>
              <w:t>Уравнения и неравенства (31 час)</w:t>
            </w:r>
          </w:p>
          <w:p w:rsidR="00336360" w:rsidRPr="00434B26" w:rsidRDefault="00336360" w:rsidP="00C10CED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05.09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434B26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Линейные и квадратные неравенства</w:t>
            </w:r>
          </w:p>
        </w:tc>
        <w:tc>
          <w:tcPr>
            <w:tcW w:w="2765" w:type="dxa"/>
            <w:vMerge w:val="restart"/>
          </w:tcPr>
          <w:p w:rsidR="00336360" w:rsidRPr="00434B26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B26">
              <w:rPr>
                <w:rFonts w:ascii="Times New Roman" w:hAnsi="Times New Roman" w:cs="Times New Roman"/>
                <w:sz w:val="24"/>
                <w:szCs w:val="24"/>
              </w:rPr>
              <w:t>Алгоритм решения линейных и квадратных неравенств</w:t>
            </w:r>
          </w:p>
        </w:tc>
        <w:tc>
          <w:tcPr>
            <w:tcW w:w="3150" w:type="dxa"/>
            <w:vMerge w:val="restart"/>
          </w:tcPr>
          <w:p w:rsidR="00336360" w:rsidRPr="00434B26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неравенство, квадратное неравенство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3.2.3</w:t>
            </w: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07.09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434B26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B26">
              <w:rPr>
                <w:rFonts w:ascii="Times New Roman" w:hAnsi="Times New Roman" w:cs="Times New Roman"/>
                <w:sz w:val="24"/>
                <w:szCs w:val="24"/>
              </w:rPr>
              <w:t>Линейные и квадратные неравенства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работа.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3.2.5</w:t>
            </w: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08.09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434B26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B26">
              <w:rPr>
                <w:rFonts w:ascii="Times New Roman" w:hAnsi="Times New Roman" w:cs="Times New Roman"/>
                <w:sz w:val="24"/>
                <w:szCs w:val="24"/>
              </w:rPr>
              <w:t>Линейные и квадратные неравенства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12.09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25102D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неравенства</w:t>
            </w:r>
          </w:p>
        </w:tc>
        <w:tc>
          <w:tcPr>
            <w:tcW w:w="2765" w:type="dxa"/>
            <w:vMerge w:val="restart"/>
          </w:tcPr>
          <w:p w:rsidR="00336360" w:rsidRPr="0025102D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решения рациональных неравенств</w:t>
            </w:r>
          </w:p>
        </w:tc>
        <w:tc>
          <w:tcPr>
            <w:tcW w:w="3150" w:type="dxa"/>
            <w:vMerge w:val="restart"/>
          </w:tcPr>
          <w:p w:rsidR="00336360" w:rsidRPr="0025102D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неравенство с одной переменной, метод интервалов, кривая знаков, нестрогое неравенство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14.09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25102D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02D">
              <w:rPr>
                <w:rFonts w:ascii="Times New Roman" w:hAnsi="Times New Roman" w:cs="Times New Roman"/>
                <w:sz w:val="24"/>
                <w:szCs w:val="24"/>
              </w:rPr>
              <w:t>Рациональные неравенства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15.09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25102D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02D">
              <w:rPr>
                <w:rFonts w:ascii="Times New Roman" w:hAnsi="Times New Roman" w:cs="Times New Roman"/>
                <w:sz w:val="24"/>
                <w:szCs w:val="24"/>
              </w:rPr>
              <w:t>Рациональные неравенства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19.09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25102D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Двойное неравенство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21.09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25102D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теме «Рациональные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неравенства»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22.09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25102D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Множества и операции над ними</w:t>
            </w:r>
          </w:p>
        </w:tc>
        <w:tc>
          <w:tcPr>
            <w:tcW w:w="2765" w:type="dxa"/>
            <w:vMerge w:val="restart"/>
          </w:tcPr>
          <w:p w:rsidR="00336360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Определение, запись, операции над множествами</w:t>
            </w:r>
          </w:p>
          <w:p w:rsidR="00336360" w:rsidRPr="0025102D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 w:val="restart"/>
          </w:tcPr>
          <w:p w:rsidR="00336360" w:rsidRPr="005C3BFB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Пустое множество, характеристическое свойство множества, знаки принадлежности, подмножество, пересечение и объединение множеств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26.09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25102D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 теме «Множества»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28.09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25102D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«Множества и операции над ними»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29.09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25102D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рациональных неравенств</w:t>
            </w:r>
          </w:p>
        </w:tc>
        <w:tc>
          <w:tcPr>
            <w:tcW w:w="2765" w:type="dxa"/>
            <w:vMerge w:val="restart"/>
          </w:tcPr>
          <w:p w:rsidR="00336360" w:rsidRPr="005C3BFB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решения систем рациональных неравенств</w:t>
            </w:r>
          </w:p>
        </w:tc>
        <w:tc>
          <w:tcPr>
            <w:tcW w:w="3150" w:type="dxa"/>
            <w:vMerge w:val="restart"/>
          </w:tcPr>
          <w:p w:rsidR="00336360" w:rsidRPr="005C3BFB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системы неравенств, двойное неравенство, частное решение, общее решение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3.2.4</w:t>
            </w: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03.10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25102D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 с</w:t>
            </w:r>
            <w:r w:rsidRPr="005C3BFB">
              <w:rPr>
                <w:rFonts w:ascii="Times New Roman" w:hAnsi="Times New Roman" w:cs="Times New Roman"/>
                <w:sz w:val="24"/>
                <w:szCs w:val="24"/>
              </w:rPr>
              <w:t>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BFB">
              <w:rPr>
                <w:rFonts w:ascii="Times New Roman" w:hAnsi="Times New Roman" w:cs="Times New Roman"/>
                <w:sz w:val="24"/>
                <w:szCs w:val="24"/>
              </w:rPr>
              <w:t xml:space="preserve"> рациональных неравенств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05.10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25102D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двойных неравенств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06.10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25102D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 №1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10.10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C241D7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41D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 по теме «Уравнения и неравенства»</w:t>
            </w:r>
          </w:p>
        </w:tc>
        <w:tc>
          <w:tcPr>
            <w:tcW w:w="2765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18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12.10</w:t>
            </w:r>
          </w:p>
        </w:tc>
        <w:tc>
          <w:tcPr>
            <w:tcW w:w="844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C241D7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уравнений. Основные понятия</w:t>
            </w:r>
          </w:p>
        </w:tc>
        <w:tc>
          <w:tcPr>
            <w:tcW w:w="2765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18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13.10</w:t>
            </w:r>
          </w:p>
        </w:tc>
        <w:tc>
          <w:tcPr>
            <w:tcW w:w="844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C241D7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1D7">
              <w:rPr>
                <w:rFonts w:ascii="Times New Roman" w:hAnsi="Times New Roman" w:cs="Times New Roman"/>
                <w:sz w:val="24"/>
                <w:szCs w:val="24"/>
              </w:rPr>
              <w:t xml:space="preserve">Системы уравнений. </w:t>
            </w:r>
          </w:p>
        </w:tc>
        <w:tc>
          <w:tcPr>
            <w:tcW w:w="2765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3.1.7</w:t>
            </w: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18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17.10</w:t>
            </w:r>
          </w:p>
        </w:tc>
        <w:tc>
          <w:tcPr>
            <w:tcW w:w="844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C241D7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2765" w:type="dxa"/>
            <w:vMerge w:val="restart"/>
          </w:tcPr>
          <w:p w:rsidR="00336360" w:rsidRPr="00A47D99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Определения, запись, проверка решений</w:t>
            </w:r>
          </w:p>
        </w:tc>
        <w:tc>
          <w:tcPr>
            <w:tcW w:w="3150" w:type="dxa"/>
            <w:vMerge w:val="restart"/>
          </w:tcPr>
          <w:p w:rsidR="00336360" w:rsidRPr="00A47D99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уравнения с двумя переменными, решение уравнений с двумя переменными, равносильные уравнения, график уравнения с двумя переменными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18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19.10</w:t>
            </w:r>
          </w:p>
        </w:tc>
        <w:tc>
          <w:tcPr>
            <w:tcW w:w="844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C241D7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систем уравнений.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3.1.8</w:t>
            </w: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18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20.10</w:t>
            </w:r>
          </w:p>
        </w:tc>
        <w:tc>
          <w:tcPr>
            <w:tcW w:w="844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C241D7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уравнений. Метод подстановки</w:t>
            </w:r>
          </w:p>
        </w:tc>
        <w:tc>
          <w:tcPr>
            <w:tcW w:w="2765" w:type="dxa"/>
            <w:vMerge w:val="restart"/>
          </w:tcPr>
          <w:p w:rsidR="00336360" w:rsidRPr="00A47D99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использования метода подстановки при решении системы двух уравнений с двумя переменными</w:t>
            </w:r>
          </w:p>
        </w:tc>
        <w:tc>
          <w:tcPr>
            <w:tcW w:w="3150" w:type="dxa"/>
            <w:vMerge w:val="restart"/>
          </w:tcPr>
          <w:p w:rsidR="00336360" w:rsidRPr="00A47D99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Равносильные системы двух уравнений с двумя переменными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3.1.8</w:t>
            </w: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18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24.10</w:t>
            </w:r>
          </w:p>
        </w:tc>
        <w:tc>
          <w:tcPr>
            <w:tcW w:w="844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C241D7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EE5"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Метод постановки. Тест.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18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26.10</w:t>
            </w:r>
          </w:p>
        </w:tc>
        <w:tc>
          <w:tcPr>
            <w:tcW w:w="844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C241D7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EE5"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Метод алгебраического сложения.</w:t>
            </w:r>
          </w:p>
        </w:tc>
        <w:tc>
          <w:tcPr>
            <w:tcW w:w="2765" w:type="dxa"/>
            <w:vMerge w:val="restart"/>
          </w:tcPr>
          <w:p w:rsidR="00336360" w:rsidRPr="00080913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использования метода алгебраического  сложения</w:t>
            </w:r>
          </w:p>
        </w:tc>
        <w:tc>
          <w:tcPr>
            <w:tcW w:w="3150" w:type="dxa"/>
            <w:vMerge w:val="restart"/>
          </w:tcPr>
          <w:p w:rsidR="00336360" w:rsidRPr="00080913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913">
              <w:rPr>
                <w:rFonts w:ascii="Times New Roman" w:hAnsi="Times New Roman" w:cs="Times New Roman"/>
                <w:sz w:val="24"/>
                <w:szCs w:val="24"/>
              </w:rPr>
              <w:t>Равносильные системы двух уравнений с двумя переменными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18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27.10</w:t>
            </w:r>
          </w:p>
        </w:tc>
        <w:tc>
          <w:tcPr>
            <w:tcW w:w="844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C241D7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EE5"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Метод алгебраического сложения. Тест.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18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07.11</w:t>
            </w:r>
          </w:p>
        </w:tc>
        <w:tc>
          <w:tcPr>
            <w:tcW w:w="844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C241D7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EE5"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Метод введения новых переменных.</w:t>
            </w:r>
          </w:p>
        </w:tc>
        <w:tc>
          <w:tcPr>
            <w:tcW w:w="2765" w:type="dxa"/>
          </w:tcPr>
          <w:p w:rsidR="00336360" w:rsidRPr="00080913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использования метода введения новых переменных</w:t>
            </w:r>
          </w:p>
        </w:tc>
        <w:tc>
          <w:tcPr>
            <w:tcW w:w="3150" w:type="dxa"/>
          </w:tcPr>
          <w:p w:rsidR="00336360" w:rsidRPr="00080913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913">
              <w:rPr>
                <w:rFonts w:ascii="Times New Roman" w:hAnsi="Times New Roman" w:cs="Times New Roman"/>
                <w:sz w:val="24"/>
                <w:szCs w:val="24"/>
              </w:rPr>
              <w:t>Равносильные системы двух уравнений с двумя переменными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818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09.11</w:t>
            </w:r>
          </w:p>
        </w:tc>
        <w:tc>
          <w:tcPr>
            <w:tcW w:w="844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C241D7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уравнений как математические модели реальных ситуаций.</w:t>
            </w:r>
          </w:p>
        </w:tc>
        <w:tc>
          <w:tcPr>
            <w:tcW w:w="2765" w:type="dxa"/>
            <w:vMerge w:val="restart"/>
          </w:tcPr>
          <w:p w:rsidR="00336360" w:rsidRPr="00080913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способы решения</w:t>
            </w:r>
          </w:p>
        </w:tc>
        <w:tc>
          <w:tcPr>
            <w:tcW w:w="3150" w:type="dxa"/>
            <w:vMerge w:val="restart"/>
          </w:tcPr>
          <w:p w:rsidR="00336360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Уравнение с двумя переменными, решение уравнений с двумя переменными, равносильность уравнений с двумя переменными,  метод сложения, метод подстановки, метод введения новых переменных</w:t>
            </w:r>
          </w:p>
          <w:p w:rsidR="00336360" w:rsidRPr="00080913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3.3.2</w:t>
            </w: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818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10.11</w:t>
            </w:r>
          </w:p>
        </w:tc>
        <w:tc>
          <w:tcPr>
            <w:tcW w:w="844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C241D7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EE5">
              <w:rPr>
                <w:rFonts w:ascii="Times New Roman" w:hAnsi="Times New Roman" w:cs="Times New Roman"/>
                <w:sz w:val="24"/>
                <w:szCs w:val="24"/>
              </w:rPr>
              <w:t>Системы уравнений как математические модели реальных ситуаций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18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14.11</w:t>
            </w:r>
          </w:p>
        </w:tc>
        <w:tc>
          <w:tcPr>
            <w:tcW w:w="844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C241D7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EE5">
              <w:rPr>
                <w:rFonts w:ascii="Times New Roman" w:hAnsi="Times New Roman" w:cs="Times New Roman"/>
                <w:sz w:val="24"/>
                <w:szCs w:val="24"/>
              </w:rPr>
              <w:t>Системы уравнений как математические модели реальных ситуаций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765" w:type="dxa"/>
            <w:vMerge w:val="restart"/>
          </w:tcPr>
          <w:p w:rsidR="00336360" w:rsidRPr="00080913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913">
              <w:rPr>
                <w:rFonts w:ascii="Times New Roman" w:hAnsi="Times New Roman" w:cs="Times New Roman"/>
                <w:sz w:val="24"/>
                <w:szCs w:val="24"/>
              </w:rPr>
              <w:t>Этапы и способы решения</w:t>
            </w: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818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16.11</w:t>
            </w:r>
          </w:p>
        </w:tc>
        <w:tc>
          <w:tcPr>
            <w:tcW w:w="844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C241D7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EE5">
              <w:rPr>
                <w:rFonts w:ascii="Times New Roman" w:hAnsi="Times New Roman" w:cs="Times New Roman"/>
                <w:sz w:val="24"/>
                <w:szCs w:val="24"/>
              </w:rPr>
              <w:t>Системы уравнений как математические модели реальных ситуаций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18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17.11</w:t>
            </w:r>
          </w:p>
        </w:tc>
        <w:tc>
          <w:tcPr>
            <w:tcW w:w="844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C241D7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EE5">
              <w:rPr>
                <w:rFonts w:ascii="Times New Roman" w:hAnsi="Times New Roman" w:cs="Times New Roman"/>
                <w:sz w:val="24"/>
                <w:szCs w:val="24"/>
              </w:rPr>
              <w:t>Системы уравнений как математические модели реальных ситуаций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Подготовка к контрольной работе №2</w:t>
            </w:r>
          </w:p>
        </w:tc>
        <w:tc>
          <w:tcPr>
            <w:tcW w:w="2765" w:type="dxa"/>
          </w:tcPr>
          <w:p w:rsidR="00336360" w:rsidRPr="00080913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913">
              <w:rPr>
                <w:rFonts w:ascii="Times New Roman" w:hAnsi="Times New Roman" w:cs="Times New Roman"/>
                <w:sz w:val="24"/>
                <w:szCs w:val="24"/>
              </w:rPr>
              <w:t>Этапы и способы решения</w:t>
            </w: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673EE5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EE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 по теме «Уравнения и неравенства»</w:t>
            </w:r>
          </w:p>
        </w:tc>
        <w:tc>
          <w:tcPr>
            <w:tcW w:w="2765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1650" w:type="dxa"/>
            <w:gridSpan w:val="4"/>
          </w:tcPr>
          <w:p w:rsidR="00336360" w:rsidRPr="006C1E88" w:rsidRDefault="00336360" w:rsidP="00C10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4" w:type="dxa"/>
            <w:gridSpan w:val="8"/>
          </w:tcPr>
          <w:p w:rsidR="00336360" w:rsidRDefault="00336360" w:rsidP="00C10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E88">
              <w:rPr>
                <w:rFonts w:ascii="Times New Roman" w:hAnsi="Times New Roman" w:cs="Times New Roman"/>
                <w:b/>
                <w:sz w:val="52"/>
                <w:szCs w:val="52"/>
              </w:rPr>
              <w:t>2.Числовые функции</w:t>
            </w: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(25 часов)</w:t>
            </w:r>
          </w:p>
          <w:p w:rsidR="00336360" w:rsidRPr="006C1E88" w:rsidRDefault="00336360" w:rsidP="00C10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23.11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6C1E8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Определение числовой функции..</w:t>
            </w:r>
          </w:p>
        </w:tc>
        <w:tc>
          <w:tcPr>
            <w:tcW w:w="2765" w:type="dxa"/>
          </w:tcPr>
          <w:p w:rsidR="00336360" w:rsidRPr="00080913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913">
              <w:rPr>
                <w:rFonts w:ascii="Times New Roman" w:hAnsi="Times New Roman" w:cs="Times New Roman"/>
                <w:sz w:val="24"/>
                <w:szCs w:val="24"/>
              </w:rPr>
              <w:t>Определения,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913">
              <w:rPr>
                <w:rFonts w:ascii="Times New Roman" w:hAnsi="Times New Roman" w:cs="Times New Roman"/>
                <w:sz w:val="24"/>
                <w:szCs w:val="24"/>
              </w:rPr>
              <w:t>запись,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913">
              <w:rPr>
                <w:rFonts w:ascii="Times New Roman" w:hAnsi="Times New Roman" w:cs="Times New Roman"/>
                <w:sz w:val="24"/>
                <w:szCs w:val="24"/>
              </w:rPr>
              <w:t>обозначения</w:t>
            </w:r>
          </w:p>
        </w:tc>
        <w:tc>
          <w:tcPr>
            <w:tcW w:w="3150" w:type="dxa"/>
            <w:vMerge w:val="restart"/>
          </w:tcPr>
          <w:p w:rsidR="00336360" w:rsidRPr="000424C7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Функция, линейная функция, область определения, аргумент, область значений, зависимая переменная, график функции, числовая функция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5.1.1</w:t>
            </w: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24.11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6C1E8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E88">
              <w:rPr>
                <w:rFonts w:ascii="Times New Roman" w:hAnsi="Times New Roman" w:cs="Times New Roman"/>
                <w:sz w:val="24"/>
                <w:szCs w:val="24"/>
              </w:rPr>
              <w:t xml:space="preserve"> Область определения. Область значений функции</w:t>
            </w:r>
          </w:p>
        </w:tc>
        <w:tc>
          <w:tcPr>
            <w:tcW w:w="2765" w:type="dxa"/>
          </w:tcPr>
          <w:p w:rsidR="00336360" w:rsidRPr="000424C7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4C7">
              <w:rPr>
                <w:rFonts w:ascii="Times New Roman" w:hAnsi="Times New Roman" w:cs="Times New Roman"/>
                <w:sz w:val="24"/>
                <w:szCs w:val="24"/>
              </w:rPr>
              <w:t>Определения, запись, обозначения</w:t>
            </w: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28.11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6C1E8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E88">
              <w:rPr>
                <w:rFonts w:ascii="Times New Roman" w:hAnsi="Times New Roman" w:cs="Times New Roman"/>
                <w:sz w:val="24"/>
                <w:szCs w:val="24"/>
              </w:rPr>
              <w:t xml:space="preserve"> Область определения. Область значений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765" w:type="dxa"/>
          </w:tcPr>
          <w:p w:rsidR="00336360" w:rsidRPr="000424C7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4C7">
              <w:rPr>
                <w:rFonts w:ascii="Times New Roman" w:hAnsi="Times New Roman" w:cs="Times New Roman"/>
                <w:sz w:val="24"/>
                <w:szCs w:val="24"/>
              </w:rPr>
              <w:t>Определения, запись, обозначения</w:t>
            </w: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30.11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6C1E8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E88">
              <w:rPr>
                <w:rFonts w:ascii="Times New Roman" w:hAnsi="Times New Roman" w:cs="Times New Roman"/>
                <w:sz w:val="24"/>
                <w:szCs w:val="24"/>
              </w:rPr>
              <w:t>Определение числовой функции. Область определения. Область значений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Сам. работа</w:t>
            </w:r>
          </w:p>
        </w:tc>
        <w:tc>
          <w:tcPr>
            <w:tcW w:w="2765" w:type="dxa"/>
          </w:tcPr>
          <w:p w:rsidR="00336360" w:rsidRPr="000424C7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4C7">
              <w:rPr>
                <w:rFonts w:ascii="Times New Roman" w:hAnsi="Times New Roman" w:cs="Times New Roman"/>
                <w:sz w:val="24"/>
                <w:szCs w:val="24"/>
              </w:rPr>
              <w:t>Определения, запись, обозначения</w:t>
            </w: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01.12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6C1E8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задания функции</w:t>
            </w:r>
          </w:p>
        </w:tc>
        <w:tc>
          <w:tcPr>
            <w:tcW w:w="2765" w:type="dxa"/>
            <w:vMerge w:val="restart"/>
          </w:tcPr>
          <w:p w:rsidR="00336360" w:rsidRPr="000424C7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Определение, запись, способы задания</w:t>
            </w:r>
          </w:p>
        </w:tc>
        <w:tc>
          <w:tcPr>
            <w:tcW w:w="3150" w:type="dxa"/>
            <w:vMerge w:val="restart"/>
          </w:tcPr>
          <w:p w:rsidR="00336360" w:rsidRPr="000424C7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Аналитический способ, графический способ, табличный способ, словесный способ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05.12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8338C5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8C5">
              <w:rPr>
                <w:rFonts w:ascii="Times New Roman" w:hAnsi="Times New Roman" w:cs="Times New Roman"/>
                <w:sz w:val="24"/>
                <w:szCs w:val="24"/>
              </w:rPr>
              <w:t>Способы задания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07.12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8338C5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8C5">
              <w:rPr>
                <w:rFonts w:ascii="Times New Roman" w:hAnsi="Times New Roman" w:cs="Times New Roman"/>
                <w:sz w:val="24"/>
                <w:szCs w:val="24"/>
              </w:rPr>
              <w:t>Свойства функций</w:t>
            </w:r>
          </w:p>
        </w:tc>
        <w:tc>
          <w:tcPr>
            <w:tcW w:w="2765" w:type="dxa"/>
            <w:vMerge w:val="restart"/>
          </w:tcPr>
          <w:p w:rsidR="00336360" w:rsidRPr="000424C7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определения,</w:t>
            </w:r>
          </w:p>
        </w:tc>
        <w:tc>
          <w:tcPr>
            <w:tcW w:w="3150" w:type="dxa"/>
            <w:vMerge w:val="restart"/>
          </w:tcPr>
          <w:p w:rsidR="00336360" w:rsidRPr="000424C7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Возрастающая функция, убывающая функция, монотонная функция, ограниченная сверху, ограниченная снизу, наименьшее значение, наибольшее значение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выпукла вниз, выпукла вверх, непрерывность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5.1.2</w:t>
            </w: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08.12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8338C5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8C5">
              <w:rPr>
                <w:rFonts w:ascii="Times New Roman" w:hAnsi="Times New Roman" w:cs="Times New Roman"/>
                <w:sz w:val="24"/>
                <w:szCs w:val="24"/>
              </w:rPr>
              <w:t>Свойства функций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12.12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8338C5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8C5">
              <w:rPr>
                <w:rFonts w:ascii="Times New Roman" w:hAnsi="Times New Roman" w:cs="Times New Roman"/>
                <w:sz w:val="24"/>
                <w:szCs w:val="24"/>
              </w:rPr>
              <w:t>Свойства функций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Графики.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14.12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8338C5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8C5">
              <w:rPr>
                <w:rFonts w:ascii="Times New Roman" w:hAnsi="Times New Roman" w:cs="Times New Roman"/>
                <w:sz w:val="24"/>
                <w:szCs w:val="24"/>
              </w:rPr>
              <w:t>Свойства функций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42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15.12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8338C5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Четные и нечетные функции</w:t>
            </w:r>
          </w:p>
        </w:tc>
        <w:tc>
          <w:tcPr>
            <w:tcW w:w="2765" w:type="dxa"/>
            <w:vMerge w:val="restart"/>
          </w:tcPr>
          <w:p w:rsidR="00336360" w:rsidRPr="00AA1E3C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Определения, алгоритм исследования функций на четность, на нечетность</w:t>
            </w:r>
          </w:p>
        </w:tc>
        <w:tc>
          <w:tcPr>
            <w:tcW w:w="3150" w:type="dxa"/>
            <w:vMerge w:val="restart"/>
          </w:tcPr>
          <w:p w:rsidR="00336360" w:rsidRPr="00AA1E3C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Четная функция, нечетная функция, симметричное множество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5.1.3</w:t>
            </w: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19.12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8338C5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8C5">
              <w:rPr>
                <w:rFonts w:ascii="Times New Roman" w:hAnsi="Times New Roman" w:cs="Times New Roman"/>
                <w:sz w:val="24"/>
                <w:szCs w:val="24"/>
              </w:rPr>
              <w:t>Четные и нечетные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802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21.12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8338C5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8C5">
              <w:rPr>
                <w:rFonts w:ascii="Times New Roman" w:hAnsi="Times New Roman" w:cs="Times New Roman"/>
                <w:sz w:val="24"/>
                <w:szCs w:val="24"/>
              </w:rPr>
              <w:t>Четные и нечетные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756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22.12</w:t>
            </w:r>
          </w:p>
        </w:tc>
        <w:tc>
          <w:tcPr>
            <w:tcW w:w="906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8338C5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8C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 по теме «Числовые функции»</w:t>
            </w:r>
          </w:p>
        </w:tc>
        <w:tc>
          <w:tcPr>
            <w:tcW w:w="2765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756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26.12</w:t>
            </w:r>
          </w:p>
        </w:tc>
        <w:tc>
          <w:tcPr>
            <w:tcW w:w="906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8338C5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ошибками. Функции у=х  ,их свойства </w:t>
            </w:r>
          </w:p>
        </w:tc>
        <w:tc>
          <w:tcPr>
            <w:tcW w:w="2765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756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28.12</w:t>
            </w:r>
          </w:p>
        </w:tc>
        <w:tc>
          <w:tcPr>
            <w:tcW w:w="906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8338C5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8C5">
              <w:rPr>
                <w:rFonts w:ascii="Times New Roman" w:hAnsi="Times New Roman" w:cs="Times New Roman"/>
                <w:sz w:val="24"/>
                <w:szCs w:val="24"/>
              </w:rPr>
              <w:t>Функции у=х  ,их свойства и графики</w:t>
            </w:r>
          </w:p>
        </w:tc>
        <w:tc>
          <w:tcPr>
            <w:tcW w:w="2765" w:type="dxa"/>
            <w:vMerge w:val="restart"/>
          </w:tcPr>
          <w:p w:rsidR="00336360" w:rsidRPr="00AA1E3C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Определение, построение, свойства графика</w:t>
            </w:r>
          </w:p>
        </w:tc>
        <w:tc>
          <w:tcPr>
            <w:tcW w:w="3150" w:type="dxa"/>
            <w:vMerge w:val="restart"/>
          </w:tcPr>
          <w:p w:rsidR="00336360" w:rsidRPr="00AA1E3C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Степенная функция с натуральным показателем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5.1.8</w:t>
            </w: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756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29.12</w:t>
            </w:r>
          </w:p>
        </w:tc>
        <w:tc>
          <w:tcPr>
            <w:tcW w:w="906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8338C5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8C5">
              <w:rPr>
                <w:rFonts w:ascii="Times New Roman" w:hAnsi="Times New Roman" w:cs="Times New Roman"/>
                <w:sz w:val="24"/>
                <w:szCs w:val="24"/>
              </w:rPr>
              <w:t>Функции у=х  ,их свойства и графики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756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12.01</w:t>
            </w:r>
          </w:p>
        </w:tc>
        <w:tc>
          <w:tcPr>
            <w:tcW w:w="906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8338C5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8C5">
              <w:rPr>
                <w:rFonts w:ascii="Times New Roman" w:hAnsi="Times New Roman" w:cs="Times New Roman"/>
                <w:sz w:val="24"/>
                <w:szCs w:val="24"/>
              </w:rPr>
              <w:t>Функции у=х  ,их свойства и графики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756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16.01</w:t>
            </w:r>
          </w:p>
        </w:tc>
        <w:tc>
          <w:tcPr>
            <w:tcW w:w="906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8338C5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у=х  их свойства и графики</w:t>
            </w:r>
          </w:p>
        </w:tc>
        <w:tc>
          <w:tcPr>
            <w:tcW w:w="2765" w:type="dxa"/>
            <w:vMerge w:val="restart"/>
          </w:tcPr>
          <w:p w:rsidR="00336360" w:rsidRPr="00AA1E3C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3C">
              <w:rPr>
                <w:rFonts w:ascii="Times New Roman" w:hAnsi="Times New Roman" w:cs="Times New Roman"/>
                <w:sz w:val="24"/>
                <w:szCs w:val="24"/>
              </w:rPr>
              <w:t>Определение, построение, свойства графика</w:t>
            </w:r>
          </w:p>
        </w:tc>
        <w:tc>
          <w:tcPr>
            <w:tcW w:w="3150" w:type="dxa"/>
            <w:vMerge w:val="restart"/>
          </w:tcPr>
          <w:p w:rsidR="00336360" w:rsidRPr="00AA1E3C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Степенная функция с отрицательным целым показателем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756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18.01</w:t>
            </w:r>
          </w:p>
        </w:tc>
        <w:tc>
          <w:tcPr>
            <w:tcW w:w="906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B73A5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A58">
              <w:rPr>
                <w:rFonts w:ascii="Times New Roman" w:hAnsi="Times New Roman" w:cs="Times New Roman"/>
                <w:sz w:val="24"/>
                <w:szCs w:val="24"/>
              </w:rPr>
              <w:t>Функции у=х  их свойства и графи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756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19.01</w:t>
            </w:r>
          </w:p>
        </w:tc>
        <w:tc>
          <w:tcPr>
            <w:tcW w:w="906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B73A5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A58">
              <w:rPr>
                <w:rFonts w:ascii="Times New Roman" w:hAnsi="Times New Roman" w:cs="Times New Roman"/>
                <w:sz w:val="24"/>
                <w:szCs w:val="24"/>
              </w:rPr>
              <w:t>Функции у=х  их свойства и графи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5.1.9</w:t>
            </w: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756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23.01</w:t>
            </w:r>
          </w:p>
        </w:tc>
        <w:tc>
          <w:tcPr>
            <w:tcW w:w="906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B73A5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у= х, ее свойства и график. Тест.</w:t>
            </w:r>
          </w:p>
        </w:tc>
        <w:tc>
          <w:tcPr>
            <w:tcW w:w="2765" w:type="dxa"/>
            <w:vMerge w:val="restart"/>
          </w:tcPr>
          <w:p w:rsidR="00336360" w:rsidRPr="00A42A8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2A88">
              <w:rPr>
                <w:rFonts w:ascii="Times New Roman" w:hAnsi="Times New Roman" w:cs="Times New Roman"/>
                <w:sz w:val="24"/>
                <w:szCs w:val="24"/>
              </w:rPr>
              <w:t>Определение, построение, свойства графика</w:t>
            </w:r>
          </w:p>
        </w:tc>
        <w:tc>
          <w:tcPr>
            <w:tcW w:w="3150" w:type="dxa"/>
            <w:vMerge w:val="restart"/>
          </w:tcPr>
          <w:p w:rsidR="00336360" w:rsidRPr="00A42A8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Кубический корень из числа,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756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25.01</w:t>
            </w:r>
          </w:p>
        </w:tc>
        <w:tc>
          <w:tcPr>
            <w:tcW w:w="906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B73A5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A58">
              <w:rPr>
                <w:rFonts w:ascii="Times New Roman" w:hAnsi="Times New Roman" w:cs="Times New Roman"/>
                <w:sz w:val="24"/>
                <w:szCs w:val="24"/>
              </w:rPr>
              <w:t>Функции у= х, ее свойства и график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756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26.01</w:t>
            </w:r>
          </w:p>
        </w:tc>
        <w:tc>
          <w:tcPr>
            <w:tcW w:w="906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B73A5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A58">
              <w:rPr>
                <w:rFonts w:ascii="Times New Roman" w:hAnsi="Times New Roman" w:cs="Times New Roman"/>
                <w:sz w:val="24"/>
                <w:szCs w:val="24"/>
              </w:rPr>
              <w:t>Функции у= х, ее свойства и график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Подготовка к контрольной работе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756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30.01</w:t>
            </w:r>
          </w:p>
        </w:tc>
        <w:tc>
          <w:tcPr>
            <w:tcW w:w="906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8338C5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по теме «Числовые функции»</w:t>
            </w:r>
          </w:p>
        </w:tc>
        <w:tc>
          <w:tcPr>
            <w:tcW w:w="2765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14694" w:type="dxa"/>
            <w:gridSpan w:val="12"/>
          </w:tcPr>
          <w:p w:rsidR="00336360" w:rsidRDefault="00336360" w:rsidP="0033636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B73A58">
              <w:rPr>
                <w:rFonts w:ascii="Times New Roman" w:hAnsi="Times New Roman" w:cs="Times New Roman"/>
                <w:b/>
                <w:sz w:val="52"/>
                <w:szCs w:val="52"/>
              </w:rPr>
              <w:t>Числовые последовательности</w:t>
            </w: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(15 часов)</w:t>
            </w:r>
          </w:p>
          <w:p w:rsidR="00336360" w:rsidRPr="00B73A58" w:rsidRDefault="00336360" w:rsidP="00C10CED">
            <w:pPr>
              <w:ind w:left="360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  <w:p w:rsidR="00336360" w:rsidRPr="00B73A58" w:rsidRDefault="00336360" w:rsidP="00C10CED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17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851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01.02</w:t>
            </w:r>
          </w:p>
        </w:tc>
        <w:tc>
          <w:tcPr>
            <w:tcW w:w="842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B73A5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числовой  последовательности</w:t>
            </w:r>
          </w:p>
        </w:tc>
        <w:tc>
          <w:tcPr>
            <w:tcW w:w="2765" w:type="dxa"/>
            <w:vMerge w:val="restart"/>
          </w:tcPr>
          <w:p w:rsidR="00336360" w:rsidRPr="00A42A8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Определение, понятие, запись, способы задания последовательности</w:t>
            </w:r>
          </w:p>
        </w:tc>
        <w:tc>
          <w:tcPr>
            <w:tcW w:w="3150" w:type="dxa"/>
            <w:vMerge w:val="restart"/>
          </w:tcPr>
          <w:p w:rsidR="00336360" w:rsidRPr="00A42A8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последовательности, аналитический способ задания, словесный, рекуррентный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4.1.1</w:t>
            </w:r>
          </w:p>
        </w:tc>
      </w:tr>
      <w:tr w:rsidR="00336360" w:rsidTr="00C10CED">
        <w:tc>
          <w:tcPr>
            <w:tcW w:w="817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851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02.02</w:t>
            </w:r>
          </w:p>
        </w:tc>
        <w:tc>
          <w:tcPr>
            <w:tcW w:w="842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B73A5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A58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17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851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06.02</w:t>
            </w:r>
          </w:p>
        </w:tc>
        <w:tc>
          <w:tcPr>
            <w:tcW w:w="842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B73A5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A58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17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851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08.02</w:t>
            </w:r>
          </w:p>
        </w:tc>
        <w:tc>
          <w:tcPr>
            <w:tcW w:w="842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B73A5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A58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17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61</w:t>
            </w:r>
          </w:p>
        </w:tc>
        <w:tc>
          <w:tcPr>
            <w:tcW w:w="851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09.02</w:t>
            </w:r>
          </w:p>
        </w:tc>
        <w:tc>
          <w:tcPr>
            <w:tcW w:w="842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B73A5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2765" w:type="dxa"/>
            <w:vMerge w:val="restart"/>
          </w:tcPr>
          <w:p w:rsidR="00336360" w:rsidRPr="00A42A8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Определение, понятие, запись, способы задания </w:t>
            </w:r>
          </w:p>
        </w:tc>
        <w:tc>
          <w:tcPr>
            <w:tcW w:w="3150" w:type="dxa"/>
            <w:vMerge w:val="restart"/>
          </w:tcPr>
          <w:p w:rsidR="00336360" w:rsidRPr="00A42A8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прогрессия, разность, член прогрессии, сумма членов конечной арифметической прогрессии, характеристическое свойство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арифм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17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851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13.02</w:t>
            </w:r>
          </w:p>
        </w:tc>
        <w:tc>
          <w:tcPr>
            <w:tcW w:w="842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B73A5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044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4.2.2</w:t>
            </w:r>
          </w:p>
        </w:tc>
      </w:tr>
      <w:tr w:rsidR="00336360" w:rsidTr="00C10CED">
        <w:tc>
          <w:tcPr>
            <w:tcW w:w="817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851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15.02</w:t>
            </w:r>
          </w:p>
        </w:tc>
        <w:tc>
          <w:tcPr>
            <w:tcW w:w="842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B73A5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044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17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851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16.02</w:t>
            </w:r>
          </w:p>
        </w:tc>
        <w:tc>
          <w:tcPr>
            <w:tcW w:w="842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B73A5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044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Решение  задач.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4.2.1</w:t>
            </w:r>
          </w:p>
        </w:tc>
      </w:tr>
      <w:tr w:rsidR="00336360" w:rsidTr="00C10CED">
        <w:tc>
          <w:tcPr>
            <w:tcW w:w="817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851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20.02</w:t>
            </w:r>
          </w:p>
        </w:tc>
        <w:tc>
          <w:tcPr>
            <w:tcW w:w="842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B73A5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044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17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833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22.02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B73A5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765" w:type="dxa"/>
            <w:vMerge w:val="restart"/>
          </w:tcPr>
          <w:p w:rsidR="00336360" w:rsidRPr="00E51C25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5">
              <w:rPr>
                <w:rFonts w:ascii="Times New Roman" w:hAnsi="Times New Roman" w:cs="Times New Roman"/>
                <w:sz w:val="24"/>
                <w:szCs w:val="24"/>
              </w:rPr>
              <w:t>Определение, понятие, запись, способы задания</w:t>
            </w:r>
          </w:p>
        </w:tc>
        <w:tc>
          <w:tcPr>
            <w:tcW w:w="3150" w:type="dxa"/>
            <w:vMerge w:val="restart"/>
          </w:tcPr>
          <w:p w:rsidR="00336360" w:rsidRPr="00E51C25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прогрессия, знаменатель, сумма членов конечной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17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833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27.02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B73A5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044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17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833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01.03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B73A5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044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4.2.3</w:t>
            </w:r>
          </w:p>
        </w:tc>
      </w:tr>
      <w:tr w:rsidR="00336360" w:rsidTr="00C10CED">
        <w:trPr>
          <w:trHeight w:val="416"/>
        </w:trPr>
        <w:tc>
          <w:tcPr>
            <w:tcW w:w="817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833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02.03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B73A5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044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Решение задач</w:t>
            </w:r>
          </w:p>
        </w:tc>
        <w:tc>
          <w:tcPr>
            <w:tcW w:w="2765" w:type="dxa"/>
            <w:vMerge w:val="restart"/>
          </w:tcPr>
          <w:p w:rsidR="00336360" w:rsidRPr="00E51C25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5">
              <w:rPr>
                <w:rFonts w:ascii="Times New Roman" w:hAnsi="Times New Roman" w:cs="Times New Roman"/>
                <w:sz w:val="24"/>
                <w:szCs w:val="24"/>
              </w:rPr>
              <w:t>Определение, понятие, запись, способы задания</w:t>
            </w:r>
          </w:p>
        </w:tc>
        <w:tc>
          <w:tcPr>
            <w:tcW w:w="3150" w:type="dxa"/>
            <w:vMerge w:val="restart"/>
          </w:tcPr>
          <w:p w:rsidR="00336360" w:rsidRPr="00E51C25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5">
              <w:rPr>
                <w:rFonts w:ascii="Times New Roman" w:hAnsi="Times New Roman" w:cs="Times New Roman"/>
                <w:sz w:val="24"/>
                <w:szCs w:val="24"/>
              </w:rPr>
              <w:t>Геометрической прогрессии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характеристическое свойство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17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833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06.03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B73A5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044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17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833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09.03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B73A58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044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Подготовка к контрольной работе.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4.2.4</w:t>
            </w:r>
          </w:p>
        </w:tc>
      </w:tr>
      <w:tr w:rsidR="00336360" w:rsidTr="00C10CED">
        <w:tc>
          <w:tcPr>
            <w:tcW w:w="817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833" w:type="dxa"/>
            <w:gridSpan w:val="3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13.03</w:t>
            </w:r>
          </w:p>
        </w:tc>
        <w:tc>
          <w:tcPr>
            <w:tcW w:w="860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D73044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04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 по теме «Числовые последовательности»</w:t>
            </w:r>
          </w:p>
        </w:tc>
        <w:tc>
          <w:tcPr>
            <w:tcW w:w="2765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14694" w:type="dxa"/>
            <w:gridSpan w:val="12"/>
          </w:tcPr>
          <w:p w:rsidR="00336360" w:rsidRPr="00D73044" w:rsidRDefault="00336360" w:rsidP="00C10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044">
              <w:rPr>
                <w:rFonts w:ascii="Times New Roman" w:hAnsi="Times New Roman" w:cs="Times New Roman"/>
                <w:b/>
                <w:sz w:val="52"/>
                <w:szCs w:val="52"/>
              </w:rPr>
              <w:t>3.Элементы</w:t>
            </w: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</w:t>
            </w:r>
            <w:r w:rsidRPr="00D73044"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логики ,комбинаторики, статистики и теории вероятности</w:t>
            </w: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(12 часов)</w:t>
            </w:r>
          </w:p>
          <w:p w:rsidR="00336360" w:rsidRPr="00D73044" w:rsidRDefault="00336360" w:rsidP="00C10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844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15.03</w:t>
            </w:r>
          </w:p>
        </w:tc>
        <w:tc>
          <w:tcPr>
            <w:tcW w:w="81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D73044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Комбинаторные задачи</w:t>
            </w:r>
          </w:p>
        </w:tc>
        <w:tc>
          <w:tcPr>
            <w:tcW w:w="2765" w:type="dxa"/>
            <w:vMerge w:val="restart"/>
          </w:tcPr>
          <w:p w:rsidR="00336360" w:rsidRPr="00E51C25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5">
              <w:rPr>
                <w:rFonts w:ascii="Times New Roman" w:hAnsi="Times New Roman" w:cs="Times New Roman"/>
                <w:sz w:val="24"/>
                <w:szCs w:val="24"/>
              </w:rPr>
              <w:t>Определение, понятие, запись, способы задания</w:t>
            </w:r>
          </w:p>
        </w:tc>
        <w:tc>
          <w:tcPr>
            <w:tcW w:w="3150" w:type="dxa"/>
            <w:vMerge w:val="restart"/>
          </w:tcPr>
          <w:p w:rsidR="00336360" w:rsidRPr="00E51C25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перебора вариантов, правило умножения 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8.3.1</w:t>
            </w: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844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16.03</w:t>
            </w:r>
          </w:p>
        </w:tc>
        <w:tc>
          <w:tcPr>
            <w:tcW w:w="81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6618A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8A">
              <w:rPr>
                <w:rFonts w:ascii="Times New Roman" w:hAnsi="Times New Roman" w:cs="Times New Roman"/>
                <w:sz w:val="24"/>
                <w:szCs w:val="24"/>
              </w:rPr>
              <w:t>Комбинаторные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844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20.03</w:t>
            </w:r>
          </w:p>
        </w:tc>
        <w:tc>
          <w:tcPr>
            <w:tcW w:w="81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6618A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8A">
              <w:rPr>
                <w:rFonts w:ascii="Times New Roman" w:hAnsi="Times New Roman" w:cs="Times New Roman"/>
                <w:sz w:val="24"/>
                <w:szCs w:val="24"/>
              </w:rPr>
              <w:t>Комбинаторные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8.1.1</w:t>
            </w: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844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22.03</w:t>
            </w:r>
          </w:p>
        </w:tc>
        <w:tc>
          <w:tcPr>
            <w:tcW w:w="81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6618A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Статистика-дизайн информации</w:t>
            </w:r>
          </w:p>
        </w:tc>
        <w:tc>
          <w:tcPr>
            <w:tcW w:w="2765" w:type="dxa"/>
            <w:vMerge w:val="restart"/>
          </w:tcPr>
          <w:p w:rsidR="00336360" w:rsidRPr="00E51C25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5">
              <w:rPr>
                <w:rFonts w:ascii="Times New Roman" w:hAnsi="Times New Roman" w:cs="Times New Roman"/>
                <w:sz w:val="24"/>
                <w:szCs w:val="24"/>
              </w:rPr>
              <w:t>Определение, понятие, запись, способы задания</w:t>
            </w:r>
          </w:p>
        </w:tc>
        <w:tc>
          <w:tcPr>
            <w:tcW w:w="3150" w:type="dxa"/>
            <w:vMerge w:val="restart"/>
          </w:tcPr>
          <w:p w:rsidR="00336360" w:rsidRPr="00E51C25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Группировка информации, варианта измерения, табличное представление информации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844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23.03</w:t>
            </w:r>
          </w:p>
        </w:tc>
        <w:tc>
          <w:tcPr>
            <w:tcW w:w="81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6618A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8A">
              <w:rPr>
                <w:rFonts w:ascii="Times New Roman" w:hAnsi="Times New Roman" w:cs="Times New Roman"/>
                <w:sz w:val="24"/>
                <w:szCs w:val="24"/>
              </w:rPr>
              <w:t>Статистика-дизайн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844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03.04</w:t>
            </w:r>
          </w:p>
        </w:tc>
        <w:tc>
          <w:tcPr>
            <w:tcW w:w="81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6618A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8A">
              <w:rPr>
                <w:rFonts w:ascii="Times New Roman" w:hAnsi="Times New Roman" w:cs="Times New Roman"/>
                <w:sz w:val="24"/>
                <w:szCs w:val="24"/>
              </w:rPr>
              <w:t>Статистика-дизайн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.Решение задач.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844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</w:p>
        </w:tc>
        <w:tc>
          <w:tcPr>
            <w:tcW w:w="81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6618A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Простейшие вероятностные задачи</w:t>
            </w:r>
          </w:p>
        </w:tc>
        <w:tc>
          <w:tcPr>
            <w:tcW w:w="2765" w:type="dxa"/>
            <w:vMerge w:val="restart"/>
          </w:tcPr>
          <w:p w:rsidR="00336360" w:rsidRPr="00E51C25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C25">
              <w:rPr>
                <w:rFonts w:ascii="Times New Roman" w:hAnsi="Times New Roman" w:cs="Times New Roman"/>
                <w:sz w:val="24"/>
                <w:szCs w:val="24"/>
              </w:rPr>
              <w:t>Простейшие вероятностные задачи</w:t>
            </w:r>
          </w:p>
        </w:tc>
        <w:tc>
          <w:tcPr>
            <w:tcW w:w="3150" w:type="dxa"/>
            <w:vMerge w:val="restart"/>
          </w:tcPr>
          <w:p w:rsidR="00336360" w:rsidRPr="00A53A2A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Классическая вероятностная схема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844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06.04</w:t>
            </w:r>
          </w:p>
        </w:tc>
        <w:tc>
          <w:tcPr>
            <w:tcW w:w="81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6618A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8A">
              <w:rPr>
                <w:rFonts w:ascii="Times New Roman" w:hAnsi="Times New Roman" w:cs="Times New Roman"/>
                <w:sz w:val="24"/>
                <w:szCs w:val="24"/>
              </w:rPr>
              <w:t>Простейшие вероятностные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 Тест.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8.2.1</w:t>
            </w: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844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81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6618A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8A">
              <w:rPr>
                <w:rFonts w:ascii="Times New Roman" w:hAnsi="Times New Roman" w:cs="Times New Roman"/>
                <w:sz w:val="24"/>
                <w:szCs w:val="24"/>
              </w:rPr>
              <w:t>Простейшие вероятностные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844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12.04</w:t>
            </w:r>
          </w:p>
        </w:tc>
        <w:tc>
          <w:tcPr>
            <w:tcW w:w="81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6618A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Экспериментальные данные и вероятности событий</w:t>
            </w:r>
          </w:p>
        </w:tc>
        <w:tc>
          <w:tcPr>
            <w:tcW w:w="2765" w:type="dxa"/>
          </w:tcPr>
          <w:p w:rsidR="00336360" w:rsidRPr="00A53A2A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A2A">
              <w:rPr>
                <w:rFonts w:ascii="Times New Roman" w:hAnsi="Times New Roman" w:cs="Times New Roman"/>
                <w:sz w:val="24"/>
                <w:szCs w:val="24"/>
              </w:rPr>
              <w:t>Определение, понятие, запись, способы задания</w:t>
            </w:r>
          </w:p>
        </w:tc>
        <w:tc>
          <w:tcPr>
            <w:tcW w:w="3150" w:type="dxa"/>
          </w:tcPr>
          <w:p w:rsidR="00336360" w:rsidRPr="00A53A2A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Статистическая вероятность события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83</w:t>
            </w:r>
          </w:p>
        </w:tc>
        <w:tc>
          <w:tcPr>
            <w:tcW w:w="844" w:type="dxa"/>
            <w:gridSpan w:val="4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13.04</w:t>
            </w:r>
          </w:p>
        </w:tc>
        <w:tc>
          <w:tcPr>
            <w:tcW w:w="81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6618A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8A">
              <w:rPr>
                <w:rFonts w:ascii="Times New Roman" w:hAnsi="Times New Roman" w:cs="Times New Roman"/>
                <w:sz w:val="24"/>
                <w:szCs w:val="24"/>
              </w:rPr>
              <w:t>Экспериментальные данные и вероятности событий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Подготовка к контрольной работе.</w:t>
            </w:r>
          </w:p>
        </w:tc>
        <w:tc>
          <w:tcPr>
            <w:tcW w:w="2765" w:type="dxa"/>
          </w:tcPr>
          <w:p w:rsidR="00336360" w:rsidRPr="00A53A2A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A2A">
              <w:rPr>
                <w:rFonts w:ascii="Times New Roman" w:hAnsi="Times New Roman" w:cs="Times New Roman"/>
                <w:sz w:val="24"/>
                <w:szCs w:val="24"/>
              </w:rPr>
              <w:t>Определение, понятие, запись, способы задания</w:t>
            </w:r>
          </w:p>
        </w:tc>
        <w:tc>
          <w:tcPr>
            <w:tcW w:w="3150" w:type="dxa"/>
          </w:tcPr>
          <w:p w:rsidR="00336360" w:rsidRPr="00A53A2A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Статистическая устойчивость</w:t>
            </w: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860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17.04</w:t>
            </w:r>
          </w:p>
        </w:tc>
        <w:tc>
          <w:tcPr>
            <w:tcW w:w="802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6618A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18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№6</w:t>
            </w:r>
          </w:p>
        </w:tc>
        <w:tc>
          <w:tcPr>
            <w:tcW w:w="2765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1708" w:type="dxa"/>
            <w:gridSpan w:val="7"/>
          </w:tcPr>
          <w:p w:rsidR="00336360" w:rsidRDefault="00336360" w:rsidP="00C10CED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  <w:p w:rsidR="00336360" w:rsidRPr="0076618A" w:rsidRDefault="00336360" w:rsidP="00C10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86" w:type="dxa"/>
            <w:gridSpan w:val="5"/>
          </w:tcPr>
          <w:p w:rsidR="00336360" w:rsidRDefault="00336360" w:rsidP="00C10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>4.</w:t>
            </w:r>
            <w:r w:rsidRPr="0076618A">
              <w:rPr>
                <w:rFonts w:ascii="Times New Roman" w:hAnsi="Times New Roman" w:cs="Times New Roman"/>
                <w:b/>
                <w:sz w:val="52"/>
                <w:szCs w:val="52"/>
              </w:rPr>
              <w:t>Итоговое повторение (19 часов)</w:t>
            </w:r>
          </w:p>
          <w:p w:rsidR="00336360" w:rsidRPr="0076618A" w:rsidRDefault="00336360" w:rsidP="00C10C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860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19.04</w:t>
            </w:r>
          </w:p>
        </w:tc>
        <w:tc>
          <w:tcPr>
            <w:tcW w:w="802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6618A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 и системы неравенств</w:t>
            </w:r>
          </w:p>
        </w:tc>
        <w:tc>
          <w:tcPr>
            <w:tcW w:w="2765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860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20.04</w:t>
            </w:r>
          </w:p>
        </w:tc>
        <w:tc>
          <w:tcPr>
            <w:tcW w:w="802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6618A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8A">
              <w:rPr>
                <w:rFonts w:ascii="Times New Roman" w:hAnsi="Times New Roman" w:cs="Times New Roman"/>
                <w:sz w:val="24"/>
                <w:szCs w:val="24"/>
              </w:rPr>
              <w:t>Неравенства и системы неравенств</w:t>
            </w:r>
          </w:p>
        </w:tc>
        <w:tc>
          <w:tcPr>
            <w:tcW w:w="2765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860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24.04</w:t>
            </w:r>
          </w:p>
        </w:tc>
        <w:tc>
          <w:tcPr>
            <w:tcW w:w="802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6618A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8A">
              <w:rPr>
                <w:rFonts w:ascii="Times New Roman" w:hAnsi="Times New Roman" w:cs="Times New Roman"/>
                <w:sz w:val="24"/>
                <w:szCs w:val="24"/>
              </w:rPr>
              <w:t>Неравенства и системы неравенств</w:t>
            </w:r>
          </w:p>
        </w:tc>
        <w:tc>
          <w:tcPr>
            <w:tcW w:w="2765" w:type="dxa"/>
            <w:vMerge w:val="restart"/>
          </w:tcPr>
          <w:p w:rsidR="00336360" w:rsidRPr="00A53A2A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Определения, свойства, формулы, правила</w:t>
            </w: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860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26.04</w:t>
            </w:r>
          </w:p>
        </w:tc>
        <w:tc>
          <w:tcPr>
            <w:tcW w:w="802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6618A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18A">
              <w:rPr>
                <w:rFonts w:ascii="Times New Roman" w:hAnsi="Times New Roman" w:cs="Times New Roman"/>
                <w:sz w:val="24"/>
                <w:szCs w:val="24"/>
              </w:rPr>
              <w:t>Неравенства и системы неравенств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860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27.04</w:t>
            </w:r>
          </w:p>
        </w:tc>
        <w:tc>
          <w:tcPr>
            <w:tcW w:w="802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706FC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6FC">
              <w:rPr>
                <w:rFonts w:ascii="Times New Roman" w:hAnsi="Times New Roman" w:cs="Times New Roman"/>
                <w:sz w:val="24"/>
                <w:szCs w:val="24"/>
              </w:rPr>
              <w:t>Системы уравнений</w:t>
            </w:r>
          </w:p>
        </w:tc>
        <w:tc>
          <w:tcPr>
            <w:tcW w:w="2765" w:type="dxa"/>
            <w:vMerge w:val="restart"/>
          </w:tcPr>
          <w:p w:rsidR="00336360" w:rsidRPr="00A53A2A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A2A">
              <w:rPr>
                <w:rFonts w:ascii="Times New Roman" w:hAnsi="Times New Roman" w:cs="Times New Roman"/>
                <w:sz w:val="24"/>
                <w:szCs w:val="24"/>
              </w:rPr>
              <w:t>Определения, свойства, формулы, правила</w:t>
            </w: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860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03.05</w:t>
            </w:r>
          </w:p>
        </w:tc>
        <w:tc>
          <w:tcPr>
            <w:tcW w:w="802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706FC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6FC">
              <w:rPr>
                <w:rFonts w:ascii="Times New Roman" w:hAnsi="Times New Roman" w:cs="Times New Roman"/>
                <w:sz w:val="24"/>
                <w:szCs w:val="24"/>
              </w:rPr>
              <w:t>Системы уравнений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860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04.05</w:t>
            </w:r>
          </w:p>
        </w:tc>
        <w:tc>
          <w:tcPr>
            <w:tcW w:w="802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706FC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6FC">
              <w:rPr>
                <w:rFonts w:ascii="Times New Roman" w:hAnsi="Times New Roman" w:cs="Times New Roman"/>
                <w:sz w:val="24"/>
                <w:szCs w:val="24"/>
              </w:rPr>
              <w:t>Системы уравнений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860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10.05</w:t>
            </w:r>
          </w:p>
        </w:tc>
        <w:tc>
          <w:tcPr>
            <w:tcW w:w="802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706FC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6FC">
              <w:rPr>
                <w:rFonts w:ascii="Times New Roman" w:hAnsi="Times New Roman" w:cs="Times New Roman"/>
                <w:sz w:val="24"/>
                <w:szCs w:val="24"/>
              </w:rPr>
              <w:t>Системы уравнений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860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11.05</w:t>
            </w:r>
          </w:p>
        </w:tc>
        <w:tc>
          <w:tcPr>
            <w:tcW w:w="802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706FC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функции</w:t>
            </w:r>
          </w:p>
        </w:tc>
        <w:tc>
          <w:tcPr>
            <w:tcW w:w="2765" w:type="dxa"/>
            <w:vMerge w:val="restart"/>
          </w:tcPr>
          <w:p w:rsidR="00336360" w:rsidRPr="00A53A2A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A2A">
              <w:rPr>
                <w:rFonts w:ascii="Times New Roman" w:hAnsi="Times New Roman" w:cs="Times New Roman"/>
                <w:sz w:val="24"/>
                <w:szCs w:val="24"/>
              </w:rPr>
              <w:t>Определения, свойства, формулы, правила</w:t>
            </w: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860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15.05</w:t>
            </w:r>
          </w:p>
        </w:tc>
        <w:tc>
          <w:tcPr>
            <w:tcW w:w="802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706FC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6FC">
              <w:rPr>
                <w:rFonts w:ascii="Times New Roman" w:hAnsi="Times New Roman" w:cs="Times New Roman"/>
                <w:sz w:val="24"/>
                <w:szCs w:val="24"/>
              </w:rPr>
              <w:t>Числовые функции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860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17.05</w:t>
            </w:r>
          </w:p>
        </w:tc>
        <w:tc>
          <w:tcPr>
            <w:tcW w:w="802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706FC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6FC">
              <w:rPr>
                <w:rFonts w:ascii="Times New Roman" w:hAnsi="Times New Roman" w:cs="Times New Roman"/>
                <w:sz w:val="24"/>
                <w:szCs w:val="24"/>
              </w:rPr>
              <w:t>Числовые функции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860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18.05</w:t>
            </w:r>
          </w:p>
        </w:tc>
        <w:tc>
          <w:tcPr>
            <w:tcW w:w="802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706FC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6FC">
              <w:rPr>
                <w:rFonts w:ascii="Times New Roman" w:hAnsi="Times New Roman" w:cs="Times New Roman"/>
                <w:sz w:val="24"/>
                <w:szCs w:val="24"/>
              </w:rPr>
              <w:t>Числовые функции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860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22.05</w:t>
            </w:r>
          </w:p>
        </w:tc>
        <w:tc>
          <w:tcPr>
            <w:tcW w:w="802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706FC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Прогрессии</w:t>
            </w:r>
          </w:p>
        </w:tc>
        <w:tc>
          <w:tcPr>
            <w:tcW w:w="2765" w:type="dxa"/>
            <w:vMerge w:val="restart"/>
          </w:tcPr>
          <w:p w:rsidR="00336360" w:rsidRPr="00A53A2A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A2A">
              <w:rPr>
                <w:rFonts w:ascii="Times New Roman" w:hAnsi="Times New Roman" w:cs="Times New Roman"/>
                <w:sz w:val="24"/>
                <w:szCs w:val="24"/>
              </w:rPr>
              <w:t>Определения, свойства, формулы, правила</w:t>
            </w: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860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24.05</w:t>
            </w:r>
          </w:p>
        </w:tc>
        <w:tc>
          <w:tcPr>
            <w:tcW w:w="802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706FC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6FC">
              <w:rPr>
                <w:rFonts w:ascii="Times New Roman" w:hAnsi="Times New Roman" w:cs="Times New Roman"/>
                <w:sz w:val="24"/>
                <w:szCs w:val="24"/>
              </w:rPr>
              <w:t>Прогрессии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860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25.05</w:t>
            </w:r>
          </w:p>
        </w:tc>
        <w:tc>
          <w:tcPr>
            <w:tcW w:w="802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706FC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6FC">
              <w:rPr>
                <w:rFonts w:ascii="Times New Roman" w:hAnsi="Times New Roman" w:cs="Times New Roman"/>
                <w:sz w:val="24"/>
                <w:szCs w:val="24"/>
              </w:rPr>
              <w:t>Прогрессии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860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706FC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6FC">
              <w:rPr>
                <w:rFonts w:ascii="Times New Roman" w:hAnsi="Times New Roman" w:cs="Times New Roman"/>
                <w:sz w:val="24"/>
                <w:szCs w:val="24"/>
              </w:rPr>
              <w:t>Прогрессии</w:t>
            </w:r>
          </w:p>
        </w:tc>
        <w:tc>
          <w:tcPr>
            <w:tcW w:w="2765" w:type="dxa"/>
            <w:vMerge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860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706FC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6FC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№5</w:t>
            </w:r>
          </w:p>
        </w:tc>
        <w:tc>
          <w:tcPr>
            <w:tcW w:w="2765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360" w:rsidTr="00C10CED">
        <w:tc>
          <w:tcPr>
            <w:tcW w:w="848" w:type="dxa"/>
            <w:gridSpan w:val="2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860" w:type="dxa"/>
            <w:gridSpan w:val="5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:rsidR="00336360" w:rsidRPr="007706FC" w:rsidRDefault="00336360" w:rsidP="00C1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2765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336360" w:rsidRDefault="00336360" w:rsidP="00C10C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36360" w:rsidRPr="00434B26" w:rsidRDefault="00336360" w:rsidP="00336360">
      <w:pPr>
        <w:rPr>
          <w:rFonts w:ascii="Times New Roman" w:hAnsi="Times New Roman" w:cs="Times New Roman"/>
          <w:b/>
          <w:sz w:val="24"/>
          <w:szCs w:val="24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Pr="00445B76" w:rsidRDefault="00336360" w:rsidP="00336360">
      <w:pPr>
        <w:jc w:val="both"/>
        <w:rPr>
          <w:rFonts w:ascii="Times New Roman" w:hAnsi="Times New Roman" w:cs="Times New Roman"/>
        </w:rPr>
      </w:pPr>
    </w:p>
    <w:p w:rsidR="00336360" w:rsidRDefault="00336360"/>
    <w:p w:rsidR="00336360" w:rsidRDefault="00336360"/>
    <w:sectPr w:rsidR="00336360" w:rsidSect="00336360">
      <w:pgSz w:w="16838" w:h="11906" w:orient="landscape"/>
      <w:pgMar w:top="720" w:right="720" w:bottom="720" w:left="720" w:header="794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GG Superscript Sans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1436A"/>
    <w:multiLevelType w:val="hybridMultilevel"/>
    <w:tmpl w:val="E4949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373C0"/>
    <w:multiLevelType w:val="hybridMultilevel"/>
    <w:tmpl w:val="541E5D9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4C1235"/>
    <w:multiLevelType w:val="hybridMultilevel"/>
    <w:tmpl w:val="AF0E1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1D0F4E"/>
    <w:multiLevelType w:val="hybridMultilevel"/>
    <w:tmpl w:val="AAF4C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36360"/>
    <w:rsid w:val="00336360"/>
    <w:rsid w:val="004129BA"/>
    <w:rsid w:val="006275E8"/>
    <w:rsid w:val="007F228C"/>
    <w:rsid w:val="0085793D"/>
    <w:rsid w:val="00DF7D00"/>
    <w:rsid w:val="00FC3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360"/>
    <w:pPr>
      <w:ind w:left="720"/>
      <w:contextualSpacing/>
    </w:pPr>
  </w:style>
  <w:style w:type="table" w:styleId="a4">
    <w:name w:val="Table Grid"/>
    <w:basedOn w:val="a1"/>
    <w:uiPriority w:val="39"/>
    <w:rsid w:val="003363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F2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2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2411</Words>
  <Characters>13749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adminn</cp:lastModifiedBy>
  <cp:revision>5</cp:revision>
  <dcterms:created xsi:type="dcterms:W3CDTF">2016-09-01T22:49:00Z</dcterms:created>
  <dcterms:modified xsi:type="dcterms:W3CDTF">2016-09-21T20:08:00Z</dcterms:modified>
</cp:coreProperties>
</file>