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A8B" w:rsidRPr="00580259" w:rsidRDefault="00F66A8B" w:rsidP="00EF487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  <w:lang w:eastAsia="ru-RU"/>
        </w:rPr>
      </w:pPr>
      <w:r w:rsidRPr="00580259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 xml:space="preserve">                                                                   КОНТРОЛЬНЫЙ СПИСОК ПЕДАГОГИЧЕСКИХ РАБОТНИКОВ</w:t>
      </w:r>
    </w:p>
    <w:p w:rsidR="00F66A8B" w:rsidRPr="00580259" w:rsidRDefault="00F66A8B" w:rsidP="00EF4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н</w:t>
      </w:r>
      <w:r w:rsidRPr="00580259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а</w:t>
      </w: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 xml:space="preserve"> 01.09. 2017</w:t>
      </w:r>
      <w:r w:rsidRPr="00580259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 xml:space="preserve"> год</w:t>
      </w: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а</w:t>
      </w:r>
    </w:p>
    <w:p w:rsidR="00F66A8B" w:rsidRPr="00580259" w:rsidRDefault="00F66A8B" w:rsidP="00EF4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 xml:space="preserve">филиал МАОУ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Стрехнинская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 xml:space="preserve"> СОШ –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>Боровская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eastAsia="ru-RU"/>
        </w:rPr>
        <w:t xml:space="preserve"> ООШ</w:t>
      </w:r>
    </w:p>
    <w:p w:rsidR="00F66A8B" w:rsidRPr="00580259" w:rsidRDefault="00F66A8B" w:rsidP="00EF4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pacing w:val="-12"/>
          <w:sz w:val="24"/>
          <w:szCs w:val="24"/>
          <w:lang w:eastAsia="ru-RU"/>
        </w:rPr>
      </w:pPr>
    </w:p>
    <w:p w:rsidR="00F66A8B" w:rsidRPr="00580259" w:rsidRDefault="00F66A8B" w:rsidP="00EF48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pacing w:val="-12"/>
          <w:sz w:val="21"/>
          <w:szCs w:val="21"/>
          <w:lang w:eastAsia="ru-RU"/>
        </w:rPr>
      </w:pPr>
    </w:p>
    <w:tbl>
      <w:tblPr>
        <w:tblW w:w="138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4"/>
        <w:gridCol w:w="1403"/>
        <w:gridCol w:w="1146"/>
        <w:gridCol w:w="850"/>
        <w:gridCol w:w="1433"/>
        <w:gridCol w:w="2692"/>
        <w:gridCol w:w="1181"/>
        <w:gridCol w:w="651"/>
        <w:gridCol w:w="703"/>
        <w:gridCol w:w="284"/>
        <w:gridCol w:w="341"/>
        <w:gridCol w:w="283"/>
        <w:gridCol w:w="284"/>
        <w:gridCol w:w="1075"/>
        <w:gridCol w:w="342"/>
        <w:gridCol w:w="935"/>
      </w:tblGrid>
      <w:tr w:rsidR="002C0D13" w:rsidRPr="00D47BA3" w:rsidTr="002C0D13">
        <w:trPr>
          <w:cantSplit/>
          <w:trHeight w:val="460"/>
        </w:trPr>
        <w:tc>
          <w:tcPr>
            <w:tcW w:w="284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№</w:t>
            </w:r>
          </w:p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580259">
              <w:rPr>
                <w:rFonts w:ascii="Times New Roman" w:hAnsi="Times New Roman" w:cs="Times New Roman"/>
                <w:spacing w:val="-2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580259">
              <w:rPr>
                <w:rFonts w:ascii="Times New Roman" w:hAnsi="Times New Roman" w:cs="Times New Roman"/>
                <w:spacing w:val="-20"/>
                <w:sz w:val="20"/>
                <w:szCs w:val="20"/>
                <w:lang w:eastAsia="ru-RU"/>
              </w:rPr>
              <w:t>/</w:t>
            </w:r>
            <w:proofErr w:type="spellStart"/>
            <w:r w:rsidRPr="00580259">
              <w:rPr>
                <w:rFonts w:ascii="Times New Roman" w:hAnsi="Times New Roman" w:cs="Times New Roman"/>
                <w:spacing w:val="-2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403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Фамилия </w:t>
            </w:r>
          </w:p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Имя </w:t>
            </w:r>
          </w:p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146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85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Дата  рождения</w:t>
            </w:r>
          </w:p>
        </w:tc>
        <w:tc>
          <w:tcPr>
            <w:tcW w:w="1433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Образование, Какое учреждение закончил, </w:t>
            </w:r>
          </w:p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год  окончания, Специальность по диплому</w:t>
            </w:r>
          </w:p>
        </w:tc>
        <w:tc>
          <w:tcPr>
            <w:tcW w:w="2692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 w:rsidRPr="00580259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Курсы (наименование, </w:t>
            </w:r>
            <w:proofErr w:type="gramEnd"/>
          </w:p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год)</w:t>
            </w:r>
          </w:p>
        </w:tc>
        <w:tc>
          <w:tcPr>
            <w:tcW w:w="1181" w:type="dxa"/>
            <w:vMerge w:val="restart"/>
            <w:vAlign w:val="center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Награды</w:t>
            </w:r>
          </w:p>
        </w:tc>
        <w:tc>
          <w:tcPr>
            <w:tcW w:w="651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       Категория, </w:t>
            </w:r>
          </w:p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год  аттестации</w:t>
            </w:r>
          </w:p>
        </w:tc>
        <w:tc>
          <w:tcPr>
            <w:tcW w:w="703" w:type="dxa"/>
            <w:vMerge w:val="restart"/>
            <w:textDirection w:val="btLr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hAnsi="Times New Roman" w:cs="Times New Roman"/>
                <w:spacing w:val="-12"/>
                <w:sz w:val="16"/>
                <w:szCs w:val="16"/>
                <w:lang w:eastAsia="ru-RU"/>
              </w:rPr>
              <w:t xml:space="preserve">Соответствие занимаемой </w:t>
            </w:r>
            <w:r w:rsidRPr="00580259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должности</w:t>
            </w:r>
          </w:p>
        </w:tc>
        <w:tc>
          <w:tcPr>
            <w:tcW w:w="1192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Стаж  работы</w:t>
            </w:r>
          </w:p>
        </w:tc>
        <w:tc>
          <w:tcPr>
            <w:tcW w:w="2352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Учебная  нагрузка</w:t>
            </w:r>
          </w:p>
        </w:tc>
      </w:tr>
      <w:tr w:rsidR="002C0D13" w:rsidRPr="00D47BA3" w:rsidTr="002C0D13">
        <w:trPr>
          <w:cantSplit/>
          <w:trHeight w:val="1433"/>
        </w:trPr>
        <w:tc>
          <w:tcPr>
            <w:tcW w:w="284" w:type="dxa"/>
            <w:vMerge/>
            <w:vAlign w:val="center"/>
          </w:tcPr>
          <w:p w:rsidR="002C0D13" w:rsidRPr="00580259" w:rsidRDefault="002C0D13" w:rsidP="00A37AE6">
            <w:pPr>
              <w:spacing w:after="0" w:line="240" w:lineRule="auto"/>
              <w:rPr>
                <w:rFonts w:ascii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vAlign w:val="center"/>
          </w:tcPr>
          <w:p w:rsidR="002C0D13" w:rsidRPr="00580259" w:rsidRDefault="002C0D13" w:rsidP="00A37AE6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vMerge/>
            <w:vAlign w:val="center"/>
          </w:tcPr>
          <w:p w:rsidR="002C0D13" w:rsidRPr="00580259" w:rsidRDefault="002C0D13" w:rsidP="00A37AE6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2C0D13" w:rsidRPr="00580259" w:rsidRDefault="002C0D13" w:rsidP="00A37AE6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vMerge/>
            <w:vAlign w:val="center"/>
          </w:tcPr>
          <w:p w:rsidR="002C0D13" w:rsidRPr="00580259" w:rsidRDefault="002C0D13" w:rsidP="00A37AE6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vMerge/>
            <w:vAlign w:val="center"/>
          </w:tcPr>
          <w:p w:rsidR="002C0D13" w:rsidRPr="00580259" w:rsidRDefault="002C0D13" w:rsidP="00A37AE6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vMerge/>
            <w:vAlign w:val="center"/>
          </w:tcPr>
          <w:p w:rsidR="002C0D13" w:rsidRPr="00580259" w:rsidRDefault="002C0D13" w:rsidP="00A37AE6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vMerge/>
            <w:vAlign w:val="center"/>
          </w:tcPr>
          <w:p w:rsidR="002C0D13" w:rsidRPr="00580259" w:rsidRDefault="002C0D13" w:rsidP="00A37AE6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  <w:vAlign w:val="center"/>
          </w:tcPr>
          <w:p w:rsidR="002C0D13" w:rsidRPr="00580259" w:rsidRDefault="002C0D13" w:rsidP="00A37AE6">
            <w:pPr>
              <w:spacing w:after="0" w:line="240" w:lineRule="auto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Общий</w:t>
            </w:r>
          </w:p>
        </w:tc>
        <w:tc>
          <w:tcPr>
            <w:tcW w:w="341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 w:rsidRPr="00580259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Пед</w:t>
            </w:r>
            <w:proofErr w:type="spellEnd"/>
            <w:r w:rsidRPr="00580259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. стаж</w:t>
            </w:r>
          </w:p>
        </w:tc>
        <w:tc>
          <w:tcPr>
            <w:tcW w:w="283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В дан. ОУ</w:t>
            </w:r>
          </w:p>
        </w:tc>
        <w:tc>
          <w:tcPr>
            <w:tcW w:w="284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Руководящий</w:t>
            </w:r>
          </w:p>
        </w:tc>
        <w:tc>
          <w:tcPr>
            <w:tcW w:w="1075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342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Нагрузка</w:t>
            </w:r>
          </w:p>
        </w:tc>
        <w:tc>
          <w:tcPr>
            <w:tcW w:w="935" w:type="dxa"/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В каких классах</w:t>
            </w:r>
          </w:p>
        </w:tc>
      </w:tr>
      <w:tr w:rsidR="002C0D13" w:rsidRPr="00D47BA3" w:rsidTr="002C0D13">
        <w:trPr>
          <w:cantSplit/>
          <w:trHeight w:val="249"/>
        </w:trPr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25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25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4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25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25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3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25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25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25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5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25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25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4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25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25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25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58025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4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ru-RU"/>
              </w:rPr>
            </w:pPr>
            <w:r w:rsidRPr="00580259">
              <w:rPr>
                <w:rFonts w:ascii="Times New Roman" w:hAnsi="Times New Roman" w:cs="Times New Roman"/>
                <w:b/>
                <w:bCs/>
                <w:spacing w:val="-2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3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36"/>
                <w:sz w:val="18"/>
                <w:szCs w:val="18"/>
                <w:lang w:eastAsia="ru-RU"/>
              </w:rPr>
            </w:pPr>
            <w:r w:rsidRPr="00580259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15</w:t>
            </w:r>
          </w:p>
        </w:tc>
      </w:tr>
      <w:tr w:rsidR="002C0D13" w:rsidRPr="00D47BA3" w:rsidTr="002C0D13">
        <w:trPr>
          <w:cantSplit/>
          <w:trHeight w:val="131"/>
        </w:trPr>
        <w:tc>
          <w:tcPr>
            <w:tcW w:w="284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Эрдман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Наталья Ивановна</w:t>
            </w:r>
          </w:p>
        </w:tc>
        <w:tc>
          <w:tcPr>
            <w:tcW w:w="1146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Заведующая филиалом</w:t>
            </w:r>
          </w:p>
        </w:tc>
        <w:tc>
          <w:tcPr>
            <w:tcW w:w="850" w:type="dxa"/>
          </w:tcPr>
          <w:p w:rsidR="002C0D13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19.02.</w:t>
            </w:r>
          </w:p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1985</w:t>
            </w:r>
          </w:p>
        </w:tc>
        <w:tc>
          <w:tcPr>
            <w:tcW w:w="1433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, КГУ им.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Ш.Уалиханова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, 2006 г., учитель истории и географии</w:t>
            </w:r>
          </w:p>
        </w:tc>
        <w:tc>
          <w:tcPr>
            <w:tcW w:w="2692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2016 г.,  «Современные тенденции развития школьного географического образования в условиях введения ФГОС»</w:t>
            </w:r>
          </w:p>
        </w:tc>
        <w:tc>
          <w:tcPr>
            <w:tcW w:w="1181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1,  2017</w:t>
            </w:r>
          </w:p>
        </w:tc>
        <w:tc>
          <w:tcPr>
            <w:tcW w:w="703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География, окружающий мир</w:t>
            </w:r>
          </w:p>
        </w:tc>
        <w:tc>
          <w:tcPr>
            <w:tcW w:w="34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3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1,  7,  8</w:t>
            </w:r>
          </w:p>
        </w:tc>
      </w:tr>
      <w:tr w:rsidR="002C0D13" w:rsidRPr="00D47BA3" w:rsidTr="002C0D13">
        <w:trPr>
          <w:cantSplit/>
          <w:trHeight w:val="131"/>
        </w:trPr>
        <w:tc>
          <w:tcPr>
            <w:tcW w:w="284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3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Карпова Татьяна Владимировна</w:t>
            </w:r>
          </w:p>
        </w:tc>
        <w:tc>
          <w:tcPr>
            <w:tcW w:w="1146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Методист </w:t>
            </w:r>
          </w:p>
        </w:tc>
        <w:tc>
          <w:tcPr>
            <w:tcW w:w="850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04.09. 1970</w:t>
            </w:r>
          </w:p>
        </w:tc>
        <w:tc>
          <w:tcPr>
            <w:tcW w:w="1433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, ТГУ, 1992, химик</w:t>
            </w:r>
          </w:p>
        </w:tc>
        <w:tc>
          <w:tcPr>
            <w:tcW w:w="2692" w:type="dxa"/>
          </w:tcPr>
          <w:p w:rsidR="002C0D13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2017 г., «</w:t>
            </w:r>
            <w:r w:rsidRPr="00E234C3"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Актуальные  проблемы  повышения  качества  школьного  химического  образования  в  условиях  введения ФГОС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»</w:t>
            </w:r>
          </w:p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2015 г., «Современные подходы к школьному биологическому образованию в условиях введения ФГОС»</w:t>
            </w:r>
          </w:p>
        </w:tc>
        <w:tc>
          <w:tcPr>
            <w:tcW w:w="1181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2017 г.  – Грамота Министерства образования и науки РФ</w:t>
            </w:r>
          </w:p>
        </w:tc>
        <w:tc>
          <w:tcPr>
            <w:tcW w:w="651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Высшая, 2014</w:t>
            </w:r>
          </w:p>
        </w:tc>
        <w:tc>
          <w:tcPr>
            <w:tcW w:w="703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41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4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Химия, биология, информатика</w:t>
            </w:r>
          </w:p>
        </w:tc>
        <w:tc>
          <w:tcPr>
            <w:tcW w:w="34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.</w:t>
            </w:r>
          </w:p>
        </w:tc>
      </w:tr>
      <w:tr w:rsidR="002C0D13" w:rsidRPr="00D47BA3" w:rsidTr="002C0D13">
        <w:trPr>
          <w:cantSplit/>
          <w:trHeight w:val="131"/>
        </w:trPr>
        <w:tc>
          <w:tcPr>
            <w:tcW w:w="284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3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Магер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Лариса Николаевна</w:t>
            </w:r>
          </w:p>
        </w:tc>
        <w:tc>
          <w:tcPr>
            <w:tcW w:w="1146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850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30.06. 1980</w:t>
            </w:r>
          </w:p>
        </w:tc>
        <w:tc>
          <w:tcPr>
            <w:tcW w:w="1433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, ИГПИ им. П. Ершова,  2002, учитель русского языка и литературы</w:t>
            </w:r>
          </w:p>
        </w:tc>
        <w:tc>
          <w:tcPr>
            <w:tcW w:w="2692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2015 г., «Актуальные проблемы преподавания русского языка и литературы в школе»</w:t>
            </w:r>
          </w:p>
        </w:tc>
        <w:tc>
          <w:tcPr>
            <w:tcW w:w="1181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2016 г. – Грамота отдела образования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Ишимского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651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1, 2015</w:t>
            </w:r>
          </w:p>
        </w:tc>
        <w:tc>
          <w:tcPr>
            <w:tcW w:w="703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1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Русский язык, литература</w:t>
            </w:r>
          </w:p>
        </w:tc>
        <w:tc>
          <w:tcPr>
            <w:tcW w:w="34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2C0D13" w:rsidRPr="00D47BA3" w:rsidTr="002C0D13">
        <w:trPr>
          <w:cantSplit/>
          <w:trHeight w:val="1731"/>
        </w:trPr>
        <w:tc>
          <w:tcPr>
            <w:tcW w:w="284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3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Бобкова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Елена Александровна</w:t>
            </w:r>
          </w:p>
        </w:tc>
        <w:tc>
          <w:tcPr>
            <w:tcW w:w="1146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850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24.04. 1963</w:t>
            </w:r>
          </w:p>
        </w:tc>
        <w:tc>
          <w:tcPr>
            <w:tcW w:w="1433" w:type="dxa"/>
          </w:tcPr>
          <w:p w:rsidR="002C0D13" w:rsidRPr="004A5758" w:rsidRDefault="002C0D13" w:rsidP="004A5758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A5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  <w:proofErr w:type="spellStart"/>
            <w:r w:rsidRPr="004A5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Армавирский</w:t>
            </w:r>
            <w:proofErr w:type="spellEnd"/>
            <w:r w:rsidRPr="004A5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5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proofErr w:type="gramStart"/>
            <w:r w:rsidRPr="004A5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4A5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ед.институт</w:t>
            </w:r>
            <w:proofErr w:type="spellEnd"/>
            <w:r w:rsidRPr="004A57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1985, учитель математики и физики</w:t>
            </w:r>
          </w:p>
        </w:tc>
        <w:tc>
          <w:tcPr>
            <w:tcW w:w="2692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2015 г.,  «Современные требования к математическому образованию в условиях введения ФГОС.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Стстема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подготовки к государственной итоговой аттестации»</w:t>
            </w:r>
          </w:p>
        </w:tc>
        <w:tc>
          <w:tcPr>
            <w:tcW w:w="1181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1, 2017</w:t>
            </w:r>
          </w:p>
        </w:tc>
        <w:tc>
          <w:tcPr>
            <w:tcW w:w="703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41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4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34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.</w:t>
            </w:r>
          </w:p>
        </w:tc>
      </w:tr>
      <w:tr w:rsidR="002C0D13" w:rsidRPr="00D47BA3" w:rsidTr="002C0D13">
        <w:trPr>
          <w:cantSplit/>
          <w:trHeight w:val="131"/>
        </w:trPr>
        <w:tc>
          <w:tcPr>
            <w:tcW w:w="284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403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Астаева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Людмила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дмитриевна</w:t>
            </w:r>
            <w:proofErr w:type="spellEnd"/>
          </w:p>
        </w:tc>
        <w:tc>
          <w:tcPr>
            <w:tcW w:w="1146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850" w:type="dxa"/>
          </w:tcPr>
          <w:p w:rsidR="002C0D13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18.07.</w:t>
            </w:r>
          </w:p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433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Высшее, ФГБОУВО ТГУ, 2016 , педагогическое образование</w:t>
            </w:r>
          </w:p>
        </w:tc>
        <w:tc>
          <w:tcPr>
            <w:tcW w:w="2692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2017 г., «Актуальные проблемы введения ФГОС в условиях вариативности начального образования»</w:t>
            </w:r>
          </w:p>
        </w:tc>
        <w:tc>
          <w:tcPr>
            <w:tcW w:w="1181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2010 – Грамота отдела образования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Ишимского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651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Высшая. 2017</w:t>
            </w:r>
          </w:p>
        </w:tc>
        <w:tc>
          <w:tcPr>
            <w:tcW w:w="703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41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4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34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1,3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.</w:t>
            </w:r>
          </w:p>
        </w:tc>
      </w:tr>
      <w:tr w:rsidR="002C0D13" w:rsidRPr="00D47BA3" w:rsidTr="002C0D13">
        <w:trPr>
          <w:cantSplit/>
          <w:trHeight w:val="131"/>
        </w:trPr>
        <w:tc>
          <w:tcPr>
            <w:tcW w:w="284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3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Данишкина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Ольга Валерьевна</w:t>
            </w:r>
          </w:p>
        </w:tc>
        <w:tc>
          <w:tcPr>
            <w:tcW w:w="1146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850" w:type="dxa"/>
          </w:tcPr>
          <w:p w:rsidR="002C0D13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14.07.</w:t>
            </w:r>
          </w:p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1971</w:t>
            </w:r>
          </w:p>
        </w:tc>
        <w:tc>
          <w:tcPr>
            <w:tcW w:w="1433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, ИГПИ им. П. Ершова, 1994, учитель начальных классов</w:t>
            </w:r>
          </w:p>
        </w:tc>
        <w:tc>
          <w:tcPr>
            <w:tcW w:w="2692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2016 г., «Актуальные проблемы введения ФГОС в условиях вариативности начального образования»</w:t>
            </w:r>
          </w:p>
        </w:tc>
        <w:tc>
          <w:tcPr>
            <w:tcW w:w="1181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2016 – Благодарственное письмо депутата Тюменской областной Думы</w:t>
            </w:r>
          </w:p>
        </w:tc>
        <w:tc>
          <w:tcPr>
            <w:tcW w:w="651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1,  2016</w:t>
            </w:r>
          </w:p>
        </w:tc>
        <w:tc>
          <w:tcPr>
            <w:tcW w:w="703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41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84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34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2,4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.</w:t>
            </w:r>
          </w:p>
        </w:tc>
      </w:tr>
      <w:tr w:rsidR="002C0D13" w:rsidRPr="00D47BA3" w:rsidTr="002C0D13">
        <w:trPr>
          <w:cantSplit/>
          <w:trHeight w:val="131"/>
        </w:trPr>
        <w:tc>
          <w:tcPr>
            <w:tcW w:w="284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3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Седельникова Ирина Дмитриевна</w:t>
            </w:r>
          </w:p>
        </w:tc>
        <w:tc>
          <w:tcPr>
            <w:tcW w:w="1146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850" w:type="dxa"/>
          </w:tcPr>
          <w:p w:rsidR="002C0D13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06.11.</w:t>
            </w:r>
          </w:p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1968</w:t>
            </w:r>
          </w:p>
        </w:tc>
        <w:tc>
          <w:tcPr>
            <w:tcW w:w="1433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, ИГПИ им. П. Ершова, 1989, учитель русского языка и литературы</w:t>
            </w:r>
          </w:p>
        </w:tc>
        <w:tc>
          <w:tcPr>
            <w:tcW w:w="2692" w:type="dxa"/>
          </w:tcPr>
          <w:p w:rsidR="002C0D13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2015 г., «Актуальные проблемы преподавания МХК в условиях перехода 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новые ФГОС».</w:t>
            </w:r>
          </w:p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2015 г., «Актуальные проблемы преподавания истории в школе  в условиях перехода на ФГОС»</w:t>
            </w:r>
          </w:p>
        </w:tc>
        <w:tc>
          <w:tcPr>
            <w:tcW w:w="1181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2014- Грамота Департамента образования Тюменской области</w:t>
            </w:r>
          </w:p>
        </w:tc>
        <w:tc>
          <w:tcPr>
            <w:tcW w:w="651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1, 2017 </w:t>
            </w:r>
          </w:p>
        </w:tc>
        <w:tc>
          <w:tcPr>
            <w:tcW w:w="703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1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3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4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История, обществознание, музыка, искусство, литература</w:t>
            </w:r>
          </w:p>
        </w:tc>
        <w:tc>
          <w:tcPr>
            <w:tcW w:w="34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9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.</w:t>
            </w:r>
          </w:p>
        </w:tc>
      </w:tr>
      <w:tr w:rsidR="002C0D13" w:rsidRPr="00D47BA3" w:rsidTr="002C0D13">
        <w:trPr>
          <w:cantSplit/>
          <w:trHeight w:val="131"/>
        </w:trPr>
        <w:tc>
          <w:tcPr>
            <w:tcW w:w="284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3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Лариса Владимировна</w:t>
            </w:r>
          </w:p>
        </w:tc>
        <w:tc>
          <w:tcPr>
            <w:tcW w:w="1146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850" w:type="dxa"/>
          </w:tcPr>
          <w:p w:rsidR="002C0D13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25.02.</w:t>
            </w:r>
          </w:p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1975</w:t>
            </w:r>
          </w:p>
        </w:tc>
        <w:tc>
          <w:tcPr>
            <w:tcW w:w="1433" w:type="dxa"/>
          </w:tcPr>
          <w:p w:rsidR="002C0D13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,  ИГПИ им. П. Ершова, 1997, учитель биологии.</w:t>
            </w:r>
          </w:p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ТОГИРРО, 2002, учитель английского языка</w:t>
            </w:r>
          </w:p>
        </w:tc>
        <w:tc>
          <w:tcPr>
            <w:tcW w:w="2692" w:type="dxa"/>
          </w:tcPr>
          <w:p w:rsidR="002C0D13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2014 г., «Современные тенденции развития школьного географического образования в условиях введения ФГОС»</w:t>
            </w:r>
          </w:p>
          <w:p w:rsidR="002C0D13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2017 г., «Актуальные вопросы обеспечения  современного качества преподавания иностранного языка в общеобразовательной школе в условиях введения ФГОС»;</w:t>
            </w:r>
          </w:p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2016 г.,  «Формирование культуры безопасного и здорового образа жизни на предмете ОБЖ и  БЖД в условиях реализации ФГОС второго поколения»</w:t>
            </w:r>
          </w:p>
        </w:tc>
        <w:tc>
          <w:tcPr>
            <w:tcW w:w="1181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2016 г., Грамота Администрации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Ишимского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651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1, 2016</w:t>
            </w:r>
          </w:p>
        </w:tc>
        <w:tc>
          <w:tcPr>
            <w:tcW w:w="703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41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3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4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География, английский язык, музыка, технология, окружающий мир, ИЗО, ОБЖ</w:t>
            </w:r>
          </w:p>
        </w:tc>
        <w:tc>
          <w:tcPr>
            <w:tcW w:w="34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93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1-9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.</w:t>
            </w:r>
          </w:p>
        </w:tc>
      </w:tr>
      <w:tr w:rsidR="002C0D13" w:rsidRPr="00D47BA3" w:rsidTr="002C0D13">
        <w:trPr>
          <w:cantSplit/>
          <w:trHeight w:val="131"/>
        </w:trPr>
        <w:tc>
          <w:tcPr>
            <w:tcW w:w="284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03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Загревская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 Ольга Анатольевна</w:t>
            </w:r>
          </w:p>
        </w:tc>
        <w:tc>
          <w:tcPr>
            <w:tcW w:w="1146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Учитель </w:t>
            </w:r>
          </w:p>
        </w:tc>
        <w:tc>
          <w:tcPr>
            <w:tcW w:w="850" w:type="dxa"/>
          </w:tcPr>
          <w:p w:rsidR="002C0D13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15.07.</w:t>
            </w:r>
          </w:p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1976</w:t>
            </w:r>
          </w:p>
        </w:tc>
        <w:tc>
          <w:tcPr>
            <w:tcW w:w="1433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, ИГПИ им. П. Ершова,  2002, учитель иностранного языка</w:t>
            </w:r>
          </w:p>
        </w:tc>
        <w:tc>
          <w:tcPr>
            <w:tcW w:w="2692" w:type="dxa"/>
          </w:tcPr>
          <w:p w:rsidR="002C0D13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2014 г., «Актуальные вопросы обеспечения  современного качества преподавания иностранного языка в общеобразовательной школе в условиях введения ФГОС»</w:t>
            </w:r>
          </w:p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2015 г., «Актуальные проблемы преподавания 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условиях перехода на ФГОС»</w:t>
            </w:r>
          </w:p>
        </w:tc>
        <w:tc>
          <w:tcPr>
            <w:tcW w:w="1181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1, 2017</w:t>
            </w:r>
          </w:p>
        </w:tc>
        <w:tc>
          <w:tcPr>
            <w:tcW w:w="703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41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4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Английский язык, немецкий язык, 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ИЗО</w:t>
            </w:r>
            <w:proofErr w:type="gramEnd"/>
          </w:p>
        </w:tc>
        <w:tc>
          <w:tcPr>
            <w:tcW w:w="34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9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2-9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.</w:t>
            </w:r>
          </w:p>
        </w:tc>
      </w:tr>
      <w:tr w:rsidR="002C0D13" w:rsidRPr="00D47BA3" w:rsidTr="002C0D13">
        <w:trPr>
          <w:cantSplit/>
          <w:trHeight w:val="131"/>
        </w:trPr>
        <w:tc>
          <w:tcPr>
            <w:tcW w:w="284" w:type="dxa"/>
          </w:tcPr>
          <w:p w:rsidR="002C0D13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403" w:type="dxa"/>
          </w:tcPr>
          <w:p w:rsidR="002C0D13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Новиков Виктор Григорьевич</w:t>
            </w:r>
          </w:p>
        </w:tc>
        <w:tc>
          <w:tcPr>
            <w:tcW w:w="1146" w:type="dxa"/>
          </w:tcPr>
          <w:p w:rsidR="002C0D13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850" w:type="dxa"/>
          </w:tcPr>
          <w:p w:rsidR="002C0D13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28.03.</w:t>
            </w:r>
          </w:p>
          <w:p w:rsidR="002C0D13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1954</w:t>
            </w:r>
          </w:p>
        </w:tc>
        <w:tc>
          <w:tcPr>
            <w:tcW w:w="1433" w:type="dxa"/>
          </w:tcPr>
          <w:p w:rsidR="002C0D13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, ИГПИ им. П. Ершова, 1982, учитель русского языка и литературы, доп.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Спец-ть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– учитель физической культуры</w:t>
            </w:r>
          </w:p>
        </w:tc>
        <w:tc>
          <w:tcPr>
            <w:tcW w:w="2692" w:type="dxa"/>
          </w:tcPr>
          <w:p w:rsidR="002C0D13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2014 г., «Обновление содержания как средство повышения качества физкультурного образования в условиях введения ФГОС»</w:t>
            </w:r>
          </w:p>
        </w:tc>
        <w:tc>
          <w:tcPr>
            <w:tcW w:w="1181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2015 г., Грамота Министерства образования и науки РФ</w:t>
            </w:r>
          </w:p>
        </w:tc>
        <w:tc>
          <w:tcPr>
            <w:tcW w:w="651" w:type="dxa"/>
          </w:tcPr>
          <w:p w:rsidR="002C0D13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Высшая, 2014</w:t>
            </w:r>
          </w:p>
        </w:tc>
        <w:tc>
          <w:tcPr>
            <w:tcW w:w="703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2C0D13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41" w:type="dxa"/>
          </w:tcPr>
          <w:p w:rsidR="002C0D13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83" w:type="dxa"/>
          </w:tcPr>
          <w:p w:rsidR="002C0D13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84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5" w:type="dxa"/>
          </w:tcPr>
          <w:p w:rsidR="002C0D13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4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C0D13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C0D13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1-9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.</w:t>
            </w:r>
          </w:p>
        </w:tc>
      </w:tr>
      <w:tr w:rsidR="002C0D13" w:rsidRPr="00D47BA3" w:rsidTr="002C0D13">
        <w:trPr>
          <w:cantSplit/>
          <w:trHeight w:val="131"/>
        </w:trPr>
        <w:tc>
          <w:tcPr>
            <w:tcW w:w="284" w:type="dxa"/>
          </w:tcPr>
          <w:p w:rsidR="002C0D13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3" w:type="dxa"/>
          </w:tcPr>
          <w:p w:rsidR="002C0D13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Смольникова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Оксана Михайловна</w:t>
            </w:r>
          </w:p>
        </w:tc>
        <w:tc>
          <w:tcPr>
            <w:tcW w:w="1146" w:type="dxa"/>
          </w:tcPr>
          <w:p w:rsidR="002C0D13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850" w:type="dxa"/>
          </w:tcPr>
          <w:p w:rsidR="002C0D13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25.02.</w:t>
            </w:r>
          </w:p>
          <w:p w:rsidR="002C0D13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1970</w:t>
            </w:r>
          </w:p>
        </w:tc>
        <w:tc>
          <w:tcPr>
            <w:tcW w:w="1433" w:type="dxa"/>
          </w:tcPr>
          <w:p w:rsidR="002C0D13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, ИГПИ им. П. Ершова, 2000, учитель биологии</w:t>
            </w:r>
          </w:p>
        </w:tc>
        <w:tc>
          <w:tcPr>
            <w:tcW w:w="2692" w:type="dxa"/>
          </w:tcPr>
          <w:p w:rsidR="002C0D13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2014 г., «Развитие исследовательской культуры учащихся  через проектную деятельность в условиях введения ФГОС»</w:t>
            </w:r>
          </w:p>
        </w:tc>
        <w:tc>
          <w:tcPr>
            <w:tcW w:w="1181" w:type="dxa"/>
          </w:tcPr>
          <w:p w:rsidR="002C0D13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</w:tcPr>
          <w:p w:rsidR="002C0D13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1, 2013</w:t>
            </w:r>
          </w:p>
        </w:tc>
        <w:tc>
          <w:tcPr>
            <w:tcW w:w="703" w:type="dxa"/>
          </w:tcPr>
          <w:p w:rsidR="002C0D13" w:rsidRPr="00580259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:rsidR="002C0D13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1" w:type="dxa"/>
          </w:tcPr>
          <w:p w:rsidR="002C0D13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3" w:type="dxa"/>
          </w:tcPr>
          <w:p w:rsidR="002C0D13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4" w:type="dxa"/>
          </w:tcPr>
          <w:p w:rsidR="002C0D13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</w:tcPr>
          <w:p w:rsidR="002C0D13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Технология, физика, биология</w:t>
            </w:r>
          </w:p>
        </w:tc>
        <w:tc>
          <w:tcPr>
            <w:tcW w:w="34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C0D13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3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C0D13" w:rsidRDefault="002C0D1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0"/>
                <w:szCs w:val="20"/>
                <w:lang w:eastAsia="ru-RU"/>
              </w:rPr>
              <w:t>.</w:t>
            </w:r>
          </w:p>
        </w:tc>
      </w:tr>
    </w:tbl>
    <w:p w:rsidR="00F66A8B" w:rsidRDefault="00F66A8B"/>
    <w:sectPr w:rsidR="00F66A8B" w:rsidSect="00A4060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4870"/>
    <w:rsid w:val="0000472F"/>
    <w:rsid w:val="00174967"/>
    <w:rsid w:val="00211A7D"/>
    <w:rsid w:val="002C0D13"/>
    <w:rsid w:val="004A5758"/>
    <w:rsid w:val="004B1CFC"/>
    <w:rsid w:val="00517457"/>
    <w:rsid w:val="00544420"/>
    <w:rsid w:val="00572307"/>
    <w:rsid w:val="00580259"/>
    <w:rsid w:val="006676F9"/>
    <w:rsid w:val="006E317D"/>
    <w:rsid w:val="00731F04"/>
    <w:rsid w:val="008A6DFE"/>
    <w:rsid w:val="00A37AE6"/>
    <w:rsid w:val="00A40600"/>
    <w:rsid w:val="00BC3F77"/>
    <w:rsid w:val="00CF3D07"/>
    <w:rsid w:val="00D47BA3"/>
    <w:rsid w:val="00D750AB"/>
    <w:rsid w:val="00DF0936"/>
    <w:rsid w:val="00E234C3"/>
    <w:rsid w:val="00EE192F"/>
    <w:rsid w:val="00EF4870"/>
    <w:rsid w:val="00EF62ED"/>
    <w:rsid w:val="00F321DA"/>
    <w:rsid w:val="00F6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70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42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708</Words>
  <Characters>4041</Characters>
  <Application>Microsoft Office Word</Application>
  <DocSecurity>0</DocSecurity>
  <Lines>33</Lines>
  <Paragraphs>9</Paragraphs>
  <ScaleCrop>false</ScaleCrop>
  <Company/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Ковярова</dc:creator>
  <cp:keywords/>
  <dc:description/>
  <cp:lastModifiedBy>adminn</cp:lastModifiedBy>
  <cp:revision>7</cp:revision>
  <dcterms:created xsi:type="dcterms:W3CDTF">2017-09-18T09:17:00Z</dcterms:created>
  <dcterms:modified xsi:type="dcterms:W3CDTF">2017-09-28T14:53:00Z</dcterms:modified>
</cp:coreProperties>
</file>