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D4A" w:rsidRDefault="00531D4A" w:rsidP="002B3992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 xml:space="preserve">Ваньковской основной общеобразовательной школы- 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>на 2015-2016 учебный год</w:t>
      </w:r>
    </w:p>
    <w:p w:rsidR="00531D4A" w:rsidRDefault="00531D4A" w:rsidP="002B3992"/>
    <w:p w:rsidR="00531D4A" w:rsidRPr="003074EE" w:rsidRDefault="00531D4A" w:rsidP="002B3992">
      <w:pPr>
        <w:ind w:firstLine="709"/>
        <w:jc w:val="both"/>
      </w:pPr>
      <w:r w:rsidRPr="003074EE">
        <w:t>Учебный план  1-9  классов  Ваньковской  ООШ  на 2015-2016 учебный год   разработан на основе нормативных документов:</w:t>
      </w:r>
    </w:p>
    <w:p w:rsidR="00827F25" w:rsidRPr="003074EE" w:rsidRDefault="00827F25" w:rsidP="00827F25">
      <w:pPr>
        <w:pStyle w:val="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4EE">
        <w:rPr>
          <w:rFonts w:ascii="Times New Roman" w:hAnsi="Times New Roman"/>
          <w:sz w:val="24"/>
          <w:szCs w:val="24"/>
        </w:rPr>
        <w:t>1. 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827F25" w:rsidRPr="003074EE" w:rsidRDefault="00827F25" w:rsidP="00827F25">
      <w:pPr>
        <w:tabs>
          <w:tab w:val="left" w:pos="567"/>
        </w:tabs>
        <w:contextualSpacing/>
        <w:jc w:val="both"/>
      </w:pPr>
      <w:r w:rsidRPr="003074EE">
        <w:t xml:space="preserve">2. Постановление Главного государственного санитарного врача Российской Федерации от 29 декабря 2010 года №189 "Об утверждении СанПиН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3074EE">
          <w:t>2011 г</w:t>
        </w:r>
      </w:smartTag>
      <w:r w:rsidRPr="003074EE"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3074EE">
          <w:t>2013 г</w:t>
        </w:r>
      </w:smartTag>
      <w:r w:rsidRPr="003074EE">
        <w:t>.).</w:t>
      </w:r>
    </w:p>
    <w:p w:rsidR="00827F25" w:rsidRPr="003074EE" w:rsidRDefault="00827F25" w:rsidP="00827F25">
      <w:pPr>
        <w:tabs>
          <w:tab w:val="left" w:pos="567"/>
        </w:tabs>
        <w:contextualSpacing/>
        <w:jc w:val="both"/>
      </w:pPr>
      <w:r w:rsidRPr="003074EE">
        <w:t>3.  Приказ Министерства образования и науки РФ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образования»(в ред. Приказа Минобрнауки РФ от 01.02.2012 N 74);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4.  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Минобрнауки России от 28.05.2014 N 598);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5. Приказ Министерства образования и науки РФ от 6 октября 2009 года №373 «Об утверждении федерального государственного образовательного стандарта основного общего образования» (в ред. Приказа Минобрнауки России от 18 декабря 2012 года №1060);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6. Приказ Министерства образования и науки РФ от 17 декабря 2010 года №1897 «Об утверждении федерального государственного образовательного стандарта основного общего образования» (в ред. Приказа Минобрнауки России от 29.12.2014 N 1644);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7. Приказ Министерства образования и науки РФ от 17 мая 2012 года №413 «Об утверждении федерального государственного образовательного стандарта среднего (полного) общего образования» (в ред. Приказа Минобрнауки России от 29.12.2014 N 1645);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8. Приказ Министерства образования и науки РФ от 9 января2014 года№2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531D4A" w:rsidRPr="003074EE" w:rsidRDefault="00827F25" w:rsidP="002B3992">
      <w:pPr>
        <w:jc w:val="both"/>
      </w:pPr>
      <w:r w:rsidRPr="003074EE">
        <w:t>9</w:t>
      </w:r>
      <w:r w:rsidR="00531D4A" w:rsidRPr="003074EE">
        <w:t>.</w:t>
      </w:r>
      <w:r w:rsidRPr="003074EE">
        <w:t xml:space="preserve"> </w:t>
      </w:r>
      <w:r w:rsidR="00531D4A" w:rsidRPr="003074EE">
        <w:t>Федеральный закон «Об основных гарантиях прав ребенка в Российской Федерации» от 27.07.1998 №124-ФЗ;</w:t>
      </w:r>
    </w:p>
    <w:p w:rsidR="00531D4A" w:rsidRPr="003074EE" w:rsidRDefault="00827F25" w:rsidP="002B3992">
      <w:pPr>
        <w:jc w:val="both"/>
      </w:pPr>
      <w:r w:rsidRPr="003074EE">
        <w:t>10</w:t>
      </w:r>
      <w:r w:rsidR="00531D4A" w:rsidRPr="003074EE">
        <w:t>.</w:t>
      </w:r>
      <w:r w:rsidRPr="003074EE">
        <w:t xml:space="preserve"> </w:t>
      </w:r>
      <w:r w:rsidR="00531D4A" w:rsidRPr="003074EE">
        <w:t>Федеральный закон «О защите детей от информации, причиняющей вред их здоровью и развитию» (в ред. Федерального  закона от 28.07.2012 №139-ФЗ);</w:t>
      </w:r>
    </w:p>
    <w:p w:rsidR="00531D4A" w:rsidRPr="003074EE" w:rsidRDefault="00827F25" w:rsidP="002B3992">
      <w:pPr>
        <w:jc w:val="both"/>
      </w:pPr>
      <w:r w:rsidRPr="003074EE">
        <w:t>11</w:t>
      </w:r>
      <w:r w:rsidR="00531D4A" w:rsidRPr="003074EE">
        <w:t>.</w:t>
      </w:r>
      <w:r w:rsidRPr="003074EE">
        <w:t xml:space="preserve"> </w:t>
      </w:r>
      <w:r w:rsidR="00531D4A" w:rsidRPr="003074EE">
        <w:t>Закон Тюменской области «О социальной поддержке отдельных категорий граждан в Тюменской области» принят областной Думой 28 декабря 2004года №331(в ред. Законов Тюменской области от 11.07.2012 №58);</w:t>
      </w:r>
    </w:p>
    <w:p w:rsidR="00531D4A" w:rsidRPr="003074EE" w:rsidRDefault="00827F25" w:rsidP="002B3992">
      <w:pPr>
        <w:jc w:val="both"/>
      </w:pPr>
      <w:r w:rsidRPr="003074EE">
        <w:t>12</w:t>
      </w:r>
      <w:r w:rsidR="00531D4A" w:rsidRPr="003074EE">
        <w:t>.</w:t>
      </w:r>
      <w:r w:rsidRPr="003074EE">
        <w:t xml:space="preserve"> </w:t>
      </w:r>
      <w:r w:rsidR="00531D4A" w:rsidRPr="003074EE">
        <w:t>Постановление Правительства РФ от 5 октября 2010г. №795 «О государственной программе «Патриотическое воспитание граждан Российской Федерации на 2011-</w:t>
      </w:r>
      <w:smartTag w:uri="urn:schemas-microsoft-com:office:smarttags" w:element="metricconverter">
        <w:smartTagPr>
          <w:attr w:name="ProductID" w:val="1015 г"/>
        </w:smartTagPr>
        <w:r w:rsidR="00531D4A" w:rsidRPr="003074EE">
          <w:t>1015 г</w:t>
        </w:r>
      </w:smartTag>
      <w:r w:rsidR="00531D4A" w:rsidRPr="003074EE">
        <w:t>.г.» (в ред. Постановления Правительства РФ от 06.10.2011 №823);</w:t>
      </w:r>
    </w:p>
    <w:p w:rsidR="00531D4A" w:rsidRPr="003074EE" w:rsidRDefault="00827F25" w:rsidP="002B3992">
      <w:pPr>
        <w:jc w:val="both"/>
      </w:pPr>
      <w:r w:rsidRPr="003074EE">
        <w:lastRenderedPageBreak/>
        <w:t>13</w:t>
      </w:r>
      <w:r w:rsidR="00531D4A" w:rsidRPr="003074EE">
        <w:t>.</w:t>
      </w:r>
      <w:r w:rsidRPr="003074EE">
        <w:t xml:space="preserve"> </w:t>
      </w:r>
      <w:r w:rsidR="00531D4A" w:rsidRPr="003074EE">
        <w:t>Письмо Департамента общего образования Министерства образования и науки РФ от 12.05.</w:t>
      </w:r>
      <w:smartTag w:uri="urn:schemas-microsoft-com:office:smarttags" w:element="metricconverter">
        <w:smartTagPr>
          <w:attr w:name="ProductID" w:val="2011 г"/>
        </w:smartTagPr>
        <w:r w:rsidR="00531D4A" w:rsidRPr="003074EE">
          <w:t>2011 г</w:t>
        </w:r>
      </w:smartTag>
      <w:r w:rsidR="00531D4A" w:rsidRPr="003074EE">
        <w:t>.№03-296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4</w:t>
      </w:r>
      <w:r w:rsidRPr="003074EE">
        <w:t>.</w:t>
      </w:r>
      <w:r w:rsidR="00827F25" w:rsidRPr="003074EE">
        <w:t xml:space="preserve"> </w:t>
      </w:r>
      <w:r w:rsidRPr="003074EE">
        <w:t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5</w:t>
      </w:r>
      <w:r w:rsidRPr="003074EE">
        <w:t>.</w:t>
      </w:r>
      <w:r w:rsidR="00827F25" w:rsidRPr="003074EE">
        <w:t xml:space="preserve"> </w:t>
      </w:r>
      <w:r w:rsidRPr="003074EE">
        <w:t>Приказ Министерства образования  и науки России  от 19.12.2012г.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6</w:t>
      </w:r>
      <w:r w:rsidRPr="003074EE">
        <w:t>.</w:t>
      </w:r>
      <w:r w:rsidR="00827F25" w:rsidRPr="003074EE">
        <w:t xml:space="preserve"> </w:t>
      </w:r>
      <w:r w:rsidRPr="003074EE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7</w:t>
      </w:r>
      <w:r w:rsidRPr="003074EE">
        <w:t>.</w:t>
      </w:r>
      <w:r w:rsidR="00827F25" w:rsidRPr="003074EE">
        <w:t xml:space="preserve"> </w:t>
      </w:r>
      <w:r w:rsidRPr="003074EE">
        <w:t>ПисьмоМинистерства образования и науки РФ от 09.02.2012г. № МД -102/03 «О введении курса  ОРКСЭ с 1 сентября 2012 года»;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8</w:t>
      </w:r>
      <w:r w:rsidRPr="003074EE">
        <w:t>.</w:t>
      </w:r>
      <w:r w:rsidR="00827F25" w:rsidRPr="003074EE">
        <w:t xml:space="preserve"> </w:t>
      </w:r>
      <w:r w:rsidRPr="003074EE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9</w:t>
      </w:r>
      <w:r w:rsidRPr="003074EE">
        <w:t>.</w:t>
      </w:r>
      <w:r w:rsidR="00827F25" w:rsidRPr="003074EE">
        <w:t xml:space="preserve"> </w:t>
      </w:r>
      <w:r w:rsidRPr="003074EE">
        <w:t>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531D4A" w:rsidRPr="003074EE" w:rsidRDefault="00827F25" w:rsidP="002B3992">
      <w:pPr>
        <w:jc w:val="both"/>
      </w:pPr>
      <w:r w:rsidRPr="003074EE">
        <w:t>20</w:t>
      </w:r>
      <w:r w:rsidR="00531D4A" w:rsidRPr="003074EE">
        <w:t>.</w:t>
      </w:r>
      <w:r w:rsidRPr="003074EE">
        <w:t xml:space="preserve"> </w:t>
      </w:r>
      <w:r w:rsidR="00531D4A" w:rsidRPr="003074EE">
        <w:t>Письмо отдела образования Ишимского муниципального района от 20.05.2015 г. «О формировании учебных планов   на 2015-2016 учебный год».</w:t>
      </w:r>
    </w:p>
    <w:p w:rsidR="00531D4A" w:rsidRPr="003074EE" w:rsidRDefault="00827F25" w:rsidP="002B3992">
      <w:pPr>
        <w:jc w:val="both"/>
      </w:pPr>
      <w:r w:rsidRPr="003074EE">
        <w:t>21</w:t>
      </w:r>
      <w:r w:rsidR="00531D4A" w:rsidRPr="003074EE">
        <w:t>. Устав муниципального автономного образовательного учреждения Гагаринская средняя общеобразовательная школа.</w:t>
      </w:r>
    </w:p>
    <w:p w:rsidR="00531D4A" w:rsidRPr="003074EE" w:rsidRDefault="00827F25" w:rsidP="002B3992">
      <w:pPr>
        <w:jc w:val="both"/>
      </w:pPr>
      <w:r w:rsidRPr="003074EE">
        <w:t>22</w:t>
      </w:r>
      <w:r w:rsidR="00531D4A" w:rsidRPr="003074EE">
        <w:t>. Программа перспективного развития и Основная образовательная программа Ваньковской ООШ – филиала МАОУ Гагаринская СОШ на 2011-2015 год.</w:t>
      </w:r>
    </w:p>
    <w:p w:rsidR="00531D4A" w:rsidRPr="003074EE" w:rsidRDefault="00827F25" w:rsidP="00317BAE">
      <w:pPr>
        <w:jc w:val="both"/>
      </w:pPr>
      <w:r w:rsidRPr="003074EE">
        <w:t>23</w:t>
      </w:r>
      <w:r w:rsidR="00531D4A" w:rsidRPr="003074EE">
        <w:t>. 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531D4A" w:rsidRPr="003074EE" w:rsidRDefault="00531D4A" w:rsidP="0061654E">
      <w:pPr>
        <w:ind w:left="284"/>
        <w:jc w:val="both"/>
      </w:pPr>
      <w:r w:rsidRPr="003074EE">
        <w:t xml:space="preserve">    </w:t>
      </w:r>
    </w:p>
    <w:p w:rsidR="00531D4A" w:rsidRPr="003074EE" w:rsidRDefault="00531D4A" w:rsidP="0061654E">
      <w:pPr>
        <w:ind w:left="284"/>
        <w:jc w:val="both"/>
      </w:pPr>
      <w:r w:rsidRPr="003074EE">
        <w:t>Учебный план составлен с учетом гигиенических требований к условиям обучения</w:t>
      </w:r>
    </w:p>
    <w:p w:rsidR="00531D4A" w:rsidRPr="003074EE" w:rsidRDefault="00531D4A" w:rsidP="00A47ED8">
      <w:pPr>
        <w:jc w:val="both"/>
      </w:pPr>
      <w:r w:rsidRPr="003074EE"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учащихся,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первой и второй ступенях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531D4A" w:rsidRPr="003074EE" w:rsidRDefault="00531D4A" w:rsidP="002F6DB8">
      <w:pPr>
        <w:jc w:val="both"/>
      </w:pPr>
      <w:r w:rsidRPr="003074EE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531D4A" w:rsidRPr="003074EE" w:rsidRDefault="00531D4A" w:rsidP="002F6DB8">
      <w:pPr>
        <w:ind w:left="-284" w:firstLine="284"/>
        <w:jc w:val="both"/>
      </w:pPr>
      <w:r w:rsidRPr="003074EE">
        <w:t xml:space="preserve">- для </w:t>
      </w:r>
      <w:r w:rsidRPr="003074EE">
        <w:rPr>
          <w:lang w:val="en-US"/>
        </w:rPr>
        <w:t>I</w:t>
      </w:r>
      <w:r w:rsidRPr="003074EE">
        <w:t xml:space="preserve"> класса – 33 учебные недели, 35 минут -1 полугодие, 45 минут- 2 полугодие.</w:t>
      </w:r>
    </w:p>
    <w:p w:rsidR="00531D4A" w:rsidRPr="003074EE" w:rsidRDefault="00531D4A" w:rsidP="002F6DB8">
      <w:pPr>
        <w:ind w:left="-284" w:firstLine="284"/>
        <w:jc w:val="both"/>
      </w:pPr>
      <w:r w:rsidRPr="003074EE">
        <w:t xml:space="preserve">- для </w:t>
      </w:r>
      <w:r w:rsidRPr="003074EE">
        <w:rPr>
          <w:lang w:val="en-US"/>
        </w:rPr>
        <w:t>II</w:t>
      </w:r>
      <w:r w:rsidRPr="003074EE">
        <w:t>-</w:t>
      </w:r>
      <w:r w:rsidRPr="003074EE">
        <w:rPr>
          <w:lang w:val="en-US"/>
        </w:rPr>
        <w:t>IX</w:t>
      </w:r>
      <w:r w:rsidRPr="003074EE">
        <w:t xml:space="preserve"> классов –  34 учебные  недели, 45 минут.</w:t>
      </w:r>
    </w:p>
    <w:p w:rsidR="00531D4A" w:rsidRPr="003074EE" w:rsidRDefault="00531D4A" w:rsidP="00317BAE">
      <w:pPr>
        <w:jc w:val="both"/>
      </w:pPr>
    </w:p>
    <w:p w:rsidR="00531D4A" w:rsidRPr="003074EE" w:rsidRDefault="00531D4A" w:rsidP="002D5F85">
      <w:pPr>
        <w:jc w:val="center"/>
        <w:rPr>
          <w:b/>
        </w:rPr>
      </w:pPr>
      <w:r w:rsidRPr="003074EE">
        <w:rPr>
          <w:b/>
        </w:rPr>
        <w:t>Особенности организации обучения начального общего образования:</w:t>
      </w:r>
    </w:p>
    <w:p w:rsidR="00531D4A" w:rsidRPr="003074EE" w:rsidRDefault="00531D4A" w:rsidP="001D4C81">
      <w:pPr>
        <w:jc w:val="both"/>
      </w:pPr>
      <w:r w:rsidRPr="003074EE">
        <w:t xml:space="preserve">          Учебный план для </w:t>
      </w:r>
      <w:r w:rsidRPr="003074EE">
        <w:rPr>
          <w:b/>
          <w:i/>
          <w:lang w:val="en-US"/>
        </w:rPr>
        <w:t>I</w:t>
      </w:r>
      <w:r w:rsidRPr="003074EE">
        <w:rPr>
          <w:b/>
          <w:i/>
        </w:rPr>
        <w:t>-</w:t>
      </w:r>
      <w:r w:rsidRPr="003074EE">
        <w:rPr>
          <w:b/>
          <w:i/>
          <w:lang w:val="en-US"/>
        </w:rPr>
        <w:t>IV</w:t>
      </w:r>
      <w:r w:rsidRPr="003074EE">
        <w:rPr>
          <w:b/>
          <w:i/>
        </w:rPr>
        <w:t xml:space="preserve"> классов</w:t>
      </w:r>
      <w:r w:rsidRPr="003074EE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531D4A" w:rsidRPr="003074EE" w:rsidRDefault="00531D4A" w:rsidP="00BF6413">
      <w:pPr>
        <w:jc w:val="both"/>
        <w:rPr>
          <w:b/>
        </w:rPr>
      </w:pPr>
      <w:r w:rsidRPr="003074EE">
        <w:rPr>
          <w:b/>
        </w:rPr>
        <w:lastRenderedPageBreak/>
        <w:t>Учебная деятельность:</w:t>
      </w:r>
    </w:p>
    <w:p w:rsidR="00531D4A" w:rsidRPr="003074EE" w:rsidRDefault="00531D4A" w:rsidP="00BF6413">
      <w:pPr>
        <w:numPr>
          <w:ilvl w:val="0"/>
          <w:numId w:val="10"/>
        </w:numPr>
        <w:ind w:left="0" w:firstLine="0"/>
        <w:jc w:val="both"/>
      </w:pPr>
      <w:r w:rsidRPr="003074EE">
        <w:t xml:space="preserve">Учебный план для </w:t>
      </w:r>
      <w:r w:rsidRPr="003074EE">
        <w:rPr>
          <w:lang w:val="en-US"/>
        </w:rPr>
        <w:t>I</w:t>
      </w:r>
      <w:r w:rsidRPr="003074EE">
        <w:t>-</w:t>
      </w:r>
      <w:r w:rsidRPr="003074EE">
        <w:rPr>
          <w:lang w:val="en-US"/>
        </w:rPr>
        <w:t>IV</w:t>
      </w:r>
      <w:r w:rsidRPr="003074EE">
        <w:t xml:space="preserve"> классов сформирован с учетом федеральн</w:t>
      </w:r>
      <w:r w:rsidR="003074EE">
        <w:t>ого</w:t>
      </w:r>
      <w:r w:rsidRPr="003074EE">
        <w:t xml:space="preserve"> государственн</w:t>
      </w:r>
      <w:r w:rsidR="003074EE">
        <w:t>ого</w:t>
      </w:r>
      <w:r w:rsidRPr="003074EE">
        <w:t xml:space="preserve"> образовательн</w:t>
      </w:r>
      <w:r w:rsidR="003074EE">
        <w:t>ого</w:t>
      </w:r>
      <w:r w:rsidRPr="003074EE">
        <w:t xml:space="preserve"> стандарт</w:t>
      </w:r>
      <w:r w:rsidR="003074EE">
        <w:t>а</w:t>
      </w:r>
      <w:r w:rsidRPr="003074EE">
        <w:t xml:space="preserve"> начального общего образования.</w:t>
      </w:r>
    </w:p>
    <w:p w:rsidR="00531D4A" w:rsidRPr="003074EE" w:rsidRDefault="00531D4A" w:rsidP="00317BAE">
      <w:pPr>
        <w:numPr>
          <w:ilvl w:val="0"/>
          <w:numId w:val="10"/>
        </w:numPr>
        <w:ind w:left="0" w:firstLine="0"/>
        <w:jc w:val="both"/>
        <w:rPr>
          <w:b/>
        </w:rPr>
      </w:pPr>
      <w:r w:rsidRPr="003074EE">
        <w:t xml:space="preserve">Обучение в </w:t>
      </w:r>
      <w:r w:rsidRPr="003074EE">
        <w:rPr>
          <w:lang w:val="en-US"/>
        </w:rPr>
        <w:t>I</w:t>
      </w:r>
      <w:r w:rsidRPr="003074EE">
        <w:t>-</w:t>
      </w:r>
      <w:r w:rsidRPr="003074EE">
        <w:rPr>
          <w:lang w:val="en-US"/>
        </w:rPr>
        <w:t>IV</w:t>
      </w:r>
      <w:r w:rsidRPr="003074EE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531D4A" w:rsidRPr="003074EE" w:rsidRDefault="00531D4A" w:rsidP="00D261D8">
      <w:pPr>
        <w:jc w:val="both"/>
      </w:pPr>
      <w:r w:rsidRPr="003074EE">
        <w:t xml:space="preserve">Раздел </w:t>
      </w:r>
      <w:r w:rsidRPr="003074EE">
        <w:rPr>
          <w:b/>
        </w:rPr>
        <w:t xml:space="preserve">«Внеурочная деятельность» </w:t>
      </w:r>
      <w:r w:rsidRPr="003074EE">
        <w:t>учитывает особенности</w:t>
      </w:r>
      <w:r w:rsidRPr="003074EE">
        <w:rPr>
          <w:b/>
        </w:rPr>
        <w:t>,</w:t>
      </w:r>
      <w:r w:rsidRPr="003074EE">
        <w:t xml:space="preserve"> образовательные потребности, интересы  учащихся, формируемые по запросу родителей (законных представителей)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 и сетевое взаимодествие с ЦДОД и спортшколой. Учащиеся 1-4  классов </w:t>
      </w:r>
      <w:r w:rsidR="003074EE">
        <w:t xml:space="preserve">(100%) </w:t>
      </w:r>
      <w:r w:rsidRPr="003074EE">
        <w:t>охвачены внеурочной деятельностью по  5</w:t>
      </w:r>
      <w:r w:rsidR="003074EE">
        <w:t xml:space="preserve"> направлениям.</w:t>
      </w:r>
    </w:p>
    <w:p w:rsidR="00531D4A" w:rsidRPr="003074EE" w:rsidRDefault="00531D4A" w:rsidP="00D261D8">
      <w:pPr>
        <w:jc w:val="both"/>
      </w:pPr>
      <w:r w:rsidRPr="003074EE">
        <w:t xml:space="preserve">Использование внеурочной деятельности способствует закреплению и практическому использованию содержания программ учебных предметов, курсов, напревленных на научно-познавательную, общественно-полезную деятельность, художественно-эстетическое развитие, патриотическое воспитание. </w:t>
      </w:r>
    </w:p>
    <w:p w:rsidR="00531D4A" w:rsidRPr="003074EE" w:rsidRDefault="00531D4A" w:rsidP="00D261D8">
      <w:pPr>
        <w:jc w:val="both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6"/>
        <w:gridCol w:w="4955"/>
        <w:gridCol w:w="1133"/>
        <w:gridCol w:w="708"/>
        <w:gridCol w:w="571"/>
        <w:gridCol w:w="425"/>
        <w:gridCol w:w="577"/>
      </w:tblGrid>
      <w:tr w:rsidR="00531D4A" w:rsidRPr="003074EE" w:rsidTr="00FC3074">
        <w:trPr>
          <w:trHeight w:val="414"/>
        </w:trPr>
        <w:tc>
          <w:tcPr>
            <w:tcW w:w="1666" w:type="dxa"/>
            <w:vMerge w:val="restart"/>
          </w:tcPr>
          <w:p w:rsidR="00531D4A" w:rsidRPr="003074EE" w:rsidRDefault="00531D4A" w:rsidP="00CA212C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направления</w:t>
            </w:r>
          </w:p>
        </w:tc>
        <w:tc>
          <w:tcPr>
            <w:tcW w:w="4955" w:type="dxa"/>
            <w:vMerge w:val="restart"/>
          </w:tcPr>
          <w:p w:rsidR="00531D4A" w:rsidRPr="003074EE" w:rsidRDefault="00531D4A" w:rsidP="00CA212C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Наименование курсов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Формы</w:t>
            </w:r>
          </w:p>
          <w:p w:rsidR="00531D4A" w:rsidRPr="003074EE" w:rsidRDefault="00531D4A" w:rsidP="0089107C">
            <w:pPr>
              <w:rPr>
                <w:b/>
              </w:rPr>
            </w:pPr>
            <w:r w:rsidRPr="003074EE">
              <w:rPr>
                <w:b/>
              </w:rPr>
              <w:t>организ</w:t>
            </w:r>
          </w:p>
          <w:p w:rsidR="00531D4A" w:rsidRPr="003074EE" w:rsidRDefault="00531D4A" w:rsidP="0089107C">
            <w:pPr>
              <w:jc w:val="center"/>
              <w:rPr>
                <w:b/>
              </w:rPr>
            </w:pPr>
            <w:r w:rsidRPr="003074EE">
              <w:rPr>
                <w:b/>
              </w:rPr>
              <w:t>ации</w:t>
            </w:r>
          </w:p>
        </w:tc>
        <w:tc>
          <w:tcPr>
            <w:tcW w:w="2281" w:type="dxa"/>
            <w:gridSpan w:val="4"/>
          </w:tcPr>
          <w:p w:rsidR="00531D4A" w:rsidRPr="003074EE" w:rsidRDefault="00531D4A" w:rsidP="0089107C">
            <w:pPr>
              <w:rPr>
                <w:b/>
              </w:rPr>
            </w:pPr>
            <w:r w:rsidRPr="003074EE">
              <w:rPr>
                <w:b/>
              </w:rPr>
              <w:t>Количество часов</w:t>
            </w:r>
          </w:p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</w:tr>
      <w:tr w:rsidR="00531D4A" w:rsidRPr="003074EE" w:rsidTr="00FC3074">
        <w:trPr>
          <w:cantSplit/>
          <w:trHeight w:val="954"/>
        </w:trPr>
        <w:tc>
          <w:tcPr>
            <w:tcW w:w="1666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4955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1 класс</w:t>
            </w:r>
          </w:p>
        </w:tc>
        <w:tc>
          <w:tcPr>
            <w:tcW w:w="571" w:type="dxa"/>
            <w:textDirection w:val="btLr"/>
          </w:tcPr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extDirection w:val="btLr"/>
          </w:tcPr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3 класс</w:t>
            </w:r>
          </w:p>
        </w:tc>
        <w:tc>
          <w:tcPr>
            <w:tcW w:w="577" w:type="dxa"/>
            <w:textDirection w:val="btLr"/>
          </w:tcPr>
          <w:p w:rsidR="00531D4A" w:rsidRPr="003074EE" w:rsidRDefault="00531D4A" w:rsidP="000661D3">
            <w:pPr>
              <w:ind w:left="113" w:right="113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 xml:space="preserve"> 4 класс</w:t>
            </w:r>
          </w:p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31D4A" w:rsidRPr="003074EE" w:rsidTr="00FC3074">
        <w:trPr>
          <w:trHeight w:val="459"/>
        </w:trPr>
        <w:tc>
          <w:tcPr>
            <w:tcW w:w="1666" w:type="dxa"/>
            <w:vMerge w:val="restart"/>
          </w:tcPr>
          <w:p w:rsidR="00531D4A" w:rsidRPr="003074EE" w:rsidRDefault="00531D4A" w:rsidP="00B95EDE">
            <w:r w:rsidRPr="003074EE">
              <w:t>Спортивно-оздоровительное</w:t>
            </w:r>
          </w:p>
        </w:tc>
        <w:tc>
          <w:tcPr>
            <w:tcW w:w="4955" w:type="dxa"/>
          </w:tcPr>
          <w:p w:rsidR="00531D4A" w:rsidRPr="003074EE" w:rsidRDefault="00531D4A" w:rsidP="00B95EDE">
            <w:r w:rsidRPr="003074EE">
              <w:t>1. «Азбука здоровья»  автор Ю.Г.Чернова</w:t>
            </w:r>
          </w:p>
          <w:p w:rsidR="00531D4A" w:rsidRPr="003074EE" w:rsidRDefault="00531D4A" w:rsidP="0089107C"/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секция</w:t>
            </w: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193269">
        <w:trPr>
          <w:trHeight w:val="432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95582F">
            <w:r w:rsidRPr="003074EE">
              <w:t>2. «Дзюдо» Автор П.В.Степанов С.В.Сизяев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2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  <w:r w:rsidRPr="003074EE">
              <w:t>2</w:t>
            </w: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072B64" w:rsidRPr="003074EE" w:rsidTr="00FC3074">
        <w:trPr>
          <w:trHeight w:val="375"/>
        </w:trPr>
        <w:tc>
          <w:tcPr>
            <w:tcW w:w="1666" w:type="dxa"/>
            <w:vMerge w:val="restart"/>
          </w:tcPr>
          <w:p w:rsidR="00072B64" w:rsidRPr="003074EE" w:rsidRDefault="00072B64" w:rsidP="0089107C">
            <w:r w:rsidRPr="003074EE">
              <w:t>Духовно-нравственное</w:t>
            </w:r>
          </w:p>
        </w:tc>
        <w:tc>
          <w:tcPr>
            <w:tcW w:w="4955" w:type="dxa"/>
          </w:tcPr>
          <w:p w:rsidR="00072B64" w:rsidRPr="003074EE" w:rsidRDefault="00072B64" w:rsidP="007D4A00">
            <w:r w:rsidRPr="003074EE">
              <w:t>1.«Семицветик», автор М.М.Воронина</w:t>
            </w:r>
          </w:p>
        </w:tc>
        <w:tc>
          <w:tcPr>
            <w:tcW w:w="1133" w:type="dxa"/>
            <w:vMerge w:val="restart"/>
          </w:tcPr>
          <w:p w:rsidR="00072B64" w:rsidRPr="003074EE" w:rsidRDefault="00072B64" w:rsidP="00B95EDE">
            <w:pPr>
              <w:jc w:val="center"/>
            </w:pPr>
            <w:r w:rsidRPr="003074EE">
              <w:t>изостудия</w:t>
            </w: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/>
        </w:tc>
      </w:tr>
      <w:tr w:rsidR="00072B64" w:rsidRPr="003074EE" w:rsidTr="00FC3074">
        <w:trPr>
          <w:trHeight w:val="420"/>
        </w:trPr>
        <w:tc>
          <w:tcPr>
            <w:tcW w:w="1666" w:type="dxa"/>
            <w:vMerge/>
          </w:tcPr>
          <w:p w:rsidR="00072B64" w:rsidRPr="003074EE" w:rsidRDefault="00072B64" w:rsidP="00B95EDE"/>
        </w:tc>
        <w:tc>
          <w:tcPr>
            <w:tcW w:w="4955" w:type="dxa"/>
          </w:tcPr>
          <w:p w:rsidR="00072B64" w:rsidRPr="003074EE" w:rsidRDefault="00072B64" w:rsidP="0089107C">
            <w:r w:rsidRPr="003074EE">
              <w:t>2. «Волшебство биссера» адаптированная программа</w:t>
            </w:r>
          </w:p>
        </w:tc>
        <w:tc>
          <w:tcPr>
            <w:tcW w:w="1133" w:type="dxa"/>
            <w:vMerge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425" w:type="dxa"/>
          </w:tcPr>
          <w:p w:rsidR="00072B64" w:rsidRPr="003074EE" w:rsidRDefault="00072B64" w:rsidP="00870608">
            <w:r w:rsidRPr="003074EE">
              <w:t>1</w:t>
            </w:r>
          </w:p>
        </w:tc>
        <w:tc>
          <w:tcPr>
            <w:tcW w:w="577" w:type="dxa"/>
          </w:tcPr>
          <w:p w:rsidR="00072B64" w:rsidRPr="003074EE" w:rsidRDefault="00072B64" w:rsidP="00870608"/>
        </w:tc>
      </w:tr>
      <w:tr w:rsidR="00072B64" w:rsidRPr="003074EE" w:rsidTr="00FC3074">
        <w:trPr>
          <w:trHeight w:val="564"/>
        </w:trPr>
        <w:tc>
          <w:tcPr>
            <w:tcW w:w="1666" w:type="dxa"/>
            <w:vMerge/>
          </w:tcPr>
          <w:p w:rsidR="00072B64" w:rsidRPr="003074EE" w:rsidRDefault="00072B64" w:rsidP="00B95EDE"/>
        </w:tc>
        <w:tc>
          <w:tcPr>
            <w:tcW w:w="4955" w:type="dxa"/>
          </w:tcPr>
          <w:p w:rsidR="00072B64" w:rsidRPr="003074EE" w:rsidRDefault="00072B64" w:rsidP="00CA212C">
            <w:r w:rsidRPr="003074EE">
              <w:t>3. «Волшебный квиллинг»Автор В.А. Горский</w:t>
            </w:r>
          </w:p>
        </w:tc>
        <w:tc>
          <w:tcPr>
            <w:tcW w:w="1133" w:type="dxa"/>
            <w:vMerge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>
            <w:r w:rsidRPr="003074EE">
              <w:t>1</w:t>
            </w:r>
          </w:p>
        </w:tc>
      </w:tr>
      <w:tr w:rsidR="00072B64" w:rsidRPr="003074EE" w:rsidTr="00193269">
        <w:trPr>
          <w:trHeight w:val="392"/>
        </w:trPr>
        <w:tc>
          <w:tcPr>
            <w:tcW w:w="1666" w:type="dxa"/>
            <w:vMerge/>
          </w:tcPr>
          <w:p w:rsidR="00072B64" w:rsidRPr="003074EE" w:rsidRDefault="00072B64" w:rsidP="00B95EDE"/>
        </w:tc>
        <w:tc>
          <w:tcPr>
            <w:tcW w:w="4955" w:type="dxa"/>
          </w:tcPr>
          <w:p w:rsidR="00072B64" w:rsidRPr="003074EE" w:rsidRDefault="00072B64" w:rsidP="00193269">
            <w:r>
              <w:rPr>
                <w:color w:val="0D0D0D"/>
              </w:rPr>
              <w:t>4.</w:t>
            </w:r>
            <w:r w:rsidRPr="009836B7">
              <w:rPr>
                <w:color w:val="0D0D0D"/>
              </w:rPr>
              <w:t xml:space="preserve"> Радуга» автор М.С.Митрохина</w:t>
            </w:r>
          </w:p>
        </w:tc>
        <w:tc>
          <w:tcPr>
            <w:tcW w:w="1133" w:type="dxa"/>
            <w:vMerge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/>
        </w:tc>
      </w:tr>
      <w:tr w:rsidR="00531D4A" w:rsidRPr="003074EE" w:rsidTr="00FC3074">
        <w:trPr>
          <w:trHeight w:val="900"/>
        </w:trPr>
        <w:tc>
          <w:tcPr>
            <w:tcW w:w="1666" w:type="dxa"/>
            <w:vMerge w:val="restart"/>
          </w:tcPr>
          <w:p w:rsidR="00531D4A" w:rsidRPr="003074EE" w:rsidRDefault="00531D4A" w:rsidP="00B95EDE">
            <w:r w:rsidRPr="003074EE">
              <w:t xml:space="preserve">Общеинтеллектуальное </w:t>
            </w:r>
          </w:p>
        </w:tc>
        <w:tc>
          <w:tcPr>
            <w:tcW w:w="4955" w:type="dxa"/>
          </w:tcPr>
          <w:p w:rsidR="00531D4A" w:rsidRPr="003074EE" w:rsidRDefault="00531D4A" w:rsidP="00B95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>1.«Детская риторика» Программа «Детская риторика» для 1-4 кл., авторский кол</w:t>
            </w:r>
            <w:r w:rsidRPr="003074EE">
              <w:rPr>
                <w:rStyle w:val="FontStyle32"/>
                <w:rFonts w:ascii="Times New Roman" w:hAnsi="Times New Roman"/>
                <w:sz w:val="24"/>
              </w:rPr>
              <w:softHyphen/>
              <w:t xml:space="preserve">лектив </w:t>
            </w:r>
          </w:p>
          <w:p w:rsidR="00531D4A" w:rsidRPr="003074EE" w:rsidRDefault="00531D4A" w:rsidP="00CA2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>под рук. Т.А. Ладыженской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Интел</w:t>
            </w:r>
          </w:p>
          <w:p w:rsidR="00531D4A" w:rsidRPr="003074EE" w:rsidRDefault="00531D4A" w:rsidP="00B95EDE">
            <w:pPr>
              <w:jc w:val="center"/>
            </w:pPr>
            <w:r w:rsidRPr="003074EE">
              <w:t>лектуальная студия</w:t>
            </w: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/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FC3074">
        <w:trPr>
          <w:trHeight w:val="700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89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2. «Юным умникам и умницам» Программа для 1-4 класса, </w:t>
            </w:r>
            <w:r w:rsidRPr="003074EE">
              <w:t>Автор О.А.Холодова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r w:rsidRPr="003074EE">
              <w:t>2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spacing w:after="200" w:line="276" w:lineRule="auto"/>
            </w:pPr>
            <w:r w:rsidRPr="003074EE">
              <w:t>2</w:t>
            </w:r>
          </w:p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>
            <w:r w:rsidRPr="003074EE">
              <w:t>2</w:t>
            </w:r>
          </w:p>
        </w:tc>
      </w:tr>
      <w:tr w:rsidR="00531D4A" w:rsidRPr="003074EE" w:rsidTr="00FC3074">
        <w:trPr>
          <w:trHeight w:val="700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95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t>1.А.И.Савенков«Методика исследова-тельского обучения младших школьников» Самара, корпорация Федорова</w:t>
            </w:r>
          </w:p>
        </w:tc>
        <w:tc>
          <w:tcPr>
            <w:tcW w:w="1133" w:type="dxa"/>
          </w:tcPr>
          <w:p w:rsidR="00531D4A" w:rsidRPr="003074EE" w:rsidRDefault="00531D4A" w:rsidP="00FC3074">
            <w:pPr>
              <w:jc w:val="center"/>
            </w:pPr>
            <w:r w:rsidRPr="003074EE">
              <w:t>Малая акаде</w:t>
            </w:r>
          </w:p>
          <w:p w:rsidR="00531D4A" w:rsidRPr="003074EE" w:rsidRDefault="00531D4A" w:rsidP="00FC3074">
            <w:pPr>
              <w:jc w:val="center"/>
            </w:pPr>
            <w:r w:rsidRPr="003074EE">
              <w:t>мия</w:t>
            </w: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>
            <w:r w:rsidRPr="003074EE">
              <w:t>1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spacing w:after="200" w:line="276" w:lineRule="auto"/>
            </w:pPr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FC3074">
        <w:trPr>
          <w:trHeight w:val="401"/>
        </w:trPr>
        <w:tc>
          <w:tcPr>
            <w:tcW w:w="1666" w:type="dxa"/>
            <w:vMerge w:val="restart"/>
          </w:tcPr>
          <w:p w:rsidR="00531D4A" w:rsidRPr="003074EE" w:rsidRDefault="00531D4A" w:rsidP="00B95EDE">
            <w:r w:rsidRPr="003074EE">
              <w:t xml:space="preserve">Общекультурное </w:t>
            </w:r>
          </w:p>
        </w:tc>
        <w:tc>
          <w:tcPr>
            <w:tcW w:w="4955" w:type="dxa"/>
          </w:tcPr>
          <w:p w:rsidR="00531D4A" w:rsidRPr="003074EE" w:rsidRDefault="00531D4A" w:rsidP="007D4A00">
            <w:r w:rsidRPr="003074EE">
              <w:t>1.«Народные сказки» автор Китайкина О.В.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193269">
        <w:trPr>
          <w:trHeight w:val="554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CA212C">
            <w:r w:rsidRPr="003074EE">
              <w:t>2. «Героические битвы русской армии»  автор В.В. Мороз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FC3074">
        <w:trPr>
          <w:trHeight w:val="546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89107C">
            <w:r w:rsidRPr="003074EE">
              <w:t>3. «Юные инспекторы дорожного движения»</w:t>
            </w:r>
          </w:p>
          <w:p w:rsidR="00531D4A" w:rsidRPr="003074EE" w:rsidRDefault="00531D4A" w:rsidP="00CA212C">
            <w:r w:rsidRPr="003074EE">
              <w:t>автор Н.Ф.Виноградова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FC3074">
        <w:trPr>
          <w:trHeight w:val="948"/>
        </w:trPr>
        <w:tc>
          <w:tcPr>
            <w:tcW w:w="1666" w:type="dxa"/>
            <w:vMerge w:val="restart"/>
          </w:tcPr>
          <w:p w:rsidR="00531D4A" w:rsidRPr="003074EE" w:rsidRDefault="00531D4A" w:rsidP="0089107C">
            <w:r w:rsidRPr="003074EE">
              <w:t xml:space="preserve">Социальное </w:t>
            </w:r>
          </w:p>
        </w:tc>
        <w:tc>
          <w:tcPr>
            <w:tcW w:w="4955" w:type="dxa"/>
          </w:tcPr>
          <w:p w:rsidR="00531D4A" w:rsidRPr="003074EE" w:rsidRDefault="00531D4A" w:rsidP="00CA212C">
            <w:r w:rsidRPr="003074EE">
              <w:t xml:space="preserve"> 1. «Помогай-ка»</w:t>
            </w:r>
            <w:r w:rsidRPr="003074EE">
              <w:rPr>
                <w:kern w:val="36"/>
              </w:rPr>
              <w:t xml:space="preserve"> Тематические класссные часы в начальной школе, авторы Ю.В.Вакуленко Е.А. Гальцова.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FC3074">
        <w:trPr>
          <w:trHeight w:val="712"/>
        </w:trPr>
        <w:tc>
          <w:tcPr>
            <w:tcW w:w="1666" w:type="dxa"/>
            <w:vMerge/>
          </w:tcPr>
          <w:p w:rsidR="00531D4A" w:rsidRPr="003074EE" w:rsidRDefault="00531D4A" w:rsidP="0089107C"/>
        </w:tc>
        <w:tc>
          <w:tcPr>
            <w:tcW w:w="4955" w:type="dxa"/>
          </w:tcPr>
          <w:p w:rsidR="00531D4A" w:rsidRPr="003074EE" w:rsidRDefault="00531D4A" w:rsidP="007D4A00">
            <w:r w:rsidRPr="003074EE">
              <w:rPr>
                <w:kern w:val="36"/>
              </w:rPr>
              <w:t xml:space="preserve">2. </w:t>
            </w:r>
            <w:r w:rsidRPr="003074EE">
              <w:t>«Введение в мир профессий: классные часы, игры, конкурсы»,  автор О.Е.Багрова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FC3074">
        <w:trPr>
          <w:trHeight w:val="396"/>
        </w:trPr>
        <w:tc>
          <w:tcPr>
            <w:tcW w:w="1666" w:type="dxa"/>
            <w:vMerge/>
          </w:tcPr>
          <w:p w:rsidR="00531D4A" w:rsidRPr="003074EE" w:rsidRDefault="00531D4A" w:rsidP="0089107C"/>
        </w:tc>
        <w:tc>
          <w:tcPr>
            <w:tcW w:w="4955" w:type="dxa"/>
          </w:tcPr>
          <w:p w:rsidR="00531D4A" w:rsidRPr="003074EE" w:rsidRDefault="00531D4A" w:rsidP="0089107C">
            <w:pPr>
              <w:rPr>
                <w:kern w:val="36"/>
              </w:rPr>
            </w:pPr>
            <w:r w:rsidRPr="003074EE">
              <w:t>3. «Город мастеров» Автор Е.А. Лутцева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E309E2">
        <w:trPr>
          <w:trHeight w:val="433"/>
        </w:trPr>
        <w:tc>
          <w:tcPr>
            <w:tcW w:w="1666" w:type="dxa"/>
          </w:tcPr>
          <w:p w:rsidR="00531D4A" w:rsidRPr="003074EE" w:rsidRDefault="00531D4A" w:rsidP="00B95EDE">
            <w:pPr>
              <w:rPr>
                <w:b/>
              </w:rPr>
            </w:pPr>
            <w:r w:rsidRPr="003074EE">
              <w:rPr>
                <w:b/>
              </w:rPr>
              <w:t>Итого:</w:t>
            </w:r>
          </w:p>
        </w:tc>
        <w:tc>
          <w:tcPr>
            <w:tcW w:w="4955" w:type="dxa"/>
          </w:tcPr>
          <w:p w:rsidR="00531D4A" w:rsidRPr="003074EE" w:rsidRDefault="00531D4A" w:rsidP="00B95EDE">
            <w:pPr>
              <w:rPr>
                <w:b/>
              </w:rPr>
            </w:pPr>
          </w:p>
        </w:tc>
        <w:tc>
          <w:tcPr>
            <w:tcW w:w="1133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77" w:type="dxa"/>
          </w:tcPr>
          <w:p w:rsidR="00531D4A" w:rsidRPr="003074EE" w:rsidRDefault="00531D4A" w:rsidP="00870608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</w:tr>
    </w:tbl>
    <w:p w:rsidR="00531D4A" w:rsidRPr="003074EE" w:rsidRDefault="00531D4A" w:rsidP="00751009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</w:pPr>
      <w:r w:rsidRPr="003074EE">
        <w:rPr>
          <w:rFonts w:cs="Andalus"/>
        </w:rPr>
        <w:t xml:space="preserve">         Учебный предмет  физическая культура в начальной школе  реализуется на основе  «Комплексной программы физического воспитания учащихся  </w:t>
      </w:r>
      <w:r w:rsidRPr="003074EE">
        <w:rPr>
          <w:rFonts w:cs="Andalus"/>
          <w:lang w:val="en-US"/>
        </w:rPr>
        <w:t>I</w:t>
      </w:r>
      <w:r w:rsidRPr="003074EE">
        <w:rPr>
          <w:rFonts w:cs="Andalus"/>
        </w:rPr>
        <w:t>-</w:t>
      </w:r>
      <w:r w:rsidRPr="003074EE">
        <w:rPr>
          <w:rFonts w:cs="Andalus"/>
          <w:lang w:val="en-US"/>
        </w:rPr>
        <w:t>XI</w:t>
      </w:r>
      <w:r w:rsidRPr="003074EE">
        <w:rPr>
          <w:rFonts w:cs="Andalus"/>
        </w:rPr>
        <w:t xml:space="preserve"> классов», авторы  В.И. Лях и А.А. Зданевич.  </w:t>
      </w:r>
      <w:r w:rsidRPr="003074EE">
        <w:t xml:space="preserve">Содержание занятий 3 часа  физической культуры в 1-4 классах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усталости, поддержку психо- эмоционального тонуса детей, профилактику сезонных заболеваний и заболеваний опорно – двигательного аппарата, приёмы закаливания. </w:t>
      </w:r>
    </w:p>
    <w:p w:rsidR="00531D4A" w:rsidRPr="003074EE" w:rsidRDefault="00531D4A" w:rsidP="00751009">
      <w:pPr>
        <w:numPr>
          <w:ilvl w:val="0"/>
          <w:numId w:val="1"/>
        </w:numPr>
        <w:ind w:left="0" w:firstLine="0"/>
        <w:jc w:val="both"/>
      </w:pPr>
      <w:r w:rsidRPr="003074EE">
        <w:t>Изучение  предмета «Информатика», направленного на обеспечение компьютерной грамотности учащихся, в 2-4 классах  осуществляется в рамках учебного предмета «Математика», по программе  УМК Горячева  А.В. «Информатика в играх и задачах». На его изучение отведено 20% учебного времени (13 уроков в учебный год).</w:t>
      </w:r>
    </w:p>
    <w:p w:rsidR="00531D4A" w:rsidRPr="003074EE" w:rsidRDefault="00531D4A" w:rsidP="0068575C">
      <w:pPr>
        <w:numPr>
          <w:ilvl w:val="0"/>
          <w:numId w:val="1"/>
        </w:numPr>
        <w:tabs>
          <w:tab w:val="clear" w:pos="720"/>
          <w:tab w:val="num" w:pos="0"/>
        </w:tabs>
        <w:ind w:left="0" w:right="-6" w:firstLine="0"/>
        <w:jc w:val="both"/>
      </w:pPr>
      <w:r w:rsidRPr="003074EE">
        <w:t>Изучение  элементов основ безопасности жизнедеятельности предусмотрено в содержании интегрированного учебного предмета «Окружающий мир (человек, природа, общество)» в виде учебного модуля в количестве 8 часов в год.  Автор  программы Смирнов А.Т. «Программа для общеобразовательных учреждений 1-11 классы. ОБЖ».</w:t>
      </w:r>
    </w:p>
    <w:p w:rsidR="00531D4A" w:rsidRPr="003074EE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Особенностью формирования учебного плана для </w:t>
      </w:r>
      <w:r w:rsidRPr="003074EE">
        <w:rPr>
          <w:lang w:val="en-US"/>
        </w:rPr>
        <w:t>IV</w:t>
      </w:r>
      <w:r w:rsidRPr="003074EE">
        <w:t xml:space="preserve"> класса является введение в инвариантную часть плана комплексного учебного курса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будет представлен учебным модулем «Основы духовно-нравственной культуры народов России. Основы светской этики», автор Студеникин М.Т., 1 час в неделю.</w:t>
      </w:r>
    </w:p>
    <w:p w:rsidR="00531D4A" w:rsidRPr="003074EE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>Работа с одаренными учащимися 2-4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</w:p>
    <w:p w:rsidR="00531D4A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 и в форме контрольных работ, тестов, согласно принятых </w:t>
      </w:r>
      <w:r w:rsidR="003074EE">
        <w:t>положений</w:t>
      </w:r>
      <w:r w:rsidRPr="003074EE">
        <w:t>.</w:t>
      </w:r>
    </w:p>
    <w:p w:rsidR="003A0D3A" w:rsidRDefault="003A0D3A" w:rsidP="003A0D3A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 w:rsidRPr="003A0D3A">
        <w:rPr>
          <w:rFonts w:ascii="Times New Roman" w:hAnsi="Times New Roman"/>
          <w:b/>
          <w:sz w:val="24"/>
        </w:rPr>
        <w:t>Учебный план Ваньковской основной общеобразовательной школы</w:t>
      </w:r>
    </w:p>
    <w:p w:rsidR="003A0D3A" w:rsidRPr="003A0D3A" w:rsidRDefault="003A0D3A" w:rsidP="00193269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1-4 класс</w:t>
      </w:r>
    </w:p>
    <w:p w:rsidR="00B37450" w:rsidRDefault="00B37450" w:rsidP="00B37450">
      <w:pPr>
        <w:tabs>
          <w:tab w:val="left" w:pos="5540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</w:tblGrid>
      <w:tr w:rsidR="00B47E41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</w:tr>
      <w:tr w:rsidR="00B47E41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rPr>
                <w:highlight w:val="yellow"/>
              </w:rPr>
            </w:pPr>
            <w:r w:rsidRPr="003A0D3A">
              <w:rPr>
                <w:sz w:val="22"/>
                <w:szCs w:val="22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E41" w:rsidRPr="003A0D3A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</w:tr>
      <w:tr w:rsidR="00B47E41" w:rsidRPr="003A0D3A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Pr="003A0D3A" w:rsidRDefault="00B47E41" w:rsidP="00D91D35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47E41" w:rsidTr="003A0D3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right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</w:tbl>
    <w:p w:rsidR="00B47E41" w:rsidRPr="003074EE" w:rsidRDefault="00B47E41" w:rsidP="00B47E41">
      <w:pPr>
        <w:tabs>
          <w:tab w:val="left" w:pos="5540"/>
        </w:tabs>
        <w:jc w:val="both"/>
      </w:pPr>
    </w:p>
    <w:p w:rsidR="00531D4A" w:rsidRPr="003074EE" w:rsidRDefault="00531D4A" w:rsidP="007331AE">
      <w:pPr>
        <w:jc w:val="center"/>
        <w:rPr>
          <w:b/>
        </w:rPr>
      </w:pPr>
      <w:r w:rsidRPr="003074EE">
        <w:rPr>
          <w:b/>
        </w:rPr>
        <w:t>Распределение часов по национально-региональному компоненту</w:t>
      </w:r>
    </w:p>
    <w:p w:rsidR="00531D4A" w:rsidRPr="003074EE" w:rsidRDefault="003A0D3A" w:rsidP="007331AE">
      <w:pPr>
        <w:jc w:val="center"/>
        <w:rPr>
          <w:b/>
        </w:rPr>
      </w:pPr>
      <w:r>
        <w:rPr>
          <w:b/>
        </w:rPr>
        <w:t>д</w:t>
      </w:r>
      <w:r w:rsidR="00531D4A" w:rsidRPr="003074EE">
        <w:rPr>
          <w:b/>
        </w:rPr>
        <w:t>ля 1-4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80"/>
        <w:gridCol w:w="2072"/>
        <w:gridCol w:w="622"/>
        <w:gridCol w:w="709"/>
        <w:gridCol w:w="708"/>
        <w:gridCol w:w="709"/>
        <w:gridCol w:w="3206"/>
      </w:tblGrid>
      <w:tr w:rsidR="00531D4A" w:rsidRPr="003074EE" w:rsidTr="007331AE">
        <w:tc>
          <w:tcPr>
            <w:tcW w:w="1580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072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748" w:type="dxa"/>
            <w:gridSpan w:val="4"/>
          </w:tcPr>
          <w:p w:rsidR="00531D4A" w:rsidRPr="003074EE" w:rsidRDefault="00531D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3206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2748" w:type="dxa"/>
            <w:gridSpan w:val="4"/>
          </w:tcPr>
          <w:p w:rsidR="00531D4A" w:rsidRPr="003074EE" w:rsidRDefault="00531D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1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2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3</w:t>
            </w:r>
          </w:p>
        </w:tc>
        <w:tc>
          <w:tcPr>
            <w:tcW w:w="709" w:type="dxa"/>
          </w:tcPr>
          <w:p w:rsidR="00531D4A" w:rsidRPr="003074EE" w:rsidRDefault="00531D4A">
            <w:pPr>
              <w:rPr>
                <w:b/>
                <w:lang w:eastAsia="en-US"/>
              </w:rPr>
            </w:pPr>
            <w:r w:rsidRPr="003074EE">
              <w:rPr>
                <w:b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1580" w:type="dxa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072" w:type="dxa"/>
          </w:tcPr>
          <w:p w:rsidR="00531D4A" w:rsidRPr="003074EE" w:rsidRDefault="00531D4A">
            <w:pPr>
              <w:rPr>
                <w:b/>
                <w:lang w:eastAsia="en-US"/>
              </w:rPr>
            </w:pPr>
            <w:r w:rsidRPr="003074EE">
              <w:rPr>
                <w:sz w:val="20"/>
                <w:szCs w:val="20"/>
              </w:rPr>
              <w:t>Окружающий  мир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3206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sz w:val="18"/>
                <w:szCs w:val="18"/>
              </w:rPr>
              <w:t>10%  от общего нормативного времени, отводимого на освоение программы по предмету</w:t>
            </w:r>
          </w:p>
        </w:tc>
      </w:tr>
      <w:tr w:rsidR="00531D4A" w:rsidRPr="003074EE" w:rsidTr="007331AE">
        <w:tc>
          <w:tcPr>
            <w:tcW w:w="1580" w:type="dxa"/>
            <w:vMerge w:val="restart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Музыка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3206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sz w:val="18"/>
                <w:szCs w:val="18"/>
              </w:rPr>
              <w:t>10%  от общего нормативного времени, отводимого на освоение программы по предмету</w:t>
            </w: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10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ОКРСЭ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-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-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-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5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</w:tbl>
    <w:p w:rsidR="00531D4A" w:rsidRPr="003074EE" w:rsidRDefault="00531D4A" w:rsidP="007331AE">
      <w:pPr>
        <w:jc w:val="center"/>
        <w:rPr>
          <w:b/>
          <w:lang w:eastAsia="en-US"/>
        </w:rPr>
      </w:pP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>Особенности организации обучения на ступени основного общего образования</w:t>
      </w:r>
    </w:p>
    <w:p w:rsidR="00531D4A" w:rsidRPr="003074EE" w:rsidRDefault="00531D4A" w:rsidP="00193269">
      <w:pPr>
        <w:jc w:val="center"/>
        <w:rPr>
          <w:b/>
          <w:i/>
        </w:rPr>
      </w:pPr>
      <w:r w:rsidRPr="003074EE">
        <w:rPr>
          <w:b/>
          <w:i/>
        </w:rPr>
        <w:t>5 класс ФГОС ООО - штатный режим</w:t>
      </w:r>
    </w:p>
    <w:p w:rsidR="00531D4A" w:rsidRPr="003074EE" w:rsidRDefault="00531D4A" w:rsidP="00C21209">
      <w:pPr>
        <w:ind w:firstLine="567"/>
        <w:jc w:val="both"/>
      </w:pPr>
      <w:r w:rsidRPr="003074EE">
        <w:t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:rsidR="00531D4A" w:rsidRPr="003074EE" w:rsidRDefault="00531D4A" w:rsidP="001D7B01">
      <w:pPr>
        <w:ind w:firstLine="567"/>
        <w:jc w:val="both"/>
      </w:pPr>
      <w:r w:rsidRPr="003074EE">
        <w:t>Данный 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</w:t>
      </w:r>
      <w:r w:rsidR="00081ABA">
        <w:t>, родителей (законных представителей)</w:t>
      </w:r>
      <w:r w:rsidRPr="003074EE">
        <w:t xml:space="preserve"> и возможностей организации по направлениям развития личности (до 1750 часов за пять лет обучения).</w:t>
      </w:r>
    </w:p>
    <w:p w:rsidR="00FE22DB" w:rsidRDefault="00531D4A" w:rsidP="00F40126">
      <w:pPr>
        <w:ind w:firstLine="567"/>
        <w:jc w:val="both"/>
      </w:pPr>
      <w:r w:rsidRPr="003074EE">
        <w:t>Внеурочная деятельность в рамках ФГОС направлена,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метапредметных, социальных компетенций и личностного развития детей, проведения учебных курсов, обеспечивающих образовательные потребности и интересы обучающихся, в том числе этнокультурные.</w:t>
      </w:r>
    </w:p>
    <w:p w:rsidR="00193269" w:rsidRPr="003074EE" w:rsidRDefault="00193269" w:rsidP="00F40126">
      <w:pPr>
        <w:ind w:firstLine="567"/>
        <w:jc w:val="both"/>
        <w:rPr>
          <w:b/>
        </w:rPr>
      </w:pPr>
    </w:p>
    <w:p w:rsidR="00531D4A" w:rsidRDefault="00531D4A" w:rsidP="001D7B01">
      <w:pPr>
        <w:pStyle w:val="msonormalcxspmiddle"/>
        <w:spacing w:after="0" w:line="240" w:lineRule="auto"/>
        <w:contextualSpacing/>
        <w:jc w:val="center"/>
        <w:rPr>
          <w:b/>
        </w:rPr>
      </w:pPr>
      <w:r w:rsidRPr="003074EE">
        <w:rPr>
          <w:b/>
        </w:rPr>
        <w:t xml:space="preserve">Формы организации внеурочной деятельности 5 класса </w:t>
      </w:r>
    </w:p>
    <w:p w:rsidR="00FE22DB" w:rsidRPr="003074EE" w:rsidRDefault="00FE22DB" w:rsidP="001D7B01">
      <w:pPr>
        <w:pStyle w:val="msonormalcxspmiddle"/>
        <w:spacing w:after="0" w:line="240" w:lineRule="auto"/>
        <w:contextualSpacing/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5177"/>
        <w:gridCol w:w="1202"/>
        <w:gridCol w:w="1138"/>
      </w:tblGrid>
      <w:tr w:rsidR="00531D4A" w:rsidRPr="003074EE" w:rsidTr="00193269">
        <w:trPr>
          <w:trHeight w:val="414"/>
        </w:trPr>
        <w:tc>
          <w:tcPr>
            <w:tcW w:w="1951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  <w:p w:rsidR="00531D4A" w:rsidRPr="003074EE" w:rsidRDefault="00FE22DB" w:rsidP="00FE22DB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531D4A" w:rsidRPr="003074EE">
              <w:rPr>
                <w:b/>
              </w:rPr>
              <w:t>аправления</w:t>
            </w:r>
          </w:p>
        </w:tc>
        <w:tc>
          <w:tcPr>
            <w:tcW w:w="5177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Наименование курсов</w:t>
            </w:r>
          </w:p>
        </w:tc>
        <w:tc>
          <w:tcPr>
            <w:tcW w:w="1202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Формы</w:t>
            </w:r>
          </w:p>
          <w:p w:rsidR="00531D4A" w:rsidRPr="003074EE" w:rsidRDefault="00531D4A" w:rsidP="00FE22DB">
            <w:pPr>
              <w:rPr>
                <w:b/>
              </w:rPr>
            </w:pPr>
            <w:r w:rsidRPr="003074EE">
              <w:rPr>
                <w:b/>
              </w:rPr>
              <w:t>организ</w:t>
            </w:r>
          </w:p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ации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rPr>
                <w:b/>
              </w:rPr>
            </w:pPr>
            <w:r w:rsidRPr="003074EE">
              <w:rPr>
                <w:b/>
              </w:rPr>
              <w:t>Количество часов</w:t>
            </w:r>
          </w:p>
        </w:tc>
      </w:tr>
      <w:tr w:rsidR="00531D4A" w:rsidRPr="003074EE" w:rsidTr="00193269">
        <w:trPr>
          <w:cantSplit/>
          <w:trHeight w:val="342"/>
        </w:trPr>
        <w:tc>
          <w:tcPr>
            <w:tcW w:w="1951" w:type="dxa"/>
            <w:vMerge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5177" w:type="dxa"/>
            <w:vMerge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1202" w:type="dxa"/>
            <w:vMerge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5 класс</w:t>
            </w:r>
          </w:p>
        </w:tc>
      </w:tr>
      <w:tr w:rsidR="00531D4A" w:rsidRPr="003074EE" w:rsidTr="00193269">
        <w:trPr>
          <w:trHeight w:val="459"/>
        </w:trPr>
        <w:tc>
          <w:tcPr>
            <w:tcW w:w="1951" w:type="dxa"/>
            <w:vMerge w:val="restart"/>
          </w:tcPr>
          <w:p w:rsidR="00531D4A" w:rsidRPr="003074EE" w:rsidRDefault="00531D4A" w:rsidP="00FE22DB">
            <w:r w:rsidRPr="003074EE">
              <w:t>Спортивно-оздоровительное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t>1. «Азбука здоровья»  автор Ю.Г.Чернова</w:t>
            </w:r>
          </w:p>
          <w:p w:rsidR="00531D4A" w:rsidRPr="003074EE" w:rsidRDefault="00531D4A" w:rsidP="00FE22DB"/>
        </w:tc>
        <w:tc>
          <w:tcPr>
            <w:tcW w:w="1202" w:type="dxa"/>
            <w:vMerge w:val="restart"/>
          </w:tcPr>
          <w:p w:rsidR="00531D4A" w:rsidRPr="003074EE" w:rsidRDefault="00531D4A" w:rsidP="00FE22DB">
            <w:pPr>
              <w:jc w:val="center"/>
            </w:pPr>
          </w:p>
          <w:p w:rsidR="00531D4A" w:rsidRPr="003074EE" w:rsidRDefault="00531D4A" w:rsidP="00FE22DB">
            <w:pPr>
              <w:jc w:val="center"/>
            </w:pPr>
            <w:r w:rsidRPr="003074EE">
              <w:t>секция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444"/>
        </w:trPr>
        <w:tc>
          <w:tcPr>
            <w:tcW w:w="1951" w:type="dxa"/>
            <w:vMerge/>
          </w:tcPr>
          <w:p w:rsidR="00531D4A" w:rsidRPr="003074EE" w:rsidRDefault="00531D4A" w:rsidP="00FE22DB"/>
        </w:tc>
        <w:tc>
          <w:tcPr>
            <w:tcW w:w="5177" w:type="dxa"/>
          </w:tcPr>
          <w:p w:rsidR="00531D4A" w:rsidRPr="003074EE" w:rsidRDefault="00531D4A" w:rsidP="00FE22DB">
            <w:r w:rsidRPr="003074EE">
              <w:t>2. «Дзюдо» Автор П.В.Степанов С.В.Сизяев</w:t>
            </w:r>
          </w:p>
        </w:tc>
        <w:tc>
          <w:tcPr>
            <w:tcW w:w="1202" w:type="dxa"/>
            <w:vMerge/>
          </w:tcPr>
          <w:p w:rsidR="00531D4A" w:rsidRPr="003074EE" w:rsidRDefault="00531D4A" w:rsidP="00FE22DB">
            <w:pPr>
              <w:jc w:val="center"/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2</w:t>
            </w:r>
          </w:p>
        </w:tc>
      </w:tr>
      <w:tr w:rsidR="00531D4A" w:rsidRPr="003074EE" w:rsidTr="00193269">
        <w:trPr>
          <w:trHeight w:val="772"/>
        </w:trPr>
        <w:tc>
          <w:tcPr>
            <w:tcW w:w="1951" w:type="dxa"/>
          </w:tcPr>
          <w:p w:rsidR="00531D4A" w:rsidRPr="003074EE" w:rsidRDefault="00531D4A" w:rsidP="00FE22DB">
            <w:r w:rsidRPr="003074EE">
              <w:lastRenderedPageBreak/>
              <w:t>Духовно-нравственное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t xml:space="preserve">3. «Волшебный квиллинг» </w:t>
            </w:r>
          </w:p>
          <w:p w:rsidR="00531D4A" w:rsidRPr="003074EE" w:rsidRDefault="00531D4A" w:rsidP="00FE22DB">
            <w:r w:rsidRPr="003074EE">
              <w:t>Автор В.А. Горский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художеств. студия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  <w:p w:rsidR="00531D4A" w:rsidRPr="003074EE" w:rsidRDefault="00531D4A" w:rsidP="00FE22DB">
            <w:pPr>
              <w:jc w:val="center"/>
            </w:pPr>
          </w:p>
        </w:tc>
      </w:tr>
      <w:tr w:rsidR="00531D4A" w:rsidRPr="003074EE" w:rsidTr="00193269">
        <w:trPr>
          <w:trHeight w:val="887"/>
        </w:trPr>
        <w:tc>
          <w:tcPr>
            <w:tcW w:w="1951" w:type="dxa"/>
          </w:tcPr>
          <w:p w:rsidR="00531D4A" w:rsidRPr="003074EE" w:rsidRDefault="00531D4A" w:rsidP="00FE22DB">
            <w:r w:rsidRPr="003074EE">
              <w:t xml:space="preserve">Общеинтеллектуальное </w:t>
            </w:r>
          </w:p>
        </w:tc>
        <w:tc>
          <w:tcPr>
            <w:tcW w:w="5177" w:type="dxa"/>
          </w:tcPr>
          <w:p w:rsidR="00531D4A" w:rsidRPr="003074EE" w:rsidRDefault="00531D4A" w:rsidP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>1.«Академия естественных наук» Программа для 5-9 кл., авторский кол</w:t>
            </w:r>
            <w:r w:rsidRPr="003074EE">
              <w:rPr>
                <w:rStyle w:val="FontStyle32"/>
                <w:rFonts w:ascii="Times New Roman" w:hAnsi="Times New Roman"/>
                <w:sz w:val="24"/>
              </w:rPr>
              <w:softHyphen/>
              <w:t>лектив Н.А.Менчинская, П.Я.Гальперин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Малая акаде</w:t>
            </w:r>
          </w:p>
          <w:p w:rsidR="00531D4A" w:rsidRPr="003074EE" w:rsidRDefault="00531D4A" w:rsidP="00FE22DB">
            <w:pPr>
              <w:jc w:val="center"/>
            </w:pPr>
            <w:r w:rsidRPr="003074EE">
              <w:t>мия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656"/>
        </w:trPr>
        <w:tc>
          <w:tcPr>
            <w:tcW w:w="1951" w:type="dxa"/>
          </w:tcPr>
          <w:p w:rsidR="00531D4A" w:rsidRPr="003074EE" w:rsidRDefault="00531D4A" w:rsidP="00FE22DB">
            <w:r w:rsidRPr="003074EE">
              <w:t xml:space="preserve">Общекультурное 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t>1. «Декоративно-прикладное творчество» Говорун Л.Б. «Декоративно-прикладное искусство»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FE22DB">
            <w:pPr>
              <w:jc w:val="center"/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702"/>
        </w:trPr>
        <w:tc>
          <w:tcPr>
            <w:tcW w:w="1951" w:type="dxa"/>
            <w:vMerge w:val="restart"/>
          </w:tcPr>
          <w:p w:rsidR="00531D4A" w:rsidRPr="003074EE" w:rsidRDefault="00531D4A" w:rsidP="00FE22DB">
            <w:r w:rsidRPr="003074EE">
              <w:t xml:space="preserve">Социальное 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rPr>
                <w:kern w:val="36"/>
              </w:rPr>
              <w:t xml:space="preserve">1. </w:t>
            </w:r>
            <w:r w:rsidRPr="003074EE">
              <w:t>«Введение в мир профессий: классные часы, игры, конкурсы»,  автор О.Е.Багрова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FE22DB">
            <w:pPr>
              <w:jc w:val="center"/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702"/>
        </w:trPr>
        <w:tc>
          <w:tcPr>
            <w:tcW w:w="1951" w:type="dxa"/>
            <w:vMerge/>
          </w:tcPr>
          <w:p w:rsidR="00531D4A" w:rsidRPr="003074EE" w:rsidRDefault="00531D4A" w:rsidP="00FE22DB"/>
        </w:tc>
        <w:tc>
          <w:tcPr>
            <w:tcW w:w="5177" w:type="dxa"/>
          </w:tcPr>
          <w:p w:rsidR="00531D4A" w:rsidRPr="003074EE" w:rsidRDefault="00531D4A" w:rsidP="00FE22DB">
            <w:pPr>
              <w:rPr>
                <w:kern w:val="36"/>
              </w:rPr>
            </w:pPr>
            <w:r w:rsidRPr="003074EE">
              <w:t>2. «Новое поколение» развитие личностно-патриотических качеств, автор Грачёва Н.П.</w:t>
            </w:r>
          </w:p>
        </w:tc>
        <w:tc>
          <w:tcPr>
            <w:tcW w:w="1202" w:type="dxa"/>
          </w:tcPr>
          <w:p w:rsidR="00531D4A" w:rsidRPr="003074EE" w:rsidRDefault="00531D4A" w:rsidP="00193269">
            <w:r w:rsidRPr="003074EE">
              <w:t>Малая акаде</w:t>
            </w:r>
            <w:r w:rsidR="00193269">
              <w:t>мия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397"/>
        </w:trPr>
        <w:tc>
          <w:tcPr>
            <w:tcW w:w="1951" w:type="dxa"/>
          </w:tcPr>
          <w:p w:rsidR="00531D4A" w:rsidRPr="003074EE" w:rsidRDefault="00531D4A" w:rsidP="00FE22DB">
            <w:pPr>
              <w:rPr>
                <w:b/>
              </w:rPr>
            </w:pPr>
            <w:r w:rsidRPr="003074EE">
              <w:rPr>
                <w:b/>
              </w:rPr>
              <w:t>Итого:</w:t>
            </w:r>
          </w:p>
        </w:tc>
        <w:tc>
          <w:tcPr>
            <w:tcW w:w="5177" w:type="dxa"/>
          </w:tcPr>
          <w:p w:rsidR="00531D4A" w:rsidRPr="003074EE" w:rsidRDefault="00531D4A" w:rsidP="00FE22DB">
            <w:pPr>
              <w:rPr>
                <w:b/>
              </w:rPr>
            </w:pP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</w:tr>
    </w:tbl>
    <w:p w:rsidR="00531D4A" w:rsidRPr="003074EE" w:rsidRDefault="00531D4A" w:rsidP="001D7B01">
      <w:pPr>
        <w:pStyle w:val="msonormalcxspmiddle"/>
        <w:spacing w:after="0" w:line="240" w:lineRule="auto"/>
        <w:ind w:firstLine="360"/>
        <w:contextualSpacing/>
        <w:jc w:val="center"/>
        <w:rPr>
          <w:b/>
        </w:rPr>
      </w:pPr>
    </w:p>
    <w:p w:rsidR="00531D4A" w:rsidRPr="003074EE" w:rsidRDefault="00531D4A" w:rsidP="001D7B01">
      <w:pPr>
        <w:pStyle w:val="msonormalcxspmiddle"/>
        <w:spacing w:after="0" w:line="240" w:lineRule="auto"/>
        <w:ind w:firstLine="567"/>
        <w:contextualSpacing/>
        <w:jc w:val="both"/>
      </w:pPr>
      <w:r w:rsidRPr="003074EE">
        <w:t>Деятельность учащихся по выполнению индивидуальных и групповых проектов основной ступени общего образования включена в  план внеурочной деятельности по соответствующему направлению развития личности.</w:t>
      </w:r>
    </w:p>
    <w:p w:rsidR="00531D4A" w:rsidRPr="003074EE" w:rsidRDefault="00531D4A" w:rsidP="001D7B01">
      <w:pPr>
        <w:pStyle w:val="msonormalcxspmiddle"/>
        <w:spacing w:after="0" w:line="240" w:lineRule="auto"/>
        <w:ind w:firstLine="567"/>
        <w:contextualSpacing/>
        <w:jc w:val="both"/>
      </w:pPr>
      <w:r w:rsidRPr="003074EE">
        <w:t>Для организации внеурочной деятельности планируется использовать общешкольные помещения:  спортивный зал, библиотеку, спортивную площадку.</w:t>
      </w:r>
    </w:p>
    <w:p w:rsidR="00531D4A" w:rsidRPr="003074EE" w:rsidRDefault="00531D4A" w:rsidP="006A3592">
      <w:pPr>
        <w:pStyle w:val="11"/>
        <w:ind w:left="0" w:firstLine="567"/>
        <w:jc w:val="both"/>
      </w:pPr>
      <w:r w:rsidRPr="003074EE">
        <w:t xml:space="preserve">В рамках ФГОС ООО изучение основ духовно – нравственной культуры </w:t>
      </w:r>
      <w:r w:rsidR="00081ABA">
        <w:t xml:space="preserve">народов России </w:t>
      </w:r>
      <w:r w:rsidRPr="003074EE">
        <w:t>как логическое продолжение курса ОРКСЭ осуществляется интегрировано в социально-нравственном направлении внеурочной деятельности в кружке «Новое поколение», как развитие личностно-патриотических качеств и становлению нравственного облика человека.</w:t>
      </w:r>
    </w:p>
    <w:p w:rsidR="00531D4A" w:rsidRPr="003074EE" w:rsidRDefault="00531D4A" w:rsidP="00C7383E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</w:pPr>
      <w:r w:rsidRPr="003074EE">
        <w:rPr>
          <w:rFonts w:cs="Andalus"/>
        </w:rPr>
        <w:t xml:space="preserve">         Учебный предмет  физическая культура реализуется на основе  «Комплексной программы физического воспитания учащихся  </w:t>
      </w:r>
      <w:r w:rsidRPr="003074EE">
        <w:rPr>
          <w:rFonts w:cs="Andalus"/>
          <w:lang w:val="en-US"/>
        </w:rPr>
        <w:t>I</w:t>
      </w:r>
      <w:r w:rsidRPr="003074EE">
        <w:rPr>
          <w:rFonts w:cs="Andalus"/>
        </w:rPr>
        <w:t>-</w:t>
      </w:r>
      <w:r w:rsidRPr="003074EE">
        <w:rPr>
          <w:rFonts w:cs="Andalus"/>
          <w:lang w:val="en-US"/>
        </w:rPr>
        <w:t>XI</w:t>
      </w:r>
      <w:r w:rsidRPr="003074EE">
        <w:rPr>
          <w:rFonts w:cs="Andalus"/>
        </w:rPr>
        <w:t xml:space="preserve"> классов», авторы  В.И. Лях и А.А. Зданевич.  </w:t>
      </w:r>
      <w:r w:rsidRPr="003074EE">
        <w:t xml:space="preserve">Содержание занятий 3 часа  физической культуры в 5 классе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усталости, поддержку психо- эмоционального тонуса детей, профилактику сезонных заболеваний и заболеваний опорно – двигательного аппарата, приёмы закаливания. </w:t>
      </w:r>
    </w:p>
    <w:p w:rsidR="00531D4A" w:rsidRPr="003074EE" w:rsidRDefault="00531D4A" w:rsidP="008A755E">
      <w:pPr>
        <w:numPr>
          <w:ilvl w:val="0"/>
          <w:numId w:val="5"/>
        </w:numPr>
        <w:jc w:val="both"/>
      </w:pPr>
      <w:r w:rsidRPr="003074EE">
        <w:t>Изучение   элементов основ безопасности жизнедеятельности в 5 классе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общеобразовательных учреждений 1-11 классы. ОБЖ».</w:t>
      </w:r>
    </w:p>
    <w:p w:rsidR="00531D4A" w:rsidRPr="003074EE" w:rsidRDefault="00531D4A" w:rsidP="00E976FE">
      <w:pPr>
        <w:numPr>
          <w:ilvl w:val="0"/>
          <w:numId w:val="5"/>
        </w:numPr>
        <w:tabs>
          <w:tab w:val="left" w:pos="5540"/>
        </w:tabs>
        <w:jc w:val="both"/>
      </w:pPr>
      <w:r w:rsidRPr="003074EE">
        <w:t>Работа с одаренными учащимися 5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</w:p>
    <w:p w:rsidR="00531D4A" w:rsidRPr="003074EE" w:rsidRDefault="00531D4A" w:rsidP="00E976FE">
      <w:pPr>
        <w:numPr>
          <w:ilvl w:val="0"/>
          <w:numId w:val="5"/>
        </w:numPr>
        <w:tabs>
          <w:tab w:val="left" w:pos="5540"/>
        </w:tabs>
        <w:jc w:val="both"/>
      </w:pPr>
      <w:r w:rsidRPr="003074EE">
        <w:rPr>
          <w:rFonts w:cs="Andalus"/>
        </w:rPr>
        <w:t xml:space="preserve">Учебный предмет  «Обществознание» реализуется как </w:t>
      </w:r>
      <w:r w:rsidR="00E375EB">
        <w:rPr>
          <w:rFonts w:cs="Andalus"/>
        </w:rPr>
        <w:t>предметный</w:t>
      </w:r>
      <w:r w:rsidRPr="003074EE">
        <w:rPr>
          <w:rFonts w:cs="Andalus"/>
        </w:rPr>
        <w:t xml:space="preserve"> курс в количестве 1 часа в неделю.</w:t>
      </w:r>
    </w:p>
    <w:p w:rsidR="00531D4A" w:rsidRPr="003074EE" w:rsidRDefault="00531D4A" w:rsidP="00E976FE">
      <w:pPr>
        <w:numPr>
          <w:ilvl w:val="0"/>
          <w:numId w:val="5"/>
        </w:numPr>
        <w:tabs>
          <w:tab w:val="left" w:pos="5540"/>
        </w:tabs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форме, в форме контрольных работ, тестов, устного экзамена по математике согласно принятых </w:t>
      </w:r>
      <w:r w:rsidR="00E375EB">
        <w:t>Положений</w:t>
      </w:r>
      <w:r w:rsidRPr="003074EE">
        <w:t>.</w:t>
      </w:r>
    </w:p>
    <w:p w:rsidR="00531D4A" w:rsidRPr="003074EE" w:rsidRDefault="00531D4A" w:rsidP="0069527F">
      <w:pPr>
        <w:ind w:firstLine="567"/>
        <w:contextualSpacing/>
        <w:jc w:val="both"/>
      </w:pPr>
      <w:r w:rsidRPr="003074EE">
        <w:lastRenderedPageBreak/>
        <w:t>Введение второго иностранного языка (немецкого) предусматривает 2 часа на его изучение в каждом классе в соответствии с УМК</w:t>
      </w:r>
      <w:r w:rsidR="00C061F0">
        <w:t>, под редакцией Аверина.</w:t>
      </w:r>
      <w:r w:rsidRPr="003074EE">
        <w:t xml:space="preserve"> Общее количество часов, отведенных на изучение второго иностранного языка за период обучения в основной школе должно быть не меньше 340 часов.</w:t>
      </w:r>
    </w:p>
    <w:p w:rsidR="00531D4A" w:rsidRPr="002C78CC" w:rsidRDefault="00531D4A" w:rsidP="006A3592">
      <w:pPr>
        <w:pStyle w:val="11"/>
        <w:ind w:left="0" w:firstLine="567"/>
        <w:jc w:val="both"/>
      </w:pPr>
      <w:r w:rsidRPr="003074EE"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</w:t>
      </w:r>
      <w:r w:rsidR="002C78CC">
        <w:t xml:space="preserve">х общеобразовательных предметов </w:t>
      </w:r>
      <w:bookmarkStart w:id="0" w:name="_GoBack"/>
      <w:bookmarkEnd w:id="0"/>
      <w:r w:rsidR="002C78CC" w:rsidRPr="002C78CC">
        <w:t>10%  от общего нормативного времени, отводимого на освоение программы</w:t>
      </w:r>
      <w:r w:rsidR="002C78CC">
        <w:t>.</w:t>
      </w:r>
      <w:r w:rsidRPr="002C78CC">
        <w:t xml:space="preserve"> </w:t>
      </w:r>
    </w:p>
    <w:p w:rsidR="00531D4A" w:rsidRDefault="00531D4A" w:rsidP="006A3592">
      <w:pPr>
        <w:autoSpaceDE w:val="0"/>
        <w:autoSpaceDN w:val="0"/>
        <w:adjustRightInd w:val="0"/>
        <w:ind w:firstLine="709"/>
        <w:jc w:val="both"/>
      </w:pPr>
      <w:r w:rsidRPr="003074EE">
        <w:t>Максимальный объем недельной аудиторной нагрузки определяется образовательной программой в соответствии с нормами СанПиН.</w:t>
      </w:r>
    </w:p>
    <w:p w:rsidR="00ED7DF7" w:rsidRDefault="00ED7DF7" w:rsidP="006A3592">
      <w:pPr>
        <w:autoSpaceDE w:val="0"/>
        <w:autoSpaceDN w:val="0"/>
        <w:adjustRightInd w:val="0"/>
        <w:ind w:firstLine="709"/>
        <w:jc w:val="both"/>
      </w:pPr>
    </w:p>
    <w:p w:rsidR="00E40E4D" w:rsidRPr="00756CCB" w:rsidRDefault="00E40E4D" w:rsidP="00E40E4D">
      <w:pPr>
        <w:pStyle w:val="msonormalcxspmiddle"/>
        <w:spacing w:after="0" w:line="240" w:lineRule="auto"/>
        <w:contextualSpacing/>
        <w:jc w:val="center"/>
        <w:rPr>
          <w:b/>
          <w:i/>
        </w:rPr>
      </w:pPr>
      <w:r w:rsidRPr="00756CCB">
        <w:rPr>
          <w:b/>
          <w:i/>
        </w:rPr>
        <w:t>О</w:t>
      </w:r>
      <w:r w:rsidR="00D91D35">
        <w:rPr>
          <w:b/>
          <w:i/>
        </w:rPr>
        <w:t xml:space="preserve">бщий учебный план для 5 класса </w:t>
      </w:r>
    </w:p>
    <w:p w:rsidR="00E40E4D" w:rsidRPr="00756CCB" w:rsidRDefault="00E40E4D" w:rsidP="00E40E4D">
      <w:pPr>
        <w:pStyle w:val="msonormalcxspmiddle"/>
        <w:spacing w:after="0" w:line="240" w:lineRule="auto"/>
        <w:ind w:firstLine="708"/>
        <w:contextualSpacing/>
        <w:jc w:val="both"/>
        <w:rPr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0"/>
        <w:gridCol w:w="9"/>
        <w:gridCol w:w="3249"/>
        <w:gridCol w:w="3249"/>
      </w:tblGrid>
      <w:tr w:rsidR="00E40E4D" w:rsidRPr="00756CCB" w:rsidTr="00BB5CAD">
        <w:trPr>
          <w:tblHeader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Предметные области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Количество часов в неделю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филология*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русский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5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литература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3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иностранный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3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второй иностранный язык</w:t>
            </w:r>
            <w:r w:rsidR="00D26059">
              <w:t xml:space="preserve"> (немецкий)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D26059" w:rsidP="00BB5CAD">
            <w:pPr>
              <w:jc w:val="center"/>
            </w:pPr>
            <w:r>
              <w:t>2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математика и 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математика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5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алгебра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геометрия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  <w:rPr>
                <w:i/>
              </w:rPr>
            </w:pPr>
            <w:r w:rsidRPr="00756CCB">
              <w:rPr>
                <w:i/>
              </w:rPr>
              <w:t>общественно научные предметы*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всеобщая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2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обществознание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география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  <w:rPr>
                <w:strike/>
              </w:rPr>
            </w:pPr>
            <w:r w:rsidRPr="00756CCB">
              <w:rPr>
                <w:i/>
              </w:rPr>
              <w:t>естественнонаучные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физика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strike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биология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strike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химия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искусство*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изобразительное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музыка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2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физическая культура и 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физическая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3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right"/>
            </w:pPr>
            <w:r w:rsidRPr="00756CCB">
              <w:rPr>
                <w:b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29</w:t>
            </w:r>
          </w:p>
        </w:tc>
      </w:tr>
      <w:tr w:rsidR="00E40E4D" w:rsidRPr="00756CCB" w:rsidTr="00BB5CAD"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D26059">
            <w:pPr>
              <w:pStyle w:val="11"/>
              <w:numPr>
                <w:ilvl w:val="0"/>
                <w:numId w:val="12"/>
              </w:numPr>
              <w:jc w:val="both"/>
            </w:pPr>
            <w:r w:rsidRPr="00756CCB">
              <w:rPr>
                <w:b/>
                <w:bCs/>
                <w:i/>
                <w:iCs/>
                <w:color w:val="000000"/>
              </w:rPr>
              <w:t xml:space="preserve">Вариативная часть </w:t>
            </w:r>
            <w:r w:rsidR="00D26059">
              <w:rPr>
                <w:b/>
                <w:bCs/>
                <w:i/>
                <w:iCs/>
                <w:color w:val="000000"/>
              </w:rPr>
              <w:t>(школьный компонент)</w:t>
            </w:r>
          </w:p>
        </w:tc>
      </w:tr>
      <w:tr w:rsidR="00D26059" w:rsidRPr="00756CCB" w:rsidTr="00D2605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9" w:rsidRPr="00756CCB" w:rsidRDefault="00F95C7D" w:rsidP="00D26059">
            <w:pPr>
              <w:jc w:val="both"/>
            </w:pPr>
            <w:r>
              <w:rPr>
                <w:iCs/>
                <w:color w:val="000000"/>
              </w:rPr>
              <w:t>Предмет по выбору</w:t>
            </w:r>
            <w:r w:rsidR="00D26059">
              <w:rPr>
                <w:iCs/>
                <w:color w:val="000000"/>
              </w:rPr>
              <w:t xml:space="preserve">      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9" w:rsidRPr="00756CCB" w:rsidRDefault="00D26059" w:rsidP="00A819E8">
            <w:pPr>
              <w:jc w:val="both"/>
            </w:pPr>
            <w:r>
              <w:t>Обществозна</w:t>
            </w:r>
            <w:r w:rsidR="00A819E8">
              <w:t>н</w:t>
            </w:r>
            <w:r>
              <w:t>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59" w:rsidRPr="00756CCB" w:rsidRDefault="00D26059" w:rsidP="00BB5CAD">
            <w:pPr>
              <w:jc w:val="center"/>
            </w:pPr>
            <w:r>
              <w:t>1</w:t>
            </w:r>
          </w:p>
        </w:tc>
      </w:tr>
      <w:tr w:rsidR="00E40E4D" w:rsidRPr="00756CCB" w:rsidTr="00BB5CAD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right"/>
            </w:pPr>
            <w:r w:rsidRPr="00756CCB">
              <w:rPr>
                <w:i/>
                <w:iCs/>
                <w:color w:val="000000"/>
              </w:rPr>
              <w:t>Объём аудиторной нагрузки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D26059" w:rsidP="00D26059">
            <w:pPr>
              <w:jc w:val="center"/>
            </w:pPr>
            <w:r>
              <w:t>30</w:t>
            </w:r>
          </w:p>
        </w:tc>
      </w:tr>
    </w:tbl>
    <w:p w:rsidR="00ED7DF7" w:rsidRPr="003074EE" w:rsidRDefault="00ED7DF7" w:rsidP="006A3592">
      <w:pPr>
        <w:autoSpaceDE w:val="0"/>
        <w:autoSpaceDN w:val="0"/>
        <w:adjustRightInd w:val="0"/>
        <w:ind w:firstLine="709"/>
        <w:jc w:val="both"/>
      </w:pPr>
    </w:p>
    <w:p w:rsidR="00D56FAD" w:rsidRDefault="00D56FAD" w:rsidP="00FD6084">
      <w:pPr>
        <w:spacing w:line="276" w:lineRule="auto"/>
        <w:jc w:val="center"/>
        <w:rPr>
          <w:b/>
        </w:rPr>
      </w:pPr>
      <w:r w:rsidRPr="003074EE">
        <w:rPr>
          <w:b/>
        </w:rPr>
        <w:t>Распределение часов по национально-региональному компоненту</w:t>
      </w:r>
    </w:p>
    <w:p w:rsidR="00531D4A" w:rsidRPr="003074EE" w:rsidRDefault="00FD6084" w:rsidP="00FD6084">
      <w:pPr>
        <w:spacing w:line="276" w:lineRule="auto"/>
        <w:jc w:val="center"/>
        <w:rPr>
          <w:b/>
        </w:rPr>
      </w:pPr>
      <w:r>
        <w:rPr>
          <w:b/>
        </w:rPr>
        <w:t>д</w:t>
      </w:r>
      <w:r w:rsidR="00531D4A" w:rsidRPr="003074EE">
        <w:rPr>
          <w:b/>
        </w:rPr>
        <w:t>ля 5-9 классов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0"/>
        <w:gridCol w:w="2497"/>
        <w:gridCol w:w="567"/>
        <w:gridCol w:w="567"/>
        <w:gridCol w:w="709"/>
        <w:gridCol w:w="709"/>
        <w:gridCol w:w="567"/>
        <w:gridCol w:w="2693"/>
      </w:tblGrid>
      <w:tr w:rsidR="00531D4A" w:rsidRPr="003074EE" w:rsidTr="00B717BE">
        <w:tc>
          <w:tcPr>
            <w:tcW w:w="1580" w:type="dxa"/>
            <w:vMerge w:val="restart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97" w:type="dxa"/>
            <w:vMerge w:val="restart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119" w:type="dxa"/>
            <w:gridSpan w:val="5"/>
          </w:tcPr>
          <w:p w:rsidR="00531D4A" w:rsidRPr="003074EE" w:rsidRDefault="00531D4A" w:rsidP="007826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 xml:space="preserve">Количество часов в год </w:t>
            </w:r>
          </w:p>
        </w:tc>
        <w:tc>
          <w:tcPr>
            <w:tcW w:w="2693" w:type="dxa"/>
            <w:vMerge w:val="restart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531D4A" w:rsidRPr="003074EE" w:rsidTr="00B717BE">
        <w:tc>
          <w:tcPr>
            <w:tcW w:w="1580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2497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gridSpan w:val="5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</w:tr>
      <w:tr w:rsidR="00531D4A" w:rsidRPr="003074EE" w:rsidTr="00B717BE">
        <w:tc>
          <w:tcPr>
            <w:tcW w:w="1580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2497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5</w:t>
            </w:r>
          </w:p>
        </w:tc>
        <w:tc>
          <w:tcPr>
            <w:tcW w:w="567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6</w:t>
            </w:r>
          </w:p>
        </w:tc>
        <w:tc>
          <w:tcPr>
            <w:tcW w:w="709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7</w:t>
            </w:r>
          </w:p>
        </w:tc>
        <w:tc>
          <w:tcPr>
            <w:tcW w:w="709" w:type="dxa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67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</w:tr>
      <w:tr w:rsidR="00531D4A" w:rsidRPr="003074EE" w:rsidTr="00B717BE">
        <w:tc>
          <w:tcPr>
            <w:tcW w:w="1580" w:type="dxa"/>
            <w:vMerge w:val="restart"/>
          </w:tcPr>
          <w:p w:rsidR="00531D4A" w:rsidRPr="003074EE" w:rsidRDefault="00531D4A" w:rsidP="0078262E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497" w:type="dxa"/>
          </w:tcPr>
          <w:p w:rsidR="00531D4A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  <w:r w:rsidRPr="00B717BE">
              <w:rPr>
                <w:sz w:val="20"/>
                <w:szCs w:val="20"/>
                <w:lang w:eastAsia="en-US"/>
              </w:rPr>
              <w:t>География</w:t>
            </w:r>
          </w:p>
          <w:p w:rsidR="00B717BE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3" w:type="dxa"/>
            <w:vMerge w:val="restart"/>
          </w:tcPr>
          <w:p w:rsidR="00531D4A" w:rsidRPr="003074EE" w:rsidRDefault="005B6B65" w:rsidP="0078262E">
            <w:pPr>
              <w:jc w:val="center"/>
              <w:rPr>
                <w:b/>
                <w:lang w:eastAsia="en-US"/>
              </w:rPr>
            </w:pPr>
            <w:r>
              <w:rPr>
                <w:sz w:val="18"/>
                <w:szCs w:val="18"/>
              </w:rPr>
              <w:t>10</w:t>
            </w:r>
            <w:r w:rsidR="00531D4A" w:rsidRPr="003074EE">
              <w:rPr>
                <w:sz w:val="18"/>
                <w:szCs w:val="18"/>
              </w:rPr>
              <w:t>%  от общего нормативного времени, отводимого на освоение программы по предмету</w:t>
            </w:r>
          </w:p>
        </w:tc>
      </w:tr>
      <w:tr w:rsidR="00531D4A" w:rsidRPr="003074EE" w:rsidTr="00B717BE">
        <w:tc>
          <w:tcPr>
            <w:tcW w:w="1580" w:type="dxa"/>
            <w:vMerge/>
            <w:vAlign w:val="center"/>
          </w:tcPr>
          <w:p w:rsidR="00531D4A" w:rsidRPr="003074EE" w:rsidRDefault="00531D4A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531D4A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  <w:r w:rsidRPr="00B717BE">
              <w:rPr>
                <w:sz w:val="20"/>
                <w:szCs w:val="20"/>
                <w:lang w:eastAsia="en-US"/>
              </w:rPr>
              <w:t>Биология</w:t>
            </w:r>
          </w:p>
          <w:p w:rsidR="00B717BE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</w:tr>
      <w:tr w:rsidR="00B717BE" w:rsidRPr="003074EE" w:rsidTr="00B717BE">
        <w:tc>
          <w:tcPr>
            <w:tcW w:w="1580" w:type="dxa"/>
            <w:vMerge w:val="restart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B717BE" w:rsidRPr="003074EE" w:rsidRDefault="00B717BE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sz w:val="18"/>
                <w:szCs w:val="18"/>
              </w:rPr>
              <w:t xml:space="preserve">10%  от общего нормативного </w:t>
            </w:r>
            <w:r w:rsidRPr="003074EE">
              <w:rPr>
                <w:sz w:val="18"/>
                <w:szCs w:val="18"/>
              </w:rPr>
              <w:lastRenderedPageBreak/>
              <w:t>времени, отводимого на освоение программы по предмету</w:t>
            </w:r>
          </w:p>
        </w:tc>
      </w:tr>
      <w:tr w:rsidR="00B717BE" w:rsidRPr="003074EE" w:rsidTr="00B717BE">
        <w:tc>
          <w:tcPr>
            <w:tcW w:w="1580" w:type="dxa"/>
            <w:vMerge/>
            <w:vAlign w:val="center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ИЗО, искусство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B717B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B717BE" w:rsidRDefault="00B717BE" w:rsidP="0078262E">
            <w:pPr>
              <w:jc w:val="center"/>
              <w:rPr>
                <w:lang w:eastAsia="en-US"/>
              </w:rPr>
            </w:pPr>
            <w:r w:rsidRPr="00B717BE">
              <w:rPr>
                <w:lang w:eastAsia="en-US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B717BE" w:rsidRPr="003074EE" w:rsidRDefault="00B717BE" w:rsidP="0078262E">
            <w:pPr>
              <w:rPr>
                <w:b/>
                <w:lang w:eastAsia="en-US"/>
              </w:rPr>
            </w:pPr>
          </w:p>
        </w:tc>
      </w:tr>
      <w:tr w:rsidR="00B717BE" w:rsidRPr="003074EE" w:rsidTr="00B717BE">
        <w:tc>
          <w:tcPr>
            <w:tcW w:w="1580" w:type="dxa"/>
            <w:vMerge/>
            <w:vAlign w:val="center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B717BE" w:rsidRDefault="00B717BE" w:rsidP="0078262E">
            <w:pPr>
              <w:jc w:val="center"/>
              <w:rPr>
                <w:lang w:eastAsia="en-US"/>
              </w:rPr>
            </w:pPr>
            <w:r w:rsidRPr="00B717BE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B717BE" w:rsidRPr="003074EE" w:rsidRDefault="00B717BE" w:rsidP="0078262E">
            <w:pPr>
              <w:rPr>
                <w:b/>
                <w:lang w:eastAsia="en-US"/>
              </w:rPr>
            </w:pPr>
          </w:p>
        </w:tc>
      </w:tr>
      <w:tr w:rsidR="00B717BE" w:rsidRPr="003074EE" w:rsidTr="00B717BE">
        <w:tc>
          <w:tcPr>
            <w:tcW w:w="1580" w:type="dxa"/>
            <w:vMerge/>
            <w:vAlign w:val="center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B717BE" w:rsidRDefault="00B717BE" w:rsidP="0078262E">
            <w:pPr>
              <w:jc w:val="center"/>
              <w:rPr>
                <w:lang w:eastAsia="en-US"/>
              </w:rPr>
            </w:pPr>
            <w:r w:rsidRPr="00B717BE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B717BE" w:rsidRPr="003074EE" w:rsidRDefault="00B717BE" w:rsidP="0078262E">
            <w:pPr>
              <w:rPr>
                <w:b/>
                <w:lang w:eastAsia="en-US"/>
              </w:rPr>
            </w:pPr>
          </w:p>
        </w:tc>
      </w:tr>
    </w:tbl>
    <w:p w:rsidR="00531D4A" w:rsidRPr="003074EE" w:rsidRDefault="00531D4A" w:rsidP="006B50CC">
      <w:pPr>
        <w:tabs>
          <w:tab w:val="left" w:pos="5540"/>
        </w:tabs>
        <w:jc w:val="both"/>
      </w:pP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>Особенности организации обучения на ступени основного</w:t>
      </w: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 xml:space="preserve"> общего образования 6-9 классов</w:t>
      </w:r>
    </w:p>
    <w:p w:rsidR="00531D4A" w:rsidRPr="003074EE" w:rsidRDefault="00531D4A" w:rsidP="00751009">
      <w:pPr>
        <w:pStyle w:val="HTML0"/>
        <w:numPr>
          <w:ilvl w:val="0"/>
          <w:numId w:val="3"/>
        </w:numPr>
        <w:ind w:left="0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>В 6-7 классах рамках 1 часа  в неделю реализуется курс «Изобразительное искусство и художественн</w:t>
      </w:r>
      <w:r w:rsidR="00B717BE">
        <w:rPr>
          <w:rFonts w:ascii="Times New Roman" w:hAnsi="Times New Roman"/>
          <w:color w:val="auto"/>
          <w:sz w:val="24"/>
        </w:rPr>
        <w:t xml:space="preserve">ый труд» автора Б.М. Неменского, музыка </w:t>
      </w:r>
      <w:r w:rsidR="00295EC2">
        <w:rPr>
          <w:rFonts w:ascii="Times New Roman" w:hAnsi="Times New Roman"/>
          <w:color w:val="auto"/>
          <w:sz w:val="24"/>
        </w:rPr>
        <w:t>под редакцией Н.Б.Кобалевского.</w:t>
      </w:r>
    </w:p>
    <w:p w:rsidR="00531D4A" w:rsidRPr="003074EE" w:rsidRDefault="00531D4A" w:rsidP="00751009">
      <w:pPr>
        <w:pStyle w:val="HTML0"/>
        <w:numPr>
          <w:ilvl w:val="0"/>
          <w:numId w:val="3"/>
        </w:numPr>
        <w:ind w:left="0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>В 8-9 классе  в рамках 1 часа  в неделю реализуется курс «Искусство»  по авторской программе «Искусство 8-9 кл.» авторов: Г.П.Сергеевой, И.Э.Кашековой, Е.Д.Критской для общеобразовательных школ.</w:t>
      </w:r>
    </w:p>
    <w:p w:rsidR="00531D4A" w:rsidRPr="003074EE" w:rsidRDefault="00531D4A" w:rsidP="00751009">
      <w:pPr>
        <w:numPr>
          <w:ilvl w:val="0"/>
          <w:numId w:val="3"/>
        </w:numPr>
        <w:ind w:left="0" w:firstLine="0"/>
        <w:jc w:val="both"/>
      </w:pPr>
      <w:r w:rsidRPr="003074EE">
        <w:t>Деление на группы при изучении предмета «Технология» обеспечено за счет интеграции учащихся: девочек 5-6 и 8  классов и мальчиков 5-6 и 7-8 классов.</w:t>
      </w:r>
    </w:p>
    <w:p w:rsidR="00531D4A" w:rsidRPr="003074EE" w:rsidRDefault="00531D4A" w:rsidP="00751009">
      <w:pPr>
        <w:numPr>
          <w:ilvl w:val="0"/>
          <w:numId w:val="3"/>
        </w:numPr>
        <w:ind w:left="0" w:firstLine="0"/>
        <w:jc w:val="both"/>
      </w:pPr>
      <w:r w:rsidRPr="003074EE">
        <w:rPr>
          <w:rFonts w:cs="Andalus"/>
        </w:rPr>
        <w:t xml:space="preserve">Часы вариативной части (школьный  компонент) в 9 классе   направлены  на расширенное изучение учебных предметов  федерального компонента, развитие учебных навыков по предметам, которые  учащиеся будут сдавать в ходе государственной итоговой аттестации, на предпрофильную подготовку, составленные по выбору учащихся и их родителей (законных представителей). Они  реализуются как элективный курс по русскому языку «Всемогущий синтаксис» - 34 ч. по программе автора Н.М.Божко – Волгоград: «Учитель», элективный курс по математике «Процентные расчеты на каждый день» 17 часов по программе авторов В.Н.Студенецкой, Л.С. Сагателовой–Волгоград: «Учитель», элективный курс по географии «Географическое положение России» 17 часов по программе автора Н.В.Болотниковой – Волгоград: «Учитель». </w:t>
      </w:r>
    </w:p>
    <w:p w:rsidR="00531D4A" w:rsidRPr="00FD6084" w:rsidRDefault="00531D4A" w:rsidP="00751009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cs="Andalus"/>
        </w:rPr>
      </w:pPr>
      <w:r w:rsidRPr="003074EE">
        <w:t>Содержание  занятий третьего  часа физической культуры в 5-9 классах  направлено на занятия спортивными, подвижными играми, физическими упражнениями  с целью снижения усталости, поддержку психо- эмоционального тонуса детей, п</w:t>
      </w:r>
      <w:r w:rsidRPr="003074EE">
        <w:rPr>
          <w:rFonts w:cs="Andalus"/>
        </w:rPr>
        <w:t>рофилактику сезонных заболеваний и заболеваний опорно – двигательного аппарата,</w:t>
      </w:r>
      <w:r w:rsidR="00B06046" w:rsidRPr="00B06046">
        <w:rPr>
          <w:rFonts w:cs="Andalus"/>
        </w:rPr>
        <w:t xml:space="preserve"> </w:t>
      </w:r>
      <w:r w:rsidR="00B06046">
        <w:rPr>
          <w:rFonts w:cs="Andalus"/>
        </w:rPr>
        <w:t>приёмы закаливания</w:t>
      </w:r>
      <w:r w:rsidRPr="003074EE">
        <w:rPr>
          <w:rFonts w:cs="Andalus"/>
        </w:rPr>
        <w:t xml:space="preserve"> </w:t>
      </w:r>
      <w:r w:rsidRPr="003074EE">
        <w:t>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игры: городки, лапта,  популярные виды спорта) с максимальным использованием возможности светового дня.</w:t>
      </w:r>
    </w:p>
    <w:p w:rsidR="00FD6084" w:rsidRPr="00B06046" w:rsidRDefault="00FD6084" w:rsidP="00FD6084">
      <w:pPr>
        <w:jc w:val="both"/>
        <w:rPr>
          <w:rFonts w:cs="Andal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5266"/>
        <w:gridCol w:w="971"/>
        <w:gridCol w:w="969"/>
        <w:gridCol w:w="1101"/>
      </w:tblGrid>
      <w:tr w:rsidR="00B06046" w:rsidTr="008E42FD">
        <w:trPr>
          <w:trHeight w:val="3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№ п/п</w:t>
            </w:r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Вид программного материала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8E42F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Количество часов</w:t>
            </w:r>
          </w:p>
        </w:tc>
      </w:tr>
      <w:tr w:rsidR="00B06046" w:rsidTr="00BB5CA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Класс</w:t>
            </w:r>
          </w:p>
        </w:tc>
      </w:tr>
      <w:tr w:rsidR="00B06046" w:rsidTr="00BB5CA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  <w:tab w:val="center" w:pos="735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  <w:tab w:val="center" w:pos="735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9</w:t>
            </w:r>
          </w:p>
        </w:tc>
      </w:tr>
      <w:tr w:rsidR="00B06046" w:rsidTr="00BB5CAD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Профилактика сезонных заболеваний и заболеваний опорно – двигательного аппарата, приёмы закаливания.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Волейбол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Баскетбол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Общая физическая подготовка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6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Лыжная подготовка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</w:tr>
    </w:tbl>
    <w:p w:rsidR="00B06046" w:rsidRPr="003074EE" w:rsidRDefault="00B06046" w:rsidP="00B06046">
      <w:pPr>
        <w:jc w:val="both"/>
        <w:rPr>
          <w:rFonts w:cs="Andalus"/>
        </w:rPr>
      </w:pPr>
    </w:p>
    <w:p w:rsidR="00531D4A" w:rsidRPr="003074EE" w:rsidRDefault="00531D4A" w:rsidP="00751009">
      <w:pPr>
        <w:numPr>
          <w:ilvl w:val="0"/>
          <w:numId w:val="2"/>
        </w:numPr>
        <w:ind w:left="0" w:firstLine="0"/>
        <w:jc w:val="both"/>
      </w:pPr>
      <w:r w:rsidRPr="003074EE">
        <w:t>Изучение   элементов основ безопасности жизнедеятельности в 5-7, 9 классах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общеобразовательных учреждений 1-11 классы. ОБЖ».</w:t>
      </w:r>
      <w:r w:rsidRPr="003074EE">
        <w:tab/>
      </w:r>
    </w:p>
    <w:p w:rsidR="00531D4A" w:rsidRPr="003074EE" w:rsidRDefault="00531D4A" w:rsidP="00751009">
      <w:pPr>
        <w:pStyle w:val="msolistparagraph0"/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</w:t>
      </w:r>
      <w:r w:rsidRPr="003074EE">
        <w:lastRenderedPageBreak/>
        <w:t>олимпиады, индивидуальные консультации, научно-исследовательские конференции и проектную деятельность.</w:t>
      </w:r>
    </w:p>
    <w:p w:rsidR="00531D4A" w:rsidRPr="003074EE" w:rsidRDefault="00531D4A" w:rsidP="007D4A00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 и в форме тестов, контрольных работ, устного экзамена по математике для учащихся 6-8 классов, согласно </w:t>
      </w:r>
      <w:r w:rsidR="00295EC2">
        <w:t>Положения о промежуточной аттестации.</w:t>
      </w:r>
    </w:p>
    <w:p w:rsidR="00D91D35" w:rsidRDefault="00D91D35" w:rsidP="005D6274">
      <w:pPr>
        <w:pStyle w:val="HTML0"/>
        <w:jc w:val="center"/>
        <w:rPr>
          <w:rFonts w:ascii="Times New Roman" w:hAnsi="Times New Roman"/>
          <w:b/>
          <w:color w:val="auto"/>
          <w:sz w:val="24"/>
        </w:rPr>
      </w:pPr>
    </w:p>
    <w:p w:rsidR="00531D4A" w:rsidRPr="003074EE" w:rsidRDefault="007C6361" w:rsidP="005D6274">
      <w:pPr>
        <w:pStyle w:val="HTML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У</w:t>
      </w:r>
      <w:r w:rsidR="00531D4A" w:rsidRPr="003074EE">
        <w:rPr>
          <w:rFonts w:ascii="Times New Roman" w:hAnsi="Times New Roman"/>
          <w:b/>
          <w:color w:val="auto"/>
          <w:sz w:val="24"/>
        </w:rPr>
        <w:t xml:space="preserve">чебный план Ваньковской основной общеобразовательной школы </w:t>
      </w:r>
    </w:p>
    <w:tbl>
      <w:tblPr>
        <w:tblpPr w:leftFromText="180" w:rightFromText="180" w:bottomFromText="20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1277"/>
        <w:gridCol w:w="1417"/>
        <w:gridCol w:w="1552"/>
        <w:gridCol w:w="6"/>
        <w:gridCol w:w="1277"/>
      </w:tblGrid>
      <w:tr w:rsidR="00FE22DB" w:rsidRPr="003074EE" w:rsidTr="00D62406">
        <w:trPr>
          <w:cantSplit/>
          <w:trHeight w:val="326"/>
        </w:trPr>
        <w:tc>
          <w:tcPr>
            <w:tcW w:w="3793" w:type="dxa"/>
            <w:vMerge w:val="restart"/>
          </w:tcPr>
          <w:p w:rsidR="00FE22DB" w:rsidRPr="00AC33A3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Образовательные компоненты</w:t>
            </w:r>
          </w:p>
          <w:p w:rsidR="00FE22DB" w:rsidRPr="00AC33A3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( учебные предметы)</w:t>
            </w:r>
          </w:p>
        </w:tc>
        <w:tc>
          <w:tcPr>
            <w:tcW w:w="5529" w:type="dxa"/>
            <w:gridSpan w:val="5"/>
          </w:tcPr>
          <w:p w:rsidR="00FE22DB" w:rsidRPr="00AC33A3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  <w:vMerge/>
            <w:vAlign w:val="center"/>
          </w:tcPr>
          <w:p w:rsidR="00C763D7" w:rsidRPr="003074EE" w:rsidRDefault="00C763D7" w:rsidP="00D62406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  <w:p w:rsidR="00D56FAD" w:rsidRPr="00AC33A3" w:rsidRDefault="00D56FAD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</w:tr>
      <w:tr w:rsidR="00D62406" w:rsidRPr="003074EE" w:rsidTr="00D62406">
        <w:trPr>
          <w:cantSplit/>
          <w:trHeight w:val="208"/>
        </w:trPr>
        <w:tc>
          <w:tcPr>
            <w:tcW w:w="9322" w:type="dxa"/>
            <w:gridSpan w:val="6"/>
            <w:vAlign w:val="center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Литературное чтение,</w:t>
            </w:r>
          </w:p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411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Иностранный язык (английский)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62406" w:rsidRPr="003074EE" w:rsidTr="00D62406">
        <w:trPr>
          <w:cantSplit/>
          <w:trHeight w:val="208"/>
        </w:trPr>
        <w:tc>
          <w:tcPr>
            <w:tcW w:w="3793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277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C763D7" w:rsidRPr="003074EE" w:rsidTr="00D62406">
        <w:trPr>
          <w:cantSplit/>
          <w:trHeight w:val="34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trHeight w:val="651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  <w:t>Объем учебной нагрузки при</w:t>
            </w:r>
          </w:p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  <w:t xml:space="preserve"> 5-дневной учебной неделе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8D3387" w:rsidRPr="003074EE" w:rsidTr="008D3387">
        <w:trPr>
          <w:trHeight w:val="267"/>
        </w:trPr>
        <w:tc>
          <w:tcPr>
            <w:tcW w:w="9322" w:type="dxa"/>
            <w:gridSpan w:val="6"/>
          </w:tcPr>
          <w:p w:rsidR="008D3387" w:rsidRPr="00AC33A3" w:rsidRDefault="0009239A" w:rsidP="0009239A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sz w:val="22"/>
                <w:szCs w:val="22"/>
              </w:rPr>
              <w:t>вариантная часть (школьный компонент)</w:t>
            </w:r>
          </w:p>
        </w:tc>
      </w:tr>
      <w:tr w:rsidR="00C763D7" w:rsidRPr="003074EE" w:rsidTr="00D62406">
        <w:trPr>
          <w:cantSplit/>
          <w:trHeight w:val="283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«Процентные расчеты на каждый день»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0,5</w:t>
            </w:r>
          </w:p>
        </w:tc>
      </w:tr>
      <w:tr w:rsidR="00C763D7" w:rsidRPr="003074EE" w:rsidTr="00D62406">
        <w:trPr>
          <w:cantSplit/>
          <w:trHeight w:val="283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«Географическое положение России»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0,5</w:t>
            </w:r>
          </w:p>
        </w:tc>
      </w:tr>
      <w:tr w:rsidR="00C763D7" w:rsidRPr="003074EE" w:rsidTr="007F0AB6">
        <w:trPr>
          <w:cantSplit/>
          <w:trHeight w:val="369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«Всемогущий синтаксис»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4B0C9C" w:rsidRPr="003074EE" w:rsidTr="00D62406">
        <w:trPr>
          <w:trHeight w:val="651"/>
        </w:trPr>
        <w:tc>
          <w:tcPr>
            <w:tcW w:w="3793" w:type="dxa"/>
            <w:tcBorders>
              <w:top w:val="nil"/>
            </w:tcBorders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Максимальный объем учебной нагрузки при 5-дневной учебной неделе</w:t>
            </w:r>
          </w:p>
        </w:tc>
        <w:tc>
          <w:tcPr>
            <w:tcW w:w="1277" w:type="dxa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2" w:type="dxa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83" w:type="dxa"/>
            <w:gridSpan w:val="2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32</w:t>
            </w:r>
          </w:p>
        </w:tc>
      </w:tr>
    </w:tbl>
    <w:p w:rsidR="00C763D7" w:rsidRDefault="00C763D7" w:rsidP="00871074">
      <w:pPr>
        <w:tabs>
          <w:tab w:val="left" w:pos="5540"/>
        </w:tabs>
        <w:jc w:val="right"/>
        <w:rPr>
          <w:i/>
        </w:rPr>
      </w:pPr>
    </w:p>
    <w:sectPr w:rsidR="00C763D7" w:rsidSect="00E635F9">
      <w:headerReference w:type="default" r:id="rId9"/>
      <w:footerReference w:type="default" r:id="rId10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358B" w:rsidRDefault="000B358B" w:rsidP="00100380">
      <w:r>
        <w:separator/>
      </w:r>
    </w:p>
  </w:endnote>
  <w:endnote w:type="continuationSeparator" w:id="0">
    <w:p w:rsidR="000B358B" w:rsidRDefault="000B358B" w:rsidP="00100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35" w:rsidRDefault="000B358B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72CC0">
      <w:rPr>
        <w:noProof/>
      </w:rPr>
      <w:t>6</w:t>
    </w:r>
    <w:r>
      <w:rPr>
        <w:noProof/>
      </w:rPr>
      <w:fldChar w:fldCharType="end"/>
    </w:r>
  </w:p>
  <w:p w:rsidR="00D91D35" w:rsidRDefault="00D91D35" w:rsidP="0049077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358B" w:rsidRDefault="000B358B" w:rsidP="00100380">
      <w:r>
        <w:separator/>
      </w:r>
    </w:p>
  </w:footnote>
  <w:footnote w:type="continuationSeparator" w:id="0">
    <w:p w:rsidR="000B358B" w:rsidRDefault="000B358B" w:rsidP="001003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1D35" w:rsidRDefault="00D91D35" w:rsidP="00446212">
    <w:pPr>
      <w:pStyle w:val="a3"/>
      <w:tabs>
        <w:tab w:val="clear" w:pos="4677"/>
        <w:tab w:val="clear" w:pos="9355"/>
        <w:tab w:val="left" w:pos="688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959AE"/>
    <w:multiLevelType w:val="hybridMultilevel"/>
    <w:tmpl w:val="AA46E8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0BF2594"/>
    <w:multiLevelType w:val="hybridMultilevel"/>
    <w:tmpl w:val="94782DD8"/>
    <w:lvl w:ilvl="0" w:tplc="BB7ADDA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1BC12B4"/>
    <w:multiLevelType w:val="hybridMultilevel"/>
    <w:tmpl w:val="633EC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B4425D"/>
    <w:multiLevelType w:val="hybridMultilevel"/>
    <w:tmpl w:val="A36E4716"/>
    <w:lvl w:ilvl="0" w:tplc="FE0C9A7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17A1D"/>
    <w:multiLevelType w:val="hybridMultilevel"/>
    <w:tmpl w:val="68866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155A43"/>
    <w:multiLevelType w:val="hybridMultilevel"/>
    <w:tmpl w:val="F90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91F95"/>
    <w:multiLevelType w:val="hybridMultilevel"/>
    <w:tmpl w:val="9468BF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3E8"/>
    <w:rsid w:val="000003AF"/>
    <w:rsid w:val="000140CD"/>
    <w:rsid w:val="00022438"/>
    <w:rsid w:val="00026269"/>
    <w:rsid w:val="00030CA5"/>
    <w:rsid w:val="00031877"/>
    <w:rsid w:val="00035FB4"/>
    <w:rsid w:val="00036688"/>
    <w:rsid w:val="00036B6A"/>
    <w:rsid w:val="00040458"/>
    <w:rsid w:val="000427F8"/>
    <w:rsid w:val="00045B23"/>
    <w:rsid w:val="000552D9"/>
    <w:rsid w:val="000554DC"/>
    <w:rsid w:val="0005612E"/>
    <w:rsid w:val="00056943"/>
    <w:rsid w:val="000661D3"/>
    <w:rsid w:val="0006786A"/>
    <w:rsid w:val="00072B64"/>
    <w:rsid w:val="00072FED"/>
    <w:rsid w:val="0007483C"/>
    <w:rsid w:val="00081ABA"/>
    <w:rsid w:val="0009239A"/>
    <w:rsid w:val="0009547D"/>
    <w:rsid w:val="0009552E"/>
    <w:rsid w:val="000A4FEE"/>
    <w:rsid w:val="000B05D0"/>
    <w:rsid w:val="000B2364"/>
    <w:rsid w:val="000B358B"/>
    <w:rsid w:val="000B3AED"/>
    <w:rsid w:val="000B4219"/>
    <w:rsid w:val="000E149B"/>
    <w:rsid w:val="000E2EC3"/>
    <w:rsid w:val="000E571E"/>
    <w:rsid w:val="000E6BE2"/>
    <w:rsid w:val="000E7CAF"/>
    <w:rsid w:val="000F5A9F"/>
    <w:rsid w:val="000F6840"/>
    <w:rsid w:val="00100380"/>
    <w:rsid w:val="00106CEE"/>
    <w:rsid w:val="00111310"/>
    <w:rsid w:val="001134FF"/>
    <w:rsid w:val="001175B5"/>
    <w:rsid w:val="00117B60"/>
    <w:rsid w:val="00134F50"/>
    <w:rsid w:val="00150994"/>
    <w:rsid w:val="00161528"/>
    <w:rsid w:val="00172CC0"/>
    <w:rsid w:val="0017377E"/>
    <w:rsid w:val="00177803"/>
    <w:rsid w:val="00184D41"/>
    <w:rsid w:val="00185F4C"/>
    <w:rsid w:val="00186742"/>
    <w:rsid w:val="00192F63"/>
    <w:rsid w:val="00193269"/>
    <w:rsid w:val="00196BF6"/>
    <w:rsid w:val="001B7301"/>
    <w:rsid w:val="001D3611"/>
    <w:rsid w:val="001D4C81"/>
    <w:rsid w:val="001D7B01"/>
    <w:rsid w:val="001E4AEF"/>
    <w:rsid w:val="001E54F6"/>
    <w:rsid w:val="001E5842"/>
    <w:rsid w:val="001E61A1"/>
    <w:rsid w:val="001E61C7"/>
    <w:rsid w:val="001E771E"/>
    <w:rsid w:val="001F0EE8"/>
    <w:rsid w:val="001F2992"/>
    <w:rsid w:val="002050B4"/>
    <w:rsid w:val="00215246"/>
    <w:rsid w:val="002258D2"/>
    <w:rsid w:val="00231861"/>
    <w:rsid w:val="002322D2"/>
    <w:rsid w:val="00233442"/>
    <w:rsid w:val="00236B9E"/>
    <w:rsid w:val="002539D3"/>
    <w:rsid w:val="00260041"/>
    <w:rsid w:val="002603A6"/>
    <w:rsid w:val="00267290"/>
    <w:rsid w:val="002810CE"/>
    <w:rsid w:val="00281FC2"/>
    <w:rsid w:val="00282FB8"/>
    <w:rsid w:val="00295EC2"/>
    <w:rsid w:val="002965B5"/>
    <w:rsid w:val="00297895"/>
    <w:rsid w:val="002A673C"/>
    <w:rsid w:val="002B214D"/>
    <w:rsid w:val="002B3992"/>
    <w:rsid w:val="002B5AEB"/>
    <w:rsid w:val="002B6C9B"/>
    <w:rsid w:val="002B76AE"/>
    <w:rsid w:val="002C2A73"/>
    <w:rsid w:val="002C3AEB"/>
    <w:rsid w:val="002C6289"/>
    <w:rsid w:val="002C78CC"/>
    <w:rsid w:val="002D1FEC"/>
    <w:rsid w:val="002D5F85"/>
    <w:rsid w:val="002E1049"/>
    <w:rsid w:val="002E148D"/>
    <w:rsid w:val="002E2F63"/>
    <w:rsid w:val="002E325C"/>
    <w:rsid w:val="002F6DB8"/>
    <w:rsid w:val="0030113E"/>
    <w:rsid w:val="003074EE"/>
    <w:rsid w:val="00313A06"/>
    <w:rsid w:val="00315762"/>
    <w:rsid w:val="00317249"/>
    <w:rsid w:val="00317BAE"/>
    <w:rsid w:val="003255DC"/>
    <w:rsid w:val="00325BBA"/>
    <w:rsid w:val="003405EE"/>
    <w:rsid w:val="00345753"/>
    <w:rsid w:val="00351797"/>
    <w:rsid w:val="003566D0"/>
    <w:rsid w:val="00356A2C"/>
    <w:rsid w:val="0037616E"/>
    <w:rsid w:val="00380136"/>
    <w:rsid w:val="003811FC"/>
    <w:rsid w:val="003930D7"/>
    <w:rsid w:val="003A0D3A"/>
    <w:rsid w:val="003B2708"/>
    <w:rsid w:val="003B4B69"/>
    <w:rsid w:val="003B4F2C"/>
    <w:rsid w:val="003C08AE"/>
    <w:rsid w:val="003C3C29"/>
    <w:rsid w:val="003D05AA"/>
    <w:rsid w:val="003D0FC8"/>
    <w:rsid w:val="003E321A"/>
    <w:rsid w:val="003E7633"/>
    <w:rsid w:val="003F3CD0"/>
    <w:rsid w:val="003F5AF4"/>
    <w:rsid w:val="003F7E04"/>
    <w:rsid w:val="003F7F0C"/>
    <w:rsid w:val="00406A56"/>
    <w:rsid w:val="0041060D"/>
    <w:rsid w:val="00411EFE"/>
    <w:rsid w:val="00413439"/>
    <w:rsid w:val="00423AA7"/>
    <w:rsid w:val="0043087C"/>
    <w:rsid w:val="00430AB4"/>
    <w:rsid w:val="00441390"/>
    <w:rsid w:val="004442A2"/>
    <w:rsid w:val="00446212"/>
    <w:rsid w:val="00446E82"/>
    <w:rsid w:val="00450E45"/>
    <w:rsid w:val="00452CED"/>
    <w:rsid w:val="004608D0"/>
    <w:rsid w:val="00463A5A"/>
    <w:rsid w:val="004730A5"/>
    <w:rsid w:val="00473764"/>
    <w:rsid w:val="00473A8B"/>
    <w:rsid w:val="004740F5"/>
    <w:rsid w:val="0047733D"/>
    <w:rsid w:val="00490771"/>
    <w:rsid w:val="004915A6"/>
    <w:rsid w:val="004B0C9C"/>
    <w:rsid w:val="004C30C6"/>
    <w:rsid w:val="004D16B7"/>
    <w:rsid w:val="004D2BE1"/>
    <w:rsid w:val="004E08D6"/>
    <w:rsid w:val="004E4C7D"/>
    <w:rsid w:val="00505172"/>
    <w:rsid w:val="00505707"/>
    <w:rsid w:val="005148AC"/>
    <w:rsid w:val="00520501"/>
    <w:rsid w:val="00523CA2"/>
    <w:rsid w:val="00524EA6"/>
    <w:rsid w:val="00531337"/>
    <w:rsid w:val="00531D4A"/>
    <w:rsid w:val="005334C5"/>
    <w:rsid w:val="005346F5"/>
    <w:rsid w:val="00536065"/>
    <w:rsid w:val="0053656C"/>
    <w:rsid w:val="00540844"/>
    <w:rsid w:val="00542A4A"/>
    <w:rsid w:val="00552F0A"/>
    <w:rsid w:val="005537BF"/>
    <w:rsid w:val="005547EE"/>
    <w:rsid w:val="00554C72"/>
    <w:rsid w:val="005635F9"/>
    <w:rsid w:val="005700A1"/>
    <w:rsid w:val="00570333"/>
    <w:rsid w:val="005766CE"/>
    <w:rsid w:val="005853B4"/>
    <w:rsid w:val="00585969"/>
    <w:rsid w:val="005905B8"/>
    <w:rsid w:val="00592A9A"/>
    <w:rsid w:val="005932DE"/>
    <w:rsid w:val="005935D6"/>
    <w:rsid w:val="005A52E0"/>
    <w:rsid w:val="005B1257"/>
    <w:rsid w:val="005B6932"/>
    <w:rsid w:val="005B6B65"/>
    <w:rsid w:val="005D13A6"/>
    <w:rsid w:val="005D22CB"/>
    <w:rsid w:val="005D6274"/>
    <w:rsid w:val="005D759B"/>
    <w:rsid w:val="005E0F44"/>
    <w:rsid w:val="005E7078"/>
    <w:rsid w:val="005F22C5"/>
    <w:rsid w:val="005F5AF1"/>
    <w:rsid w:val="005F7C4F"/>
    <w:rsid w:val="00607B37"/>
    <w:rsid w:val="00614487"/>
    <w:rsid w:val="00615FA7"/>
    <w:rsid w:val="0061654E"/>
    <w:rsid w:val="00624099"/>
    <w:rsid w:val="00627D88"/>
    <w:rsid w:val="00630143"/>
    <w:rsid w:val="00630627"/>
    <w:rsid w:val="00631C38"/>
    <w:rsid w:val="00632F1A"/>
    <w:rsid w:val="00634634"/>
    <w:rsid w:val="00636B60"/>
    <w:rsid w:val="00640661"/>
    <w:rsid w:val="00640C7F"/>
    <w:rsid w:val="00647487"/>
    <w:rsid w:val="0065504C"/>
    <w:rsid w:val="00655D46"/>
    <w:rsid w:val="00662683"/>
    <w:rsid w:val="00662888"/>
    <w:rsid w:val="00667547"/>
    <w:rsid w:val="00681E21"/>
    <w:rsid w:val="0068575C"/>
    <w:rsid w:val="0069527F"/>
    <w:rsid w:val="006A18CF"/>
    <w:rsid w:val="006A3592"/>
    <w:rsid w:val="006A5B4E"/>
    <w:rsid w:val="006B2225"/>
    <w:rsid w:val="006B47FF"/>
    <w:rsid w:val="006B50CC"/>
    <w:rsid w:val="006B5944"/>
    <w:rsid w:val="006B7C05"/>
    <w:rsid w:val="006C226A"/>
    <w:rsid w:val="006C2E0F"/>
    <w:rsid w:val="006C6333"/>
    <w:rsid w:val="006C7432"/>
    <w:rsid w:val="006D3A88"/>
    <w:rsid w:val="006D5865"/>
    <w:rsid w:val="006E4AC5"/>
    <w:rsid w:val="006E5943"/>
    <w:rsid w:val="006F24FB"/>
    <w:rsid w:val="00703A8F"/>
    <w:rsid w:val="007102EB"/>
    <w:rsid w:val="00710725"/>
    <w:rsid w:val="00713097"/>
    <w:rsid w:val="00716FE9"/>
    <w:rsid w:val="007279E1"/>
    <w:rsid w:val="00731C28"/>
    <w:rsid w:val="007331AE"/>
    <w:rsid w:val="00734646"/>
    <w:rsid w:val="00735267"/>
    <w:rsid w:val="007353B3"/>
    <w:rsid w:val="00742580"/>
    <w:rsid w:val="007454AD"/>
    <w:rsid w:val="00747B64"/>
    <w:rsid w:val="00751009"/>
    <w:rsid w:val="007535C5"/>
    <w:rsid w:val="007544AB"/>
    <w:rsid w:val="0076138F"/>
    <w:rsid w:val="0076355A"/>
    <w:rsid w:val="00763F2C"/>
    <w:rsid w:val="0076666B"/>
    <w:rsid w:val="00772B1E"/>
    <w:rsid w:val="007733F5"/>
    <w:rsid w:val="00774F57"/>
    <w:rsid w:val="0077504D"/>
    <w:rsid w:val="0078262E"/>
    <w:rsid w:val="00786584"/>
    <w:rsid w:val="00786D39"/>
    <w:rsid w:val="007A354E"/>
    <w:rsid w:val="007A5862"/>
    <w:rsid w:val="007A7CC9"/>
    <w:rsid w:val="007B1E13"/>
    <w:rsid w:val="007B4CFF"/>
    <w:rsid w:val="007B67F4"/>
    <w:rsid w:val="007C2AAB"/>
    <w:rsid w:val="007C432C"/>
    <w:rsid w:val="007C6361"/>
    <w:rsid w:val="007C7DAE"/>
    <w:rsid w:val="007D0D19"/>
    <w:rsid w:val="007D2DFE"/>
    <w:rsid w:val="007D2FF7"/>
    <w:rsid w:val="007D4A00"/>
    <w:rsid w:val="007D7516"/>
    <w:rsid w:val="007E07B8"/>
    <w:rsid w:val="007E33DA"/>
    <w:rsid w:val="007E36BF"/>
    <w:rsid w:val="007F0AB6"/>
    <w:rsid w:val="007F487D"/>
    <w:rsid w:val="007F5CF0"/>
    <w:rsid w:val="007F69CE"/>
    <w:rsid w:val="008004AC"/>
    <w:rsid w:val="00807FA2"/>
    <w:rsid w:val="00810907"/>
    <w:rsid w:val="008123F9"/>
    <w:rsid w:val="008157D8"/>
    <w:rsid w:val="008179B9"/>
    <w:rsid w:val="00827F25"/>
    <w:rsid w:val="00832B6B"/>
    <w:rsid w:val="00832C1C"/>
    <w:rsid w:val="00834992"/>
    <w:rsid w:val="008357F1"/>
    <w:rsid w:val="0083671F"/>
    <w:rsid w:val="0084001A"/>
    <w:rsid w:val="00854D76"/>
    <w:rsid w:val="00865135"/>
    <w:rsid w:val="00865BE2"/>
    <w:rsid w:val="0086665F"/>
    <w:rsid w:val="00870608"/>
    <w:rsid w:val="00871074"/>
    <w:rsid w:val="00877EF8"/>
    <w:rsid w:val="008820E3"/>
    <w:rsid w:val="00883445"/>
    <w:rsid w:val="0089107C"/>
    <w:rsid w:val="00892D4D"/>
    <w:rsid w:val="00894451"/>
    <w:rsid w:val="008A755E"/>
    <w:rsid w:val="008B2E4B"/>
    <w:rsid w:val="008B4F2E"/>
    <w:rsid w:val="008B6596"/>
    <w:rsid w:val="008C3A14"/>
    <w:rsid w:val="008D3387"/>
    <w:rsid w:val="008E42FD"/>
    <w:rsid w:val="008E4E4C"/>
    <w:rsid w:val="008E69CB"/>
    <w:rsid w:val="008F56AA"/>
    <w:rsid w:val="009242E3"/>
    <w:rsid w:val="00924DBC"/>
    <w:rsid w:val="00931F58"/>
    <w:rsid w:val="009368B2"/>
    <w:rsid w:val="00944BCD"/>
    <w:rsid w:val="00945FC3"/>
    <w:rsid w:val="00946F9A"/>
    <w:rsid w:val="0095582F"/>
    <w:rsid w:val="009617FE"/>
    <w:rsid w:val="00965B66"/>
    <w:rsid w:val="0097008F"/>
    <w:rsid w:val="0097596D"/>
    <w:rsid w:val="009830A5"/>
    <w:rsid w:val="009836B7"/>
    <w:rsid w:val="00984B12"/>
    <w:rsid w:val="00993BE6"/>
    <w:rsid w:val="009A7156"/>
    <w:rsid w:val="009B0408"/>
    <w:rsid w:val="009B63E8"/>
    <w:rsid w:val="009C0447"/>
    <w:rsid w:val="009C6904"/>
    <w:rsid w:val="009D1863"/>
    <w:rsid w:val="009D344D"/>
    <w:rsid w:val="009E080B"/>
    <w:rsid w:val="009E2281"/>
    <w:rsid w:val="009E4847"/>
    <w:rsid w:val="009E7822"/>
    <w:rsid w:val="009F0ED8"/>
    <w:rsid w:val="009F46CC"/>
    <w:rsid w:val="009F4CD1"/>
    <w:rsid w:val="009F677E"/>
    <w:rsid w:val="009F7793"/>
    <w:rsid w:val="00A01E7C"/>
    <w:rsid w:val="00A068B7"/>
    <w:rsid w:val="00A14545"/>
    <w:rsid w:val="00A228DA"/>
    <w:rsid w:val="00A2562D"/>
    <w:rsid w:val="00A26072"/>
    <w:rsid w:val="00A26D0A"/>
    <w:rsid w:val="00A30584"/>
    <w:rsid w:val="00A334F2"/>
    <w:rsid w:val="00A348BB"/>
    <w:rsid w:val="00A34AD0"/>
    <w:rsid w:val="00A3519C"/>
    <w:rsid w:val="00A3569F"/>
    <w:rsid w:val="00A37261"/>
    <w:rsid w:val="00A41A1B"/>
    <w:rsid w:val="00A45907"/>
    <w:rsid w:val="00A47ED8"/>
    <w:rsid w:val="00A50F4E"/>
    <w:rsid w:val="00A5780D"/>
    <w:rsid w:val="00A6439A"/>
    <w:rsid w:val="00A648A0"/>
    <w:rsid w:val="00A67827"/>
    <w:rsid w:val="00A73F77"/>
    <w:rsid w:val="00A819E8"/>
    <w:rsid w:val="00A8403E"/>
    <w:rsid w:val="00A906D4"/>
    <w:rsid w:val="00A9626B"/>
    <w:rsid w:val="00AA266B"/>
    <w:rsid w:val="00AC33A3"/>
    <w:rsid w:val="00AD5A7E"/>
    <w:rsid w:val="00AD6142"/>
    <w:rsid w:val="00AE3C12"/>
    <w:rsid w:val="00AE7339"/>
    <w:rsid w:val="00AF2E15"/>
    <w:rsid w:val="00AF5076"/>
    <w:rsid w:val="00AF513F"/>
    <w:rsid w:val="00AF6A66"/>
    <w:rsid w:val="00AF72C8"/>
    <w:rsid w:val="00AF7E7C"/>
    <w:rsid w:val="00B03042"/>
    <w:rsid w:val="00B06046"/>
    <w:rsid w:val="00B20979"/>
    <w:rsid w:val="00B212C4"/>
    <w:rsid w:val="00B22FE7"/>
    <w:rsid w:val="00B31F0A"/>
    <w:rsid w:val="00B334CA"/>
    <w:rsid w:val="00B34AF1"/>
    <w:rsid w:val="00B366F2"/>
    <w:rsid w:val="00B37450"/>
    <w:rsid w:val="00B42319"/>
    <w:rsid w:val="00B4471C"/>
    <w:rsid w:val="00B47BB6"/>
    <w:rsid w:val="00B47E41"/>
    <w:rsid w:val="00B5382B"/>
    <w:rsid w:val="00B54065"/>
    <w:rsid w:val="00B55513"/>
    <w:rsid w:val="00B57CFE"/>
    <w:rsid w:val="00B651CF"/>
    <w:rsid w:val="00B65E78"/>
    <w:rsid w:val="00B717BE"/>
    <w:rsid w:val="00B838DA"/>
    <w:rsid w:val="00B86526"/>
    <w:rsid w:val="00B90C85"/>
    <w:rsid w:val="00B941A4"/>
    <w:rsid w:val="00B945AA"/>
    <w:rsid w:val="00B95EDE"/>
    <w:rsid w:val="00B96D2C"/>
    <w:rsid w:val="00BA6730"/>
    <w:rsid w:val="00BB34C2"/>
    <w:rsid w:val="00BB5CAD"/>
    <w:rsid w:val="00BB7F0D"/>
    <w:rsid w:val="00BE1AEF"/>
    <w:rsid w:val="00BE26C4"/>
    <w:rsid w:val="00BE2C56"/>
    <w:rsid w:val="00BE3729"/>
    <w:rsid w:val="00BE5852"/>
    <w:rsid w:val="00BE5D10"/>
    <w:rsid w:val="00BF6413"/>
    <w:rsid w:val="00C03738"/>
    <w:rsid w:val="00C03EC2"/>
    <w:rsid w:val="00C061F0"/>
    <w:rsid w:val="00C21209"/>
    <w:rsid w:val="00C26EB3"/>
    <w:rsid w:val="00C27237"/>
    <w:rsid w:val="00C305CE"/>
    <w:rsid w:val="00C30769"/>
    <w:rsid w:val="00C36B27"/>
    <w:rsid w:val="00C379AF"/>
    <w:rsid w:val="00C41EC3"/>
    <w:rsid w:val="00C42B2B"/>
    <w:rsid w:val="00C53934"/>
    <w:rsid w:val="00C61020"/>
    <w:rsid w:val="00C61BB7"/>
    <w:rsid w:val="00C64B50"/>
    <w:rsid w:val="00C65613"/>
    <w:rsid w:val="00C7383E"/>
    <w:rsid w:val="00C7424F"/>
    <w:rsid w:val="00C7448A"/>
    <w:rsid w:val="00C763D7"/>
    <w:rsid w:val="00C86CDE"/>
    <w:rsid w:val="00C92BA1"/>
    <w:rsid w:val="00CA212C"/>
    <w:rsid w:val="00CB2F4C"/>
    <w:rsid w:val="00CB3DF3"/>
    <w:rsid w:val="00CB4868"/>
    <w:rsid w:val="00CB4E10"/>
    <w:rsid w:val="00CD035D"/>
    <w:rsid w:val="00CE1D26"/>
    <w:rsid w:val="00D04DA4"/>
    <w:rsid w:val="00D05954"/>
    <w:rsid w:val="00D11A19"/>
    <w:rsid w:val="00D13FE4"/>
    <w:rsid w:val="00D23606"/>
    <w:rsid w:val="00D26059"/>
    <w:rsid w:val="00D261D8"/>
    <w:rsid w:val="00D34AB7"/>
    <w:rsid w:val="00D36F8F"/>
    <w:rsid w:val="00D41EF6"/>
    <w:rsid w:val="00D45308"/>
    <w:rsid w:val="00D46C76"/>
    <w:rsid w:val="00D53685"/>
    <w:rsid w:val="00D55684"/>
    <w:rsid w:val="00D56FAD"/>
    <w:rsid w:val="00D57D1B"/>
    <w:rsid w:val="00D62406"/>
    <w:rsid w:val="00D75526"/>
    <w:rsid w:val="00D84B31"/>
    <w:rsid w:val="00D87138"/>
    <w:rsid w:val="00D91D35"/>
    <w:rsid w:val="00D97243"/>
    <w:rsid w:val="00DA0F95"/>
    <w:rsid w:val="00DA2524"/>
    <w:rsid w:val="00DA2FBC"/>
    <w:rsid w:val="00DA3BB9"/>
    <w:rsid w:val="00DA5090"/>
    <w:rsid w:val="00DB1683"/>
    <w:rsid w:val="00DB3481"/>
    <w:rsid w:val="00DB6DCC"/>
    <w:rsid w:val="00DC1386"/>
    <w:rsid w:val="00DD06BF"/>
    <w:rsid w:val="00DD26DC"/>
    <w:rsid w:val="00DD4795"/>
    <w:rsid w:val="00DD7260"/>
    <w:rsid w:val="00DE15D0"/>
    <w:rsid w:val="00DF4C45"/>
    <w:rsid w:val="00E00A49"/>
    <w:rsid w:val="00E02D31"/>
    <w:rsid w:val="00E036F5"/>
    <w:rsid w:val="00E03FE4"/>
    <w:rsid w:val="00E04384"/>
    <w:rsid w:val="00E12193"/>
    <w:rsid w:val="00E14C61"/>
    <w:rsid w:val="00E309E2"/>
    <w:rsid w:val="00E32E23"/>
    <w:rsid w:val="00E351A0"/>
    <w:rsid w:val="00E36164"/>
    <w:rsid w:val="00E375EB"/>
    <w:rsid w:val="00E40E4D"/>
    <w:rsid w:val="00E560A4"/>
    <w:rsid w:val="00E603BA"/>
    <w:rsid w:val="00E60649"/>
    <w:rsid w:val="00E635F9"/>
    <w:rsid w:val="00E656CA"/>
    <w:rsid w:val="00E73BF1"/>
    <w:rsid w:val="00E74597"/>
    <w:rsid w:val="00E76C29"/>
    <w:rsid w:val="00E80018"/>
    <w:rsid w:val="00E80FB6"/>
    <w:rsid w:val="00E81A1E"/>
    <w:rsid w:val="00E847E6"/>
    <w:rsid w:val="00E850CA"/>
    <w:rsid w:val="00E903C6"/>
    <w:rsid w:val="00E91B29"/>
    <w:rsid w:val="00E95CDA"/>
    <w:rsid w:val="00E976FE"/>
    <w:rsid w:val="00EA1603"/>
    <w:rsid w:val="00EA1BF5"/>
    <w:rsid w:val="00EA3DD9"/>
    <w:rsid w:val="00EA5D09"/>
    <w:rsid w:val="00EA6FC1"/>
    <w:rsid w:val="00EB1C58"/>
    <w:rsid w:val="00EC0B42"/>
    <w:rsid w:val="00ED6B0B"/>
    <w:rsid w:val="00ED7DF7"/>
    <w:rsid w:val="00EE4B3D"/>
    <w:rsid w:val="00EE5852"/>
    <w:rsid w:val="00EE5EA9"/>
    <w:rsid w:val="00EE75C5"/>
    <w:rsid w:val="00EE7D0E"/>
    <w:rsid w:val="00EF17E9"/>
    <w:rsid w:val="00EF2BF9"/>
    <w:rsid w:val="00EF4183"/>
    <w:rsid w:val="00F04A6E"/>
    <w:rsid w:val="00F156C2"/>
    <w:rsid w:val="00F258BC"/>
    <w:rsid w:val="00F271AA"/>
    <w:rsid w:val="00F32A04"/>
    <w:rsid w:val="00F33974"/>
    <w:rsid w:val="00F34D90"/>
    <w:rsid w:val="00F40126"/>
    <w:rsid w:val="00F4020D"/>
    <w:rsid w:val="00F627C4"/>
    <w:rsid w:val="00F62CBD"/>
    <w:rsid w:val="00F64DAB"/>
    <w:rsid w:val="00F67989"/>
    <w:rsid w:val="00F70E2B"/>
    <w:rsid w:val="00F72B25"/>
    <w:rsid w:val="00F730D7"/>
    <w:rsid w:val="00F75DA2"/>
    <w:rsid w:val="00F7678D"/>
    <w:rsid w:val="00F77BC0"/>
    <w:rsid w:val="00F8159A"/>
    <w:rsid w:val="00F84895"/>
    <w:rsid w:val="00F95A39"/>
    <w:rsid w:val="00F95C7D"/>
    <w:rsid w:val="00FA0C20"/>
    <w:rsid w:val="00FA2AD0"/>
    <w:rsid w:val="00FA54F5"/>
    <w:rsid w:val="00FB21E4"/>
    <w:rsid w:val="00FB4E3D"/>
    <w:rsid w:val="00FC1C20"/>
    <w:rsid w:val="00FC3074"/>
    <w:rsid w:val="00FC3AB4"/>
    <w:rsid w:val="00FC4AA2"/>
    <w:rsid w:val="00FD363C"/>
    <w:rsid w:val="00FD417C"/>
    <w:rsid w:val="00FD4838"/>
    <w:rsid w:val="00FD4E54"/>
    <w:rsid w:val="00FD6084"/>
    <w:rsid w:val="00FE0065"/>
    <w:rsid w:val="00FE071D"/>
    <w:rsid w:val="00FE220F"/>
    <w:rsid w:val="00FE22DB"/>
    <w:rsid w:val="00FE6139"/>
    <w:rsid w:val="00FF21AC"/>
    <w:rsid w:val="00FF2E8F"/>
    <w:rsid w:val="00FF3C9D"/>
    <w:rsid w:val="00FF5FEC"/>
    <w:rsid w:val="00FF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63E8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B63E8"/>
    <w:rPr>
      <w:rFonts w:ascii="Arial" w:hAnsi="Arial" w:cs="Times New Roman"/>
      <w:b/>
      <w:kern w:val="32"/>
      <w:sz w:val="32"/>
      <w:lang w:eastAsia="ru-RU"/>
    </w:rPr>
  </w:style>
  <w:style w:type="character" w:customStyle="1" w:styleId="FontStyle32">
    <w:name w:val="Font Style32"/>
    <w:uiPriority w:val="99"/>
    <w:rsid w:val="009B63E8"/>
    <w:rPr>
      <w:rFonts w:ascii="Century Schoolbook" w:hAnsi="Century Schoolbook"/>
      <w:sz w:val="16"/>
    </w:rPr>
  </w:style>
  <w:style w:type="paragraph" w:styleId="a3">
    <w:name w:val="header"/>
    <w:basedOn w:val="a"/>
    <w:link w:val="a4"/>
    <w:uiPriority w:val="99"/>
    <w:semiHidden/>
    <w:rsid w:val="0010038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link w:val="a3"/>
    <w:uiPriority w:val="99"/>
    <w:semiHidden/>
    <w:locked/>
    <w:rsid w:val="00100380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10038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link w:val="a5"/>
    <w:uiPriority w:val="99"/>
    <w:locked/>
    <w:rsid w:val="00100380"/>
    <w:rPr>
      <w:rFonts w:ascii="Times New Roman" w:hAnsi="Times New Roman" w:cs="Times New Roman"/>
      <w:sz w:val="24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61654E"/>
    <w:rPr>
      <w:rFonts w:ascii="Arial Unicode MS" w:eastAsia="Arial Unicode MS"/>
      <w:color w:val="000000"/>
      <w:lang w:eastAsia="ru-RU"/>
    </w:rPr>
  </w:style>
  <w:style w:type="paragraph" w:styleId="HTML0">
    <w:name w:val="HTML Preformatted"/>
    <w:basedOn w:val="a"/>
    <w:link w:val="HTML"/>
    <w:uiPriority w:val="99"/>
    <w:rsid w:val="00616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</w:rPr>
  </w:style>
  <w:style w:type="character" w:customStyle="1" w:styleId="HTMLPreformattedChar">
    <w:name w:val="HTML Preformatted Char"/>
    <w:uiPriority w:val="99"/>
    <w:semiHidden/>
    <w:locked/>
    <w:rsid w:val="0043087C"/>
    <w:rPr>
      <w:rFonts w:ascii="Courier New" w:hAnsi="Courier New" w:cs="Times New Roman"/>
      <w:sz w:val="20"/>
    </w:rPr>
  </w:style>
  <w:style w:type="paragraph" w:customStyle="1" w:styleId="msolistparagraph0">
    <w:name w:val="msolistparagraph"/>
    <w:basedOn w:val="a"/>
    <w:uiPriority w:val="99"/>
    <w:rsid w:val="005E7078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6C226A"/>
    <w:pPr>
      <w:ind w:left="720"/>
      <w:contextualSpacing/>
    </w:pPr>
    <w:rPr>
      <w:rFonts w:eastAsia="Calibri"/>
    </w:rPr>
  </w:style>
  <w:style w:type="paragraph" w:styleId="a7">
    <w:name w:val="List Paragraph"/>
    <w:basedOn w:val="a"/>
    <w:uiPriority w:val="99"/>
    <w:qFormat/>
    <w:rsid w:val="00A30584"/>
    <w:pPr>
      <w:ind w:left="720"/>
      <w:contextualSpacing/>
    </w:pPr>
  </w:style>
  <w:style w:type="paragraph" w:customStyle="1" w:styleId="msonormalcxspmiddle">
    <w:name w:val="msonormalcxspmiddle"/>
    <w:basedOn w:val="a"/>
    <w:semiHidden/>
    <w:rsid w:val="001D7B01"/>
    <w:pPr>
      <w:spacing w:after="160" w:line="256" w:lineRule="auto"/>
    </w:pPr>
    <w:rPr>
      <w:lang w:eastAsia="en-US"/>
    </w:rPr>
  </w:style>
  <w:style w:type="paragraph" w:customStyle="1" w:styleId="2">
    <w:name w:val="Абзац списка2"/>
    <w:basedOn w:val="a"/>
    <w:semiHidden/>
    <w:rsid w:val="00827F2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semiHidden/>
    <w:rsid w:val="00E40E4D"/>
    <w:pPr>
      <w:spacing w:after="160" w:line="256" w:lineRule="auto"/>
    </w:pPr>
    <w:rPr>
      <w:lang w:eastAsia="en-US"/>
    </w:rPr>
  </w:style>
  <w:style w:type="character" w:customStyle="1" w:styleId="HTML1">
    <w:name w:val="Стандартный HTML Знак1"/>
    <w:uiPriority w:val="99"/>
    <w:locked/>
    <w:rsid w:val="00871074"/>
    <w:rPr>
      <w:rFonts w:ascii="Arial Unicode MS" w:eastAsia="Times New Roman" w:hAnsi="Arial Unicode MS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5C5D6-9D43-463C-B45E-57A93A321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3472</Words>
  <Characters>19795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учебному плану  1-9  классов</vt:lpstr>
    </vt:vector>
  </TitlesOfParts>
  <Company>Ваньковская ООШ</Company>
  <LinksUpToDate>false</LinksUpToDate>
  <CharactersWithSpaces>23221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учебному плану  1-9  классов</dc:title>
  <dc:subject/>
  <dc:creator>завуч</dc:creator>
  <cp:keywords/>
  <dc:description/>
  <cp:lastModifiedBy>User</cp:lastModifiedBy>
  <cp:revision>234</cp:revision>
  <cp:lastPrinted>2015-08-26T06:18:00Z</cp:lastPrinted>
  <dcterms:created xsi:type="dcterms:W3CDTF">2013-05-23T10:31:00Z</dcterms:created>
  <dcterms:modified xsi:type="dcterms:W3CDTF">2016-03-31T11:37:00Z</dcterms:modified>
</cp:coreProperties>
</file>