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87" w:rsidRDefault="005B3487" w:rsidP="00EF193C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5B3487" w:rsidRPr="00CB46CE" w:rsidRDefault="005B3487" w:rsidP="00EF193C">
      <w:pPr>
        <w:tabs>
          <w:tab w:val="left" w:pos="1185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B46CE">
        <w:rPr>
          <w:rFonts w:ascii="Times New Roman" w:hAnsi="Times New Roman" w:cs="Times New Roman"/>
          <w:b/>
          <w:sz w:val="60"/>
          <w:szCs w:val="60"/>
        </w:rPr>
        <w:t>Тематическая свободная</w:t>
      </w:r>
    </w:p>
    <w:p w:rsidR="00EF193C" w:rsidRDefault="005B3487" w:rsidP="00EF193C">
      <w:pPr>
        <w:tabs>
          <w:tab w:val="left" w:pos="1185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B46CE">
        <w:rPr>
          <w:rFonts w:ascii="Times New Roman" w:hAnsi="Times New Roman" w:cs="Times New Roman"/>
          <w:b/>
          <w:sz w:val="60"/>
          <w:szCs w:val="60"/>
        </w:rPr>
        <w:t>пятница «Золотая осень</w:t>
      </w:r>
      <w:r w:rsidR="00456273" w:rsidRPr="00CB46CE">
        <w:rPr>
          <w:rFonts w:ascii="Times New Roman" w:hAnsi="Times New Roman" w:cs="Times New Roman"/>
          <w:b/>
          <w:sz w:val="60"/>
          <w:szCs w:val="60"/>
        </w:rPr>
        <w:t xml:space="preserve">. </w:t>
      </w:r>
    </w:p>
    <w:p w:rsidR="005B3487" w:rsidRPr="00CB46CE" w:rsidRDefault="00456273" w:rsidP="00EF193C">
      <w:pPr>
        <w:tabs>
          <w:tab w:val="left" w:pos="1185"/>
        </w:tabs>
        <w:spacing w:after="0" w:line="240" w:lineRule="auto"/>
        <w:ind w:right="850"/>
        <w:jc w:val="center"/>
        <w:rPr>
          <w:sz w:val="60"/>
          <w:szCs w:val="60"/>
        </w:rPr>
      </w:pPr>
      <w:r w:rsidRPr="00CB46CE">
        <w:rPr>
          <w:rFonts w:ascii="Times New Roman" w:hAnsi="Times New Roman" w:cs="Times New Roman"/>
          <w:b/>
          <w:sz w:val="60"/>
          <w:szCs w:val="60"/>
        </w:rPr>
        <w:t>День разноцветных зонтиков</w:t>
      </w:r>
      <w:r w:rsidR="005B3487" w:rsidRPr="00CB46CE">
        <w:rPr>
          <w:rFonts w:ascii="Times New Roman" w:hAnsi="Times New Roman" w:cs="Times New Roman"/>
          <w:b/>
          <w:sz w:val="60"/>
          <w:szCs w:val="60"/>
        </w:rPr>
        <w:t>»</w:t>
      </w:r>
    </w:p>
    <w:p w:rsidR="005B3487" w:rsidRPr="00CB46CE" w:rsidRDefault="005B3487" w:rsidP="00EF193C">
      <w:pPr>
        <w:tabs>
          <w:tab w:val="left" w:pos="1185"/>
        </w:tabs>
        <w:spacing w:after="0" w:line="240" w:lineRule="auto"/>
        <w:ind w:right="850"/>
        <w:jc w:val="center"/>
        <w:rPr>
          <w:rFonts w:ascii="Times New Roman" w:hAnsi="Times New Roman" w:cs="Times New Roman"/>
          <w:b/>
          <w:sz w:val="60"/>
          <w:szCs w:val="60"/>
        </w:rPr>
      </w:pPr>
      <w:r w:rsidRPr="00CB46CE">
        <w:rPr>
          <w:rFonts w:ascii="Times New Roman" w:hAnsi="Times New Roman" w:cs="Times New Roman"/>
          <w:b/>
          <w:sz w:val="60"/>
          <w:szCs w:val="60"/>
        </w:rPr>
        <w:t>7 сентября 2018 г.</w:t>
      </w:r>
    </w:p>
    <w:p w:rsidR="005B3487" w:rsidRPr="00757F1F" w:rsidRDefault="003F6A34" w:rsidP="00757F1F">
      <w:pPr>
        <w:spacing w:after="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noProof/>
        </w:rPr>
        <w:drawing>
          <wp:inline distT="0" distB="0" distL="0" distR="0">
            <wp:extent cx="1989019" cy="2209800"/>
            <wp:effectExtent l="19050" t="0" r="0" b="0"/>
            <wp:docPr id="2" name="Рисунок 1" descr="http://dou141.ru/sites/default/files/field/image/i_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141.ru/sites/default/files/field/image/i_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32" cy="2210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75" w:rsidRDefault="00336F75" w:rsidP="00456273">
      <w:pPr>
        <w:tabs>
          <w:tab w:val="left" w:pos="795"/>
          <w:tab w:val="left" w:pos="4335"/>
        </w:tabs>
      </w:pPr>
      <w:r>
        <w:tab/>
      </w:r>
    </w:p>
    <w:tbl>
      <w:tblPr>
        <w:tblStyle w:val="a7"/>
        <w:tblW w:w="0" w:type="auto"/>
        <w:tblInd w:w="720" w:type="dxa"/>
        <w:tblLook w:val="04A0"/>
      </w:tblPr>
      <w:tblGrid>
        <w:gridCol w:w="948"/>
        <w:gridCol w:w="5708"/>
        <w:gridCol w:w="3329"/>
      </w:tblGrid>
      <w:tr w:rsidR="003F6A34" w:rsidTr="003F6A34">
        <w:tc>
          <w:tcPr>
            <w:tcW w:w="948" w:type="dxa"/>
          </w:tcPr>
          <w:p w:rsidR="003F6A34" w:rsidRPr="00FB3CC7" w:rsidRDefault="003F6A34" w:rsidP="007C5ACE">
            <w:pPr>
              <w:pStyle w:val="a6"/>
              <w:tabs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C5A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708" w:type="dxa"/>
          </w:tcPr>
          <w:p w:rsidR="003F6A34" w:rsidRPr="00FB3CC7" w:rsidRDefault="003F6A34" w:rsidP="007C5ACE">
            <w:pPr>
              <w:pStyle w:val="a6"/>
              <w:tabs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3329" w:type="dxa"/>
          </w:tcPr>
          <w:p w:rsidR="003F6A34" w:rsidRPr="00FB3CC7" w:rsidRDefault="003F6A34" w:rsidP="007C5ACE">
            <w:pPr>
              <w:pStyle w:val="a6"/>
              <w:tabs>
                <w:tab w:val="left" w:pos="4335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3F6A34" w:rsidTr="003F6A34">
        <w:tc>
          <w:tcPr>
            <w:tcW w:w="948" w:type="dxa"/>
          </w:tcPr>
          <w:p w:rsidR="003F6A34" w:rsidRPr="00FB3CC7" w:rsidRDefault="003F6A34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08" w:type="dxa"/>
          </w:tcPr>
          <w:p w:rsidR="003F6A34" w:rsidRPr="007C5ACE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«В золоте листьев, под шеле</w:t>
            </w:r>
            <w:proofErr w:type="gramStart"/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 стр</w:t>
            </w:r>
            <w:proofErr w:type="gramEnd"/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аниц…» Тематические пятиминутки на уроках</w:t>
            </w:r>
          </w:p>
        </w:tc>
        <w:tc>
          <w:tcPr>
            <w:tcW w:w="3329" w:type="dxa"/>
          </w:tcPr>
          <w:p w:rsidR="003F6A34" w:rsidRPr="00FB3CC7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3F6A34" w:rsidTr="003F6A34">
        <w:tc>
          <w:tcPr>
            <w:tcW w:w="948" w:type="dxa"/>
          </w:tcPr>
          <w:p w:rsidR="003F6A34" w:rsidRPr="00FB3CC7" w:rsidRDefault="003F6A34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08" w:type="dxa"/>
          </w:tcPr>
          <w:p w:rsidR="003F6A34" w:rsidRPr="007C5ACE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«Рисуем осень на асфальте». Конкурс  рисунков. Подвижные перемены на свежем воздухе.</w:t>
            </w:r>
          </w:p>
        </w:tc>
        <w:tc>
          <w:tcPr>
            <w:tcW w:w="3329" w:type="dxa"/>
          </w:tcPr>
          <w:p w:rsidR="003F6A34" w:rsidRPr="00FB3CC7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6A34" w:rsidTr="003F6A34">
        <w:tc>
          <w:tcPr>
            <w:tcW w:w="948" w:type="dxa"/>
          </w:tcPr>
          <w:p w:rsidR="003F6A34" w:rsidRPr="00FB3CC7" w:rsidRDefault="003F6A34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708" w:type="dxa"/>
          </w:tcPr>
          <w:p w:rsidR="003F6A34" w:rsidRPr="007C5ACE" w:rsidRDefault="003F6A34" w:rsidP="00456273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«Осенних красок хоровод» творчески</w:t>
            </w:r>
            <w:r w:rsidR="00456273"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е перемены</w:t>
            </w: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. </w:t>
            </w:r>
            <w:r w:rsidR="00456273"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Оформление </w:t>
            </w: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школы</w:t>
            </w:r>
            <w:r w:rsidR="00456273"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и классов</w:t>
            </w:r>
          </w:p>
        </w:tc>
        <w:tc>
          <w:tcPr>
            <w:tcW w:w="3329" w:type="dxa"/>
          </w:tcPr>
          <w:p w:rsidR="003F6A34" w:rsidRPr="00FB3CC7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3F6A34" w:rsidTr="003F6A34">
        <w:tc>
          <w:tcPr>
            <w:tcW w:w="948" w:type="dxa"/>
          </w:tcPr>
          <w:p w:rsidR="003F6A34" w:rsidRPr="00FB3CC7" w:rsidRDefault="003F6A34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708" w:type="dxa"/>
          </w:tcPr>
          <w:p w:rsidR="003F6A34" w:rsidRPr="007C5ACE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Конкурс   «День разноцветных зонтиков»</w:t>
            </w:r>
          </w:p>
        </w:tc>
        <w:tc>
          <w:tcPr>
            <w:tcW w:w="3329" w:type="dxa"/>
          </w:tcPr>
          <w:p w:rsidR="003F6A34" w:rsidRPr="00FB3CC7" w:rsidRDefault="00FB3CC7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456273" w:rsidTr="003F6A34">
        <w:tc>
          <w:tcPr>
            <w:tcW w:w="948" w:type="dxa"/>
          </w:tcPr>
          <w:p w:rsidR="00456273" w:rsidRPr="00FB3CC7" w:rsidRDefault="00456273" w:rsidP="00456273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5708" w:type="dxa"/>
          </w:tcPr>
          <w:p w:rsidR="00456273" w:rsidRPr="007C5ACE" w:rsidRDefault="00456273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C5AC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выставки рисунков и поделок  «Чудеса осенней природы»</w:t>
            </w:r>
          </w:p>
        </w:tc>
        <w:tc>
          <w:tcPr>
            <w:tcW w:w="3329" w:type="dxa"/>
          </w:tcPr>
          <w:p w:rsidR="00456273" w:rsidRPr="00FB3CC7" w:rsidRDefault="00FB3CC7" w:rsidP="003F6A34">
            <w:pPr>
              <w:pStyle w:val="a6"/>
              <w:tabs>
                <w:tab w:val="left" w:pos="4335"/>
              </w:tabs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CC7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3F6A34" w:rsidRDefault="003F6A34" w:rsidP="003F6A34">
      <w:pPr>
        <w:pStyle w:val="a6"/>
        <w:tabs>
          <w:tab w:val="left" w:pos="4335"/>
        </w:tabs>
      </w:pPr>
    </w:p>
    <w:p w:rsidR="00CB46CE" w:rsidRDefault="00CB46CE" w:rsidP="003F6A34">
      <w:pPr>
        <w:pStyle w:val="a6"/>
        <w:tabs>
          <w:tab w:val="left" w:pos="4335"/>
        </w:tabs>
      </w:pPr>
    </w:p>
    <w:p w:rsidR="00CB46CE" w:rsidRDefault="00CB46CE" w:rsidP="007C5ACE">
      <w:pPr>
        <w:pStyle w:val="a6"/>
        <w:tabs>
          <w:tab w:val="left" w:pos="4335"/>
        </w:tabs>
        <w:jc w:val="center"/>
      </w:pPr>
      <w:r>
        <w:rPr>
          <w:noProof/>
        </w:rPr>
        <w:drawing>
          <wp:inline distT="0" distB="0" distL="0" distR="0">
            <wp:extent cx="3543299" cy="1914525"/>
            <wp:effectExtent l="19050" t="0" r="1" b="0"/>
            <wp:docPr id="1" name="Рисунок 1" descr="https://ru.best-wallpaper.net/wallpaper/1600x900/1712/Colorful-umbrellas-street_16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.best-wallpaper.net/wallpaper/1600x900/1712/Colorful-umbrellas-street_1600x9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6344" cy="191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46CE" w:rsidSect="00CB46CE">
      <w:pgSz w:w="11906" w:h="16838"/>
      <w:pgMar w:top="142" w:right="850" w:bottom="1134" w:left="567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C1143"/>
    <w:multiLevelType w:val="hybridMultilevel"/>
    <w:tmpl w:val="A1EC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22AF"/>
    <w:rsid w:val="00015E53"/>
    <w:rsid w:val="000422AF"/>
    <w:rsid w:val="00074C3A"/>
    <w:rsid w:val="000909C5"/>
    <w:rsid w:val="001C13B1"/>
    <w:rsid w:val="00273098"/>
    <w:rsid w:val="00336F75"/>
    <w:rsid w:val="003F6A34"/>
    <w:rsid w:val="00456273"/>
    <w:rsid w:val="005B3487"/>
    <w:rsid w:val="005C1486"/>
    <w:rsid w:val="00630064"/>
    <w:rsid w:val="00757F1F"/>
    <w:rsid w:val="007C5ACE"/>
    <w:rsid w:val="008C4663"/>
    <w:rsid w:val="008C624F"/>
    <w:rsid w:val="00903700"/>
    <w:rsid w:val="009365D7"/>
    <w:rsid w:val="009B013E"/>
    <w:rsid w:val="00A44C4F"/>
    <w:rsid w:val="00AB3FA7"/>
    <w:rsid w:val="00B40726"/>
    <w:rsid w:val="00B4676B"/>
    <w:rsid w:val="00BF78B6"/>
    <w:rsid w:val="00C6412C"/>
    <w:rsid w:val="00CB46CE"/>
    <w:rsid w:val="00CD4372"/>
    <w:rsid w:val="00D15D78"/>
    <w:rsid w:val="00DA4A84"/>
    <w:rsid w:val="00ED3040"/>
    <w:rsid w:val="00EE4734"/>
    <w:rsid w:val="00EF193C"/>
    <w:rsid w:val="00FB27C6"/>
    <w:rsid w:val="00FB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E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2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22A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8C624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List Paragraph"/>
    <w:basedOn w:val="a"/>
    <w:uiPriority w:val="34"/>
    <w:qFormat/>
    <w:rsid w:val="003F6A34"/>
    <w:pPr>
      <w:ind w:left="720"/>
      <w:contextualSpacing/>
    </w:pPr>
  </w:style>
  <w:style w:type="table" w:styleId="a7">
    <w:name w:val="Table Grid"/>
    <w:basedOn w:val="a1"/>
    <w:uiPriority w:val="59"/>
    <w:rsid w:val="003F6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EB9D4-D8A2-4D1B-9D8C-79E32F971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Оксана</cp:lastModifiedBy>
  <cp:revision>18</cp:revision>
  <cp:lastPrinted>2018-09-06T09:15:00Z</cp:lastPrinted>
  <dcterms:created xsi:type="dcterms:W3CDTF">2017-10-04T07:19:00Z</dcterms:created>
  <dcterms:modified xsi:type="dcterms:W3CDTF">2018-09-06T09:16:00Z</dcterms:modified>
</cp:coreProperties>
</file>