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B2" w:rsidRPr="00F87125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7125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3528B2" w:rsidRPr="00F87125" w:rsidRDefault="00C44A06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40" w:right="220" w:hanging="16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Филиала м</w:t>
      </w:r>
      <w:r w:rsidR="00116FD8" w:rsidRPr="00F87125">
        <w:rPr>
          <w:rFonts w:ascii="Times New Roman" w:hAnsi="Times New Roman" w:cs="Times New Roman"/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0D1757" w:rsidRPr="00F87125" w:rsidRDefault="00143B0B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940" w:right="220" w:hanging="1694"/>
        <w:jc w:val="center"/>
        <w:rPr>
          <w:rFonts w:ascii="Times New Roman" w:hAnsi="Times New Roman" w:cs="Times New Roman"/>
          <w:sz w:val="24"/>
          <w:szCs w:val="24"/>
        </w:rPr>
      </w:pPr>
      <w:r w:rsidRPr="00F87125">
        <w:rPr>
          <w:rFonts w:ascii="Times New Roman" w:hAnsi="Times New Roman" w:cs="Times New Roman"/>
          <w:b/>
          <w:bCs/>
          <w:sz w:val="24"/>
          <w:szCs w:val="24"/>
        </w:rPr>
        <w:t>Гагаринская с</w:t>
      </w:r>
      <w:r w:rsidR="00116FD8" w:rsidRPr="00F87125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Pr="00F87125">
        <w:rPr>
          <w:rFonts w:ascii="Times New Roman" w:hAnsi="Times New Roman" w:cs="Times New Roman"/>
          <w:b/>
          <w:bCs/>
          <w:sz w:val="24"/>
          <w:szCs w:val="24"/>
        </w:rPr>
        <w:t>дняя общеобразовательная школа</w:t>
      </w:r>
      <w:r w:rsidR="00C44A06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C44A06" w:rsidRDefault="00C44A06" w:rsidP="00C44A06">
      <w:pPr>
        <w:pStyle w:val="HTML0"/>
        <w:ind w:left="720"/>
        <w:jc w:val="center"/>
        <w:rPr>
          <w:rFonts w:ascii="Times New Roman" w:hAnsi="Times New Roman"/>
          <w:b/>
          <w:sz w:val="24"/>
        </w:rPr>
      </w:pPr>
      <w:r w:rsidRPr="003A0D3A">
        <w:rPr>
          <w:rFonts w:ascii="Times New Roman" w:hAnsi="Times New Roman"/>
          <w:b/>
          <w:sz w:val="24"/>
        </w:rPr>
        <w:t>Ваньковск</w:t>
      </w:r>
      <w:r>
        <w:rPr>
          <w:rFonts w:ascii="Times New Roman" w:hAnsi="Times New Roman"/>
          <w:b/>
          <w:sz w:val="24"/>
        </w:rPr>
        <w:t>ая</w:t>
      </w:r>
      <w:r w:rsidRPr="003A0D3A">
        <w:rPr>
          <w:rFonts w:ascii="Times New Roman" w:hAnsi="Times New Roman"/>
          <w:b/>
          <w:sz w:val="24"/>
        </w:rPr>
        <w:t xml:space="preserve"> основн</w:t>
      </w:r>
      <w:r>
        <w:rPr>
          <w:rFonts w:ascii="Times New Roman" w:hAnsi="Times New Roman"/>
          <w:b/>
          <w:sz w:val="24"/>
        </w:rPr>
        <w:t>ая</w:t>
      </w:r>
      <w:r w:rsidRPr="003A0D3A">
        <w:rPr>
          <w:rFonts w:ascii="Times New Roman" w:hAnsi="Times New Roman"/>
          <w:b/>
          <w:sz w:val="24"/>
        </w:rPr>
        <w:t xml:space="preserve"> общеобразовательн</w:t>
      </w:r>
      <w:r>
        <w:rPr>
          <w:rFonts w:ascii="Times New Roman" w:hAnsi="Times New Roman"/>
          <w:b/>
          <w:sz w:val="24"/>
        </w:rPr>
        <w:t>ая</w:t>
      </w:r>
      <w:r w:rsidRPr="003A0D3A">
        <w:rPr>
          <w:rFonts w:ascii="Times New Roman" w:hAnsi="Times New Roman"/>
          <w:b/>
          <w:sz w:val="24"/>
        </w:rPr>
        <w:t xml:space="preserve"> школ</w:t>
      </w:r>
      <w:r>
        <w:rPr>
          <w:rFonts w:ascii="Times New Roman" w:hAnsi="Times New Roman"/>
          <w:b/>
          <w:sz w:val="24"/>
        </w:rPr>
        <w:t xml:space="preserve">а </w:t>
      </w:r>
    </w:p>
    <w:p w:rsidR="00C44A06" w:rsidRDefault="00C44A06" w:rsidP="00C44A06">
      <w:pPr>
        <w:pStyle w:val="HTML0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201</w:t>
      </w:r>
      <w:r w:rsidR="00AE7BA6">
        <w:rPr>
          <w:rFonts w:ascii="Times New Roman" w:hAnsi="Times New Roman"/>
          <w:b/>
          <w:sz w:val="24"/>
        </w:rPr>
        <w:t>9-2020</w:t>
      </w:r>
      <w:r>
        <w:rPr>
          <w:rFonts w:ascii="Times New Roman" w:hAnsi="Times New Roman"/>
          <w:b/>
          <w:sz w:val="24"/>
        </w:rPr>
        <w:t xml:space="preserve"> учебный год для 1-4 класс</w:t>
      </w:r>
    </w:p>
    <w:p w:rsidR="00C44A06" w:rsidRDefault="00C44A06" w:rsidP="00C44A06">
      <w:pPr>
        <w:pStyle w:val="HTML0"/>
        <w:ind w:left="720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693"/>
        <w:gridCol w:w="1276"/>
        <w:gridCol w:w="1276"/>
        <w:gridCol w:w="992"/>
        <w:gridCol w:w="992"/>
      </w:tblGrid>
      <w:tr w:rsidR="00C44A06" w:rsidRPr="00C44A06" w:rsidTr="00A76662">
        <w:tc>
          <w:tcPr>
            <w:tcW w:w="2410" w:type="dxa"/>
            <w:vMerge w:val="restart"/>
            <w:vAlign w:val="center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vAlign w:val="center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4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44A06" w:rsidRPr="00C44A06" w:rsidTr="00A76662">
        <w:tc>
          <w:tcPr>
            <w:tcW w:w="2410" w:type="dxa"/>
            <w:vMerge/>
            <w:vAlign w:val="center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44A06" w:rsidRPr="00C44A06" w:rsidTr="00A76662">
        <w:tc>
          <w:tcPr>
            <w:tcW w:w="2410" w:type="dxa"/>
            <w:vMerge w:val="restart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4A06" w:rsidRPr="00C44A06" w:rsidTr="00A76662">
        <w:tc>
          <w:tcPr>
            <w:tcW w:w="2410" w:type="dxa"/>
            <w:vMerge/>
            <w:vAlign w:val="center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A06" w:rsidRPr="00C44A06" w:rsidTr="00A76662">
        <w:tc>
          <w:tcPr>
            <w:tcW w:w="2410" w:type="dxa"/>
            <w:vAlign w:val="center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A06" w:rsidRPr="00C44A06" w:rsidTr="00A76662">
        <w:tc>
          <w:tcPr>
            <w:tcW w:w="2410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4A06" w:rsidRPr="00C44A06" w:rsidTr="00A76662">
        <w:tc>
          <w:tcPr>
            <w:tcW w:w="2410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A06" w:rsidRPr="00C44A06" w:rsidTr="00A76662">
        <w:tc>
          <w:tcPr>
            <w:tcW w:w="2410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A06" w:rsidRPr="00C44A06" w:rsidTr="00A76662">
        <w:tc>
          <w:tcPr>
            <w:tcW w:w="2410" w:type="dxa"/>
            <w:vMerge w:val="restart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A06" w:rsidRPr="00C44A06" w:rsidTr="00A76662">
        <w:tc>
          <w:tcPr>
            <w:tcW w:w="2410" w:type="dxa"/>
            <w:vMerge/>
            <w:vAlign w:val="center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A06" w:rsidRPr="00C44A06" w:rsidTr="00A76662">
        <w:tc>
          <w:tcPr>
            <w:tcW w:w="2410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4A06" w:rsidRPr="00C44A06" w:rsidTr="00A76662">
        <w:tc>
          <w:tcPr>
            <w:tcW w:w="2410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C44A06" w:rsidRPr="00C44A06" w:rsidRDefault="00C44A06" w:rsidP="0074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4A06" w:rsidRPr="00C44A06" w:rsidTr="00A76662">
        <w:tc>
          <w:tcPr>
            <w:tcW w:w="5103" w:type="dxa"/>
            <w:gridSpan w:val="2"/>
          </w:tcPr>
          <w:p w:rsidR="00C44A06" w:rsidRPr="00C44A06" w:rsidRDefault="00C44A06" w:rsidP="007454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C44A06" w:rsidRPr="00C44A06" w:rsidRDefault="00C44A06" w:rsidP="007454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0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C44A06" w:rsidRPr="00F87125" w:rsidRDefault="00C44A06" w:rsidP="00C44A06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</w:p>
    <w:p w:rsidR="000D1757" w:rsidRPr="00F87125" w:rsidRDefault="000D1757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757" w:rsidRPr="000B21FE" w:rsidRDefault="000D1757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D1757" w:rsidRPr="000B21FE" w:rsidSect="003F7F6B">
          <w:footerReference w:type="default" r:id="rId8"/>
          <w:pgSz w:w="11900" w:h="16840"/>
          <w:pgMar w:top="568" w:right="520" w:bottom="1440" w:left="1080" w:header="720" w:footer="720" w:gutter="0"/>
          <w:cols w:space="720" w:equalWidth="0">
            <w:col w:w="10300"/>
          </w:cols>
          <w:noEndnote/>
        </w:sectPr>
      </w:pPr>
    </w:p>
    <w:p w:rsidR="000D1757" w:rsidRPr="0065647C" w:rsidRDefault="00116FD8" w:rsidP="00C44A06">
      <w:pPr>
        <w:widowControl w:val="0"/>
        <w:autoSpaceDE w:val="0"/>
        <w:autoSpaceDN w:val="0"/>
        <w:adjustRightInd w:val="0"/>
        <w:spacing w:after="0" w:line="240" w:lineRule="auto"/>
        <w:ind w:left="36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5"/>
      <w:bookmarkStart w:id="1" w:name="page7"/>
      <w:bookmarkEnd w:id="0"/>
      <w:bookmarkEnd w:id="1"/>
      <w:r w:rsidRPr="0065647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D1757" w:rsidRDefault="00116FD8" w:rsidP="00C44A06">
      <w:pPr>
        <w:widowControl w:val="0"/>
        <w:autoSpaceDE w:val="0"/>
        <w:autoSpaceDN w:val="0"/>
        <w:adjustRightInd w:val="0"/>
        <w:spacing w:after="0" w:line="240" w:lineRule="auto"/>
        <w:ind w:left="13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47C"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="008F59A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65647C">
        <w:rPr>
          <w:rFonts w:ascii="Times New Roman" w:hAnsi="Times New Roman" w:cs="Times New Roman"/>
          <w:b/>
          <w:bCs/>
          <w:sz w:val="24"/>
          <w:szCs w:val="24"/>
        </w:rPr>
        <w:t>чебному плану для I – IV классов на 201</w:t>
      </w:r>
      <w:r w:rsidR="00AE7BA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5647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E7BA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5647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5647C" w:rsidRPr="0065647C" w:rsidRDefault="0065647C" w:rsidP="00C44A06">
      <w:pPr>
        <w:widowControl w:val="0"/>
        <w:autoSpaceDE w:val="0"/>
        <w:autoSpaceDN w:val="0"/>
        <w:adjustRightInd w:val="0"/>
        <w:spacing w:after="0" w:line="240" w:lineRule="auto"/>
        <w:ind w:left="1387"/>
        <w:jc w:val="both"/>
        <w:rPr>
          <w:rFonts w:ascii="Times New Roman" w:hAnsi="Times New Roman" w:cs="Times New Roman"/>
          <w:sz w:val="24"/>
          <w:szCs w:val="24"/>
        </w:rPr>
      </w:pPr>
    </w:p>
    <w:p w:rsidR="008F5B04" w:rsidRPr="008F5B04" w:rsidRDefault="008F5B04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</w:t>
      </w:r>
      <w:r w:rsidR="0065647C">
        <w:rPr>
          <w:rFonts w:ascii="Times New Roman" w:hAnsi="Times New Roman" w:cs="Times New Roman"/>
          <w:sz w:val="24"/>
          <w:szCs w:val="24"/>
        </w:rPr>
        <w:t xml:space="preserve"> филиала</w:t>
      </w:r>
      <w:r w:rsidRPr="008F5B04">
        <w:rPr>
          <w:rFonts w:ascii="Times New Roman" w:hAnsi="Times New Roman" w:cs="Times New Roman"/>
          <w:sz w:val="24"/>
          <w:szCs w:val="24"/>
        </w:rPr>
        <w:t xml:space="preserve"> МАОУ Гагаринская СОШ</w:t>
      </w:r>
      <w:r w:rsidR="0065647C">
        <w:rPr>
          <w:rFonts w:ascii="Times New Roman" w:hAnsi="Times New Roman" w:cs="Times New Roman"/>
          <w:sz w:val="24"/>
          <w:szCs w:val="24"/>
        </w:rPr>
        <w:t>- Ваньковская ООШ</w:t>
      </w:r>
      <w:r w:rsidRPr="008F5B04">
        <w:rPr>
          <w:rFonts w:ascii="Times New Roman" w:hAnsi="Times New Roman" w:cs="Times New Roman"/>
          <w:sz w:val="24"/>
          <w:szCs w:val="24"/>
        </w:rPr>
        <w:t xml:space="preserve"> для I – IV классов на 201</w:t>
      </w:r>
      <w:r w:rsidR="00E324DE">
        <w:rPr>
          <w:rFonts w:ascii="Times New Roman" w:hAnsi="Times New Roman" w:cs="Times New Roman"/>
          <w:sz w:val="24"/>
          <w:szCs w:val="24"/>
        </w:rPr>
        <w:t>9</w:t>
      </w:r>
      <w:r w:rsidRPr="008F5B04">
        <w:rPr>
          <w:rFonts w:ascii="Times New Roman" w:hAnsi="Times New Roman" w:cs="Times New Roman"/>
          <w:sz w:val="24"/>
          <w:szCs w:val="24"/>
        </w:rPr>
        <w:t>– 20</w:t>
      </w:r>
      <w:r w:rsidR="00E324DE">
        <w:rPr>
          <w:rFonts w:ascii="Times New Roman" w:hAnsi="Times New Roman" w:cs="Times New Roman"/>
          <w:sz w:val="24"/>
          <w:szCs w:val="24"/>
        </w:rPr>
        <w:t>20</w:t>
      </w:r>
      <w:r w:rsidRPr="008F5B04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основании Перечня нормативно-правовых документов,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регламентирующих формирование Учебных планов общеобразовательных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учреждений (Приложение 1) и состоит из двух частей:</w:t>
      </w:r>
    </w:p>
    <w:p w:rsidR="008F5B04" w:rsidRPr="008F5B04" w:rsidRDefault="008F5B04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-инвариантная (обязательная) часть, включающая обязательные для изучения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учебные предметы федерального компонента Учебного плана, определяет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максимальный объём учебного времени, отводимого на изучение программ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начального общего образования и отражает содержание образования в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соответствии с ФГОС НОО;</w:t>
      </w:r>
    </w:p>
    <w:p w:rsidR="008F5B04" w:rsidRPr="008F5B04" w:rsidRDefault="008F5B04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-часть, формируемая участниками образовательного процесса I – IV классов,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отражает полную учебную нагрузку при пятидневной неделе.</w:t>
      </w:r>
    </w:p>
    <w:p w:rsidR="008F5B04" w:rsidRPr="008F5B04" w:rsidRDefault="008F5B04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для I – IV классов разработан в соответствии с ФГОС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начального общего образования, утверждённым приказом Минобрнауки России от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06.10.2009 №373 (в редакции от 31.12.2015 года) «Об утверждении и введении в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действие федерального государственного образовательного стандарта начального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общего образования» и является частью образовательной программы, которая</w:t>
      </w:r>
      <w:r w:rsidR="00A766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включает в себя учебный план и план внеурочной деятельности.</w:t>
      </w:r>
    </w:p>
    <w:p w:rsidR="000D1757" w:rsidRPr="000B21FE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Начальная школа работает</w:t>
      </w:r>
      <w:r w:rsidR="00FA20E1" w:rsidRPr="000B21FE">
        <w:rPr>
          <w:rFonts w:ascii="Times New Roman" w:eastAsia="Times New Roman" w:hAnsi="Times New Roman" w:cs="Times New Roman"/>
          <w:sz w:val="24"/>
          <w:szCs w:val="24"/>
        </w:rPr>
        <w:t xml:space="preserve"> при использовании учебно-методического комплекта</w:t>
      </w:r>
      <w:r w:rsidRPr="000B21FE">
        <w:rPr>
          <w:rFonts w:ascii="Times New Roman" w:hAnsi="Times New Roman" w:cs="Times New Roman"/>
          <w:sz w:val="24"/>
          <w:szCs w:val="24"/>
        </w:rPr>
        <w:t xml:space="preserve"> «Начальная школа 21 века» (руководитель проекта чл.-корр. РАО, профессор Н.Ф.Виноградова).</w:t>
      </w:r>
    </w:p>
    <w:p w:rsidR="000D1757" w:rsidRPr="00AF410A" w:rsidRDefault="00116FD8" w:rsidP="00C44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10A">
        <w:rPr>
          <w:rFonts w:ascii="Times New Roman" w:hAnsi="Times New Roman" w:cs="Times New Roman"/>
          <w:sz w:val="24"/>
          <w:szCs w:val="24"/>
        </w:rPr>
        <w:t>Учебный план рассчитан на работу в режиме 5-дневной учебной недели. Продолжительность учебного года и урока соответственно:</w:t>
      </w:r>
    </w:p>
    <w:p w:rsidR="000D1757" w:rsidRPr="00AF410A" w:rsidRDefault="00116FD8" w:rsidP="00C44A06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10A">
        <w:rPr>
          <w:rFonts w:ascii="Times New Roman" w:hAnsi="Times New Roman" w:cs="Times New Roman"/>
          <w:sz w:val="24"/>
          <w:szCs w:val="24"/>
        </w:rPr>
        <w:t xml:space="preserve">- </w:t>
      </w:r>
      <w:r w:rsidR="00FA20E1" w:rsidRPr="00AF410A">
        <w:rPr>
          <w:rFonts w:ascii="Times New Roman" w:eastAsia="Times New Roman" w:hAnsi="Times New Roman" w:cs="Times New Roman"/>
          <w:sz w:val="24"/>
          <w:szCs w:val="24"/>
        </w:rPr>
        <w:t xml:space="preserve"> в 1-м классе  учебные занятия проводятся только в первую смену,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 В середине учебного дня организуется  динамическая пауза продолжительностью не менее 40 минут. О</w:t>
      </w:r>
      <w:r w:rsidR="00FA20E1" w:rsidRPr="00AF410A">
        <w:rPr>
          <w:rFonts w:ascii="Times New Roman" w:eastAsia="Times New Roman" w:hAnsi="Times New Roman" w:cs="Times New Roman"/>
          <w:i/>
          <w:sz w:val="24"/>
          <w:szCs w:val="24"/>
        </w:rPr>
        <w:t>бучение проводится без балльного оценивания занятий обучающихся и домашних заданий;</w:t>
      </w:r>
    </w:p>
    <w:p w:rsidR="008F5B04" w:rsidRDefault="00116FD8" w:rsidP="00286789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10A">
        <w:rPr>
          <w:rFonts w:ascii="Times New Roman" w:hAnsi="Times New Roman" w:cs="Times New Roman"/>
          <w:sz w:val="24"/>
          <w:szCs w:val="24"/>
        </w:rPr>
        <w:t>для II-IV классов– 34 недели, с продолжительностью урока 45 минут. Федеральный компонент выполняется полностью. Учебная нагрузка не превышает максимальной нагрузки при 5-дневной учебной неделе</w:t>
      </w:r>
      <w:r w:rsidR="008F5B04" w:rsidRPr="008F5B04">
        <w:rPr>
          <w:rFonts w:ascii="Times New Roman" w:hAnsi="Times New Roman" w:cs="Times New Roman"/>
          <w:sz w:val="24"/>
          <w:szCs w:val="24"/>
        </w:rPr>
        <w:t>, что обеспечивает выполнение гигиенических требований к режиму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="008F5B04" w:rsidRPr="008F5B04">
        <w:rPr>
          <w:rFonts w:ascii="Times New Roman" w:hAnsi="Times New Roman" w:cs="Times New Roman"/>
          <w:sz w:val="24"/>
          <w:szCs w:val="24"/>
        </w:rPr>
        <w:t>образовательного процесса, установленных постановлением Главного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="008F5B04" w:rsidRPr="008F5B04"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врача РФ от 29.12.2010 №189 (ред. от 24.11.2015) «Об утверждении СанПиН 2.4.2.2821-10 «Санитарно </w:t>
      </w:r>
      <w:r w:rsidR="008F5B04">
        <w:rPr>
          <w:rFonts w:ascii="Times New Roman" w:hAnsi="Times New Roman" w:cs="Times New Roman"/>
          <w:sz w:val="24"/>
          <w:szCs w:val="24"/>
        </w:rPr>
        <w:t>– э</w:t>
      </w:r>
      <w:r w:rsidR="008F5B04" w:rsidRPr="008F5B04">
        <w:rPr>
          <w:rFonts w:ascii="Times New Roman" w:hAnsi="Times New Roman" w:cs="Times New Roman"/>
          <w:sz w:val="24"/>
          <w:szCs w:val="24"/>
        </w:rPr>
        <w:t>пидемиологические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="008F5B04" w:rsidRPr="008F5B04">
        <w:rPr>
          <w:rFonts w:ascii="Times New Roman" w:hAnsi="Times New Roman" w:cs="Times New Roman"/>
          <w:sz w:val="24"/>
          <w:szCs w:val="24"/>
        </w:rPr>
        <w:t>требования к условиям и организации обучения в общеобразовательных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="008F5B04" w:rsidRPr="008F5B04">
        <w:rPr>
          <w:rFonts w:ascii="Times New Roman" w:hAnsi="Times New Roman" w:cs="Times New Roman"/>
          <w:sz w:val="24"/>
          <w:szCs w:val="24"/>
        </w:rPr>
        <w:t>учреждениях»</w:t>
      </w:r>
      <w:r w:rsidR="008F5B04">
        <w:rPr>
          <w:rFonts w:ascii="Times New Roman" w:hAnsi="Times New Roman" w:cs="Times New Roman"/>
          <w:sz w:val="24"/>
          <w:szCs w:val="24"/>
        </w:rPr>
        <w:t>.</w:t>
      </w:r>
    </w:p>
    <w:p w:rsidR="008F5B04" w:rsidRPr="008F5B04" w:rsidRDefault="008F5B04" w:rsidP="00C44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на 201</w:t>
      </w:r>
      <w:r w:rsidR="00E324DE">
        <w:rPr>
          <w:rFonts w:ascii="Times New Roman" w:hAnsi="Times New Roman" w:cs="Times New Roman"/>
          <w:sz w:val="24"/>
          <w:szCs w:val="24"/>
        </w:rPr>
        <w:t>9</w:t>
      </w:r>
      <w:r w:rsidRPr="008F5B04">
        <w:rPr>
          <w:rFonts w:ascii="Times New Roman" w:hAnsi="Times New Roman" w:cs="Times New Roman"/>
          <w:sz w:val="24"/>
          <w:szCs w:val="24"/>
        </w:rPr>
        <w:t>-20</w:t>
      </w:r>
      <w:r w:rsidR="00E324DE">
        <w:rPr>
          <w:rFonts w:ascii="Times New Roman" w:hAnsi="Times New Roman" w:cs="Times New Roman"/>
          <w:sz w:val="24"/>
          <w:szCs w:val="24"/>
        </w:rPr>
        <w:t>20</w:t>
      </w:r>
      <w:r w:rsidRPr="008F5B0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построен на основе проведенных диагностик по выявлению интересов, потребностей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и возможностей учащихся, запросов родителей (законных представителей), что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позволит решить задачи индивидуальности и дифференциации обучения, обеспечит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 xml:space="preserve">развитие и саморазвитие учащихся, </w:t>
      </w:r>
      <w:r>
        <w:rPr>
          <w:rFonts w:ascii="Times New Roman" w:hAnsi="Times New Roman" w:cs="Times New Roman"/>
          <w:sz w:val="24"/>
          <w:szCs w:val="24"/>
        </w:rPr>
        <w:t xml:space="preserve">повысит их </w:t>
      </w:r>
      <w:r w:rsidRPr="008F5B04">
        <w:rPr>
          <w:rFonts w:ascii="Times New Roman" w:hAnsi="Times New Roman" w:cs="Times New Roman"/>
          <w:sz w:val="24"/>
          <w:szCs w:val="24"/>
        </w:rPr>
        <w:t>общеучебные компетентности.</w:t>
      </w:r>
    </w:p>
    <w:p w:rsidR="000D1757" w:rsidRPr="000B21FE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представлена следующими предметными областями: </w:t>
      </w:r>
    </w:p>
    <w:p w:rsidR="00465C3C" w:rsidRPr="004D4617" w:rsidRDefault="004D4617" w:rsidP="00C44A06">
      <w:pPr>
        <w:pStyle w:val="a4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</w:t>
      </w:r>
      <w:r w:rsidR="00465C3C" w:rsidRPr="004D4617">
        <w:rPr>
          <w:rFonts w:ascii="Times New Roman" w:hAnsi="Times New Roman" w:cs="Times New Roman"/>
          <w:b/>
          <w:sz w:val="24"/>
          <w:szCs w:val="24"/>
        </w:rPr>
        <w:t>«Русский язык и литература</w:t>
      </w:r>
      <w:r w:rsidR="00116FD8" w:rsidRPr="004D4617">
        <w:rPr>
          <w:rFonts w:ascii="Times New Roman" w:hAnsi="Times New Roman" w:cs="Times New Roman"/>
          <w:b/>
          <w:sz w:val="24"/>
          <w:szCs w:val="24"/>
        </w:rPr>
        <w:t>».</w:t>
      </w:r>
    </w:p>
    <w:p w:rsidR="004D4617" w:rsidRPr="004D4617" w:rsidRDefault="004D4617" w:rsidP="00C44A06">
      <w:pPr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являются: формирование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первоначальных представлений о русском языке как государственном языке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Российской Федерации, как средстве общения людей разных национальностей в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России и за рубежом. Развитие диалогической и монологической устной и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письменной речи, коммуникативных умений, нравственных и эстетических чувств,</w:t>
      </w:r>
      <w:r w:rsidR="00286789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способностей к творческой деятельности.</w:t>
      </w:r>
    </w:p>
    <w:p w:rsidR="004D4617" w:rsidRPr="004D4617" w:rsidRDefault="004D4617" w:rsidP="00C44A0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Данная область представлена предметами: «Русский язык» и «Литературное</w:t>
      </w:r>
      <w:r w:rsidR="00D44E5F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чтение».</w:t>
      </w:r>
    </w:p>
    <w:p w:rsidR="004D4617" w:rsidRPr="004D4617" w:rsidRDefault="004D4617" w:rsidP="00C44A06">
      <w:pPr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Предмет «Русский язык» изучается: в 1 классе – 5 часов в неделю (165 часов в</w:t>
      </w:r>
      <w:r w:rsidR="00D44E5F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год), во 2- 4 классах – 5 часов в неделю (170 часов в год).</w:t>
      </w:r>
    </w:p>
    <w:p w:rsidR="004D4617" w:rsidRPr="004D4617" w:rsidRDefault="004D4617" w:rsidP="00C44A06">
      <w:pPr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Предмет «Литературное чтение» изучается: в 1 классе – 4 часа в неделю (132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часа в год), во 2-3 классах – 4 часа в неделю (136 часов в год), в 4 классе – 3 часа в</w:t>
      </w:r>
      <w:r w:rsidR="00D44E5F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неделю (102 часа в год)</w:t>
      </w:r>
    </w:p>
    <w:p w:rsidR="0067374F" w:rsidRPr="004B1DAD" w:rsidRDefault="00465C3C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>2.</w:t>
      </w:r>
      <w:r w:rsidR="008F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«Иностранный язык»</w:t>
      </w:r>
      <w:r w:rsidR="0067374F" w:rsidRPr="004B1DAD">
        <w:rPr>
          <w:rFonts w:ascii="Times New Roman" w:hAnsi="Times New Roman" w:cs="Times New Roman"/>
          <w:b/>
          <w:sz w:val="24"/>
          <w:szCs w:val="24"/>
        </w:rPr>
        <w:t>.</w:t>
      </w:r>
      <w:r w:rsidR="0067374F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</w:t>
      </w:r>
      <w:r w:rsidR="0067374F" w:rsidRPr="000B21FE">
        <w:rPr>
          <w:rFonts w:ascii="Times New Roman" w:hAnsi="Times New Roman" w:cs="Times New Roman"/>
          <w:sz w:val="24"/>
          <w:szCs w:val="24"/>
        </w:rPr>
        <w:t xml:space="preserve">содержания </w:t>
      </w:r>
      <w:r w:rsidR="0067374F" w:rsidRPr="000B21FE">
        <w:rPr>
          <w:rFonts w:ascii="Times New Roman" w:hAnsi="Times New Roman" w:cs="Times New Roman"/>
          <w:sz w:val="24"/>
          <w:szCs w:val="24"/>
        </w:rPr>
        <w:lastRenderedPageBreak/>
        <w:t xml:space="preserve">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 w:rsidR="0067374F" w:rsidRPr="0067374F">
        <w:rPr>
          <w:rFonts w:ascii="Times New Roman" w:eastAsia="SimSun" w:hAnsi="Times New Roman" w:cs="Times New Roman"/>
          <w:sz w:val="24"/>
          <w:szCs w:val="24"/>
          <w:lang w:eastAsia="en-US"/>
        </w:rPr>
        <w:t>Формирование представлений об английском языке как средстве общения, позволяющем добиваться взаимопонимания с людьми, говорящими пишущими на английском языке, узнавать новое  через звучащие и письменные тексты</w:t>
      </w:r>
      <w:r w:rsidR="0067374F">
        <w:rPr>
          <w:rFonts w:ascii="Times New Roman" w:eastAsia="SimSun" w:hAnsi="Times New Roman" w:cs="Times New Roman"/>
          <w:sz w:val="24"/>
          <w:szCs w:val="24"/>
          <w:lang w:eastAsia="en-US"/>
        </w:rPr>
        <w:t>.</w:t>
      </w:r>
      <w:r w:rsidR="00C76953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="0067374F">
        <w:rPr>
          <w:rFonts w:ascii="Times New Roman" w:hAnsi="Times New Roman" w:cs="Times New Roman"/>
          <w:sz w:val="24"/>
          <w:szCs w:val="24"/>
        </w:rPr>
        <w:t>Предметная область «Иностранный язык» включает учебный предмет</w:t>
      </w:r>
      <w:r w:rsidR="0067374F" w:rsidRPr="000B21FE">
        <w:rPr>
          <w:rFonts w:ascii="Times New Roman" w:hAnsi="Times New Roman" w:cs="Times New Roman"/>
          <w:sz w:val="24"/>
          <w:szCs w:val="24"/>
        </w:rPr>
        <w:t>: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0B21FE">
        <w:rPr>
          <w:rFonts w:ascii="Times New Roman" w:hAnsi="Times New Roman" w:cs="Times New Roman"/>
          <w:sz w:val="24"/>
          <w:szCs w:val="24"/>
        </w:rPr>
        <w:t xml:space="preserve">иностранный язык.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Иностранный язык изучается: во 2-4 классах – 2 часа в неделю (68 часов в год). </w:t>
      </w:r>
    </w:p>
    <w:p w:rsidR="004D4617" w:rsidRPr="000B21FE" w:rsidRDefault="004B1DAD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8F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617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информатика».</w:t>
      </w:r>
      <w:r w:rsidR="004D4617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4D4617" w:rsidRDefault="004D4617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 предметом «Математика и информатика» и изучается: в 1 классе – 4 часа в неделю (132 часа в год), во 2-4 классах – 4 часа в неделю (136 часов в год).</w:t>
      </w:r>
    </w:p>
    <w:p w:rsidR="004D4617" w:rsidRPr="004D4617" w:rsidRDefault="004D4617" w:rsidP="00C4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В соответствии с ФГОС начального общего образования вопросы, связанные с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приобретением обучающимися первоначальных преставлений о компьютерной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грамотности, отнесены к предмету «Математика и информатика», поэтому учебный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курс «Информатика» в начальной школе изучается во 2-4 классах в качестве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учебного модуля в предмете «Математика и информатика</w:t>
      </w:r>
      <w:r w:rsidR="00490026">
        <w:rPr>
          <w:rFonts w:ascii="Times New Roman" w:hAnsi="Times New Roman" w:cs="Times New Roman"/>
          <w:sz w:val="24"/>
          <w:szCs w:val="24"/>
        </w:rPr>
        <w:t>».</w:t>
      </w:r>
    </w:p>
    <w:p w:rsidR="004D4617" w:rsidRPr="000B21FE" w:rsidRDefault="004D4617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8F5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 (Окружающий мир)».</w:t>
      </w:r>
      <w:r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D4617" w:rsidRDefault="004D4617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Предметная область «Обществознание и естествознание» представлена учебным предметом «Окружающий мир».</w:t>
      </w:r>
    </w:p>
    <w:p w:rsidR="004D4617" w:rsidRPr="004D4617" w:rsidRDefault="004D4617" w:rsidP="00C4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Учебный предмет «Окружающий мир» (человек, природа, общество) является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интегрированным. В его содержание дополнительно введены развивающие модули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и разделы социально-гуманитарной направленности, а также элементы основ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безопасности жизнедеятельности. Особое внимание уделяется формированию у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младших школьников здорового образа жизни, элементарных знаний поведения в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экстремальных ситуациях, и, прежде всего, знаний правил дорожного движения.</w:t>
      </w:r>
    </w:p>
    <w:p w:rsidR="004D4617" w:rsidRPr="00490026" w:rsidRDefault="004D4617" w:rsidP="00C44A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90026">
        <w:rPr>
          <w:rFonts w:ascii="Times New Roman" w:hAnsi="Times New Roman" w:cs="Times New Roman"/>
          <w:sz w:val="24"/>
          <w:szCs w:val="24"/>
        </w:rPr>
        <w:t xml:space="preserve">   Окружающий мир изучается: в 1 классе – 2 часа в</w:t>
      </w:r>
      <w:r w:rsidR="00490026" w:rsidRPr="00490026">
        <w:rPr>
          <w:rFonts w:ascii="Times New Roman" w:hAnsi="Times New Roman" w:cs="Times New Roman"/>
          <w:sz w:val="24"/>
          <w:szCs w:val="24"/>
        </w:rPr>
        <w:t xml:space="preserve"> неделю (66 часов в год),</w:t>
      </w:r>
      <w:r w:rsidR="00C76953">
        <w:rPr>
          <w:rFonts w:ascii="Times New Roman" w:hAnsi="Times New Roman" w:cs="Times New Roman"/>
          <w:sz w:val="24"/>
          <w:szCs w:val="24"/>
        </w:rPr>
        <w:t xml:space="preserve"> </w:t>
      </w:r>
      <w:r w:rsidR="00490026" w:rsidRPr="00490026">
        <w:rPr>
          <w:rFonts w:ascii="Times New Roman" w:hAnsi="Times New Roman" w:cs="Times New Roman"/>
          <w:sz w:val="24"/>
          <w:szCs w:val="24"/>
        </w:rPr>
        <w:t xml:space="preserve">во 2-4 </w:t>
      </w:r>
      <w:r w:rsidRPr="00490026">
        <w:rPr>
          <w:rFonts w:ascii="Times New Roman" w:hAnsi="Times New Roman" w:cs="Times New Roman"/>
          <w:sz w:val="24"/>
          <w:szCs w:val="24"/>
        </w:rPr>
        <w:t>классах – 2 часа в неделю (68 часов в год).</w:t>
      </w:r>
    </w:p>
    <w:p w:rsidR="000D1757" w:rsidRPr="004D4617" w:rsidRDefault="004D4617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«Основы религиозных культур и светской этики».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</w:t>
      </w:r>
      <w:bookmarkStart w:id="2" w:name="page9"/>
      <w:bookmarkEnd w:id="2"/>
      <w:r w:rsidR="00116FD8" w:rsidRPr="000B21FE">
        <w:rPr>
          <w:rFonts w:ascii="Times New Roman" w:hAnsi="Times New Roman" w:cs="Times New Roman"/>
          <w:sz w:val="24"/>
          <w:szCs w:val="24"/>
        </w:rPr>
        <w:t>культуре, истории и современности России.</w:t>
      </w:r>
    </w:p>
    <w:p w:rsidR="000D1757" w:rsidRPr="000B21FE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Комплексный курс ОРКСЭ является светским.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</w:p>
    <w:p w:rsidR="000D1757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В 201</w:t>
      </w:r>
      <w:r w:rsidR="00410C81">
        <w:rPr>
          <w:rFonts w:ascii="Times New Roman" w:hAnsi="Times New Roman" w:cs="Times New Roman"/>
          <w:sz w:val="24"/>
          <w:szCs w:val="24"/>
        </w:rPr>
        <w:t>8</w:t>
      </w:r>
      <w:r w:rsidRPr="000B21FE">
        <w:rPr>
          <w:rFonts w:ascii="Times New Roman" w:hAnsi="Times New Roman" w:cs="Times New Roman"/>
          <w:sz w:val="24"/>
          <w:szCs w:val="24"/>
        </w:rPr>
        <w:t>-201</w:t>
      </w:r>
      <w:r w:rsidR="00410C81">
        <w:rPr>
          <w:rFonts w:ascii="Times New Roman" w:hAnsi="Times New Roman" w:cs="Times New Roman"/>
          <w:sz w:val="24"/>
          <w:szCs w:val="24"/>
        </w:rPr>
        <w:t>9</w:t>
      </w:r>
      <w:r w:rsidRPr="000B21FE">
        <w:rPr>
          <w:rFonts w:ascii="Times New Roman" w:hAnsi="Times New Roman" w:cs="Times New Roman"/>
          <w:sz w:val="24"/>
          <w:szCs w:val="24"/>
        </w:rPr>
        <w:t xml:space="preserve"> учебном году по выбору родителей (законных представителей) обучающихся в 4-</w:t>
      </w:r>
      <w:r w:rsidR="008B3BE5" w:rsidRPr="000B21FE">
        <w:rPr>
          <w:rFonts w:ascii="Times New Roman" w:hAnsi="Times New Roman" w:cs="Times New Roman"/>
          <w:sz w:val="24"/>
          <w:szCs w:val="24"/>
        </w:rPr>
        <w:t>м классе</w:t>
      </w:r>
      <w:r w:rsidRPr="000B21FE">
        <w:rPr>
          <w:rFonts w:ascii="Times New Roman" w:hAnsi="Times New Roman" w:cs="Times New Roman"/>
          <w:sz w:val="24"/>
          <w:szCs w:val="24"/>
        </w:rPr>
        <w:t xml:space="preserve"> буд</w:t>
      </w:r>
      <w:r w:rsidR="008B3BE5" w:rsidRPr="000B21FE">
        <w:rPr>
          <w:rFonts w:ascii="Times New Roman" w:hAnsi="Times New Roman" w:cs="Times New Roman"/>
          <w:sz w:val="24"/>
          <w:szCs w:val="24"/>
        </w:rPr>
        <w:t xml:space="preserve">ет изучаться </w:t>
      </w:r>
      <w:r w:rsidRPr="000B21FE">
        <w:rPr>
          <w:rFonts w:ascii="Times New Roman" w:hAnsi="Times New Roman" w:cs="Times New Roman"/>
          <w:sz w:val="24"/>
          <w:szCs w:val="24"/>
        </w:rPr>
        <w:t xml:space="preserve"> мод</w:t>
      </w:r>
      <w:r w:rsidR="008B3BE5" w:rsidRPr="000B21FE">
        <w:rPr>
          <w:rFonts w:ascii="Times New Roman" w:hAnsi="Times New Roman" w:cs="Times New Roman"/>
          <w:sz w:val="24"/>
          <w:szCs w:val="24"/>
        </w:rPr>
        <w:t>уль</w:t>
      </w:r>
      <w:r w:rsidRPr="000B21FE">
        <w:rPr>
          <w:rFonts w:ascii="Times New Roman" w:hAnsi="Times New Roman" w:cs="Times New Roman"/>
          <w:sz w:val="24"/>
          <w:szCs w:val="24"/>
        </w:rPr>
        <w:t xml:space="preserve"> курса ОРКСЭ </w:t>
      </w:r>
      <w:r w:rsidR="008B3BE5" w:rsidRPr="000B21FE">
        <w:rPr>
          <w:rFonts w:ascii="Times New Roman" w:hAnsi="Times New Roman" w:cs="Times New Roman"/>
          <w:sz w:val="24"/>
          <w:szCs w:val="24"/>
        </w:rPr>
        <w:t>-</w:t>
      </w:r>
      <w:r w:rsidRPr="000B21FE">
        <w:rPr>
          <w:rFonts w:ascii="Times New Roman" w:hAnsi="Times New Roman" w:cs="Times New Roman"/>
          <w:sz w:val="24"/>
          <w:szCs w:val="24"/>
        </w:rPr>
        <w:t>«Основы светской этики»</w:t>
      </w:r>
      <w:r w:rsidR="008B3BE5" w:rsidRPr="000B21FE">
        <w:rPr>
          <w:rFonts w:ascii="Times New Roman" w:hAnsi="Times New Roman" w:cs="Times New Roman"/>
          <w:sz w:val="24"/>
          <w:szCs w:val="24"/>
        </w:rPr>
        <w:t xml:space="preserve">. </w:t>
      </w:r>
      <w:r w:rsidRPr="000B21FE">
        <w:rPr>
          <w:rFonts w:ascii="Times New Roman" w:hAnsi="Times New Roman" w:cs="Times New Roman"/>
          <w:sz w:val="24"/>
          <w:szCs w:val="24"/>
        </w:rPr>
        <w:t xml:space="preserve"> На учебный модуль «Основы светской этики» </w:t>
      </w:r>
      <w:r w:rsidR="00410C81">
        <w:rPr>
          <w:rFonts w:ascii="Times New Roman" w:hAnsi="Times New Roman" w:cs="Times New Roman"/>
          <w:sz w:val="24"/>
          <w:szCs w:val="24"/>
        </w:rPr>
        <w:t>отводится</w:t>
      </w:r>
      <w:r w:rsidRPr="000B21FE">
        <w:rPr>
          <w:rFonts w:ascii="Times New Roman" w:hAnsi="Times New Roman" w:cs="Times New Roman"/>
          <w:sz w:val="24"/>
          <w:szCs w:val="24"/>
        </w:rPr>
        <w:t xml:space="preserve"> 34 часа в год.</w:t>
      </w:r>
    </w:p>
    <w:p w:rsidR="006D27B5" w:rsidRPr="006D27B5" w:rsidRDefault="006D27B5" w:rsidP="00C44A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B5">
        <w:rPr>
          <w:rFonts w:ascii="Times New Roman" w:eastAsia="Calibri" w:hAnsi="Times New Roman" w:cs="Times New Roman"/>
          <w:sz w:val="24"/>
          <w:szCs w:val="24"/>
        </w:rPr>
        <w:t>Курс ОРКСЭ не оценивается и на промежуточную аттестацию обучающихся 4 класса не выносится.</w:t>
      </w:r>
    </w:p>
    <w:p w:rsidR="000D1757" w:rsidRPr="000B21FE" w:rsidRDefault="0067374F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способностей к художественно - образному, эмоционально - ценностному восприятию </w:t>
      </w:r>
      <w:r w:rsidR="00116FD8" w:rsidRPr="000B21FE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0D1757" w:rsidRPr="000B21FE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 представлена учебными предметами: «Музыка» и «Изобразительное искусство». </w:t>
      </w:r>
    </w:p>
    <w:p w:rsidR="000D1757" w:rsidRPr="000B21FE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Учебный предмет «Музыка» изучается: в 1 классе – 1 час в неделю (33 часа в год), во 2-4 классах – 1 час в неделю (34 часа в год). </w:t>
      </w:r>
    </w:p>
    <w:p w:rsidR="000D1757" w:rsidRPr="000B21FE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Учебный предмет «Изобразительное искусство» изучается: в 1 классе – 1 час в неделю (33 часа в год), во 2-4 классах – 1 час в неделю (34 часа в год). </w:t>
      </w:r>
    </w:p>
    <w:p w:rsidR="000D1757" w:rsidRPr="00AF410A" w:rsidRDefault="0067374F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опыта как основы обучения и познания, осуществление поисково</w:t>
      </w:r>
      <w:r w:rsidR="00D70548">
        <w:rPr>
          <w:rFonts w:ascii="Times New Roman" w:hAnsi="Times New Roman" w:cs="Times New Roman"/>
          <w:sz w:val="24"/>
          <w:szCs w:val="24"/>
        </w:rPr>
        <w:t>-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Учебный предмет «Технология» изучается: в 1 классе – 1 час в неделю (33 часа в год), во 2-4 классах – 1 час в неделю (34 часа в год). </w:t>
      </w:r>
    </w:p>
    <w:p w:rsidR="000D1757" w:rsidRPr="000B21FE" w:rsidRDefault="0067374F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>8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 xml:space="preserve">. Предметная область «Физическая культура». </w:t>
      </w:r>
      <w:r w:rsidR="00116FD8" w:rsidRPr="000B21FE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являются: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</w:t>
      </w:r>
      <w:bookmarkStart w:id="3" w:name="page11"/>
      <w:bookmarkEnd w:id="3"/>
      <w:r w:rsidR="000E5BC9" w:rsidRPr="000B21FE">
        <w:rPr>
          <w:rFonts w:ascii="Times New Roman" w:hAnsi="Times New Roman" w:cs="Times New Roman"/>
          <w:sz w:val="24"/>
          <w:szCs w:val="24"/>
        </w:rPr>
        <w:t xml:space="preserve"> ж</w:t>
      </w:r>
      <w:r w:rsidR="00116FD8" w:rsidRPr="000B21FE">
        <w:rPr>
          <w:rFonts w:ascii="Times New Roman" w:hAnsi="Times New Roman" w:cs="Times New Roman"/>
          <w:sz w:val="24"/>
          <w:szCs w:val="24"/>
        </w:rPr>
        <w:t>изни.</w:t>
      </w:r>
    </w:p>
    <w:p w:rsidR="000D1757" w:rsidRPr="000B21FE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Учебный предмет «Физическая культура» изучается: в 1 классе – 3 часа в неделю (99 часов в год), во 2-4 классах – 3 часа в неделю (102 часа в год). В федеральном компоненте учебного плана 1 час в неделю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воспитания, проводится в индивидуально-групповом режиме с учётом состояния здоровья обучающихся, их интересов, социального заказа родителей (законных представителей) (подвижные игры). Целью данных занятий является повышение общей физической работоспособности и физической подготовленности обучающихся.</w:t>
      </w:r>
    </w:p>
    <w:p w:rsidR="002171FC" w:rsidRDefault="00116FD8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При формировании Учебного плана учитывались следующие позиции:</w:t>
      </w:r>
    </w:p>
    <w:p w:rsidR="002171FC" w:rsidRPr="002171FC" w:rsidRDefault="002171FC" w:rsidP="00C44A0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171FC">
        <w:rPr>
          <w:rFonts w:ascii="Times New Roman" w:hAnsi="Times New Roman" w:cs="Times New Roman"/>
          <w:sz w:val="24"/>
          <w:szCs w:val="24"/>
        </w:rPr>
        <w:t>использование ИКТ, электронного обучения, дистанционных технологий,</w:t>
      </w:r>
      <w:r w:rsidR="00151FC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проектного обучения - являются одним из основных средств обучения, учитываются</w:t>
      </w:r>
      <w:r w:rsidR="00151FC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при формировании учебно-тематических планов, входят в систему работы каждого</w:t>
      </w:r>
      <w:r w:rsidR="00151FC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педагога и обучающихся;</w:t>
      </w:r>
    </w:p>
    <w:p w:rsidR="002171FC" w:rsidRPr="002171FC" w:rsidRDefault="002171FC" w:rsidP="00C4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171FC">
        <w:rPr>
          <w:rFonts w:ascii="Times New Roman" w:hAnsi="Times New Roman" w:cs="Times New Roman"/>
          <w:sz w:val="24"/>
          <w:szCs w:val="24"/>
        </w:rPr>
        <w:t>организация работы с одарёнными детьми осуществляется через</w:t>
      </w:r>
      <w:r w:rsidR="00151FC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функционирование научного общества учащихся, лабораторий, урочную деятельность;</w:t>
      </w:r>
    </w:p>
    <w:p w:rsidR="002171FC" w:rsidRPr="002171FC" w:rsidRDefault="002171FC" w:rsidP="00C4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171FC">
        <w:rPr>
          <w:rFonts w:ascii="Times New Roman" w:hAnsi="Times New Roman" w:cs="Times New Roman"/>
          <w:sz w:val="24"/>
          <w:szCs w:val="24"/>
        </w:rPr>
        <w:t>для развития потенциала</w:t>
      </w:r>
      <w:r w:rsidR="00DF0DA9">
        <w:rPr>
          <w:rFonts w:ascii="Times New Roman" w:hAnsi="Times New Roman" w:cs="Times New Roman"/>
          <w:sz w:val="24"/>
          <w:szCs w:val="24"/>
        </w:rPr>
        <w:t xml:space="preserve"> одаренных и талантливых детей </w:t>
      </w:r>
      <w:r w:rsidRPr="002171FC">
        <w:rPr>
          <w:rFonts w:ascii="Times New Roman" w:hAnsi="Times New Roman" w:cs="Times New Roman"/>
          <w:sz w:val="24"/>
          <w:szCs w:val="24"/>
        </w:rPr>
        <w:t>разрабатываются с</w:t>
      </w:r>
      <w:r w:rsidR="00DF0DA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участием самих обучающихся и их родителей (законных представителей)</w:t>
      </w:r>
      <w:r w:rsidR="00DF0DA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индивидуальные планы, в рамках которых формируется индивидуальная траектория</w:t>
      </w:r>
      <w:r w:rsidR="00DF0DA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развития учащегося. Реализация индивидуальных учебных планов может</w:t>
      </w:r>
      <w:r w:rsidR="00DF0DA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осуществляться с использованием различных форм получения образования (в</w:t>
      </w:r>
      <w:r w:rsidR="00DF0DA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очной, очно-заочной или заочной форме, в форме семейного образования и</w:t>
      </w:r>
      <w:r w:rsidR="00DF0DA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самообразования), а также с помощью различных образовательных технологий, в</w:t>
      </w:r>
      <w:r w:rsidR="00DF0DA9">
        <w:rPr>
          <w:rFonts w:ascii="Times New Roman" w:hAnsi="Times New Roman" w:cs="Times New Roman"/>
          <w:sz w:val="24"/>
          <w:szCs w:val="24"/>
        </w:rPr>
        <w:t xml:space="preserve"> </w:t>
      </w:r>
      <w:r w:rsidRPr="002171FC">
        <w:rPr>
          <w:rFonts w:ascii="Times New Roman" w:hAnsi="Times New Roman" w:cs="Times New Roman"/>
          <w:sz w:val="24"/>
          <w:szCs w:val="24"/>
        </w:rPr>
        <w:t>том числе с помощью электронного обучения.</w:t>
      </w:r>
    </w:p>
    <w:p w:rsidR="00490026" w:rsidRDefault="002171FC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изучение обучающимися региональных (национально-региональных) особенностей, тем краеведческой направленности учитывается при формировании педагогами Рабочих программ и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 – основы религиозных культур и светской этики) и составляет 10% от общего нормативного времени, отводимого на освоение программ по предметам: </w:t>
      </w:r>
    </w:p>
    <w:p w:rsidR="00D70548" w:rsidRPr="003F7F6B" w:rsidRDefault="00D70548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jc w:val="center"/>
        <w:tblLook w:val="04A0"/>
      </w:tblPr>
      <w:tblGrid>
        <w:gridCol w:w="2392"/>
        <w:gridCol w:w="977"/>
        <w:gridCol w:w="2393"/>
        <w:gridCol w:w="3844"/>
      </w:tblGrid>
      <w:tr w:rsidR="000B21FE" w:rsidRPr="000B21FE" w:rsidTr="00291C81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977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44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Краеведческое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направление</w:t>
            </w:r>
          </w:p>
        </w:tc>
        <w:tc>
          <w:tcPr>
            <w:tcW w:w="977" w:type="dxa"/>
            <w:vMerge w:val="restart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844" w:type="dxa"/>
          </w:tcPr>
          <w:p w:rsidR="00D70548" w:rsidRDefault="00D70548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</w:tbl>
    <w:p w:rsidR="00D70548" w:rsidRDefault="00D70548" w:rsidP="00C44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757" w:rsidRPr="006B2BD8" w:rsidRDefault="00116FD8" w:rsidP="00C44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BD8">
        <w:rPr>
          <w:rFonts w:ascii="Times New Roman" w:hAnsi="Times New Roman" w:cs="Times New Roman"/>
          <w:b/>
          <w:sz w:val="24"/>
          <w:szCs w:val="24"/>
          <w:u w:val="single"/>
        </w:rPr>
        <w:t>Формы промежуточной аттестации обучающихся</w:t>
      </w:r>
      <w:r w:rsidR="00445D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5D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445DE5" w:rsidRPr="00445DE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45D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="00445DE5" w:rsidRPr="00445D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5DE5">
        <w:rPr>
          <w:rFonts w:ascii="Times New Roman" w:hAnsi="Times New Roman" w:cs="Times New Roman"/>
          <w:b/>
          <w:sz w:val="24"/>
          <w:szCs w:val="24"/>
          <w:u w:val="single"/>
        </w:rPr>
        <w:t>классов</w:t>
      </w:r>
      <w:r w:rsidRPr="006B2BD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B1DAD" w:rsidRDefault="00116FD8" w:rsidP="00C44A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обучающихся.</w:t>
      </w:r>
    </w:p>
    <w:p w:rsidR="000D1757" w:rsidRDefault="006D27B5" w:rsidP="00C44A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Учащиеся 1 класса выполняют в конце учебного года </w:t>
      </w:r>
      <w:r w:rsidR="004B1DAD" w:rsidRPr="006D27B5">
        <w:rPr>
          <w:rFonts w:ascii="Times New Roman" w:eastAsia="Calibri" w:hAnsi="Times New Roman" w:cs="Times New Roman"/>
          <w:sz w:val="24"/>
          <w:szCs w:val="24"/>
        </w:rPr>
        <w:t xml:space="preserve">диагностическую </w:t>
      </w:r>
      <w:r w:rsidRPr="006D27B5">
        <w:rPr>
          <w:rFonts w:ascii="Times New Roman" w:eastAsia="Calibri" w:hAnsi="Times New Roman" w:cs="Times New Roman"/>
          <w:sz w:val="24"/>
          <w:szCs w:val="24"/>
        </w:rPr>
        <w:t>комплексную работу, цел</w:t>
      </w:r>
      <w:r w:rsidR="004B1DAD">
        <w:rPr>
          <w:rFonts w:ascii="Times New Roman" w:eastAsia="Calibri" w:hAnsi="Times New Roman" w:cs="Times New Roman"/>
          <w:sz w:val="24"/>
          <w:szCs w:val="24"/>
        </w:rPr>
        <w:t>ь</w:t>
      </w:r>
      <w:r w:rsidRPr="006D27B5">
        <w:rPr>
          <w:rFonts w:ascii="Times New Roman" w:eastAsia="Calibri" w:hAnsi="Times New Roman" w:cs="Times New Roman"/>
          <w:sz w:val="24"/>
          <w:szCs w:val="24"/>
        </w:rPr>
        <w:t>ю которой является проверка уровня достижения предметных и метапредметных результатов первого года обучения в соответствии с требованиями ФГОС.</w:t>
      </w:r>
    </w:p>
    <w:p w:rsidR="00D70548" w:rsidRPr="004B1DAD" w:rsidRDefault="00D70548" w:rsidP="00C44A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3720"/>
        <w:gridCol w:w="5500"/>
      </w:tblGrid>
      <w:tr w:rsidR="000D1757" w:rsidRPr="000B21FE" w:rsidTr="00D17CC6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D17CC6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C6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D17CC6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D17CC6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промежуточной</w:t>
            </w:r>
          </w:p>
        </w:tc>
      </w:tr>
      <w:tr w:rsidR="000D1757" w:rsidRPr="000B21FE" w:rsidTr="00D17CC6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D17CC6" w:rsidRDefault="000D1757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D17CC6" w:rsidRDefault="000D1757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D17CC6" w:rsidRDefault="00CE370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CC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</w:t>
            </w:r>
            <w:r w:rsidR="00116FD8" w:rsidRPr="00D17CC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ттестации</w:t>
            </w:r>
          </w:p>
        </w:tc>
      </w:tr>
      <w:tr w:rsidR="000D1757" w:rsidRPr="000B21FE" w:rsidTr="00D17CC6">
        <w:trPr>
          <w:trHeight w:val="26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F87125" w:rsidRDefault="00F87125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</w:t>
            </w:r>
          </w:p>
        </w:tc>
      </w:tr>
      <w:tr w:rsidR="000D1757" w:rsidRPr="000B21FE" w:rsidTr="00D17CC6">
        <w:trPr>
          <w:trHeight w:val="27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F87125" w:rsidRDefault="000D1757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работа на межпредметной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определению степени освоения</w:t>
            </w:r>
          </w:p>
        </w:tc>
      </w:tr>
      <w:tr w:rsidR="000D1757" w:rsidRPr="000B21FE" w:rsidTr="00D17CC6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F87125" w:rsidRDefault="000D1757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0D1757" w:rsidRPr="000B21FE" w:rsidTr="00D17CC6">
        <w:trPr>
          <w:trHeight w:val="263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F87125" w:rsidRDefault="0067374F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w w:val="96"/>
                <w:sz w:val="24"/>
                <w:szCs w:val="24"/>
              </w:rPr>
              <w:t>2 -4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</w:t>
            </w:r>
          </w:p>
        </w:tc>
      </w:tr>
      <w:tr w:rsidR="000D1757" w:rsidRPr="000B21FE" w:rsidTr="00D17CC6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D1757" w:rsidRPr="00F87125" w:rsidRDefault="000D1757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AF410A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6FD8" w:rsidRPr="000B21FE"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</w:p>
        </w:tc>
      </w:tr>
      <w:tr w:rsidR="0067374F" w:rsidRPr="000B21FE" w:rsidTr="00D17CC6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7374F" w:rsidRPr="00F87125" w:rsidRDefault="0067374F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74F" w:rsidRPr="000B21FE" w:rsidRDefault="0067374F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74F" w:rsidRDefault="0067374F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устный счет</w:t>
            </w:r>
          </w:p>
        </w:tc>
      </w:tr>
      <w:tr w:rsidR="00291C81" w:rsidRPr="000B21FE" w:rsidTr="00D17CC6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F87125" w:rsidRDefault="0067374F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7374F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D17CC6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F87125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DC7E4B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</w:tr>
      <w:tr w:rsidR="00291C81" w:rsidRPr="000B21FE" w:rsidTr="00D17CC6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F87125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D17CC6">
        <w:trPr>
          <w:trHeight w:val="26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F87125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67374F" w:rsidRPr="000B21FE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D17CC6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F87125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D17CC6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F87125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D17CC6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291C81" w:rsidRPr="00F87125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C4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092F7E" w:rsidRPr="000B21FE" w:rsidTr="00D17CC6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92F7E" w:rsidRPr="00F87125" w:rsidRDefault="00092F7E" w:rsidP="00D1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F87125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2F7E" w:rsidRPr="00092F7E" w:rsidRDefault="00092F7E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</w:t>
            </w:r>
          </w:p>
          <w:p w:rsidR="00092F7E" w:rsidRPr="00092F7E" w:rsidRDefault="00092F7E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2F7E" w:rsidRPr="00092F7E" w:rsidRDefault="00092F7E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Безотметочный курс</w:t>
            </w:r>
          </w:p>
        </w:tc>
      </w:tr>
    </w:tbl>
    <w:p w:rsidR="000D1757" w:rsidRPr="000B21FE" w:rsidRDefault="000D1757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E5C" w:rsidRDefault="00124E5C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E5C" w:rsidRDefault="00124E5C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E5C" w:rsidRDefault="00124E5C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1757" w:rsidRPr="000B21FE" w:rsidRDefault="00116FD8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Вариативная часть учебного плана (школьный компонент)  </w:t>
      </w:r>
      <w:r w:rsidRPr="000B21FE">
        <w:rPr>
          <w:rFonts w:ascii="Times New Roman" w:hAnsi="Times New Roman" w:cs="Times New Roman"/>
          <w:sz w:val="24"/>
          <w:szCs w:val="24"/>
        </w:rPr>
        <w:t>учитывает особенности,</w:t>
      </w:r>
    </w:p>
    <w:p w:rsidR="000D1757" w:rsidRPr="000B21FE" w:rsidRDefault="00116FD8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образовательные потребности и интересы обучающихся.</w:t>
      </w:r>
    </w:p>
    <w:p w:rsidR="000D1757" w:rsidRPr="000B21FE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Внеурочная деятельность в рамках ФГОС направлена на достижение планируемых результатов освоения основной образовательной программы начального общего образования,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метапредметных, социальных компетенций и личностного развития детей.</w:t>
      </w:r>
    </w:p>
    <w:p w:rsidR="000D1757" w:rsidRPr="000B21FE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sz w:val="24"/>
          <w:szCs w:val="24"/>
        </w:rPr>
        <w:t xml:space="preserve">Внеурочная деятельность </w:t>
      </w:r>
      <w:r w:rsidRPr="000B21FE">
        <w:rPr>
          <w:rFonts w:ascii="Times New Roman" w:hAnsi="Times New Roman" w:cs="Times New Roman"/>
          <w:sz w:val="24"/>
          <w:szCs w:val="24"/>
        </w:rPr>
        <w:t>организуется до и после учебной деятельности с учётом</w:t>
      </w:r>
      <w:r w:rsidR="00F87125">
        <w:rPr>
          <w:rFonts w:ascii="Times New Roman" w:hAnsi="Times New Roman" w:cs="Times New Roman"/>
          <w:sz w:val="24"/>
          <w:szCs w:val="24"/>
        </w:rPr>
        <w:t xml:space="preserve"> </w:t>
      </w:r>
      <w:r w:rsidRPr="000B21FE">
        <w:rPr>
          <w:rFonts w:ascii="Times New Roman" w:hAnsi="Times New Roman" w:cs="Times New Roman"/>
          <w:sz w:val="24"/>
          <w:szCs w:val="24"/>
        </w:rPr>
        <w:t>динамической паузы, которая проходит на свежем воздухе и осуществляется по направлениям: спортивно-оздоровительное, духовно-нравственное, общеинтеллектуаль</w:t>
      </w:r>
      <w:r w:rsidR="00FB5A49">
        <w:rPr>
          <w:rFonts w:ascii="Times New Roman" w:hAnsi="Times New Roman" w:cs="Times New Roman"/>
          <w:sz w:val="24"/>
          <w:szCs w:val="24"/>
        </w:rPr>
        <w:t>ное, общекультурное, социальное</w:t>
      </w:r>
      <w:r w:rsidR="00F87125">
        <w:rPr>
          <w:rFonts w:ascii="Times New Roman" w:hAnsi="Times New Roman" w:cs="Times New Roman"/>
          <w:sz w:val="24"/>
          <w:szCs w:val="24"/>
        </w:rPr>
        <w:t xml:space="preserve"> </w:t>
      </w:r>
      <w:r w:rsidR="00FB5A49" w:rsidRPr="00FB5A49">
        <w:rPr>
          <w:rFonts w:ascii="Times New Roman" w:eastAsia="Times New Roman" w:hAnsi="Times New Roman" w:cs="Times New Roman"/>
          <w:color w:val="222222"/>
          <w:sz w:val="24"/>
          <w:szCs w:val="24"/>
        </w:rPr>
        <w:t>и ведется по модифицированным программам, разработанным и составленным на основе авторских программ.  В подборе программ внеурочной деятельности соблюдается принцип преемственности и последовательности</w:t>
      </w:r>
      <w:r w:rsidR="00FB5A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Pr="000B21FE">
        <w:rPr>
          <w:rFonts w:ascii="Times New Roman" w:hAnsi="Times New Roman" w:cs="Times New Roman"/>
          <w:sz w:val="24"/>
          <w:szCs w:val="24"/>
        </w:rPr>
        <w:t>в форме реализации практико-ориентированных проектов, исследований, разработок, а также с использованием образовательных возможностей экскурсий, интеллектуальных игр, соревнований, олимпиад, школьного научного общества, предметных кружков, секций, студий и т.д. (до 1350 часов за четыре года обучения). Во время проведения динамической паузы между учебной и внеурочной деятельностью для обучающихся I – IV классов организуется работа по спортивно - оздоровительному направлению в рамках курса «Подвижные игры». Программа курса направлена на повышение у обучающихся двигательной активности через проведение подвижных игр.</w:t>
      </w:r>
      <w:r w:rsidR="003C0F2E">
        <w:rPr>
          <w:rFonts w:ascii="Times New Roman" w:hAnsi="Times New Roman" w:cs="Times New Roman"/>
          <w:sz w:val="24"/>
          <w:szCs w:val="24"/>
        </w:rPr>
        <w:t xml:space="preserve"> С целью развития интеллектуальных способностей и формированию ключевых компетенций учащихся в рамках обще-интеллектуального направления используются  развивающие игры в шашки</w:t>
      </w:r>
      <w:r w:rsidR="005350F8">
        <w:rPr>
          <w:rFonts w:ascii="Times New Roman" w:hAnsi="Times New Roman" w:cs="Times New Roman"/>
          <w:sz w:val="24"/>
          <w:szCs w:val="24"/>
        </w:rPr>
        <w:t xml:space="preserve"> на переменах</w:t>
      </w:r>
      <w:r w:rsidR="003C0F2E">
        <w:rPr>
          <w:rFonts w:ascii="Times New Roman" w:hAnsi="Times New Roman" w:cs="Times New Roman"/>
          <w:sz w:val="24"/>
          <w:szCs w:val="24"/>
        </w:rPr>
        <w:t xml:space="preserve">,  </w:t>
      </w:r>
      <w:r w:rsidR="00E324DE">
        <w:rPr>
          <w:rFonts w:ascii="Times New Roman" w:hAnsi="Times New Roman" w:cs="Times New Roman"/>
          <w:sz w:val="24"/>
          <w:szCs w:val="24"/>
        </w:rPr>
        <w:t>кружки «Шахматы» и</w:t>
      </w:r>
      <w:r w:rsidR="00535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«Лего</w:t>
      </w:r>
      <w:r w:rsidR="00E324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конструирование</w:t>
      </w:r>
      <w:r w:rsidR="00535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».</w:t>
      </w:r>
    </w:p>
    <w:p w:rsidR="000D1757" w:rsidRPr="00D70548" w:rsidRDefault="00116FD8" w:rsidP="00C44A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ge17"/>
      <w:bookmarkEnd w:id="4"/>
      <w:r w:rsidRPr="00D70548">
        <w:rPr>
          <w:rFonts w:ascii="Times New Roman" w:hAnsi="Times New Roman" w:cs="Times New Roman"/>
          <w:sz w:val="24"/>
          <w:szCs w:val="24"/>
        </w:rPr>
        <w:t>План внеурочной деятельности направлен на реализацию дополнительных образовательных программ, программы социализации обучающихся, воспитательных программ в соответствии с направл</w:t>
      </w:r>
      <w:r w:rsidR="00AF410A" w:rsidRPr="00D70548">
        <w:rPr>
          <w:rFonts w:ascii="Times New Roman" w:hAnsi="Times New Roman" w:cs="Times New Roman"/>
          <w:sz w:val="24"/>
          <w:szCs w:val="24"/>
        </w:rPr>
        <w:t>ениями и количеством 8</w:t>
      </w:r>
      <w:r w:rsidRPr="00D70548">
        <w:rPr>
          <w:rFonts w:ascii="Times New Roman" w:hAnsi="Times New Roman" w:cs="Times New Roman"/>
          <w:sz w:val="24"/>
          <w:szCs w:val="24"/>
        </w:rPr>
        <w:t xml:space="preserve"> внеаудиторных часов учебного плана в I – IV классах во второй половине дня. </w:t>
      </w:r>
      <w:r w:rsidR="00AF410A" w:rsidRPr="00D70548">
        <w:rPr>
          <w:rFonts w:ascii="Times New Roman" w:eastAsia="Times New Roman" w:hAnsi="Times New Roman" w:cs="Times New Roman"/>
          <w:sz w:val="24"/>
          <w:szCs w:val="24"/>
        </w:rPr>
        <w:t>Модель организации внеурочной деятельности межведомственная</w:t>
      </w:r>
      <w:r w:rsidR="0050511E">
        <w:rPr>
          <w:rFonts w:ascii="Times New Roman" w:eastAsia="Times New Roman" w:hAnsi="Times New Roman" w:cs="Times New Roman"/>
          <w:sz w:val="24"/>
          <w:szCs w:val="24"/>
        </w:rPr>
        <w:t xml:space="preserve"> с привлечением</w:t>
      </w:r>
      <w:r w:rsidR="0050511E" w:rsidRPr="00D70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511E">
        <w:rPr>
          <w:rFonts w:ascii="Times New Roman" w:eastAsia="Times New Roman" w:hAnsi="Times New Roman" w:cs="Times New Roman"/>
          <w:sz w:val="24"/>
          <w:szCs w:val="24"/>
        </w:rPr>
        <w:t xml:space="preserve">ЦДОД, спортивной школы и использованием </w:t>
      </w:r>
      <w:r w:rsidR="0050511E" w:rsidRPr="00D70548">
        <w:rPr>
          <w:rFonts w:ascii="Times New Roman" w:eastAsia="Times New Roman" w:hAnsi="Times New Roman" w:cs="Times New Roman"/>
          <w:sz w:val="24"/>
          <w:szCs w:val="24"/>
        </w:rPr>
        <w:t>ресурс</w:t>
      </w:r>
      <w:r w:rsidR="0050511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50511E" w:rsidRPr="00D70548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="005051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0511E" w:rsidRPr="00D705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0548">
        <w:rPr>
          <w:rFonts w:ascii="Times New Roman" w:hAnsi="Times New Roman" w:cs="Times New Roman"/>
          <w:sz w:val="24"/>
          <w:szCs w:val="24"/>
        </w:rPr>
        <w:t>Внеурочная деятельность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  <w:r w:rsidR="00FB5A49" w:rsidRPr="00D70548">
        <w:rPr>
          <w:rFonts w:ascii="Times New Roman" w:eastAsia="Times New Roman" w:hAnsi="Times New Roman" w:cs="Times New Roman"/>
          <w:sz w:val="24"/>
          <w:szCs w:val="24"/>
        </w:rPr>
        <w:t xml:space="preserve"> Внеурочная деятельность проводится также в соответствии с планом воспитательной работы классного руководителя интегрировано с общим планом воспитательной работы школы.</w:t>
      </w:r>
    </w:p>
    <w:p w:rsidR="00AF410A" w:rsidRPr="00D70548" w:rsidRDefault="00AF410A" w:rsidP="00C44A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548">
        <w:rPr>
          <w:rFonts w:ascii="Times New Roman" w:eastAsia="Times New Roman" w:hAnsi="Times New Roman" w:cs="Times New Roman"/>
          <w:sz w:val="24"/>
          <w:szCs w:val="24"/>
        </w:rPr>
        <w:t>Содержание занятий формируется с учётом пожеланий обучающихся и родителей.</w:t>
      </w: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Итогом внеурочной деятельности обучающихся, групп обучающихся, занимающихся тем или иным видом внеурочной деятельности, классов начального общего образования являются следующие конечные продукты: </w:t>
      </w:r>
    </w:p>
    <w:p w:rsidR="00AF410A" w:rsidRPr="00D70548" w:rsidRDefault="00AF410A" w:rsidP="00C44A06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  в общешкольных проектах;</w:t>
      </w:r>
    </w:p>
    <w:p w:rsidR="00AF410A" w:rsidRPr="00D70548" w:rsidRDefault="00AF410A" w:rsidP="00C44A06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общешкольных праздниках;</w:t>
      </w:r>
    </w:p>
    <w:p w:rsidR="00AF410A" w:rsidRPr="00D70548" w:rsidRDefault="00AF410A" w:rsidP="00C44A06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спортивных мероприятиях;</w:t>
      </w:r>
    </w:p>
    <w:p w:rsidR="003C0F2E" w:rsidRPr="00D70548" w:rsidRDefault="00AF410A" w:rsidP="00C44A06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школьных, окружных и районных конференциях молодых исследователей «Шаг в будущее»</w:t>
      </w:r>
      <w:r w:rsidR="005051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креатив-фестивал</w:t>
      </w:r>
      <w:r w:rsidR="008F59A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</w:t>
      </w:r>
      <w:r w:rsidR="005051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«Надежда»</w:t>
      </w: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индивидуальными и групповыми исследовательскими проектами;</w:t>
      </w:r>
    </w:p>
    <w:p w:rsidR="00D70548" w:rsidRDefault="00AF410A" w:rsidP="00C44A06">
      <w:pPr>
        <w:pStyle w:val="a3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D7054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в выставках декоративно-прикладного, художественного  и технического творчества.</w:t>
      </w:r>
    </w:p>
    <w:p w:rsidR="00D70548" w:rsidRDefault="00D70548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C5677" w:rsidRDefault="00DC5677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77" w:rsidRDefault="00DC5677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77" w:rsidRDefault="00DC5677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77" w:rsidRDefault="00DC5677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77" w:rsidRDefault="00DC5677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5677" w:rsidRDefault="00DC5677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3FB8" w:rsidRDefault="00693FB8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6A8" w:rsidRDefault="00D866A8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712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</w:t>
      </w:r>
      <w:r w:rsidRPr="00F87125">
        <w:rPr>
          <w:rFonts w:ascii="Times New Roman" w:eastAsia="Times New Roman" w:hAnsi="Times New Roman" w:cs="Times New Roman"/>
          <w:i/>
          <w:sz w:val="24"/>
          <w:szCs w:val="24"/>
        </w:rPr>
        <w:t>(межведомственная модель)</w:t>
      </w:r>
    </w:p>
    <w:p w:rsidR="008F59A2" w:rsidRPr="00F87125" w:rsidRDefault="008F59A2" w:rsidP="00C44A06">
      <w:pPr>
        <w:pStyle w:val="a3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tbl>
      <w:tblPr>
        <w:tblW w:w="49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28"/>
        <w:gridCol w:w="2498"/>
        <w:gridCol w:w="2127"/>
        <w:gridCol w:w="840"/>
        <w:gridCol w:w="840"/>
        <w:gridCol w:w="840"/>
        <w:gridCol w:w="853"/>
      </w:tblGrid>
      <w:tr w:rsidR="00F016CC" w:rsidRPr="00F016CC" w:rsidTr="00FB5A49">
        <w:trPr>
          <w:trHeight w:val="439"/>
        </w:trPr>
        <w:tc>
          <w:tcPr>
            <w:tcW w:w="1164" w:type="pct"/>
            <w:vMerge w:val="restart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1198" w:type="pct"/>
            <w:vMerge w:val="restart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курсов</w:t>
            </w:r>
          </w:p>
        </w:tc>
        <w:tc>
          <w:tcPr>
            <w:tcW w:w="1020" w:type="pct"/>
            <w:vMerge w:val="restart"/>
          </w:tcPr>
          <w:p w:rsidR="00D866A8" w:rsidRPr="00904B52" w:rsidRDefault="00904B52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Форма </w:t>
            </w:r>
          </w:p>
        </w:tc>
        <w:tc>
          <w:tcPr>
            <w:tcW w:w="1618" w:type="pct"/>
            <w:gridSpan w:val="4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F016CC" w:rsidRPr="00F016CC" w:rsidTr="00FB5A49">
        <w:trPr>
          <w:trHeight w:val="251"/>
        </w:trPr>
        <w:tc>
          <w:tcPr>
            <w:tcW w:w="1164" w:type="pct"/>
            <w:vMerge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vMerge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pct"/>
            <w:vMerge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pct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403" w:type="pct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403" w:type="pct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409" w:type="pct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4 класс</w:t>
            </w:r>
          </w:p>
        </w:tc>
      </w:tr>
      <w:tr w:rsidR="00F016CC" w:rsidRPr="00F016CC" w:rsidTr="00FB5A49">
        <w:trPr>
          <w:trHeight w:val="938"/>
        </w:trPr>
        <w:tc>
          <w:tcPr>
            <w:tcW w:w="1164" w:type="pct"/>
          </w:tcPr>
          <w:p w:rsidR="00D866A8" w:rsidRPr="00A07690" w:rsidRDefault="00D866A8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198" w:type="pct"/>
          </w:tcPr>
          <w:p w:rsidR="00D866A8" w:rsidRPr="00904B52" w:rsidRDefault="00904B52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минутки </w:t>
            </w:r>
          </w:p>
        </w:tc>
        <w:tc>
          <w:tcPr>
            <w:tcW w:w="1020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11"/>
            </w:tblGrid>
            <w:tr w:rsidR="00904B52" w:rsidRPr="00FB5A49">
              <w:trPr>
                <w:trHeight w:val="406"/>
              </w:trPr>
              <w:tc>
                <w:tcPr>
                  <w:tcW w:w="0" w:type="auto"/>
                </w:tcPr>
                <w:p w:rsidR="00904B52" w:rsidRPr="00FB5A49" w:rsidRDefault="00FB5A49" w:rsidP="00C44A0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7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Утренняя зарядка, д</w:t>
                  </w:r>
                  <w:r w:rsidR="00904B52" w:rsidRPr="00FB5A49">
                    <w:rPr>
                      <w:rFonts w:ascii="Times New Roman" w:hAnsi="Times New Roman" w:cs="Times New Roman"/>
                      <w:color w:val="000000" w:themeColor="text1"/>
                    </w:rPr>
                    <w:t>инамически</w:t>
                  </w:r>
                  <w:r w:rsidRPr="00FB5A49">
                    <w:rPr>
                      <w:rFonts w:ascii="Times New Roman" w:hAnsi="Times New Roman" w:cs="Times New Roman"/>
                      <w:color w:val="000000" w:themeColor="text1"/>
                    </w:rPr>
                    <w:t>е паузы, перемены, соревнования, Дни здоровья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, беседы по охране здоровья</w:t>
                  </w:r>
                </w:p>
              </w:tc>
            </w:tr>
          </w:tbl>
          <w:p w:rsidR="00D866A8" w:rsidRPr="00FB5A49" w:rsidRDefault="00D866A8" w:rsidP="00C44A06">
            <w:pPr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3" w:type="pct"/>
          </w:tcPr>
          <w:p w:rsidR="00D866A8" w:rsidRPr="00904B52" w:rsidRDefault="00904B52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3" w:type="pct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3" w:type="pct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9" w:type="pct"/>
          </w:tcPr>
          <w:p w:rsidR="00D866A8" w:rsidRPr="00904B52" w:rsidRDefault="00D866A8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04B52" w:rsidRPr="00F016CC" w:rsidTr="00FB5A49">
        <w:tc>
          <w:tcPr>
            <w:tcW w:w="1164" w:type="pct"/>
          </w:tcPr>
          <w:p w:rsidR="00904B52" w:rsidRPr="00A07690" w:rsidRDefault="00904B52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1198" w:type="pct"/>
          </w:tcPr>
          <w:p w:rsidR="00904B52" w:rsidRPr="00904B52" w:rsidRDefault="00904B52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познаю мир</w:t>
            </w:r>
          </w:p>
        </w:tc>
        <w:tc>
          <w:tcPr>
            <w:tcW w:w="1020" w:type="pct"/>
          </w:tcPr>
          <w:p w:rsidR="00904B52" w:rsidRPr="00FB5A49" w:rsidRDefault="00904B52" w:rsidP="00C44A0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5A49">
              <w:rPr>
                <w:rFonts w:ascii="Times New Roman" w:hAnsi="Times New Roman" w:cs="Times New Roman"/>
                <w:color w:val="000000" w:themeColor="text1"/>
              </w:rPr>
              <w:t xml:space="preserve">Классные часы, библиотечные уроки, </w:t>
            </w:r>
            <w:r w:rsidR="00FB5A49" w:rsidRPr="00FB5A49">
              <w:rPr>
                <w:rFonts w:ascii="Times New Roman" w:eastAsia="Times New Roman" w:hAnsi="Times New Roman" w:cs="Times New Roman"/>
                <w:color w:val="222222"/>
              </w:rPr>
              <w:t>выставки детских рисунков,</w:t>
            </w:r>
            <w:r w:rsidR="00FB5A49">
              <w:rPr>
                <w:rFonts w:ascii="Times New Roman" w:eastAsia="Times New Roman" w:hAnsi="Times New Roman" w:cs="Times New Roman"/>
                <w:color w:val="222222"/>
              </w:rPr>
              <w:t xml:space="preserve"> поделок,</w:t>
            </w:r>
            <w:r w:rsidR="0050511E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Pr="00FB5A49">
              <w:rPr>
                <w:rFonts w:ascii="Times New Roman" w:hAnsi="Times New Roman" w:cs="Times New Roman"/>
                <w:color w:val="000000" w:themeColor="text1"/>
              </w:rPr>
              <w:t>мероприятия  по  ВП класса, школы, экскурсии</w:t>
            </w:r>
            <w:r w:rsidR="00FB5A49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B5A49">
              <w:rPr>
                <w:rFonts w:ascii="Times New Roman" w:eastAsia="Times New Roman" w:hAnsi="Times New Roman" w:cs="Times New Roman"/>
                <w:color w:val="222222"/>
              </w:rPr>
              <w:t>п</w:t>
            </w:r>
            <w:r w:rsidR="00FB5A49" w:rsidRPr="00FB5A49">
              <w:rPr>
                <w:rFonts w:ascii="Times New Roman" w:eastAsia="Times New Roman" w:hAnsi="Times New Roman" w:cs="Times New Roman"/>
                <w:color w:val="222222"/>
              </w:rPr>
              <w:t>росмотр видеофильмов, мультфильмов.</w:t>
            </w:r>
          </w:p>
        </w:tc>
        <w:tc>
          <w:tcPr>
            <w:tcW w:w="403" w:type="pct"/>
          </w:tcPr>
          <w:p w:rsidR="00904B52" w:rsidRPr="00904B52" w:rsidRDefault="0041008A" w:rsidP="00C44A0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3" w:type="pct"/>
          </w:tcPr>
          <w:p w:rsidR="00904B52" w:rsidRPr="00904B52" w:rsidRDefault="0041008A" w:rsidP="00C44A0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3" w:type="pct"/>
          </w:tcPr>
          <w:p w:rsidR="00904B52" w:rsidRPr="00904B52" w:rsidRDefault="0041008A" w:rsidP="00C44A0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9" w:type="pct"/>
          </w:tcPr>
          <w:p w:rsidR="00904B52" w:rsidRPr="00904B52" w:rsidRDefault="0041008A" w:rsidP="00C44A06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41008A" w:rsidRPr="00F016CC" w:rsidTr="00770BD3">
        <w:tc>
          <w:tcPr>
            <w:tcW w:w="1164" w:type="pct"/>
            <w:vMerge w:val="restart"/>
          </w:tcPr>
          <w:p w:rsidR="0041008A" w:rsidRPr="00A07690" w:rsidRDefault="0041008A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41008A" w:rsidRPr="00A07690" w:rsidRDefault="0041008A" w:rsidP="00410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511E">
              <w:rPr>
                <w:rFonts w:ascii="Times New Roman" w:eastAsia="Times New Roman" w:hAnsi="Times New Roman" w:cs="Times New Roman"/>
                <w:color w:val="000000" w:themeColor="text1"/>
              </w:rPr>
              <w:t>Лего-конструирование</w:t>
            </w:r>
          </w:p>
        </w:tc>
        <w:tc>
          <w:tcPr>
            <w:tcW w:w="1020" w:type="pct"/>
          </w:tcPr>
          <w:p w:rsidR="0041008A" w:rsidRPr="00FB5A49" w:rsidRDefault="0041008A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Кружок</w:t>
            </w:r>
          </w:p>
        </w:tc>
        <w:tc>
          <w:tcPr>
            <w:tcW w:w="403" w:type="pct"/>
          </w:tcPr>
          <w:p w:rsidR="0041008A" w:rsidRPr="00A07690" w:rsidRDefault="0041008A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41008A" w:rsidRPr="00A07690" w:rsidRDefault="0041008A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41008A" w:rsidRPr="00A07690" w:rsidRDefault="0041008A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:rsidR="0041008A" w:rsidRPr="00A07690" w:rsidRDefault="0041008A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1008A" w:rsidRPr="00F016CC" w:rsidTr="00DC5677">
        <w:tc>
          <w:tcPr>
            <w:tcW w:w="1164" w:type="pct"/>
            <w:vMerge/>
            <w:tcBorders>
              <w:bottom w:val="single" w:sz="4" w:space="0" w:color="auto"/>
            </w:tcBorders>
          </w:tcPr>
          <w:p w:rsidR="0041008A" w:rsidRPr="00A07690" w:rsidRDefault="0041008A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</w:tcPr>
          <w:p w:rsidR="0041008A" w:rsidRPr="0050511E" w:rsidRDefault="0041008A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Шахматы</w:t>
            </w:r>
          </w:p>
        </w:tc>
        <w:tc>
          <w:tcPr>
            <w:tcW w:w="1020" w:type="pct"/>
          </w:tcPr>
          <w:p w:rsidR="0041008A" w:rsidRPr="00FB5A49" w:rsidRDefault="0041008A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Кружок</w:t>
            </w:r>
          </w:p>
        </w:tc>
        <w:tc>
          <w:tcPr>
            <w:tcW w:w="403" w:type="pct"/>
          </w:tcPr>
          <w:p w:rsidR="0041008A" w:rsidRDefault="0041008A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41008A" w:rsidRPr="00A07690" w:rsidRDefault="0041008A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41008A" w:rsidRPr="00A07690" w:rsidRDefault="0041008A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:rsidR="0041008A" w:rsidRPr="00A07690" w:rsidRDefault="0041008A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B5A49" w:rsidRPr="00F016CC" w:rsidTr="00FB5A49">
        <w:tc>
          <w:tcPr>
            <w:tcW w:w="1164" w:type="pct"/>
            <w:vMerge w:val="restart"/>
          </w:tcPr>
          <w:p w:rsidR="00FB5A49" w:rsidRPr="00A07690" w:rsidRDefault="00FB5A49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1198" w:type="pct"/>
          </w:tcPr>
          <w:p w:rsidR="00FB5A49" w:rsidRPr="00A07690" w:rsidRDefault="00FB5A49" w:rsidP="008F5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C5677" w:rsidRPr="00DC5677">
              <w:rPr>
                <w:rFonts w:ascii="Times New Roman" w:hAnsi="Times New Roman" w:cs="Times New Roman"/>
                <w:sz w:val="24"/>
                <w:szCs w:val="24"/>
              </w:rPr>
              <w:t>Волшебство бисера</w:t>
            </w:r>
          </w:p>
        </w:tc>
        <w:tc>
          <w:tcPr>
            <w:tcW w:w="1020" w:type="pct"/>
          </w:tcPr>
          <w:p w:rsidR="00FB5A49" w:rsidRPr="00FB5A49" w:rsidRDefault="00DC5677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Кружок</w:t>
            </w:r>
          </w:p>
        </w:tc>
        <w:tc>
          <w:tcPr>
            <w:tcW w:w="403" w:type="pct"/>
          </w:tcPr>
          <w:p w:rsidR="00FB5A49" w:rsidRPr="00A07690" w:rsidRDefault="00FB5A4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FB5A49" w:rsidRPr="00A07690" w:rsidRDefault="00FB5A4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FB5A49" w:rsidRPr="00A07690" w:rsidRDefault="00FB5A4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:rsidR="00FB5A49" w:rsidRPr="00A07690" w:rsidRDefault="00FB5A4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B5A49" w:rsidRPr="00F016CC" w:rsidTr="00FB5A49">
        <w:tc>
          <w:tcPr>
            <w:tcW w:w="1164" w:type="pct"/>
            <w:vMerge/>
          </w:tcPr>
          <w:p w:rsidR="00FB5A49" w:rsidRPr="00A07690" w:rsidRDefault="00FB5A49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</w:tcPr>
          <w:p w:rsidR="00FB5A49" w:rsidRPr="00A07690" w:rsidRDefault="00FB5A49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Умелые руки</w:t>
            </w:r>
          </w:p>
        </w:tc>
        <w:tc>
          <w:tcPr>
            <w:tcW w:w="1020" w:type="pct"/>
          </w:tcPr>
          <w:p w:rsidR="00FB5A49" w:rsidRPr="00FB5A49" w:rsidRDefault="00445DE5" w:rsidP="00445DE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45DE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участие в выставках декоративно-прикладного, художествен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ного  и технического творчества</w:t>
            </w:r>
          </w:p>
        </w:tc>
        <w:tc>
          <w:tcPr>
            <w:tcW w:w="403" w:type="pct"/>
          </w:tcPr>
          <w:p w:rsidR="00FB5A49" w:rsidRPr="00A07690" w:rsidRDefault="00FB5A4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FB5A49" w:rsidRPr="00A07690" w:rsidRDefault="00FB5A4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FB5A49" w:rsidRPr="00A07690" w:rsidRDefault="00FB5A4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:rsidR="00FB5A49" w:rsidRPr="00A07690" w:rsidRDefault="00FB5A4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16E9" w:rsidRPr="00F016CC" w:rsidTr="00FB5A49">
        <w:trPr>
          <w:trHeight w:val="433"/>
        </w:trPr>
        <w:tc>
          <w:tcPr>
            <w:tcW w:w="1164" w:type="pct"/>
          </w:tcPr>
          <w:p w:rsidR="00CF16E9" w:rsidRPr="00A07690" w:rsidRDefault="00CF16E9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Социальное </w:t>
            </w:r>
          </w:p>
        </w:tc>
        <w:tc>
          <w:tcPr>
            <w:tcW w:w="1198" w:type="pct"/>
          </w:tcPr>
          <w:p w:rsidR="00CF16E9" w:rsidRPr="00CF16E9" w:rsidRDefault="00CF16E9" w:rsidP="00C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на радость </w:t>
            </w:r>
            <w:r w:rsidRPr="00CF16E9">
              <w:rPr>
                <w:rFonts w:ascii="Times New Roman" w:hAnsi="Times New Roman" w:cs="Times New Roman"/>
                <w:sz w:val="24"/>
                <w:szCs w:val="24"/>
              </w:rPr>
              <w:t>себе и людям</w:t>
            </w:r>
          </w:p>
        </w:tc>
        <w:tc>
          <w:tcPr>
            <w:tcW w:w="1020" w:type="pct"/>
          </w:tcPr>
          <w:p w:rsidR="00CF16E9" w:rsidRPr="00FB5A49" w:rsidRDefault="00CF16E9" w:rsidP="00C44A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A49">
              <w:rPr>
                <w:rFonts w:ascii="Times New Roman" w:hAnsi="Times New Roman" w:cs="Times New Roman"/>
              </w:rPr>
              <w:t>Общественно-</w:t>
            </w:r>
          </w:p>
          <w:p w:rsidR="00CF16E9" w:rsidRPr="00FB5A49" w:rsidRDefault="00CF16E9" w:rsidP="00C44A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A49">
              <w:rPr>
                <w:rFonts w:ascii="Times New Roman" w:hAnsi="Times New Roman" w:cs="Times New Roman"/>
              </w:rPr>
              <w:t>полезная</w:t>
            </w:r>
          </w:p>
          <w:p w:rsidR="00CF16E9" w:rsidRPr="00FB5A49" w:rsidRDefault="00CF16E9" w:rsidP="00C44A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A49">
              <w:rPr>
                <w:rFonts w:ascii="Times New Roman" w:hAnsi="Times New Roman" w:cs="Times New Roman"/>
              </w:rPr>
              <w:t>деятельность,</w:t>
            </w:r>
          </w:p>
          <w:p w:rsidR="00CF16E9" w:rsidRPr="00FB5A49" w:rsidRDefault="00CF16E9" w:rsidP="00C44A0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5A49">
              <w:rPr>
                <w:rFonts w:ascii="Times New Roman" w:hAnsi="Times New Roman" w:cs="Times New Roman"/>
              </w:rPr>
              <w:t>план школы,</w:t>
            </w:r>
          </w:p>
          <w:p w:rsidR="00CF16E9" w:rsidRPr="00FB5A49" w:rsidRDefault="00CF16E9" w:rsidP="00C44A06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5A49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403" w:type="pct"/>
          </w:tcPr>
          <w:p w:rsidR="00CF16E9" w:rsidRPr="00A07690" w:rsidRDefault="00CF16E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CF16E9" w:rsidRPr="00A07690" w:rsidRDefault="00CF16E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" w:type="pct"/>
          </w:tcPr>
          <w:p w:rsidR="00CF16E9" w:rsidRPr="00A07690" w:rsidRDefault="00CF16E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9" w:type="pct"/>
          </w:tcPr>
          <w:p w:rsidR="00CF16E9" w:rsidRPr="00A07690" w:rsidRDefault="00CF16E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CF16E9" w:rsidRPr="00F016CC" w:rsidTr="00FB5A49">
        <w:trPr>
          <w:trHeight w:val="433"/>
        </w:trPr>
        <w:tc>
          <w:tcPr>
            <w:tcW w:w="1164" w:type="pct"/>
          </w:tcPr>
          <w:p w:rsidR="00CF16E9" w:rsidRPr="00A07690" w:rsidRDefault="00CF16E9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98" w:type="pct"/>
          </w:tcPr>
          <w:p w:rsidR="00CF16E9" w:rsidRPr="00A07690" w:rsidRDefault="00CF16E9" w:rsidP="00C44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020" w:type="pct"/>
          </w:tcPr>
          <w:p w:rsidR="00CF16E9" w:rsidRPr="00FB5A49" w:rsidRDefault="00CF16E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03" w:type="pct"/>
          </w:tcPr>
          <w:p w:rsidR="00CF16E9" w:rsidRPr="00A07690" w:rsidRDefault="00CF16E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3" w:type="pct"/>
          </w:tcPr>
          <w:p w:rsidR="00CF16E9" w:rsidRPr="00A07690" w:rsidRDefault="00CF16E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3" w:type="pct"/>
          </w:tcPr>
          <w:p w:rsidR="00CF16E9" w:rsidRPr="00A07690" w:rsidRDefault="00CF16E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:rsidR="00CF16E9" w:rsidRPr="00A07690" w:rsidRDefault="00CF16E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0D1757" w:rsidRPr="000B21FE" w:rsidRDefault="000D1757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757" w:rsidRPr="00F87125" w:rsidRDefault="00116FD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87125">
        <w:rPr>
          <w:rFonts w:ascii="Times New Roman" w:hAnsi="Times New Roman" w:cs="Times New Roman"/>
          <w:i/>
          <w:iCs/>
          <w:sz w:val="24"/>
          <w:szCs w:val="24"/>
        </w:rPr>
        <w:t xml:space="preserve"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(Минобрнауки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№08-548). (Приложение </w:t>
      </w:r>
      <w:r w:rsidR="001B346B" w:rsidRPr="00F8712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F87125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0D1757" w:rsidRPr="000B21FE" w:rsidRDefault="000D1757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D1757" w:rsidRPr="000B21FE" w:rsidSect="00D70548">
          <w:pgSz w:w="11900" w:h="16840"/>
          <w:pgMar w:top="687" w:right="560" w:bottom="993" w:left="1120" w:header="720" w:footer="720" w:gutter="0"/>
          <w:cols w:space="720" w:equalWidth="0">
            <w:col w:w="10220"/>
          </w:cols>
          <w:noEndnote/>
        </w:sectPr>
      </w:pPr>
    </w:p>
    <w:p w:rsidR="001E6ED3" w:rsidRPr="00A53DDD" w:rsidRDefault="00116FD8" w:rsidP="00C44A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age21"/>
      <w:bookmarkStart w:id="6" w:name="page23"/>
      <w:bookmarkEnd w:id="5"/>
      <w:bookmarkEnd w:id="6"/>
      <w:r w:rsidRPr="00A53DDD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A53DDD" w:rsidRPr="00A53DDD" w:rsidRDefault="00A53DDD" w:rsidP="00C44A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DD"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r w:rsidR="001E6ED3" w:rsidRPr="00A53DDD">
        <w:rPr>
          <w:rFonts w:ascii="Times New Roman" w:hAnsi="Times New Roman" w:cs="Times New Roman"/>
          <w:b/>
          <w:sz w:val="24"/>
          <w:szCs w:val="24"/>
        </w:rPr>
        <w:t xml:space="preserve">Гагаринская </w:t>
      </w:r>
      <w:r w:rsidR="008451D3">
        <w:rPr>
          <w:rFonts w:ascii="Times New Roman" w:hAnsi="Times New Roman" w:cs="Times New Roman"/>
          <w:b/>
          <w:sz w:val="24"/>
          <w:szCs w:val="24"/>
        </w:rPr>
        <w:t>СОШ</w:t>
      </w:r>
      <w:r w:rsidR="001E6ED3" w:rsidRPr="00A5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DDD">
        <w:rPr>
          <w:rFonts w:ascii="Times New Roman" w:hAnsi="Times New Roman" w:cs="Times New Roman"/>
          <w:b/>
          <w:sz w:val="24"/>
          <w:szCs w:val="24"/>
        </w:rPr>
        <w:t xml:space="preserve">– Ваньковская основная общеобразовательная школа </w:t>
      </w:r>
    </w:p>
    <w:p w:rsidR="00703EE7" w:rsidRPr="00A53DDD" w:rsidRDefault="00116FD8" w:rsidP="00C44A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DDD">
        <w:rPr>
          <w:rFonts w:ascii="Times New Roman" w:hAnsi="Times New Roman" w:cs="Times New Roman"/>
          <w:b/>
          <w:sz w:val="24"/>
          <w:szCs w:val="24"/>
        </w:rPr>
        <w:t>на 201</w:t>
      </w:r>
      <w:r w:rsidR="00DC7E4B">
        <w:rPr>
          <w:rFonts w:ascii="Times New Roman" w:hAnsi="Times New Roman" w:cs="Times New Roman"/>
          <w:b/>
          <w:sz w:val="24"/>
          <w:szCs w:val="24"/>
        </w:rPr>
        <w:t>9</w:t>
      </w:r>
      <w:r w:rsidR="001E6ED3" w:rsidRPr="00A53DDD">
        <w:rPr>
          <w:rFonts w:ascii="Times New Roman" w:hAnsi="Times New Roman" w:cs="Times New Roman"/>
          <w:b/>
          <w:sz w:val="24"/>
          <w:szCs w:val="24"/>
        </w:rPr>
        <w:t>-20</w:t>
      </w:r>
      <w:r w:rsidR="00DC7E4B">
        <w:rPr>
          <w:rFonts w:ascii="Times New Roman" w:hAnsi="Times New Roman" w:cs="Times New Roman"/>
          <w:b/>
          <w:sz w:val="24"/>
          <w:szCs w:val="24"/>
        </w:rPr>
        <w:t>20</w:t>
      </w:r>
      <w:r w:rsidR="00A53DDD" w:rsidRPr="00A5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DDD">
        <w:rPr>
          <w:rFonts w:ascii="Times New Roman" w:hAnsi="Times New Roman" w:cs="Times New Roman"/>
          <w:b/>
          <w:sz w:val="24"/>
          <w:szCs w:val="24"/>
        </w:rPr>
        <w:t>учебный год</w:t>
      </w:r>
      <w:r w:rsidR="00A53DDD" w:rsidRPr="00A53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3DD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F016CC" w:rsidRPr="00A53DDD">
        <w:rPr>
          <w:rFonts w:ascii="Times New Roman" w:hAnsi="Times New Roman" w:cs="Times New Roman"/>
          <w:b/>
          <w:sz w:val="24"/>
          <w:szCs w:val="24"/>
        </w:rPr>
        <w:t>5-</w:t>
      </w:r>
      <w:r w:rsidR="00DC7E4B">
        <w:rPr>
          <w:rFonts w:ascii="Times New Roman" w:hAnsi="Times New Roman" w:cs="Times New Roman"/>
          <w:b/>
          <w:sz w:val="24"/>
          <w:szCs w:val="24"/>
        </w:rPr>
        <w:t>9</w:t>
      </w:r>
      <w:r w:rsidRPr="00A53DDD">
        <w:rPr>
          <w:rFonts w:ascii="Times New Roman" w:hAnsi="Times New Roman" w:cs="Times New Roman"/>
          <w:b/>
          <w:sz w:val="24"/>
          <w:szCs w:val="24"/>
        </w:rPr>
        <w:t xml:space="preserve"> классов (ФГОС</w:t>
      </w:r>
      <w:r w:rsidR="00490026" w:rsidRPr="00A53DDD">
        <w:rPr>
          <w:rFonts w:ascii="Times New Roman" w:hAnsi="Times New Roman" w:cs="Times New Roman"/>
          <w:b/>
          <w:sz w:val="24"/>
          <w:szCs w:val="24"/>
        </w:rPr>
        <w:t xml:space="preserve"> ООО</w:t>
      </w:r>
      <w:r w:rsidRPr="00A53DDD">
        <w:rPr>
          <w:rFonts w:ascii="Times New Roman" w:hAnsi="Times New Roman" w:cs="Times New Roman"/>
          <w:b/>
          <w:sz w:val="24"/>
          <w:szCs w:val="24"/>
        </w:rPr>
        <w:t>)</w:t>
      </w:r>
    </w:p>
    <w:p w:rsidR="007454F9" w:rsidRPr="00A53DDD" w:rsidRDefault="007454F9" w:rsidP="00C44A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1" w:type="dxa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6"/>
        <w:gridCol w:w="2573"/>
        <w:gridCol w:w="992"/>
        <w:gridCol w:w="992"/>
        <w:gridCol w:w="993"/>
        <w:gridCol w:w="992"/>
        <w:gridCol w:w="903"/>
      </w:tblGrid>
      <w:tr w:rsidR="00C82A16" w:rsidRPr="005C5906" w:rsidTr="004A35B0">
        <w:trPr>
          <w:trHeight w:val="416"/>
          <w:tblHeader/>
          <w:jc w:val="center"/>
        </w:trPr>
        <w:tc>
          <w:tcPr>
            <w:tcW w:w="2726" w:type="dxa"/>
            <w:vMerge w:val="restart"/>
            <w:vAlign w:val="center"/>
          </w:tcPr>
          <w:p w:rsidR="00C82A16" w:rsidRPr="005C5906" w:rsidRDefault="00C82A16" w:rsidP="00C44A06">
            <w:pPr>
              <w:pStyle w:val="31"/>
              <w:shd w:val="clear" w:color="auto" w:fill="auto"/>
              <w:spacing w:line="240" w:lineRule="auto"/>
              <w:ind w:right="20" w:firstLine="0"/>
              <w:rPr>
                <w:i/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Предметные области</w:t>
            </w:r>
          </w:p>
        </w:tc>
        <w:tc>
          <w:tcPr>
            <w:tcW w:w="2573" w:type="dxa"/>
            <w:vMerge w:val="restart"/>
            <w:tcBorders>
              <w:tr2bl w:val="single" w:sz="4" w:space="0" w:color="auto"/>
            </w:tcBorders>
          </w:tcPr>
          <w:p w:rsidR="00C82A16" w:rsidRPr="005C5906" w:rsidRDefault="00C82A16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i/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Учебные</w:t>
            </w:r>
          </w:p>
          <w:p w:rsidR="00C82A16" w:rsidRPr="005C5906" w:rsidRDefault="00C82A16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i/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предметы</w:t>
            </w:r>
          </w:p>
          <w:p w:rsidR="00C82A16" w:rsidRPr="005C5906" w:rsidRDefault="00C82A16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right"/>
              <w:rPr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4872" w:type="dxa"/>
            <w:gridSpan w:val="5"/>
            <w:vAlign w:val="center"/>
          </w:tcPr>
          <w:p w:rsidR="00C82A16" w:rsidRPr="005C5906" w:rsidRDefault="00C82A16" w:rsidP="00C44A06">
            <w:pPr>
              <w:pStyle w:val="31"/>
              <w:shd w:val="clear" w:color="auto" w:fill="auto"/>
              <w:spacing w:line="240" w:lineRule="auto"/>
              <w:ind w:left="20" w:right="20" w:hanging="20"/>
              <w:rPr>
                <w:sz w:val="24"/>
                <w:szCs w:val="24"/>
              </w:rPr>
            </w:pPr>
            <w:r w:rsidRPr="005C5906">
              <w:rPr>
                <w:i/>
                <w:sz w:val="24"/>
                <w:szCs w:val="24"/>
              </w:rPr>
              <w:t>Количество часов в недел</w:t>
            </w:r>
            <w:r w:rsidRPr="005C5906">
              <w:rPr>
                <w:sz w:val="24"/>
                <w:szCs w:val="24"/>
              </w:rPr>
              <w:t>ю</w:t>
            </w:r>
          </w:p>
        </w:tc>
      </w:tr>
      <w:tr w:rsidR="00770BD3" w:rsidRPr="00FF4FA5" w:rsidTr="004A35B0">
        <w:trPr>
          <w:trHeight w:val="278"/>
          <w:tblHeader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tr2bl w:val="single" w:sz="4" w:space="0" w:color="auto"/>
            </w:tcBorders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70BD3" w:rsidRPr="000D7EC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0D7EC6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992" w:type="dxa"/>
            <w:vAlign w:val="center"/>
          </w:tcPr>
          <w:p w:rsidR="00770BD3" w:rsidRPr="000D7EC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0D7EC6">
              <w:rPr>
                <w:b/>
                <w:sz w:val="24"/>
                <w:szCs w:val="24"/>
              </w:rPr>
              <w:t>VI</w:t>
            </w:r>
          </w:p>
        </w:tc>
        <w:tc>
          <w:tcPr>
            <w:tcW w:w="993" w:type="dxa"/>
            <w:vAlign w:val="center"/>
          </w:tcPr>
          <w:p w:rsidR="00770BD3" w:rsidRPr="000D7EC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0D7EC6">
              <w:rPr>
                <w:b/>
                <w:sz w:val="24"/>
                <w:szCs w:val="24"/>
              </w:rPr>
              <w:t>VII</w:t>
            </w:r>
          </w:p>
        </w:tc>
        <w:tc>
          <w:tcPr>
            <w:tcW w:w="992" w:type="dxa"/>
            <w:vAlign w:val="center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jc w:val="left"/>
              <w:rPr>
                <w:b/>
                <w:sz w:val="24"/>
                <w:szCs w:val="24"/>
              </w:rPr>
            </w:pPr>
            <w:r w:rsidRPr="00FF4FA5"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903" w:type="dxa"/>
            <w:vAlign w:val="center"/>
          </w:tcPr>
          <w:p w:rsidR="00770BD3" w:rsidRPr="00770BD3" w:rsidRDefault="00770BD3" w:rsidP="00770BD3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</w:p>
        </w:tc>
      </w:tr>
      <w:tr w:rsidR="00C82A16" w:rsidRPr="00E203D6" w:rsidTr="004A35B0">
        <w:trPr>
          <w:trHeight w:val="219"/>
          <w:jc w:val="center"/>
        </w:trPr>
        <w:tc>
          <w:tcPr>
            <w:tcW w:w="10171" w:type="dxa"/>
            <w:gridSpan w:val="7"/>
          </w:tcPr>
          <w:p w:rsidR="00C82A16" w:rsidRPr="00E203D6" w:rsidRDefault="00C82A16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b/>
                <w:sz w:val="24"/>
                <w:szCs w:val="24"/>
              </w:rPr>
            </w:pPr>
            <w:r w:rsidRPr="00E203D6">
              <w:rPr>
                <w:b/>
                <w:i/>
                <w:sz w:val="24"/>
                <w:szCs w:val="24"/>
              </w:rPr>
              <w:t>Обязательная часть</w:t>
            </w:r>
          </w:p>
        </w:tc>
      </w:tr>
      <w:tr w:rsidR="00770BD3" w:rsidRPr="00FF4FA5" w:rsidTr="004A35B0">
        <w:trPr>
          <w:trHeight w:val="308"/>
          <w:jc w:val="center"/>
        </w:trPr>
        <w:tc>
          <w:tcPr>
            <w:tcW w:w="2726" w:type="dxa"/>
            <w:vMerge w:val="restart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C5906">
              <w:rPr>
                <w:sz w:val="24"/>
                <w:szCs w:val="24"/>
              </w:rPr>
              <w:t>усский язык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bottom"/>
          </w:tcPr>
          <w:p w:rsidR="00770BD3" w:rsidRPr="00770BD3" w:rsidRDefault="00770BD3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70BD3" w:rsidRPr="00FF4FA5" w:rsidTr="004A35B0">
        <w:trPr>
          <w:trHeight w:val="285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5C5906">
              <w:rPr>
                <w:sz w:val="24"/>
                <w:szCs w:val="24"/>
              </w:rPr>
              <w:t>итература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BD3" w:rsidRPr="00FF4FA5" w:rsidTr="004A35B0">
        <w:trPr>
          <w:trHeight w:val="202"/>
          <w:jc w:val="center"/>
        </w:trPr>
        <w:tc>
          <w:tcPr>
            <w:tcW w:w="2726" w:type="dxa"/>
            <w:vMerge w:val="restart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ностранный язык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BD3" w:rsidRPr="00FF4FA5" w:rsidTr="004A35B0">
        <w:trPr>
          <w:trHeight w:val="131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C5906">
              <w:rPr>
                <w:sz w:val="24"/>
                <w:szCs w:val="24"/>
              </w:rPr>
              <w:t>торой иностранный язык</w:t>
            </w:r>
            <w:r>
              <w:rPr>
                <w:sz w:val="24"/>
                <w:szCs w:val="24"/>
              </w:rPr>
              <w:t xml:space="preserve"> (немецкий язык)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0BD3" w:rsidRPr="00FF4FA5" w:rsidTr="004A35B0">
        <w:trPr>
          <w:trHeight w:val="268"/>
          <w:jc w:val="center"/>
        </w:trPr>
        <w:tc>
          <w:tcPr>
            <w:tcW w:w="2726" w:type="dxa"/>
            <w:vMerge w:val="restart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C5906">
              <w:rPr>
                <w:sz w:val="24"/>
                <w:szCs w:val="24"/>
              </w:rPr>
              <w:t>атематика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03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770BD3" w:rsidRPr="00FF4FA5" w:rsidTr="004A35B0">
        <w:trPr>
          <w:trHeight w:val="259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5C5906">
              <w:rPr>
                <w:sz w:val="24"/>
                <w:szCs w:val="24"/>
              </w:rPr>
              <w:t>лгебра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BD3" w:rsidRPr="00FF4FA5" w:rsidTr="004A35B0">
        <w:trPr>
          <w:trHeight w:val="201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C5906">
              <w:rPr>
                <w:sz w:val="24"/>
                <w:szCs w:val="24"/>
              </w:rPr>
              <w:t>еометрия</w:t>
            </w:r>
          </w:p>
        </w:tc>
        <w:tc>
          <w:tcPr>
            <w:tcW w:w="992" w:type="dxa"/>
          </w:tcPr>
          <w:p w:rsidR="00770BD3" w:rsidRPr="005C5906" w:rsidRDefault="00770BD3" w:rsidP="004A35B0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70BD3" w:rsidRPr="005C5906" w:rsidRDefault="00770BD3" w:rsidP="004A35B0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70BD3" w:rsidRPr="005C5906" w:rsidRDefault="00770BD3" w:rsidP="004A35B0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0BD3" w:rsidRPr="00FF4FA5" w:rsidRDefault="00770BD3" w:rsidP="004A35B0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4A35B0" w:rsidRPr="00FF4FA5" w:rsidRDefault="00770BD3" w:rsidP="004A35B0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0BD3" w:rsidRPr="00FF4FA5" w:rsidTr="004A35B0">
        <w:trPr>
          <w:trHeight w:val="111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нформатика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bottom"/>
          </w:tcPr>
          <w:p w:rsidR="00770BD3" w:rsidRPr="00FF4FA5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0BD3" w:rsidRPr="00FF4FA5" w:rsidTr="004A35B0">
        <w:trPr>
          <w:trHeight w:val="360"/>
          <w:jc w:val="center"/>
        </w:trPr>
        <w:tc>
          <w:tcPr>
            <w:tcW w:w="2726" w:type="dxa"/>
            <w:vMerge w:val="restart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Общественно</w:t>
            </w:r>
            <w:r>
              <w:rPr>
                <w:sz w:val="24"/>
                <w:szCs w:val="24"/>
              </w:rPr>
              <w:t>-</w:t>
            </w:r>
            <w:r w:rsidRPr="005C5906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2573" w:type="dxa"/>
          </w:tcPr>
          <w:p w:rsidR="00770BD3" w:rsidRPr="008F67E5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trike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770BD3" w:rsidRPr="00FF4FA5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BD3" w:rsidRPr="00FF4FA5" w:rsidTr="004A35B0">
        <w:trPr>
          <w:trHeight w:val="235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06">
              <w:rPr>
                <w:sz w:val="24"/>
                <w:szCs w:val="24"/>
              </w:rPr>
              <w:t>бществознание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bottom"/>
          </w:tcPr>
          <w:p w:rsidR="00770BD3" w:rsidRPr="00FF4FA5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0BD3" w:rsidRPr="00FF4FA5" w:rsidTr="004A35B0">
        <w:trPr>
          <w:trHeight w:val="224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C5906">
              <w:rPr>
                <w:sz w:val="24"/>
                <w:szCs w:val="24"/>
              </w:rPr>
              <w:t>еография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bottom"/>
          </w:tcPr>
          <w:p w:rsidR="00770BD3" w:rsidRPr="00FF4FA5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0BD3" w:rsidRPr="00FF4FA5" w:rsidTr="004A35B0">
        <w:trPr>
          <w:trHeight w:val="181"/>
          <w:jc w:val="center"/>
        </w:trPr>
        <w:tc>
          <w:tcPr>
            <w:tcW w:w="2726" w:type="dxa"/>
            <w:vMerge w:val="restart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Естественно</w:t>
            </w:r>
            <w:r>
              <w:rPr>
                <w:sz w:val="24"/>
                <w:szCs w:val="24"/>
              </w:rPr>
              <w:t>-</w:t>
            </w:r>
            <w:r w:rsidRPr="005C5906">
              <w:rPr>
                <w:sz w:val="24"/>
                <w:szCs w:val="24"/>
              </w:rPr>
              <w:t>научные предметы</w:t>
            </w: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C5906">
              <w:rPr>
                <w:sz w:val="24"/>
                <w:szCs w:val="24"/>
              </w:rPr>
              <w:t>изика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bottom"/>
          </w:tcPr>
          <w:p w:rsidR="00770BD3" w:rsidRPr="00FF4FA5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BD3" w:rsidRPr="00FF4FA5" w:rsidTr="004A35B0">
        <w:trPr>
          <w:trHeight w:val="215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5C5906">
              <w:rPr>
                <w:sz w:val="24"/>
                <w:szCs w:val="24"/>
              </w:rPr>
              <w:t>имия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bottom"/>
          </w:tcPr>
          <w:p w:rsidR="00770BD3" w:rsidRPr="00FF4FA5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0BD3" w:rsidRPr="00FF4FA5" w:rsidTr="004A35B0">
        <w:trPr>
          <w:trHeight w:val="251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5C5906">
              <w:rPr>
                <w:sz w:val="24"/>
                <w:szCs w:val="24"/>
              </w:rPr>
              <w:t>иология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bottom"/>
          </w:tcPr>
          <w:p w:rsidR="00770BD3" w:rsidRPr="00FF4FA5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70BD3" w:rsidRPr="00FF4FA5" w:rsidTr="004A35B0">
        <w:trPr>
          <w:trHeight w:val="251"/>
          <w:jc w:val="center"/>
        </w:trPr>
        <w:tc>
          <w:tcPr>
            <w:tcW w:w="2726" w:type="dxa"/>
            <w:vMerge w:val="restart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Искусство</w:t>
            </w: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C5906">
              <w:rPr>
                <w:sz w:val="24"/>
                <w:szCs w:val="24"/>
              </w:rPr>
              <w:t>узыка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770BD3" w:rsidRPr="00FF4FA5" w:rsidTr="004A35B0">
        <w:trPr>
          <w:trHeight w:val="215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C5906">
              <w:rPr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770BD3" w:rsidRPr="00FF4FA5" w:rsidTr="004A35B0">
        <w:trPr>
          <w:trHeight w:val="225"/>
          <w:jc w:val="center"/>
        </w:trPr>
        <w:tc>
          <w:tcPr>
            <w:tcW w:w="2726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Технология</w:t>
            </w: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5906">
              <w:rPr>
                <w:sz w:val="24"/>
                <w:szCs w:val="24"/>
              </w:rPr>
              <w:t>ехнология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770BD3" w:rsidRPr="00FF4FA5" w:rsidTr="004A35B0">
        <w:trPr>
          <w:trHeight w:val="413"/>
          <w:jc w:val="center"/>
        </w:trPr>
        <w:tc>
          <w:tcPr>
            <w:tcW w:w="2726" w:type="dxa"/>
            <w:vMerge w:val="restart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 xml:space="preserve">Физическая культура и </w:t>
            </w: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C5906">
              <w:rPr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770BD3" w:rsidRPr="00FF4FA5" w:rsidRDefault="00770B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F4FA5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vAlign w:val="bottom"/>
          </w:tcPr>
          <w:p w:rsidR="00770BD3" w:rsidRPr="00FF4FA5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70BD3" w:rsidRPr="00F87125" w:rsidTr="004A35B0">
        <w:trPr>
          <w:trHeight w:val="208"/>
          <w:jc w:val="center"/>
        </w:trPr>
        <w:tc>
          <w:tcPr>
            <w:tcW w:w="2726" w:type="dxa"/>
            <w:vMerge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C5906">
              <w:rPr>
                <w:sz w:val="24"/>
                <w:szCs w:val="24"/>
              </w:rPr>
              <w:t>изическая культура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2+1*</w:t>
            </w:r>
          </w:p>
        </w:tc>
        <w:tc>
          <w:tcPr>
            <w:tcW w:w="992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2+1*</w:t>
            </w:r>
          </w:p>
        </w:tc>
        <w:tc>
          <w:tcPr>
            <w:tcW w:w="993" w:type="dxa"/>
            <w:vAlign w:val="bottom"/>
          </w:tcPr>
          <w:p w:rsidR="00770BD3" w:rsidRPr="005C5906" w:rsidRDefault="00770B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2+1*</w:t>
            </w:r>
          </w:p>
        </w:tc>
        <w:tc>
          <w:tcPr>
            <w:tcW w:w="992" w:type="dxa"/>
          </w:tcPr>
          <w:p w:rsidR="00770BD3" w:rsidRPr="00F87125" w:rsidRDefault="00770BD3" w:rsidP="004A35B0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87125">
              <w:rPr>
                <w:sz w:val="24"/>
                <w:szCs w:val="24"/>
              </w:rPr>
              <w:t>2+1*</w:t>
            </w:r>
          </w:p>
        </w:tc>
        <w:tc>
          <w:tcPr>
            <w:tcW w:w="903" w:type="dxa"/>
          </w:tcPr>
          <w:p w:rsidR="00770BD3" w:rsidRPr="00F87125" w:rsidRDefault="004A35B0" w:rsidP="004A35B0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F87125">
              <w:rPr>
                <w:sz w:val="24"/>
                <w:szCs w:val="24"/>
              </w:rPr>
              <w:t>2+1*</w:t>
            </w:r>
          </w:p>
        </w:tc>
      </w:tr>
      <w:tr w:rsidR="004A35B0" w:rsidRPr="00F87125" w:rsidTr="004A35B0">
        <w:trPr>
          <w:trHeight w:val="284"/>
          <w:jc w:val="center"/>
        </w:trPr>
        <w:tc>
          <w:tcPr>
            <w:tcW w:w="5299" w:type="dxa"/>
            <w:gridSpan w:val="2"/>
          </w:tcPr>
          <w:p w:rsidR="004A35B0" w:rsidRPr="00566F12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A35B0" w:rsidRPr="00566F12" w:rsidRDefault="004A35B0" w:rsidP="004A35B0">
            <w:pPr>
              <w:pStyle w:val="31"/>
              <w:shd w:val="clear" w:color="auto" w:fill="auto"/>
              <w:spacing w:line="240" w:lineRule="auto"/>
              <w:ind w:left="20" w:right="20" w:firstLine="0"/>
              <w:jc w:val="left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8+1*</w:t>
            </w:r>
          </w:p>
        </w:tc>
        <w:tc>
          <w:tcPr>
            <w:tcW w:w="992" w:type="dxa"/>
          </w:tcPr>
          <w:p w:rsidR="004A35B0" w:rsidRPr="00566F12" w:rsidRDefault="004A35B0" w:rsidP="004A35B0">
            <w:pPr>
              <w:pStyle w:val="31"/>
              <w:shd w:val="clear" w:color="auto" w:fill="auto"/>
              <w:spacing w:line="240" w:lineRule="auto"/>
              <w:ind w:left="20" w:right="20" w:firstLine="0"/>
              <w:jc w:val="left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0+1*</w:t>
            </w:r>
          </w:p>
        </w:tc>
        <w:tc>
          <w:tcPr>
            <w:tcW w:w="993" w:type="dxa"/>
          </w:tcPr>
          <w:p w:rsidR="004A35B0" w:rsidRPr="00566F12" w:rsidRDefault="004A35B0" w:rsidP="004A35B0">
            <w:pPr>
              <w:pStyle w:val="31"/>
              <w:shd w:val="clear" w:color="auto" w:fill="auto"/>
              <w:spacing w:line="240" w:lineRule="auto"/>
              <w:ind w:left="20" w:right="20" w:firstLine="0"/>
              <w:jc w:val="left"/>
              <w:rPr>
                <w:b/>
                <w:sz w:val="24"/>
                <w:szCs w:val="24"/>
              </w:rPr>
            </w:pPr>
            <w:r w:rsidRPr="00566F1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1+1*</w:t>
            </w:r>
          </w:p>
        </w:tc>
        <w:tc>
          <w:tcPr>
            <w:tcW w:w="992" w:type="dxa"/>
          </w:tcPr>
          <w:p w:rsidR="004A35B0" w:rsidRPr="00F87125" w:rsidRDefault="004A35B0" w:rsidP="004A35B0">
            <w:pPr>
              <w:pStyle w:val="31"/>
              <w:shd w:val="clear" w:color="auto" w:fill="auto"/>
              <w:spacing w:line="240" w:lineRule="auto"/>
              <w:ind w:left="20" w:right="20" w:firstLine="0"/>
              <w:jc w:val="left"/>
              <w:rPr>
                <w:b/>
                <w:sz w:val="24"/>
                <w:szCs w:val="24"/>
              </w:rPr>
            </w:pPr>
            <w:r w:rsidRPr="00F87125">
              <w:rPr>
                <w:b/>
                <w:sz w:val="24"/>
                <w:szCs w:val="24"/>
              </w:rPr>
              <w:t>33+1*</w:t>
            </w:r>
          </w:p>
        </w:tc>
        <w:tc>
          <w:tcPr>
            <w:tcW w:w="903" w:type="dxa"/>
          </w:tcPr>
          <w:p w:rsidR="004A35B0" w:rsidRPr="00F87125" w:rsidRDefault="004A35B0" w:rsidP="0017323C">
            <w:pPr>
              <w:pStyle w:val="31"/>
              <w:shd w:val="clear" w:color="auto" w:fill="auto"/>
              <w:spacing w:line="240" w:lineRule="auto"/>
              <w:ind w:left="20" w:right="20" w:firstLine="0"/>
              <w:jc w:val="left"/>
              <w:rPr>
                <w:b/>
                <w:sz w:val="24"/>
                <w:szCs w:val="24"/>
              </w:rPr>
            </w:pPr>
            <w:r w:rsidRPr="00F87125">
              <w:rPr>
                <w:b/>
                <w:sz w:val="24"/>
                <w:szCs w:val="24"/>
              </w:rPr>
              <w:t>33+1*</w:t>
            </w:r>
          </w:p>
        </w:tc>
      </w:tr>
      <w:tr w:rsidR="004A35B0" w:rsidRPr="00F87125" w:rsidTr="004A35B0">
        <w:trPr>
          <w:trHeight w:val="284"/>
          <w:jc w:val="center"/>
        </w:trPr>
        <w:tc>
          <w:tcPr>
            <w:tcW w:w="5299" w:type="dxa"/>
            <w:gridSpan w:val="2"/>
          </w:tcPr>
          <w:p w:rsidR="004A35B0" w:rsidRPr="000D7EC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СанПиН</w:t>
            </w:r>
          </w:p>
        </w:tc>
        <w:tc>
          <w:tcPr>
            <w:tcW w:w="992" w:type="dxa"/>
            <w:vAlign w:val="bottom"/>
          </w:tcPr>
          <w:p w:rsidR="004A35B0" w:rsidRPr="000D7EC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vAlign w:val="bottom"/>
          </w:tcPr>
          <w:p w:rsidR="004A35B0" w:rsidRPr="000D7EC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vAlign w:val="bottom"/>
          </w:tcPr>
          <w:p w:rsidR="004A35B0" w:rsidRPr="000D7EC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0D7EC6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bottom"/>
          </w:tcPr>
          <w:p w:rsidR="004A35B0" w:rsidRPr="00F87125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F87125">
              <w:rPr>
                <w:sz w:val="24"/>
                <w:szCs w:val="24"/>
              </w:rPr>
              <w:t>33</w:t>
            </w:r>
          </w:p>
        </w:tc>
        <w:tc>
          <w:tcPr>
            <w:tcW w:w="903" w:type="dxa"/>
            <w:vAlign w:val="bottom"/>
          </w:tcPr>
          <w:p w:rsidR="004A35B0" w:rsidRPr="00F87125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A35B0" w:rsidRPr="000D7EC6" w:rsidTr="004A35B0">
        <w:trPr>
          <w:trHeight w:val="284"/>
          <w:jc w:val="center"/>
        </w:trPr>
        <w:tc>
          <w:tcPr>
            <w:tcW w:w="10171" w:type="dxa"/>
            <w:gridSpan w:val="7"/>
          </w:tcPr>
          <w:p w:rsidR="004A35B0" w:rsidRPr="000D7EC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rPr>
                <w:b/>
                <w:i/>
                <w:sz w:val="24"/>
                <w:szCs w:val="24"/>
              </w:rPr>
            </w:pPr>
            <w:r w:rsidRPr="000D7EC6">
              <w:rPr>
                <w:b/>
                <w:i/>
                <w:sz w:val="24"/>
                <w:szCs w:val="24"/>
              </w:rPr>
              <w:t>Вариативная часть для реализации углублённой (дополнительной) подготовки по отдельным предметам</w:t>
            </w: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5299" w:type="dxa"/>
            <w:gridSpan w:val="2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Часть, формируемая участниками образовательны</w:t>
            </w:r>
            <w:r>
              <w:rPr>
                <w:sz w:val="24"/>
                <w:szCs w:val="24"/>
              </w:rPr>
              <w:t>х</w:t>
            </w:r>
            <w:r w:rsidRPr="005C5906">
              <w:rPr>
                <w:sz w:val="24"/>
                <w:szCs w:val="24"/>
              </w:rPr>
              <w:t xml:space="preserve"> отношений</w:t>
            </w:r>
          </w:p>
        </w:tc>
        <w:tc>
          <w:tcPr>
            <w:tcW w:w="992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5C5906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bottom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102374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bottom"/>
          </w:tcPr>
          <w:p w:rsidR="004A35B0" w:rsidRPr="00102374" w:rsidRDefault="00B545EF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2726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7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82ADE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2726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82ADE">
              <w:rPr>
                <w:b/>
                <w:iCs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10237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2726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257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82ADE">
              <w:rPr>
                <w:b/>
                <w:iCs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35B0" w:rsidRPr="005C5906" w:rsidRDefault="008451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10237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2726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82ADE">
              <w:rPr>
                <w:b/>
                <w:iCs/>
                <w:color w:val="000000"/>
                <w:sz w:val="20"/>
                <w:szCs w:val="20"/>
              </w:rPr>
              <w:t>Естествознание</w:t>
            </w: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2726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82ADE">
              <w:rPr>
                <w:b/>
                <w:i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35B0" w:rsidRPr="005C5906" w:rsidRDefault="008451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8451D3" w:rsidRPr="00102374" w:rsidTr="004A35B0">
        <w:trPr>
          <w:trHeight w:val="301"/>
          <w:jc w:val="center"/>
        </w:trPr>
        <w:tc>
          <w:tcPr>
            <w:tcW w:w="2726" w:type="dxa"/>
          </w:tcPr>
          <w:p w:rsidR="008451D3" w:rsidRPr="005C5906" w:rsidRDefault="008451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8451D3" w:rsidRPr="00A82ADE" w:rsidRDefault="008451D3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Финансовая грамотность</w:t>
            </w:r>
          </w:p>
        </w:tc>
        <w:tc>
          <w:tcPr>
            <w:tcW w:w="992" w:type="dxa"/>
          </w:tcPr>
          <w:p w:rsidR="008451D3" w:rsidRPr="005C5906" w:rsidRDefault="008451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51D3" w:rsidRDefault="008451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8451D3" w:rsidRPr="005C5906" w:rsidRDefault="008451D3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8451D3" w:rsidRPr="00102374" w:rsidRDefault="008451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</w:tcPr>
          <w:p w:rsidR="008451D3" w:rsidRPr="00102374" w:rsidRDefault="008451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2726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A82ADE">
              <w:rPr>
                <w:b/>
                <w:sz w:val="20"/>
                <w:szCs w:val="20"/>
              </w:rPr>
              <w:t>«Основы духовно-нравственной культуры народов России»</w:t>
            </w: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03" w:type="dxa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2726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73" w:type="dxa"/>
          </w:tcPr>
          <w:p w:rsidR="004A35B0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4A35B0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35B0" w:rsidRPr="00102374" w:rsidRDefault="008451D3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</w:tcPr>
          <w:p w:rsidR="004A35B0" w:rsidRDefault="008451D3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  <w:p w:rsidR="008F0111" w:rsidRPr="00102374" w:rsidRDefault="008F0111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5299" w:type="dxa"/>
            <w:gridSpan w:val="2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iCs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92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bottom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102374">
              <w:rPr>
                <w:sz w:val="24"/>
                <w:szCs w:val="24"/>
              </w:rPr>
              <w:t>36</w:t>
            </w:r>
          </w:p>
        </w:tc>
        <w:tc>
          <w:tcPr>
            <w:tcW w:w="903" w:type="dxa"/>
            <w:vAlign w:val="bottom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5299" w:type="dxa"/>
            <w:gridSpan w:val="2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</w:t>
            </w:r>
          </w:p>
        </w:tc>
        <w:tc>
          <w:tcPr>
            <w:tcW w:w="992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  <w:vAlign w:val="bottom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102374">
              <w:rPr>
                <w:sz w:val="24"/>
                <w:szCs w:val="24"/>
              </w:rPr>
              <w:t>36</w:t>
            </w:r>
          </w:p>
        </w:tc>
        <w:tc>
          <w:tcPr>
            <w:tcW w:w="903" w:type="dxa"/>
            <w:vAlign w:val="bottom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A35B0" w:rsidRPr="00102374" w:rsidTr="004A35B0">
        <w:trPr>
          <w:trHeight w:val="301"/>
          <w:jc w:val="center"/>
        </w:trPr>
        <w:tc>
          <w:tcPr>
            <w:tcW w:w="5299" w:type="dxa"/>
            <w:gridSpan w:val="2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right="20" w:firstLine="0"/>
              <w:jc w:val="left"/>
              <w:rPr>
                <w:sz w:val="24"/>
                <w:szCs w:val="24"/>
              </w:rPr>
            </w:pPr>
            <w:r w:rsidRPr="000B21FE">
              <w:rPr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92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4A35B0" w:rsidRPr="005C5906" w:rsidRDefault="004A35B0" w:rsidP="00C44A06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bottom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left="20" w:right="20" w:firstLine="0"/>
              <w:rPr>
                <w:sz w:val="24"/>
                <w:szCs w:val="24"/>
              </w:rPr>
            </w:pPr>
            <w:r w:rsidRPr="00102374">
              <w:rPr>
                <w:sz w:val="24"/>
                <w:szCs w:val="24"/>
              </w:rPr>
              <w:t>8</w:t>
            </w:r>
          </w:p>
        </w:tc>
        <w:tc>
          <w:tcPr>
            <w:tcW w:w="903" w:type="dxa"/>
            <w:vAlign w:val="bottom"/>
          </w:tcPr>
          <w:p w:rsidR="004A35B0" w:rsidRPr="00102374" w:rsidRDefault="004A35B0" w:rsidP="00770BD3">
            <w:pPr>
              <w:pStyle w:val="31"/>
              <w:shd w:val="clear" w:color="auto" w:fill="auto"/>
              <w:spacing w:line="240" w:lineRule="auto"/>
              <w:ind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C82A16" w:rsidRDefault="00C82A16" w:rsidP="00C44A06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1631F">
        <w:rPr>
          <w:rFonts w:ascii="Times New Roman" w:hAnsi="Times New Roman" w:cs="Times New Roman"/>
          <w:sz w:val="24"/>
          <w:szCs w:val="24"/>
        </w:rPr>
        <w:lastRenderedPageBreak/>
        <w:t>*1 час физической культуры вынесен за рамки аудиторной нагрузки (СанПиН 10.5.) в соответствии с СанПиН п. 10. 20.</w:t>
      </w:r>
    </w:p>
    <w:p w:rsidR="00277897" w:rsidRPr="00503DFC" w:rsidRDefault="00277897" w:rsidP="00C44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F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D4047" w:rsidRDefault="00277897" w:rsidP="00C44A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DFC">
        <w:rPr>
          <w:rFonts w:ascii="Times New Roman" w:hAnsi="Times New Roman" w:cs="Times New Roman"/>
          <w:b/>
          <w:sz w:val="24"/>
          <w:szCs w:val="24"/>
        </w:rPr>
        <w:t xml:space="preserve">к Учебному плану для </w:t>
      </w:r>
      <w:r w:rsidRPr="00503DF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6257CD" w:rsidRPr="00503D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33468" w:rsidRPr="00503DFC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2C76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3DFC">
        <w:rPr>
          <w:rFonts w:ascii="Times New Roman" w:hAnsi="Times New Roman" w:cs="Times New Roman"/>
          <w:b/>
          <w:bCs/>
          <w:sz w:val="24"/>
          <w:szCs w:val="24"/>
        </w:rPr>
        <w:t xml:space="preserve">классов </w:t>
      </w:r>
      <w:r w:rsidRPr="00503DFC">
        <w:rPr>
          <w:rFonts w:ascii="Times New Roman" w:hAnsi="Times New Roman" w:cs="Times New Roman"/>
          <w:b/>
          <w:sz w:val="24"/>
          <w:szCs w:val="24"/>
        </w:rPr>
        <w:t>на 201</w:t>
      </w:r>
      <w:r w:rsidR="00693FB8">
        <w:rPr>
          <w:rFonts w:ascii="Times New Roman" w:hAnsi="Times New Roman" w:cs="Times New Roman"/>
          <w:b/>
          <w:sz w:val="24"/>
          <w:szCs w:val="24"/>
        </w:rPr>
        <w:t>9</w:t>
      </w:r>
      <w:r w:rsidRPr="00503DFC">
        <w:rPr>
          <w:rFonts w:ascii="Times New Roman" w:hAnsi="Times New Roman" w:cs="Times New Roman"/>
          <w:b/>
          <w:sz w:val="24"/>
          <w:szCs w:val="24"/>
        </w:rPr>
        <w:t>-20</w:t>
      </w:r>
      <w:r w:rsidR="00693FB8">
        <w:rPr>
          <w:rFonts w:ascii="Times New Roman" w:hAnsi="Times New Roman" w:cs="Times New Roman"/>
          <w:b/>
          <w:sz w:val="24"/>
          <w:szCs w:val="24"/>
        </w:rPr>
        <w:t>20</w:t>
      </w:r>
      <w:r w:rsidRPr="00503D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59A2" w:rsidRPr="00503DFC" w:rsidRDefault="008F59A2" w:rsidP="00C44A0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047" w:rsidRPr="00AD4047" w:rsidRDefault="00AD4047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color w:val="000000"/>
          <w:sz w:val="24"/>
          <w:szCs w:val="24"/>
        </w:rPr>
        <w:t>МАОУ Гагаринская  СОШ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>- Ваньковская ООШ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максимальный объём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учебной нагрузки, распределяет учебное время, отводимое на освоение</w:t>
      </w:r>
      <w:r w:rsidR="00445D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федерального и школьного компонентов федерального государственного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стандарта, государственного образовательного стандарта по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классам и образовательным областям.</w:t>
      </w:r>
    </w:p>
    <w:p w:rsidR="00AD4047" w:rsidRPr="00AD4047" w:rsidRDefault="00AD4047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 план 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филиала МАОУ Гагаринская  СОШ- Ваньковская ООШ </w:t>
      </w:r>
      <w:r w:rsidR="00503DFC"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 201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разработан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 основании Перечня нормативно-правовых документов, регламентирующих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Учебных планов общеобразовательных учреждений (приложение 1).</w:t>
      </w:r>
    </w:p>
    <w:p w:rsidR="00AD4047" w:rsidRPr="00AD4047" w:rsidRDefault="00AD4047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Учебный план для V –</w:t>
      </w:r>
      <w:r w:rsidR="00693FB8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="00693FB8" w:rsidRPr="0069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классов составлен в соответствии с ФГОС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образования, утверждённым приказом Минобрнауки России от17.12.2010 №1897 (в редакции от 31.12.2015 года) «Об утверждении федерального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основного общего образования» и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является частью основной образовател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ьной программы основного общего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образования, которая включает в себя учебный план и план внеурочной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деятельности, составленный с учётом интересов обучающихся и возможностей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организации по направлениям развития личности.</w:t>
      </w:r>
    </w:p>
    <w:p w:rsidR="00AD4047" w:rsidRPr="00AD4047" w:rsidRDefault="00AD4047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Учебный план включает две части: обязательную и формируемую участниками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отношений. Содержание образования, определенное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обязательной частью, обеспечивает приобщение обучающихся к общекультурным и</w:t>
      </w:r>
      <w:r w:rsidR="001B3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национально-значимым ценностям, формирует систему предметных навыков и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личностных качеств, соответствующих требованиям стандарта.</w:t>
      </w:r>
    </w:p>
    <w:p w:rsidR="00AD4047" w:rsidRPr="00AD4047" w:rsidRDefault="00AD4047" w:rsidP="00C44A0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В учебный план входят следующие </w:t>
      </w:r>
      <w:r w:rsidRPr="00AD4047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обязательные предметные области:</w:t>
      </w:r>
    </w:p>
    <w:p w:rsidR="00AD4047" w:rsidRPr="00AD4047" w:rsidRDefault="00AD4047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«Русский язык и литература»</w:t>
      </w:r>
      <w:r w:rsidR="00503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предметы: русский язык: в 5 классе – 5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часов в неделю (170 часов в год), в 6 классе – 6 часов в неделю (204 часа в год)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 xml:space="preserve"> в 7 классе - 4 часа в неделю (136 часов в год)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>, в 8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3 часа в неделю (102 часа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литература: в 5-6 классах – 3 часа в неделю (102 часа в год)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, в 7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>-8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 xml:space="preserve"> -2 часа в неделю (68 часов в год)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>, в 9 классе -3 часа в неделю (102 часа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. Основные задачи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содержания: изучение предметной области 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Русский язык и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литература» - языка как знаковой системы, лежащей в основе человеческого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общения, формирования российской гражданской, этнической и социальной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идентичности, позволяющей понимать, быть понятым, выражать внутренний мир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человека, в том числе при помощи альтернативных средств коммуникации, должно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обеспечить: включение в культурно-языковое поле русской и общечеловеческой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культуры, воспитание ценностного отношения к русскому языку как носителю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культуры, как государственному языку Российской Федерации, языку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межнационального общения народов России; осознание тесной связи между</w:t>
      </w:r>
      <w:r w:rsidR="001B3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языковым, литературным, интеллектуальным, духовно-нравственным 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и ее социальным ростом; приобщение к российскому литературному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наследию и через него - к сокровищам отечественной и мировой культуры;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причастности к национальным свершениям, традициям и осознание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исторической преемственности поколений; обогащение активного и потенциального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словарного запаса, развитие культуры владения русским литературным языком во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всей полноте его функциональных возможностей в соответствии с нормами устной и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письменной речи, правилами русского речевого этикета; получение знаний о русском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языке как системе и как развивающемся явлении, о его уровнях и единицах, 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закономерностях его функционирования, освоение базовых понятий лингвистики,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аналитических умений в отношении языковых единиц и текстов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разных функционально- смысловых типов и жанров.</w:t>
      </w:r>
    </w:p>
    <w:p w:rsidR="00AD4047" w:rsidRPr="007D791A" w:rsidRDefault="00AD4047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«Иностранные языки»</w:t>
      </w:r>
      <w:r w:rsidR="00503D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предметы: иностранный язык в 5-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изучается в объеме 3 часа в неделю (102 часа в год); второй иностранный язык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(немецкий) в 5-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изучается в объеме 2 часа в неделю (68 часов в год).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часов, отведённых на изучение второго иностранного языка за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весь период обучения в основной школе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будет равно 340 часам. Основные задачи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реализации содержания: изучение предметной области "Иностранные языки"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должно обеспечить: приобщение к культурному наследию стран изучаемого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иностранного языка, воспитание ценностного отношения к иностранному языку как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инструменту познания и достижения взаимопонимания между людьми и народами;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тесной связи между овладением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иностранными языками и личностным,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социальным и профессиональным ростом; </w:t>
      </w:r>
      <w:r w:rsidR="00D0408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коммуникативной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иноязычной компетенции (говорение, аудирование, чтение и письмо), необходимой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для успешной социализации и самореализации; обогащение активного и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потенциального словарного запаса, развитие у обучающихся культуры владения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иностранным языком в соответствии с требованиями к нормам устной и письменной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речи, правилами речевого этикета.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>В рамках учебного предмета «Иностранный язык» реализуется программа учебного предмета «Английский язык» авторов Вербицкая М.В., Б.</w:t>
      </w:r>
      <w:r w:rsidR="00503DFC">
        <w:rPr>
          <w:rFonts w:ascii="Times New Roman" w:hAnsi="Times New Roman" w:cs="Times New Roman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>Эббс, Э. Уорелл, Э.Уорд,  под редакцией Вербицкой М.В.</w:t>
      </w:r>
      <w:r w:rsidR="007D791A">
        <w:rPr>
          <w:rFonts w:ascii="Times New Roman" w:hAnsi="Times New Roman" w:cs="Times New Roman"/>
          <w:sz w:val="24"/>
          <w:szCs w:val="24"/>
        </w:rPr>
        <w:t xml:space="preserve"> В</w:t>
      </w:r>
      <w:r w:rsidR="007D791A" w:rsidRPr="002E4ED4">
        <w:rPr>
          <w:rFonts w:ascii="Times New Roman" w:hAnsi="Times New Roman" w:cs="Times New Roman"/>
          <w:sz w:val="24"/>
          <w:szCs w:val="24"/>
        </w:rPr>
        <w:t>торой иностранный язык (немецкий) по 2 часа в неделю авторов М.М.</w:t>
      </w:r>
      <w:r w:rsidR="00503DFC">
        <w:rPr>
          <w:rFonts w:ascii="Times New Roman" w:hAnsi="Times New Roman" w:cs="Times New Roman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>Аверин, Ф.Джин, Л.</w:t>
      </w:r>
      <w:r w:rsidR="00503DFC">
        <w:rPr>
          <w:rFonts w:ascii="Times New Roman" w:hAnsi="Times New Roman" w:cs="Times New Roman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>Рорман.</w:t>
      </w:r>
    </w:p>
    <w:p w:rsidR="00AD4047" w:rsidRDefault="00AD4047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«Математика и информатика</w:t>
      </w:r>
      <w:r w:rsidRPr="00AD40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предмет: математика: в 5-6 классах в</w:t>
      </w:r>
      <w:r w:rsidR="00503D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объеме 5 часов в неделю (170 часов в год)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57CD">
        <w:rPr>
          <w:rFonts w:ascii="Times New Roman" w:hAnsi="Times New Roman" w:cs="Times New Roman"/>
          <w:sz w:val="24"/>
          <w:szCs w:val="24"/>
        </w:rPr>
        <w:t xml:space="preserve"> в 7</w:t>
      </w:r>
      <w:r w:rsidR="00503DFC">
        <w:rPr>
          <w:rFonts w:ascii="Times New Roman" w:hAnsi="Times New Roman" w:cs="Times New Roman"/>
          <w:sz w:val="24"/>
          <w:szCs w:val="24"/>
        </w:rPr>
        <w:t>-</w:t>
      </w:r>
      <w:r w:rsidR="0017323C">
        <w:rPr>
          <w:rFonts w:ascii="Times New Roman" w:hAnsi="Times New Roman" w:cs="Times New Roman"/>
          <w:sz w:val="24"/>
          <w:szCs w:val="24"/>
        </w:rPr>
        <w:t>9</w:t>
      </w:r>
      <w:r w:rsidR="006257C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03DFC">
        <w:rPr>
          <w:rFonts w:ascii="Times New Roman" w:hAnsi="Times New Roman" w:cs="Times New Roman"/>
          <w:sz w:val="24"/>
          <w:szCs w:val="24"/>
        </w:rPr>
        <w:t>ах</w:t>
      </w:r>
      <w:r w:rsidR="006257CD" w:rsidRPr="000B21FE">
        <w:rPr>
          <w:rFonts w:ascii="Times New Roman" w:hAnsi="Times New Roman" w:cs="Times New Roman"/>
          <w:sz w:val="24"/>
          <w:szCs w:val="24"/>
        </w:rPr>
        <w:t xml:space="preserve"> реализуется трёхчасовая программа по алгебре (Мордкович А.Г.) и двухч</w:t>
      </w:r>
      <w:r w:rsidR="006257CD">
        <w:rPr>
          <w:rFonts w:ascii="Times New Roman" w:hAnsi="Times New Roman" w:cs="Times New Roman"/>
          <w:sz w:val="24"/>
          <w:szCs w:val="24"/>
        </w:rPr>
        <w:t xml:space="preserve">асовая программа по геометрии (Атанасян Л.С.).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Основными задачами реализации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содержания: осознание значения математики и информатики в повседневной жизни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человека; формирование представлений о социальных, культурных и исторических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факторах становления математической науки; понимание роли информационных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процессов в современном мире; формирование представлений о математике как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части общечеловеческой культуры, универсальном языке науки, позволяющем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описывать и изучать реальные процессы и явления. В результате изучения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предметной области «Математика и информатика» обучающиеся развивают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логическое и математическое мышление, получают представление о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математических моделях; овладевают математическими рассуждениями; учатся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применять математические знания при решении различных задач и оценивать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полученные результаты; овладевают умениями решения учебных задач; развивают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математическую интуицию; получают представление об основных информационных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процессах в реальных ситуациях.</w:t>
      </w:r>
    </w:p>
    <w:p w:rsidR="008136C2" w:rsidRPr="006257CD" w:rsidRDefault="008136C2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учащихся 6-9 классов в вариативной части представлен курс «Основы финансовой грамотности» в объёме 0,5 часа в неделю (17 часов в год)</w:t>
      </w:r>
      <w:r w:rsidR="0075607A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</w:t>
      </w:r>
      <w:r w:rsidR="0075607A" w:rsidRPr="0075607A">
        <w:rPr>
          <w:rFonts w:ascii="Times New Roman" w:hAnsi="Times New Roman" w:cs="Times New Roman"/>
          <w:color w:val="000000"/>
          <w:sz w:val="24"/>
          <w:szCs w:val="24"/>
        </w:rPr>
        <w:t>пособия А.П Горяев</w:t>
      </w:r>
      <w:r w:rsidR="0075607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5607A" w:rsidRPr="0075607A">
        <w:rPr>
          <w:rFonts w:ascii="Times New Roman" w:hAnsi="Times New Roman" w:cs="Times New Roman"/>
          <w:color w:val="000000"/>
          <w:sz w:val="24"/>
          <w:szCs w:val="24"/>
        </w:rPr>
        <w:t xml:space="preserve"> и В.В. Чумаченко</w:t>
      </w:r>
      <w:r w:rsidR="005D6EA1">
        <w:rPr>
          <w:rFonts w:ascii="Times New Roman" w:hAnsi="Times New Roman" w:cs="Times New Roman"/>
          <w:color w:val="000000"/>
          <w:sz w:val="24"/>
          <w:szCs w:val="24"/>
        </w:rPr>
        <w:t>, направленных на повышение уровня финансовой грамотности населения и развитию финансового образования в РФ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4047" w:rsidRPr="00AD4047" w:rsidRDefault="00AD4047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«Общественно-научные предметы»</w:t>
      </w:r>
      <w:r w:rsidR="00C572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лючает предметы: история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– в 5-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объеме – 2 часа в неделю (68 часов в год)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 – 3 часа в неделю (102 ч.)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обществознание – в 6-</w:t>
      </w:r>
      <w:r w:rsidR="00693FB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объеме – 1 час в неделю (34 часа в год),</w:t>
      </w:r>
      <w:r w:rsidR="00C572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география – в 5-6 классах в объеме – 1 час в неделю (34 часа в год)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, в 7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323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3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2 часа в неделю (68 часов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323C" w:rsidRPr="00173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23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7323C" w:rsidRPr="00BB71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323C">
        <w:rPr>
          <w:rFonts w:ascii="Times New Roman" w:eastAsia="Times New Roman" w:hAnsi="Times New Roman" w:cs="Times New Roman"/>
          <w:sz w:val="24"/>
          <w:szCs w:val="24"/>
        </w:rPr>
        <w:t>9</w:t>
      </w:r>
      <w:r w:rsidR="0017323C" w:rsidRPr="00BB7142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17323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7323C" w:rsidRPr="00BB7142">
        <w:rPr>
          <w:rFonts w:ascii="Times New Roman" w:eastAsia="Times New Roman" w:hAnsi="Times New Roman" w:cs="Times New Roman"/>
          <w:sz w:val="24"/>
          <w:szCs w:val="24"/>
        </w:rPr>
        <w:t xml:space="preserve"> учебный предмет «Обществознание» преподается с включением учебного материала   по экономике и праву</w:t>
      </w:r>
      <w:r w:rsidR="001732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Предметная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общественно-научная область в 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классе представлена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дметным курсом «Обществознание»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 количестве 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1 часа в неделю (34</w:t>
      </w:r>
      <w:r w:rsidR="00173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4081"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32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 год).</w:t>
      </w:r>
    </w:p>
    <w:p w:rsidR="00AD4047" w:rsidRPr="00AD4047" w:rsidRDefault="00AD4047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Основными задачами реализации содержания: формирование мировоззренческой,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ценностно-смысловой сферы обучающихся, личностных основ российской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гражданской идентичности, социальной ответственности, правового самосознания,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поли</w:t>
      </w:r>
      <w:r w:rsidR="001B37B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культурности, толерантности, приверженности ценностям, закреплённым в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Конституции Российской Федерации; понимание основных принципов жизни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общества, роли окружающей среды как важного фактора формирования качеств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личности, ее социализации; владение экологическим мышлением, обеспечивающим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понимание взаимосвязи между природными, социальными, экономическими и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политическими явлениями, их влияния на качество жизни человека и качество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окружающей его среды; осознание своей роли в целостном, многообразном и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быстро изменяющемся глобальном мире; приобретение теоретических знаний 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опыта их применения для адекватной ориентации в окружающем мире, выработки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способов адаптации в нём, формирования собственной активной позиции в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общественной жизни при решении задач в области социальных отношений. При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изучении общественно-научных предметов задача развития и воспитания личности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обучающихся является приоритетной.</w:t>
      </w:r>
    </w:p>
    <w:p w:rsidR="00163D09" w:rsidRPr="001309EB" w:rsidRDefault="00AD4047" w:rsidP="00C44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«Естественно</w:t>
      </w:r>
      <w:r w:rsidR="00163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научные предметы»</w:t>
      </w:r>
      <w:r w:rsidR="00944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лючает предмет: биология - в 5-7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объеме – 1 час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(34 часа в год)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>, в 8</w:t>
      </w:r>
      <w:r w:rsidR="0017323C">
        <w:rPr>
          <w:rFonts w:ascii="Times New Roman" w:hAnsi="Times New Roman" w:cs="Times New Roman"/>
          <w:color w:val="000000"/>
          <w:sz w:val="24"/>
          <w:szCs w:val="24"/>
        </w:rPr>
        <w:t>-9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17323C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– 2 часа в неделю (68 часов в год)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63D09" w:rsidRPr="00163D09">
        <w:rPr>
          <w:rFonts w:ascii="Times New Roman" w:hAnsi="Times New Roman" w:cs="Times New Roman"/>
          <w:sz w:val="24"/>
          <w:szCs w:val="24"/>
        </w:rPr>
        <w:t>Предметная</w:t>
      </w:r>
      <w:r w:rsidR="00163D09">
        <w:rPr>
          <w:rFonts w:ascii="Times New Roman" w:hAnsi="Times New Roman" w:cs="Times New Roman"/>
          <w:sz w:val="24"/>
          <w:szCs w:val="24"/>
        </w:rPr>
        <w:t xml:space="preserve"> естественно-научная </w:t>
      </w:r>
      <w:r w:rsidR="00163D09" w:rsidRPr="00163D09">
        <w:rPr>
          <w:rFonts w:ascii="Times New Roman" w:hAnsi="Times New Roman" w:cs="Times New Roman"/>
          <w:sz w:val="24"/>
          <w:szCs w:val="24"/>
        </w:rPr>
        <w:t xml:space="preserve"> область в</w:t>
      </w:r>
      <w:r w:rsidR="009449BC">
        <w:rPr>
          <w:rFonts w:ascii="Times New Roman" w:hAnsi="Times New Roman" w:cs="Times New Roman"/>
          <w:sz w:val="24"/>
          <w:szCs w:val="24"/>
        </w:rPr>
        <w:t xml:space="preserve"> </w:t>
      </w:r>
      <w:r w:rsidR="00163D09">
        <w:rPr>
          <w:rFonts w:ascii="Times New Roman" w:hAnsi="Times New Roman" w:cs="Times New Roman"/>
          <w:sz w:val="24"/>
          <w:szCs w:val="24"/>
        </w:rPr>
        <w:t>6-7 классах</w:t>
      </w:r>
      <w:r w:rsidR="00163D09" w:rsidRPr="00163D09">
        <w:rPr>
          <w:rFonts w:ascii="Times New Roman" w:hAnsi="Times New Roman" w:cs="Times New Roman"/>
          <w:sz w:val="24"/>
          <w:szCs w:val="24"/>
        </w:rPr>
        <w:t xml:space="preserve"> будет представлена элективным</w:t>
      </w:r>
      <w:r w:rsidR="001309EB">
        <w:rPr>
          <w:rFonts w:ascii="Times New Roman" w:hAnsi="Times New Roman" w:cs="Times New Roman"/>
          <w:sz w:val="24"/>
          <w:szCs w:val="24"/>
        </w:rPr>
        <w:t>и курсами по Естествознанию</w:t>
      </w:r>
      <w:r w:rsidR="00163D09" w:rsidRPr="00163D09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1309EB">
        <w:rPr>
          <w:rFonts w:ascii="Times New Roman" w:hAnsi="Times New Roman" w:cs="Times New Roman"/>
          <w:sz w:val="24"/>
          <w:szCs w:val="24"/>
        </w:rPr>
        <w:t>1</w:t>
      </w:r>
      <w:r w:rsidR="009449BC">
        <w:rPr>
          <w:rFonts w:ascii="Times New Roman" w:hAnsi="Times New Roman" w:cs="Times New Roman"/>
          <w:sz w:val="24"/>
          <w:szCs w:val="24"/>
        </w:rPr>
        <w:t xml:space="preserve"> </w:t>
      </w:r>
      <w:r w:rsidR="001309EB">
        <w:rPr>
          <w:rFonts w:ascii="Times New Roman" w:hAnsi="Times New Roman" w:cs="Times New Roman"/>
          <w:sz w:val="24"/>
          <w:szCs w:val="24"/>
        </w:rPr>
        <w:t xml:space="preserve">часа </w:t>
      </w:r>
      <w:r w:rsidR="00163D09" w:rsidRPr="00163D09">
        <w:rPr>
          <w:rFonts w:ascii="Times New Roman" w:hAnsi="Times New Roman" w:cs="Times New Roman"/>
          <w:sz w:val="24"/>
          <w:szCs w:val="24"/>
        </w:rPr>
        <w:t>(</w:t>
      </w:r>
      <w:r w:rsidR="009449BC">
        <w:rPr>
          <w:rFonts w:ascii="Times New Roman" w:hAnsi="Times New Roman" w:cs="Times New Roman"/>
          <w:sz w:val="24"/>
          <w:szCs w:val="24"/>
        </w:rPr>
        <w:t>34</w:t>
      </w:r>
      <w:r w:rsidR="00163D09" w:rsidRPr="00163D09">
        <w:rPr>
          <w:rFonts w:ascii="Times New Roman" w:hAnsi="Times New Roman" w:cs="Times New Roman"/>
          <w:sz w:val="24"/>
          <w:szCs w:val="24"/>
        </w:rPr>
        <w:t xml:space="preserve"> часа в год).</w:t>
      </w:r>
    </w:p>
    <w:p w:rsidR="00AD4047" w:rsidRPr="00AD4047" w:rsidRDefault="00AD4047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задачи реализации содержания: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научной картины мира; понимание возрастающей роли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естественных наук и научных исследований в современном мире,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постоянного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процесса эволюции научного знания, значимости международного научного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сотрудничества; овладение научным подходом к решению различных задач;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овладение умениями формулировать гипотезы, конструировать, проводить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эксперименты, оценивать полученные результаты; овладение умением сопоставлять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экспериментальные и теоретические знания с объективными реалиями жизни;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и бережного отношения к окружающей среде; овладение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экосистемной познавательной моделью и ее применение в целях прогноза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экологических рисков для здоровья людей, безопасности жизни, качества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окружающей среды; осознание значимости концепции устойчивого развития;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безопасного и эффективного использования лабораторного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оборудования, проведения точных измерений и адекватной оценки полученных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результатов, представления научно обоснованных аргументов своих действий,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основанных на межпредметном анализе учебных задач.</w:t>
      </w:r>
    </w:p>
    <w:p w:rsidR="00AD4047" w:rsidRPr="007D791A" w:rsidRDefault="00AD4047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«Искусство»</w:t>
      </w:r>
      <w:r w:rsidR="009449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предметы: музыка - в 5-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объеме – 1 час в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неделю (34 часа в год); изобразительное искусство - в 5-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объеме – 1 час 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неделю (34 часа в год). Основные задачи реализации содержания: осознание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значения искусства и творчества в личной и культурной самоидентификации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личности; развитие эстетического вкуса, художественного мышления обучающихся,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способности воспринимать эстетику природных объектов, сопереживать им,</w:t>
      </w:r>
      <w:r w:rsidR="009449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чувственно-эмоционально оценивать гармоничность взаимоотношений человека с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природой и выражать свое отношение художественными средствами; развитие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индивидуальных творческих способностей обучающихся, 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интереса к творческой деятельности; формирование интереса и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уважительного отношения к культурному наследию и ценностям народов России,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сокровищам мировой цивилизации, их сохранению и приумножению.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 xml:space="preserve">В рамках предметной </w:t>
      </w:r>
      <w:r w:rsidR="007D791A">
        <w:rPr>
          <w:rFonts w:ascii="Times New Roman" w:hAnsi="Times New Roman" w:cs="Times New Roman"/>
          <w:sz w:val="24"/>
          <w:szCs w:val="24"/>
        </w:rPr>
        <w:t xml:space="preserve">области «Искусство» </w:t>
      </w:r>
      <w:r w:rsidR="007D791A" w:rsidRPr="002E4ED4">
        <w:rPr>
          <w:rFonts w:ascii="Times New Roman" w:hAnsi="Times New Roman" w:cs="Times New Roman"/>
          <w:sz w:val="24"/>
          <w:szCs w:val="24"/>
        </w:rPr>
        <w:t xml:space="preserve"> реализуются программы учебных предметов «Музыка» (авторы Е. Д. Критская, Г. П. Сергеева) и «Изобразительное искусство» (под ред.Б.Н. </w:t>
      </w:r>
      <w:r w:rsidR="007D791A">
        <w:rPr>
          <w:rFonts w:ascii="Times New Roman" w:hAnsi="Times New Roman" w:cs="Times New Roman"/>
          <w:sz w:val="24"/>
          <w:szCs w:val="24"/>
        </w:rPr>
        <w:t>Неменского).</w:t>
      </w:r>
    </w:p>
    <w:p w:rsidR="00AD4047" w:rsidRDefault="00AD4047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«Технология»:</w:t>
      </w:r>
      <w:r w:rsidR="002C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="003366D9">
        <w:rPr>
          <w:rFonts w:ascii="Times New Roman" w:hAnsi="Times New Roman" w:cs="Times New Roman"/>
          <w:color w:val="000000"/>
          <w:sz w:val="24"/>
          <w:szCs w:val="24"/>
        </w:rPr>
        <w:t>ючает предмет технология - в 5-7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объеме – 2 часа в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неделю (68 часов в год)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>, в 8 классе -1 час в неделю (34 часа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. Основные задачи реализации содержания: развитие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инновационной творческой деятельности обучающихся в процессе решения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прикладных учебных задач; активное использование знаний, полученных при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изучении других учебных предметов, и сформированных универсальных учебных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действий; совершенствование умений выполнения учебно</w:t>
      </w:r>
      <w:r w:rsidR="00712EA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исследовательской и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проектной деятельности; формирование представлений о социальных и этических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аспектах научно- технического прогресса; формирование способности придавать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экологическую направленность любой деятельности, проекту; демонстрировать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экологическое мышление в разных формах деятельности.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>В рамках предметной области «Технология» реализуется учебный предмет «Технология», автора В.Д.Симоненко.</w:t>
      </w:r>
    </w:p>
    <w:p w:rsidR="0017323C" w:rsidRPr="00FD6BFA" w:rsidRDefault="0017323C" w:rsidP="001732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D6BFA">
        <w:rPr>
          <w:rFonts w:ascii="Times New Roman" w:hAnsi="Times New Roman" w:cs="Times New Roman"/>
          <w:sz w:val="24"/>
          <w:szCs w:val="24"/>
        </w:rPr>
        <w:t xml:space="preserve">асы учебного предмета «Технология» в 9 классе переданы в компонент образовательного учреждения для организации предпрофильной подготовки обучающихся: время используется на организацию индивидуальных и групповых занятий в рамках элективных предметных курсов. Элективный курс по  русскому языку </w:t>
      </w:r>
      <w:r w:rsidRPr="00FD6BFA">
        <w:rPr>
          <w:rFonts w:ascii="Times New Roman" w:hAnsi="Times New Roman" w:cs="Times New Roman"/>
          <w:b/>
          <w:bCs/>
          <w:sz w:val="24"/>
          <w:szCs w:val="24"/>
        </w:rPr>
        <w:t xml:space="preserve">«Подготовка к ОГЭ  по русскому языку» </w:t>
      </w:r>
      <w:r w:rsidRPr="00FD6BFA">
        <w:rPr>
          <w:rFonts w:ascii="Times New Roman" w:hAnsi="Times New Roman" w:cs="Times New Roman"/>
          <w:sz w:val="24"/>
          <w:szCs w:val="24"/>
        </w:rPr>
        <w:t>Программы по русскому языку для общеобразовательных учреждений, 5-11 классы. Основной курс/ Элективные курсы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6BFA">
        <w:rPr>
          <w:rFonts w:ascii="Times New Roman" w:hAnsi="Times New Roman" w:cs="Times New Roman"/>
          <w:sz w:val="24"/>
          <w:szCs w:val="24"/>
        </w:rPr>
        <w:t>авт. – сост. С.И. Львова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D6BFA">
        <w:rPr>
          <w:rFonts w:ascii="Times New Roman" w:hAnsi="Times New Roman" w:cs="Times New Roman"/>
          <w:sz w:val="24"/>
          <w:szCs w:val="24"/>
        </w:rPr>
        <w:t xml:space="preserve"> 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6BFA">
        <w:rPr>
          <w:rFonts w:ascii="Times New Roman" w:hAnsi="Times New Roman" w:cs="Times New Roman"/>
          <w:sz w:val="24"/>
          <w:szCs w:val="24"/>
        </w:rPr>
        <w:t xml:space="preserve">тся для обучающихся 9 класса </w:t>
      </w:r>
      <w:r w:rsidR="008136C2">
        <w:rPr>
          <w:rFonts w:ascii="Times New Roman" w:hAnsi="Times New Roman" w:cs="Times New Roman"/>
          <w:sz w:val="24"/>
          <w:szCs w:val="24"/>
        </w:rPr>
        <w:t>0,5 часа (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D6BF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FD6BFA">
        <w:rPr>
          <w:rFonts w:ascii="Times New Roman" w:hAnsi="Times New Roman" w:cs="Times New Roman"/>
          <w:sz w:val="24"/>
          <w:szCs w:val="24"/>
        </w:rPr>
        <w:t xml:space="preserve"> в год</w:t>
      </w:r>
      <w:r w:rsidR="008136C2">
        <w:rPr>
          <w:rFonts w:ascii="Times New Roman" w:hAnsi="Times New Roman" w:cs="Times New Roman"/>
          <w:sz w:val="24"/>
          <w:szCs w:val="24"/>
        </w:rPr>
        <w:t>)</w:t>
      </w:r>
      <w:r w:rsidRPr="00FD6BFA">
        <w:rPr>
          <w:rFonts w:ascii="Times New Roman" w:hAnsi="Times New Roman" w:cs="Times New Roman"/>
          <w:sz w:val="24"/>
          <w:szCs w:val="24"/>
        </w:rPr>
        <w:t xml:space="preserve"> и направлен на повышение качества образования по данному предмету. Для расширения знаний и  подготовки к ГИА обучающиеся выбирают элективные курсы: </w:t>
      </w:r>
      <w:r w:rsidRPr="00FD6BFA">
        <w:rPr>
          <w:rFonts w:ascii="Times New Roman" w:eastAsia="Times New Roman" w:hAnsi="Times New Roman" w:cs="Times New Roman"/>
          <w:sz w:val="24"/>
          <w:szCs w:val="24"/>
        </w:rPr>
        <w:t>« Биология. Уровни жизни»</w:t>
      </w:r>
      <w:r w:rsidRPr="00FD6BFA">
        <w:rPr>
          <w:rFonts w:ascii="Times New Roman" w:hAnsi="Times New Roman" w:cs="Times New Roman"/>
          <w:sz w:val="24"/>
          <w:szCs w:val="24"/>
        </w:rPr>
        <w:t xml:space="preserve"> автор Е.Г. Соколовская – 0,5 часа,  «Математика. Подготовка к ОГЭ» автор Ю.Г. Багаева –0,5 часа</w:t>
      </w:r>
      <w:r>
        <w:rPr>
          <w:rFonts w:ascii="Times New Roman" w:hAnsi="Times New Roman" w:cs="Times New Roman"/>
          <w:sz w:val="24"/>
          <w:szCs w:val="24"/>
        </w:rPr>
        <w:t>, «Основы финансовой грамотности» в 8-9 классах 0,5 часа (17 часов в год)</w:t>
      </w:r>
      <w:r w:rsidRPr="00FD6BFA">
        <w:rPr>
          <w:rFonts w:ascii="Times New Roman" w:hAnsi="Times New Roman" w:cs="Times New Roman"/>
          <w:sz w:val="24"/>
          <w:szCs w:val="24"/>
        </w:rPr>
        <w:t xml:space="preserve">.  Данные курсы направлены на расширение знаний, развитие учебных навыков по предметам, которые обучающиеся планируют сдавать в ходе государственной (итоговой) аттестации; на углубление знаний по предметам с учётом интересов и потребностей обучающихся, их дальнейшей профессиональной деятельности. </w:t>
      </w:r>
    </w:p>
    <w:p w:rsidR="0017323C" w:rsidRPr="00712EAD" w:rsidRDefault="0017323C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D4047" w:rsidRPr="0061631F" w:rsidRDefault="00AD4047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«Физическая культура и основы безопасности жизнедеятельности»</w:t>
      </w:r>
      <w:r w:rsidR="002C76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16E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</w:t>
      </w:r>
      <w:r w:rsidR="003366D9">
        <w:rPr>
          <w:rFonts w:ascii="Times New Roman" w:hAnsi="Times New Roman" w:cs="Times New Roman"/>
          <w:color w:val="000000"/>
          <w:sz w:val="24"/>
          <w:szCs w:val="24"/>
        </w:rPr>
        <w:t xml:space="preserve">предметы: физическая культура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 5-</w:t>
      </w:r>
      <w:r w:rsidR="0017323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2 часа в неделю в рамках аудиторной нагрузки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(68 часов в год). Один час физической культуры в неделю вынесен за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рамки аудиторной нагрузки (СанПиН 10.5) в соответствии с СанПиН п.10.20</w:t>
      </w:r>
      <w:r w:rsidR="007D79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5ED" w:rsidRPr="002E369C" w:rsidRDefault="00AD4047" w:rsidP="00B545ED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Основные задачи реализации содержания: физическое, эмоциональное,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интеллектуальное и социальное развитие личности обучающихся с учётом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исторической, общекультурной и ценностной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составляющей предметной области;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установок активного, экологически целесообразного,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здорового и безопасного образа жизни; понимание личной и общественной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значимости современной культуры безопасности жизнедеятельности; овладение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основами современной культуры безопасности жизнедеятельности, понимание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ценности экологического качества окружающей среды, как естественной основы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безопасности жизни; понимание роли государства и действующего законодательства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 обеспечении национальной безопасности и защиты населения; развитие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двигательной активности обучающихся, достижение положительной динамики в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развитии основных физических качеств и показателях физической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подготовленности, формирование потребности в систематическом участии в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физкультурно-спортивных и оздоровительных мероприятиях; установление связей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между жизненным опытом обучающихся и знаниями из разных предметных</w:t>
      </w:r>
      <w:r w:rsidR="002C76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областей</w:t>
      </w:r>
      <w:r w:rsidR="00B545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545ED" w:rsidRPr="002E3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обеспечено </w:t>
      </w:r>
      <w:r w:rsidR="00B545ED" w:rsidRPr="002E36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физической культуры и ОБЖ в русле профориентационной работы: как основного средства и ресурса качественной деятельности в сфере профессий, ориентированных на физическое совершенствование человека, развитие спорта, профилактику ЧС, защиту Отечества («человек-спорт», «человек-профилактика ЧС», «человек-защита»)</w:t>
      </w:r>
      <w:r w:rsidR="00B545E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Основы безопасности жизнедеятельности: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убеждения в необходимости безопасного и здорового образа жизни;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5) понимание необходимости подготовки граждан к защите Отечества;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7) формирование антиэкстремистской и антитеррористической личностной позиции;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8) понимание необходимости сохранения природы и окружающей среды для полноценной жизни человека;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10) знание и умение применять меры безопасности и правила поведения в условиях опасных и чрезвычайных ситуаций;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11) умение оказать первую помощь пострадавшим;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 w:rsidR="00B545ED" w:rsidRPr="002E369C" w:rsidRDefault="00B545ED" w:rsidP="00B54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13) умение принимать обоснованные решения в конкретной опасной ситуации с учётом реально складывающейся обстановки и индивидуальных возможностей; </w:t>
      </w:r>
    </w:p>
    <w:p w:rsidR="00B545ED" w:rsidRDefault="00B545ED" w:rsidP="00B545E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45ED" w:rsidRPr="00617332" w:rsidRDefault="00B545ED" w:rsidP="00B545ED">
      <w:pPr>
        <w:pStyle w:val="af0"/>
        <w:spacing w:line="24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17332">
        <w:rPr>
          <w:rFonts w:ascii="Times New Roman" w:eastAsia="BatangChe" w:hAnsi="Times New Roman"/>
          <w:sz w:val="24"/>
          <w:szCs w:val="24"/>
        </w:rPr>
        <w:t>В 5-</w:t>
      </w:r>
      <w:r>
        <w:rPr>
          <w:rFonts w:ascii="Times New Roman" w:eastAsia="BatangChe" w:hAnsi="Times New Roman"/>
          <w:sz w:val="24"/>
          <w:szCs w:val="24"/>
        </w:rPr>
        <w:t>9</w:t>
      </w:r>
      <w:r w:rsidRPr="00617332">
        <w:rPr>
          <w:rFonts w:ascii="Times New Roman" w:eastAsia="BatangChe" w:hAnsi="Times New Roman"/>
          <w:sz w:val="24"/>
          <w:szCs w:val="24"/>
        </w:rPr>
        <w:t xml:space="preserve">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Реализуется комплексная программа физического воспитания под редакцией В.И.Ляха, А.А. Зданевича.</w:t>
      </w:r>
    </w:p>
    <w:p w:rsidR="00B545ED" w:rsidRDefault="00B545ED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5ED" w:rsidRPr="00712EAD" w:rsidRDefault="00B545ED" w:rsidP="00C44A0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16CC" w:rsidRDefault="00AD4047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468">
        <w:rPr>
          <w:rFonts w:ascii="Times New Roman" w:hAnsi="Times New Roman" w:cs="Times New Roman"/>
          <w:b/>
          <w:bCs/>
          <w:sz w:val="24"/>
          <w:szCs w:val="24"/>
        </w:rPr>
        <w:lastRenderedPageBreak/>
        <w:t>- «Основы духовно-нравственной культуры народов России»</w:t>
      </w:r>
      <w:r w:rsidR="002C76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3468">
        <w:rPr>
          <w:rFonts w:ascii="Times New Roman" w:hAnsi="Times New Roman" w:cs="Times New Roman"/>
          <w:sz w:val="24"/>
          <w:szCs w:val="24"/>
        </w:rPr>
        <w:t>(далее -предметная область ОДНКНР) является логическим продолжением предметной</w:t>
      </w:r>
      <w:r w:rsidR="002C7696">
        <w:rPr>
          <w:rFonts w:ascii="Times New Roman" w:hAnsi="Times New Roman" w:cs="Times New Roman"/>
          <w:sz w:val="24"/>
          <w:szCs w:val="24"/>
        </w:rPr>
        <w:t xml:space="preserve"> </w:t>
      </w:r>
      <w:r w:rsidRPr="00533468">
        <w:rPr>
          <w:rFonts w:ascii="Times New Roman" w:hAnsi="Times New Roman" w:cs="Times New Roman"/>
          <w:sz w:val="24"/>
          <w:szCs w:val="24"/>
        </w:rPr>
        <w:t>области (модульного учебного курса) «Основы религиозных культур и светской</w:t>
      </w:r>
      <w:r w:rsidR="002C7696">
        <w:rPr>
          <w:rFonts w:ascii="Times New Roman" w:hAnsi="Times New Roman" w:cs="Times New Roman"/>
          <w:sz w:val="24"/>
          <w:szCs w:val="24"/>
        </w:rPr>
        <w:t xml:space="preserve"> </w:t>
      </w:r>
      <w:r w:rsidRPr="00533468">
        <w:rPr>
          <w:rFonts w:ascii="Times New Roman" w:hAnsi="Times New Roman" w:cs="Times New Roman"/>
          <w:sz w:val="24"/>
          <w:szCs w:val="24"/>
        </w:rPr>
        <w:t>этики» (далее – ОРКСЭ) начальной школы</w:t>
      </w:r>
      <w:r w:rsidR="00533468" w:rsidRPr="00533468">
        <w:rPr>
          <w:rFonts w:ascii="Times New Roman" w:hAnsi="Times New Roman" w:cs="Times New Roman"/>
          <w:sz w:val="24"/>
          <w:szCs w:val="24"/>
        </w:rPr>
        <w:t>.</w:t>
      </w:r>
    </w:p>
    <w:p w:rsidR="002E4ED4" w:rsidRDefault="00533468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33468">
        <w:rPr>
          <w:rFonts w:ascii="Times New Roman" w:hAnsi="Times New Roman" w:cs="Times New Roman"/>
          <w:sz w:val="24"/>
          <w:szCs w:val="24"/>
        </w:rPr>
        <w:t>В рамках ФГОС ООО (5</w:t>
      </w:r>
      <w:r w:rsidR="00712EAD">
        <w:rPr>
          <w:rFonts w:ascii="Times New Roman" w:hAnsi="Times New Roman" w:cs="Times New Roman"/>
          <w:sz w:val="24"/>
          <w:szCs w:val="24"/>
        </w:rPr>
        <w:t>-</w:t>
      </w:r>
      <w:r w:rsidR="002C7696">
        <w:rPr>
          <w:rFonts w:ascii="Times New Roman" w:hAnsi="Times New Roman" w:cs="Times New Roman"/>
          <w:sz w:val="24"/>
          <w:szCs w:val="24"/>
        </w:rPr>
        <w:t>8</w:t>
      </w:r>
      <w:r w:rsidRPr="0053346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12EAD">
        <w:rPr>
          <w:rFonts w:ascii="Times New Roman" w:hAnsi="Times New Roman" w:cs="Times New Roman"/>
          <w:sz w:val="24"/>
          <w:szCs w:val="24"/>
        </w:rPr>
        <w:t>ы</w:t>
      </w:r>
      <w:r w:rsidRPr="00533468">
        <w:rPr>
          <w:rFonts w:ascii="Times New Roman" w:hAnsi="Times New Roman" w:cs="Times New Roman"/>
          <w:sz w:val="24"/>
          <w:szCs w:val="24"/>
        </w:rPr>
        <w:t>) изучение ОДНКНР осуществляется интегрированно в отмеченных</w:t>
      </w:r>
      <w:r w:rsidR="005D116E">
        <w:rPr>
          <w:rFonts w:ascii="Times New Roman" w:hAnsi="Times New Roman" w:cs="Times New Roman"/>
          <w:color w:val="FF0000"/>
          <w:sz w:val="24"/>
          <w:szCs w:val="24"/>
        </w:rPr>
        <w:t xml:space="preserve">* </w:t>
      </w:r>
      <w:r w:rsidRPr="00533468">
        <w:rPr>
          <w:rFonts w:ascii="Times New Roman" w:hAnsi="Times New Roman" w:cs="Times New Roman"/>
          <w:sz w:val="24"/>
          <w:szCs w:val="24"/>
        </w:rPr>
        <w:t xml:space="preserve">предметных областях,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3468">
        <w:rPr>
          <w:rFonts w:ascii="Times New Roman" w:hAnsi="Times New Roman" w:cs="Times New Roman"/>
          <w:sz w:val="24"/>
          <w:szCs w:val="24"/>
        </w:rPr>
        <w:t xml:space="preserve"> также в рамках реализации мероприятий плана внеурочной деятельности.</w:t>
      </w:r>
    </w:p>
    <w:p w:rsidR="00B545ED" w:rsidRPr="00B545ED" w:rsidRDefault="00B545ED" w:rsidP="00B545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545ED">
        <w:rPr>
          <w:rFonts w:ascii="Times New Roman" w:eastAsia="Times New Roman" w:hAnsi="Times New Roman" w:cs="Times New Roman"/>
          <w:sz w:val="24"/>
          <w:szCs w:val="24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в содержание рабочих программ предметов естественно – научного цикла (география, биология, химия, физика, информатика) включается тематика, актуальная для региона, изучение которой организуется на предприятиях Ишимского муниципального района или в форме виртуальных экскурсий на предприятия,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B545ED">
        <w:rPr>
          <w:rFonts w:ascii="Times New Roman" w:eastAsia="Times New Roman" w:hAnsi="Times New Roman" w:cs="Times New Roman"/>
          <w:sz w:val="24"/>
          <w:szCs w:val="24"/>
        </w:rPr>
        <w:t xml:space="preserve"> Тюменской области. При формировании рабочих программ по этим предметам педагоги самостоятельно определяют порядок и время, отведённое на изучение актуальных для региона вопросов, площадку для проведения уроков, что отражается в тематическом плане рабочей программы.</w:t>
      </w:r>
    </w:p>
    <w:p w:rsidR="005D116E" w:rsidRDefault="00B545ED" w:rsidP="00B545E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C5E0D" w:rsidRPr="00BB7142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расширения знаний и развития учебных навыков по предметам, которые учащиеся планируют сдавать в ходе государственной (итоговой) аттестации в форме ОГЭ предусмотрено проведение консультаций в рамках внеаудиторной занятости.</w:t>
      </w:r>
    </w:p>
    <w:p w:rsidR="000929DE" w:rsidRPr="000929DE" w:rsidRDefault="000929DE" w:rsidP="00B545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29DE">
        <w:rPr>
          <w:rFonts w:ascii="Times New Roman" w:hAnsi="Times New Roman" w:cs="Times New Roman"/>
          <w:sz w:val="24"/>
          <w:szCs w:val="24"/>
        </w:rPr>
        <w:t xml:space="preserve">рофориентационная работа с учащимися организована и во внеурочное время: </w:t>
      </w:r>
    </w:p>
    <w:p w:rsidR="000929DE" w:rsidRPr="000929DE" w:rsidRDefault="000929DE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0929DE">
        <w:rPr>
          <w:rFonts w:ascii="Times New Roman" w:hAnsi="Times New Roman" w:cs="Times New Roman"/>
          <w:sz w:val="24"/>
          <w:szCs w:val="24"/>
        </w:rPr>
        <w:t xml:space="preserve">это направление запланировано в плане работы классных руководителей (классные часы, экскурсии, встречи, беседы, классные родительские собрания); </w:t>
      </w:r>
    </w:p>
    <w:p w:rsidR="000929DE" w:rsidRPr="000929DE" w:rsidRDefault="000929DE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</w:t>
      </w:r>
      <w:r w:rsidRPr="000929DE">
        <w:rPr>
          <w:rFonts w:ascii="Times New Roman" w:hAnsi="Times New Roman" w:cs="Times New Roman"/>
          <w:sz w:val="24"/>
          <w:szCs w:val="24"/>
        </w:rPr>
        <w:t>работа педагога-психолога (различные диагностики через тестирование, анкетирование родителей (законных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ей) учащихся, самих учащихся). </w:t>
      </w:r>
    </w:p>
    <w:p w:rsidR="00024DEA" w:rsidRDefault="00051F2D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D116E" w:rsidRPr="005D116E">
        <w:rPr>
          <w:rFonts w:ascii="Times New Roman" w:hAnsi="Times New Roman" w:cs="Times New Roman"/>
          <w:sz w:val="24"/>
          <w:szCs w:val="24"/>
        </w:rPr>
        <w:t xml:space="preserve"> в федеральном компоненте учебного плана 1 </w:t>
      </w:r>
      <w:r w:rsidR="005D116E">
        <w:rPr>
          <w:rFonts w:ascii="Times New Roman" w:hAnsi="Times New Roman" w:cs="Times New Roman"/>
          <w:sz w:val="24"/>
          <w:szCs w:val="24"/>
        </w:rPr>
        <w:t xml:space="preserve">час в неделю предмета </w:t>
      </w:r>
      <w:r w:rsidR="005D116E" w:rsidRPr="005D116E">
        <w:rPr>
          <w:rFonts w:ascii="Times New Roman" w:hAnsi="Times New Roman" w:cs="Times New Roman"/>
          <w:sz w:val="24"/>
          <w:szCs w:val="24"/>
        </w:rPr>
        <w:t>«Физическая культура» направлен на пр</w:t>
      </w:r>
      <w:r w:rsidR="005D116E">
        <w:rPr>
          <w:rFonts w:ascii="Times New Roman" w:hAnsi="Times New Roman" w:cs="Times New Roman"/>
          <w:sz w:val="24"/>
          <w:szCs w:val="24"/>
        </w:rPr>
        <w:t xml:space="preserve">оведение подвижных и спортивных </w:t>
      </w:r>
      <w:r w:rsidR="005D116E" w:rsidRPr="005D116E">
        <w:rPr>
          <w:rFonts w:ascii="Times New Roman" w:hAnsi="Times New Roman" w:cs="Times New Roman"/>
          <w:sz w:val="24"/>
          <w:szCs w:val="24"/>
        </w:rPr>
        <w:t xml:space="preserve">игр (волейбол, футбол, </w:t>
      </w:r>
      <w:r w:rsidR="001E78EC">
        <w:rPr>
          <w:rFonts w:ascii="Times New Roman" w:hAnsi="Times New Roman" w:cs="Times New Roman"/>
          <w:sz w:val="24"/>
          <w:szCs w:val="24"/>
        </w:rPr>
        <w:t>мини-</w:t>
      </w:r>
      <w:r w:rsidR="00161F3D">
        <w:rPr>
          <w:rFonts w:ascii="Times New Roman" w:hAnsi="Times New Roman" w:cs="Times New Roman"/>
          <w:sz w:val="24"/>
          <w:szCs w:val="24"/>
        </w:rPr>
        <w:t>лапта</w:t>
      </w:r>
      <w:r w:rsidR="005D116E" w:rsidRPr="005D116E">
        <w:rPr>
          <w:rFonts w:ascii="Times New Roman" w:hAnsi="Times New Roman" w:cs="Times New Roman"/>
          <w:sz w:val="24"/>
          <w:szCs w:val="24"/>
        </w:rPr>
        <w:t xml:space="preserve">) с учётом потребностей, </w:t>
      </w:r>
      <w:r w:rsidR="005D116E">
        <w:rPr>
          <w:rFonts w:ascii="Times New Roman" w:hAnsi="Times New Roman" w:cs="Times New Roman"/>
          <w:sz w:val="24"/>
          <w:szCs w:val="24"/>
        </w:rPr>
        <w:t xml:space="preserve">интересов и </w:t>
      </w:r>
      <w:r w:rsidR="005D116E" w:rsidRPr="005D116E">
        <w:rPr>
          <w:rFonts w:ascii="Times New Roman" w:hAnsi="Times New Roman" w:cs="Times New Roman"/>
          <w:sz w:val="24"/>
          <w:szCs w:val="24"/>
        </w:rPr>
        <w:t xml:space="preserve">состояния здоровья обучающихся. </w:t>
      </w:r>
    </w:p>
    <w:p w:rsidR="00D70548" w:rsidRPr="00D70548" w:rsidRDefault="005D116E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16E">
        <w:rPr>
          <w:rFonts w:ascii="Times New Roman" w:hAnsi="Times New Roman" w:cs="Times New Roman"/>
          <w:sz w:val="24"/>
          <w:szCs w:val="24"/>
        </w:rPr>
        <w:t>Ф</w:t>
      </w:r>
      <w:r w:rsidR="00024DEA">
        <w:rPr>
          <w:rFonts w:ascii="Times New Roman" w:hAnsi="Times New Roman" w:cs="Times New Roman"/>
          <w:sz w:val="24"/>
          <w:szCs w:val="24"/>
        </w:rPr>
        <w:t xml:space="preserve">орма проведения третьего часа - </w:t>
      </w:r>
      <w:r w:rsidRPr="005D116E">
        <w:rPr>
          <w:rFonts w:ascii="Times New Roman" w:hAnsi="Times New Roman" w:cs="Times New Roman"/>
          <w:sz w:val="24"/>
          <w:szCs w:val="24"/>
        </w:rPr>
        <w:t xml:space="preserve">индивидуально-групповые занятия. </w:t>
      </w:r>
      <w:r>
        <w:rPr>
          <w:rFonts w:ascii="Times New Roman" w:hAnsi="Times New Roman" w:cs="Times New Roman"/>
          <w:sz w:val="24"/>
          <w:szCs w:val="24"/>
        </w:rPr>
        <w:t xml:space="preserve">Целью данных занятий является </w:t>
      </w:r>
      <w:r w:rsidRPr="005D116E">
        <w:rPr>
          <w:rFonts w:ascii="Times New Roman" w:hAnsi="Times New Roman" w:cs="Times New Roman"/>
          <w:sz w:val="24"/>
          <w:szCs w:val="24"/>
        </w:rPr>
        <w:t>повышение общей физической</w:t>
      </w:r>
      <w:r>
        <w:rPr>
          <w:rFonts w:ascii="Times New Roman" w:hAnsi="Times New Roman" w:cs="Times New Roman"/>
          <w:sz w:val="24"/>
          <w:szCs w:val="24"/>
        </w:rPr>
        <w:t xml:space="preserve"> работоспособности и физической </w:t>
      </w:r>
      <w:r w:rsidR="00024DEA">
        <w:rPr>
          <w:rFonts w:ascii="Times New Roman" w:hAnsi="Times New Roman" w:cs="Times New Roman"/>
          <w:sz w:val="24"/>
          <w:szCs w:val="24"/>
        </w:rPr>
        <w:t>подготовленности обучающихся.</w:t>
      </w:r>
    </w:p>
    <w:p w:rsidR="005D116E" w:rsidRPr="005D116E" w:rsidRDefault="005D116E" w:rsidP="00C44A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16E">
        <w:rPr>
          <w:rFonts w:ascii="Times New Roman" w:hAnsi="Times New Roman" w:cs="Times New Roman"/>
          <w:b/>
          <w:sz w:val="24"/>
          <w:szCs w:val="24"/>
        </w:rPr>
        <w:t>Учебный план предполагает реализацию:</w:t>
      </w:r>
    </w:p>
    <w:p w:rsidR="005D116E" w:rsidRPr="005D116E" w:rsidRDefault="005D116E" w:rsidP="00C44A0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116E">
        <w:rPr>
          <w:rFonts w:ascii="Times New Roman" w:hAnsi="Times New Roman" w:cs="Times New Roman"/>
          <w:sz w:val="24"/>
          <w:szCs w:val="24"/>
        </w:rPr>
        <w:t xml:space="preserve">вопросов олимпийского движения, </w:t>
      </w:r>
      <w:r w:rsidR="00024DEA" w:rsidRPr="005D116E">
        <w:rPr>
          <w:rFonts w:ascii="Times New Roman" w:hAnsi="Times New Roman" w:cs="Times New Roman"/>
          <w:sz w:val="24"/>
          <w:szCs w:val="24"/>
        </w:rPr>
        <w:t xml:space="preserve">вопросов безопасности жизнедеятельности, </w:t>
      </w:r>
      <w:r w:rsidRPr="005D116E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ормирования принципов здорового </w:t>
      </w:r>
      <w:r w:rsidRPr="005D116E">
        <w:rPr>
          <w:rFonts w:ascii="Times New Roman" w:hAnsi="Times New Roman" w:cs="Times New Roman"/>
          <w:sz w:val="24"/>
          <w:szCs w:val="24"/>
        </w:rPr>
        <w:t>образа жизни - через интеграцию с пр</w:t>
      </w:r>
      <w:r>
        <w:rPr>
          <w:rFonts w:ascii="Times New Roman" w:hAnsi="Times New Roman" w:cs="Times New Roman"/>
          <w:sz w:val="24"/>
          <w:szCs w:val="24"/>
        </w:rPr>
        <w:t xml:space="preserve">едметом федерального компонента </w:t>
      </w:r>
      <w:r w:rsidRPr="005D116E">
        <w:rPr>
          <w:rFonts w:ascii="Times New Roman" w:hAnsi="Times New Roman" w:cs="Times New Roman"/>
          <w:sz w:val="24"/>
          <w:szCs w:val="24"/>
        </w:rPr>
        <w:t>«Физическая культура» в  9 класс</w:t>
      </w:r>
      <w:r w:rsidR="002C7696">
        <w:rPr>
          <w:rFonts w:ascii="Times New Roman" w:hAnsi="Times New Roman" w:cs="Times New Roman"/>
          <w:sz w:val="24"/>
          <w:szCs w:val="24"/>
        </w:rPr>
        <w:t>е</w:t>
      </w:r>
      <w:r w:rsidRPr="005D116E">
        <w:rPr>
          <w:rFonts w:ascii="Times New Roman" w:hAnsi="Times New Roman" w:cs="Times New Roman"/>
          <w:sz w:val="24"/>
          <w:szCs w:val="24"/>
        </w:rPr>
        <w:t>;</w:t>
      </w:r>
    </w:p>
    <w:p w:rsidR="00D50D2E" w:rsidRDefault="00024DEA" w:rsidP="00C44A06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2E4ED4" w:rsidRPr="002E4ED4">
        <w:rPr>
          <w:rFonts w:ascii="Times New Roman" w:hAnsi="Times New Roman" w:cs="Times New Roman"/>
          <w:sz w:val="24"/>
          <w:szCs w:val="24"/>
        </w:rPr>
        <w:t>зучение тематики национально-регионального содержания осуществляется при формировании учебно-тематических планов</w:t>
      </w:r>
      <w:r w:rsidR="00D50D2E">
        <w:rPr>
          <w:rFonts w:ascii="Times New Roman" w:hAnsi="Times New Roman" w:cs="Times New Roman"/>
          <w:sz w:val="24"/>
          <w:szCs w:val="24"/>
        </w:rPr>
        <w:t xml:space="preserve">, </w:t>
      </w:r>
      <w:r w:rsidR="002E4ED4" w:rsidRPr="002E4ED4">
        <w:rPr>
          <w:rFonts w:ascii="Times New Roman" w:hAnsi="Times New Roman" w:cs="Times New Roman"/>
          <w:sz w:val="24"/>
          <w:szCs w:val="24"/>
        </w:rPr>
        <w:t xml:space="preserve">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социокультурного окружения. </w:t>
      </w:r>
    </w:p>
    <w:p w:rsidR="005D116E" w:rsidRDefault="002E4ED4" w:rsidP="00C44A0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4ED4">
        <w:rPr>
          <w:rFonts w:ascii="Times New Roman" w:hAnsi="Times New Roman" w:cs="Times New Roman"/>
          <w:sz w:val="24"/>
          <w:szCs w:val="24"/>
        </w:rPr>
        <w:t>На изучение национально-регионального содержания краеведческой и экологической направленности отводится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E4ED4">
        <w:rPr>
          <w:rFonts w:ascii="Times New Roman" w:hAnsi="Times New Roman" w:cs="Times New Roman"/>
          <w:sz w:val="24"/>
          <w:szCs w:val="24"/>
        </w:rPr>
        <w:t xml:space="preserve"> % времени от общего количества часов общеобразовательных предметов:  география, биология, история, литература, в форме экскурсий, выставок, проектов и т.д. Реализация регионального компонента в учебных предметах в 5</w:t>
      </w:r>
      <w:r w:rsidR="005D116E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2E4ED4">
        <w:rPr>
          <w:rFonts w:ascii="Times New Roman" w:hAnsi="Times New Roman" w:cs="Times New Roman"/>
          <w:sz w:val="24"/>
          <w:szCs w:val="24"/>
        </w:rPr>
        <w:t xml:space="preserve"> осуществляется на основе методического пособия «Реализация регионального компонента в содержании общеобразовательных предметов с 1-11 класс», часть</w:t>
      </w:r>
      <w:r w:rsidR="002C7696">
        <w:rPr>
          <w:rFonts w:ascii="Times New Roman" w:hAnsi="Times New Roman" w:cs="Times New Roman"/>
          <w:sz w:val="24"/>
          <w:szCs w:val="24"/>
        </w:rPr>
        <w:t xml:space="preserve"> </w:t>
      </w:r>
      <w:r w:rsidRPr="002E4ED4">
        <w:rPr>
          <w:rFonts w:ascii="Times New Roman" w:hAnsi="Times New Roman" w:cs="Times New Roman"/>
          <w:sz w:val="24"/>
          <w:szCs w:val="24"/>
        </w:rPr>
        <w:t>1, рекомендованного департаментом образования и науки Тюменской обл</w:t>
      </w:r>
      <w:r w:rsidR="00291C81">
        <w:rPr>
          <w:rFonts w:ascii="Times New Roman" w:hAnsi="Times New Roman" w:cs="Times New Roman"/>
          <w:sz w:val="24"/>
          <w:szCs w:val="24"/>
        </w:rPr>
        <w:t>асти ГАОУТО ДПО ТОГИРРО, 2014</w:t>
      </w:r>
      <w:r w:rsidR="002C7696">
        <w:rPr>
          <w:rFonts w:ascii="Times New Roman" w:hAnsi="Times New Roman" w:cs="Times New Roman"/>
          <w:sz w:val="24"/>
          <w:szCs w:val="24"/>
        </w:rPr>
        <w:t xml:space="preserve"> </w:t>
      </w:r>
      <w:r w:rsidR="00291C81">
        <w:rPr>
          <w:rFonts w:ascii="Times New Roman" w:hAnsi="Times New Roman" w:cs="Times New Roman"/>
          <w:sz w:val="24"/>
          <w:szCs w:val="24"/>
        </w:rPr>
        <w:t>г.</w:t>
      </w:r>
    </w:p>
    <w:p w:rsidR="00124E5C" w:rsidRDefault="00124E5C" w:rsidP="00124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ED4" w:rsidRPr="002E4ED4" w:rsidRDefault="002E4ED4" w:rsidP="00124E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D4"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tbl>
      <w:tblPr>
        <w:tblStyle w:val="a5"/>
        <w:tblpPr w:leftFromText="180" w:rightFromText="180" w:vertAnchor="text" w:horzAnchor="margin" w:tblpXSpec="center" w:tblpY="253"/>
        <w:tblOverlap w:val="never"/>
        <w:tblW w:w="9606" w:type="dxa"/>
        <w:tblLook w:val="04A0"/>
      </w:tblPr>
      <w:tblGrid>
        <w:gridCol w:w="2392"/>
        <w:gridCol w:w="1118"/>
        <w:gridCol w:w="1843"/>
        <w:gridCol w:w="4253"/>
      </w:tblGrid>
      <w:tr w:rsidR="002E4ED4" w:rsidRPr="00E13A9E" w:rsidTr="0023376B">
        <w:trPr>
          <w:cantSplit/>
          <w:trHeight w:val="563"/>
        </w:trPr>
        <w:tc>
          <w:tcPr>
            <w:tcW w:w="2392" w:type="dxa"/>
          </w:tcPr>
          <w:p w:rsidR="002E4ED4" w:rsidRPr="00E13A9E" w:rsidRDefault="002E4ED4" w:rsidP="00124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E4ED4" w:rsidRPr="00E13A9E" w:rsidRDefault="002E4ED4" w:rsidP="00124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2E4ED4" w:rsidRPr="00E13A9E" w:rsidRDefault="002E4ED4" w:rsidP="00124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253" w:type="dxa"/>
          </w:tcPr>
          <w:p w:rsidR="002E4ED4" w:rsidRPr="00E13A9E" w:rsidRDefault="002E4ED4" w:rsidP="00124E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отводимое на реал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изацию регионального компонента</w:t>
            </w:r>
          </w:p>
        </w:tc>
      </w:tr>
      <w:tr w:rsidR="005D116E" w:rsidRPr="00E13A9E" w:rsidTr="0023376B">
        <w:tc>
          <w:tcPr>
            <w:tcW w:w="2392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Краеведческое направление</w:t>
            </w: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bottom"/>
          </w:tcPr>
          <w:p w:rsidR="005D116E" w:rsidRPr="000B21FE" w:rsidRDefault="005D116E" w:rsidP="00C44A06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116E" w:rsidRPr="000B21FE" w:rsidRDefault="005D116E" w:rsidP="00C44A06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116E" w:rsidRPr="000B21FE" w:rsidRDefault="005D116E" w:rsidP="00C44A06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116E" w:rsidRPr="000B21FE" w:rsidRDefault="005D116E" w:rsidP="00C44A06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23376B">
        <w:trPr>
          <w:trHeight w:val="77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D116E" w:rsidRPr="000B21FE" w:rsidRDefault="005D116E" w:rsidP="00C44A06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515965">
        <w:trPr>
          <w:trHeight w:val="77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515965">
        <w:trPr>
          <w:trHeight w:val="77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A70A17">
        <w:trPr>
          <w:trHeight w:val="77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124E5C">
        <w:trPr>
          <w:trHeight w:val="342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124E5C">
        <w:trPr>
          <w:trHeight w:val="261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124E5C">
        <w:trPr>
          <w:trHeight w:val="266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124E5C">
        <w:trPr>
          <w:trHeight w:val="255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5D116E" w:rsidRPr="00E13A9E" w:rsidTr="00124E5C">
        <w:trPr>
          <w:trHeight w:val="260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D116E" w:rsidRPr="00E13A9E" w:rsidTr="00124E5C">
        <w:trPr>
          <w:trHeight w:val="263"/>
        </w:trPr>
        <w:tc>
          <w:tcPr>
            <w:tcW w:w="2392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53" w:type="dxa"/>
          </w:tcPr>
          <w:p w:rsidR="005D116E" w:rsidRPr="00E13A9E" w:rsidRDefault="005D116E" w:rsidP="00C44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</w:tr>
    </w:tbl>
    <w:p w:rsidR="00766F99" w:rsidRDefault="002C7696" w:rsidP="00C44A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82ADE" w:rsidRPr="00466C97" w:rsidRDefault="00413406" w:rsidP="00C44A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2C7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503" w:rsidRPr="00466C97">
        <w:rPr>
          <w:rFonts w:ascii="Times New Roman" w:eastAsia="Times New Roman" w:hAnsi="Times New Roman" w:cs="Times New Roman"/>
          <w:sz w:val="24"/>
          <w:szCs w:val="24"/>
        </w:rPr>
        <w:t>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региона, в рабочие программы педагогов включен блок «Актуальная тематика для региона», который содержит перечень предприятий, организаций, учебных заведений для ознакомления с содержанием их деятельности на уроках, экскурсиях, в рамках реализации проектов.</w:t>
      </w:r>
      <w:r w:rsidR="002C7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503" w:rsidRPr="00466C9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66C97" w:rsidRPr="00466C97">
        <w:rPr>
          <w:rFonts w:ascii="Times New Roman" w:eastAsia="Times New Roman" w:hAnsi="Times New Roman" w:cs="Times New Roman"/>
          <w:sz w:val="24"/>
          <w:szCs w:val="24"/>
        </w:rPr>
        <w:t xml:space="preserve"> календарно-</w:t>
      </w:r>
      <w:r w:rsidR="00247503" w:rsidRPr="00466C97">
        <w:rPr>
          <w:rFonts w:ascii="Times New Roman" w:eastAsia="Times New Roman" w:hAnsi="Times New Roman" w:cs="Times New Roman"/>
          <w:sz w:val="24"/>
          <w:szCs w:val="24"/>
        </w:rPr>
        <w:t>тематическом планировании по предметам</w:t>
      </w:r>
      <w:r w:rsidR="005350F8">
        <w:rPr>
          <w:rFonts w:ascii="Times New Roman" w:eastAsia="Times New Roman" w:hAnsi="Times New Roman" w:cs="Times New Roman"/>
          <w:sz w:val="24"/>
          <w:szCs w:val="24"/>
        </w:rPr>
        <w:t>: физика, химия, информатика, биология, география</w:t>
      </w:r>
      <w:r w:rsidR="00247503" w:rsidRPr="00466C97">
        <w:rPr>
          <w:rFonts w:ascii="Times New Roman" w:eastAsia="Times New Roman" w:hAnsi="Times New Roman" w:cs="Times New Roman"/>
          <w:sz w:val="24"/>
          <w:szCs w:val="24"/>
        </w:rPr>
        <w:t xml:space="preserve"> выделена колонка «Интеграция предметов», в которой представлены интегративные связи предметов.</w:t>
      </w:r>
    </w:p>
    <w:p w:rsidR="00476223" w:rsidRDefault="00476223" w:rsidP="00C44A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71E" w:rsidRDefault="001C371E" w:rsidP="004134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CC">
        <w:rPr>
          <w:rFonts w:ascii="Times New Roman" w:hAnsi="Times New Roman" w:cs="Times New Roman"/>
          <w:b/>
          <w:sz w:val="24"/>
          <w:szCs w:val="24"/>
        </w:rPr>
        <w:t xml:space="preserve">Формы проведения  итоговой  промежуточной  аттестация обучающихся </w:t>
      </w:r>
      <w:r w:rsidR="00D46512">
        <w:rPr>
          <w:rFonts w:ascii="Times New Roman" w:hAnsi="Times New Roman" w:cs="Times New Roman"/>
          <w:b/>
          <w:sz w:val="24"/>
          <w:szCs w:val="24"/>
        </w:rPr>
        <w:t>5-8 классов.</w:t>
      </w:r>
    </w:p>
    <w:p w:rsidR="00124E5C" w:rsidRDefault="001C371E" w:rsidP="00C4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71E">
        <w:rPr>
          <w:rFonts w:ascii="Times New Roman" w:hAnsi="Times New Roman" w:cs="Times New Roman"/>
          <w:color w:val="000000"/>
          <w:sz w:val="24"/>
          <w:szCs w:val="24"/>
        </w:rPr>
        <w:t>Освоение общеобразовательной программы, в том числе отдельной её части или</w:t>
      </w:r>
      <w:r w:rsidR="00D46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>всего объёма учебного предмета, курса общеобразовательной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сопровождается промежуточной аттестацией обучающихся,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которая подразделяется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>на текущий контроль успеваемости, по итогам каждой четверти и по итогам года.</w:t>
      </w:r>
      <w:r w:rsidR="00124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15D2D" w:rsidRDefault="001C371E" w:rsidP="00C44A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71E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по пятибалльной системе.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02"/>
        <w:gridCol w:w="283"/>
        <w:gridCol w:w="1418"/>
        <w:gridCol w:w="1843"/>
        <w:gridCol w:w="1843"/>
        <w:gridCol w:w="1843"/>
        <w:gridCol w:w="1984"/>
      </w:tblGrid>
      <w:tr w:rsidR="00F77479" w:rsidRPr="00402E0F" w:rsidTr="00515965">
        <w:trPr>
          <w:trHeight w:val="276"/>
          <w:jc w:val="center"/>
        </w:trPr>
        <w:tc>
          <w:tcPr>
            <w:tcW w:w="1685" w:type="dxa"/>
            <w:gridSpan w:val="2"/>
            <w:vMerge w:val="restart"/>
          </w:tcPr>
          <w:p w:rsidR="00F77479" w:rsidRPr="00402E0F" w:rsidRDefault="00F77479" w:rsidP="00C44A06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18" w:type="dxa"/>
            <w:vMerge w:val="restart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513" w:type="dxa"/>
            <w:gridSpan w:val="4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 w:rsidR="00F77479" w:rsidRPr="00402E0F" w:rsidTr="00515965">
        <w:trPr>
          <w:trHeight w:val="276"/>
          <w:jc w:val="center"/>
        </w:trPr>
        <w:tc>
          <w:tcPr>
            <w:tcW w:w="1685" w:type="dxa"/>
            <w:gridSpan w:val="2"/>
            <w:vMerge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F77479" w:rsidRPr="00402E0F" w:rsidTr="00515965">
        <w:trPr>
          <w:trHeight w:val="276"/>
          <w:jc w:val="center"/>
        </w:trPr>
        <w:tc>
          <w:tcPr>
            <w:tcW w:w="10616" w:type="dxa"/>
            <w:gridSpan w:val="7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 w:val="restart"/>
            <w:vAlign w:val="center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lastRenderedPageBreak/>
              <w:t>Филология</w:t>
            </w:r>
          </w:p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686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Устно,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билетам</w:t>
            </w:r>
          </w:p>
        </w:tc>
        <w:tc>
          <w:tcPr>
            <w:tcW w:w="1984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Устно,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билетам</w:t>
            </w:r>
          </w:p>
        </w:tc>
      </w:tr>
      <w:tr w:rsidR="00F77479" w:rsidRPr="00402E0F" w:rsidTr="00124E5C">
        <w:trPr>
          <w:trHeight w:val="894"/>
          <w:jc w:val="center"/>
        </w:trPr>
        <w:tc>
          <w:tcPr>
            <w:tcW w:w="1402" w:type="dxa"/>
            <w:vMerge/>
            <w:vAlign w:val="center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3" w:type="dxa"/>
          </w:tcPr>
          <w:p w:rsidR="00615D2D" w:rsidRPr="00402E0F" w:rsidRDefault="00B545ED" w:rsidP="00124E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B545ED" w:rsidRPr="00402E0F" w:rsidTr="008F0111">
        <w:trPr>
          <w:jc w:val="center"/>
        </w:trPr>
        <w:tc>
          <w:tcPr>
            <w:tcW w:w="1402" w:type="dxa"/>
            <w:vMerge/>
            <w:vAlign w:val="center"/>
          </w:tcPr>
          <w:p w:rsidR="00B545ED" w:rsidRPr="00402E0F" w:rsidRDefault="00B545ED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545ED" w:rsidRPr="00402E0F" w:rsidRDefault="00B545ED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7513" w:type="dxa"/>
            <w:gridSpan w:val="4"/>
          </w:tcPr>
          <w:p w:rsidR="00B545ED" w:rsidRPr="00402E0F" w:rsidRDefault="00B545ED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B545ED" w:rsidRPr="00402E0F" w:rsidRDefault="00B545ED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5965" w:rsidRPr="00402E0F" w:rsidTr="00515965">
        <w:trPr>
          <w:jc w:val="center"/>
        </w:trPr>
        <w:tc>
          <w:tcPr>
            <w:tcW w:w="1402" w:type="dxa"/>
            <w:vAlign w:val="center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513" w:type="dxa"/>
            <w:gridSpan w:val="4"/>
          </w:tcPr>
          <w:p w:rsidR="00515965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 w:val="restart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Математика и информатика</w:t>
            </w:r>
          </w:p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3" w:type="dxa"/>
            <w:gridSpan w:val="4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7479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15965" w:rsidRPr="00402E0F" w:rsidTr="00515965">
        <w:trPr>
          <w:jc w:val="center"/>
        </w:trPr>
        <w:tc>
          <w:tcPr>
            <w:tcW w:w="1402" w:type="dxa"/>
            <w:vMerge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</w:tcPr>
          <w:p w:rsidR="00515965" w:rsidRPr="00402E0F" w:rsidRDefault="00B545ED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77479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 w:val="restart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Общественно-научные</w:t>
            </w:r>
          </w:p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предметы</w:t>
            </w: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3" w:type="dxa"/>
            <w:gridSpan w:val="4"/>
          </w:tcPr>
          <w:p w:rsidR="00F77479" w:rsidRPr="00402E0F" w:rsidRDefault="00B545ED" w:rsidP="00B54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15965" w:rsidRPr="00402E0F" w:rsidTr="00515965">
        <w:trPr>
          <w:jc w:val="center"/>
        </w:trPr>
        <w:tc>
          <w:tcPr>
            <w:tcW w:w="1402" w:type="dxa"/>
            <w:vMerge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3" w:type="dxa"/>
            <w:gridSpan w:val="4"/>
          </w:tcPr>
          <w:p w:rsidR="00515965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3" w:type="dxa"/>
            <w:gridSpan w:val="4"/>
          </w:tcPr>
          <w:p w:rsidR="00F77479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 w:val="restart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Естественно-научные</w:t>
            </w:r>
          </w:p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предметы</w:t>
            </w: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77479" w:rsidRPr="00402E0F" w:rsidRDefault="00EE4206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3" w:type="dxa"/>
            <w:gridSpan w:val="4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5965" w:rsidRPr="00402E0F" w:rsidTr="00515965">
        <w:trPr>
          <w:jc w:val="center"/>
        </w:trPr>
        <w:tc>
          <w:tcPr>
            <w:tcW w:w="1402" w:type="dxa"/>
            <w:vMerge w:val="restart"/>
            <w:vAlign w:val="center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Искусство</w:t>
            </w:r>
          </w:p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3" w:type="dxa"/>
            <w:gridSpan w:val="4"/>
          </w:tcPr>
          <w:p w:rsidR="00515965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15965" w:rsidRPr="00402E0F" w:rsidTr="00515965">
        <w:trPr>
          <w:jc w:val="center"/>
        </w:trPr>
        <w:tc>
          <w:tcPr>
            <w:tcW w:w="1402" w:type="dxa"/>
            <w:vMerge/>
            <w:vAlign w:val="center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13" w:type="dxa"/>
            <w:gridSpan w:val="4"/>
          </w:tcPr>
          <w:p w:rsidR="00515965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/>
            <w:vAlign w:val="center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77479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3" w:type="dxa"/>
            <w:gridSpan w:val="4"/>
          </w:tcPr>
          <w:p w:rsidR="00F77479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15965" w:rsidRPr="00402E0F" w:rsidTr="00515965">
        <w:trPr>
          <w:jc w:val="center"/>
        </w:trPr>
        <w:tc>
          <w:tcPr>
            <w:tcW w:w="1402" w:type="dxa"/>
            <w:vMerge w:val="restart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Физическая культура </w:t>
            </w:r>
          </w:p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02E0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и ОБЖ</w:t>
            </w:r>
          </w:p>
        </w:tc>
        <w:tc>
          <w:tcPr>
            <w:tcW w:w="1701" w:type="dxa"/>
            <w:gridSpan w:val="2"/>
          </w:tcPr>
          <w:p w:rsidR="00515965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3" w:type="dxa"/>
            <w:gridSpan w:val="4"/>
          </w:tcPr>
          <w:p w:rsidR="00515965" w:rsidRPr="00402E0F" w:rsidRDefault="00515965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77479" w:rsidRPr="00402E0F" w:rsidTr="00515965">
        <w:trPr>
          <w:jc w:val="center"/>
        </w:trPr>
        <w:tc>
          <w:tcPr>
            <w:tcW w:w="1402" w:type="dxa"/>
            <w:vMerge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7479" w:rsidRPr="00402E0F" w:rsidRDefault="00F77479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F77479" w:rsidRPr="00402E0F" w:rsidRDefault="00515965" w:rsidP="00C44A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F77479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F7747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61F3D" w:rsidRPr="00161F3D" w:rsidRDefault="000929DE" w:rsidP="00C44A06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0929DE">
        <w:rPr>
          <w:rFonts w:ascii="Times New Roman" w:hAnsi="Times New Roman" w:cs="Times New Roman"/>
          <w:sz w:val="24"/>
          <w:szCs w:val="24"/>
        </w:rPr>
        <w:t xml:space="preserve">Сроки, формы проведения и выбор предметов по выбору для сдачи на годовой промежуточной аттестации определяются в текущем учебном году на педагогическом совете при утверждении учебного плана на следующий учебный год и утверждаются приказом директора школы. </w:t>
      </w:r>
      <w:r w:rsidR="00161F3D" w:rsidRPr="00161F3D">
        <w:rPr>
          <w:rFonts w:ascii="Times New Roman" w:hAnsi="Times New Roman" w:cs="Times New Roman"/>
          <w:sz w:val="24"/>
          <w:szCs w:val="23"/>
        </w:rPr>
        <w:t>Государственная итоговая аттестация в 9 классе проводится в соответствии с федеральными и региональными нормативно-правовыми документами, регламентирующими проведение итоговой аттестации в 201</w:t>
      </w:r>
      <w:r w:rsidR="00D46512">
        <w:rPr>
          <w:rFonts w:ascii="Times New Roman" w:hAnsi="Times New Roman" w:cs="Times New Roman"/>
          <w:sz w:val="24"/>
          <w:szCs w:val="23"/>
        </w:rPr>
        <w:t>9</w:t>
      </w:r>
      <w:r w:rsidR="00161F3D" w:rsidRPr="00161F3D">
        <w:rPr>
          <w:rFonts w:ascii="Times New Roman" w:hAnsi="Times New Roman" w:cs="Times New Roman"/>
          <w:sz w:val="24"/>
          <w:szCs w:val="23"/>
        </w:rPr>
        <w:t xml:space="preserve"> году.</w:t>
      </w:r>
    </w:p>
    <w:p w:rsidR="00494795" w:rsidRPr="00D46512" w:rsidRDefault="00494795" w:rsidP="00C44A0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6512">
        <w:rPr>
          <w:rFonts w:ascii="Times New Roman" w:eastAsia="Arial" w:hAnsi="Times New Roman" w:cs="Times New Roman"/>
          <w:b/>
          <w:bCs/>
          <w:sz w:val="24"/>
          <w:szCs w:val="24"/>
        </w:rPr>
        <w:t>План</w:t>
      </w:r>
    </w:p>
    <w:p w:rsidR="00494795" w:rsidRDefault="00494795" w:rsidP="00C44A06">
      <w:pPr>
        <w:spacing w:after="0" w:line="240" w:lineRule="auto"/>
        <w:ind w:left="-142" w:right="34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D4651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внеурочной деятельности основного общего образования на </w:t>
      </w:r>
      <w:r w:rsidRPr="00D46512">
        <w:rPr>
          <w:rFonts w:ascii="Times New Roman" w:eastAsia="Helvetica" w:hAnsi="Times New Roman" w:cs="Times New Roman"/>
          <w:b/>
          <w:bCs/>
          <w:sz w:val="24"/>
          <w:szCs w:val="24"/>
        </w:rPr>
        <w:t>201</w:t>
      </w:r>
      <w:r w:rsidR="00EE4206">
        <w:rPr>
          <w:rFonts w:ascii="Times New Roman" w:eastAsia="Helvetica" w:hAnsi="Times New Roman" w:cs="Times New Roman"/>
          <w:b/>
          <w:bCs/>
          <w:sz w:val="24"/>
          <w:szCs w:val="24"/>
        </w:rPr>
        <w:t>9</w:t>
      </w:r>
      <w:r w:rsidRPr="00D46512">
        <w:rPr>
          <w:rFonts w:ascii="Times New Roman" w:eastAsia="Helvetica" w:hAnsi="Times New Roman" w:cs="Times New Roman"/>
          <w:b/>
          <w:bCs/>
          <w:sz w:val="24"/>
          <w:szCs w:val="24"/>
        </w:rPr>
        <w:t>-20</w:t>
      </w:r>
      <w:r w:rsidR="00EE4206">
        <w:rPr>
          <w:rFonts w:ascii="Times New Roman" w:eastAsia="Helvetica" w:hAnsi="Times New Roman" w:cs="Times New Roman"/>
          <w:b/>
          <w:bCs/>
          <w:sz w:val="24"/>
          <w:szCs w:val="24"/>
        </w:rPr>
        <w:t>20</w:t>
      </w:r>
      <w:r w:rsidRPr="00D46512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учебный год</w:t>
      </w:r>
    </w:p>
    <w:p w:rsidR="001D69ED" w:rsidRPr="00D46512" w:rsidRDefault="001D69ED" w:rsidP="00C44A06">
      <w:pPr>
        <w:spacing w:after="0" w:line="240" w:lineRule="auto"/>
        <w:ind w:left="-142" w:right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727" w:type="pct"/>
        <w:jc w:val="center"/>
        <w:tblInd w:w="-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5"/>
        <w:gridCol w:w="1843"/>
        <w:gridCol w:w="1702"/>
        <w:gridCol w:w="991"/>
        <w:gridCol w:w="851"/>
        <w:gridCol w:w="851"/>
        <w:gridCol w:w="997"/>
        <w:gridCol w:w="68"/>
        <w:gridCol w:w="879"/>
      </w:tblGrid>
      <w:tr w:rsidR="00D86A37" w:rsidRPr="008564CA" w:rsidTr="00D86A37">
        <w:trPr>
          <w:trHeight w:val="401"/>
          <w:jc w:val="center"/>
        </w:trPr>
        <w:tc>
          <w:tcPr>
            <w:tcW w:w="904" w:type="pct"/>
            <w:vMerge w:val="restart"/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6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923" w:type="pct"/>
            <w:vMerge w:val="restart"/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52" w:type="pct"/>
            <w:vMerge w:val="restart"/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322" w:type="pct"/>
            <w:gridSpan w:val="6"/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6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86A37" w:rsidRPr="008564CA" w:rsidTr="00D86A37">
        <w:trPr>
          <w:trHeight w:val="327"/>
          <w:jc w:val="center"/>
        </w:trPr>
        <w:tc>
          <w:tcPr>
            <w:tcW w:w="904" w:type="pct"/>
            <w:vMerge/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pct"/>
            <w:vMerge/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pct"/>
            <w:vMerge/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right w:val="single" w:sz="4" w:space="0" w:color="auto"/>
            </w:tcBorders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6B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26" w:type="pct"/>
            <w:tcBorders>
              <w:right w:val="single" w:sz="4" w:space="0" w:color="auto"/>
            </w:tcBorders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76B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26" w:type="pct"/>
            <w:tcBorders>
              <w:right w:val="single" w:sz="4" w:space="0" w:color="auto"/>
            </w:tcBorders>
          </w:tcPr>
          <w:p w:rsidR="00D86A37" w:rsidRPr="0023376B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99" w:type="pct"/>
            <w:tcBorders>
              <w:righ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4" w:type="pct"/>
            <w:gridSpan w:val="2"/>
            <w:tcBorders>
              <w:righ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D86A37" w:rsidRPr="008564CA" w:rsidTr="00D86A37">
        <w:trPr>
          <w:trHeight w:val="730"/>
          <w:jc w:val="center"/>
        </w:trPr>
        <w:tc>
          <w:tcPr>
            <w:tcW w:w="904" w:type="pct"/>
            <w:vMerge w:val="restart"/>
          </w:tcPr>
          <w:p w:rsidR="00D86A37" w:rsidRPr="00AD5B09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9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923" w:type="pct"/>
          </w:tcPr>
          <w:p w:rsidR="00D86A37" w:rsidRDefault="00D86A37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6CC">
              <w:rPr>
                <w:rFonts w:ascii="Times New Roman" w:eastAsia="Helvetica" w:hAnsi="Times New Roman" w:cs="Times New Roman"/>
                <w:sz w:val="24"/>
                <w:szCs w:val="24"/>
              </w:rPr>
              <w:t xml:space="preserve">3 </w:t>
            </w:r>
            <w:r w:rsidRPr="00F016CC">
              <w:rPr>
                <w:rFonts w:ascii="Times New Roman" w:eastAsia="Arial" w:hAnsi="Times New Roman" w:cs="Times New Roman"/>
                <w:sz w:val="24"/>
                <w:szCs w:val="24"/>
              </w:rPr>
              <w:t>час физкультуры</w:t>
            </w:r>
          </w:p>
        </w:tc>
        <w:tc>
          <w:tcPr>
            <w:tcW w:w="852" w:type="pct"/>
          </w:tcPr>
          <w:p w:rsidR="00D86A37" w:rsidRDefault="00D86A37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49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righ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A37" w:rsidRPr="008564CA" w:rsidTr="00D86A37">
        <w:trPr>
          <w:trHeight w:val="730"/>
          <w:jc w:val="center"/>
        </w:trPr>
        <w:tc>
          <w:tcPr>
            <w:tcW w:w="904" w:type="pct"/>
            <w:vMerge/>
            <w:tcBorders>
              <w:bottom w:val="single" w:sz="4" w:space="0" w:color="auto"/>
            </w:tcBorders>
          </w:tcPr>
          <w:p w:rsidR="00D86A37" w:rsidRPr="00AD5B09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pct"/>
          </w:tcPr>
          <w:p w:rsidR="00D86A37" w:rsidRPr="00F016CC" w:rsidRDefault="00D86A37" w:rsidP="00C44A06">
            <w:pPr>
              <w:spacing w:after="0" w:line="240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Утренняя зарядка, д</w:t>
            </w:r>
            <w:r w:rsidRPr="00FB5A49">
              <w:rPr>
                <w:rFonts w:ascii="Times New Roman" w:hAnsi="Times New Roman" w:cs="Times New Roman"/>
                <w:color w:val="000000" w:themeColor="text1"/>
              </w:rPr>
              <w:t xml:space="preserve">инамические </w:t>
            </w:r>
            <w:r w:rsidRPr="00FB5A49">
              <w:rPr>
                <w:rFonts w:ascii="Times New Roman" w:hAnsi="Times New Roman" w:cs="Times New Roman"/>
                <w:color w:val="000000" w:themeColor="text1"/>
              </w:rPr>
              <w:lastRenderedPageBreak/>
              <w:t>паузы, перемены, соревнования, Дни здоровья</w:t>
            </w:r>
            <w:r>
              <w:rPr>
                <w:rFonts w:ascii="Times New Roman" w:hAnsi="Times New Roman" w:cs="Times New Roman"/>
                <w:color w:val="000000" w:themeColor="text1"/>
              </w:rPr>
              <w:t>, беседы по охране здоровья</w:t>
            </w:r>
          </w:p>
        </w:tc>
        <w:tc>
          <w:tcPr>
            <w:tcW w:w="852" w:type="pct"/>
          </w:tcPr>
          <w:p w:rsidR="00D86A37" w:rsidRDefault="00D86A37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righ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A37" w:rsidRPr="008564CA" w:rsidTr="00D86A37">
        <w:trPr>
          <w:jc w:val="center"/>
        </w:trPr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D86A37" w:rsidRPr="00AD5B09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B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923" w:type="pct"/>
            <w:vAlign w:val="bottom"/>
          </w:tcPr>
          <w:p w:rsidR="00D86A37" w:rsidRPr="00494795" w:rsidRDefault="00D86A37" w:rsidP="00C44A06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795">
              <w:rPr>
                <w:rFonts w:ascii="Times New Roman" w:eastAsia="Arial" w:hAnsi="Times New Roman" w:cs="Times New Roman"/>
                <w:sz w:val="24"/>
                <w:szCs w:val="24"/>
              </w:rPr>
              <w:t>Основы духовно</w:t>
            </w:r>
            <w:r w:rsidRPr="00494795">
              <w:rPr>
                <w:rFonts w:ascii="Times New Roman" w:eastAsia="Helvetica" w:hAnsi="Times New Roman" w:cs="Times New Roman"/>
                <w:sz w:val="24"/>
                <w:szCs w:val="24"/>
              </w:rPr>
              <w:t>-</w:t>
            </w:r>
            <w:r w:rsidRPr="0049479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нравственной культуры народов России</w:t>
            </w:r>
          </w:p>
        </w:tc>
        <w:tc>
          <w:tcPr>
            <w:tcW w:w="852" w:type="pct"/>
          </w:tcPr>
          <w:p w:rsidR="00D86A37" w:rsidRDefault="00D86A37" w:rsidP="00C44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элективный курс</w:t>
            </w:r>
          </w:p>
        </w:tc>
        <w:tc>
          <w:tcPr>
            <w:tcW w:w="49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  <w:tcBorders>
              <w:right w:val="single" w:sz="4" w:space="0" w:color="auto"/>
            </w:tcBorders>
          </w:tcPr>
          <w:p w:rsidR="00D86A37" w:rsidRPr="008564CA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left w:val="single" w:sz="4" w:space="0" w:color="auto"/>
            </w:tcBorders>
          </w:tcPr>
          <w:p w:rsidR="00D86A37" w:rsidRPr="008564CA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A37" w:rsidRPr="008564CA" w:rsidTr="00D86A37">
        <w:trPr>
          <w:trHeight w:val="1587"/>
          <w:jc w:val="center"/>
        </w:trPr>
        <w:tc>
          <w:tcPr>
            <w:tcW w:w="904" w:type="pct"/>
            <w:vMerge w:val="restart"/>
            <w:tcBorders>
              <w:top w:val="single" w:sz="4" w:space="0" w:color="auto"/>
            </w:tcBorders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923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5">
              <w:rPr>
                <w:rFonts w:ascii="Times New Roman" w:eastAsia="Arial" w:hAnsi="Times New Roman" w:cs="Times New Roman"/>
                <w:sz w:val="24"/>
                <w:szCs w:val="24"/>
              </w:rPr>
              <w:t>Через план ВР касса</w:t>
            </w:r>
          </w:p>
        </w:tc>
        <w:tc>
          <w:tcPr>
            <w:tcW w:w="852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общения, экскурсии, праздники, волонтерская деятельность</w:t>
            </w:r>
          </w:p>
        </w:tc>
        <w:tc>
          <w:tcPr>
            <w:tcW w:w="49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righ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A37" w:rsidRPr="008564CA" w:rsidTr="00D86A37">
        <w:trPr>
          <w:trHeight w:val="1121"/>
          <w:jc w:val="center"/>
        </w:trPr>
        <w:tc>
          <w:tcPr>
            <w:tcW w:w="904" w:type="pct"/>
            <w:vMerge/>
          </w:tcPr>
          <w:p w:rsidR="00D86A37" w:rsidRPr="00494795" w:rsidRDefault="00D86A37" w:rsidP="00C44A06">
            <w:pPr>
              <w:pStyle w:val="a3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</w:tcPr>
          <w:p w:rsidR="00D86A37" w:rsidRPr="00494795" w:rsidRDefault="00D86A37" w:rsidP="00C44A06">
            <w:pPr>
              <w:pStyle w:val="a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Отряд «Твори добро!»</w:t>
            </w:r>
          </w:p>
        </w:tc>
        <w:tc>
          <w:tcPr>
            <w:tcW w:w="852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Социально-значимая деятельность</w:t>
            </w:r>
          </w:p>
        </w:tc>
        <w:tc>
          <w:tcPr>
            <w:tcW w:w="49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pct"/>
            <w:tcBorders>
              <w:righ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" w:type="pct"/>
            <w:gridSpan w:val="2"/>
            <w:tcBorders>
              <w:lef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A37" w:rsidRPr="008564CA" w:rsidTr="00D86A37">
        <w:trPr>
          <w:trHeight w:val="1269"/>
          <w:jc w:val="center"/>
        </w:trPr>
        <w:tc>
          <w:tcPr>
            <w:tcW w:w="904" w:type="pct"/>
            <w:vMerge w:val="restar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9">
              <w:rPr>
                <w:rFonts w:ascii="Times New Roman" w:hAnsi="Times New Roman" w:cs="Times New Roman"/>
                <w:b/>
                <w:sz w:val="24"/>
                <w:szCs w:val="24"/>
              </w:rPr>
              <w:t>Обще-интеллектуальное</w:t>
            </w:r>
          </w:p>
        </w:tc>
        <w:tc>
          <w:tcPr>
            <w:tcW w:w="923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Углубленная </w:t>
            </w:r>
            <w:r w:rsidRPr="006330E9">
              <w:rPr>
                <w:rFonts w:ascii="Times New Roman" w:eastAsia="Helvetica" w:hAnsi="Times New Roman" w:cs="Times New Roman"/>
                <w:sz w:val="24"/>
                <w:szCs w:val="24"/>
              </w:rPr>
              <w:t>(</w:t>
            </w:r>
            <w:r w:rsidRPr="006330E9">
              <w:rPr>
                <w:rFonts w:ascii="Times New Roman" w:eastAsia="Arial" w:hAnsi="Times New Roman" w:cs="Times New Roman"/>
                <w:sz w:val="24"/>
                <w:szCs w:val="24"/>
              </w:rPr>
              <w:t>дополнительная</w:t>
            </w:r>
            <w:r w:rsidRPr="006330E9">
              <w:rPr>
                <w:rFonts w:ascii="Times New Roman" w:eastAsia="Helvetica" w:hAnsi="Times New Roman" w:cs="Times New Roman"/>
                <w:sz w:val="24"/>
                <w:szCs w:val="24"/>
              </w:rPr>
              <w:t>)</w:t>
            </w:r>
            <w:r w:rsidRPr="006330E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подготовка по отдельным предметам</w:t>
            </w:r>
          </w:p>
        </w:tc>
        <w:tc>
          <w:tcPr>
            <w:tcW w:w="852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элективные курсы.</w:t>
            </w:r>
          </w:p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9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3" w:type="pct"/>
            <w:gridSpan w:val="2"/>
            <w:tcBorders>
              <w:righ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6A37" w:rsidRPr="008564CA" w:rsidTr="00D86A37">
        <w:trPr>
          <w:trHeight w:val="404"/>
          <w:jc w:val="center"/>
        </w:trPr>
        <w:tc>
          <w:tcPr>
            <w:tcW w:w="904" w:type="pct"/>
            <w:vMerge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D86A37" w:rsidRPr="006330E9" w:rsidRDefault="00D86A37" w:rsidP="00C44A06">
            <w:pPr>
              <w:pStyle w:val="a3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852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49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gridSpan w:val="2"/>
            <w:tcBorders>
              <w:righ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A37" w:rsidRPr="008564CA" w:rsidTr="00D86A37">
        <w:trPr>
          <w:trHeight w:val="1269"/>
          <w:jc w:val="center"/>
        </w:trPr>
        <w:tc>
          <w:tcPr>
            <w:tcW w:w="904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923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95">
              <w:rPr>
                <w:rFonts w:ascii="Times New Roman" w:eastAsia="Arial" w:hAnsi="Times New Roman" w:cs="Times New Roman"/>
                <w:sz w:val="24"/>
                <w:szCs w:val="24"/>
              </w:rPr>
              <w:t>Через план ВР касса</w:t>
            </w:r>
          </w:p>
        </w:tc>
        <w:tc>
          <w:tcPr>
            <w:tcW w:w="852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общения, экскурсии, праздники, волонтерская деятельность</w:t>
            </w:r>
          </w:p>
        </w:tc>
        <w:tc>
          <w:tcPr>
            <w:tcW w:w="49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D86A37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3" w:type="pct"/>
            <w:gridSpan w:val="2"/>
            <w:tcBorders>
              <w:righ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D86A37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6A37" w:rsidRPr="008564CA" w:rsidTr="00D86A37">
        <w:trPr>
          <w:trHeight w:val="433"/>
          <w:jc w:val="center"/>
        </w:trPr>
        <w:tc>
          <w:tcPr>
            <w:tcW w:w="904" w:type="pct"/>
          </w:tcPr>
          <w:p w:rsidR="00D86A37" w:rsidRPr="008564CA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</w:tcPr>
          <w:p w:rsidR="00D86A37" w:rsidRPr="00BE4F8F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2" w:type="pct"/>
          </w:tcPr>
          <w:p w:rsidR="00D86A37" w:rsidRPr="00BE4F8F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</w:tcPr>
          <w:p w:rsidR="00D86A37" w:rsidRPr="00BE4F8F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D86A37" w:rsidRPr="00BE4F8F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D86A37" w:rsidRPr="00BE4F8F" w:rsidRDefault="00D86A37" w:rsidP="00C44A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3" w:type="pct"/>
            <w:gridSpan w:val="2"/>
            <w:tcBorders>
              <w:right w:val="single" w:sz="4" w:space="0" w:color="auto"/>
            </w:tcBorders>
          </w:tcPr>
          <w:p w:rsidR="00D86A37" w:rsidRPr="00BE4F8F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0" w:type="pct"/>
            <w:tcBorders>
              <w:left w:val="single" w:sz="4" w:space="0" w:color="auto"/>
            </w:tcBorders>
          </w:tcPr>
          <w:p w:rsidR="00D86A37" w:rsidRPr="00BE4F8F" w:rsidRDefault="00D86A37" w:rsidP="00D86A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D5B09" w:rsidRPr="00E13A9E" w:rsidRDefault="00AD5B09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4E5C" w:rsidRDefault="00124E5C" w:rsidP="00C44A06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124E5C" w:rsidRDefault="00124E5C" w:rsidP="00C44A06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D5B09" w:rsidRPr="00D60692" w:rsidRDefault="00AD5B09" w:rsidP="00C44A0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0692">
        <w:rPr>
          <w:rFonts w:ascii="Times New Roman" w:eastAsia="Arial" w:hAnsi="Times New Roman" w:cs="Times New Roman"/>
          <w:b/>
          <w:sz w:val="24"/>
          <w:szCs w:val="24"/>
        </w:rPr>
        <w:t>Пояснительная записка</w:t>
      </w:r>
    </w:p>
    <w:p w:rsidR="00BE4F8F" w:rsidRPr="00D60692" w:rsidRDefault="00AD5B09" w:rsidP="00C44A06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60692">
        <w:rPr>
          <w:rFonts w:ascii="Times New Roman" w:eastAsia="Arial" w:hAnsi="Times New Roman" w:cs="Times New Roman"/>
          <w:b/>
          <w:sz w:val="24"/>
          <w:szCs w:val="24"/>
        </w:rPr>
        <w:t xml:space="preserve">к плану внеурочной деятельности основного общего образования </w:t>
      </w:r>
    </w:p>
    <w:p w:rsidR="00AD5B09" w:rsidRDefault="0065759F" w:rsidP="00C44A06">
      <w:pPr>
        <w:pStyle w:val="a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филиала </w:t>
      </w:r>
      <w:r w:rsidR="00AD5B09" w:rsidRPr="00D60692">
        <w:rPr>
          <w:rFonts w:ascii="Times New Roman" w:eastAsia="Arial" w:hAnsi="Times New Roman" w:cs="Times New Roman"/>
          <w:b/>
          <w:sz w:val="24"/>
          <w:szCs w:val="24"/>
        </w:rPr>
        <w:t>МАОУ</w:t>
      </w:r>
      <w:r w:rsidR="00717DE3" w:rsidRPr="00D60692">
        <w:rPr>
          <w:rFonts w:ascii="Times New Roman" w:eastAsia="Arial" w:hAnsi="Times New Roman" w:cs="Times New Roman"/>
          <w:b/>
          <w:sz w:val="24"/>
          <w:szCs w:val="24"/>
        </w:rPr>
        <w:t xml:space="preserve"> Гагаринская </w:t>
      </w:r>
      <w:r w:rsidR="00AD5B09" w:rsidRPr="00D60692">
        <w:rPr>
          <w:rFonts w:ascii="Times New Roman" w:eastAsia="Arial" w:hAnsi="Times New Roman" w:cs="Times New Roman"/>
          <w:b/>
          <w:sz w:val="24"/>
          <w:szCs w:val="24"/>
        </w:rPr>
        <w:t xml:space="preserve"> СОШ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– Ваньковская ООШ </w:t>
      </w:r>
      <w:r w:rsidR="00AD5B09" w:rsidRPr="00D60692">
        <w:rPr>
          <w:rFonts w:ascii="Times New Roman" w:eastAsia="Arial" w:hAnsi="Times New Roman" w:cs="Times New Roman"/>
          <w:b/>
          <w:sz w:val="24"/>
          <w:szCs w:val="24"/>
        </w:rPr>
        <w:t xml:space="preserve"> на </w:t>
      </w:r>
      <w:r w:rsidR="00AD5B09" w:rsidRPr="00D60692">
        <w:rPr>
          <w:rFonts w:ascii="Times New Roman" w:eastAsia="Helvetica" w:hAnsi="Times New Roman" w:cs="Times New Roman"/>
          <w:b/>
          <w:sz w:val="24"/>
          <w:szCs w:val="24"/>
        </w:rPr>
        <w:t>201</w:t>
      </w:r>
      <w:r w:rsidR="00D86A37">
        <w:rPr>
          <w:rFonts w:ascii="Times New Roman" w:eastAsia="Helvetica" w:hAnsi="Times New Roman" w:cs="Times New Roman"/>
          <w:b/>
          <w:sz w:val="24"/>
          <w:szCs w:val="24"/>
        </w:rPr>
        <w:t>9</w:t>
      </w:r>
      <w:r w:rsidR="00AD5B09" w:rsidRPr="00D60692">
        <w:rPr>
          <w:rFonts w:ascii="Times New Roman" w:eastAsia="Helvetica" w:hAnsi="Times New Roman" w:cs="Times New Roman"/>
          <w:b/>
          <w:sz w:val="24"/>
          <w:szCs w:val="24"/>
        </w:rPr>
        <w:t xml:space="preserve"> – 20</w:t>
      </w:r>
      <w:r w:rsidR="00D86A37">
        <w:rPr>
          <w:rFonts w:ascii="Times New Roman" w:eastAsia="Helvetica" w:hAnsi="Times New Roman" w:cs="Times New Roman"/>
          <w:b/>
          <w:sz w:val="24"/>
          <w:szCs w:val="24"/>
        </w:rPr>
        <w:t>20</w:t>
      </w:r>
      <w:r w:rsidR="00AD5B09" w:rsidRPr="00D60692">
        <w:rPr>
          <w:rFonts w:ascii="Times New Roman" w:eastAsia="Arial" w:hAnsi="Times New Roman" w:cs="Times New Roman"/>
          <w:b/>
          <w:sz w:val="24"/>
          <w:szCs w:val="24"/>
        </w:rPr>
        <w:t xml:space="preserve"> учебный год</w:t>
      </w:r>
    </w:p>
    <w:p w:rsidR="00AD5B09" w:rsidRPr="00AD5B09" w:rsidRDefault="00AD5B09" w:rsidP="00C44A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09">
        <w:rPr>
          <w:rFonts w:ascii="Times New Roman" w:eastAsia="Arial" w:hAnsi="Times New Roman" w:cs="Times New Roman"/>
          <w:sz w:val="24"/>
          <w:szCs w:val="24"/>
        </w:rPr>
        <w:t>Внеурочная деятельность в рамках ФГОС на уровне основного общего образования направлена на достижение планируемых результатов освоения основной образовательной программы и поэтому является механизмом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обеспечивающим взаимосвязь и преемственность общего и дополнительного образования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способствующим формированию предметных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метапредметных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социальных компетенций и личностного развития детей</w:t>
      </w:r>
      <w:r w:rsidRPr="00AD5B09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AD5B09" w:rsidRPr="00AD5B09" w:rsidRDefault="00AD5B09" w:rsidP="00C44A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B09">
        <w:rPr>
          <w:rFonts w:ascii="Times New Roman" w:eastAsia="Arial" w:hAnsi="Times New Roman" w:cs="Times New Roman"/>
          <w:sz w:val="24"/>
          <w:szCs w:val="24"/>
        </w:rPr>
        <w:t>Задачи выстраивания внеурочной деятельности заключаются в следующем</w:t>
      </w:r>
      <w:r w:rsidRPr="00AD5B09">
        <w:rPr>
          <w:rFonts w:ascii="Times New Roman" w:eastAsia="Helvetica" w:hAnsi="Times New Roman" w:cs="Times New Roman"/>
          <w:sz w:val="24"/>
          <w:szCs w:val="24"/>
        </w:rPr>
        <w:t>:</w:t>
      </w:r>
    </w:p>
    <w:p w:rsidR="00AD5B09" w:rsidRPr="00AD5B09" w:rsidRDefault="00717DE3" w:rsidP="00C44A06">
      <w:pPr>
        <w:pStyle w:val="a3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>создать все необходимые условия детям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 xml:space="preserve"> чтобы узнать и попробовать себя в разных сферах реализации потенциала способностей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AD5B09" w:rsidRPr="00AD5B09" w:rsidRDefault="00717DE3" w:rsidP="00C44A06">
      <w:pPr>
        <w:pStyle w:val="a3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 xml:space="preserve">- 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 xml:space="preserve">выявить или сформировать конструктивный интерес к определённому виду деятельности 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(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>вовлечь ребёнка в продуктивную практику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),</w:t>
      </w:r>
    </w:p>
    <w:p w:rsidR="00AD5B09" w:rsidRPr="00AD5B09" w:rsidRDefault="00717DE3" w:rsidP="00C44A06">
      <w:pPr>
        <w:pStyle w:val="a3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>оказать своевременную поддержку и способствовать максимальному раскрытию таланта ребёнка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AD5B09" w:rsidRPr="00AD5B09" w:rsidRDefault="00717DE3" w:rsidP="00C44A06">
      <w:pPr>
        <w:pStyle w:val="a3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- 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 xml:space="preserve">задействовать 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(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>создать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)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 xml:space="preserve"> требуемые ресурсы для реализации потенциала каждого ребёнка через построение оптимального образовательного маршрута учебной и внеучебной деятельности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AD5B09" w:rsidRPr="00AD5B09" w:rsidRDefault="00717DE3" w:rsidP="00C44A06">
      <w:pPr>
        <w:pStyle w:val="a3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>способствовать полноценному достижению планируемых предметных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 xml:space="preserve"> метапредметных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 xml:space="preserve"> личностных результатов развития обучающихся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AD5B09" w:rsidRPr="00AD5B09" w:rsidRDefault="00717DE3" w:rsidP="00C44A06">
      <w:pPr>
        <w:pStyle w:val="a3"/>
        <w:jc w:val="both"/>
        <w:rPr>
          <w:rFonts w:ascii="Times New Roman" w:eastAsia="Helvetica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>обеспечить конкурентоспособност</w:t>
      </w:r>
      <w:r w:rsidR="00AD5B09" w:rsidRPr="00717DE3">
        <w:rPr>
          <w:rFonts w:ascii="Times New Roman" w:eastAsia="Arial" w:hAnsi="Times New Roman" w:cs="Times New Roman"/>
          <w:sz w:val="24"/>
          <w:szCs w:val="24"/>
        </w:rPr>
        <w:t>ь</w:t>
      </w:r>
      <w:r w:rsidR="00AD5B09" w:rsidRPr="00717DE3">
        <w:rPr>
          <w:rFonts w:ascii="Times New Roman" w:eastAsia="Helvetica" w:hAnsi="Times New Roman" w:cs="Times New Roman"/>
          <w:sz w:val="24"/>
          <w:szCs w:val="24"/>
        </w:rPr>
        <w:t>,</w:t>
      </w:r>
      <w:r w:rsidR="00AD5B09" w:rsidRPr="00AD5B09">
        <w:rPr>
          <w:rFonts w:ascii="Times New Roman" w:eastAsia="Arial" w:hAnsi="Times New Roman" w:cs="Times New Roman"/>
          <w:sz w:val="24"/>
          <w:szCs w:val="24"/>
        </w:rPr>
        <w:t xml:space="preserve"> готовность к самостоятельному построению и успешной реализации жизненной траектории после окончания школы</w:t>
      </w:r>
      <w:r w:rsidR="00AD5B09" w:rsidRPr="00AD5B09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AD5B09" w:rsidRPr="00AD5B09" w:rsidRDefault="00AD5B09" w:rsidP="00C44A06">
      <w:pPr>
        <w:pStyle w:val="a3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717DE3">
        <w:rPr>
          <w:rFonts w:ascii="Times New Roman" w:eastAsia="Arial" w:hAnsi="Times New Roman" w:cs="Times New Roman"/>
          <w:b/>
          <w:sz w:val="24"/>
          <w:szCs w:val="24"/>
        </w:rPr>
        <w:t>Внеурочная деятельность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осуществляется по направлениям</w:t>
      </w:r>
      <w:r w:rsidRPr="00AD5B09">
        <w:rPr>
          <w:rFonts w:ascii="Times New Roman" w:eastAsia="Helvetica" w:hAnsi="Times New Roman" w:cs="Times New Roman"/>
          <w:sz w:val="24"/>
          <w:szCs w:val="24"/>
        </w:rPr>
        <w:t>: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спортивно</w:t>
      </w:r>
      <w:r w:rsidRPr="00AD5B09">
        <w:rPr>
          <w:rFonts w:ascii="Times New Roman" w:eastAsia="Helvetica" w:hAnsi="Times New Roman" w:cs="Times New Roman"/>
          <w:sz w:val="24"/>
          <w:szCs w:val="24"/>
        </w:rPr>
        <w:t>-</w:t>
      </w:r>
      <w:r w:rsidRPr="00AD5B09">
        <w:rPr>
          <w:rFonts w:ascii="Times New Roman" w:eastAsia="Arial" w:hAnsi="Times New Roman" w:cs="Times New Roman"/>
          <w:sz w:val="24"/>
          <w:szCs w:val="24"/>
        </w:rPr>
        <w:t>оздоровительное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духовно</w:t>
      </w:r>
      <w:r w:rsidRPr="00AD5B09">
        <w:rPr>
          <w:rFonts w:ascii="Times New Roman" w:eastAsia="Helvetica" w:hAnsi="Times New Roman" w:cs="Times New Roman"/>
          <w:sz w:val="24"/>
          <w:szCs w:val="24"/>
        </w:rPr>
        <w:t>-</w:t>
      </w:r>
      <w:r w:rsidRPr="00AD5B09">
        <w:rPr>
          <w:rFonts w:ascii="Times New Roman" w:eastAsia="Arial" w:hAnsi="Times New Roman" w:cs="Times New Roman"/>
          <w:sz w:val="24"/>
          <w:szCs w:val="24"/>
        </w:rPr>
        <w:t>нравственное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общеинтеллектуальное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общекультурное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социальное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в форме реализации практико</w:t>
      </w:r>
      <w:r w:rsidRPr="00AD5B09">
        <w:rPr>
          <w:rFonts w:ascii="Times New Roman" w:eastAsia="Helvetica" w:hAnsi="Times New Roman" w:cs="Times New Roman"/>
          <w:sz w:val="24"/>
          <w:szCs w:val="24"/>
        </w:rPr>
        <w:t>-</w:t>
      </w:r>
      <w:r w:rsidRPr="00AD5B09">
        <w:rPr>
          <w:rFonts w:ascii="Times New Roman" w:eastAsia="Arial" w:hAnsi="Times New Roman" w:cs="Times New Roman"/>
          <w:sz w:val="24"/>
          <w:szCs w:val="24"/>
        </w:rPr>
        <w:t>ориентированных проектов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исследований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68515D">
        <w:rPr>
          <w:rFonts w:ascii="Times New Roman" w:eastAsia="Arial" w:hAnsi="Times New Roman" w:cs="Times New Roman"/>
          <w:sz w:val="24"/>
          <w:szCs w:val="24"/>
        </w:rPr>
        <w:t xml:space="preserve">научно-практических конференций, олимпиад, </w:t>
      </w:r>
      <w:r w:rsidRPr="00AD5B09">
        <w:rPr>
          <w:rFonts w:ascii="Times New Roman" w:eastAsia="Arial" w:hAnsi="Times New Roman" w:cs="Times New Roman"/>
          <w:sz w:val="24"/>
          <w:szCs w:val="24"/>
        </w:rPr>
        <w:t>разработок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а также с использованием образовательных возможностей экскурсий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интеллектуальных игр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соревнований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олимпиад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предметных кружков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секций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студий и т</w:t>
      </w:r>
      <w:r w:rsidRPr="00AD5B09">
        <w:rPr>
          <w:rFonts w:ascii="Times New Roman" w:eastAsia="Helvetica" w:hAnsi="Times New Roman" w:cs="Times New Roman"/>
          <w:sz w:val="24"/>
          <w:szCs w:val="24"/>
        </w:rPr>
        <w:t>.</w:t>
      </w:r>
      <w:r w:rsidRPr="00AD5B09">
        <w:rPr>
          <w:rFonts w:ascii="Times New Roman" w:eastAsia="Arial" w:hAnsi="Times New Roman" w:cs="Times New Roman"/>
          <w:sz w:val="24"/>
          <w:szCs w:val="24"/>
        </w:rPr>
        <w:t>д</w:t>
      </w:r>
      <w:r w:rsidRPr="00AD5B09">
        <w:rPr>
          <w:rFonts w:ascii="Times New Roman" w:eastAsia="Helvetica" w:hAnsi="Times New Roman" w:cs="Times New Roman"/>
          <w:sz w:val="24"/>
          <w:szCs w:val="24"/>
        </w:rPr>
        <w:t>.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Количество часов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выделяемых на внеурочную деятельность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составляет за </w:t>
      </w:r>
      <w:r w:rsidRPr="00AD5B09">
        <w:rPr>
          <w:rFonts w:ascii="Times New Roman" w:eastAsia="Helvetica" w:hAnsi="Times New Roman" w:cs="Times New Roman"/>
          <w:sz w:val="24"/>
          <w:szCs w:val="24"/>
        </w:rPr>
        <w:t>5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лет обучения на уровне основной школы не более </w:t>
      </w:r>
      <w:r w:rsidRPr="00AD5B09">
        <w:rPr>
          <w:rFonts w:ascii="Times New Roman" w:eastAsia="Helvetica" w:hAnsi="Times New Roman" w:cs="Times New Roman"/>
          <w:sz w:val="24"/>
          <w:szCs w:val="24"/>
        </w:rPr>
        <w:t>1750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часов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в год </w:t>
      </w:r>
      <w:r w:rsidRPr="00AD5B09">
        <w:rPr>
          <w:rFonts w:ascii="Times New Roman" w:eastAsia="Helvetica" w:hAnsi="Times New Roman" w:cs="Times New Roman"/>
          <w:sz w:val="24"/>
          <w:szCs w:val="24"/>
        </w:rPr>
        <w:t>–3</w:t>
      </w:r>
      <w:r w:rsidR="005C2271">
        <w:rPr>
          <w:rFonts w:ascii="Times New Roman" w:eastAsia="Helvetica" w:hAnsi="Times New Roman" w:cs="Times New Roman"/>
          <w:sz w:val="24"/>
          <w:szCs w:val="24"/>
        </w:rPr>
        <w:t>4</w:t>
      </w:r>
      <w:r w:rsidRPr="00AD5B09">
        <w:rPr>
          <w:rFonts w:ascii="Times New Roman" w:eastAsia="Helvetica" w:hAnsi="Times New Roman" w:cs="Times New Roman"/>
          <w:sz w:val="24"/>
          <w:szCs w:val="24"/>
        </w:rPr>
        <w:t>0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часов</w:t>
      </w:r>
      <w:r w:rsidRPr="00AD5B09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AD5B09" w:rsidRPr="00AD5B09" w:rsidRDefault="00AD5B09" w:rsidP="00C44A06">
      <w:pPr>
        <w:pStyle w:val="a3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AD5B09">
        <w:rPr>
          <w:rFonts w:ascii="Times New Roman" w:eastAsia="Arial" w:hAnsi="Times New Roman" w:cs="Times New Roman"/>
          <w:sz w:val="24"/>
          <w:szCs w:val="24"/>
        </w:rPr>
        <w:t>План внеурочной деятельности направлен на реализацию дополнительных образовательных программ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программы социализации обучающихся</w:t>
      </w:r>
      <w:r w:rsidRPr="00AD5B09">
        <w:rPr>
          <w:rFonts w:ascii="Times New Roman" w:eastAsia="Helvetica" w:hAnsi="Times New Roman" w:cs="Times New Roman"/>
          <w:sz w:val="24"/>
          <w:szCs w:val="24"/>
        </w:rPr>
        <w:t>,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воспитательных программ в соответствии с направлениями и количеством </w:t>
      </w:r>
      <w:r w:rsidR="00476223">
        <w:rPr>
          <w:rFonts w:ascii="Times New Roman" w:eastAsia="Helvetica" w:hAnsi="Times New Roman" w:cs="Times New Roman"/>
          <w:sz w:val="24"/>
          <w:szCs w:val="24"/>
        </w:rPr>
        <w:t>8</w:t>
      </w:r>
      <w:r w:rsidRPr="00AD5B09">
        <w:rPr>
          <w:rFonts w:ascii="Times New Roman" w:eastAsia="Arial" w:hAnsi="Times New Roman" w:cs="Times New Roman"/>
          <w:sz w:val="24"/>
          <w:szCs w:val="24"/>
        </w:rPr>
        <w:t xml:space="preserve"> внеаудиторных часов учебного плана в </w:t>
      </w:r>
      <w:r w:rsidRPr="00AD5B09">
        <w:rPr>
          <w:rFonts w:ascii="Times New Roman" w:eastAsia="Helvetica" w:hAnsi="Times New Roman" w:cs="Times New Roman"/>
          <w:sz w:val="24"/>
          <w:szCs w:val="24"/>
        </w:rPr>
        <w:t>5 –</w:t>
      </w:r>
      <w:r w:rsidR="00D86A37">
        <w:rPr>
          <w:rFonts w:ascii="Times New Roman" w:eastAsia="Helvetica" w:hAnsi="Times New Roman" w:cs="Times New Roman"/>
          <w:sz w:val="24"/>
          <w:szCs w:val="24"/>
        </w:rPr>
        <w:t>9</w:t>
      </w:r>
      <w:r w:rsidR="00717DE3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AD5B09">
        <w:rPr>
          <w:rFonts w:ascii="Times New Roman" w:eastAsia="Arial" w:hAnsi="Times New Roman" w:cs="Times New Roman"/>
          <w:sz w:val="24"/>
          <w:szCs w:val="24"/>
        </w:rPr>
        <w:t>классах во второй половине дня</w:t>
      </w:r>
      <w:r w:rsidRPr="00AD5B09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476223" w:rsidRDefault="00466C97" w:rsidP="005C0F6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66C97">
        <w:rPr>
          <w:rFonts w:ascii="Times New Roman" w:eastAsia="Arial" w:hAnsi="Times New Roman" w:cs="Times New Roman"/>
          <w:sz w:val="24"/>
          <w:szCs w:val="24"/>
        </w:rPr>
        <w:t>В соответствии с решением педагогического коллектива</w:t>
      </w:r>
      <w:r w:rsidRPr="00466C97">
        <w:rPr>
          <w:rFonts w:ascii="Times New Roman" w:eastAsia="Helvetica" w:hAnsi="Times New Roman" w:cs="Times New Roman"/>
          <w:sz w:val="24"/>
          <w:szCs w:val="24"/>
        </w:rPr>
        <w:t>,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родительской общественности</w:t>
      </w:r>
      <w:r w:rsidRPr="00466C97">
        <w:rPr>
          <w:rFonts w:ascii="Times New Roman" w:eastAsia="Helvetica" w:hAnsi="Times New Roman" w:cs="Times New Roman"/>
          <w:sz w:val="24"/>
          <w:szCs w:val="24"/>
        </w:rPr>
        <w:t>,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интересов и запросов детей и родителей </w:t>
      </w:r>
      <w:r w:rsidR="008C16DF">
        <w:rPr>
          <w:rFonts w:ascii="Times New Roman" w:eastAsia="Arial" w:hAnsi="Times New Roman" w:cs="Times New Roman"/>
          <w:sz w:val="24"/>
          <w:szCs w:val="24"/>
        </w:rPr>
        <w:t>филиал</w:t>
      </w:r>
      <w:r w:rsidR="00476223">
        <w:rPr>
          <w:rFonts w:ascii="Times New Roman" w:eastAsia="Arial" w:hAnsi="Times New Roman" w:cs="Times New Roman"/>
          <w:sz w:val="24"/>
          <w:szCs w:val="24"/>
        </w:rPr>
        <w:t>а</w:t>
      </w:r>
      <w:r w:rsidR="008C16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C97">
        <w:rPr>
          <w:rFonts w:ascii="Times New Roman" w:eastAsia="Arial" w:hAnsi="Times New Roman" w:cs="Times New Roman"/>
          <w:sz w:val="24"/>
          <w:szCs w:val="24"/>
        </w:rPr>
        <w:t>МАОУ  Гагаринская СОШ</w:t>
      </w:r>
      <w:r w:rsidR="008C16DF">
        <w:rPr>
          <w:rFonts w:ascii="Times New Roman" w:eastAsia="Arial" w:hAnsi="Times New Roman" w:cs="Times New Roman"/>
          <w:sz w:val="24"/>
          <w:szCs w:val="24"/>
        </w:rPr>
        <w:t xml:space="preserve"> – Ваньковская ООШ </w:t>
      </w:r>
      <w:r w:rsidRPr="00466C97">
        <w:rPr>
          <w:rFonts w:ascii="Times New Roman" w:eastAsia="Arial" w:hAnsi="Times New Roman" w:cs="Times New Roman"/>
          <w:sz w:val="24"/>
          <w:szCs w:val="24"/>
        </w:rPr>
        <w:t>реализуется модель плана с преобладанием воспитательных мероприятий</w:t>
      </w:r>
      <w:r w:rsidR="005C0F62">
        <w:rPr>
          <w:rFonts w:ascii="Times New Roman" w:eastAsia="Times" w:hAnsi="Times New Roman" w:cs="Times New Roman"/>
          <w:sz w:val="24"/>
          <w:szCs w:val="24"/>
        </w:rPr>
        <w:t xml:space="preserve">, </w:t>
      </w:r>
      <w:r w:rsidR="005C0F62" w:rsidRPr="005C0F62">
        <w:rPr>
          <w:rFonts w:ascii="Times New Roman" w:eastAsia="Times New Roman" w:hAnsi="Times New Roman"/>
          <w:sz w:val="24"/>
          <w:szCs w:val="24"/>
        </w:rPr>
        <w:t xml:space="preserve">на основе оптимизации всех внутренних ресурсов организации, осуществляющей образовательную деятельность, а также социального партнёрства организаций образования, культуры и спорта. </w:t>
      </w:r>
    </w:p>
    <w:p w:rsidR="005C0F62" w:rsidRPr="005C0F62" w:rsidRDefault="00476223" w:rsidP="005C0F62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466C97">
        <w:rPr>
          <w:rFonts w:ascii="Times New Roman" w:eastAsia="Helvetica" w:hAnsi="Times New Roman" w:cs="Times New Roman"/>
          <w:sz w:val="24"/>
          <w:szCs w:val="24"/>
        </w:rPr>
        <w:t xml:space="preserve">В 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соответствии с пунктом </w:t>
      </w:r>
      <w:r w:rsidRPr="00466C97">
        <w:rPr>
          <w:rFonts w:ascii="Times New Roman" w:eastAsia="Helvetica" w:hAnsi="Times New Roman" w:cs="Times New Roman"/>
          <w:sz w:val="24"/>
          <w:szCs w:val="24"/>
        </w:rPr>
        <w:t>7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части </w:t>
      </w:r>
      <w:r w:rsidRPr="00466C97">
        <w:rPr>
          <w:rFonts w:ascii="Times New Roman" w:eastAsia="Helvetica" w:hAnsi="Times New Roman" w:cs="Times New Roman"/>
          <w:sz w:val="24"/>
          <w:szCs w:val="24"/>
        </w:rPr>
        <w:t>1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статьи </w:t>
      </w:r>
      <w:r w:rsidRPr="00466C97">
        <w:rPr>
          <w:rFonts w:ascii="Times New Roman" w:eastAsia="Helvetica" w:hAnsi="Times New Roman" w:cs="Times New Roman"/>
          <w:sz w:val="24"/>
          <w:szCs w:val="24"/>
        </w:rPr>
        <w:t>34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Федерального закона №</w:t>
      </w:r>
      <w:r w:rsidRPr="00466C97">
        <w:rPr>
          <w:rFonts w:ascii="Times New Roman" w:eastAsia="Helvetica" w:hAnsi="Times New Roman" w:cs="Times New Roman"/>
          <w:sz w:val="24"/>
          <w:szCs w:val="24"/>
        </w:rPr>
        <w:t>273-</w:t>
      </w:r>
      <w:r w:rsidRPr="00466C97">
        <w:rPr>
          <w:rFonts w:ascii="Times New Roman" w:eastAsia="Arial" w:hAnsi="Times New Roman" w:cs="Times New Roman"/>
          <w:sz w:val="24"/>
          <w:szCs w:val="24"/>
        </w:rPr>
        <w:t>Ф</w:t>
      </w:r>
      <w:r w:rsidRPr="00466C97">
        <w:rPr>
          <w:rFonts w:ascii="Times New Roman" w:eastAsia="Helvetica" w:hAnsi="Times New Roman" w:cs="Times New Roman"/>
          <w:sz w:val="24"/>
          <w:szCs w:val="24"/>
        </w:rPr>
        <w:t>3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обучающимся предоставляются права на зачет курсов</w:t>
      </w:r>
      <w:r w:rsidRPr="00466C97">
        <w:rPr>
          <w:rFonts w:ascii="Times New Roman" w:eastAsia="Helvetica" w:hAnsi="Times New Roman" w:cs="Times New Roman"/>
          <w:sz w:val="24"/>
          <w:szCs w:val="24"/>
        </w:rPr>
        <w:t>,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дисциплин </w:t>
      </w:r>
      <w:r w:rsidRPr="00466C97">
        <w:rPr>
          <w:rFonts w:ascii="Times New Roman" w:eastAsia="Helvetica" w:hAnsi="Times New Roman" w:cs="Times New Roman"/>
          <w:sz w:val="24"/>
          <w:szCs w:val="24"/>
        </w:rPr>
        <w:t>(</w:t>
      </w:r>
      <w:r w:rsidRPr="00466C97">
        <w:rPr>
          <w:rFonts w:ascii="Times New Roman" w:eastAsia="Arial" w:hAnsi="Times New Roman" w:cs="Times New Roman"/>
          <w:sz w:val="24"/>
          <w:szCs w:val="24"/>
        </w:rPr>
        <w:t>модулей</w:t>
      </w:r>
      <w:r w:rsidRPr="00466C97">
        <w:rPr>
          <w:rFonts w:ascii="Times New Roman" w:eastAsia="Helvetica" w:hAnsi="Times New Roman" w:cs="Times New Roman"/>
          <w:sz w:val="24"/>
          <w:szCs w:val="24"/>
        </w:rPr>
        <w:t>),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практики</w:t>
      </w:r>
      <w:r w:rsidRPr="00466C97">
        <w:rPr>
          <w:rFonts w:ascii="Times New Roman" w:eastAsia="Helvetica" w:hAnsi="Times New Roman" w:cs="Times New Roman"/>
          <w:sz w:val="24"/>
          <w:szCs w:val="24"/>
        </w:rPr>
        <w:t>,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дополнительных образовательных программ образовательных организаций дополнительного образования</w:t>
      </w:r>
      <w:r w:rsidRPr="00466C97">
        <w:rPr>
          <w:rFonts w:ascii="Times New Roman" w:eastAsia="Helvetica" w:hAnsi="Times New Roman" w:cs="Times New Roman"/>
          <w:sz w:val="24"/>
          <w:szCs w:val="24"/>
        </w:rPr>
        <w:t>,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организаций культуры и спорта </w:t>
      </w:r>
      <w:r w:rsidRPr="00466C97">
        <w:rPr>
          <w:rFonts w:ascii="Times New Roman" w:eastAsia="Helvetica" w:hAnsi="Times New Roman" w:cs="Times New Roman"/>
          <w:sz w:val="24"/>
          <w:szCs w:val="24"/>
        </w:rPr>
        <w:t>(</w:t>
      </w:r>
      <w:r w:rsidRPr="00466C97">
        <w:rPr>
          <w:rFonts w:ascii="Times New Roman" w:eastAsia="Arial" w:hAnsi="Times New Roman" w:cs="Times New Roman"/>
          <w:sz w:val="24"/>
          <w:szCs w:val="24"/>
        </w:rPr>
        <w:t>например</w:t>
      </w:r>
      <w:r w:rsidRPr="00466C97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r w:rsidRPr="00466C97">
        <w:rPr>
          <w:rFonts w:ascii="Times New Roman" w:eastAsia="Arial" w:hAnsi="Times New Roman" w:cs="Times New Roman"/>
          <w:sz w:val="24"/>
          <w:szCs w:val="24"/>
        </w:rPr>
        <w:t>посещение секции в спортивной школе могут быть засчитаны как часы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66C97">
        <w:rPr>
          <w:rFonts w:ascii="Times New Roman" w:eastAsia="Arial" w:hAnsi="Times New Roman" w:cs="Times New Roman"/>
          <w:sz w:val="24"/>
          <w:szCs w:val="24"/>
        </w:rPr>
        <w:t>внеурочной деятельности по спортивно</w:t>
      </w:r>
      <w:r w:rsidRPr="00466C97">
        <w:rPr>
          <w:rFonts w:ascii="Times New Roman" w:eastAsia="Helvetica" w:hAnsi="Times New Roman" w:cs="Times New Roman"/>
          <w:sz w:val="24"/>
          <w:szCs w:val="24"/>
        </w:rPr>
        <w:t>-</w:t>
      </w:r>
      <w:r w:rsidRPr="00466C97">
        <w:rPr>
          <w:rFonts w:ascii="Times New Roman" w:eastAsia="Arial" w:hAnsi="Times New Roman" w:cs="Times New Roman"/>
          <w:sz w:val="24"/>
          <w:szCs w:val="24"/>
        </w:rPr>
        <w:t>оздоровительному направлению в общеобразовательной организации</w:t>
      </w:r>
      <w:r w:rsidRPr="00466C97">
        <w:rPr>
          <w:rFonts w:ascii="Times New Roman" w:eastAsia="Helvetica" w:hAnsi="Times New Roman" w:cs="Times New Roman"/>
          <w:sz w:val="24"/>
          <w:szCs w:val="24"/>
        </w:rPr>
        <w:t>).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5C0F62" w:rsidRPr="005C0F62">
        <w:rPr>
          <w:rFonts w:ascii="Times New Roman" w:eastAsia="Times New Roman" w:hAnsi="Times New Roman"/>
          <w:sz w:val="24"/>
          <w:szCs w:val="24"/>
        </w:rPr>
        <w:t>В случае освоения обучающимися дополнительных образовательных программ в других организациях, осуществляющих образовательную деятельность, результаты освоения этих программ засчитываются как часы внеурочной деятельности соответствующего направления. Координирующую роль и учёт времени осуществляет классный руководитель.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F62">
        <w:rPr>
          <w:rFonts w:ascii="Times New Roman" w:eastAsia="Times New Roman" w:hAnsi="Times New Roman"/>
          <w:sz w:val="24"/>
          <w:szCs w:val="24"/>
        </w:rPr>
        <w:t>Общешкольные воспитательные мероприятия включаются в общую годовую циклограмму и являются компонентом внеурочной деятельности. Подготовка к организации и участие в общешкольном мероприятии позволят ребенку овладевать универсальными способами деятельности (компетенциями) и демонстрировать уровень их развития. Участие обучающегося в общешкольных делах будет осуществляться на добровольной основе, в соответствии с интересами и склонностями.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F62">
        <w:rPr>
          <w:rFonts w:ascii="Times New Roman" w:eastAsia="Times New Roman" w:hAnsi="Times New Roman"/>
          <w:sz w:val="24"/>
          <w:szCs w:val="24"/>
        </w:rPr>
        <w:t xml:space="preserve">В образовательной организации также уделяется внимание внеурочной деятельности по учебным предметам и организационному обеспечению учебной деятельности. Это направление предусматривает организацию индивидуальной работы </w:t>
      </w:r>
      <w:r w:rsidR="003D2A55">
        <w:rPr>
          <w:rFonts w:ascii="Times New Roman" w:eastAsia="Times New Roman" w:hAnsi="Times New Roman"/>
          <w:sz w:val="24"/>
          <w:szCs w:val="24"/>
        </w:rPr>
        <w:t xml:space="preserve">с высокомотивированными </w:t>
      </w:r>
      <w:r w:rsidRPr="005C0F62">
        <w:rPr>
          <w:rFonts w:ascii="Times New Roman" w:eastAsia="Times New Roman" w:hAnsi="Times New Roman"/>
          <w:sz w:val="24"/>
          <w:szCs w:val="24"/>
        </w:rPr>
        <w:t xml:space="preserve">и талантливыми учащимися (подготовка к участию в олимпиадах, турнирах, научно- практических конференциях и форумах, интеллектуальных и творческих конкурсах, сетевых проектах и др.) и обучающимися, имеющими трудности в обучении. 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F62">
        <w:rPr>
          <w:rFonts w:ascii="Times New Roman" w:eastAsia="Times New Roman" w:hAnsi="Times New Roman"/>
          <w:sz w:val="24"/>
          <w:szCs w:val="24"/>
        </w:rPr>
        <w:t>В плане внеурочной деятельности в 5-</w:t>
      </w:r>
      <w:r w:rsidR="003D2A55">
        <w:rPr>
          <w:rFonts w:ascii="Times New Roman" w:eastAsia="Times New Roman" w:hAnsi="Times New Roman"/>
          <w:sz w:val="24"/>
          <w:szCs w:val="24"/>
        </w:rPr>
        <w:t>9</w:t>
      </w:r>
      <w:r w:rsidRPr="005C0F62">
        <w:rPr>
          <w:rFonts w:ascii="Times New Roman" w:eastAsia="Times New Roman" w:hAnsi="Times New Roman"/>
          <w:sz w:val="24"/>
          <w:szCs w:val="24"/>
        </w:rPr>
        <w:t xml:space="preserve"> классах предусмотрена реализация её "регионального стандарта":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F62">
        <w:rPr>
          <w:rFonts w:ascii="Times New Roman" w:eastAsia="Times New Roman" w:hAnsi="Times New Roman"/>
          <w:sz w:val="24"/>
          <w:szCs w:val="24"/>
        </w:rPr>
        <w:t>- обучение игры в шахматы;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F62">
        <w:rPr>
          <w:rFonts w:ascii="Times New Roman" w:eastAsia="Times New Roman" w:hAnsi="Times New Roman"/>
          <w:sz w:val="24"/>
          <w:szCs w:val="24"/>
        </w:rPr>
        <w:t>- занятия по общеобразовательным предметам (расширение программного материала) (в рамках предметных интегрированных декад);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F62">
        <w:rPr>
          <w:rFonts w:ascii="Times New Roman" w:eastAsia="Times New Roman" w:hAnsi="Times New Roman"/>
          <w:sz w:val="24"/>
          <w:szCs w:val="24"/>
        </w:rPr>
        <w:t>- краеведческий туризм (в каникулярный период в рамках плана воспитательной работы классного коллектива и летнего лагеря</w:t>
      </w:r>
      <w:r w:rsidR="00476223">
        <w:rPr>
          <w:rFonts w:ascii="Times New Roman" w:eastAsia="Times New Roman" w:hAnsi="Times New Roman"/>
          <w:sz w:val="24"/>
          <w:szCs w:val="24"/>
        </w:rPr>
        <w:t xml:space="preserve"> дневного пребывания</w:t>
      </w:r>
      <w:r w:rsidRPr="005C0F62">
        <w:rPr>
          <w:rFonts w:ascii="Times New Roman" w:eastAsia="Times New Roman" w:hAnsi="Times New Roman"/>
          <w:sz w:val="24"/>
          <w:szCs w:val="24"/>
        </w:rPr>
        <w:t>);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F62">
        <w:rPr>
          <w:rFonts w:ascii="Times New Roman" w:eastAsia="Times New Roman" w:hAnsi="Times New Roman"/>
          <w:sz w:val="24"/>
          <w:szCs w:val="24"/>
        </w:rPr>
        <w:lastRenderedPageBreak/>
        <w:t>- профориентационные выходы классных коллективов совместно с родителями (законными представителями) на предприятия г.Ишима и Ишимского района (каникулярный период);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F62">
        <w:rPr>
          <w:rFonts w:ascii="Times New Roman" w:eastAsia="Times New Roman" w:hAnsi="Times New Roman"/>
          <w:sz w:val="24"/>
          <w:szCs w:val="24"/>
        </w:rPr>
        <w:t>- спортивно- оздоровительные мероприятия (спортивные соревнования, Дни здоровья и др.);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C0F62">
        <w:rPr>
          <w:rFonts w:ascii="Times New Roman" w:eastAsia="Times New Roman" w:hAnsi="Times New Roman"/>
          <w:sz w:val="24"/>
          <w:szCs w:val="24"/>
        </w:rPr>
        <w:t xml:space="preserve">- выполнение социальных проектов и общественно- полезных практик (в рамках реализации плана воспитательной работы классного коллектива/ </w:t>
      </w:r>
      <w:r w:rsidR="00476223">
        <w:rPr>
          <w:rFonts w:ascii="Times New Roman" w:eastAsia="Times New Roman" w:hAnsi="Times New Roman"/>
          <w:sz w:val="24"/>
          <w:szCs w:val="24"/>
        </w:rPr>
        <w:t>школы</w:t>
      </w:r>
      <w:r w:rsidRPr="005C0F62">
        <w:rPr>
          <w:rFonts w:ascii="Times New Roman" w:eastAsia="Times New Roman" w:hAnsi="Times New Roman"/>
          <w:sz w:val="24"/>
          <w:szCs w:val="24"/>
        </w:rPr>
        <w:t>).</w:t>
      </w:r>
    </w:p>
    <w:p w:rsidR="005C0F62" w:rsidRPr="005C0F62" w:rsidRDefault="005C0F62" w:rsidP="005C0F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5C0F62">
        <w:rPr>
          <w:rFonts w:ascii="Times New Roman" w:hAnsi="Times New Roman"/>
          <w:sz w:val="24"/>
          <w:szCs w:val="24"/>
        </w:rPr>
        <w:t>Для недопущения перегрузки обучающихся осуществляется перенос образовательной нагрузки, реализуемой через внеурочную деятельность, на периоды каникул (до 1/2 количества часов). Внеурочная деятельность в каникулярное время реализуется в рамках программы лагеря с дневным пребыванием на базе Ваньковской ООШ и воспитательных мероприятий, организованных классным</w:t>
      </w:r>
      <w:r w:rsidR="00476223">
        <w:rPr>
          <w:rFonts w:ascii="Times New Roman" w:hAnsi="Times New Roman"/>
          <w:sz w:val="24"/>
          <w:szCs w:val="24"/>
        </w:rPr>
        <w:t>и</w:t>
      </w:r>
      <w:r w:rsidRPr="005C0F62">
        <w:rPr>
          <w:rFonts w:ascii="Times New Roman" w:hAnsi="Times New Roman"/>
          <w:sz w:val="24"/>
          <w:szCs w:val="24"/>
        </w:rPr>
        <w:t xml:space="preserve"> руководител</w:t>
      </w:r>
      <w:r w:rsidR="00476223">
        <w:rPr>
          <w:rFonts w:ascii="Times New Roman" w:hAnsi="Times New Roman"/>
          <w:sz w:val="24"/>
          <w:szCs w:val="24"/>
        </w:rPr>
        <w:t>я</w:t>
      </w:r>
      <w:r w:rsidRPr="005C0F62">
        <w:rPr>
          <w:rFonts w:ascii="Times New Roman" w:hAnsi="Times New Roman"/>
          <w:sz w:val="24"/>
          <w:szCs w:val="24"/>
        </w:rPr>
        <w:t>м</w:t>
      </w:r>
      <w:r w:rsidR="00476223">
        <w:rPr>
          <w:rFonts w:ascii="Times New Roman" w:hAnsi="Times New Roman"/>
          <w:sz w:val="24"/>
          <w:szCs w:val="24"/>
        </w:rPr>
        <w:t>и</w:t>
      </w:r>
      <w:r w:rsidRPr="005C0F62">
        <w:rPr>
          <w:rFonts w:ascii="Times New Roman" w:hAnsi="Times New Roman"/>
          <w:sz w:val="24"/>
          <w:szCs w:val="24"/>
        </w:rPr>
        <w:t>.</w:t>
      </w:r>
    </w:p>
    <w:p w:rsidR="005C0F62" w:rsidRPr="005C0F62" w:rsidRDefault="005C0F62" w:rsidP="005C0F62">
      <w:pPr>
        <w:pStyle w:val="a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C0F62">
        <w:rPr>
          <w:rFonts w:ascii="Times New Roman" w:hAnsi="Times New Roman"/>
          <w:sz w:val="24"/>
          <w:szCs w:val="24"/>
        </w:rPr>
        <w:t>Еженедельные расходы времени на отдельные направления плана внеурочной деятельности могут отличаться.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деятельности).</w:t>
      </w:r>
    </w:p>
    <w:p w:rsidR="0068515D" w:rsidRPr="0068515D" w:rsidRDefault="008C16DF" w:rsidP="0068515D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8515D">
        <w:rPr>
          <w:rFonts w:ascii="Times New Roman" w:hAnsi="Times New Roman" w:cs="Times New Roman"/>
          <w:sz w:val="24"/>
          <w:szCs w:val="24"/>
        </w:rPr>
        <w:t>В 5-</w:t>
      </w:r>
      <w:r w:rsidR="003D2A55">
        <w:rPr>
          <w:rFonts w:ascii="Times New Roman" w:hAnsi="Times New Roman" w:cs="Times New Roman"/>
          <w:sz w:val="24"/>
          <w:szCs w:val="24"/>
        </w:rPr>
        <w:t>9</w:t>
      </w:r>
      <w:r w:rsidR="00CB221E" w:rsidRPr="0068515D">
        <w:rPr>
          <w:rFonts w:ascii="Times New Roman" w:hAnsi="Times New Roman" w:cs="Times New Roman"/>
          <w:sz w:val="24"/>
          <w:szCs w:val="24"/>
        </w:rPr>
        <w:t xml:space="preserve"> классах третий час предмета «Физическая культура» реализуется за счет внеаудиторной нагрузки </w:t>
      </w:r>
      <w:r w:rsidR="0068515D" w:rsidRPr="0068515D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68515D" w:rsidRPr="0068515D">
        <w:rPr>
          <w:rFonts w:ascii="Times New Roman" w:eastAsia="Times New Roman" w:hAnsi="Times New Roman"/>
          <w:sz w:val="24"/>
          <w:szCs w:val="24"/>
        </w:rPr>
        <w:t>спортивно- оздоровительные мероприятия (спортивные соревнования, Дни здоровья,</w:t>
      </w:r>
      <w:r w:rsidR="0068515D" w:rsidRPr="006851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утреннюю зарядку, динамические паузы, перемены, беседы по охране здоровья</w:t>
      </w:r>
      <w:r w:rsidR="0068515D" w:rsidRPr="0068515D">
        <w:rPr>
          <w:rFonts w:ascii="Times New Roman" w:eastAsia="Times New Roman" w:hAnsi="Times New Roman"/>
          <w:sz w:val="24"/>
          <w:szCs w:val="24"/>
        </w:rPr>
        <w:t>);</w:t>
      </w:r>
    </w:p>
    <w:p w:rsidR="00CB221E" w:rsidRPr="00466C97" w:rsidRDefault="00CB221E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5</w:t>
      </w:r>
      <w:r w:rsidR="008C16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6C97">
        <w:rPr>
          <w:rFonts w:ascii="Times New Roman" w:hAnsi="Times New Roman" w:cs="Times New Roman"/>
          <w:sz w:val="24"/>
          <w:szCs w:val="24"/>
        </w:rPr>
        <w:t>классе изучение «Основ духовно- нравственной культуры</w:t>
      </w:r>
      <w:r w:rsidR="008C16DF">
        <w:rPr>
          <w:rFonts w:ascii="Times New Roman" w:hAnsi="Times New Roman" w:cs="Times New Roman"/>
          <w:sz w:val="24"/>
          <w:szCs w:val="24"/>
        </w:rPr>
        <w:t xml:space="preserve"> </w:t>
      </w:r>
      <w:r w:rsidRPr="00466C97">
        <w:rPr>
          <w:rFonts w:ascii="Times New Roman" w:hAnsi="Times New Roman" w:cs="Times New Roman"/>
          <w:sz w:val="24"/>
          <w:szCs w:val="24"/>
        </w:rPr>
        <w:t>России» как логическое продолжение курса ОРКСЭ осуществляется в форме кружка.</w:t>
      </w:r>
      <w:r w:rsidR="0065759F">
        <w:rPr>
          <w:rFonts w:ascii="Times New Roman" w:hAnsi="Times New Roman" w:cs="Times New Roman"/>
          <w:sz w:val="24"/>
          <w:szCs w:val="24"/>
        </w:rPr>
        <w:t xml:space="preserve"> </w:t>
      </w:r>
      <w:r w:rsidR="005350F8">
        <w:rPr>
          <w:rFonts w:ascii="Times New Roman" w:hAnsi="Times New Roman" w:cs="Times New Roman"/>
          <w:sz w:val="24"/>
          <w:szCs w:val="24"/>
        </w:rPr>
        <w:t>С целью развития интеллектуальных способностей и формированию ключевых компетенций учащихся в рамках обще-интеллектуального направления используются  развивающие игры в шашки  и шахматы на переменах, через организацию турниров, участие в соревнованиях.</w:t>
      </w:r>
    </w:p>
    <w:p w:rsidR="00BE4F8F" w:rsidRPr="00466C97" w:rsidRDefault="00CB221E" w:rsidP="00C44A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6C97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используются возможности учреждений дополнительного образования (МАУ ЦДОД), спорта (</w:t>
      </w:r>
      <w:r w:rsidRPr="00466C97">
        <w:rPr>
          <w:rFonts w:ascii="Times New Roman" w:eastAsia="Times New Roman" w:hAnsi="Times New Roman" w:cs="Times New Roman"/>
          <w:sz w:val="24"/>
          <w:szCs w:val="24"/>
        </w:rPr>
        <w:t xml:space="preserve">МАОУ ДОД ДЮСШ, </w:t>
      </w:r>
      <w:r w:rsidRPr="00466C97">
        <w:rPr>
          <w:rFonts w:ascii="Times New Roman" w:hAnsi="Times New Roman" w:cs="Times New Roman"/>
          <w:sz w:val="24"/>
          <w:szCs w:val="24"/>
        </w:rPr>
        <w:t xml:space="preserve">ЦФОР). В период каникул для продолжения внеурочной деятельности используются возможности </w:t>
      </w:r>
      <w:r w:rsidR="0065759F">
        <w:rPr>
          <w:rFonts w:ascii="Times New Roman" w:hAnsi="Times New Roman" w:cs="Times New Roman"/>
          <w:sz w:val="24"/>
          <w:szCs w:val="24"/>
        </w:rPr>
        <w:t>школы и педагогического коллектива, а так же специалистов ЦДОД и ДЮСШ.</w:t>
      </w:r>
    </w:p>
    <w:p w:rsidR="00AD5B09" w:rsidRPr="00466C97" w:rsidRDefault="00AD5B09" w:rsidP="00C44A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C97">
        <w:rPr>
          <w:rFonts w:ascii="Times New Roman" w:eastAsia="Arial" w:hAnsi="Times New Roman" w:cs="Times New Roman"/>
          <w:sz w:val="24"/>
          <w:szCs w:val="24"/>
        </w:rPr>
        <w:t>Для организации различных видов внеурочной деятельности используются общешкольные помещения</w:t>
      </w:r>
      <w:r w:rsidRPr="00466C97">
        <w:rPr>
          <w:rFonts w:ascii="Times New Roman" w:eastAsia="Helvetica" w:hAnsi="Times New Roman" w:cs="Times New Roman"/>
          <w:sz w:val="24"/>
          <w:szCs w:val="24"/>
        </w:rPr>
        <w:t>: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5C2271">
        <w:rPr>
          <w:rFonts w:ascii="Times New Roman" w:eastAsia="Arial" w:hAnsi="Times New Roman" w:cs="Times New Roman"/>
          <w:sz w:val="24"/>
          <w:szCs w:val="24"/>
        </w:rPr>
        <w:t xml:space="preserve">учебные кабинеты, </w:t>
      </w:r>
      <w:r w:rsidR="0065759F">
        <w:rPr>
          <w:rFonts w:ascii="Times New Roman" w:eastAsia="Arial" w:hAnsi="Times New Roman" w:cs="Times New Roman"/>
          <w:sz w:val="24"/>
          <w:szCs w:val="24"/>
        </w:rPr>
        <w:t>холл и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спортивный зал</w:t>
      </w:r>
      <w:r w:rsidRPr="00466C97">
        <w:rPr>
          <w:rFonts w:ascii="Times New Roman" w:eastAsia="Helvetica" w:hAnsi="Times New Roman" w:cs="Times New Roman"/>
          <w:sz w:val="24"/>
          <w:szCs w:val="24"/>
        </w:rPr>
        <w:t>,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библиотека</w:t>
      </w:r>
      <w:r w:rsidRPr="00466C97">
        <w:rPr>
          <w:rFonts w:ascii="Times New Roman" w:eastAsia="Helvetica" w:hAnsi="Times New Roman" w:cs="Times New Roman"/>
          <w:sz w:val="24"/>
          <w:szCs w:val="24"/>
        </w:rPr>
        <w:t>,</w:t>
      </w:r>
      <w:r w:rsidRPr="00466C97">
        <w:rPr>
          <w:rFonts w:ascii="Times New Roman" w:eastAsia="Arial" w:hAnsi="Times New Roman" w:cs="Times New Roman"/>
          <w:sz w:val="24"/>
          <w:szCs w:val="24"/>
        </w:rPr>
        <w:t xml:space="preserve"> рекреации</w:t>
      </w:r>
      <w:r w:rsidRPr="00466C97">
        <w:rPr>
          <w:rFonts w:ascii="Times New Roman" w:eastAsia="Helvetica" w:hAnsi="Times New Roman" w:cs="Times New Roman"/>
          <w:sz w:val="24"/>
          <w:szCs w:val="24"/>
        </w:rPr>
        <w:t>,</w:t>
      </w:r>
      <w:r w:rsidR="00476223">
        <w:rPr>
          <w:rFonts w:ascii="Times New Roman" w:eastAsia="Arial" w:hAnsi="Times New Roman" w:cs="Times New Roman"/>
          <w:sz w:val="24"/>
          <w:szCs w:val="24"/>
        </w:rPr>
        <w:t xml:space="preserve"> спортивная площадка и </w:t>
      </w:r>
      <w:r w:rsidRPr="00466C97">
        <w:rPr>
          <w:rFonts w:ascii="Times New Roman" w:eastAsia="Arial" w:hAnsi="Times New Roman" w:cs="Times New Roman"/>
          <w:sz w:val="24"/>
          <w:szCs w:val="24"/>
        </w:rPr>
        <w:t>пришкольная территория</w:t>
      </w:r>
      <w:r w:rsidRPr="00466C97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277897" w:rsidRPr="00C1461D" w:rsidRDefault="00717DE3" w:rsidP="00C44A06">
      <w:pPr>
        <w:pStyle w:val="a3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466C97">
        <w:rPr>
          <w:rFonts w:ascii="Times New Roman" w:eastAsia="Helvetica" w:hAnsi="Times New Roman" w:cs="Times New Roman"/>
          <w:sz w:val="24"/>
          <w:szCs w:val="24"/>
        </w:rPr>
        <w:t xml:space="preserve">  </w:t>
      </w:r>
      <w:r w:rsidR="00277897"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Преподавание по всем предметам организовано  по учебникам, рекомендованным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 08-548).</w:t>
      </w:r>
    </w:p>
    <w:p w:rsidR="0023376B" w:rsidRDefault="0023376B" w:rsidP="00C44A06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left="36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:rsidR="0023376B" w:rsidRDefault="0023376B" w:rsidP="00C44A06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left="36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70548" w:rsidRDefault="00D70548" w:rsidP="00C44A06">
      <w:pPr>
        <w:widowControl w:val="0"/>
        <w:tabs>
          <w:tab w:val="left" w:pos="5241"/>
        </w:tabs>
        <w:autoSpaceDE w:val="0"/>
        <w:autoSpaceDN w:val="0"/>
        <w:adjustRightInd w:val="0"/>
        <w:spacing w:after="0" w:line="240" w:lineRule="auto"/>
        <w:ind w:left="36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7" w:name="page37"/>
      <w:bookmarkStart w:id="8" w:name="page55"/>
      <w:bookmarkEnd w:id="7"/>
      <w:bookmarkEnd w:id="8"/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0021E" w:rsidRDefault="0020021E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1757" w:rsidRPr="000B21FE" w:rsidRDefault="00116FD8" w:rsidP="00C44A0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№1 </w:t>
      </w:r>
    </w:p>
    <w:p w:rsidR="000D1757" w:rsidRPr="000B21FE" w:rsidRDefault="000D1757" w:rsidP="00C44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FD6" w:rsidRPr="00476223" w:rsidRDefault="00116FD8" w:rsidP="00C44A06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567" w:right="-141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223">
        <w:rPr>
          <w:rFonts w:ascii="Times New Roman" w:hAnsi="Times New Roman" w:cs="Times New Roman"/>
          <w:b/>
          <w:bCs/>
          <w:sz w:val="24"/>
          <w:szCs w:val="24"/>
        </w:rPr>
        <w:t>Перечень нормативно-правовых документов,</w:t>
      </w:r>
    </w:p>
    <w:p w:rsidR="000D1757" w:rsidRDefault="00A56410" w:rsidP="00C44A06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567" w:right="-141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116FD8" w:rsidRPr="00476223">
        <w:rPr>
          <w:rFonts w:ascii="Times New Roman" w:hAnsi="Times New Roman" w:cs="Times New Roman"/>
          <w:b/>
          <w:bCs/>
          <w:sz w:val="24"/>
          <w:szCs w:val="24"/>
        </w:rPr>
        <w:t>егламентирующих</w:t>
      </w:r>
      <w:r w:rsidR="00476223" w:rsidRPr="00476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D8" w:rsidRPr="00476223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="00476223" w:rsidRPr="004762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6FD8" w:rsidRPr="00476223">
        <w:rPr>
          <w:rFonts w:ascii="Times New Roman" w:hAnsi="Times New Roman" w:cs="Times New Roman"/>
          <w:b/>
          <w:bCs/>
          <w:sz w:val="24"/>
          <w:szCs w:val="24"/>
        </w:rPr>
        <w:t>учебного плана общеобразовательного учреждения</w:t>
      </w:r>
    </w:p>
    <w:p w:rsidR="00476223" w:rsidRPr="00476223" w:rsidRDefault="00476223" w:rsidP="00C44A06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240" w:lineRule="auto"/>
        <w:ind w:left="567" w:right="-141" w:hanging="283"/>
        <w:jc w:val="center"/>
        <w:rPr>
          <w:rFonts w:ascii="Times New Roman" w:hAnsi="Times New Roman" w:cs="Times New Roman"/>
          <w:sz w:val="24"/>
          <w:szCs w:val="24"/>
        </w:rPr>
      </w:pPr>
    </w:p>
    <w:p w:rsidR="000D1757" w:rsidRPr="00454A68" w:rsidRDefault="00D7054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№ 273-ФЗ. </w:t>
      </w:r>
    </w:p>
    <w:p w:rsidR="000D1757" w:rsidRDefault="00D70548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124-Фз (в ред. Федеральных законов от 03.12.2011 № 378-ФЗ). </w:t>
      </w:r>
    </w:p>
    <w:p w:rsidR="00D70548" w:rsidRPr="00D70548" w:rsidRDefault="00D70548" w:rsidP="00C44A06">
      <w:pPr>
        <w:pStyle w:val="31"/>
        <w:shd w:val="clear" w:color="auto" w:fill="auto"/>
        <w:spacing w:line="24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70548">
        <w:rPr>
          <w:sz w:val="24"/>
          <w:szCs w:val="24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</w:t>
      </w:r>
    </w:p>
    <w:p w:rsidR="00D70548" w:rsidRPr="00D70548" w:rsidRDefault="00D70548" w:rsidP="00C44A06">
      <w:pPr>
        <w:pStyle w:val="31"/>
        <w:spacing w:line="24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70548">
        <w:rPr>
          <w:sz w:val="24"/>
          <w:szCs w:val="24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D70548" w:rsidRPr="00D70548" w:rsidRDefault="00D70548" w:rsidP="00C44A06">
      <w:pPr>
        <w:pStyle w:val="31"/>
        <w:shd w:val="clear" w:color="auto" w:fill="auto"/>
        <w:spacing w:line="240" w:lineRule="auto"/>
        <w:ind w:left="567" w:right="20" w:hanging="283"/>
        <w:jc w:val="both"/>
        <w:rPr>
          <w:sz w:val="24"/>
          <w:szCs w:val="24"/>
        </w:rPr>
      </w:pPr>
      <w:r w:rsidRPr="00D70548">
        <w:rPr>
          <w:sz w:val="24"/>
          <w:szCs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D70548" w:rsidRPr="00D70548" w:rsidRDefault="005B08FF" w:rsidP="00C44A06">
      <w:pPr>
        <w:pStyle w:val="31"/>
        <w:shd w:val="clear" w:color="auto" w:fill="auto"/>
        <w:spacing w:line="24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D70548" w:rsidRPr="00D70548">
        <w:rPr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№1598);</w:t>
      </w:r>
    </w:p>
    <w:p w:rsidR="00D70548" w:rsidRPr="00D70548" w:rsidRDefault="005B08FF" w:rsidP="00C44A06">
      <w:pPr>
        <w:pStyle w:val="31"/>
        <w:shd w:val="clear" w:color="auto" w:fill="auto"/>
        <w:spacing w:line="24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D70548" w:rsidRPr="00D70548">
        <w:rPr>
          <w:sz w:val="24"/>
          <w:szCs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№1599); </w:t>
      </w:r>
    </w:p>
    <w:p w:rsidR="00D70548" w:rsidRPr="00D70548" w:rsidRDefault="005B08FF" w:rsidP="00C44A06">
      <w:pPr>
        <w:pStyle w:val="31"/>
        <w:shd w:val="clear" w:color="auto" w:fill="auto"/>
        <w:spacing w:line="24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D70548" w:rsidRPr="00D70548">
        <w:rPr>
          <w:sz w:val="24"/>
          <w:szCs w:val="24"/>
        </w:rPr>
        <w:t>Приказ Министерства образования и науки Российской Федерации от 10 апреля 2002 года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D70548" w:rsidRPr="00D70548" w:rsidRDefault="005B08FF" w:rsidP="00C44A06">
      <w:pPr>
        <w:pStyle w:val="31"/>
        <w:shd w:val="clear" w:color="auto" w:fill="auto"/>
        <w:spacing w:line="24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D70548" w:rsidRPr="00D70548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D70548" w:rsidRPr="00D70548" w:rsidRDefault="005B08FF" w:rsidP="00C44A06">
      <w:pPr>
        <w:pStyle w:val="31"/>
        <w:shd w:val="clear" w:color="auto" w:fill="auto"/>
        <w:spacing w:line="240" w:lineRule="auto"/>
        <w:ind w:left="567" w:right="23" w:hanging="283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D70548" w:rsidRPr="00D70548">
        <w:rPr>
          <w:sz w:val="24"/>
          <w:szCs w:val="24"/>
        </w:rPr>
        <w:t>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 w:rsidR="00D70548" w:rsidRPr="00D70548" w:rsidRDefault="005B08FF" w:rsidP="00C44A06">
      <w:pPr>
        <w:pStyle w:val="31"/>
        <w:shd w:val="clear" w:color="auto" w:fill="auto"/>
        <w:spacing w:line="24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D70548" w:rsidRPr="00D70548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</w:p>
    <w:p w:rsidR="00D70548" w:rsidRPr="00D70548" w:rsidRDefault="005B08FF" w:rsidP="00C44A06">
      <w:pPr>
        <w:pStyle w:val="31"/>
        <w:shd w:val="clear" w:color="auto" w:fill="auto"/>
        <w:spacing w:line="240" w:lineRule="auto"/>
        <w:ind w:left="567" w:right="20" w:hanging="283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D70548" w:rsidRPr="00D70548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№26.</w:t>
      </w:r>
    </w:p>
    <w:p w:rsidR="000D1757" w:rsidRPr="00454A68" w:rsidRDefault="005B08FF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закона от 28.07.2012 № 139-ФЗ). </w:t>
      </w:r>
    </w:p>
    <w:p w:rsidR="000D1757" w:rsidRPr="00454A68" w:rsidRDefault="005B08FF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Закон Тюменской области от 28.12.2004 № 328 «Об основах функционирования образовательной системы в Тюменской области» (в ред. от 07.06.2012г.). </w:t>
      </w:r>
    </w:p>
    <w:p w:rsidR="000D1757" w:rsidRPr="00454A68" w:rsidRDefault="005B08FF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16FD8" w:rsidRPr="00454A68">
        <w:rPr>
          <w:rFonts w:ascii="Times New Roman" w:hAnsi="Times New Roman" w:cs="Times New Roman"/>
          <w:sz w:val="24"/>
          <w:szCs w:val="24"/>
        </w:rPr>
        <w:t xml:space="preserve">Закон Тюменской области «О социальной поддержке отдельных категорий граждан </w:t>
      </w:r>
    </w:p>
    <w:p w:rsidR="000D1757" w:rsidRPr="00454A68" w:rsidRDefault="00116FD8" w:rsidP="00C44A06">
      <w:pPr>
        <w:widowControl w:val="0"/>
        <w:numPr>
          <w:ilvl w:val="0"/>
          <w:numId w:val="22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Тюменской области». Принят областной Думой 28.12.2004 № 331 (в ред. Законов Тюменской области от 11.07.2012 № 58). </w:t>
      </w:r>
    </w:p>
    <w:p w:rsidR="000D1757" w:rsidRPr="000B21FE" w:rsidRDefault="005B08FF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Концепция общенациональной системы выявления и развития молодых талантов (утверждена Президентом РФ 3 апреля 2012г). </w:t>
      </w:r>
    </w:p>
    <w:p w:rsidR="000D1757" w:rsidRDefault="005B08FF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Указ Президента РФ «О стратегии государственной национальной политики Российской Федерации на период до 2025 года» от 19 декабря 2012 года № 1666. </w:t>
      </w:r>
    </w:p>
    <w:p w:rsidR="00CE04AA" w:rsidRDefault="00CE04AA" w:rsidP="00C44A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8A203E" w:rsidRDefault="008A203E" w:rsidP="008A203E">
      <w:pPr>
        <w:jc w:val="right"/>
        <w:rPr>
          <w:rFonts w:ascii="Times New Roman" w:hAnsi="Times New Roman" w:cs="Times New Roman"/>
          <w:sz w:val="24"/>
          <w:szCs w:val="24"/>
        </w:rPr>
      </w:pPr>
      <w:r w:rsidRPr="003B1E2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E1E">
        <w:rPr>
          <w:rFonts w:ascii="Times New Roman" w:hAnsi="Times New Roman" w:cs="Times New Roman"/>
          <w:sz w:val="24"/>
          <w:szCs w:val="24"/>
        </w:rPr>
        <w:t>2</w:t>
      </w:r>
      <w:r w:rsidRPr="003B1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03E" w:rsidRDefault="008A203E" w:rsidP="008A203E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16AFB" w:rsidRPr="00C9776A" w:rsidRDefault="00116AFB" w:rsidP="00116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19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При реализации образовательных программ используются учебники из числа входящих в федеральный перечень учебников, рекомендуемых к использованию при реализации имеющих государственную аккредитацию образовательным программам начального общего, основного общего образования (приказ Минобрнауки России от 31.03.2014 №253)</w:t>
      </w:r>
      <w:r w:rsidRPr="00C1319F">
        <w:rPr>
          <w:rFonts w:ascii="Times New Roman" w:hAnsi="Times New Roman"/>
          <w:b/>
          <w:color w:val="000000"/>
          <w:sz w:val="24"/>
          <w:szCs w:val="24"/>
        </w:rPr>
        <w:br/>
      </w:r>
      <w:r w:rsidRPr="00C9776A">
        <w:rPr>
          <w:rFonts w:ascii="Times New Roman" w:hAnsi="Times New Roman"/>
          <w:b/>
          <w:sz w:val="24"/>
          <w:szCs w:val="24"/>
        </w:rPr>
        <w:t>Филиала МАОУ Гагаринская СОШ</w:t>
      </w:r>
      <w:r w:rsidR="008A203E">
        <w:rPr>
          <w:rFonts w:ascii="Times New Roman" w:hAnsi="Times New Roman"/>
          <w:b/>
          <w:sz w:val="24"/>
          <w:szCs w:val="24"/>
        </w:rPr>
        <w:t xml:space="preserve"> </w:t>
      </w:r>
      <w:r w:rsidRPr="00C9776A">
        <w:rPr>
          <w:rFonts w:ascii="Times New Roman" w:hAnsi="Times New Roman"/>
          <w:b/>
          <w:sz w:val="24"/>
          <w:szCs w:val="24"/>
        </w:rPr>
        <w:t>-</w:t>
      </w:r>
      <w:r w:rsidR="008A203E">
        <w:rPr>
          <w:rFonts w:ascii="Times New Roman" w:hAnsi="Times New Roman"/>
          <w:b/>
          <w:sz w:val="24"/>
          <w:szCs w:val="24"/>
        </w:rPr>
        <w:t xml:space="preserve"> </w:t>
      </w:r>
      <w:r w:rsidRPr="00C9776A">
        <w:rPr>
          <w:rFonts w:ascii="Times New Roman" w:hAnsi="Times New Roman"/>
          <w:b/>
          <w:sz w:val="24"/>
          <w:szCs w:val="24"/>
        </w:rPr>
        <w:t>Ваньковская ООШ</w:t>
      </w:r>
    </w:p>
    <w:p w:rsidR="00116AFB" w:rsidRDefault="00116AFB" w:rsidP="00116AFB">
      <w:pPr>
        <w:tabs>
          <w:tab w:val="left" w:pos="116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776A">
        <w:rPr>
          <w:rFonts w:ascii="Times New Roman" w:hAnsi="Times New Roman"/>
          <w:b/>
          <w:sz w:val="24"/>
          <w:szCs w:val="24"/>
        </w:rPr>
        <w:t>на 201</w:t>
      </w:r>
      <w:r w:rsidR="00032EEF">
        <w:rPr>
          <w:rFonts w:ascii="Times New Roman" w:hAnsi="Times New Roman"/>
          <w:b/>
          <w:sz w:val="24"/>
          <w:szCs w:val="24"/>
        </w:rPr>
        <w:t>9</w:t>
      </w:r>
      <w:r w:rsidRPr="00C9776A">
        <w:rPr>
          <w:rFonts w:ascii="Times New Roman" w:hAnsi="Times New Roman"/>
          <w:b/>
          <w:sz w:val="24"/>
          <w:szCs w:val="24"/>
        </w:rPr>
        <w:t>-20</w:t>
      </w:r>
      <w:r w:rsidR="00032EEF">
        <w:rPr>
          <w:rFonts w:ascii="Times New Roman" w:hAnsi="Times New Roman"/>
          <w:b/>
          <w:sz w:val="24"/>
          <w:szCs w:val="24"/>
        </w:rPr>
        <w:t>20</w:t>
      </w:r>
      <w:r w:rsidRPr="00C9776A">
        <w:rPr>
          <w:rFonts w:ascii="Times New Roman" w:hAnsi="Times New Roman"/>
          <w:b/>
          <w:sz w:val="24"/>
          <w:szCs w:val="24"/>
        </w:rPr>
        <w:t xml:space="preserve"> учебный год  </w:t>
      </w:r>
    </w:p>
    <w:p w:rsidR="008A203E" w:rsidRPr="00C9776A" w:rsidRDefault="008A203E" w:rsidP="00116AFB">
      <w:pPr>
        <w:tabs>
          <w:tab w:val="left" w:pos="1162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701"/>
        <w:gridCol w:w="3402"/>
        <w:gridCol w:w="2693"/>
        <w:gridCol w:w="1701"/>
      </w:tblGrid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FB" w:rsidRPr="00C9776A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/>
                <w:sz w:val="24"/>
                <w:szCs w:val="24"/>
              </w:rPr>
              <w:t>Программа (автор, наименование, год)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/>
                <w:sz w:val="24"/>
                <w:szCs w:val="24"/>
              </w:rPr>
              <w:t>Учебник (автор, наименование, 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ind w:left="-1325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/>
                <w:sz w:val="24"/>
                <w:szCs w:val="24"/>
              </w:rPr>
              <w:t xml:space="preserve">% </w:t>
            </w:r>
          </w:p>
          <w:p w:rsidR="00116AFB" w:rsidRPr="00C9776A" w:rsidRDefault="00116AFB" w:rsidP="00770BD3">
            <w:pPr>
              <w:spacing w:after="0" w:line="240" w:lineRule="auto"/>
              <w:ind w:left="-13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/>
                <w:sz w:val="24"/>
                <w:szCs w:val="24"/>
              </w:rPr>
              <w:t>обеспечения</w:t>
            </w:r>
          </w:p>
        </w:tc>
      </w:tr>
      <w:tr w:rsidR="00116AFB" w:rsidRPr="00C9776A" w:rsidTr="00770BD3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tabs>
                <w:tab w:val="left" w:pos="951"/>
              </w:tabs>
              <w:spacing w:after="0" w:line="240" w:lineRule="auto"/>
              <w:ind w:left="-1325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9776A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</w:tr>
      <w:tr w:rsidR="00116AFB" w:rsidRPr="00C9776A" w:rsidTr="00770BD3">
        <w:trPr>
          <w:trHeight w:val="20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«Грамота. Чтение и письмо». Журова Л.Е., Евдокимова А.О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Букварь Журова Л.Е., Евдокимова А.О. </w:t>
            </w:r>
          </w:p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«Вентана -Граф», 2013</w:t>
            </w:r>
          </w:p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«Вентана- Граф», 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sz w:val="24"/>
                <w:szCs w:val="24"/>
              </w:rPr>
            </w:pPr>
          </w:p>
          <w:p w:rsidR="00116AFB" w:rsidRPr="00C9776A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чтение».1-4 класс-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Ефросинина Л.А., Оморокова М.И.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Ефросинина Л.А., Оморокова М.И.</w:t>
            </w:r>
          </w:p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«Вентана- Граф», 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  <w:p w:rsidR="00116AFB" w:rsidRPr="00C9776A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«Окружающий мир».1-4 класс- М.: Вентана –Граф, 2013.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«Вентана- Граф», 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«Математика1-4 класс».-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«Вентана- Граф»,2013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«Музыка 1-4 класс».-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Усачева В.О., Школяр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Усачева В.О., Школяр Л.В, «Вентана-Граф»,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Савенкова Л.Г.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Савенкова Л.Г., Ермолинская Е.А., 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 1-4 класс».-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Лутцева Е.А.</w:t>
            </w:r>
          </w:p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Лутцева Е.А., «Вентана-Граф»., 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«Физическая культура: программа 1-4 классы».-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Петрова Т.В., Копылова Ю.А.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Петрова Т.В., Копылова Ю.А.»Физическая культура 1-2 классы»,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«Русский язык 2-4 класс».- М.: Вентана –Граф, 2013. Иванов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,«Вентана- Граф», 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776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чтение».1-4 класс- М.: </w:t>
            </w:r>
            <w:r w:rsidRPr="00C977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Ефросинина Л.А., Оморокова М.И.</w:t>
            </w:r>
          </w:p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Ефросинина Л.А., 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>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776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мир.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«Окружающий мир».1-4 класс- М.: Вентана –Граф, 2013.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Виноградова Н.Ф.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,«Вентана- Граф», 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ind w:left="-1325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«Математика1-4 класс».-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Рудницкая В.Н.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«Вентана- Граф»,2012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«Музыка 1-4 класс».- М.: Вентана –Граф, 2013г.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Усачева В.О., Школяр Л.В,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Усачева В.О., Школяр Л.В, «Вентана-Граф»,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искусство».- М.: Вентана –Граф, 2013.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Савенкова Л.Г., Ермолинская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Савенкова Л.Г., Ермолинская Е.А., 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776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«Технология 1-4 класс».- М.: Вентана –Граф, 2013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Лутцева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Лутцева Е.А., «Вентана-Граф».,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9776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«Физическая культура: программа 1-4 классы».-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Петрова Т.В., Копылова Ю.А.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Петрова Т.В., Копылова Ю.А.»Физическая культура 1-2 классы»,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Английский язык. Вербицкая М.В., Оралова О.В., Эббс Б, Уорелл Э, Уорд Э. Под ред. Вербицкой М.В  2015г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r w:rsidRPr="00C9776A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>. 2 класс. Вербицкая М.В., Оралова О.В., Эббс Б, Уорелл Э, Уорд Э. Под ред.Вербицкой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«Русский язык 2-4 класс».- М.: Вентана –Граф, 2013. Иванов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>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«Литературное чтение».1-4 класс- М.: Вентана –Граф, 2013.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>«Вентана- Граф»,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мир.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«Окружающий мир».1-4 класс- М.: Вентана –Граф, 2013.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Виноградова Н.Ф.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,«Вентана-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«Математика1-4 класс».-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Рудницкая В.Н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«Вентана- Граф»,2015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«Музыка 1-4 класс».- М.: Вентана –Граф, 2013г.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Усачева В.О.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Усачева В.О., Школяр Л.В, «Вентана-Граф»,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tabs>
                <w:tab w:val="left" w:pos="761"/>
              </w:tabs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искусство».- М.: Вентана –Граф, 2013.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Савенкова Л.Г.,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Ермолинская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Савенкова Л.Г., Ермолинская Е.А., 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«Технология 1-4 класс».- М.: Вентана –Граф, 2013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Лутцева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Лутцева Е.А., «Вентана-Граф».,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ind w:left="-132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«Физическая культура: программа 1-4 классы».-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Петрова Т.В., Копылова Ю.А.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Петрова Т.В., Копылова Ю.А.»Физическая культура 1-2 классы»,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Английский язык. Вербицкая М.В., Оралова О.В., Эббс Б, Уорелл Э, Уорд Э. Под ред. Вербицкой М.В  2015г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r w:rsidRPr="00C9776A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>. 3 класс. Вербицкая М.В., Оралова О.В., Эббс Б, Уорелл Э, Уорд Э. Под ред.Вербицкой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«Русский язык 2-4 класс».- М.: Вентана –Граф, 2013. Иванов С.В.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,«Вентана-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«Литературное чтение».1-4 класс- М.: Вентана –Граф, 2013.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>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Окружающий мир.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«Окружающий мир».1-4 класс- М.: Вентана –Граф, 2013.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Виноградова Н.Ф.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,«Вентана-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«Математика1-4 класс».-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Рудницкая В.Н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«Вентана- Граф»,2014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Программа «Музыка 1-4 класс».- М.: Вентана –Граф, 2013г.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Усачева В.О.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Усачева В.О., Школяр Л.В, «Вентана-Граф»,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искусство».- М.: Вентана –Граф, 2013.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Савенкова Л.Г., Ермолинская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Савенкова Л.Г., Ермолинская Е.А., «Вентана- Граф»,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Программа «Технология 1-4 класс».- М.: Вентана –Граф, 2013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 xml:space="preserve"> Лутцева Е.А.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Лутцева Е.А., «Вентана-Граф».,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Программа «Физическая культура: программа 1-4 классы».- М.: Вентана –Граф, 2013. </w:t>
            </w: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Петрова Т.В., Копылова Ю.А.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bCs/>
                <w:sz w:val="24"/>
                <w:szCs w:val="24"/>
              </w:rPr>
              <w:t>Петрова Т.В., Копылова Ю.А.»Физическая культура 1-2 классы»,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RPr="00C9776A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Английский язык. Вербицкая М.В., Оралова О.В., Эббс Б, Уорелл Э, Уорд Э. Под ред. Вербицкой М.В  2015г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Pr="00C9776A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r w:rsidRPr="00C9776A"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776A">
              <w:rPr>
                <w:rFonts w:ascii="Times New Roman" w:hAnsi="Times New Roman"/>
                <w:sz w:val="24"/>
                <w:szCs w:val="24"/>
              </w:rPr>
              <w:t xml:space="preserve"> класс. Вербицкая М.В., Оралова О.В., Эббс Б, Уорелл Э, Уорд Э. Под ред.Вербицкой М.В.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ind w:left="-132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6AFB" w:rsidRPr="00DE1D71" w:rsidRDefault="00116AFB" w:rsidP="00770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776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16AFB" w:rsidRDefault="00116AFB" w:rsidP="0011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AFB" w:rsidRDefault="00116AFB" w:rsidP="0011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AFB" w:rsidRDefault="00116AFB" w:rsidP="0011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701"/>
        <w:gridCol w:w="3402"/>
        <w:gridCol w:w="2835"/>
        <w:gridCol w:w="1708"/>
      </w:tblGrid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Автор, наименование, год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Pr="006C7556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556">
              <w:rPr>
                <w:rFonts w:ascii="Times New Roman" w:hAnsi="Times New Roman"/>
                <w:sz w:val="24"/>
                <w:szCs w:val="24"/>
              </w:rPr>
              <w:t>% обеспеч-ти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«История древнего мира» А.А.Вигасин, Г.И.Годер.-М.: Просвещение, 2013г.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А.А.Вигасин, Г.И.Годер. История древнего мира. 5 кл.-М.: Просвещение,2014г.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«История средних веков» Е.В. Агибалова. М.: Просвещение, 2013г.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История России под  ред .А.В. Торкунова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Е.В.Агибалова. История средних веков.-М.:Просвещение,2014г.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ред. А.В.Торкунова История России.-М.: Просвещение, 2016г.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новой истории /Сост.А.Я. Юдовская.- М.: Просвещение, 2013г.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История России под  ред. А.В.Торкунова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А.Я.Юдовская. Новая история 1500-1800.-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:Просвещение,2014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ред. А.В.Торкунова История России.-М.: Просвещение, 2016г.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новой истории /Сост.А.Я. Юдовская.- М.: Просвещение, 2013г.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История России под  ред. А.В.Торкунова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А.Я.Юдовская. Новая история 1500-1800.-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 :Просвещение,2014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ред. А.В.Торкунова История России.-М.: Просвещение, 2018г.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истории. Данилов А.А., Косулина Л.Г.-М: Просвещение , 2013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А.О. Сорока-Цюпа, Программа основного общего образования по истории. –Просвещение, 2013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А.А.Данилов, Л.Г.Косулина. История России.-М.: Просвещение,2013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А.О. Сорока-Цюпа, О.Ю.Стрелова. Новейшая история зарубежных стран для 9 класса- М: Просвещение, 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обществознанию.- М.: Просвещение,2013 /Боголюбов Л.Н., Городецкая Н.И., Иванова Л.Ф.,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Л.Н.Боголюбов, Н.Ф.Виноградова Обществознание-М.:Просвещение,2014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Просвещение,2013 /Боголюбов Л.Н., Городецкая Н.И., Иванова Л.Ф., Матвеева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Л.Н.Боголюбов, Н.Ф.Виноградова Обществознание-М.:Просвещение,2014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Просвещение,2013 /Боголюбов Л.Н., Городецкая Н.И., Иванова Л.Ф., Матвеева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Л.Н.Боголюбов, Л.Ф.Иванова. Обществознание, -М.:Просвещение,2014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Просвещение,2013 /Боголюбов Л.Н., Городецкая Н.И., Иванова Л.Ф., Матвеева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 Обществознание  8 кл.-М.: Просвещение,2014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Просвещение,2013 /Боголюбов Л.Н., Городецкая Н.И., Иванова Л.Ф., Матвеева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Боголюбов Л.Н. Обществознание  9 кл.-М.: Просвещение,2014г.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школе»-Москва.: «БИНОМ». Н.Д.Угринович, 2013г.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Н.Д.Угринович.  Информатика.- М.: «БИНОМ»,2016г.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школе»-Москва.: «БИНОМ». Н.Д.Угринович, 2013г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Н.Д.Угринович.  Информатика.- М.: «БИНОМ»,2014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школе».-Москва.: «БИНОМ». Н.Д.Угринович, 2013г.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Н.Д.Угринович.  Информатика.- М.: «БИНОМ»,2015г.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Просвещение,2013г.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 Технология.5 кл- М.: «Вентана-Графф».2014г.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Просвещение,2013г.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6 кл- М.: «Вентана-Графф».,2014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Просвещение, 2013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 Технология. 7 кл- М.: «Вентана-Графф».,2014г.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Просвещение,2013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 Технология. 8 кл- М.: «Вентана-Графф».,2014г.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Матвеев А.П. 5-9 кл-М:Просвещение,2017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Матвеев А.П. 5-9 кл-М:Просвещение,2017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Матвеев А.П. 5-9 кл-М:Просвещение,2017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Матвеев А.П. 5-9 кл-М:Просвещение,2017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Матвеев А.П. 5-9 кл-М:Просвещение,2017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Т.А.Ладыженская, М.: Просвещение,2014г.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Т.А.Ладыженская. Русский язык. 5 кл.-М.:Просвещение,2013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Т.А.Ладыженская, М.: Просвещение,2014г.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М.Т.Баранов, Т.А.Ладыженская.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Русскии язык. 6 кл.М.: Просвещение,2014г.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Т.А.Ладыженская, М.: Просвещение,2014г.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М.Т.Баранов, Т.А.Ладыженская.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Русскии язык. 7 кл.-М.: Просвещение, 2014г.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Т.А.Ладыженская,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Просвещение,2014г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Тростенцова Л.А., Т.А.Ладыженская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Русскии язык. 8 кл.-М.: Просвещение,2014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М.Т.Баранов, Т.А.Ладыженская, Н.М. М.: Просвещение, 2014г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С.Г.Бархударов, С.Е.Крючков, Л.Ю.Максимов.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Русскии язык. 9 кл.-М.: Просвещение,2014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Просвещение,2013/Под редакцией В.Я.Коровиной, В.П.Журавлева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Литература 5 класс. Учебник-хрестоматия в 2-х частях.-М.: Просвещение, 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Просвещение,2013/Под редакцией В.Я.Коровиной, В.П.Журавлева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Полухина В.П. Литература 6 класс. Учебник-хрестоматия в 2-х частях.-М.:Просвещение, 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Просвещение,2013/Под редакцией В.Я.Коровиной, В.П.Журавлева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Литература 7 класс. Учебник-хрестоматия в 2-х частях.-М.:Просвещение, 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Литература 7 класс. Учебник-хрестоматия в 2-х частях.-М.:Просвещение, 2017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Просвещение,2013/Под редакцией В.Я.Коровиной, В.П.Журавлева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Коровина В.Я. Литература 9 класс. Учебник по литературе.- М.:Просвещение, 2013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под ред. М.М.Аверина . Немецкий язык как второй иностранный. 5-9 классы. М: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УМК «Горизонты» М.М.Аверина и др. Немецкий язык как второй иностранный. 5-9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классы.-М.: Просвещение, 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Вербицкая М.В., Оралова О.В., Эббс Б, Уорелл Э, Уорд Э. Под ред. Вербицкой М.В.М.: Вентана-Граф,2014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/>
                <w:sz w:val="24"/>
                <w:szCs w:val="24"/>
              </w:rPr>
              <w:t>. 5 класс. Вербицкая М.В., Оралова О.В., Эббс Б, Уорелл Э, Уорд Э. Под ред.Вербицкой М.В.-Вентана-Граф, 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под ред. М.М.Аверина . Немецкий язык как второй иностранный. 5-9 классы. М: Просвещение, 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«Горизонты» М.М.Аверина и др. Немецкий язык как второй иностранный. 5-9 классы.-М.: Просвещение, 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Вербицкая М.В., Оралова О.В., Эббс Б, Уорелл Э, Уорд Э. Под ред. Вербицкой М.В.М.: Вентана-Граф, 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/>
                <w:sz w:val="24"/>
                <w:szCs w:val="24"/>
              </w:rPr>
              <w:t>. 6 класс. Вербицкая М.В., Оралова О.В., Эббс Б, Уорелл Э, Уорд Э. Под ред. Вербицкой М.В. -Вентана-Граф,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Вербицкая М.В., Оралова О.В., Эббс Б, Уорелл Э, Уорд Э. Под ред. Вербицкой М.В.М.: Вентана-Граф, 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/>
                <w:sz w:val="24"/>
                <w:szCs w:val="24"/>
              </w:rPr>
              <w:t>. 7 класс. Вербицкая М.В., Оралова О.В., Эббс Б, Уорелл Э, Уорд Э. Под ред.Вербицкой М.В.-Вентана-Граф,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под ред. М.М.Аверина . Немецкий язык как второй иностранный. 5-9 классы. М: Просвещение, 2014г.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«Горизонты» М.М.Аверина и др. Немецкий язык как второй иностранный. 5-9 классы.-М.: Просвещение, 2017г.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под ред. М.М.Аверина . Немецкий язык как второй иностранный. 5-9 классы. М: Просвещение, 2014г.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«Горизонты» М.М.Аверина и др. Немецкий язык как второй иностранный. 5-9 классы.-М.: Просвещение, 2017г.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Вербицкая М.В., Оралова О.В., Эббс Б, Уорелл Э, Уорд Э. Под ред. Вербицкой М.В.М.: Вентана-Граф, 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Forward</w:t>
            </w:r>
            <w:r>
              <w:rPr>
                <w:rFonts w:ascii="Times New Roman" w:hAnsi="Times New Roman"/>
                <w:sz w:val="24"/>
                <w:szCs w:val="24"/>
              </w:rPr>
              <w:t>. 7 класс. Вербицкая М.В., Оралова О.В., Эббс Б, Уорелл Э, Уорд Э. Под ред.Вербицкой М.В.-Вентана-Граф, 2018г.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М.З.Биболетовой.-Обнинск.:Титул, 2012г.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Биболетова М.З.  Английский язык. Учебник для 9 класса.- Обнинск.:Титул, 2013г.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 школ 8-11 кл.-М.: Дрофа/ Сост.С.В.Суматохин, 2012г.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О.С.Габриелян. Химия.8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кл-М.: Дрофа,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 8-11 кл.-М.: Дрофа/ Сост.С.В.Суматохин,2012г.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О.С.Габриелян. Химия.9 кл-М.: Дрофа,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 5-9 кл. И.И.Баринова -М.: Дрофа, 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И.И.Баринова. География.-М.: Дрофа,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школ. География 6-9 кл./ Сост.В.И. Сиротин.-М.:Дрофа,2014г.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Т.П.Герасимова.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 физическая: начальный курс.-М.:Дрофа,2014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школ. География 6-9 кл./ Сост.В.И. Сиротин.-М.:Дрофа,2014г.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В.А.Коринская. География материков и океанов.7 кл. -М.: Дрофа,2014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школ. География 6-9 кл./ Сост.В.И. Сиротин.-М.:Дрофа,2014г.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И.И.Баринова. География: природа России.-М.: Дрофа,2014г.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школ. География 6-9 кл./ Сост.В.И. Сиротин.-М.:Дрофа,2012г.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 В.Я., Дронов В.П.География населения и хозяйство России. 9 кл.- М.:Дрофа,2014г.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5-9 кл. Пасечник В.В. Биология. М.:Дрофа, 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Пасечник В.В. Биология.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кл.-М.:Дрофа,2014г.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5-9 кл. Пасечник В.В. Биология. М.:Дрофа, 2014г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Пасечник В.В. Биология.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кл.-М.:Дрофа,2014г.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школ. Биология 5-11 кл. / Сост.В.С. Куглянко.- М.: Дрофа,2014г.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Латюшин В.В. Биология. 7 класс.-М.,Дрофа, 2014г.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школ. Биология 5-11 кл. / Сост. В.С. Куглянко.- М.: Дрофа,2014г.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Д.В.Колесов, Р.Д.Маш. Биология. Человек. 8 кл.-М.:Дрофа,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школ. Биология 5-11 кл.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Сост.В.С. Куглянко.- М.: Дрофа,2012г.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А.А.Каменский .Учебник. Введение в общую биологию и экологию. 9 класс..-М.:Дрофа,2013г.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 кл.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/Автор А.Г.Мерзляк,2014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5 кл, А.Г.Мерзляк, М.: Вентана- Граф, 2016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по математике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ОУ 6 кл.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/Автор А.Г.Мерзляк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Математика 6 кл,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А.Г.Мерзляк, М.: Вентана- Граф, 2016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5-11 кл.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/Автор А.Г.Мордкович, 2012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А.Г.Мордкович. Алгебра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кл. В 2-х частях -М.: «Мнемозина».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5-11 кл.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/Автор А.Г.Мордкович,2012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А.Г.Мордкович. Алгебра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кл. В 2-х частях -М.: «Мнемозина».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5-11 кл.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/Автор А.Г.Мордкович,2012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А.Г.Мордкович. Алгебра 9 кл. В 2-х частях -М.: «Мнемозина». 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по геометрии 7-9 кл. Г.Бурмистрова.-М.:Просвещение.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Атанасян. Геометрия. Учебник для 7-9 кл.- М.: Просвещение,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по геометрии 7-9 кл./Сост Г.Бурмистрова.-М.:Просвещение.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Геометрия.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Л.С.Атанасян. Геометрия. Учебник для 7-9 кл.-М.:Просвещение,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геометрии 7-9 кл. 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/Сост. Г.Бурмистрова.-М.:Просвещение.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Л.С. Атанасян. Геометрия. Учебник для 7-9 кл.-М.: Просвещение, 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по физике 7-9 кл. М.: Дрофа,2014г.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А.В.Перышкин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А.В.Перышкин, Е.М.Гутник. Физика. 7 кл.-М.: Дрофа,2014г.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кл. М.: Дрофа,2014г.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А.В.Перышкин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А.В.Перышкин, Е.М.Гутник. Физика. 8 кл.-М.: Дрофа,2014г.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AE3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Примерная программа по физике 7-9 кл. М.: Дрофа,2014г.</w:t>
            </w:r>
            <w:r w:rsidR="00AE3D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А.В.Перышкин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А.В.Перышкин, Е.М.Гутник. Физика. 9 кл.-М.: Дрофа,2014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6AFB" w:rsidRDefault="00116AFB" w:rsidP="00AE3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учреждений. Музыка. </w:t>
            </w:r>
            <w:r>
              <w:rPr>
                <w:rFonts w:ascii="Times New Roman" w:hAnsi="Times New Roman"/>
                <w:color w:val="000000"/>
              </w:rPr>
              <w:t>Сергеева Г. П., Критская Е. Д.,2014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Сергеева Г. П., Критская Е. Д. Музыка, М.: Просвещение 2017г.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AE3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общеобразовательных учреждений. Музыка.</w:t>
            </w:r>
            <w:r>
              <w:rPr>
                <w:rFonts w:ascii="Times New Roman" w:hAnsi="Times New Roman"/>
                <w:color w:val="000000"/>
              </w:rPr>
              <w:t xml:space="preserve"> Сергеева Г. П., Критская Е., 2014г.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Сергеева Г. П., Критская Е. Д. Музыка, М.: Просвещение 2017г.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AE3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Программа общеобразовательных учреждений. Музыка.</w:t>
            </w:r>
            <w:r>
              <w:rPr>
                <w:rFonts w:ascii="Times New Roman" w:hAnsi="Times New Roman"/>
                <w:color w:val="000000"/>
              </w:rPr>
              <w:t xml:space="preserve"> Сергеева Г. П., Критская Е., 2014г.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Сергеева Г. П., Критская Е. Д. Музыка, М.: Просвещение 2017г.</w:t>
            </w:r>
          </w:p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общеобразовательных учреждений под ред. Неменского Б.М.М.: Просвещение, 2013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Неменский Б.М. Изобразительное искусство, М.: Просвещение, 2017г.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под ред. Неменского Б.М.М.: Просвещение, 2013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Неменский Б.М. Изобразительное </w:t>
            </w:r>
            <w:r>
              <w:rPr>
                <w:rFonts w:ascii="Times New Roman" w:hAnsi="Times New Roman"/>
                <w:color w:val="000000"/>
              </w:rPr>
              <w:lastRenderedPageBreak/>
              <w:t>искусство, М.: Просвещение, 2017г.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общеобразовательных учреждений под ред. Неменского Б.М.М.: Просвещение, 2013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Неменский Б.М. Изобразительное искусство, М.: Просвещение, 2017г.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ОУ А.Т.Смирнов, В.О.Хренников, М.: Просвещение,2013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А.Т.Смирнов Основы безопасности жизнедеятельности, М.: Просвещение, 2015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AFB" w:rsidTr="00770B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CD22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2237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Г.П.Сергеевой, И.Э.Камаковой, Е.Д.Критской «Искусство 8-9 классы»</w:t>
            </w:r>
            <w:r w:rsidR="00223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/Программы </w:t>
            </w:r>
            <w:r w:rsidR="0022372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бщеобразовательных учреждений.-М.: «Просвещение»,</w:t>
            </w:r>
            <w:r w:rsidR="00223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Г.П.Сергеева, И.Э.Камакова, Е.Д.Критская «Искусство 8-9 классы».-М.:Просвещение,2014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AFB" w:rsidRDefault="00116AFB" w:rsidP="00770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16AFB" w:rsidRDefault="00116AFB" w:rsidP="0011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AFB" w:rsidRDefault="00116AFB" w:rsidP="0011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6AFB" w:rsidRPr="00C9776A" w:rsidRDefault="00116AFB" w:rsidP="00116A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4AA" w:rsidRPr="003B1E26" w:rsidRDefault="00CE04AA" w:rsidP="00CE04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4AA" w:rsidRPr="00CB6DD8" w:rsidRDefault="00CE04AA" w:rsidP="00CE04AA">
      <w:pPr>
        <w:spacing w:after="0" w:line="240" w:lineRule="auto"/>
        <w:rPr>
          <w:sz w:val="26"/>
          <w:szCs w:val="26"/>
        </w:rPr>
      </w:pPr>
    </w:p>
    <w:p w:rsidR="00CE04AA" w:rsidRPr="00454A68" w:rsidRDefault="00CE04AA" w:rsidP="00CE04A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</w:p>
    <w:sectPr w:rsidR="00CE04AA" w:rsidRPr="00454A68" w:rsidSect="00124E5C">
      <w:pgSz w:w="11902" w:h="16834"/>
      <w:pgMar w:top="567" w:right="703" w:bottom="993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906" w:rsidRDefault="00114906" w:rsidP="00454A68">
      <w:pPr>
        <w:pStyle w:val="a3"/>
      </w:pPr>
      <w:r>
        <w:separator/>
      </w:r>
    </w:p>
  </w:endnote>
  <w:endnote w:type="continuationSeparator" w:id="1">
    <w:p w:rsidR="00114906" w:rsidRDefault="00114906" w:rsidP="00454A6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079"/>
      <w:docPartObj>
        <w:docPartGallery w:val="Page Numbers (Bottom of Page)"/>
        <w:docPartUnique/>
      </w:docPartObj>
    </w:sdtPr>
    <w:sdtContent>
      <w:p w:rsidR="008F0111" w:rsidRDefault="008F0111">
        <w:pPr>
          <w:pStyle w:val="a9"/>
          <w:jc w:val="right"/>
        </w:pPr>
        <w:fldSimple w:instr=" PAGE   \* MERGEFORMAT ">
          <w:r>
            <w:rPr>
              <w:noProof/>
            </w:rPr>
            <w:t>16</w:t>
          </w:r>
        </w:fldSimple>
      </w:p>
    </w:sdtContent>
  </w:sdt>
  <w:p w:rsidR="008F0111" w:rsidRDefault="008F011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906" w:rsidRDefault="00114906" w:rsidP="00454A68">
      <w:pPr>
        <w:pStyle w:val="a3"/>
      </w:pPr>
      <w:r>
        <w:separator/>
      </w:r>
    </w:p>
  </w:footnote>
  <w:footnote w:type="continuationSeparator" w:id="1">
    <w:p w:rsidR="00114906" w:rsidRDefault="00114906" w:rsidP="00454A68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00006DF1"/>
    <w:lvl w:ilvl="0" w:tplc="00005AF1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2EE"/>
    <w:multiLevelType w:val="hybridMultilevel"/>
    <w:tmpl w:val="C9DC98CC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350"/>
    <w:multiLevelType w:val="hybridMultilevel"/>
    <w:tmpl w:val="DAA485EA"/>
    <w:lvl w:ilvl="0" w:tplc="0CF44460">
      <w:start w:val="1"/>
      <w:numFmt w:val="bullet"/>
      <w:lvlText w:val="В"/>
      <w:lvlJc w:val="left"/>
    </w:lvl>
    <w:lvl w:ilvl="1" w:tplc="7C90FD58">
      <w:numFmt w:val="decimal"/>
      <w:lvlText w:val=""/>
      <w:lvlJc w:val="left"/>
    </w:lvl>
    <w:lvl w:ilvl="2" w:tplc="AB183D12">
      <w:numFmt w:val="decimal"/>
      <w:lvlText w:val=""/>
      <w:lvlJc w:val="left"/>
    </w:lvl>
    <w:lvl w:ilvl="3" w:tplc="3E40958A">
      <w:numFmt w:val="decimal"/>
      <w:lvlText w:val=""/>
      <w:lvlJc w:val="left"/>
    </w:lvl>
    <w:lvl w:ilvl="4" w:tplc="56FC68DC">
      <w:numFmt w:val="decimal"/>
      <w:lvlText w:val=""/>
      <w:lvlJc w:val="left"/>
    </w:lvl>
    <w:lvl w:ilvl="5" w:tplc="349C9A42">
      <w:numFmt w:val="decimal"/>
      <w:lvlText w:val=""/>
      <w:lvlJc w:val="left"/>
    </w:lvl>
    <w:lvl w:ilvl="6" w:tplc="4BD6A6DE">
      <w:numFmt w:val="decimal"/>
      <w:lvlText w:val=""/>
      <w:lvlJc w:val="left"/>
    </w:lvl>
    <w:lvl w:ilvl="7" w:tplc="FC1EA8C0">
      <w:numFmt w:val="decimal"/>
      <w:lvlText w:val=""/>
      <w:lvlJc w:val="left"/>
    </w:lvl>
    <w:lvl w:ilvl="8" w:tplc="6292EBCA">
      <w:numFmt w:val="decimal"/>
      <w:lvlText w:val=""/>
      <w:lvlJc w:val="left"/>
    </w:lvl>
  </w:abstractNum>
  <w:abstractNum w:abstractNumId="10">
    <w:nsid w:val="0000260D"/>
    <w:multiLevelType w:val="hybridMultilevel"/>
    <w:tmpl w:val="00006B89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C8"/>
    <w:multiLevelType w:val="hybridMultilevel"/>
    <w:tmpl w:val="510CA772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CFD"/>
    <w:multiLevelType w:val="hybridMultilevel"/>
    <w:tmpl w:val="00003E12"/>
    <w:lvl w:ilvl="0" w:tplc="00001A4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784"/>
    <w:multiLevelType w:val="hybridMultilevel"/>
    <w:tmpl w:val="00004AE1"/>
    <w:lvl w:ilvl="0" w:tplc="00003D6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BFC"/>
    <w:multiLevelType w:val="hybridMultilevel"/>
    <w:tmpl w:val="60A63F7C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2AE"/>
    <w:multiLevelType w:val="hybridMultilevel"/>
    <w:tmpl w:val="218A2810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598479A6"/>
    <w:lvl w:ilvl="0" w:tplc="6C986A02">
      <w:start w:val="1"/>
      <w:numFmt w:val="bullet"/>
      <w:lvlText w:val="-"/>
      <w:lvlJc w:val="left"/>
    </w:lvl>
    <w:lvl w:ilvl="1" w:tplc="48C8A7CA">
      <w:start w:val="1"/>
      <w:numFmt w:val="bullet"/>
      <w:lvlText w:val="В"/>
      <w:lvlJc w:val="left"/>
    </w:lvl>
    <w:lvl w:ilvl="2" w:tplc="9FE6BC12">
      <w:numFmt w:val="decimal"/>
      <w:lvlText w:val=""/>
      <w:lvlJc w:val="left"/>
    </w:lvl>
    <w:lvl w:ilvl="3" w:tplc="A5A64D70">
      <w:numFmt w:val="decimal"/>
      <w:lvlText w:val=""/>
      <w:lvlJc w:val="left"/>
    </w:lvl>
    <w:lvl w:ilvl="4" w:tplc="1F509E92">
      <w:numFmt w:val="decimal"/>
      <w:lvlText w:val=""/>
      <w:lvlJc w:val="left"/>
    </w:lvl>
    <w:lvl w:ilvl="5" w:tplc="AE82364E">
      <w:numFmt w:val="decimal"/>
      <w:lvlText w:val=""/>
      <w:lvlJc w:val="left"/>
    </w:lvl>
    <w:lvl w:ilvl="6" w:tplc="BFA491E4">
      <w:numFmt w:val="decimal"/>
      <w:lvlText w:val=""/>
      <w:lvlJc w:val="left"/>
    </w:lvl>
    <w:lvl w:ilvl="7" w:tplc="5A26C090">
      <w:numFmt w:val="decimal"/>
      <w:lvlText w:val=""/>
      <w:lvlJc w:val="left"/>
    </w:lvl>
    <w:lvl w:ilvl="8" w:tplc="D1FA0590">
      <w:numFmt w:val="decimal"/>
      <w:lvlText w:val=""/>
      <w:lvlJc w:val="left"/>
    </w:lvl>
  </w:abstractNum>
  <w:abstractNum w:abstractNumId="24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48C0B83"/>
    <w:multiLevelType w:val="hybridMultilevel"/>
    <w:tmpl w:val="C688FC2C"/>
    <w:lvl w:ilvl="0" w:tplc="2780C4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E24245"/>
    <w:multiLevelType w:val="hybridMultilevel"/>
    <w:tmpl w:val="26A86B64"/>
    <w:lvl w:ilvl="0" w:tplc="000066BB">
      <w:start w:val="1"/>
      <w:numFmt w:val="bullet"/>
      <w:lvlText w:val="•"/>
      <w:lvlJc w:val="left"/>
      <w:pPr>
        <w:ind w:left="887" w:hanging="360"/>
      </w:p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>
    <w:nsid w:val="13CB183A"/>
    <w:multiLevelType w:val="hybridMultilevel"/>
    <w:tmpl w:val="45AC44CE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89685B"/>
    <w:multiLevelType w:val="hybridMultilevel"/>
    <w:tmpl w:val="611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0">
    <w:nsid w:val="2D93284A"/>
    <w:multiLevelType w:val="hybridMultilevel"/>
    <w:tmpl w:val="29EE19C6"/>
    <w:lvl w:ilvl="0" w:tplc="5338E1F6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>
    <w:nsid w:val="3D8422F8"/>
    <w:multiLevelType w:val="hybridMultilevel"/>
    <w:tmpl w:val="0C7A04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4D2D9A"/>
    <w:multiLevelType w:val="hybridMultilevel"/>
    <w:tmpl w:val="8B84DE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7FB302D"/>
    <w:multiLevelType w:val="hybridMultilevel"/>
    <w:tmpl w:val="20C6B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43D662C"/>
    <w:multiLevelType w:val="hybridMultilevel"/>
    <w:tmpl w:val="D7C403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C2638E"/>
    <w:multiLevelType w:val="hybridMultilevel"/>
    <w:tmpl w:val="782E0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8D73C4"/>
    <w:multiLevelType w:val="hybridMultilevel"/>
    <w:tmpl w:val="002A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25367"/>
    <w:multiLevelType w:val="multilevel"/>
    <w:tmpl w:val="BDAA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6863ACB"/>
    <w:multiLevelType w:val="hybridMultilevel"/>
    <w:tmpl w:val="D090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24C5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14"/>
  </w:num>
  <w:num w:numId="10">
    <w:abstractNumId w:val="15"/>
  </w:num>
  <w:num w:numId="11">
    <w:abstractNumId w:val="11"/>
  </w:num>
  <w:num w:numId="12">
    <w:abstractNumId w:val="16"/>
  </w:num>
  <w:num w:numId="13">
    <w:abstractNumId w:val="13"/>
  </w:num>
  <w:num w:numId="14">
    <w:abstractNumId w:val="24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4"/>
  </w:num>
  <w:num w:numId="21">
    <w:abstractNumId w:val="2"/>
  </w:num>
  <w:num w:numId="22">
    <w:abstractNumId w:val="8"/>
  </w:num>
  <w:num w:numId="23">
    <w:abstractNumId w:val="18"/>
  </w:num>
  <w:num w:numId="24">
    <w:abstractNumId w:val="35"/>
  </w:num>
  <w:num w:numId="25">
    <w:abstractNumId w:val="36"/>
  </w:num>
  <w:num w:numId="26">
    <w:abstractNumId w:val="36"/>
  </w:num>
  <w:num w:numId="27">
    <w:abstractNumId w:val="27"/>
  </w:num>
  <w:num w:numId="28">
    <w:abstractNumId w:val="26"/>
  </w:num>
  <w:num w:numId="29">
    <w:abstractNumId w:val="33"/>
  </w:num>
  <w:num w:numId="30">
    <w:abstractNumId w:val="30"/>
  </w:num>
  <w:num w:numId="31">
    <w:abstractNumId w:val="40"/>
  </w:num>
  <w:num w:numId="32">
    <w:abstractNumId w:val="38"/>
  </w:num>
  <w:num w:numId="33">
    <w:abstractNumId w:val="23"/>
  </w:num>
  <w:num w:numId="34">
    <w:abstractNumId w:val="9"/>
  </w:num>
  <w:num w:numId="35">
    <w:abstractNumId w:val="28"/>
  </w:num>
  <w:num w:numId="36">
    <w:abstractNumId w:val="25"/>
  </w:num>
  <w:num w:numId="37">
    <w:abstractNumId w:val="29"/>
  </w:num>
  <w:num w:numId="38">
    <w:abstractNumId w:val="34"/>
  </w:num>
  <w:num w:numId="39">
    <w:abstractNumId w:val="32"/>
  </w:num>
  <w:num w:numId="40">
    <w:abstractNumId w:val="37"/>
  </w:num>
  <w:num w:numId="41">
    <w:abstractNumId w:val="31"/>
  </w:num>
  <w:num w:numId="42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116FD8"/>
    <w:rsid w:val="00003A9C"/>
    <w:rsid w:val="0002447D"/>
    <w:rsid w:val="00024DEA"/>
    <w:rsid w:val="0002507A"/>
    <w:rsid w:val="00025969"/>
    <w:rsid w:val="00032EEF"/>
    <w:rsid w:val="000443BD"/>
    <w:rsid w:val="00051F2D"/>
    <w:rsid w:val="00064C4B"/>
    <w:rsid w:val="0007258B"/>
    <w:rsid w:val="0007593E"/>
    <w:rsid w:val="000929DE"/>
    <w:rsid w:val="00092F7E"/>
    <w:rsid w:val="000B21FE"/>
    <w:rsid w:val="000B32E8"/>
    <w:rsid w:val="000B5322"/>
    <w:rsid w:val="000D1757"/>
    <w:rsid w:val="000D609B"/>
    <w:rsid w:val="000E5BC9"/>
    <w:rsid w:val="00102374"/>
    <w:rsid w:val="00114906"/>
    <w:rsid w:val="00116AFB"/>
    <w:rsid w:val="00116FD8"/>
    <w:rsid w:val="00120EA1"/>
    <w:rsid w:val="00124E5C"/>
    <w:rsid w:val="00126566"/>
    <w:rsid w:val="001309EB"/>
    <w:rsid w:val="00143B0B"/>
    <w:rsid w:val="00151FC9"/>
    <w:rsid w:val="00161F3D"/>
    <w:rsid w:val="00163D09"/>
    <w:rsid w:val="0017323C"/>
    <w:rsid w:val="00175E08"/>
    <w:rsid w:val="00176FEC"/>
    <w:rsid w:val="00184494"/>
    <w:rsid w:val="001A0C96"/>
    <w:rsid w:val="001A1345"/>
    <w:rsid w:val="001A6F81"/>
    <w:rsid w:val="001B144F"/>
    <w:rsid w:val="001B346B"/>
    <w:rsid w:val="001B37B3"/>
    <w:rsid w:val="001C371E"/>
    <w:rsid w:val="001D4A5B"/>
    <w:rsid w:val="001D69ED"/>
    <w:rsid w:val="001E6ED3"/>
    <w:rsid w:val="001E78EC"/>
    <w:rsid w:val="0020021E"/>
    <w:rsid w:val="002171FC"/>
    <w:rsid w:val="00223720"/>
    <w:rsid w:val="0023376B"/>
    <w:rsid w:val="00244C33"/>
    <w:rsid w:val="00247503"/>
    <w:rsid w:val="0025323A"/>
    <w:rsid w:val="00255F7F"/>
    <w:rsid w:val="00277897"/>
    <w:rsid w:val="00286789"/>
    <w:rsid w:val="00291C81"/>
    <w:rsid w:val="00292BCF"/>
    <w:rsid w:val="002A4798"/>
    <w:rsid w:val="002B3FDE"/>
    <w:rsid w:val="002B4C2C"/>
    <w:rsid w:val="002C7696"/>
    <w:rsid w:val="002E1A98"/>
    <w:rsid w:val="002E4ED4"/>
    <w:rsid w:val="00314712"/>
    <w:rsid w:val="003366D9"/>
    <w:rsid w:val="0033677E"/>
    <w:rsid w:val="003528B2"/>
    <w:rsid w:val="0038127D"/>
    <w:rsid w:val="0039198B"/>
    <w:rsid w:val="00396151"/>
    <w:rsid w:val="003B7EE2"/>
    <w:rsid w:val="003C0F2E"/>
    <w:rsid w:val="003D2A55"/>
    <w:rsid w:val="003E18BE"/>
    <w:rsid w:val="003E231D"/>
    <w:rsid w:val="003E6820"/>
    <w:rsid w:val="003F7F6B"/>
    <w:rsid w:val="0041008A"/>
    <w:rsid w:val="00410C81"/>
    <w:rsid w:val="00413406"/>
    <w:rsid w:val="00424E4A"/>
    <w:rsid w:val="00445DE5"/>
    <w:rsid w:val="00454A68"/>
    <w:rsid w:val="00465C3C"/>
    <w:rsid w:val="00466C97"/>
    <w:rsid w:val="004676C6"/>
    <w:rsid w:val="004752C9"/>
    <w:rsid w:val="00476223"/>
    <w:rsid w:val="0049001B"/>
    <w:rsid w:val="00490026"/>
    <w:rsid w:val="00494795"/>
    <w:rsid w:val="004A35B0"/>
    <w:rsid w:val="004A7D3F"/>
    <w:rsid w:val="004B1DAD"/>
    <w:rsid w:val="004C325B"/>
    <w:rsid w:val="004C7D1C"/>
    <w:rsid w:val="004D4617"/>
    <w:rsid w:val="004D6E1E"/>
    <w:rsid w:val="004E4061"/>
    <w:rsid w:val="00503DFC"/>
    <w:rsid w:val="0050511E"/>
    <w:rsid w:val="00515965"/>
    <w:rsid w:val="0052195B"/>
    <w:rsid w:val="00533468"/>
    <w:rsid w:val="005350F8"/>
    <w:rsid w:val="00561493"/>
    <w:rsid w:val="00564ABD"/>
    <w:rsid w:val="00583893"/>
    <w:rsid w:val="0058490E"/>
    <w:rsid w:val="0059480F"/>
    <w:rsid w:val="005B08FF"/>
    <w:rsid w:val="005B6207"/>
    <w:rsid w:val="005B65C2"/>
    <w:rsid w:val="005C0F62"/>
    <w:rsid w:val="005C2271"/>
    <w:rsid w:val="005D116E"/>
    <w:rsid w:val="005D6EA1"/>
    <w:rsid w:val="005E7721"/>
    <w:rsid w:val="005F15E3"/>
    <w:rsid w:val="006049E1"/>
    <w:rsid w:val="00605315"/>
    <w:rsid w:val="00615D2D"/>
    <w:rsid w:val="0061631F"/>
    <w:rsid w:val="00621F67"/>
    <w:rsid w:val="006257CD"/>
    <w:rsid w:val="00627182"/>
    <w:rsid w:val="006330E9"/>
    <w:rsid w:val="00637FD6"/>
    <w:rsid w:val="0065318B"/>
    <w:rsid w:val="0065647C"/>
    <w:rsid w:val="0065759F"/>
    <w:rsid w:val="00664E73"/>
    <w:rsid w:val="00665577"/>
    <w:rsid w:val="00665F0B"/>
    <w:rsid w:val="0067374F"/>
    <w:rsid w:val="006755CD"/>
    <w:rsid w:val="0068515D"/>
    <w:rsid w:val="006853F8"/>
    <w:rsid w:val="00686D73"/>
    <w:rsid w:val="00690D57"/>
    <w:rsid w:val="00693FB8"/>
    <w:rsid w:val="006B2BD8"/>
    <w:rsid w:val="006B3C3A"/>
    <w:rsid w:val="006C1650"/>
    <w:rsid w:val="006C3E2B"/>
    <w:rsid w:val="006D27B5"/>
    <w:rsid w:val="00702BB3"/>
    <w:rsid w:val="00703EE7"/>
    <w:rsid w:val="00705840"/>
    <w:rsid w:val="00712EAD"/>
    <w:rsid w:val="00715786"/>
    <w:rsid w:val="00717DE3"/>
    <w:rsid w:val="0072776E"/>
    <w:rsid w:val="00732590"/>
    <w:rsid w:val="007454F9"/>
    <w:rsid w:val="0075607A"/>
    <w:rsid w:val="00766F99"/>
    <w:rsid w:val="00770BD3"/>
    <w:rsid w:val="0079240B"/>
    <w:rsid w:val="00794CCC"/>
    <w:rsid w:val="007D5E8B"/>
    <w:rsid w:val="007D791A"/>
    <w:rsid w:val="007E460D"/>
    <w:rsid w:val="008136C2"/>
    <w:rsid w:val="00827FAA"/>
    <w:rsid w:val="00841399"/>
    <w:rsid w:val="008451D3"/>
    <w:rsid w:val="00850761"/>
    <w:rsid w:val="008564CA"/>
    <w:rsid w:val="00863575"/>
    <w:rsid w:val="00870E93"/>
    <w:rsid w:val="00876C61"/>
    <w:rsid w:val="00891439"/>
    <w:rsid w:val="0089303E"/>
    <w:rsid w:val="008958B1"/>
    <w:rsid w:val="008A203E"/>
    <w:rsid w:val="008A2A30"/>
    <w:rsid w:val="008B3BE5"/>
    <w:rsid w:val="008B3F3F"/>
    <w:rsid w:val="008C16DF"/>
    <w:rsid w:val="008E395B"/>
    <w:rsid w:val="008E45CE"/>
    <w:rsid w:val="008F0111"/>
    <w:rsid w:val="008F0E4C"/>
    <w:rsid w:val="008F59A2"/>
    <w:rsid w:val="008F5B04"/>
    <w:rsid w:val="00904B52"/>
    <w:rsid w:val="009158C7"/>
    <w:rsid w:val="00920729"/>
    <w:rsid w:val="0093259B"/>
    <w:rsid w:val="009449BC"/>
    <w:rsid w:val="00953EC9"/>
    <w:rsid w:val="00996959"/>
    <w:rsid w:val="009A0ACD"/>
    <w:rsid w:val="009C16E1"/>
    <w:rsid w:val="009D06E2"/>
    <w:rsid w:val="009D7EBF"/>
    <w:rsid w:val="009E286E"/>
    <w:rsid w:val="009E2E45"/>
    <w:rsid w:val="00A0208C"/>
    <w:rsid w:val="00A037DA"/>
    <w:rsid w:val="00A07690"/>
    <w:rsid w:val="00A11C76"/>
    <w:rsid w:val="00A13AEF"/>
    <w:rsid w:val="00A26C45"/>
    <w:rsid w:val="00A27332"/>
    <w:rsid w:val="00A3524B"/>
    <w:rsid w:val="00A461E7"/>
    <w:rsid w:val="00A53DDD"/>
    <w:rsid w:val="00A55CCE"/>
    <w:rsid w:val="00A55CF8"/>
    <w:rsid w:val="00A56410"/>
    <w:rsid w:val="00A709D3"/>
    <w:rsid w:val="00A70A17"/>
    <w:rsid w:val="00A76662"/>
    <w:rsid w:val="00A82ADE"/>
    <w:rsid w:val="00AA00EE"/>
    <w:rsid w:val="00AA2145"/>
    <w:rsid w:val="00AC40B5"/>
    <w:rsid w:val="00AD0573"/>
    <w:rsid w:val="00AD4047"/>
    <w:rsid w:val="00AD5B09"/>
    <w:rsid w:val="00AD778F"/>
    <w:rsid w:val="00AE3DF6"/>
    <w:rsid w:val="00AE7BA6"/>
    <w:rsid w:val="00AF410A"/>
    <w:rsid w:val="00AF5E98"/>
    <w:rsid w:val="00B36914"/>
    <w:rsid w:val="00B467F3"/>
    <w:rsid w:val="00B545ED"/>
    <w:rsid w:val="00B545EF"/>
    <w:rsid w:val="00B64AC2"/>
    <w:rsid w:val="00BA50E9"/>
    <w:rsid w:val="00BA5E29"/>
    <w:rsid w:val="00BA5F6F"/>
    <w:rsid w:val="00BB7142"/>
    <w:rsid w:val="00BE4F8F"/>
    <w:rsid w:val="00BE71A2"/>
    <w:rsid w:val="00C1461D"/>
    <w:rsid w:val="00C26CEC"/>
    <w:rsid w:val="00C31833"/>
    <w:rsid w:val="00C42D01"/>
    <w:rsid w:val="00C44A06"/>
    <w:rsid w:val="00C5729F"/>
    <w:rsid w:val="00C73390"/>
    <w:rsid w:val="00C76953"/>
    <w:rsid w:val="00C82A16"/>
    <w:rsid w:val="00C84D12"/>
    <w:rsid w:val="00C977CB"/>
    <w:rsid w:val="00CA7320"/>
    <w:rsid w:val="00CB221E"/>
    <w:rsid w:val="00CC63D3"/>
    <w:rsid w:val="00CD22F9"/>
    <w:rsid w:val="00CE04AA"/>
    <w:rsid w:val="00CE0FF8"/>
    <w:rsid w:val="00CE3708"/>
    <w:rsid w:val="00CE3CE5"/>
    <w:rsid w:val="00CE67E5"/>
    <w:rsid w:val="00CF16E9"/>
    <w:rsid w:val="00D03B8F"/>
    <w:rsid w:val="00D04081"/>
    <w:rsid w:val="00D06D77"/>
    <w:rsid w:val="00D115E0"/>
    <w:rsid w:val="00D1233B"/>
    <w:rsid w:val="00D17CC6"/>
    <w:rsid w:val="00D247F9"/>
    <w:rsid w:val="00D34797"/>
    <w:rsid w:val="00D44A7C"/>
    <w:rsid w:val="00D44E5F"/>
    <w:rsid w:val="00D46512"/>
    <w:rsid w:val="00D50D2E"/>
    <w:rsid w:val="00D60692"/>
    <w:rsid w:val="00D70548"/>
    <w:rsid w:val="00D866A8"/>
    <w:rsid w:val="00D86A37"/>
    <w:rsid w:val="00D878CC"/>
    <w:rsid w:val="00D9399B"/>
    <w:rsid w:val="00DA0732"/>
    <w:rsid w:val="00DA6E26"/>
    <w:rsid w:val="00DB53D1"/>
    <w:rsid w:val="00DB552D"/>
    <w:rsid w:val="00DC5677"/>
    <w:rsid w:val="00DC7E4B"/>
    <w:rsid w:val="00DD164C"/>
    <w:rsid w:val="00DD661C"/>
    <w:rsid w:val="00DF0DA9"/>
    <w:rsid w:val="00DF23AB"/>
    <w:rsid w:val="00DF6C28"/>
    <w:rsid w:val="00E10C7E"/>
    <w:rsid w:val="00E12337"/>
    <w:rsid w:val="00E21F2E"/>
    <w:rsid w:val="00E324DE"/>
    <w:rsid w:val="00E33CAC"/>
    <w:rsid w:val="00E60974"/>
    <w:rsid w:val="00E71D18"/>
    <w:rsid w:val="00EC5E0D"/>
    <w:rsid w:val="00EE4206"/>
    <w:rsid w:val="00EE59A7"/>
    <w:rsid w:val="00EF2942"/>
    <w:rsid w:val="00F016CC"/>
    <w:rsid w:val="00F01DDD"/>
    <w:rsid w:val="00F05F5E"/>
    <w:rsid w:val="00F12BD7"/>
    <w:rsid w:val="00F2336F"/>
    <w:rsid w:val="00F2554D"/>
    <w:rsid w:val="00F32B30"/>
    <w:rsid w:val="00F54D45"/>
    <w:rsid w:val="00F7474A"/>
    <w:rsid w:val="00F77479"/>
    <w:rsid w:val="00F81298"/>
    <w:rsid w:val="00F87125"/>
    <w:rsid w:val="00FA0D6E"/>
    <w:rsid w:val="00FA20E1"/>
    <w:rsid w:val="00FB4BDB"/>
    <w:rsid w:val="00FB5A49"/>
    <w:rsid w:val="00FC2BF7"/>
    <w:rsid w:val="00FC5F48"/>
    <w:rsid w:val="00FD6BFA"/>
    <w:rsid w:val="00FF4FA5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2"/>
  </w:style>
  <w:style w:type="paragraph" w:styleId="1">
    <w:name w:val="heading 1"/>
    <w:basedOn w:val="a"/>
    <w:next w:val="a"/>
    <w:link w:val="10"/>
    <w:uiPriority w:val="9"/>
    <w:qFormat/>
    <w:rsid w:val="00BA5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B08F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7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C33"/>
    <w:pPr>
      <w:ind w:left="720"/>
      <w:contextualSpacing/>
    </w:pPr>
  </w:style>
  <w:style w:type="table" w:styleId="a5">
    <w:name w:val="Table Grid"/>
    <w:basedOn w:val="a1"/>
    <w:uiPriority w:val="59"/>
    <w:rsid w:val="000B21F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semiHidden/>
    <w:rsid w:val="002E4ED4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2B3FDE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A68"/>
  </w:style>
  <w:style w:type="paragraph" w:styleId="a9">
    <w:name w:val="footer"/>
    <w:basedOn w:val="a"/>
    <w:link w:val="aa"/>
    <w:uiPriority w:val="99"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68"/>
  </w:style>
  <w:style w:type="paragraph" w:styleId="ab">
    <w:name w:val="Balloon Text"/>
    <w:basedOn w:val="a"/>
    <w:link w:val="ac"/>
    <w:uiPriority w:val="99"/>
    <w:semiHidden/>
    <w:unhideWhenUsed/>
    <w:rsid w:val="00A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C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737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unhideWhenUsed/>
    <w:rsid w:val="00673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374F"/>
  </w:style>
  <w:style w:type="paragraph" w:customStyle="1" w:styleId="Default">
    <w:name w:val="Default"/>
    <w:rsid w:val="00092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">
    <w:name w:val="Основной текст_"/>
    <w:basedOn w:val="a0"/>
    <w:link w:val="31"/>
    <w:rsid w:val="00D70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D70548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nhideWhenUsed/>
    <w:rsid w:val="005B0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B08FF"/>
  </w:style>
  <w:style w:type="paragraph" w:styleId="32">
    <w:name w:val="Body Text 3"/>
    <w:basedOn w:val="a"/>
    <w:link w:val="33"/>
    <w:unhideWhenUsed/>
    <w:rsid w:val="005B08F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B08FF"/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5B08FF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B08FF"/>
  </w:style>
  <w:style w:type="paragraph" w:styleId="12">
    <w:name w:val="toc 1"/>
    <w:basedOn w:val="a"/>
    <w:next w:val="a"/>
    <w:autoRedefine/>
    <w:rsid w:val="005B0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3">
    <w:name w:val="ЗАГКАТ2"/>
    <w:basedOn w:val="af0"/>
    <w:rsid w:val="005B08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Normal1">
    <w:name w:val="Normal1"/>
    <w:rsid w:val="005B08FF"/>
    <w:pPr>
      <w:widowControl w:val="0"/>
      <w:spacing w:before="1080" w:after="0" w:line="259" w:lineRule="auto"/>
      <w:ind w:firstLine="3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1">
    <w:name w:val="Íîðìàëüíûé"/>
    <w:rsid w:val="005B08FF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</w:rPr>
  </w:style>
  <w:style w:type="paragraph" w:styleId="af0">
    <w:name w:val="Body Text"/>
    <w:basedOn w:val="a"/>
    <w:link w:val="af2"/>
    <w:uiPriority w:val="99"/>
    <w:semiHidden/>
    <w:unhideWhenUsed/>
    <w:rsid w:val="005B08F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0"/>
    <w:uiPriority w:val="99"/>
    <w:semiHidden/>
    <w:rsid w:val="005B08FF"/>
    <w:rPr>
      <w:rFonts w:ascii="Calibri" w:eastAsia="Calibri" w:hAnsi="Calibri" w:cs="Times New Roman"/>
      <w:lang w:eastAsia="en-US"/>
    </w:rPr>
  </w:style>
  <w:style w:type="character" w:styleId="af3">
    <w:name w:val="Strong"/>
    <w:basedOn w:val="a0"/>
    <w:uiPriority w:val="22"/>
    <w:qFormat/>
    <w:rsid w:val="005B08FF"/>
    <w:rPr>
      <w:b/>
      <w:bCs/>
    </w:rPr>
  </w:style>
  <w:style w:type="character" w:customStyle="1" w:styleId="apple-converted-space">
    <w:name w:val="apple-converted-space"/>
    <w:basedOn w:val="a0"/>
    <w:rsid w:val="00D878CC"/>
  </w:style>
  <w:style w:type="character" w:customStyle="1" w:styleId="10">
    <w:name w:val="Заголовок 1 Знак"/>
    <w:basedOn w:val="a0"/>
    <w:link w:val="1"/>
    <w:uiPriority w:val="9"/>
    <w:rsid w:val="00BA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5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">
    <w:name w:val="Стандартный HTML Знак"/>
    <w:link w:val="HTML0"/>
    <w:uiPriority w:val="99"/>
    <w:locked/>
    <w:rsid w:val="00A461E7"/>
    <w:rPr>
      <w:rFonts w:ascii="Arial Unicode MS" w:eastAsia="Arial Unicode MS"/>
      <w:color w:val="000000"/>
    </w:rPr>
  </w:style>
  <w:style w:type="paragraph" w:styleId="HTML0">
    <w:name w:val="HTML Preformatted"/>
    <w:basedOn w:val="a"/>
    <w:link w:val="HTML"/>
    <w:uiPriority w:val="99"/>
    <w:rsid w:val="00A46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461E7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7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C33"/>
    <w:pPr>
      <w:ind w:left="720"/>
      <w:contextualSpacing/>
    </w:pPr>
  </w:style>
  <w:style w:type="table" w:styleId="a5">
    <w:name w:val="Table Grid"/>
    <w:basedOn w:val="a1"/>
    <w:uiPriority w:val="59"/>
    <w:rsid w:val="000B21F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E567-483A-418D-AA8B-584F5291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11562</Words>
  <Characters>65908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учитель</cp:lastModifiedBy>
  <cp:revision>112</cp:revision>
  <cp:lastPrinted>2019-07-15T06:52:00Z</cp:lastPrinted>
  <dcterms:created xsi:type="dcterms:W3CDTF">2017-06-11T13:39:00Z</dcterms:created>
  <dcterms:modified xsi:type="dcterms:W3CDTF">2019-07-15T07:13:00Z</dcterms:modified>
</cp:coreProperties>
</file>