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AF" w:rsidRPr="00083F70" w:rsidRDefault="009F09AF" w:rsidP="009F09AF">
      <w:pPr>
        <w:pStyle w:val="a4"/>
        <w:jc w:val="center"/>
      </w:pPr>
    </w:p>
    <w:p w:rsidR="006151AD" w:rsidRDefault="006151AD" w:rsidP="00625273">
      <w:pPr>
        <w:pStyle w:val="a4"/>
        <w:jc w:val="center"/>
        <w:rPr>
          <w:b/>
          <w:sz w:val="32"/>
          <w:szCs w:val="32"/>
        </w:rPr>
      </w:pPr>
    </w:p>
    <w:p w:rsidR="002E3CCC" w:rsidRDefault="002E3CCC" w:rsidP="002E3CCC">
      <w:pPr>
        <w:pStyle w:val="a4"/>
        <w:jc w:val="right"/>
      </w:pPr>
      <w:r>
        <w:t>Приложение к приказу от 31.08.16 № 134</w:t>
      </w:r>
    </w:p>
    <w:p w:rsidR="006151AD" w:rsidRPr="00685626" w:rsidRDefault="00685626" w:rsidP="00685626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151AD" w:rsidRPr="00685626">
        <w:t>Утверждаю:</w:t>
      </w:r>
    </w:p>
    <w:p w:rsidR="006151AD" w:rsidRPr="00685626" w:rsidRDefault="006151AD" w:rsidP="006151AD">
      <w:pPr>
        <w:pStyle w:val="a4"/>
        <w:jc w:val="right"/>
      </w:pPr>
      <w:r w:rsidRPr="00685626">
        <w:t>Директор МАОУ Тоболовская СОШ</w:t>
      </w:r>
    </w:p>
    <w:p w:rsidR="006151AD" w:rsidRPr="00685626" w:rsidRDefault="006151AD" w:rsidP="006151AD">
      <w:pPr>
        <w:pStyle w:val="a4"/>
        <w:jc w:val="right"/>
      </w:pPr>
      <w:r w:rsidRPr="00685626">
        <w:t>___________________Н.Ф.Жидкова</w:t>
      </w:r>
    </w:p>
    <w:p w:rsidR="006151AD" w:rsidRPr="00685626" w:rsidRDefault="006151AD" w:rsidP="006151AD">
      <w:pPr>
        <w:pStyle w:val="a4"/>
        <w:jc w:val="center"/>
      </w:pPr>
    </w:p>
    <w:p w:rsidR="00036FD9" w:rsidRDefault="00036FD9" w:rsidP="00036FD9">
      <w:pPr>
        <w:pStyle w:val="a4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>Календарно-тематическое планирование по химии</w:t>
      </w:r>
    </w:p>
    <w:p w:rsidR="00036FD9" w:rsidRDefault="00036FD9" w:rsidP="00036FD9">
      <w:pPr>
        <w:pStyle w:val="a4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</w:t>
      </w:r>
      <w:r w:rsidRPr="00433D07">
        <w:rPr>
          <w:b/>
          <w:sz w:val="32"/>
          <w:szCs w:val="32"/>
        </w:rPr>
        <w:t>8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2E3CCC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2E3CCC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036FD9" w:rsidRDefault="00036FD9" w:rsidP="00036FD9">
      <w:pPr>
        <w:pStyle w:val="a4"/>
        <w:jc w:val="center"/>
        <w:rPr>
          <w:b/>
          <w:sz w:val="40"/>
          <w:szCs w:val="40"/>
        </w:rPr>
      </w:pPr>
    </w:p>
    <w:p w:rsidR="00036FD9" w:rsidRDefault="006151AD" w:rsidP="00036FD9">
      <w:pPr>
        <w:pStyle w:val="a4"/>
        <w:jc w:val="right"/>
        <w:rPr>
          <w:b/>
          <w:sz w:val="28"/>
          <w:szCs w:val="28"/>
        </w:rPr>
      </w:pPr>
      <w:r w:rsidRPr="00685626">
        <w:rPr>
          <w:b/>
          <w:sz w:val="28"/>
          <w:szCs w:val="28"/>
        </w:rPr>
        <w:t xml:space="preserve">Составитель: </w:t>
      </w:r>
      <w:r w:rsidR="00036FD9" w:rsidRPr="00685626">
        <w:rPr>
          <w:b/>
          <w:sz w:val="28"/>
          <w:szCs w:val="28"/>
        </w:rPr>
        <w:t>И.Ю.Федорук</w:t>
      </w:r>
    </w:p>
    <w:p w:rsidR="00685626" w:rsidRPr="00685626" w:rsidRDefault="00685626" w:rsidP="00036FD9">
      <w:pPr>
        <w:pStyle w:val="a4"/>
        <w:jc w:val="right"/>
        <w:rPr>
          <w:b/>
          <w:sz w:val="28"/>
          <w:szCs w:val="28"/>
        </w:rPr>
      </w:pPr>
    </w:p>
    <w:tbl>
      <w:tblPr>
        <w:tblStyle w:val="ab"/>
        <w:tblW w:w="15594" w:type="dxa"/>
        <w:tblInd w:w="-318" w:type="dxa"/>
        <w:tblLayout w:type="fixed"/>
        <w:tblLook w:val="04A0"/>
      </w:tblPr>
      <w:tblGrid>
        <w:gridCol w:w="984"/>
        <w:gridCol w:w="994"/>
        <w:gridCol w:w="993"/>
        <w:gridCol w:w="2269"/>
        <w:gridCol w:w="3545"/>
        <w:gridCol w:w="993"/>
        <w:gridCol w:w="1987"/>
        <w:gridCol w:w="141"/>
        <w:gridCol w:w="1703"/>
        <w:gridCol w:w="141"/>
        <w:gridCol w:w="1844"/>
      </w:tblGrid>
      <w:tr w:rsidR="00433D07" w:rsidTr="00433D07">
        <w:tc>
          <w:tcPr>
            <w:tcW w:w="984" w:type="dxa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987" w:type="dxa"/>
            <w:gridSpan w:val="2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9" w:type="dxa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5" w:type="dxa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993" w:type="dxa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128" w:type="dxa"/>
            <w:gridSpan w:val="2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4" w:type="dxa"/>
            <w:gridSpan w:val="2"/>
            <w:vMerge w:val="restart"/>
          </w:tcPr>
          <w:p w:rsidR="00433D07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44" w:type="dxa"/>
            <w:vMerge w:val="restart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Демонстрация </w:t>
            </w:r>
          </w:p>
        </w:tc>
      </w:tr>
      <w:tr w:rsidR="00433D07" w:rsidTr="00433D07">
        <w:tc>
          <w:tcPr>
            <w:tcW w:w="984" w:type="dxa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4" w:type="dxa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993" w:type="dxa"/>
          </w:tcPr>
          <w:p w:rsidR="00433D07" w:rsidRPr="000A688C" w:rsidRDefault="00433D07" w:rsidP="00433D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269" w:type="dxa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545" w:type="dxa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8" w:type="dxa"/>
            <w:gridSpan w:val="2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4" w:type="dxa"/>
            <w:gridSpan w:val="2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4" w:type="dxa"/>
            <w:vMerge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33D07" w:rsidTr="00433D07">
        <w:tc>
          <w:tcPr>
            <w:tcW w:w="15594" w:type="dxa"/>
            <w:gridSpan w:val="11"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6D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Введение – 6 ч.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у уч-ся понятая «химия», «химический символ», «химическая формула»;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записывать и читать </w:t>
            </w: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формулы.</w:t>
            </w:r>
          </w:p>
          <w:p w:rsidR="00433D07" w:rsidRPr="006E2132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433D07" w:rsidRPr="00416D76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Предмет Химия.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D0070">
              <w:rPr>
                <w:rFonts w:ascii="Times New Roman" w:hAnsi="Times New Roman" w:cs="Times New Roman"/>
                <w:sz w:val="24"/>
                <w:szCs w:val="24"/>
              </w:rPr>
              <w:t>Вещества.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C9741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ТБ, определение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понятий – химия, вещество,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 веществ.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A124C">
              <w:rPr>
                <w:rFonts w:ascii="Times New Roman" w:hAnsi="Times New Roman" w:cs="Times New Roman"/>
                <w:sz w:val="24"/>
                <w:szCs w:val="24"/>
              </w:rPr>
              <w:t>Химия, вещество, свойства вещества.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Изделия из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стекла и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алюминия. </w:t>
            </w:r>
          </w:p>
          <w:p w:rsidR="00433D07" w:rsidRDefault="00433D07" w:rsidP="00433D07">
            <w:pPr>
              <w:rPr>
                <w:b/>
              </w:rPr>
            </w:pPr>
            <w:r w:rsidRPr="00E87195">
              <w:rPr>
                <w:rFonts w:ascii="Times New Roman" w:hAnsi="Times New Roman" w:cs="Times New Roman"/>
                <w:b/>
                <w:sz w:val="24"/>
                <w:szCs w:val="24"/>
              </w:rPr>
              <w:t>Л/о №1</w:t>
            </w:r>
          </w:p>
          <w:p w:rsidR="00433D07" w:rsidRPr="00E87195" w:rsidRDefault="00433D07" w:rsidP="00433D07">
            <w:pPr>
              <w:rPr>
                <w:b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Знакомство с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бразцами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простых и 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сложных 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3.09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его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существования.</w:t>
            </w:r>
          </w:p>
          <w:p w:rsidR="00433D07" w:rsidRPr="00CD10B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–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простые, сложные вещества,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химический элемент, атом,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молекула.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понятия –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тело, простое вещество,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элемент.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Вещество, атом,</w:t>
            </w:r>
          </w:p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химичес</w:t>
            </w:r>
            <w:r w:rsidRPr="002A124C">
              <w:rPr>
                <w:sz w:val="24"/>
                <w:szCs w:val="24"/>
              </w:rPr>
              <w:softHyphen/>
              <w:t>кий элемент.</w:t>
            </w:r>
          </w:p>
          <w:p w:rsidR="00433D07" w:rsidRPr="002A124C" w:rsidRDefault="00433D07" w:rsidP="00433D07">
            <w:pPr>
              <w:pStyle w:val="1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веществ.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Краткий очерк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химии.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  <w:p w:rsidR="00433D07" w:rsidRPr="005D2656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D2656">
              <w:rPr>
                <w:b/>
                <w:sz w:val="24"/>
                <w:szCs w:val="24"/>
              </w:rPr>
              <w:t>Ур. Зд.«Влияние</w:t>
            </w:r>
            <w:r w:rsidRPr="005D2656">
              <w:rPr>
                <w:rStyle w:val="10pt"/>
                <w:b/>
                <w:sz w:val="24"/>
                <w:szCs w:val="24"/>
              </w:rPr>
              <w:t xml:space="preserve"> химии</w:t>
            </w:r>
            <w:r w:rsidRPr="005D2656">
              <w:rPr>
                <w:b/>
                <w:sz w:val="24"/>
                <w:szCs w:val="24"/>
              </w:rPr>
              <w:t xml:space="preserve"> на здоровье человека»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322C5B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22C5B">
              <w:rPr>
                <w:rFonts w:ascii="Times New Roman" w:hAnsi="Times New Roman" w:cs="Times New Roman"/>
                <w:sz w:val="24"/>
                <w:szCs w:val="24"/>
              </w:rPr>
              <w:t>химическая</w:t>
            </w:r>
          </w:p>
          <w:p w:rsidR="00433D07" w:rsidRPr="00322C5B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2C5B">
              <w:rPr>
                <w:rFonts w:ascii="Times New Roman" w:hAnsi="Times New Roman" w:cs="Times New Roman"/>
                <w:sz w:val="24"/>
                <w:szCs w:val="24"/>
              </w:rPr>
              <w:t>еакция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22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химические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 от физических явлений.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Химичес</w:t>
            </w:r>
            <w:r w:rsidRPr="002A124C">
              <w:rPr>
                <w:sz w:val="24"/>
                <w:szCs w:val="24"/>
              </w:rPr>
              <w:softHyphen/>
              <w:t>кая реакция</w:t>
            </w:r>
          </w:p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или химическое явление, физическое</w:t>
            </w:r>
          </w:p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явление, смесь, чистое вещество,</w:t>
            </w:r>
          </w:p>
        </w:tc>
        <w:tc>
          <w:tcPr>
            <w:tcW w:w="1844" w:type="dxa"/>
            <w:gridSpan w:val="2"/>
          </w:tcPr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Магний, вода, 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соль, кислота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растительное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масло, 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этиловый спирт, 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мел, медная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 xml:space="preserve">проволока,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</w:p>
        </w:tc>
        <w:tc>
          <w:tcPr>
            <w:tcW w:w="1844" w:type="dxa"/>
          </w:tcPr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.Горение</w:t>
            </w:r>
          </w:p>
          <w:p w:rsidR="00433D07" w:rsidRPr="00E87195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магния.</w:t>
            </w:r>
          </w:p>
          <w:p w:rsidR="00433D07" w:rsidRPr="00E87195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 /о №2. </w:t>
            </w: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Химические явления (прокаливание медной проволоки; взаимодействие мела с кисло-</w:t>
            </w:r>
          </w:p>
          <w:p w:rsidR="00433D07" w:rsidRPr="00E87195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7195">
              <w:rPr>
                <w:rFonts w:ascii="Times New Roman" w:hAnsi="Times New Roman" w:cs="Times New Roman"/>
                <w:sz w:val="24"/>
                <w:szCs w:val="24"/>
              </w:rPr>
              <w:t>той).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10.09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химических элементов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Д.И.Менделеева.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E24D2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E24D21">
              <w:rPr>
                <w:sz w:val="24"/>
                <w:szCs w:val="24"/>
              </w:rPr>
              <w:t xml:space="preserve"> знаки химических</w:t>
            </w:r>
          </w:p>
          <w:p w:rsidR="00433D07" w:rsidRPr="00E24D2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24D21">
              <w:rPr>
                <w:sz w:val="24"/>
                <w:szCs w:val="24"/>
              </w:rPr>
              <w:t>элементов.</w:t>
            </w:r>
          </w:p>
          <w:p w:rsidR="00433D07" w:rsidRPr="00E24D2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E24D21">
              <w:rPr>
                <w:sz w:val="24"/>
                <w:szCs w:val="24"/>
              </w:rPr>
              <w:t xml:space="preserve"> указывать положение химических элементов в</w:t>
            </w:r>
          </w:p>
          <w:p w:rsidR="00433D07" w:rsidRDefault="00433D07" w:rsidP="00433D07">
            <w:pPr>
              <w:pStyle w:val="1"/>
              <w:shd w:val="clear" w:color="auto" w:fill="auto"/>
              <w:spacing w:line="240" w:lineRule="auto"/>
            </w:pPr>
            <w:r w:rsidRPr="00E24D21">
              <w:rPr>
                <w:sz w:val="24"/>
                <w:szCs w:val="24"/>
              </w:rPr>
              <w:t>периодической системе.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Молекула, атом,</w:t>
            </w:r>
          </w:p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>группа, период, подгруппа,</w:t>
            </w:r>
          </w:p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порядковый </w:t>
            </w:r>
            <w:r w:rsidRPr="002A124C">
              <w:rPr>
                <w:sz w:val="24"/>
                <w:szCs w:val="24"/>
              </w:rPr>
              <w:t>номер.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«Периодическая система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 Д. И. Менделеева»</w:t>
            </w:r>
          </w:p>
        </w:tc>
        <w:tc>
          <w:tcPr>
            <w:tcW w:w="184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атомная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молекулярная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массы.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химической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вещества,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формулировку закона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постоянства состава.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22C5B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записывать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 веществ.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состав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вещества по химической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формуле, принадлежность к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простым и сложным веществам.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A124C">
              <w:rPr>
                <w:sz w:val="24"/>
                <w:szCs w:val="24"/>
              </w:rPr>
              <w:t xml:space="preserve">Индекс, коэффициент, химическая формула, относительная атомная и молекулярная массы. 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«Периодическая система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 Д. И. Менделеева»</w:t>
            </w:r>
          </w:p>
        </w:tc>
        <w:tc>
          <w:tcPr>
            <w:tcW w:w="184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17.09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формуле вещества.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массовую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долю химического элемента по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формуле соединения.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8" w:type="dxa"/>
            <w:gridSpan w:val="2"/>
          </w:tcPr>
          <w:p w:rsidR="00433D07" w:rsidRPr="002A124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A124C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доля </w:t>
            </w:r>
          </w:p>
          <w:p w:rsidR="00433D07" w:rsidRPr="002A124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A124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химического </w:t>
            </w:r>
          </w:p>
          <w:p w:rsidR="00433D07" w:rsidRPr="002A124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A124C">
              <w:rPr>
                <w:rFonts w:ascii="Times New Roman" w:hAnsi="Times New Roman" w:cs="Times New Roman"/>
                <w:sz w:val="24"/>
                <w:szCs w:val="24"/>
              </w:rPr>
              <w:t>элемента.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«Периодическая система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элементов Д. И. Менделеева»</w:t>
            </w:r>
          </w:p>
        </w:tc>
        <w:tc>
          <w:tcPr>
            <w:tcW w:w="184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16D7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Атомы химических элементов – 10 ч.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>Цель: сформировать у уч-ся представление о составе</w:t>
            </w:r>
            <w:r w:rsidRPr="00416D76">
              <w:rPr>
                <w:rStyle w:val="33"/>
                <w:rFonts w:eastAsiaTheme="minorEastAsia"/>
                <w:sz w:val="24"/>
                <w:szCs w:val="24"/>
              </w:rPr>
              <w:t xml:space="preserve"> атома</w:t>
            </w: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</w:t>
            </w:r>
            <w:r w:rsidRPr="00416D76">
              <w:rPr>
                <w:rStyle w:val="33"/>
                <w:rFonts w:eastAsiaTheme="minorEastAsia"/>
                <w:sz w:val="24"/>
                <w:szCs w:val="24"/>
              </w:rPr>
              <w:t xml:space="preserve"> атомного</w:t>
            </w: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ядра; периодической системе 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D76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химических элементов Д. И. Менделеева.</w:t>
            </w:r>
          </w:p>
          <w:p w:rsidR="00433D07" w:rsidRPr="006E2132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4"/>
                <w:szCs w:val="24"/>
              </w:rPr>
            </w:pPr>
          </w:p>
          <w:p w:rsidR="00433D07" w:rsidRPr="00416D76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строении атома.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атомных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ядер.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8950C7" w:rsidRDefault="00433D07" w:rsidP="00433D07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8950C7">
              <w:rPr>
                <w:sz w:val="24"/>
                <w:szCs w:val="24"/>
              </w:rPr>
              <w:t xml:space="preserve"> структуру периодической системы,</w:t>
            </w:r>
            <w:r w:rsidR="00036FD9">
              <w:rPr>
                <w:sz w:val="24"/>
                <w:szCs w:val="24"/>
              </w:rPr>
              <w:t xml:space="preserve"> </w:t>
            </w:r>
            <w:r w:rsidRPr="008950C7">
              <w:rPr>
                <w:sz w:val="24"/>
                <w:szCs w:val="24"/>
              </w:rPr>
              <w:t>физический смысл</w:t>
            </w:r>
          </w:p>
          <w:p w:rsidR="00433D07" w:rsidRPr="008950C7" w:rsidRDefault="00433D07" w:rsidP="00433D07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8950C7">
              <w:rPr>
                <w:sz w:val="24"/>
                <w:szCs w:val="24"/>
              </w:rPr>
              <w:t xml:space="preserve">порядкового номера химического элемента. </w:t>
            </w:r>
          </w:p>
          <w:p w:rsidR="00433D07" w:rsidRPr="008950C7" w:rsidRDefault="00433D07" w:rsidP="00433D07">
            <w:pPr>
              <w:pStyle w:val="1"/>
              <w:shd w:val="clear" w:color="auto" w:fill="auto"/>
              <w:spacing w:line="254" w:lineRule="exact"/>
            </w:pPr>
            <w:r w:rsidRPr="00DB29AA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определять по </w:t>
            </w:r>
            <w:r w:rsidRPr="008950C7">
              <w:rPr>
                <w:sz w:val="24"/>
                <w:szCs w:val="24"/>
              </w:rPr>
              <w:t>периодической системе заряд ядра атома, число протонов и нейтронов в ядре, обще число электронов в атоме.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Электрон, протон,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нейтрон, массовое число, заряд ядра.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24.09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реакции.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Изотопы.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33D07" w:rsidRPr="008950C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изотопов, химического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элемента. 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изотопы</w:t>
            </w:r>
            <w:r w:rsidR="001A72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D07" w:rsidRPr="008950C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>водорода.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Изотоп, химический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элемент, ядерные процессы.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</w:p>
          <w:p w:rsidR="00433D07" w:rsidRPr="008950C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</w:t>
            </w:r>
          </w:p>
          <w:p w:rsidR="00433D07" w:rsidRPr="008950C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оболочек атомов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>элементов № 1 - № 20.</w:t>
            </w:r>
          </w:p>
          <w:p w:rsidR="00433D07" w:rsidRPr="00CD10B3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3545" w:type="dxa"/>
          </w:tcPr>
          <w:p w:rsidR="00433D07" w:rsidRPr="008950C7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8950C7">
              <w:rPr>
                <w:sz w:val="24"/>
                <w:szCs w:val="24"/>
              </w:rPr>
              <w:t xml:space="preserve"> понятия«энергетический уровень»,«орбиталь».</w:t>
            </w:r>
          </w:p>
          <w:p w:rsidR="00433D07" w:rsidRPr="008950C7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8950C7">
              <w:rPr>
                <w:sz w:val="24"/>
                <w:szCs w:val="24"/>
              </w:rPr>
              <w:t xml:space="preserve"> составлять схемы строения атомов</w:t>
            </w:r>
            <w:r w:rsidR="00036FD9">
              <w:rPr>
                <w:sz w:val="24"/>
                <w:szCs w:val="24"/>
              </w:rPr>
              <w:t xml:space="preserve"> </w:t>
            </w:r>
            <w:r w:rsidRPr="008950C7">
              <w:rPr>
                <w:sz w:val="24"/>
                <w:szCs w:val="24"/>
              </w:rPr>
              <w:t>элементов</w:t>
            </w:r>
            <w:r w:rsidR="00036FD9">
              <w:rPr>
                <w:sz w:val="24"/>
                <w:szCs w:val="24"/>
              </w:rPr>
              <w:t xml:space="preserve">    </w:t>
            </w:r>
            <w:r w:rsidRPr="008950C7">
              <w:rPr>
                <w:sz w:val="24"/>
                <w:szCs w:val="24"/>
              </w:rPr>
              <w:t xml:space="preserve"> № 1 – </w:t>
            </w:r>
            <w:r>
              <w:rPr>
                <w:sz w:val="24"/>
                <w:szCs w:val="24"/>
              </w:rPr>
              <w:t xml:space="preserve">№ </w:t>
            </w:r>
            <w:r w:rsidRPr="008950C7">
              <w:rPr>
                <w:sz w:val="24"/>
                <w:szCs w:val="24"/>
              </w:rPr>
              <w:t xml:space="preserve">20,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>определять число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электронов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>на внешнем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0C7">
              <w:rPr>
                <w:rFonts w:ascii="Times New Roman" w:hAnsi="Times New Roman" w:cs="Times New Roman"/>
                <w:sz w:val="24"/>
                <w:szCs w:val="24"/>
              </w:rPr>
              <w:t>уровне.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Орбиталь или электрон</w:t>
            </w:r>
            <w:r w:rsidRPr="00C23CCC">
              <w:rPr>
                <w:sz w:val="24"/>
                <w:szCs w:val="24"/>
              </w:rPr>
              <w:softHyphen/>
              <w:t>ное облако, валент</w:t>
            </w:r>
            <w:r w:rsidRPr="00C23CCC">
              <w:rPr>
                <w:sz w:val="24"/>
                <w:szCs w:val="24"/>
              </w:rPr>
              <w:softHyphen/>
              <w:t>ность.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10/4</w:t>
            </w:r>
          </w:p>
        </w:tc>
        <w:tc>
          <w:tcPr>
            <w:tcW w:w="994" w:type="dxa"/>
          </w:tcPr>
          <w:p w:rsidR="00433D07" w:rsidRPr="00D70C18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1.10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5202">
              <w:rPr>
                <w:sz w:val="24"/>
                <w:szCs w:val="24"/>
              </w:rPr>
              <w:t xml:space="preserve">Структура периодической системы химических элементов </w:t>
            </w:r>
          </w:p>
          <w:p w:rsidR="00433D07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5202">
              <w:rPr>
                <w:sz w:val="24"/>
                <w:szCs w:val="24"/>
              </w:rPr>
              <w:t>Д.И. Менделеева и строение</w:t>
            </w:r>
            <w:r w:rsidR="00036FD9">
              <w:rPr>
                <w:sz w:val="24"/>
                <w:szCs w:val="24"/>
              </w:rPr>
              <w:t xml:space="preserve"> </w:t>
            </w:r>
            <w:r w:rsidRPr="00AF5202">
              <w:rPr>
                <w:sz w:val="24"/>
                <w:szCs w:val="24"/>
              </w:rPr>
              <w:t>атомов.</w:t>
            </w:r>
          </w:p>
          <w:p w:rsidR="00433D07" w:rsidRPr="00CD10B3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D10B3">
              <w:rPr>
                <w:b/>
                <w:sz w:val="24"/>
                <w:szCs w:val="24"/>
              </w:rPr>
              <w:t>С/Р</w:t>
            </w:r>
          </w:p>
          <w:p w:rsidR="00433D07" w:rsidRPr="005D2656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D2656">
              <w:rPr>
                <w:b/>
                <w:sz w:val="24"/>
                <w:szCs w:val="24"/>
              </w:rPr>
              <w:t>И.Т. «Работа со</w:t>
            </w:r>
          </w:p>
          <w:p w:rsidR="00433D07" w:rsidRDefault="00433D07" w:rsidP="00433D07">
            <w:pPr>
              <w:pStyle w:val="1"/>
            </w:pPr>
            <w:r w:rsidRPr="005D2656">
              <w:rPr>
                <w:b/>
                <w:sz w:val="24"/>
                <w:szCs w:val="24"/>
              </w:rPr>
              <w:t>справочным материалом».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формулировку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периодического закона.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закономерности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свойств элементов в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пределах малых периодов и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главных подгрупп, 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химические 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элементы на основе 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в ПС и особенностей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строения их атомов.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>закон и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>периодическая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 xml:space="preserve">элементов, </w:t>
            </w:r>
          </w:p>
          <w:p w:rsidR="00433D07" w:rsidRPr="00C23CCC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3CCC">
              <w:rPr>
                <w:rFonts w:ascii="Times New Roman" w:hAnsi="Times New Roman" w:cs="Times New Roman"/>
                <w:sz w:val="24"/>
                <w:szCs w:val="24"/>
              </w:rPr>
              <w:t>внешний уровень.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11/5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Химическая связь.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Ионная связь.</w:t>
            </w:r>
          </w:p>
        </w:tc>
        <w:tc>
          <w:tcPr>
            <w:tcW w:w="3545" w:type="dxa"/>
          </w:tcPr>
          <w:p w:rsidR="00433D07" w:rsidRPr="00847503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lastRenderedPageBreak/>
              <w:t>Знать</w:t>
            </w:r>
            <w:r w:rsidRPr="00847503">
              <w:rPr>
                <w:sz w:val="24"/>
                <w:szCs w:val="24"/>
              </w:rPr>
              <w:t xml:space="preserve"> определение понятий – </w:t>
            </w:r>
            <w:r w:rsidRPr="00847503">
              <w:rPr>
                <w:sz w:val="24"/>
                <w:szCs w:val="24"/>
              </w:rPr>
              <w:lastRenderedPageBreak/>
              <w:t>ион, заряд иона, ионная связь.</w:t>
            </w:r>
          </w:p>
          <w:p w:rsidR="00433D07" w:rsidRPr="00847503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847503">
              <w:rPr>
                <w:sz w:val="24"/>
                <w:szCs w:val="24"/>
              </w:rPr>
              <w:t xml:space="preserve"> показывать образование</w:t>
            </w:r>
            <w:r w:rsidR="00036FD9">
              <w:rPr>
                <w:sz w:val="24"/>
                <w:szCs w:val="24"/>
              </w:rPr>
              <w:t xml:space="preserve"> </w:t>
            </w:r>
            <w:r w:rsidRPr="00847503">
              <w:rPr>
                <w:sz w:val="24"/>
                <w:szCs w:val="24"/>
              </w:rPr>
              <w:t>ионной связи на типичных</w:t>
            </w:r>
            <w:r w:rsidR="00036FD9">
              <w:rPr>
                <w:sz w:val="24"/>
                <w:szCs w:val="24"/>
              </w:rPr>
              <w:t xml:space="preserve"> </w:t>
            </w:r>
            <w:r w:rsidRPr="00847503">
              <w:rPr>
                <w:sz w:val="24"/>
                <w:szCs w:val="24"/>
              </w:rPr>
              <w:t>примерах.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Ион, заряд иона,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lastRenderedPageBreak/>
              <w:t>ионная связь, окисление, восстанов</w:t>
            </w:r>
            <w:r w:rsidRPr="00C23CCC">
              <w:rPr>
                <w:sz w:val="24"/>
                <w:szCs w:val="24"/>
              </w:rPr>
              <w:softHyphen/>
              <w:t>ление.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12/6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8.10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  <w:p w:rsidR="00433D07" w:rsidRPr="00CD10B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3545" w:type="dxa"/>
          </w:tcPr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797951">
              <w:rPr>
                <w:sz w:val="24"/>
                <w:szCs w:val="24"/>
              </w:rPr>
              <w:t xml:space="preserve"> определение ковалентной</w:t>
            </w:r>
            <w:r w:rsidR="00036FD9">
              <w:rPr>
                <w:sz w:val="24"/>
                <w:szCs w:val="24"/>
              </w:rPr>
              <w:t xml:space="preserve"> </w:t>
            </w:r>
            <w:r w:rsidRPr="00797951">
              <w:rPr>
                <w:sz w:val="24"/>
                <w:szCs w:val="24"/>
              </w:rPr>
              <w:t>связи, электро</w:t>
            </w:r>
            <w:r w:rsidRPr="00797951">
              <w:rPr>
                <w:sz w:val="24"/>
                <w:szCs w:val="24"/>
              </w:rPr>
              <w:softHyphen/>
              <w:t>отрицательнос</w:t>
            </w:r>
            <w:r w:rsidRPr="00797951">
              <w:rPr>
                <w:sz w:val="24"/>
                <w:szCs w:val="24"/>
              </w:rPr>
              <w:softHyphen/>
              <w:t>ти, валентности.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 xml:space="preserve">Уметь </w:t>
            </w:r>
            <w:r w:rsidRPr="00797951">
              <w:rPr>
                <w:sz w:val="24"/>
                <w:szCs w:val="24"/>
              </w:rPr>
              <w:t>составлять схемы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7951">
              <w:rPr>
                <w:sz w:val="24"/>
                <w:szCs w:val="24"/>
              </w:rPr>
              <w:t>образования ковалентной связи,</w:t>
            </w:r>
            <w:r w:rsidR="00036FD9">
              <w:rPr>
                <w:sz w:val="24"/>
                <w:szCs w:val="24"/>
              </w:rPr>
              <w:t xml:space="preserve"> </w:t>
            </w:r>
            <w:r w:rsidRPr="00797951">
              <w:rPr>
                <w:sz w:val="24"/>
                <w:szCs w:val="24"/>
              </w:rPr>
              <w:t>показывать смещение электронной</w:t>
            </w:r>
            <w:r w:rsidR="00036FD9">
              <w:rPr>
                <w:sz w:val="24"/>
                <w:szCs w:val="24"/>
              </w:rPr>
              <w:t xml:space="preserve"> </w:t>
            </w:r>
            <w:r w:rsidRPr="00797951">
              <w:rPr>
                <w:sz w:val="24"/>
                <w:szCs w:val="24"/>
              </w:rPr>
              <w:t>плотности, определять кратность связи.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8" w:type="dxa"/>
            <w:gridSpan w:val="2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Ковалент</w:t>
            </w:r>
            <w:r w:rsidRPr="00C23CCC">
              <w:rPr>
                <w:sz w:val="24"/>
                <w:szCs w:val="24"/>
              </w:rPr>
              <w:softHyphen/>
              <w:t>ная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полярная и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неполярная связи,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кратность связи, электроотрица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23CCC">
              <w:rPr>
                <w:sz w:val="24"/>
                <w:szCs w:val="24"/>
              </w:rPr>
              <w:t>тельность.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13/7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связь.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3D07" w:rsidRPr="00C9741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797951">
              <w:rPr>
                <w:sz w:val="24"/>
                <w:szCs w:val="24"/>
              </w:rPr>
              <w:t xml:space="preserve"> объяснять сущность металлической связи, называть</w:t>
            </w:r>
            <w:r w:rsidR="00036FD9">
              <w:rPr>
                <w:sz w:val="24"/>
                <w:szCs w:val="24"/>
              </w:rPr>
              <w:t xml:space="preserve"> </w:t>
            </w:r>
            <w:r w:rsidRPr="00797951">
              <w:rPr>
                <w:sz w:val="24"/>
                <w:szCs w:val="24"/>
              </w:rPr>
              <w:t>физические свойства металлов</w:t>
            </w:r>
            <w:r>
              <w:rPr>
                <w:sz w:val="24"/>
                <w:szCs w:val="24"/>
              </w:rPr>
              <w:t>; определять тип химической связи в соединении.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128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Металлическая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15.10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7951">
              <w:rPr>
                <w:sz w:val="24"/>
                <w:szCs w:val="24"/>
              </w:rPr>
              <w:t>Обобщающий урок по теме: «Периодическая система химических элементов. Строение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7951">
              <w:rPr>
                <w:sz w:val="24"/>
                <w:szCs w:val="24"/>
              </w:rPr>
              <w:t>атома. Химическая</w:t>
            </w:r>
          </w:p>
          <w:p w:rsidR="00433D07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sz w:val="24"/>
                <w:szCs w:val="24"/>
              </w:rPr>
              <w:t>связь».</w:t>
            </w:r>
          </w:p>
          <w:p w:rsidR="00433D07" w:rsidRPr="00C23CCC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Default="00433D07" w:rsidP="00433D07">
            <w:pPr>
              <w:pStyle w:val="1"/>
              <w:shd w:val="clear" w:color="auto" w:fill="auto"/>
              <w:spacing w:line="240" w:lineRule="auto"/>
            </w:pPr>
            <w:r w:rsidRPr="00DB29AA">
              <w:rPr>
                <w:b/>
                <w:sz w:val="24"/>
                <w:szCs w:val="24"/>
              </w:rPr>
              <w:t xml:space="preserve">Уметь </w:t>
            </w:r>
            <w:r w:rsidRPr="00755BE3">
              <w:rPr>
                <w:sz w:val="24"/>
                <w:szCs w:val="24"/>
              </w:rPr>
              <w:t>объяснять закономерности изменения свойств элементов в пределах малых периодов и главных подгрупп; определять тип химической связи в соединениях;</w:t>
            </w:r>
            <w:r w:rsidR="00036FD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определять тип химической связи в соединениях.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связи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15/9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К/р № 1 по теме: «Периодическая система химических элементов. Строение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атома. Химическая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lastRenderedPageBreak/>
              <w:t>связь».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D64C41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</w:t>
            </w:r>
          </w:p>
          <w:p w:rsidR="00433D07" w:rsidRPr="002C649A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умения  по теме:</w:t>
            </w:r>
            <w:r w:rsidRPr="002C649A">
              <w:rPr>
                <w:sz w:val="24"/>
                <w:szCs w:val="24"/>
              </w:rPr>
              <w:t xml:space="preserve"> «Периодическая система химических элементов. Строение атома. Химическая</w:t>
            </w:r>
          </w:p>
          <w:p w:rsidR="00433D07" w:rsidRPr="002C649A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C649A">
              <w:rPr>
                <w:sz w:val="24"/>
                <w:szCs w:val="24"/>
              </w:rPr>
              <w:t>связь».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16/10</w:t>
            </w:r>
          </w:p>
        </w:tc>
        <w:tc>
          <w:tcPr>
            <w:tcW w:w="994" w:type="dxa"/>
          </w:tcPr>
          <w:p w:rsidR="00433D07" w:rsidRPr="001D404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22.10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рактическая работа</w:t>
            </w:r>
            <w:r w:rsidRPr="00797951">
              <w:rPr>
                <w:b/>
                <w:sz w:val="24"/>
                <w:szCs w:val="24"/>
              </w:rPr>
              <w:t xml:space="preserve"> №1 «Приемы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обращения с лабораторным оборудованием».</w:t>
            </w:r>
          </w:p>
          <w:p w:rsidR="00433D07" w:rsidRPr="00797951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97951">
              <w:rPr>
                <w:b/>
                <w:sz w:val="24"/>
                <w:szCs w:val="24"/>
              </w:rPr>
              <w:t>И.Т. «Работа со справочным материалом»</w:t>
            </w:r>
          </w:p>
        </w:tc>
        <w:tc>
          <w:tcPr>
            <w:tcW w:w="3545" w:type="dxa"/>
          </w:tcPr>
          <w:p w:rsidR="00433D07" w:rsidRPr="00CA53D3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3D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правила ТБ, </w:t>
            </w:r>
            <w:r w:rsidRPr="00CA53D3">
              <w:rPr>
                <w:rFonts w:ascii="Times New Roman" w:hAnsi="Times New Roman" w:cs="Times New Roman"/>
                <w:sz w:val="24"/>
                <w:szCs w:val="24"/>
              </w:rPr>
              <w:t>устройство лабораторного штатива, приемы работы со спиртовкой, строение пламени.</w:t>
            </w:r>
          </w:p>
          <w:p w:rsidR="00433D07" w:rsidRPr="00CA53D3" w:rsidRDefault="00433D07" w:rsidP="00433D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3D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A53D3">
              <w:rPr>
                <w:rFonts w:ascii="Times New Roman" w:hAnsi="Times New Roman" w:cs="Times New Roman"/>
                <w:sz w:val="24"/>
                <w:szCs w:val="24"/>
              </w:rPr>
              <w:t xml:space="preserve">: обращаться с химической посудой и лабораторным оборудованием; собирать штатив, закреплять пробирки, обращаться со спиртовкой, </w:t>
            </w:r>
            <w:r w:rsidRPr="00CA53D3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="00036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A53D3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128" w:type="dxa"/>
            <w:gridSpan w:val="2"/>
          </w:tcPr>
          <w:p w:rsidR="00433D07" w:rsidRPr="00CD10B3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10B3">
              <w:rPr>
                <w:sz w:val="24"/>
                <w:szCs w:val="24"/>
              </w:rPr>
              <w:t>Штатив, колба,</w:t>
            </w:r>
          </w:p>
          <w:p w:rsidR="00433D07" w:rsidRPr="00CD10B3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D10B3">
              <w:rPr>
                <w:sz w:val="24"/>
                <w:szCs w:val="24"/>
              </w:rPr>
              <w:t>воронка, фильтр.</w:t>
            </w:r>
          </w:p>
          <w:p w:rsidR="00433D07" w:rsidRDefault="00433D07" w:rsidP="00433D07">
            <w:pPr>
              <w:pStyle w:val="1"/>
            </w:pPr>
            <w:r w:rsidRPr="00CD10B3">
              <w:rPr>
                <w:sz w:val="24"/>
                <w:szCs w:val="24"/>
              </w:rPr>
              <w:t>спиртовка,</w:t>
            </w:r>
          </w:p>
        </w:tc>
        <w:tc>
          <w:tcPr>
            <w:tcW w:w="1703" w:type="dxa"/>
          </w:tcPr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Инструкция по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ТБ,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лабораторный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 штатив,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посуда,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спички, свеча.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D70C1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Простые вещества – 7 ч.</w:t>
            </w:r>
          </w:p>
          <w:p w:rsidR="00433D07" w:rsidRPr="00D70C18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сформировать у уч-ся понятие простого вещества: металлов и неметаллов, учить решать расчетные задачи на нахождение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C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количества вещества, молярной массы и молярного объема.</w:t>
            </w:r>
          </w:p>
          <w:p w:rsidR="00433D07" w:rsidRPr="006E2132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</w:t>
            </w:r>
          </w:p>
        </w:tc>
        <w:tc>
          <w:tcPr>
            <w:tcW w:w="994" w:type="dxa"/>
          </w:tcPr>
          <w:p w:rsidR="00433D07" w:rsidRPr="001D4047" w:rsidRDefault="00DB1984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D07" w:rsidRPr="001D404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 – металлы.</w:t>
            </w:r>
          </w:p>
        </w:tc>
        <w:tc>
          <w:tcPr>
            <w:tcW w:w="3545" w:type="dxa"/>
          </w:tcPr>
          <w:p w:rsidR="00433D07" w:rsidRPr="00D70C18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D70C18">
              <w:rPr>
                <w:sz w:val="24"/>
                <w:szCs w:val="24"/>
              </w:rPr>
              <w:t xml:space="preserve"> общие физические свойства</w:t>
            </w:r>
            <w:r w:rsidR="00036FD9">
              <w:rPr>
                <w:sz w:val="24"/>
                <w:szCs w:val="24"/>
              </w:rPr>
              <w:t xml:space="preserve"> </w:t>
            </w:r>
            <w:r w:rsidRPr="00D70C18">
              <w:rPr>
                <w:sz w:val="24"/>
                <w:szCs w:val="24"/>
              </w:rPr>
              <w:t>металлов, особенности строения их атомов и кристаллической решетки.</w:t>
            </w:r>
          </w:p>
          <w:p w:rsidR="00433D07" w:rsidRDefault="00433D07" w:rsidP="00433D07">
            <w:pPr>
              <w:pStyle w:val="1"/>
              <w:shd w:val="clear" w:color="auto" w:fill="auto"/>
              <w:spacing w:line="240" w:lineRule="auto"/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D70C18">
              <w:rPr>
                <w:sz w:val="24"/>
                <w:szCs w:val="24"/>
              </w:rPr>
              <w:t xml:space="preserve"> характеризовать связь м</w:t>
            </w:r>
            <w:r>
              <w:rPr>
                <w:sz w:val="24"/>
                <w:szCs w:val="24"/>
              </w:rPr>
              <w:t>ежду</w:t>
            </w:r>
            <w:r w:rsidRPr="00D70C18">
              <w:rPr>
                <w:sz w:val="24"/>
                <w:szCs w:val="24"/>
              </w:rPr>
              <w:t xml:space="preserve"> составом, строением и свойствами металлов.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D3BCE">
              <w:rPr>
                <w:sz w:val="24"/>
                <w:szCs w:val="24"/>
              </w:rPr>
              <w:t>Металлы,</w:t>
            </w:r>
          </w:p>
          <w:p w:rsidR="00433D07" w:rsidRPr="00AD3BCE" w:rsidRDefault="00433D07" w:rsidP="00433D07">
            <w:pPr>
              <w:pStyle w:val="1"/>
              <w:rPr>
                <w:sz w:val="24"/>
                <w:szCs w:val="24"/>
              </w:rPr>
            </w:pPr>
            <w:r w:rsidRPr="00AD3BCE">
              <w:rPr>
                <w:sz w:val="24"/>
                <w:szCs w:val="24"/>
              </w:rPr>
              <w:t>аллотропия</w:t>
            </w:r>
          </w:p>
        </w:tc>
        <w:tc>
          <w:tcPr>
            <w:tcW w:w="1703" w:type="dxa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Алюминий, цинк, железо, стаканы, вода, спиртовка, держатель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Образцы типичных металлов.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18/2</w:t>
            </w:r>
          </w:p>
        </w:tc>
        <w:tc>
          <w:tcPr>
            <w:tcW w:w="994" w:type="dxa"/>
          </w:tcPr>
          <w:p w:rsidR="00433D07" w:rsidRPr="00755BE3" w:rsidRDefault="00DB1984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D07"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вещества – неметаллы.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Аллотропия.</w:t>
            </w:r>
          </w:p>
          <w:p w:rsidR="00433D07" w:rsidRPr="00CD10B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D70C18" w:rsidRDefault="00433D07" w:rsidP="00433D07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Знать</w:t>
            </w:r>
            <w:r w:rsidRPr="00D70C18">
              <w:rPr>
                <w:sz w:val="24"/>
                <w:szCs w:val="24"/>
              </w:rPr>
              <w:t xml:space="preserve"> особенности строения атомов неметаллов, понятие аллотропии, состав воздуха, условия реакции горения и ее прекращения. </w:t>
            </w:r>
          </w:p>
          <w:p w:rsidR="00433D07" w:rsidRPr="00D70C18" w:rsidRDefault="00433D07" w:rsidP="00433D07">
            <w:pPr>
              <w:pStyle w:val="1"/>
              <w:shd w:val="clear" w:color="auto" w:fill="auto"/>
              <w:spacing w:line="240" w:lineRule="auto"/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D70C18">
              <w:rPr>
                <w:sz w:val="24"/>
                <w:szCs w:val="24"/>
              </w:rPr>
              <w:t xml:space="preserve"> записы</w:t>
            </w:r>
            <w:r w:rsidRPr="00D70C18">
              <w:rPr>
                <w:sz w:val="24"/>
                <w:szCs w:val="24"/>
              </w:rPr>
              <w:softHyphen/>
              <w:t>вать уравнения реакций получе</w:t>
            </w:r>
            <w:r w:rsidRPr="00D70C18">
              <w:rPr>
                <w:sz w:val="24"/>
                <w:szCs w:val="24"/>
              </w:rPr>
              <w:softHyphen/>
              <w:t xml:space="preserve">ния кислорода, взаимодействия кислорода с </w:t>
            </w:r>
            <w:r w:rsidRPr="00D70C18">
              <w:rPr>
                <w:sz w:val="24"/>
                <w:szCs w:val="24"/>
              </w:rPr>
              <w:lastRenderedPageBreak/>
              <w:t>простыми веществами.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D3BCE">
              <w:rPr>
                <w:sz w:val="24"/>
                <w:szCs w:val="24"/>
              </w:rPr>
              <w:t>Неметаллы, благород</w:t>
            </w:r>
            <w:r w:rsidRPr="00AD3BCE">
              <w:rPr>
                <w:sz w:val="24"/>
                <w:szCs w:val="24"/>
              </w:rPr>
              <w:softHyphen/>
              <w:t>ные газы.</w:t>
            </w:r>
          </w:p>
          <w:p w:rsidR="00433D07" w:rsidRPr="00AD3BCE" w:rsidRDefault="00433D07" w:rsidP="00433D07">
            <w:pPr>
              <w:pStyle w:val="1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Сера, фосфор, уголь, стаканы, вода, спиртовка, держатель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Образцы типичных  неметаллов.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19/3</w:t>
            </w:r>
          </w:p>
        </w:tc>
        <w:tc>
          <w:tcPr>
            <w:tcW w:w="994" w:type="dxa"/>
          </w:tcPr>
          <w:p w:rsidR="00433D07" w:rsidRPr="00755BE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C97416">
              <w:rPr>
                <w:sz w:val="24"/>
                <w:szCs w:val="24"/>
              </w:rPr>
              <w:t xml:space="preserve">Количество вещества. </w:t>
            </w:r>
          </w:p>
          <w:p w:rsidR="00433D07" w:rsidRPr="00C97416" w:rsidRDefault="00433D07" w:rsidP="00433D07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C97416">
              <w:rPr>
                <w:sz w:val="24"/>
                <w:szCs w:val="24"/>
              </w:rPr>
              <w:t>Молярная масса.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понятий –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моль,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молярная масса, значение числа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Авогадро.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Моль, ко</w:t>
            </w:r>
            <w:r w:rsidRPr="00AD3BCE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вещества,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молярная масса,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Pr="00AD3BCE">
              <w:rPr>
                <w:rFonts w:ascii="Times New Roman" w:hAnsi="Times New Roman" w:cs="Times New Roman"/>
                <w:sz w:val="24"/>
                <w:szCs w:val="24"/>
              </w:rPr>
              <w:softHyphen/>
              <w:t>ло Авогад</w:t>
            </w:r>
            <w:r w:rsidRPr="00AD3BCE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</w:p>
        </w:tc>
        <w:tc>
          <w:tcPr>
            <w:tcW w:w="1703" w:type="dxa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люминий, цинк, железо, сера, фосфор, вода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Химические соединения количеством вещества в 1 моль.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20/4</w:t>
            </w:r>
          </w:p>
        </w:tc>
        <w:tc>
          <w:tcPr>
            <w:tcW w:w="994" w:type="dxa"/>
          </w:tcPr>
          <w:p w:rsidR="00433D07" w:rsidRPr="00755BE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12.11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C97416">
              <w:rPr>
                <w:sz w:val="24"/>
                <w:szCs w:val="24"/>
              </w:rPr>
              <w:t>Молярный объем газообразных веществ.</w:t>
            </w:r>
          </w:p>
          <w:p w:rsidR="00433D07" w:rsidRPr="00CD10B3" w:rsidRDefault="00433D07" w:rsidP="00433D07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понятий –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вещества, моль,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молярная масса, молярный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объем, значение числа Авогадро</w:t>
            </w:r>
          </w:p>
          <w:p w:rsidR="001A722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и молярного объема газов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при н.у.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связь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вещества, массы, 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объема, числа структурных</w:t>
            </w:r>
          </w:p>
          <w:p w:rsidR="00433D07" w:rsidRPr="00DB29AA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A">
              <w:rPr>
                <w:rFonts w:ascii="Times New Roman" w:hAnsi="Times New Roman" w:cs="Times New Roman"/>
                <w:sz w:val="24"/>
                <w:szCs w:val="24"/>
              </w:rPr>
              <w:t>единиц вещества.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AD3BCE">
              <w:rPr>
                <w:rFonts w:ascii="Times New Roman" w:hAnsi="Times New Roman" w:cs="Times New Roman"/>
                <w:sz w:val="24"/>
                <w:szCs w:val="24"/>
              </w:rPr>
              <w:softHyphen/>
              <w:t>лярный объем, нормальные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условия.</w:t>
            </w:r>
          </w:p>
        </w:tc>
        <w:tc>
          <w:tcPr>
            <w:tcW w:w="1703" w:type="dxa"/>
          </w:tcPr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молярного </w:t>
            </w:r>
          </w:p>
          <w:p w:rsidR="00433D07" w:rsidRPr="00882BA6" w:rsidRDefault="00433D07" w:rsidP="001A722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объема газов</w:t>
            </w:r>
            <w:r w:rsidR="001A722F">
              <w:rPr>
                <w:rFonts w:ascii="Times New Roman" w:hAnsi="Times New Roman" w:cs="Times New Roman"/>
                <w:sz w:val="24"/>
                <w:szCs w:val="24"/>
              </w:rPr>
              <w:t>, число Авогадро.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Модель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молярного </w:t>
            </w:r>
          </w:p>
          <w:p w:rsidR="00433D07" w:rsidRPr="00882BA6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объема газов.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21/5</w:t>
            </w:r>
          </w:p>
        </w:tc>
        <w:tc>
          <w:tcPr>
            <w:tcW w:w="994" w:type="dxa"/>
          </w:tcPr>
          <w:p w:rsidR="00433D07" w:rsidRPr="00755BE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расчетных</w:t>
            </w:r>
          </w:p>
          <w:p w:rsidR="00433D07" w:rsidRDefault="00433D07" w:rsidP="00433D0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433D07" w:rsidRPr="00C97416" w:rsidRDefault="00433D07" w:rsidP="00433D07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5D2656">
              <w:rPr>
                <w:b/>
                <w:sz w:val="24"/>
                <w:szCs w:val="24"/>
              </w:rPr>
              <w:t>И.Т. «Работа со</w:t>
            </w:r>
            <w:r w:rsidR="001A722F">
              <w:rPr>
                <w:b/>
                <w:sz w:val="24"/>
                <w:szCs w:val="24"/>
              </w:rPr>
              <w:t xml:space="preserve"> </w:t>
            </w:r>
            <w:r w:rsidRPr="005D2656">
              <w:rPr>
                <w:b/>
                <w:sz w:val="24"/>
                <w:szCs w:val="24"/>
              </w:rPr>
              <w:t>справочным материалом».</w:t>
            </w:r>
          </w:p>
        </w:tc>
        <w:tc>
          <w:tcPr>
            <w:tcW w:w="3545" w:type="dxa"/>
          </w:tcPr>
          <w:p w:rsidR="00433D07" w:rsidRPr="00DB29AA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DB29AA">
              <w:rPr>
                <w:b/>
                <w:sz w:val="24"/>
                <w:szCs w:val="24"/>
              </w:rPr>
              <w:t>Уметь</w:t>
            </w:r>
            <w:r w:rsidRPr="00DB29AA">
              <w:rPr>
                <w:sz w:val="24"/>
                <w:szCs w:val="24"/>
              </w:rPr>
              <w:t xml:space="preserve"> решать расчетные задачи на нахождение количества вещества, массы и объема вещества.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молярная масса, молярный объем, плотность.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22/6</w:t>
            </w:r>
          </w:p>
        </w:tc>
        <w:tc>
          <w:tcPr>
            <w:tcW w:w="994" w:type="dxa"/>
          </w:tcPr>
          <w:p w:rsidR="00433D07" w:rsidRPr="00755BE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19.11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теме: « Простые вещества».</w:t>
            </w:r>
          </w:p>
          <w:p w:rsidR="00433D07" w:rsidRPr="00CD10B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0B3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383442" w:rsidRDefault="00433D07" w:rsidP="00433D07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83442">
              <w:rPr>
                <w:b/>
                <w:sz w:val="24"/>
                <w:szCs w:val="24"/>
              </w:rPr>
              <w:t>Уметь</w:t>
            </w:r>
            <w:r w:rsidRPr="00383442">
              <w:rPr>
                <w:sz w:val="24"/>
                <w:szCs w:val="24"/>
              </w:rPr>
              <w:t xml:space="preserve"> решать расчетные задачи по теме: « Простые вещества».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8" w:type="dxa"/>
            <w:gridSpan w:val="2"/>
          </w:tcPr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433D07" w:rsidRPr="00AD3BC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молярная масса, молярный объем, плотность.</w:t>
            </w: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</w:t>
            </w:r>
          </w:p>
        </w:tc>
        <w:tc>
          <w:tcPr>
            <w:tcW w:w="994" w:type="dxa"/>
          </w:tcPr>
          <w:p w:rsidR="00433D07" w:rsidRPr="00755BE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BE3"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  <w:p w:rsidR="00433D07" w:rsidRPr="00383442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</w:p>
          <w:p w:rsidR="00433D07" w:rsidRPr="00383442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2 по теме: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33D07" w:rsidRPr="00383442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834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sz w:val="24"/>
                <w:szCs w:val="24"/>
              </w:rPr>
              <w:t xml:space="preserve">умения  по теме: « Простые </w:t>
            </w:r>
          </w:p>
          <w:p w:rsidR="00433D07" w:rsidRPr="00383442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sz w:val="24"/>
                <w:szCs w:val="24"/>
              </w:rPr>
              <w:t>вещества».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128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433D07" w:rsidRPr="00AD3BCE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D3B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оединения химических элементов –</w:t>
            </w:r>
            <w:r w:rsidRPr="00AD3B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</w:t>
            </w:r>
            <w:r w:rsidRPr="00AD3BC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уч-ся с основными классами бинарных соединений, их классификацией.</w:t>
            </w:r>
          </w:p>
          <w:p w:rsidR="00433D07" w:rsidRPr="00AD3BCE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sz w:val="6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994" w:type="dxa"/>
          </w:tcPr>
          <w:p w:rsidR="00433D07" w:rsidRPr="00154D6F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F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154D6F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54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к/р.</w:t>
            </w:r>
          </w:p>
          <w:p w:rsidR="00433D07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Степень окисления. Бинарные   соединения 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7A7AD9" w:rsidRDefault="00433D07" w:rsidP="00433D07">
            <w:pPr>
              <w:rPr>
                <w:rFonts w:ascii="Times New Roman" w:hAnsi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степень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окисления, валентность</w:t>
            </w: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рассчитывать степень окисления по формулам бинарных соединений и составлять химические формулы по степени окисления.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</w:tcPr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 xml:space="preserve">Степень </w:t>
            </w:r>
            <w:r w:rsidRPr="00154D6F">
              <w:rPr>
                <w:rFonts w:ascii="Times New Roman" w:hAnsi="Times New Roman"/>
                <w:sz w:val="24"/>
                <w:szCs w:val="24"/>
              </w:rPr>
              <w:lastRenderedPageBreak/>
              <w:t>окисления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6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54D6F">
              <w:rPr>
                <w:rFonts w:ascii="Times New Roman" w:hAnsi="Times New Roman"/>
                <w:sz w:val="24"/>
                <w:szCs w:val="24"/>
              </w:rPr>
              <w:t xml:space="preserve">инарные   соединения 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</w:t>
            </w:r>
          </w:p>
        </w:tc>
        <w:tc>
          <w:tcPr>
            <w:tcW w:w="994" w:type="dxa"/>
          </w:tcPr>
          <w:p w:rsidR="00433D07" w:rsidRPr="00C44F10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F10"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>Оксиды. Летучие водородные соединения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оксиды, гидриды, летучие водородные соединения, характеристику важнейших соединений.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веществ, составлять формулы веществ по их названиям, определять состав веществ по их формулам, принадлежность веществ к определенному классу соединений, производить расчеты по формулам, называть соединения изученных классов. 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ксиды, гидриды, летучие водородные соединения</w:t>
            </w:r>
          </w:p>
        </w:tc>
        <w:tc>
          <w:tcPr>
            <w:tcW w:w="1844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Вода, песок, кварц, оксид кальция, алюминия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оксидов.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3.12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>Основания, их состав и названия.</w:t>
            </w:r>
          </w:p>
          <w:p w:rsidR="00433D07" w:rsidRPr="004539FA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/>
                <w:b/>
                <w:sz w:val="24"/>
                <w:szCs w:val="24"/>
              </w:rPr>
              <w:t>Х/Д</w:t>
            </w:r>
          </w:p>
          <w:p w:rsidR="00433D07" w:rsidRPr="007A7AD9" w:rsidRDefault="00433D07" w:rsidP="00433D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состав, названия и классификацию оснований.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веществ, распознавать опытным путем растворы щелочей, составлять формулы оснований по их названиям и наоборот, определять состав веществ по их формулам, принадлежность веществ к определенному классу соединений, объяснять причину изменения цвета индикаторов, называть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изученных классов.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</w:tcPr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Основания, гидроксиды, щелочи, индикаторы</w:t>
            </w:r>
          </w:p>
        </w:tc>
        <w:tc>
          <w:tcPr>
            <w:tcW w:w="1844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Гидроксиды, индикаторы,</w:t>
            </w:r>
          </w:p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стаканы, вода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образцами   оснований.  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27/4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>Кислоты, их состав и названия</w:t>
            </w:r>
          </w:p>
          <w:p w:rsidR="00433D07" w:rsidRPr="00154D6F" w:rsidRDefault="00433D07" w:rsidP="00433D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A7AD9">
              <w:rPr>
                <w:rFonts w:ascii="Times New Roman" w:hAnsi="Times New Roman" w:cs="Times New Roman"/>
                <w:b/>
                <w:sz w:val="24"/>
                <w:szCs w:val="24"/>
              </w:rPr>
              <w:t>Ур. Зд. «Влияние</w:t>
            </w:r>
            <w:r w:rsidRPr="007A7AD9">
              <w:rPr>
                <w:rStyle w:val="10pt"/>
                <w:rFonts w:eastAsiaTheme="minorEastAsia"/>
                <w:b/>
                <w:sz w:val="24"/>
                <w:szCs w:val="24"/>
              </w:rPr>
              <w:t xml:space="preserve"> щелоч</w:t>
            </w:r>
            <w:r>
              <w:rPr>
                <w:rStyle w:val="10pt"/>
                <w:rFonts w:eastAsiaTheme="minorEastAsia"/>
                <w:b/>
                <w:sz w:val="24"/>
                <w:szCs w:val="24"/>
              </w:rPr>
              <w:t>ей</w:t>
            </w:r>
            <w:r w:rsidR="007676B1">
              <w:rPr>
                <w:rStyle w:val="10pt"/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кислот </w:t>
            </w:r>
            <w:r w:rsidRPr="007A7AD9">
              <w:rPr>
                <w:rFonts w:ascii="Times New Roman" w:hAnsi="Times New Roman" w:cs="Times New Roman"/>
                <w:b/>
                <w:sz w:val="24"/>
                <w:szCs w:val="24"/>
              </w:rPr>
              <w:t>на здоровье человека».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состав, названия и классификацию кислот, характеристику представителей кислот.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веществ, распознавать опытным путем растворы кислот, объяснять причину изменения цвета индикаторов, определять состав веществ по их формулам, принадлежность веществ к определенному классу соединений, называть соединения изученных классов.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ислоты, классификация кислот</w:t>
            </w:r>
          </w:p>
        </w:tc>
        <w:tc>
          <w:tcPr>
            <w:tcW w:w="1844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Кислоты, индикаторы, стаканы, вода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  кислот.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10.12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>Соли, их состав и названия.</w:t>
            </w:r>
          </w:p>
          <w:p w:rsidR="00433D07" w:rsidRPr="004539FA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/>
                <w:b/>
                <w:sz w:val="24"/>
                <w:szCs w:val="24"/>
              </w:rPr>
              <w:t>Х/Д</w:t>
            </w:r>
          </w:p>
          <w:p w:rsidR="00433D07" w:rsidRPr="00154D6F" w:rsidRDefault="00433D07" w:rsidP="00433D0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состав, названия и классификацию солей.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веществ, определять состав веществ по их формулам, принадлежность веществ к определенному классу соединений, составлять формулы солей по их названиям и наоборот, называть соединения изученных классов.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оли,</w:t>
            </w:r>
          </w:p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классификация солей</w:t>
            </w:r>
          </w:p>
        </w:tc>
        <w:tc>
          <w:tcPr>
            <w:tcW w:w="1844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Соли,</w:t>
            </w:r>
          </w:p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индикаторы, стаканы, вода</w:t>
            </w:r>
          </w:p>
        </w:tc>
        <w:tc>
          <w:tcPr>
            <w:tcW w:w="1985" w:type="dxa"/>
            <w:gridSpan w:val="2"/>
          </w:tcPr>
          <w:p w:rsidR="00433D07" w:rsidRPr="00882BA6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882BA6">
              <w:rPr>
                <w:rFonts w:ascii="Times New Roman" w:hAnsi="Times New Roman" w:cs="Times New Roman"/>
                <w:sz w:val="24"/>
                <w:szCs w:val="24"/>
              </w:rPr>
              <w:t>Знакомство с образцами  солей.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D6F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 w:rsidRPr="00154D6F">
              <w:rPr>
                <w:rFonts w:ascii="Times New Roman" w:hAnsi="Times New Roman" w:cs="Times New Roman"/>
                <w:sz w:val="24"/>
                <w:szCs w:val="24"/>
              </w:rPr>
              <w:softHyphen/>
              <w:t>ция солей.</w:t>
            </w:r>
          </w:p>
          <w:p w:rsidR="00433D07" w:rsidRPr="004539FA" w:rsidRDefault="00433D07" w:rsidP="00433D0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03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состав, названия и классификацию оксидов, оснований, солей, кислот, характеристику представителей солей.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веществ, составлять формулы оснований, оксидов, солей по их названиям и наоборот, объяснять причину изменения цвета индикаторов. 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7" w:type="dxa"/>
          </w:tcPr>
          <w:p w:rsidR="00433D07" w:rsidRPr="00B95E0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5E04">
              <w:rPr>
                <w:rFonts w:ascii="Times New Roman" w:hAnsi="Times New Roman" w:cs="Times New Roman"/>
                <w:sz w:val="24"/>
                <w:szCs w:val="24"/>
              </w:rPr>
              <w:t>оли, химические свойства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30/7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17.12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154D6F" w:rsidRDefault="00433D07" w:rsidP="00433D07">
            <w:pPr>
              <w:tabs>
                <w:tab w:val="left" w:pos="274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4D6F">
              <w:rPr>
                <w:rFonts w:ascii="Times New Roman" w:hAnsi="Times New Roman"/>
                <w:sz w:val="24"/>
                <w:szCs w:val="24"/>
              </w:rPr>
              <w:t>Основные классы неорганических веществ</w:t>
            </w:r>
          </w:p>
          <w:p w:rsidR="00433D07" w:rsidRDefault="00433D07" w:rsidP="00433D07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/>
                <w:b/>
                <w:sz w:val="24"/>
                <w:szCs w:val="24"/>
              </w:rPr>
              <w:t xml:space="preserve">Тест </w:t>
            </w:r>
          </w:p>
          <w:p w:rsidR="00433D07" w:rsidRPr="007A7AD9" w:rsidRDefault="00433D07" w:rsidP="00433D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C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кислот.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C37EC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соединения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изученных классов; определять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принадлежность вещества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определенному классу;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формулы веществ.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Оксиды, гидриды, основания, </w:t>
            </w:r>
          </w:p>
          <w:p w:rsidR="00433D07" w:rsidRPr="00DC3219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кислоты, соли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Аморфные кристаллические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F023A5" w:rsidRDefault="00433D07" w:rsidP="00433D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решеток, виды химической связи.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по типу кристаллической решетки виду хим. связи предложить свойства вещества.  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 xml:space="preserve">Агрегатное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 xml:space="preserve">веществ,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 xml:space="preserve">кристаллы,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>аморфные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</w:p>
        </w:tc>
        <w:tc>
          <w:tcPr>
            <w:tcW w:w="1844" w:type="dxa"/>
            <w:gridSpan w:val="2"/>
          </w:tcPr>
          <w:p w:rsidR="00433D07" w:rsidRPr="00690D0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D05">
              <w:rPr>
                <w:rFonts w:ascii="Times New Roman" w:hAnsi="Times New Roman" w:cs="Times New Roman"/>
                <w:sz w:val="24"/>
                <w:szCs w:val="24"/>
              </w:rPr>
              <w:t xml:space="preserve">Таблица кристаллических решеток, пластилин, уголь  модели кристаллических решеток </w:t>
            </w:r>
          </w:p>
        </w:tc>
        <w:tc>
          <w:tcPr>
            <w:tcW w:w="1985" w:type="dxa"/>
            <w:gridSpan w:val="2"/>
          </w:tcPr>
          <w:p w:rsidR="00433D07" w:rsidRPr="00690D05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690D05">
              <w:rPr>
                <w:rFonts w:ascii="Times New Roman" w:hAnsi="Times New Roman" w:cs="Times New Roman"/>
                <w:sz w:val="24"/>
                <w:szCs w:val="24"/>
              </w:rPr>
              <w:t>одели кристаллических решеток ковалентных и ионных соединений.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0D0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90D05">
              <w:rPr>
                <w:rFonts w:ascii="Times New Roman" w:hAnsi="Times New Roman" w:cs="Times New Roman"/>
                <w:sz w:val="24"/>
                <w:szCs w:val="24"/>
              </w:rPr>
              <w:t>.Возгонка йода.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994" w:type="dxa"/>
          </w:tcPr>
          <w:p w:rsidR="00433D07" w:rsidRPr="00B84833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24.12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</w:p>
          <w:p w:rsidR="00433D07" w:rsidRPr="004539FA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чистом веществе и смеси, их отличия, способы разделения смесей.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 различать чистые вещества и смеси, разделять смеси и очищать вещества.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Pr="006E2132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Чистое вещество, смесь, способы разделения смеси, фильтр</w:t>
            </w:r>
          </w:p>
        </w:tc>
        <w:tc>
          <w:tcPr>
            <w:tcW w:w="1844" w:type="dxa"/>
            <w:gridSpan w:val="2"/>
          </w:tcPr>
          <w:p w:rsidR="00433D07" w:rsidRPr="00F745A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Дистиллированная вода,   бумажный фильтр, штатив стеклянная пластинка, стеклянный цилиндр,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коническая колба, 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воронка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2"/>
          </w:tcPr>
          <w:p w:rsidR="00433D07" w:rsidRPr="00F745A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чистых веществ и смесей.</w:t>
            </w:r>
          </w:p>
          <w:p w:rsidR="00433D07" w:rsidRPr="00F745A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b/>
                <w:sz w:val="24"/>
                <w:szCs w:val="24"/>
              </w:rPr>
              <w:t>Л/о №3.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 Разделение смесей.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33/10</w:t>
            </w:r>
          </w:p>
        </w:tc>
        <w:tc>
          <w:tcPr>
            <w:tcW w:w="994" w:type="dxa"/>
          </w:tcPr>
          <w:p w:rsidR="00433D07" w:rsidRPr="00B84833" w:rsidRDefault="00DB1984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D977F4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2. Очистка загрязненной поваренной соли.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ТБ, устройство лабораторного штатива, приемы работы со спиртовкой, способы приготовления раствора и способы разделения смесей.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химической посудой и лабораторным оборудованием, нагревательными приборами, </w:t>
            </w:r>
            <w:r w:rsidRPr="00F023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="00036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разделять смеси.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1987" w:type="dxa"/>
          </w:tcPr>
          <w:p w:rsidR="00433D07" w:rsidRPr="006E2132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Способы разделения смесей</w:t>
            </w:r>
          </w:p>
          <w:p w:rsidR="00433D07" w:rsidRPr="006E2132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Дистиллирован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ная вода,  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фильтр, штатив стеклянная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алоч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ка,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стеклянный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 xml:space="preserve">цилиндр,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коническая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колба, 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воронка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45A7">
              <w:rPr>
                <w:rFonts w:ascii="Times New Roman" w:hAnsi="Times New Roman" w:cs="Times New Roman"/>
                <w:sz w:val="24"/>
                <w:szCs w:val="24"/>
              </w:rPr>
              <w:t>спиртовка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смесь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поваренной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соли с песком, фарфоровая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34/11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объемная доля компонентов смеси</w:t>
            </w:r>
          </w:p>
          <w:p w:rsidR="00433D07" w:rsidRPr="004539FA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уравнение химической реакции, вычислять массовую долю растворенного вещества в растворе.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Массовая доля  растворенного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доля компонентов </w:t>
            </w:r>
          </w:p>
          <w:p w:rsidR="00433D07" w:rsidRPr="006E2132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35/12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3. Приготовление раствора с заданной массовой долей растворенного вещества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ТБ, устройство лабораторного штатива, приемы работы со спиртовкой, способы приготовления раствора, вычисление массовой доли вещества в растворе.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химической посудой и лабораторным оборудованием, </w:t>
            </w:r>
            <w:r w:rsidRPr="00F023A5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="00036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материалами, проводить расчеты, готовить растворы.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Массовая доля  растворенного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доля компонентов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</w:p>
        </w:tc>
        <w:tc>
          <w:tcPr>
            <w:tcW w:w="1844" w:type="dxa"/>
            <w:gridSpan w:val="2"/>
          </w:tcPr>
          <w:p w:rsidR="00433D07" w:rsidRPr="004C513D" w:rsidRDefault="00433D07" w:rsidP="00433D07">
            <w:pPr>
              <w:rPr>
                <w:rFonts w:ascii="Times New Roman" w:hAnsi="Times New Roman" w:cs="Times New Roman"/>
              </w:rPr>
            </w:pPr>
            <w:r w:rsidRPr="004C513D">
              <w:rPr>
                <w:rFonts w:ascii="Times New Roman" w:hAnsi="Times New Roman" w:cs="Times New Roman"/>
                <w:sz w:val="24"/>
              </w:rPr>
              <w:t>Мерный цилиндр, коническая колба, сахар лабораторны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4C513D">
              <w:rPr>
                <w:rFonts w:ascii="Times New Roman" w:hAnsi="Times New Roman" w:cs="Times New Roman"/>
                <w:sz w:val="24"/>
              </w:rPr>
              <w:t xml:space="preserve"> весы,</w:t>
            </w:r>
            <w:r w:rsidR="00036FD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C513D">
              <w:rPr>
                <w:rFonts w:ascii="Times New Roman" w:hAnsi="Times New Roman" w:cs="Times New Roman"/>
                <w:sz w:val="24"/>
              </w:rPr>
              <w:t xml:space="preserve">стеклянная палочка, дистиллированная вода, 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36/13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Соединения химических 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9FA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4539FA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понятие массовая доля  растворенного вещества, объемная доля компонентов смеси (раствора). </w:t>
            </w:r>
          </w:p>
          <w:p w:rsidR="00433D07" w:rsidRPr="00F023A5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массовую долю растворенного вещества в растворе.</w:t>
            </w:r>
          </w:p>
        </w:tc>
        <w:tc>
          <w:tcPr>
            <w:tcW w:w="993" w:type="dxa"/>
          </w:tcPr>
          <w:p w:rsidR="00433D07" w:rsidRPr="00DC3219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21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Массовая доля  растворенного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 xml:space="preserve">объемная доля компонентов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2132">
              <w:rPr>
                <w:rFonts w:ascii="Times New Roman" w:hAnsi="Times New Roman" w:cs="Times New Roman"/>
                <w:sz w:val="24"/>
                <w:szCs w:val="24"/>
              </w:rPr>
              <w:t>смеси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 </w:t>
            </w:r>
          </w:p>
        </w:tc>
        <w:tc>
          <w:tcPr>
            <w:tcW w:w="1985" w:type="dxa"/>
            <w:gridSpan w:val="2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по теме: </w:t>
            </w: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«Соединения химических элементов».</w:t>
            </w:r>
          </w:p>
        </w:tc>
        <w:tc>
          <w:tcPr>
            <w:tcW w:w="3545" w:type="dxa"/>
          </w:tcPr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полученные при изучении тем.</w:t>
            </w:r>
          </w:p>
          <w:p w:rsidR="00433D07" w:rsidRPr="00F023A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знания, умения и навыки в новых ситуациях.</w:t>
            </w:r>
          </w:p>
        </w:tc>
        <w:tc>
          <w:tcPr>
            <w:tcW w:w="993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7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</w:pPr>
            <w:r w:rsidRPr="004C513D">
              <w:rPr>
                <w:rFonts w:ascii="Times New Roman" w:hAnsi="Times New Roman" w:cs="Times New Roman"/>
                <w:b/>
                <w:i/>
                <w:sz w:val="32"/>
                <w:szCs w:val="24"/>
              </w:rPr>
              <w:t>Изменения, происходящие с веществами – 11 ч.</w:t>
            </w: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4C5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познакомить уч-ся с химическими реакциями, химическими уравнениями; учить решать расчетные задачи </w:t>
            </w:r>
          </w:p>
          <w:p w:rsidR="00433D07" w:rsidRDefault="00433D07" w:rsidP="00433D07">
            <w:pPr>
              <w:ind w:right="-739"/>
              <w:jc w:val="center"/>
            </w:pPr>
            <w:r w:rsidRPr="004C513D">
              <w:rPr>
                <w:rFonts w:ascii="Times New Roman" w:hAnsi="Times New Roman" w:cs="Times New Roman"/>
                <w:b/>
                <w:sz w:val="24"/>
                <w:szCs w:val="24"/>
              </w:rPr>
              <w:t>по химическим уравнениям.</w:t>
            </w:r>
          </w:p>
          <w:p w:rsidR="00433D07" w:rsidRPr="004C513D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10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явления.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4A2154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«химическая  реакция», «классификация химических реакций».</w:t>
            </w:r>
          </w:p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хим. и физ. явления, наблюдать признаки</w:t>
            </w:r>
          </w:p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химических реакций.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Химические явления, признаки и условия протекания химических реакций</w:t>
            </w:r>
          </w:p>
        </w:tc>
        <w:tc>
          <w:tcPr>
            <w:tcW w:w="1844" w:type="dxa"/>
            <w:gridSpan w:val="2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Демонстрация реакций, иллюстрирующих основные признаки характерных реакций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2.0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сохранения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массы веществ. Химические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  <w:p w:rsidR="00433D07" w:rsidRPr="003801E5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3545" w:type="dxa"/>
          </w:tcPr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 закон сохранения массы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веществ, уравнения химических 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реакций, классификацию 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реакций. 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Экзо- и эндотермические реакции;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 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сохранения </w:t>
            </w:r>
          </w:p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массы веществ</w:t>
            </w:r>
          </w:p>
        </w:tc>
        <w:tc>
          <w:tcPr>
            <w:tcW w:w="1844" w:type="dxa"/>
            <w:gridSpan w:val="2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Прибор для демонстрации закона сохранения массы веществ</w:t>
            </w:r>
          </w:p>
        </w:tc>
        <w:tc>
          <w:tcPr>
            <w:tcW w:w="1985" w:type="dxa"/>
            <w:gridSpan w:val="2"/>
          </w:tcPr>
          <w:p w:rsidR="00433D07" w:rsidRPr="004A2154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</w:p>
          <w:p w:rsidR="00433D07" w:rsidRPr="003801E5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химических реакций.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41/4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уравнениям.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722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количество вещества, объем или массу по количеству вещества, объему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 массе реагентов или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продуктов реакции.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Таблицы,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карточки.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разложения.</w:t>
            </w:r>
          </w:p>
          <w:p w:rsidR="00433D07" w:rsidRPr="003801E5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376CA3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классификацию химических реакций, сущность реакции разложения.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типы </w:t>
            </w:r>
          </w:p>
          <w:p w:rsidR="00433D07" w:rsidRPr="00376CA3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химические уравнения.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разложения,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химических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реакций,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катализаторы, ферменты.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Перманганат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калия,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стаканы,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трубочка</w:t>
            </w:r>
          </w:p>
        </w:tc>
        <w:tc>
          <w:tcPr>
            <w:tcW w:w="1985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  перманганата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калия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соединения.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376CA3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классификацию химических реакций, сущность реакций соединения и разложения.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 называть типы </w:t>
            </w:r>
          </w:p>
          <w:p w:rsidR="00433D07" w:rsidRPr="00376CA3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>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>составлять химические уравнения.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соединения, каталитические и некаталитические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обратимые и необратимые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Магний,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пробирка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 держатель, стеклянная трубочка</w:t>
            </w:r>
          </w:p>
          <w:p w:rsidR="00433D07" w:rsidRPr="009D06D8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E7DA0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Горение </w:t>
            </w:r>
          </w:p>
          <w:p w:rsidR="00433D07" w:rsidRPr="003E7DA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магния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44/7</w:t>
            </w:r>
          </w:p>
        </w:tc>
        <w:tc>
          <w:tcPr>
            <w:tcW w:w="994" w:type="dxa"/>
          </w:tcPr>
          <w:p w:rsidR="00433D07" w:rsidRPr="00B84833" w:rsidRDefault="00433D07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B19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замещения.</w:t>
            </w:r>
          </w:p>
          <w:p w:rsidR="00433D07" w:rsidRPr="003801E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376CA3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классификацию химических реакций, сущность реакций замещения, соединения и разложения.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типы  </w:t>
            </w:r>
          </w:p>
          <w:p w:rsidR="00433D07" w:rsidRPr="00376CA3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>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</w:p>
          <w:p w:rsidR="00433D07" w:rsidRPr="00376CA3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Реакции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замещения.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Железо,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 w:rsidRPr="00F27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стаканы,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стеклянная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трубочка</w:t>
            </w:r>
          </w:p>
        </w:tc>
        <w:tc>
          <w:tcPr>
            <w:tcW w:w="1985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A0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железа с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сульфатом </w:t>
            </w:r>
          </w:p>
          <w:p w:rsidR="00433D07" w:rsidRPr="003E7DA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45/8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обмена.</w:t>
            </w:r>
          </w:p>
          <w:p w:rsidR="00433D07" w:rsidRPr="003801E5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376CA3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уравнения химических реакций, классификацию химических реакций, сущность реакций замещения и обмена,  соединения и разложения, 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течения реакций между растворами кислот, щелочей, солей до конца.</w:t>
            </w:r>
          </w:p>
          <w:p w:rsidR="00433D07" w:rsidRPr="00376CA3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6C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типы химических реакций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6CA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химические уравнения.</w:t>
            </w:r>
          </w:p>
          <w:p w:rsidR="00433D07" w:rsidRPr="00376CA3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Реакции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обмена.</w:t>
            </w:r>
          </w:p>
        </w:tc>
        <w:tc>
          <w:tcPr>
            <w:tcW w:w="1844" w:type="dxa"/>
            <w:gridSpan w:val="2"/>
          </w:tcPr>
          <w:p w:rsidR="00433D07" w:rsidRPr="00F27693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магния,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соляная кислота, мел, известковая вода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сульфат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 (</w:t>
            </w:r>
            <w:r w:rsidRPr="00F276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036FD9">
              <w:rPr>
                <w:rFonts w:ascii="Times New Roman" w:hAnsi="Times New Roman" w:cs="Times New Roman"/>
                <w:sz w:val="24"/>
                <w:szCs w:val="24"/>
              </w:rPr>
              <w:t xml:space="preserve"> гидроксид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натрия, спиртовка, стаканы, держатель, стеклянная трубочка</w:t>
            </w:r>
          </w:p>
        </w:tc>
        <w:tc>
          <w:tcPr>
            <w:tcW w:w="1985" w:type="dxa"/>
            <w:gridSpan w:val="2"/>
          </w:tcPr>
          <w:p w:rsidR="00433D07" w:rsidRPr="00F27693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Л/о №4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>. Взаимодействие оксида магния с кислотами.</w:t>
            </w:r>
          </w:p>
          <w:p w:rsidR="00433D07" w:rsidRPr="00F27693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b/>
                <w:sz w:val="24"/>
                <w:szCs w:val="24"/>
              </w:rPr>
              <w:t>Л/о №5.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 углекислого газа с известковой водой.</w:t>
            </w:r>
          </w:p>
          <w:p w:rsidR="00433D07" w:rsidRPr="00F27693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693">
              <w:rPr>
                <w:rFonts w:ascii="Times New Roman" w:hAnsi="Times New Roman" w:cs="Times New Roman"/>
                <w:b/>
                <w:sz w:val="24"/>
                <w:szCs w:val="24"/>
              </w:rPr>
              <w:t>Л/о №6.</w:t>
            </w:r>
            <w:r w:rsidRPr="00F27693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осадков нерастворимых гидроксидов и изучение их свойств.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46/9</w:t>
            </w:r>
          </w:p>
        </w:tc>
        <w:tc>
          <w:tcPr>
            <w:tcW w:w="994" w:type="dxa"/>
          </w:tcPr>
          <w:p w:rsidR="00433D07" w:rsidRPr="00B84833" w:rsidRDefault="00DB1984" w:rsidP="00DB1984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химических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реакций на примере свойств воды.</w:t>
            </w:r>
          </w:p>
          <w:p w:rsidR="00433D07" w:rsidRPr="00E45840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40">
              <w:rPr>
                <w:rFonts w:ascii="Times New Roman" w:hAnsi="Times New Roman" w:cs="Times New Roman"/>
                <w:b/>
                <w:sz w:val="24"/>
                <w:szCs w:val="24"/>
              </w:rPr>
              <w:t>Ур. Зд. «Вода в</w:t>
            </w:r>
          </w:p>
          <w:p w:rsidR="00433D07" w:rsidRPr="00E4584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45840">
              <w:rPr>
                <w:rFonts w:ascii="Times New Roman" w:hAnsi="Times New Roman" w:cs="Times New Roman"/>
                <w:b/>
                <w:sz w:val="24"/>
                <w:szCs w:val="24"/>
              </w:rPr>
              <w:t>жизни человека».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3801E5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уравнения химических реакций; 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тип реакции; характеризовать химические </w:t>
            </w:r>
          </w:p>
          <w:p w:rsidR="00433D07" w:rsidRPr="00376CA3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воды</w:t>
            </w:r>
          </w:p>
        </w:tc>
        <w:tc>
          <w:tcPr>
            <w:tcW w:w="993" w:type="dxa"/>
          </w:tcPr>
          <w:p w:rsidR="00433D07" w:rsidRPr="004A2154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15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Гидролиз.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презентация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темы.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Видеофрагменты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«Вода»  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47/10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«Изменения, происходящие с веществами»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D0DE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вещества к определенному классу 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соединений; составлять формулы веществ, уравнения химических реакций; определять тип 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химической реакции; решать расчетные задачи на 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простейшей </w:t>
            </w:r>
          </w:p>
          <w:p w:rsidR="005D0DEF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формулы вещества по массовым </w:t>
            </w:r>
          </w:p>
          <w:p w:rsidR="00433D07" w:rsidRPr="006D0070" w:rsidRDefault="005D0DEF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долям элементов.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химических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реакций.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48/11</w:t>
            </w:r>
          </w:p>
        </w:tc>
        <w:tc>
          <w:tcPr>
            <w:tcW w:w="994" w:type="dxa"/>
          </w:tcPr>
          <w:p w:rsidR="00433D07" w:rsidRPr="00B84833" w:rsidRDefault="00DB1984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</w:p>
          <w:p w:rsidR="00433D07" w:rsidRPr="00D977F4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433D07" w:rsidRPr="00D977F4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4 по теме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«Изменения, происходящие с </w:t>
            </w: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веществами»</w:t>
            </w:r>
          </w:p>
        </w:tc>
        <w:tc>
          <w:tcPr>
            <w:tcW w:w="3545" w:type="dxa"/>
          </w:tcPr>
          <w:p w:rsidR="005D0DEF" w:rsidRPr="00F023A5" w:rsidRDefault="005D0DEF" w:rsidP="005D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полученные при изучении тем.</w:t>
            </w:r>
          </w:p>
          <w:p w:rsidR="005D0DEF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</w:t>
            </w:r>
          </w:p>
          <w:p w:rsidR="005D0DEF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 в </w:t>
            </w:r>
          </w:p>
          <w:p w:rsidR="00433D07" w:rsidRPr="006D0070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новых ситуациях.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7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433D07" w:rsidRPr="00A81790" w:rsidRDefault="00433D07" w:rsidP="00433D07">
            <w:pPr>
              <w:tabs>
                <w:tab w:val="left" w:pos="5415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433D07" w:rsidRDefault="00433D07" w:rsidP="00433D07">
            <w:pPr>
              <w:tabs>
                <w:tab w:val="left" w:pos="5415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A37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Растворение. Растворы. Свойства растворов элементов -1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</w:t>
            </w:r>
            <w:r w:rsidRPr="007A37C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433D07" w:rsidRDefault="00433D07" w:rsidP="00433D07">
            <w:pPr>
              <w:tabs>
                <w:tab w:val="left" w:pos="5415"/>
              </w:tabs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7A37CB">
              <w:rPr>
                <w:rFonts w:ascii="Times New Roman" w:hAnsi="Times New Roman" w:cs="Times New Roman"/>
                <w:b/>
                <w:sz w:val="24"/>
                <w:szCs w:val="24"/>
              </w:rPr>
              <w:t>вести понятие электролитической диссоциации, ТЭД; познакомить учащихся с ОВР.</w:t>
            </w:r>
          </w:p>
          <w:p w:rsidR="00433D07" w:rsidRPr="007A37CB" w:rsidRDefault="00433D07" w:rsidP="00433D07">
            <w:pPr>
              <w:tabs>
                <w:tab w:val="left" w:pos="5415"/>
              </w:tabs>
              <w:ind w:right="-739"/>
              <w:jc w:val="center"/>
              <w:rPr>
                <w:rFonts w:ascii="Times New Roman" w:hAnsi="Times New Roman" w:cs="Times New Roman"/>
                <w:b/>
                <w:sz w:val="12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Растворение, растворимость веществ в воде.</w:t>
            </w:r>
          </w:p>
        </w:tc>
        <w:tc>
          <w:tcPr>
            <w:tcW w:w="3545" w:type="dxa"/>
          </w:tcPr>
          <w:p w:rsidR="00433D07" w:rsidRPr="007A37CB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растворы, гидраты, кристаллогидраты,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ненасыщенные, 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насыщенные и перенасыщенные растворы.</w:t>
            </w:r>
          </w:p>
          <w:p w:rsidR="00433D07" w:rsidRPr="007A37CB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производить расчеты.</w:t>
            </w:r>
          </w:p>
        </w:tc>
        <w:tc>
          <w:tcPr>
            <w:tcW w:w="993" w:type="dxa"/>
          </w:tcPr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астворимость, растворитель, растворимые, малорастворимые и нерастворимые вещества, насыщенный, перенасыщенный раствор, кристаллогидраты</w:t>
            </w:r>
          </w:p>
        </w:tc>
        <w:tc>
          <w:tcPr>
            <w:tcW w:w="1844" w:type="dxa"/>
            <w:gridSpan w:val="2"/>
          </w:tcPr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истиллированная вода,</w:t>
            </w:r>
          </w:p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астительное масло, спирт, соль, 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7A37CB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7CB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 w:rsidRPr="007A37CB">
              <w:rPr>
                <w:rFonts w:ascii="Times New Roman" w:hAnsi="Times New Roman" w:cs="Times New Roman"/>
                <w:sz w:val="24"/>
                <w:szCs w:val="24"/>
              </w:rPr>
              <w:t>Растворение веществ в различных растворителях.</w:t>
            </w: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 веществ в процессе растворения.</w:t>
            </w:r>
          </w:p>
        </w:tc>
        <w:tc>
          <w:tcPr>
            <w:tcW w:w="3545" w:type="dxa"/>
          </w:tcPr>
          <w:p w:rsidR="00433D07" w:rsidRPr="00A81790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понятия электролитической диссоциации: электролит, неэлектролит, сильные и слабые электролиты, механизм диссоциации в- в с разными видами связи.</w:t>
            </w:r>
          </w:p>
          <w:p w:rsidR="00433D07" w:rsidRPr="00A81790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механизм диссоциации в- в с разными видами связей.</w:t>
            </w:r>
          </w:p>
        </w:tc>
        <w:tc>
          <w:tcPr>
            <w:tcW w:w="993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A81790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лектролитическая диссоциация,  электролит, неэлектролит, сильные и слабые электролиты 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теории ЭД. 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Электролиты и неэлектролиты. 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ТЭД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основные положения ТЭД. </w:t>
            </w:r>
          </w:p>
        </w:tc>
        <w:tc>
          <w:tcPr>
            <w:tcW w:w="993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>он, катион, анион, обратимая реакция</w:t>
            </w:r>
          </w:p>
        </w:tc>
        <w:tc>
          <w:tcPr>
            <w:tcW w:w="1844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растворимости, портреты Аррениуса и Менделеева</w:t>
            </w:r>
          </w:p>
        </w:tc>
        <w:tc>
          <w:tcPr>
            <w:tcW w:w="1985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>Ионные уравнения.</w:t>
            </w:r>
          </w:p>
          <w:p w:rsidR="00433D07" w:rsidRPr="003801E5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 понятие: ионные уравнения.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03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сущность 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реакций ионного обмена, составлять полные и сокращенные ионные уравнения.</w:t>
            </w:r>
          </w:p>
        </w:tc>
        <w:tc>
          <w:tcPr>
            <w:tcW w:w="993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t xml:space="preserve">онное уравнение, полное, </w:t>
            </w:r>
            <w:r w:rsidRPr="00A81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сокращенное</w:t>
            </w:r>
          </w:p>
        </w:tc>
        <w:tc>
          <w:tcPr>
            <w:tcW w:w="1844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A8179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53/5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Кислоты в свете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ТЭД, 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формулы кислот.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81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кислоты, характеризовать химические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кислот, составлять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химических реакций, распознавать опытным путем </w:t>
            </w:r>
          </w:p>
          <w:p w:rsidR="00433D07" w:rsidRPr="00A8179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 кислот.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Диссоциация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свойства.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кислот, свойства кислот в свете ТЭД.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993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Диссоциация 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кислот</w:t>
            </w:r>
          </w:p>
        </w:tc>
        <w:tc>
          <w:tcPr>
            <w:tcW w:w="1844" w:type="dxa"/>
            <w:gridSpan w:val="2"/>
          </w:tcPr>
          <w:p w:rsidR="00433D07" w:rsidRPr="00491081" w:rsidRDefault="00433D07" w:rsidP="00433D07"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491081" w:rsidRDefault="00433D07" w:rsidP="00433D07">
            <w:pPr>
              <w:rPr>
                <w:b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 в свете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ТЭД, 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</w:tc>
        <w:tc>
          <w:tcPr>
            <w:tcW w:w="3545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оснований, свойства оснований в свете ТЭД. ТБ.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993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иссоциация   оснований</w:t>
            </w:r>
          </w:p>
        </w:tc>
        <w:tc>
          <w:tcPr>
            <w:tcW w:w="1844" w:type="dxa"/>
            <w:gridSpan w:val="2"/>
          </w:tcPr>
          <w:p w:rsidR="00433D07" w:rsidRPr="00491081" w:rsidRDefault="00433D07" w:rsidP="00433D07"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491081" w:rsidRDefault="00433D07" w:rsidP="00433D07"/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56/8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свойства.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545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оснований, свойства оснований 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свете ТЭД. ТБ.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993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иссоциация   оснований</w:t>
            </w:r>
          </w:p>
        </w:tc>
        <w:tc>
          <w:tcPr>
            <w:tcW w:w="1844" w:type="dxa"/>
            <w:gridSpan w:val="2"/>
          </w:tcPr>
          <w:p w:rsidR="00433D07" w:rsidRPr="00491081" w:rsidRDefault="00433D07" w:rsidP="00433D07"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491081" w:rsidRDefault="00433D07" w:rsidP="00433D07"/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57/9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Оксиды в свете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ТЭД, 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433D07" w:rsidRPr="00AE216A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16A">
              <w:rPr>
                <w:rFonts w:ascii="Times New Roman" w:hAnsi="Times New Roman" w:cs="Times New Roman"/>
                <w:b/>
                <w:sz w:val="24"/>
                <w:szCs w:val="24"/>
              </w:rPr>
              <w:t>Х/Д</w:t>
            </w:r>
          </w:p>
        </w:tc>
        <w:tc>
          <w:tcPr>
            <w:tcW w:w="3545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оксидов, свойства оксидов в свете ТЭД. ТБ.</w:t>
            </w:r>
          </w:p>
          <w:p w:rsidR="00433D07" w:rsidRPr="007676B1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хим. свойства в свете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</w:tc>
        <w:tc>
          <w:tcPr>
            <w:tcW w:w="993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классификация оксидов</w:t>
            </w:r>
          </w:p>
        </w:tc>
        <w:tc>
          <w:tcPr>
            <w:tcW w:w="1844" w:type="dxa"/>
            <w:gridSpan w:val="2"/>
          </w:tcPr>
          <w:p w:rsidR="00433D07" w:rsidRPr="00491081" w:rsidRDefault="00433D07" w:rsidP="00433D07"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491081" w:rsidRDefault="00433D07" w:rsidP="00433D07">
            <w:pPr>
              <w:rPr>
                <w:b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58/10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 в свете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ТЭД, их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свойства.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D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солей, свойства солей в свете ТЭД.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993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D6654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654E">
              <w:rPr>
                <w:rFonts w:ascii="Times New Roman" w:hAnsi="Times New Roman" w:cs="Times New Roman"/>
                <w:sz w:val="24"/>
                <w:szCs w:val="24"/>
              </w:rPr>
              <w:t>иссоциация и классификация солей.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59/11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Генетическая связь между классами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неорганических 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веществ.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545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генетической связи и генетических рядах, химические свойства классов неорганических веществ.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уравнения химических реакций, устанавливать генетическую связь между классами неорганических соединений и зависимость между составом и свойствами вещества.</w:t>
            </w:r>
          </w:p>
        </w:tc>
        <w:tc>
          <w:tcPr>
            <w:tcW w:w="993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енетическая связь, генетические ряды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ПСХЭ, таблица растворимости</w:t>
            </w: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60/12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514B40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</w:p>
          <w:p w:rsidR="00433D07" w:rsidRPr="00514B40" w:rsidRDefault="00433D07" w:rsidP="00433D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опытов, демонстрирующих генетическую связь между основными классами неорганических соединений.</w:t>
            </w:r>
          </w:p>
        </w:tc>
        <w:tc>
          <w:tcPr>
            <w:tcW w:w="3545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безопасной работы с веществами и оборудованием, свойства различных классов неорганических веществ; </w:t>
            </w:r>
          </w:p>
          <w:p w:rsidR="00433D07" w:rsidRPr="00514B40" w:rsidRDefault="00433D07" w:rsidP="00433D07">
            <w:pPr>
              <w:tabs>
                <w:tab w:val="left" w:pos="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с химической посудой и лабораторным оборудованием, </w:t>
            </w:r>
            <w:r w:rsidRPr="00514B40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="00036F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3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енетическая связь, генетические ряды</w:t>
            </w:r>
          </w:p>
        </w:tc>
        <w:tc>
          <w:tcPr>
            <w:tcW w:w="1844" w:type="dxa"/>
            <w:gridSpan w:val="2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Соляная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серная кислоты, гидроксид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натрия, лакмус,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оксид меди,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железный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гвоздь, сульфат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меди, спички,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спиртовка,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карбонат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кальция,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известковая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61/13</w:t>
            </w:r>
          </w:p>
        </w:tc>
        <w:tc>
          <w:tcPr>
            <w:tcW w:w="994" w:type="dxa"/>
          </w:tcPr>
          <w:p w:rsidR="00433D07" w:rsidRPr="00B84833" w:rsidRDefault="0021070E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 (ОВР)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40">
              <w:rPr>
                <w:rFonts w:ascii="Times New Roman" w:hAnsi="Times New Roman" w:cs="Times New Roman"/>
                <w:b/>
                <w:sz w:val="24"/>
                <w:szCs w:val="24"/>
              </w:rPr>
              <w:t>Ур. Зд. «ОВР в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4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организме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840">
              <w:rPr>
                <w:rFonts w:ascii="Times New Roman" w:hAnsi="Times New Roman" w:cs="Times New Roman"/>
                <w:b/>
                <w:sz w:val="24"/>
                <w:szCs w:val="24"/>
              </w:rPr>
              <w:t>человека».</w:t>
            </w:r>
          </w:p>
          <w:p w:rsidR="00433D07" w:rsidRPr="00C97416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И.Т. «Работа со</w:t>
            </w:r>
          </w:p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416">
              <w:rPr>
                <w:rFonts w:ascii="Times New Roman" w:hAnsi="Times New Roman" w:cs="Times New Roman"/>
                <w:b/>
                <w:sz w:val="24"/>
                <w:szCs w:val="24"/>
              </w:rPr>
              <w:t>слайдами»</w:t>
            </w:r>
          </w:p>
          <w:p w:rsidR="00433D07" w:rsidRPr="00E458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ОВР, определение процессов: восстановление, окисление, окислитель, восстановитель.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уравнение химической реакции,  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993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осстановление, окисление, окислитель, восстановитель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62/14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окислительно-восстановительных 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(ОВР)</w:t>
            </w:r>
          </w:p>
          <w:p w:rsidR="00433D07" w:rsidRPr="007A7AD9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D9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545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ОВР, определение процессов: восстановление, окисление, 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окислитель, восстановитель.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уравнение химической реакции, 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993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514B40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осстановление, окисление, окислитель, 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восстановитель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63/15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простых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веществ – металлов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неметаллов,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кислот, солей в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свете ОВР</w:t>
            </w:r>
          </w:p>
        </w:tc>
        <w:tc>
          <w:tcPr>
            <w:tcW w:w="3545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71BB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«окислитель», «восстановитель»,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«окисление» и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«восстановление».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71B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степень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окисления элемента в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соединении; составлять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химических реакций.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E81516" w:rsidRDefault="00E81516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осстановление, окисление, </w:t>
            </w:r>
          </w:p>
          <w:p w:rsidR="00433D07" w:rsidRPr="006D0070" w:rsidRDefault="00E81516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окислитель, восстановитель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64/16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теме: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«Растворение. </w:t>
            </w:r>
          </w:p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Растворы»</w:t>
            </w:r>
          </w:p>
          <w:p w:rsidR="00433D07" w:rsidRPr="007A7AD9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A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545" w:type="dxa"/>
          </w:tcPr>
          <w:p w:rsidR="007676B1" w:rsidRDefault="007676B1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уравнение химической реакции, </w:t>
            </w:r>
          </w:p>
          <w:p w:rsidR="00433D07" w:rsidRPr="006D0070" w:rsidRDefault="007676B1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E81516" w:rsidRDefault="00E81516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 xml:space="preserve">осстановление, окисление, </w:t>
            </w:r>
          </w:p>
          <w:p w:rsidR="00433D07" w:rsidRPr="006D0070" w:rsidRDefault="00E81516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14B40">
              <w:rPr>
                <w:rFonts w:ascii="Times New Roman" w:hAnsi="Times New Roman" w:cs="Times New Roman"/>
                <w:sz w:val="24"/>
                <w:szCs w:val="24"/>
              </w:rPr>
              <w:t>окислитель, восстановитель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65/17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6FD9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="00036F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3D07" w:rsidRDefault="00036FD9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33D07"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>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33D07"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33D0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433D07" w:rsidRPr="00D977F4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7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теме </w:t>
            </w:r>
          </w:p>
          <w:p w:rsidR="00433D07" w:rsidRPr="00C271BB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1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«Растворение. </w:t>
            </w:r>
          </w:p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271BB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D0DEF" w:rsidRPr="00F023A5" w:rsidRDefault="005D0DEF" w:rsidP="005D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полученные при изучении тем.</w:t>
            </w:r>
          </w:p>
          <w:p w:rsidR="005D0DEF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</w:t>
            </w:r>
          </w:p>
          <w:p w:rsidR="005D0DEF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 в </w:t>
            </w:r>
          </w:p>
          <w:p w:rsidR="00433D07" w:rsidRPr="006D0070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F023A5">
              <w:rPr>
                <w:rFonts w:ascii="Times New Roman" w:hAnsi="Times New Roman" w:cs="Times New Roman"/>
                <w:sz w:val="24"/>
                <w:szCs w:val="24"/>
              </w:rPr>
              <w:t>новых ситуациях.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15594" w:type="dxa"/>
            <w:gridSpan w:val="11"/>
          </w:tcPr>
          <w:p w:rsidR="007676B1" w:rsidRPr="007676B1" w:rsidRDefault="007676B1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433D07" w:rsidRDefault="00433D07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0229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Обобщение и систематизация знаний за курс 8 класса – 3 ч.</w:t>
            </w:r>
          </w:p>
          <w:p w:rsidR="007676B1" w:rsidRDefault="007676B1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6B1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и систематизировать знания и умения уч-ся за курс химии 8 класса.</w:t>
            </w:r>
          </w:p>
          <w:p w:rsidR="007676B1" w:rsidRPr="007676B1" w:rsidRDefault="007676B1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7676B1" w:rsidRPr="007676B1" w:rsidRDefault="007676B1" w:rsidP="00433D07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994" w:type="dxa"/>
          </w:tcPr>
          <w:p w:rsidR="00433D07" w:rsidRPr="00B84833" w:rsidRDefault="0021070E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33D07"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знаний за курс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8 класса, решение </w:t>
            </w:r>
            <w:r w:rsidRPr="006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расчетных задач. </w:t>
            </w:r>
          </w:p>
        </w:tc>
        <w:tc>
          <w:tcPr>
            <w:tcW w:w="3545" w:type="dxa"/>
          </w:tcPr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 узловые понятия тем: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атома.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Закономерности периодической системы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химических элементов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Д.И.Менделеева.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знания в новых ситуациях,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проводить расчеты по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химическим формулам и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уравнениям.</w:t>
            </w:r>
          </w:p>
        </w:tc>
        <w:tc>
          <w:tcPr>
            <w:tcW w:w="993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1.1-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7" w:type="dxa"/>
          </w:tcPr>
          <w:p w:rsidR="005D0DEF" w:rsidRPr="00AD3BCE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</w:p>
          <w:p w:rsidR="005D0DEF" w:rsidRPr="00AD3BCE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 xml:space="preserve">вещества, </w:t>
            </w:r>
          </w:p>
          <w:p w:rsidR="00433D07" w:rsidRPr="0063057E" w:rsidRDefault="005D0DEF" w:rsidP="005D0DEF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D3BCE">
              <w:rPr>
                <w:rFonts w:ascii="Times New Roman" w:hAnsi="Times New Roman" w:cs="Times New Roman"/>
                <w:sz w:val="24"/>
                <w:szCs w:val="24"/>
              </w:rPr>
              <w:t>молярная масса, молярный объем, плотность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67/2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Проведение расчетов на основе формул и уравнений реакций количества вещества, массы или объема по количеству вещества.</w:t>
            </w:r>
          </w:p>
        </w:tc>
        <w:tc>
          <w:tcPr>
            <w:tcW w:w="3545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формулы и уравнения, формулы для расчетов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уравнение химической реакции, производить расчеты по химическим формулам и уравнениям.  </w:t>
            </w:r>
          </w:p>
        </w:tc>
        <w:tc>
          <w:tcPr>
            <w:tcW w:w="993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Химические формулы и химические уравнения</w:t>
            </w: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07" w:rsidRPr="006D0070" w:rsidTr="00433D07">
        <w:tc>
          <w:tcPr>
            <w:tcW w:w="984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</w:p>
        </w:tc>
        <w:tc>
          <w:tcPr>
            <w:tcW w:w="994" w:type="dxa"/>
          </w:tcPr>
          <w:p w:rsidR="00433D07" w:rsidRPr="00B84833" w:rsidRDefault="00433D07" w:rsidP="0021070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07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84833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b/>
                <w:sz w:val="24"/>
                <w:szCs w:val="24"/>
              </w:rPr>
              <w:t>тестирование.</w:t>
            </w:r>
          </w:p>
        </w:tc>
        <w:tc>
          <w:tcPr>
            <w:tcW w:w="3545" w:type="dxa"/>
          </w:tcPr>
          <w:p w:rsidR="007676B1" w:rsidRPr="00383442" w:rsidRDefault="007676B1" w:rsidP="007676B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34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8344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</w:t>
            </w:r>
          </w:p>
          <w:p w:rsidR="007676B1" w:rsidRPr="0063057E" w:rsidRDefault="007676B1" w:rsidP="007676B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за курс 8 класса.</w:t>
            </w:r>
          </w:p>
          <w:p w:rsidR="00433D07" w:rsidRPr="0063057E" w:rsidRDefault="00433D07" w:rsidP="007676B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1.1-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3D07" w:rsidRPr="0063057E" w:rsidRDefault="00433D07" w:rsidP="0043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3057E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987" w:type="dxa"/>
          </w:tcPr>
          <w:p w:rsidR="00433D07" w:rsidRPr="0063057E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433D07" w:rsidRPr="006D0070" w:rsidRDefault="00433D07" w:rsidP="00433D07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D07" w:rsidRPr="00433D07" w:rsidRDefault="00433D07" w:rsidP="00433D07">
      <w:pPr>
        <w:ind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pStyle w:val="a3"/>
        <w:ind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pStyle w:val="a3"/>
        <w:ind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p w:rsidR="00433D07" w:rsidRPr="00433D07" w:rsidRDefault="00433D07" w:rsidP="00433D07">
      <w:pPr>
        <w:ind w:left="360" w:right="-739"/>
        <w:rPr>
          <w:rFonts w:ascii="Times New Roman" w:hAnsi="Times New Roman" w:cs="Times New Roman"/>
          <w:sz w:val="24"/>
          <w:szCs w:val="24"/>
        </w:rPr>
      </w:pPr>
    </w:p>
    <w:sectPr w:rsidR="00433D07" w:rsidRPr="00433D07" w:rsidSect="0008127B">
      <w:footerReference w:type="default" r:id="rId8"/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17F" w:rsidRDefault="00CD617F" w:rsidP="00C00C62">
      <w:pPr>
        <w:spacing w:after="0" w:line="240" w:lineRule="auto"/>
      </w:pPr>
      <w:r>
        <w:separator/>
      </w:r>
    </w:p>
  </w:endnote>
  <w:endnote w:type="continuationSeparator" w:id="1">
    <w:p w:rsidR="00CD617F" w:rsidRDefault="00CD617F" w:rsidP="00C00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27657"/>
      <w:docPartObj>
        <w:docPartGallery w:val="Page Numbers (Bottom of Page)"/>
        <w:docPartUnique/>
      </w:docPartObj>
    </w:sdtPr>
    <w:sdtContent>
      <w:p w:rsidR="00DB1984" w:rsidRDefault="00C45B36">
        <w:pPr>
          <w:pStyle w:val="af7"/>
          <w:jc w:val="right"/>
        </w:pPr>
        <w:fldSimple w:instr=" PAGE   \* MERGEFORMAT ">
          <w:r w:rsidR="002E3CCC">
            <w:rPr>
              <w:noProof/>
            </w:rPr>
            <w:t>1</w:t>
          </w:r>
        </w:fldSimple>
      </w:p>
    </w:sdtContent>
  </w:sdt>
  <w:p w:rsidR="00DB1984" w:rsidRDefault="00DB198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17F" w:rsidRDefault="00CD617F" w:rsidP="00C00C62">
      <w:pPr>
        <w:spacing w:after="0" w:line="240" w:lineRule="auto"/>
      </w:pPr>
      <w:r>
        <w:separator/>
      </w:r>
    </w:p>
  </w:footnote>
  <w:footnote w:type="continuationSeparator" w:id="1">
    <w:p w:rsidR="00CD617F" w:rsidRDefault="00CD617F" w:rsidP="00C00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FAF"/>
    <w:multiLevelType w:val="hybridMultilevel"/>
    <w:tmpl w:val="1D326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66316"/>
    <w:multiLevelType w:val="hybridMultilevel"/>
    <w:tmpl w:val="C8E6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8782E"/>
    <w:multiLevelType w:val="hybridMultilevel"/>
    <w:tmpl w:val="0ACA26E4"/>
    <w:lvl w:ilvl="0" w:tplc="62527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A5E44"/>
    <w:multiLevelType w:val="hybridMultilevel"/>
    <w:tmpl w:val="864C7F60"/>
    <w:lvl w:ilvl="0" w:tplc="0E484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160621"/>
    <w:multiLevelType w:val="multilevel"/>
    <w:tmpl w:val="91E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E1F1F"/>
    <w:multiLevelType w:val="hybridMultilevel"/>
    <w:tmpl w:val="8D62790A"/>
    <w:lvl w:ilvl="0" w:tplc="05AE2E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CB5C86"/>
    <w:multiLevelType w:val="hybridMultilevel"/>
    <w:tmpl w:val="7B889202"/>
    <w:lvl w:ilvl="0" w:tplc="C624F2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0B352F"/>
    <w:multiLevelType w:val="hybridMultilevel"/>
    <w:tmpl w:val="676E62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27565E"/>
    <w:multiLevelType w:val="hybridMultilevel"/>
    <w:tmpl w:val="0A585726"/>
    <w:lvl w:ilvl="0" w:tplc="D24E92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772FBA"/>
    <w:multiLevelType w:val="hybridMultilevel"/>
    <w:tmpl w:val="5A9A1B78"/>
    <w:lvl w:ilvl="0" w:tplc="B448C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97A41"/>
    <w:multiLevelType w:val="hybridMultilevel"/>
    <w:tmpl w:val="7D90A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461FE"/>
    <w:multiLevelType w:val="hybridMultilevel"/>
    <w:tmpl w:val="3BC2DE8E"/>
    <w:lvl w:ilvl="0" w:tplc="71AAF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B176CF"/>
    <w:multiLevelType w:val="hybridMultilevel"/>
    <w:tmpl w:val="5A9A1B78"/>
    <w:lvl w:ilvl="0" w:tplc="B448C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573F1C"/>
    <w:multiLevelType w:val="hybridMultilevel"/>
    <w:tmpl w:val="2CA4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303883"/>
    <w:multiLevelType w:val="hybridMultilevel"/>
    <w:tmpl w:val="5336CD66"/>
    <w:lvl w:ilvl="0" w:tplc="64CC74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40FB5"/>
    <w:multiLevelType w:val="hybridMultilevel"/>
    <w:tmpl w:val="708E8F3C"/>
    <w:lvl w:ilvl="0" w:tplc="82BCE10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>
    <w:nsid w:val="610E33E7"/>
    <w:multiLevelType w:val="hybridMultilevel"/>
    <w:tmpl w:val="F3EEBB80"/>
    <w:lvl w:ilvl="0" w:tplc="D4263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C818D7"/>
    <w:multiLevelType w:val="hybridMultilevel"/>
    <w:tmpl w:val="597C7184"/>
    <w:lvl w:ilvl="0" w:tplc="36AA6BD2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C44D2"/>
    <w:multiLevelType w:val="multilevel"/>
    <w:tmpl w:val="EB6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"/>
  </w:num>
  <w:num w:numId="3">
    <w:abstractNumId w:val="4"/>
  </w:num>
  <w:num w:numId="4">
    <w:abstractNumId w:val="21"/>
  </w:num>
  <w:num w:numId="5">
    <w:abstractNumId w:val="19"/>
  </w:num>
  <w:num w:numId="6">
    <w:abstractNumId w:val="1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12"/>
  </w:num>
  <w:num w:numId="14">
    <w:abstractNumId w:val="22"/>
  </w:num>
  <w:num w:numId="15">
    <w:abstractNumId w:val="1"/>
  </w:num>
  <w:num w:numId="16">
    <w:abstractNumId w:val="16"/>
  </w:num>
  <w:num w:numId="17">
    <w:abstractNumId w:val="2"/>
  </w:num>
  <w:num w:numId="18">
    <w:abstractNumId w:val="6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</w:num>
  <w:num w:numId="23">
    <w:abstractNumId w:val="17"/>
  </w:num>
  <w:num w:numId="24">
    <w:abstractNumId w:val="10"/>
  </w:num>
  <w:num w:numId="25">
    <w:abstractNumId w:val="18"/>
  </w:num>
  <w:num w:numId="26">
    <w:abstractNumId w:val="15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058D"/>
    <w:rsid w:val="000145A9"/>
    <w:rsid w:val="00036FD9"/>
    <w:rsid w:val="000453F2"/>
    <w:rsid w:val="0005569C"/>
    <w:rsid w:val="0008127B"/>
    <w:rsid w:val="000829A9"/>
    <w:rsid w:val="00083F70"/>
    <w:rsid w:val="000F4B0A"/>
    <w:rsid w:val="000F7738"/>
    <w:rsid w:val="00105EE8"/>
    <w:rsid w:val="00150F64"/>
    <w:rsid w:val="001A722F"/>
    <w:rsid w:val="001D19FC"/>
    <w:rsid w:val="001E0BD6"/>
    <w:rsid w:val="00205884"/>
    <w:rsid w:val="0021070E"/>
    <w:rsid w:val="00213A5E"/>
    <w:rsid w:val="00270275"/>
    <w:rsid w:val="002717A6"/>
    <w:rsid w:val="002E3CCC"/>
    <w:rsid w:val="002E4B9D"/>
    <w:rsid w:val="002E7F0D"/>
    <w:rsid w:val="00374F65"/>
    <w:rsid w:val="0037634C"/>
    <w:rsid w:val="00386B93"/>
    <w:rsid w:val="00395079"/>
    <w:rsid w:val="003D13C9"/>
    <w:rsid w:val="00401D04"/>
    <w:rsid w:val="004030BA"/>
    <w:rsid w:val="00433D07"/>
    <w:rsid w:val="00433DAD"/>
    <w:rsid w:val="00462F29"/>
    <w:rsid w:val="00465446"/>
    <w:rsid w:val="004846B1"/>
    <w:rsid w:val="00485759"/>
    <w:rsid w:val="004928BC"/>
    <w:rsid w:val="00500AD4"/>
    <w:rsid w:val="00532BD4"/>
    <w:rsid w:val="00557E8C"/>
    <w:rsid w:val="00576B9F"/>
    <w:rsid w:val="00597C94"/>
    <w:rsid w:val="005D0DEF"/>
    <w:rsid w:val="00602043"/>
    <w:rsid w:val="006151AD"/>
    <w:rsid w:val="00625273"/>
    <w:rsid w:val="00627C80"/>
    <w:rsid w:val="006701EB"/>
    <w:rsid w:val="00674966"/>
    <w:rsid w:val="00685626"/>
    <w:rsid w:val="006C53BF"/>
    <w:rsid w:val="00703A10"/>
    <w:rsid w:val="007066A9"/>
    <w:rsid w:val="0075509C"/>
    <w:rsid w:val="00763E50"/>
    <w:rsid w:val="007676B1"/>
    <w:rsid w:val="00804E9A"/>
    <w:rsid w:val="00834E03"/>
    <w:rsid w:val="008916EB"/>
    <w:rsid w:val="00914531"/>
    <w:rsid w:val="009179CA"/>
    <w:rsid w:val="009F09AF"/>
    <w:rsid w:val="00A37BE5"/>
    <w:rsid w:val="00B10058"/>
    <w:rsid w:val="00B300FB"/>
    <w:rsid w:val="00B51ED3"/>
    <w:rsid w:val="00B7413B"/>
    <w:rsid w:val="00BD3E2A"/>
    <w:rsid w:val="00BF6844"/>
    <w:rsid w:val="00C00C62"/>
    <w:rsid w:val="00C10273"/>
    <w:rsid w:val="00C303C1"/>
    <w:rsid w:val="00C45B36"/>
    <w:rsid w:val="00CC00E5"/>
    <w:rsid w:val="00CD617F"/>
    <w:rsid w:val="00CE7BA4"/>
    <w:rsid w:val="00D16726"/>
    <w:rsid w:val="00D33F1B"/>
    <w:rsid w:val="00D47C21"/>
    <w:rsid w:val="00D6226C"/>
    <w:rsid w:val="00D62597"/>
    <w:rsid w:val="00DB1984"/>
    <w:rsid w:val="00DC5295"/>
    <w:rsid w:val="00DD6718"/>
    <w:rsid w:val="00DF4EF9"/>
    <w:rsid w:val="00E23A6D"/>
    <w:rsid w:val="00E3518E"/>
    <w:rsid w:val="00E81516"/>
    <w:rsid w:val="00E9409B"/>
    <w:rsid w:val="00EB5384"/>
    <w:rsid w:val="00EC3ECA"/>
    <w:rsid w:val="00EE31D8"/>
    <w:rsid w:val="00EF058D"/>
    <w:rsid w:val="00F14962"/>
    <w:rsid w:val="00F36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058D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EF0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EF058D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rsid w:val="00EF05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F05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0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5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4030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30BA"/>
  </w:style>
  <w:style w:type="table" w:styleId="ab">
    <w:name w:val="Table Grid"/>
    <w:basedOn w:val="a1"/>
    <w:uiPriority w:val="59"/>
    <w:rsid w:val="00C00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00C62"/>
    <w:rPr>
      <w:color w:val="0000FF"/>
      <w:u w:val="single"/>
    </w:rPr>
  </w:style>
  <w:style w:type="paragraph" w:styleId="ad">
    <w:name w:val="Body Text Indent"/>
    <w:basedOn w:val="a"/>
    <w:link w:val="ae"/>
    <w:uiPriority w:val="99"/>
    <w:unhideWhenUsed/>
    <w:rsid w:val="00C00C6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C00C62"/>
  </w:style>
  <w:style w:type="paragraph" w:styleId="3">
    <w:name w:val="Body Text Indent 3"/>
    <w:basedOn w:val="a"/>
    <w:link w:val="30"/>
    <w:uiPriority w:val="99"/>
    <w:unhideWhenUsed/>
    <w:rsid w:val="00C00C6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0C62"/>
    <w:rPr>
      <w:sz w:val="16"/>
      <w:szCs w:val="16"/>
    </w:rPr>
  </w:style>
  <w:style w:type="character" w:styleId="af">
    <w:name w:val="footnote reference"/>
    <w:basedOn w:val="a0"/>
    <w:semiHidden/>
    <w:rsid w:val="00C00C62"/>
    <w:rPr>
      <w:vertAlign w:val="superscript"/>
    </w:rPr>
  </w:style>
  <w:style w:type="paragraph" w:styleId="af0">
    <w:name w:val="footnote text"/>
    <w:basedOn w:val="a"/>
    <w:link w:val="af1"/>
    <w:semiHidden/>
    <w:rsid w:val="00C00C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00C62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Plain Text"/>
    <w:basedOn w:val="a"/>
    <w:link w:val="af3"/>
    <w:rsid w:val="00C00C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C00C62"/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Основной текст_"/>
    <w:basedOn w:val="a0"/>
    <w:link w:val="1"/>
    <w:rsid w:val="00213A5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4"/>
    <w:rsid w:val="00213A5E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f5">
    <w:name w:val="header"/>
    <w:basedOn w:val="a"/>
    <w:link w:val="af6"/>
    <w:uiPriority w:val="99"/>
    <w:semiHidden/>
    <w:unhideWhenUsed/>
    <w:rsid w:val="0043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33D07"/>
  </w:style>
  <w:style w:type="paragraph" w:styleId="af7">
    <w:name w:val="footer"/>
    <w:basedOn w:val="a"/>
    <w:link w:val="af8"/>
    <w:uiPriority w:val="99"/>
    <w:unhideWhenUsed/>
    <w:rsid w:val="00433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33D07"/>
  </w:style>
  <w:style w:type="character" w:customStyle="1" w:styleId="9">
    <w:name w:val="Основной текст (9)_"/>
    <w:basedOn w:val="a0"/>
    <w:link w:val="90"/>
    <w:rsid w:val="00433D07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433D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31">
    <w:name w:val="Основной текст (3)_"/>
    <w:basedOn w:val="a0"/>
    <w:link w:val="32"/>
    <w:rsid w:val="00433D0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33D0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pt">
    <w:name w:val="Основной текст + 10 pt"/>
    <w:basedOn w:val="af4"/>
    <w:rsid w:val="00433D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3">
    <w:name w:val="Основной текст (3) + Не полужирный"/>
    <w:basedOn w:val="a0"/>
    <w:rsid w:val="00433D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5">
    <w:name w:val="Без интервала Знак"/>
    <w:basedOn w:val="a0"/>
    <w:link w:val="a4"/>
    <w:uiPriority w:val="1"/>
    <w:rsid w:val="00625273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line number"/>
    <w:basedOn w:val="a0"/>
    <w:uiPriority w:val="99"/>
    <w:semiHidden/>
    <w:unhideWhenUsed/>
    <w:rsid w:val="0070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6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74DE-05F1-4585-A9C4-0F905314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20</Pages>
  <Words>4054</Words>
  <Characters>23110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2015-11-05T02:03:00Z</cp:lastPrinted>
  <dcterms:created xsi:type="dcterms:W3CDTF">2014-11-16T09:34:00Z</dcterms:created>
  <dcterms:modified xsi:type="dcterms:W3CDTF">2016-09-04T12:39:00Z</dcterms:modified>
</cp:coreProperties>
</file>