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AF" w:rsidRPr="005D1B39" w:rsidRDefault="009839AF" w:rsidP="009839AF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176FA6" wp14:editId="1022F6BE">
            <wp:extent cx="9251950" cy="6722699"/>
            <wp:effectExtent l="0" t="0" r="6350" b="2540"/>
            <wp:docPr id="4" name="Рисунок 4" descr="C:\Users\Admin\Desktop\lit5kl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it5kl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B39"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9839AF" w:rsidRPr="005D1B39" w:rsidRDefault="009839AF" w:rsidP="009839AF">
      <w:pPr>
        <w:contextualSpacing/>
        <w:jc w:val="both"/>
        <w:rPr>
          <w:b/>
          <w:bCs/>
          <w:sz w:val="22"/>
          <w:szCs w:val="22"/>
        </w:rPr>
      </w:pPr>
      <w:r w:rsidRPr="005D1B39">
        <w:rPr>
          <w:sz w:val="22"/>
          <w:szCs w:val="22"/>
        </w:rPr>
        <w:t xml:space="preserve">Рабочая программа составлена на основе основной образовательной программы основного общего образования МОУ лицей и ориентирована на преподавание по учебнику «Литература. 5 класс. Учебник для общеобразовательных учреждений с приложением на электронном носителе. В 2-х ч. / </w:t>
      </w:r>
      <w:proofErr w:type="spellStart"/>
      <w:r w:rsidRPr="005D1B39">
        <w:rPr>
          <w:sz w:val="22"/>
          <w:szCs w:val="22"/>
        </w:rPr>
        <w:t>В.Я.Коровина</w:t>
      </w:r>
      <w:proofErr w:type="spellEnd"/>
      <w:r w:rsidRPr="005D1B39">
        <w:rPr>
          <w:sz w:val="22"/>
          <w:szCs w:val="22"/>
        </w:rPr>
        <w:t xml:space="preserve">, </w:t>
      </w:r>
      <w:proofErr w:type="spellStart"/>
      <w:r w:rsidRPr="005D1B39">
        <w:rPr>
          <w:sz w:val="22"/>
          <w:szCs w:val="22"/>
        </w:rPr>
        <w:t>В.П.Журавлёв</w:t>
      </w:r>
      <w:proofErr w:type="spellEnd"/>
      <w:r w:rsidRPr="005D1B39">
        <w:rPr>
          <w:sz w:val="22"/>
          <w:szCs w:val="22"/>
        </w:rPr>
        <w:t xml:space="preserve">, </w:t>
      </w:r>
      <w:proofErr w:type="spellStart"/>
      <w:r w:rsidRPr="005D1B39">
        <w:rPr>
          <w:sz w:val="22"/>
          <w:szCs w:val="22"/>
        </w:rPr>
        <w:t>В.И.Коровин</w:t>
      </w:r>
      <w:proofErr w:type="spellEnd"/>
      <w:r w:rsidRPr="005D1B39">
        <w:rPr>
          <w:sz w:val="22"/>
          <w:szCs w:val="22"/>
        </w:rPr>
        <w:t>. – М.: Просвещение, 2012». 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839AF" w:rsidRPr="005D1B39" w:rsidRDefault="009839AF" w:rsidP="009839AF">
      <w:pPr>
        <w:contextualSpacing/>
        <w:jc w:val="both"/>
        <w:rPr>
          <w:b/>
          <w:bCs/>
          <w:sz w:val="22"/>
          <w:szCs w:val="22"/>
        </w:rPr>
      </w:pPr>
      <w:r w:rsidRPr="005D1B39">
        <w:rPr>
          <w:b/>
          <w:bCs/>
          <w:sz w:val="22"/>
          <w:szCs w:val="22"/>
        </w:rPr>
        <w:t>Общая характеристика учебного предмета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D1B39">
        <w:rPr>
          <w:sz w:val="22"/>
          <w:szCs w:val="22"/>
        </w:rPr>
        <w:t>общегуманистические</w:t>
      </w:r>
      <w:proofErr w:type="spellEnd"/>
      <w:r w:rsidRPr="005D1B39">
        <w:rPr>
          <w:sz w:val="22"/>
          <w:szCs w:val="22"/>
        </w:rPr>
        <w:t xml:space="preserve"> идеалы и воспитывающими высокие нравственные чувства у человека читающего.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выразительное чтение художественного текста;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ответы на вопросы, раскрывающие знание и понимание текста произведения;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заучивание наизусть стихотворных и прозаических текстов;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анализ и интерпретация произведения;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составление планов и написание отзывов о произведениях;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9839AF" w:rsidRPr="005D1B39" w:rsidRDefault="009839AF" w:rsidP="009839AF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целенаправленный поиск информации на основе знания ее источников и умения работать с ними.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lastRenderedPageBreak/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9839AF" w:rsidRPr="005D1B39" w:rsidRDefault="009839AF" w:rsidP="009839AF">
      <w:pPr>
        <w:contextualSpacing/>
        <w:jc w:val="both"/>
        <w:rPr>
          <w:b/>
          <w:sz w:val="22"/>
          <w:szCs w:val="22"/>
        </w:rPr>
      </w:pPr>
      <w:r w:rsidRPr="005D1B39">
        <w:rPr>
          <w:b/>
          <w:sz w:val="22"/>
          <w:szCs w:val="22"/>
        </w:rPr>
        <w:t>5 - 6 классы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 XIX, 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Ведущая проблема изучения литературы в 5 классе – внимание к книге.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Чтение произведение зарубежной литературы проводится в конце курса литературы за 5 класс.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Авторская программа  под ред. В.Я. Коровиной в основном соответствует Госстандарту (его федеральному компоненту), кроме этого, в неё включены для изучения дополнительные произведения: </w:t>
      </w:r>
      <w:proofErr w:type="gramStart"/>
      <w:r w:rsidRPr="005D1B39">
        <w:rPr>
          <w:sz w:val="22"/>
          <w:szCs w:val="22"/>
        </w:rPr>
        <w:t>В.А. Жуковский «Спящая царевна»;  А.С. Пушкин «У Лукоморья дуб зелёный», «Сказка о мёртвой царевне и  о семи богатырях»; А. Погорельский «Чёрная курица, или Подземные жители»; П.П. Бажов «Медной горы Хозяйка»; С.Я. Маршак «Двенадцать месяцев»; Саша Чёрный «Кавказский пленник», «Игорь-Робинзон».</w:t>
      </w:r>
      <w:proofErr w:type="gramEnd"/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В рабочую программу из </w:t>
      </w:r>
      <w:proofErr w:type="gramStart"/>
      <w:r w:rsidRPr="005D1B39">
        <w:rPr>
          <w:sz w:val="22"/>
          <w:szCs w:val="22"/>
        </w:rPr>
        <w:t>вышеперечисленных</w:t>
      </w:r>
      <w:proofErr w:type="gramEnd"/>
      <w:r w:rsidRPr="005D1B39">
        <w:rPr>
          <w:sz w:val="22"/>
          <w:szCs w:val="22"/>
        </w:rPr>
        <w:t xml:space="preserve"> включены для изучения произведения: В.А. Жуковский «Спящая царевна»;  А.С. Пушкин «У Лукоморья дуб зелёный», «Сказка о мёртвой царевне и  о семи богатырях»; П.П. Бажов «Медной горы Хозяйка»; С.Я. Маршак «Двенадцать месяцев»; Саша Чёрный «Кавказский пленник», «Игорь-Робинзон», сказка </w:t>
      </w:r>
      <w:proofErr w:type="spellStart"/>
      <w:r w:rsidRPr="005D1B39">
        <w:rPr>
          <w:sz w:val="22"/>
          <w:szCs w:val="22"/>
        </w:rPr>
        <w:t>А.Погорельского</w:t>
      </w:r>
      <w:proofErr w:type="spellEnd"/>
      <w:r w:rsidRPr="005D1B39">
        <w:rPr>
          <w:sz w:val="22"/>
          <w:szCs w:val="22"/>
        </w:rPr>
        <w:t xml:space="preserve"> «Чёрная курица, или Подземные жители».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и на уроки внеклассного чтения.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9839AF" w:rsidRPr="005D1B39" w:rsidRDefault="009839AF" w:rsidP="009839AF">
      <w:pPr>
        <w:contextualSpacing/>
        <w:jc w:val="center"/>
        <w:rPr>
          <w:b/>
          <w:bCs/>
          <w:sz w:val="22"/>
          <w:szCs w:val="22"/>
        </w:rPr>
      </w:pPr>
      <w:r w:rsidRPr="005D1B39">
        <w:rPr>
          <w:b/>
          <w:bCs/>
          <w:sz w:val="22"/>
          <w:szCs w:val="22"/>
        </w:rPr>
        <w:t>МЕСТО УЧЕБНОГО ПРЕДМЕТА В УЧЕБНОМ ПЛАНЕ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proofErr w:type="gramStart"/>
      <w:r w:rsidRPr="005D1B39">
        <w:rPr>
          <w:sz w:val="22"/>
          <w:szCs w:val="22"/>
        </w:rPr>
        <w:t>Федеральный компонента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</w:t>
      </w:r>
      <w:proofErr w:type="gramEnd"/>
      <w:r w:rsidRPr="005D1B39">
        <w:rPr>
          <w:sz w:val="22"/>
          <w:szCs w:val="22"/>
        </w:rPr>
        <w:t xml:space="preserve"> Программа рассчитана на 3 часа в неделю. Из них уроков развития речи -15, контрольных работ - 2. </w:t>
      </w:r>
    </w:p>
    <w:p w:rsidR="009839AF" w:rsidRPr="005D1B39" w:rsidRDefault="009839AF" w:rsidP="009839AF">
      <w:pPr>
        <w:contextualSpacing/>
        <w:jc w:val="center"/>
        <w:rPr>
          <w:b/>
          <w:sz w:val="22"/>
          <w:szCs w:val="22"/>
        </w:rPr>
      </w:pPr>
      <w:r w:rsidRPr="005D1B39">
        <w:rPr>
          <w:b/>
          <w:sz w:val="22"/>
          <w:szCs w:val="22"/>
        </w:rPr>
        <w:t>ЦЕННОСТНЫЕ ОРИЕНТИРЫ СОДЕРЖАНИЯ УЧЕБНОГО ПРЕДМЕТА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</w:t>
      </w:r>
      <w:r w:rsidRPr="005D1B39">
        <w:rPr>
          <w:sz w:val="22"/>
          <w:szCs w:val="22"/>
        </w:rPr>
        <w:lastRenderedPageBreak/>
        <w:t>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839AF" w:rsidRPr="005D1B39" w:rsidRDefault="009839AF" w:rsidP="009839AF">
      <w:pPr>
        <w:contextualSpacing/>
        <w:jc w:val="both"/>
        <w:rPr>
          <w:b/>
          <w:sz w:val="22"/>
          <w:szCs w:val="22"/>
        </w:rPr>
      </w:pPr>
      <w:r w:rsidRPr="005D1B39">
        <w:rPr>
          <w:sz w:val="22"/>
          <w:szCs w:val="22"/>
        </w:rPr>
        <w:t xml:space="preserve">Изучение литературы в основной школе направлено на достижение следующих </w:t>
      </w:r>
      <w:r w:rsidRPr="005D1B39">
        <w:rPr>
          <w:b/>
          <w:sz w:val="22"/>
          <w:szCs w:val="22"/>
        </w:rPr>
        <w:t>целей:</w:t>
      </w:r>
    </w:p>
    <w:p w:rsidR="009839AF" w:rsidRPr="005D1B39" w:rsidRDefault="009839AF" w:rsidP="009839AF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839AF" w:rsidRPr="005D1B39" w:rsidRDefault="009839AF" w:rsidP="009839AF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839AF" w:rsidRPr="005D1B39" w:rsidRDefault="009839AF" w:rsidP="009839AF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839AF" w:rsidRPr="005D1B39" w:rsidRDefault="009839AF" w:rsidP="009839AF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9839AF" w:rsidRPr="005D1B39" w:rsidRDefault="009839AF" w:rsidP="009839AF">
      <w:pPr>
        <w:contextualSpacing/>
        <w:jc w:val="both"/>
        <w:rPr>
          <w:b/>
          <w:sz w:val="22"/>
          <w:szCs w:val="22"/>
        </w:rPr>
      </w:pPr>
      <w:r w:rsidRPr="005D1B39">
        <w:rPr>
          <w:sz w:val="22"/>
          <w:szCs w:val="22"/>
        </w:rPr>
        <w:t>На основании требований Государственного  образовательного стандарта второго поколения в содержании  календарн</w:t>
      </w:r>
      <w:proofErr w:type="gramStart"/>
      <w:r w:rsidRPr="005D1B39">
        <w:rPr>
          <w:sz w:val="22"/>
          <w:szCs w:val="22"/>
        </w:rPr>
        <w:t>о-</w:t>
      </w:r>
      <w:proofErr w:type="gramEnd"/>
      <w:r w:rsidRPr="005D1B39">
        <w:rPr>
          <w:sz w:val="22"/>
          <w:szCs w:val="22"/>
        </w:rPr>
        <w:t xml:space="preserve"> тематического планирования  предполагается реализовать актуальные  в настоящее время </w:t>
      </w:r>
      <w:proofErr w:type="spellStart"/>
      <w:r w:rsidRPr="005D1B39">
        <w:rPr>
          <w:sz w:val="22"/>
          <w:szCs w:val="22"/>
        </w:rPr>
        <w:t>компетентностный</w:t>
      </w:r>
      <w:proofErr w:type="spellEnd"/>
      <w:r w:rsidRPr="005D1B39">
        <w:rPr>
          <w:sz w:val="22"/>
          <w:szCs w:val="22"/>
        </w:rPr>
        <w:t xml:space="preserve"> , личностно ориентированный, </w:t>
      </w:r>
      <w:proofErr w:type="spellStart"/>
      <w:r w:rsidRPr="005D1B39">
        <w:rPr>
          <w:sz w:val="22"/>
          <w:szCs w:val="22"/>
        </w:rPr>
        <w:t>деятельностный</w:t>
      </w:r>
      <w:proofErr w:type="spellEnd"/>
      <w:r w:rsidRPr="005D1B39">
        <w:rPr>
          <w:sz w:val="22"/>
          <w:szCs w:val="22"/>
        </w:rPr>
        <w:t xml:space="preserve">  подходы, которые  определяют </w:t>
      </w:r>
      <w:r w:rsidRPr="005D1B39">
        <w:rPr>
          <w:b/>
          <w:sz w:val="22"/>
          <w:szCs w:val="22"/>
        </w:rPr>
        <w:t>задачи обучения: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приобретение 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gramStart"/>
      <w:r w:rsidRPr="005D1B39">
        <w:rPr>
          <w:sz w:val="22"/>
          <w:szCs w:val="22"/>
        </w:rPr>
        <w:t>устного пересказа подробному, выборочному, сжатому,  от другого  лица, художественному) небольшого отрывка, главы, повести, рассказа, сказки;</w:t>
      </w:r>
      <w:proofErr w:type="gramEnd"/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свободному владению монологической и диалогической речью в объёме изучаемых произведений;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научиться развёрнутому ответу на вопрос, рассказу о литературном герое, характеристике героя;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отзыву на самостоятельно прочитанное произведение;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способами свободного владения письменной речью;</w:t>
      </w:r>
    </w:p>
    <w:p w:rsidR="009839AF" w:rsidRPr="005D1B39" w:rsidRDefault="009839AF" w:rsidP="009839AF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-освоение лингвистической, культурологической, коммуникативной компетенциями.</w:t>
      </w:r>
    </w:p>
    <w:p w:rsidR="009839AF" w:rsidRPr="005D1B39" w:rsidRDefault="009839AF" w:rsidP="009839AF">
      <w:pPr>
        <w:contextualSpacing/>
        <w:jc w:val="center"/>
        <w:rPr>
          <w:rStyle w:val="dash041e005f0431005f044b005f0447005f043d005f044b005f04391005f005fchar1char1"/>
          <w:b/>
          <w:sz w:val="22"/>
          <w:szCs w:val="22"/>
        </w:rPr>
      </w:pPr>
      <w:r w:rsidRPr="005D1B39">
        <w:rPr>
          <w:b/>
          <w:bCs/>
          <w:sz w:val="22"/>
          <w:szCs w:val="22"/>
        </w:rPr>
        <w:t>ТРЕБОВАНИЯ ФГОС К РЕЗУЛЬТАТАМ ИЗУЧЕНИЯ ПРЕДМЕТА «ЛИТЕРАТУРА» В ОСНОВНОЙ ШКОЛЕ</w:t>
      </w:r>
    </w:p>
    <w:p w:rsidR="009839AF" w:rsidRPr="005D1B39" w:rsidRDefault="009839AF" w:rsidP="009839AF">
      <w:pPr>
        <w:pStyle w:val="dash041e005f0431005f044b005f0447005f043d005f044b005f0439"/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b/>
          <w:bCs/>
          <w:sz w:val="22"/>
          <w:szCs w:val="22"/>
          <w:u w:val="single"/>
        </w:rPr>
        <w:t xml:space="preserve">Личностные результаты </w:t>
      </w:r>
      <w:r w:rsidRPr="005D1B39">
        <w:rPr>
          <w:rStyle w:val="dash041e005f0431005f044b005f0447005f043d005f044b005f0439005f005fchar1char1"/>
          <w:b/>
          <w:bCs/>
          <w:sz w:val="22"/>
          <w:szCs w:val="22"/>
        </w:rPr>
        <w:t xml:space="preserve"> </w:t>
      </w:r>
      <w:r w:rsidRPr="005D1B39">
        <w:rPr>
          <w:rStyle w:val="dash041e005f0431005f044b005f0447005f043d005f044b005f0439005f005fchar1char1"/>
          <w:sz w:val="22"/>
          <w:szCs w:val="22"/>
        </w:rPr>
        <w:t>должны отражать: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способности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основ экологической культуры соответствующей современному уровню </w:t>
      </w:r>
      <w:r w:rsidRPr="005D1B39">
        <w:rPr>
          <w:sz w:val="22"/>
          <w:szCs w:val="22"/>
        </w:rPr>
        <w:t>экологического мышления, развитие</w:t>
      </w:r>
      <w:r w:rsidRPr="005D1B39">
        <w:rPr>
          <w:rStyle w:val="dash041e005f0431005f044b005f0447005f043d005f044b005f0439005f005fchar1char1"/>
          <w:sz w:val="22"/>
          <w:szCs w:val="22"/>
        </w:rPr>
        <w:t xml:space="preserve"> </w:t>
      </w:r>
      <w:r w:rsidRPr="005D1B39">
        <w:rPr>
          <w:sz w:val="22"/>
          <w:szCs w:val="22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5D1B39">
        <w:rPr>
          <w:rStyle w:val="dash041e005f0431005f044b005f0447005f043d005f044b005f0439005f005fchar1char1"/>
          <w:sz w:val="22"/>
          <w:szCs w:val="22"/>
        </w:rPr>
        <w:t>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839AF" w:rsidRPr="005D1B39" w:rsidRDefault="009839AF" w:rsidP="009839AF">
      <w:pPr>
        <w:pStyle w:val="dash041e005f0431005f044b005f0447005f043d005f044b005f043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b/>
          <w:bCs/>
          <w:sz w:val="22"/>
          <w:szCs w:val="22"/>
          <w:u w:val="single"/>
        </w:rPr>
        <w:t>Метапредметные результаты изучения литературы в основной школе</w:t>
      </w:r>
      <w:r w:rsidRPr="005D1B39">
        <w:rPr>
          <w:rStyle w:val="dash041e005f0431005f044b005f0447005f043d005f044b005f0439005f005fchar1char1"/>
          <w:sz w:val="22"/>
          <w:szCs w:val="22"/>
        </w:rPr>
        <w:t>: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оценивать правильность выполнения учебной задачи,  собственные возможности её решения;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логическое рассуждение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>, умозаключение (индуктивное, дедуктивное  и по аналогии) и делать выводы;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смысловое чтение;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lastRenderedPageBreak/>
        <w:t>у</w:t>
      </w:r>
      <w:r w:rsidRPr="005D1B39">
        <w:rPr>
          <w:rStyle w:val="dash0421005f0442005f0440005f043e005f0433005f0438005f0439005f005fchar1char1"/>
          <w:sz w:val="22"/>
          <w:szCs w:val="22"/>
        </w:rPr>
        <w:t xml:space="preserve">мение </w:t>
      </w:r>
      <w:r w:rsidRPr="005D1B39">
        <w:rPr>
          <w:rStyle w:val="dash041e005f0431005f044b005f0447005f043d005f044b005f0439005f005fchar1char1"/>
          <w:sz w:val="22"/>
          <w:szCs w:val="22"/>
        </w:rPr>
        <w:t>организовывать  учебное сотрудничество и совместную деятельность с учителем и сверстниками;   работать</w:t>
      </w:r>
      <w:r w:rsidRPr="005D1B39">
        <w:rPr>
          <w:rStyle w:val="dash0421005f0442005f0440005f043e005f0433005f0438005f0439005f005fchar1char1"/>
          <w:sz w:val="22"/>
          <w:szCs w:val="22"/>
        </w:rPr>
        <w:t xml:space="preserve"> индивидуально и в группе: </w:t>
      </w:r>
      <w:r w:rsidRPr="005D1B39">
        <w:rPr>
          <w:rStyle w:val="dash041e005f0431005f044b005f0447005f043d005f044b005f0439005f005fchar1char1"/>
          <w:sz w:val="22"/>
          <w:szCs w:val="22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839AF" w:rsidRPr="005D1B39" w:rsidRDefault="009839AF" w:rsidP="009839AF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839AF" w:rsidRPr="005D1B39" w:rsidRDefault="009839AF" w:rsidP="009839AF">
      <w:pPr>
        <w:pStyle w:val="dash041e0431044b0447043d044b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Т–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 xml:space="preserve"> компетенции);</w:t>
      </w:r>
    </w:p>
    <w:p w:rsidR="009839AF" w:rsidRPr="005D1B39" w:rsidRDefault="009839AF" w:rsidP="009839AF">
      <w:pPr>
        <w:pStyle w:val="dash041e0431044b0447043d044b0439"/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b/>
          <w:bCs/>
          <w:sz w:val="22"/>
          <w:szCs w:val="22"/>
          <w:u w:val="single"/>
        </w:rPr>
        <w:t>Предметные результаты по литературе выражаются в следующем: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формулирование собственного отношения к произведениям литературы, их оценке;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собственная интерпретация (в отдельных случаях) изученных литературных произведений;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авторской позиции и своё отношение к ней;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восприятие на слух литературных произведений разных жанров, осмысленное чтение и адекватное восприятие;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839AF" w:rsidRPr="005D1B39" w:rsidRDefault="009839AF" w:rsidP="009839AF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русского слова в его эстетической функции, роли изобразительно — выразительных языковых сре</w:t>
      </w:r>
      <w:proofErr w:type="gramStart"/>
      <w:r w:rsidRPr="005D1B39">
        <w:rPr>
          <w:rStyle w:val="dash041e0431044b0447043d044b0439char1"/>
          <w:sz w:val="22"/>
          <w:szCs w:val="22"/>
        </w:rPr>
        <w:t>дств в с</w:t>
      </w:r>
      <w:proofErr w:type="gramEnd"/>
      <w:r w:rsidRPr="005D1B39">
        <w:rPr>
          <w:rStyle w:val="dash041e0431044b0447043d044b0439char1"/>
          <w:sz w:val="22"/>
          <w:szCs w:val="22"/>
        </w:rPr>
        <w:t>оздании художественных образов литературных произведений.</w:t>
      </w:r>
    </w:p>
    <w:p w:rsidR="009839AF" w:rsidRPr="005D1B39" w:rsidRDefault="009839AF" w:rsidP="009839AF">
      <w:pPr>
        <w:pStyle w:val="dash041e0431044b0447043d044b0439"/>
        <w:contextualSpacing/>
        <w:jc w:val="center"/>
        <w:rPr>
          <w:rStyle w:val="dash041e0431044b0447043d044b0439char1"/>
          <w:b/>
          <w:bCs/>
          <w:sz w:val="22"/>
          <w:szCs w:val="22"/>
        </w:rPr>
      </w:pPr>
      <w:r w:rsidRPr="005D1B39">
        <w:rPr>
          <w:rStyle w:val="dash041e0431044b0447043d044b0439char1"/>
          <w:b/>
          <w:bCs/>
          <w:sz w:val="22"/>
          <w:szCs w:val="22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80"/>
        <w:gridCol w:w="1559"/>
        <w:gridCol w:w="1701"/>
        <w:gridCol w:w="1276"/>
        <w:gridCol w:w="1756"/>
      </w:tblGrid>
      <w:tr w:rsidR="009839AF" w:rsidRPr="005D1B39" w:rsidTr="0088049B">
        <w:trPr>
          <w:trHeight w:val="323"/>
        </w:trPr>
        <w:tc>
          <w:tcPr>
            <w:tcW w:w="642" w:type="dxa"/>
            <w:vMerge w:val="restart"/>
          </w:tcPr>
          <w:p w:rsidR="009839AF" w:rsidRPr="005D1B39" w:rsidRDefault="009839AF" w:rsidP="0088049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№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proofErr w:type="gramStart"/>
            <w:r w:rsidRPr="005D1B39">
              <w:rPr>
                <w:b/>
                <w:sz w:val="22"/>
                <w:szCs w:val="22"/>
              </w:rPr>
              <w:t>п</w:t>
            </w:r>
            <w:proofErr w:type="gramEnd"/>
            <w:r w:rsidRPr="005D1B3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80" w:type="dxa"/>
            <w:vMerge w:val="restart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4733" w:type="dxa"/>
            <w:gridSpan w:val="3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839AF" w:rsidRPr="005D1B39" w:rsidTr="0088049B">
        <w:trPr>
          <w:trHeight w:val="322"/>
        </w:trPr>
        <w:tc>
          <w:tcPr>
            <w:tcW w:w="642" w:type="dxa"/>
            <w:vMerge/>
          </w:tcPr>
          <w:p w:rsidR="009839AF" w:rsidRPr="005D1B39" w:rsidRDefault="009839AF" w:rsidP="0088049B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0" w:type="dxa"/>
            <w:vMerge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внеклассное чтение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контрольные работы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Введение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both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 w:rsidRPr="005D1B39">
              <w:rPr>
                <w:sz w:val="22"/>
                <w:szCs w:val="22"/>
              </w:rPr>
              <w:t>Структурные элементы книги (обложка., титул, форзац, сноски, оглавление); создатели книги (автор, художник, редактор, корректор, наборщик).</w:t>
            </w:r>
            <w:proofErr w:type="gramEnd"/>
            <w:r w:rsidRPr="005D1B39">
              <w:rPr>
                <w:sz w:val="22"/>
                <w:szCs w:val="22"/>
              </w:rPr>
              <w:t xml:space="preserve"> Учебник литературы и работа с ним.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Устное народное творчество</w:t>
            </w:r>
          </w:p>
          <w:p w:rsidR="009839AF" w:rsidRPr="005D1B39" w:rsidRDefault="009839AF" w:rsidP="0088049B">
            <w:pPr>
              <w:contextualSpacing/>
              <w:jc w:val="both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5D1B39">
              <w:rPr>
                <w:sz w:val="22"/>
                <w:szCs w:val="22"/>
              </w:rPr>
              <w:t>Коллективное</w:t>
            </w:r>
            <w:proofErr w:type="gramEnd"/>
            <w:r w:rsidRPr="005D1B39">
              <w:rPr>
                <w:sz w:val="22"/>
                <w:szCs w:val="22"/>
              </w:rPr>
              <w:t xml:space="preserve"> индивидуальное в фольклоре. </w:t>
            </w:r>
            <w:r w:rsidRPr="005D1B39">
              <w:rPr>
                <w:i/>
                <w:sz w:val="22"/>
                <w:szCs w:val="22"/>
              </w:rPr>
              <w:t>Теория литературы. Фольклор. Устное народное творчество.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Малые жанры фольклора. Детский фольклор (колыбельные песни, </w:t>
            </w:r>
            <w:proofErr w:type="spellStart"/>
            <w:r w:rsidRPr="005D1B39">
              <w:rPr>
                <w:sz w:val="22"/>
                <w:szCs w:val="22"/>
              </w:rPr>
              <w:t>пестушки</w:t>
            </w:r>
            <w:proofErr w:type="spellEnd"/>
            <w:r w:rsidRPr="005D1B39">
              <w:rPr>
                <w:sz w:val="22"/>
                <w:szCs w:val="22"/>
              </w:rPr>
              <w:t>, приговорки, скороговорки, загадки)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Русские народные сказки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9839AF" w:rsidRPr="005D1B39" w:rsidRDefault="009839AF" w:rsidP="0088049B">
            <w:pPr>
              <w:contextualSpacing/>
              <w:jc w:val="both"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Сказка. Виды сказок. Постоянные эпитеты. Гипербола. Сказочные формулы. Сравнение.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«Царевна-лягушка»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«Иван - крестьянский сын и чудо-юдо»</w:t>
            </w:r>
          </w:p>
          <w:p w:rsidR="009839AF" w:rsidRPr="005D1B39" w:rsidRDefault="009839AF" w:rsidP="0088049B">
            <w:pPr>
              <w:contextualSpacing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«Журавль и цапля», «Солдатская шинель»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древнерусской литературы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9839AF" w:rsidRPr="005D1B39" w:rsidRDefault="009839AF" w:rsidP="0088049B">
            <w:pPr>
              <w:contextualSpacing/>
              <w:jc w:val="both"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Летопись.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«Повесть временных лет»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«Подвиг отрока-киевлянина и хитрость воеводы </w:t>
            </w:r>
            <w:proofErr w:type="spellStart"/>
            <w:r w:rsidRPr="005D1B39">
              <w:rPr>
                <w:i/>
                <w:sz w:val="22"/>
                <w:szCs w:val="22"/>
              </w:rPr>
              <w:t>Претича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Отзвуки фольклора в летописи. Герои старинных «Повестей…» и их подвиги во имя мира на родной земле.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русской литературы XVIII века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Михаил Васильевич Ломоносов. 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«Случились вместе два астронома в пиру…»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жизни писателя. Ломоносов – ученый, поэт, художник, гражданин. Научные истины в поэтической форме. Юмор стихотворения.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Роды литературы: эпос, лирика, драма. Жанры литературы.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Из литературы XIX века 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Русские басни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Жанр басни. Истоки басенного жанра (Эзоп, Лафонтен, русские баснописцы </w:t>
            </w:r>
            <w:r w:rsidRPr="005D1B39">
              <w:rPr>
                <w:sz w:val="22"/>
                <w:szCs w:val="22"/>
                <w:lang w:val="en-US"/>
              </w:rPr>
              <w:t>XVIII</w:t>
            </w:r>
            <w:r w:rsidRPr="005D1B39">
              <w:rPr>
                <w:sz w:val="22"/>
                <w:szCs w:val="22"/>
              </w:rPr>
              <w:t xml:space="preserve"> века).</w:t>
            </w:r>
            <w:r w:rsidRPr="005D1B39">
              <w:rPr>
                <w:i/>
                <w:sz w:val="22"/>
                <w:szCs w:val="22"/>
              </w:rPr>
              <w:t xml:space="preserve"> Теория литературы. Басня, аллегория, понятие об эзоповом языке.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Андреевич Крылов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баснописце.</w:t>
            </w:r>
            <w:r w:rsidRPr="005D1B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«Ворона и Лисица» 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«Свинья под дубом»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Осмеяние пороков – грубой силы, жадности, неблагодарности, хитрости.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«Волк на псарне»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Отражение исторических событий в басне; патриотическая позиция автора.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Рассказ и мораль в басне. Аллегория. Выразительное чтение басен (</w:t>
            </w:r>
            <w:proofErr w:type="spellStart"/>
            <w:r w:rsidRPr="005D1B39">
              <w:rPr>
                <w:sz w:val="22"/>
                <w:szCs w:val="22"/>
              </w:rPr>
              <w:t>инсценирование</w:t>
            </w:r>
            <w:proofErr w:type="spellEnd"/>
            <w:r w:rsidRPr="005D1B39">
              <w:rPr>
                <w:sz w:val="22"/>
                <w:szCs w:val="22"/>
              </w:rPr>
              <w:t>).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Василий Андреевич Жуковский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«Спящая царевна»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Сходные и различные черты сказки Жуковского и народной сказки. Герои литературной сказки, особенности сюжета.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«Кубок»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Благородство и жестокость. Герои баллады.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Баллада (начальное представление).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Александр Сергеевич Пушкин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жизни поэта (детство, годы учения).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«Няне»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Поэтизация образа няни; мотивы одиночества и грусти, скрашиваемые любовью няни, её сказками и песнями.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«У лукоморья дуб зеленый…» - пролог к поэме «Руслан и Людмила»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«Сказка о мертвой царевне и семи богатырях»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Её истоки (сопоставление с русским народными сказками, сказкой Жуковского «Спящая </w:t>
            </w:r>
            <w:r w:rsidRPr="005D1B39">
              <w:rPr>
                <w:sz w:val="22"/>
                <w:szCs w:val="22"/>
              </w:rPr>
              <w:lastRenderedPageBreak/>
              <w:t xml:space="preserve">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      </w:r>
            <w:proofErr w:type="spellStart"/>
            <w:r w:rsidRPr="005D1B39">
              <w:rPr>
                <w:sz w:val="22"/>
                <w:szCs w:val="22"/>
              </w:rPr>
              <w:t>Соколко</w:t>
            </w:r>
            <w:proofErr w:type="spellEnd"/>
            <w:r w:rsidRPr="005D1B39">
              <w:rPr>
                <w:sz w:val="22"/>
                <w:szCs w:val="22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Стихотворная и прозаическая речь. Рифма, ритм, строфа, способы рифмовки.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Антоний Погорельский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«Черная курица, или Подземные жители»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</w:t>
            </w:r>
            <w:proofErr w:type="gramStart"/>
            <w:r w:rsidRPr="005D1B39">
              <w:rPr>
                <w:sz w:val="22"/>
                <w:szCs w:val="22"/>
              </w:rPr>
              <w:t>Фантастическое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достоверно – реальное в сказке. Причудливый сюжет. Нравоучительное содержание.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Всеволод Михайлович Гаршин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 </w:t>
            </w:r>
            <w:r w:rsidRPr="005D1B39">
              <w:rPr>
                <w:i/>
                <w:sz w:val="22"/>
                <w:szCs w:val="22"/>
              </w:rPr>
              <w:t>«</w:t>
            </w:r>
            <w:proofErr w:type="spellStart"/>
            <w:r w:rsidRPr="005D1B39">
              <w:rPr>
                <w:i/>
                <w:sz w:val="22"/>
                <w:szCs w:val="22"/>
                <w:lang w:val="en-US"/>
              </w:rPr>
              <w:t>Attalea</w:t>
            </w:r>
            <w:proofErr w:type="spellEnd"/>
            <w:r w:rsidRPr="005D1B39">
              <w:rPr>
                <w:i/>
                <w:sz w:val="22"/>
                <w:szCs w:val="22"/>
              </w:rPr>
              <w:t xml:space="preserve"> </w:t>
            </w:r>
            <w:r w:rsidRPr="005D1B39">
              <w:rPr>
                <w:i/>
                <w:sz w:val="22"/>
                <w:szCs w:val="22"/>
                <w:lang w:val="en-US"/>
              </w:rPr>
              <w:t>Princeps</w:t>
            </w:r>
            <w:r w:rsidRPr="005D1B39">
              <w:rPr>
                <w:i/>
                <w:sz w:val="22"/>
                <w:szCs w:val="22"/>
              </w:rPr>
              <w:t>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D1B39">
              <w:rPr>
                <w:sz w:val="22"/>
                <w:szCs w:val="22"/>
              </w:rPr>
              <w:t>Героическое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обыденное в сказке. Трагический финал и жизнеутверждающий пафос произведения.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Михаил Юрьевич Лермонтов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«Бородино»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Сравнение, гипербола, эпитет, метафора, звукопись, аллитерация.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Николай Васильевич Гоголь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«Заколдованное место»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Фантастика. Юмор.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«Вечера на хуторе близ Диканьки»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Николай Алексеевич Некрасов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«Мороз, красный нос» (отрывок из поэмы)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Поэтический образ русской женщины.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«Крестьянские дети»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lastRenderedPageBreak/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Эпитет.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Сергеевич Тургенев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«Муму»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и </w:t>
            </w:r>
            <w:proofErr w:type="gramStart"/>
            <w:r w:rsidRPr="005D1B39">
              <w:rPr>
                <w:sz w:val="22"/>
                <w:szCs w:val="22"/>
              </w:rPr>
              <w:t>писателе</w:t>
            </w:r>
            <w:proofErr w:type="gramEnd"/>
            <w:r w:rsidRPr="005D1B39">
              <w:rPr>
                <w:sz w:val="22"/>
                <w:szCs w:val="22"/>
              </w:rPr>
              <w:t>. Повествование о жизни в эпоху крепостного права</w:t>
            </w:r>
            <w:proofErr w:type="gramStart"/>
            <w:r w:rsidRPr="005D1B39">
              <w:rPr>
                <w:sz w:val="22"/>
                <w:szCs w:val="22"/>
              </w:rPr>
              <w:t>.</w:t>
            </w:r>
            <w:proofErr w:type="gramEnd"/>
            <w:r w:rsidRPr="005D1B39">
              <w:rPr>
                <w:sz w:val="22"/>
                <w:szCs w:val="22"/>
              </w:rPr>
              <w:t xml:space="preserve"> </w:t>
            </w:r>
            <w:proofErr w:type="gramStart"/>
            <w:r w:rsidRPr="005D1B39">
              <w:rPr>
                <w:sz w:val="22"/>
                <w:szCs w:val="22"/>
              </w:rPr>
              <w:t>д</w:t>
            </w:r>
            <w:proofErr w:type="gramEnd"/>
            <w:r w:rsidRPr="005D1B39">
              <w:rPr>
                <w:sz w:val="22"/>
                <w:szCs w:val="22"/>
              </w:rPr>
      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Портрет, пейзаж. Литературный герой.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Афанасий Афанасьевич Фет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«Чудная картина»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 Радостная, яркая, полная движения картина весенней природы.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Лев Николаевич Толстой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«Кавказский пленник»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Бессмысленность и жестокость национальной вражды. Жилин и </w:t>
            </w:r>
            <w:proofErr w:type="spellStart"/>
            <w:r w:rsidRPr="005D1B39">
              <w:rPr>
                <w:sz w:val="22"/>
                <w:szCs w:val="22"/>
              </w:rPr>
              <w:t>Костылин</w:t>
            </w:r>
            <w:proofErr w:type="spellEnd"/>
            <w:r w:rsidRPr="005D1B39">
              <w:rPr>
                <w:sz w:val="22"/>
                <w:szCs w:val="22"/>
              </w:rPr>
      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Сравнение. Сюжет.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Антон Павлович Чехов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«Хирургия»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и </w:t>
            </w:r>
            <w:proofErr w:type="gramStart"/>
            <w:r w:rsidRPr="005D1B39">
              <w:rPr>
                <w:sz w:val="22"/>
                <w:szCs w:val="22"/>
              </w:rPr>
              <w:t>писателе</w:t>
            </w:r>
            <w:proofErr w:type="gramEnd"/>
            <w:r w:rsidRPr="005D1B39">
              <w:rPr>
                <w:sz w:val="22"/>
                <w:szCs w:val="22"/>
              </w:rPr>
              <w:t>. Осмеяние глупости и невежества героев рассказа. Юмор ситуации. Речь персонажей как средство их характеристики.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Юмор.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Поэты </w:t>
            </w:r>
            <w:r w:rsidRPr="005D1B39">
              <w:rPr>
                <w:sz w:val="22"/>
                <w:szCs w:val="22"/>
                <w:lang w:val="en-US"/>
              </w:rPr>
              <w:t>XIX</w:t>
            </w:r>
            <w:r w:rsidRPr="005D1B39">
              <w:rPr>
                <w:sz w:val="22"/>
                <w:szCs w:val="22"/>
              </w:rPr>
              <w:t xml:space="preserve"> века о Родине и родной природе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Выразительное чтение стихотворений.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rPr>
          <w:trHeight w:val="966"/>
        </w:trPr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Ф.И. Тютчев «Зима недаром злится», «Как весел грохот летних бурь», «Весенние воды»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А.Н. Плещеев «Весна»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И.С. Никитин «Утро», «Зимняя ночь в деревне</w:t>
            </w:r>
            <w:proofErr w:type="gramStart"/>
            <w:r w:rsidRPr="005D1B39">
              <w:rPr>
                <w:i/>
                <w:sz w:val="22"/>
                <w:szCs w:val="22"/>
              </w:rPr>
              <w:t>»(</w:t>
            </w:r>
            <w:proofErr w:type="gramEnd"/>
            <w:r w:rsidRPr="005D1B39">
              <w:rPr>
                <w:i/>
                <w:sz w:val="22"/>
                <w:szCs w:val="22"/>
              </w:rPr>
              <w:t>отрывок)</w:t>
            </w:r>
          </w:p>
        </w:tc>
        <w:tc>
          <w:tcPr>
            <w:tcW w:w="1559" w:type="dxa"/>
            <w:vMerge w:val="restart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9839AF" w:rsidRPr="005D1B39" w:rsidTr="0088049B">
        <w:trPr>
          <w:trHeight w:val="654"/>
        </w:trPr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А.Н. Майков «Ласточки»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И.З. Суриков «Зима</w:t>
            </w:r>
            <w:proofErr w:type="gramStart"/>
            <w:r w:rsidRPr="005D1B39">
              <w:rPr>
                <w:i/>
                <w:sz w:val="22"/>
                <w:szCs w:val="22"/>
              </w:rPr>
              <w:t>»(</w:t>
            </w:r>
            <w:proofErr w:type="gramEnd"/>
            <w:r w:rsidRPr="005D1B39">
              <w:rPr>
                <w:i/>
                <w:sz w:val="22"/>
                <w:szCs w:val="22"/>
              </w:rPr>
              <w:t>отрывок)</w:t>
            </w:r>
          </w:p>
        </w:tc>
        <w:tc>
          <w:tcPr>
            <w:tcW w:w="1559" w:type="dxa"/>
            <w:vMerge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>Из литературы XX века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Алексеевич Бунин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«Косцы»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Восприятие </w:t>
            </w:r>
            <w:proofErr w:type="gramStart"/>
            <w:r w:rsidRPr="005D1B39">
              <w:rPr>
                <w:sz w:val="22"/>
                <w:szCs w:val="22"/>
              </w:rPr>
              <w:t>прекрасного</w:t>
            </w:r>
            <w:proofErr w:type="gramEnd"/>
            <w:r w:rsidRPr="005D1B39">
              <w:rPr>
                <w:sz w:val="22"/>
                <w:szCs w:val="22"/>
              </w:rPr>
              <w:t xml:space="preserve">. </w:t>
            </w:r>
            <w:proofErr w:type="gramStart"/>
            <w:r w:rsidRPr="005D1B39">
              <w:rPr>
                <w:sz w:val="22"/>
                <w:szCs w:val="22"/>
              </w:rPr>
              <w:t>Эстетическое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rPr>
          <w:trHeight w:val="1784"/>
        </w:trPr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Владимир </w:t>
            </w:r>
            <w:proofErr w:type="spellStart"/>
            <w:r w:rsidRPr="005D1B39">
              <w:rPr>
                <w:sz w:val="22"/>
                <w:szCs w:val="22"/>
              </w:rPr>
              <w:t>Галактионович</w:t>
            </w:r>
            <w:proofErr w:type="spellEnd"/>
            <w:r w:rsidRPr="005D1B39">
              <w:rPr>
                <w:sz w:val="22"/>
                <w:szCs w:val="22"/>
              </w:rPr>
              <w:t xml:space="preserve"> Короленко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 дурном обществе»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5D1B39">
              <w:rPr>
                <w:sz w:val="22"/>
                <w:szCs w:val="22"/>
              </w:rPr>
              <w:t>Тыбурций</w:t>
            </w:r>
            <w:proofErr w:type="spellEnd"/>
            <w:r w:rsidRPr="005D1B39">
              <w:rPr>
                <w:sz w:val="22"/>
                <w:szCs w:val="22"/>
              </w:rPr>
              <w:t>. Отец и сын. Размышления героев. Взаимопонимание – основа отношений в семье.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Портрет. Композиция литературного произведения.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Сергей Александрович Есенин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«Я покинул родимый дом…»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«Низкий дом с голубыми ставнями…»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 добрым утром!»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Рассказ о поэте. Поэтическое изображение родной природы. Своеобразие языка есенинской лирики.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Павел Петрович Бажов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«Медной горы Хозяйка»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Сказ как жанр литературы. Сказ и сказка (общее и различное).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Константин Георгиевич Паустовский.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Доброта и сострадание, реальное и фантастическое в сказках Паустовского.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«Теплый хлеб»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«Заячьи лапы»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Самуил Яковлевич Маршак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«Двенадцать месяцев»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Драма как род литературы. Пьеса-сказка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Андрей Платонович Платонов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«Никита»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Фантастика в литературном произведении.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Виктор Петрович Астафьев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</w:t>
            </w:r>
            <w:proofErr w:type="spellStart"/>
            <w:r w:rsidRPr="005D1B39">
              <w:rPr>
                <w:i/>
                <w:sz w:val="22"/>
                <w:szCs w:val="22"/>
              </w:rPr>
              <w:t>Васюткино</w:t>
            </w:r>
            <w:proofErr w:type="spellEnd"/>
            <w:r w:rsidRPr="005D1B39">
              <w:rPr>
                <w:i/>
                <w:sz w:val="22"/>
                <w:szCs w:val="22"/>
              </w:rPr>
              <w:t xml:space="preserve"> озеро»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Бесстрашие, терпение, любовь к природе и ее понимание, находчивость в экстремальных обстоятельствах. Поведение героя в лесу</w:t>
            </w:r>
            <w:proofErr w:type="gramStart"/>
            <w:r w:rsidRPr="005D1B39">
              <w:rPr>
                <w:sz w:val="22"/>
                <w:szCs w:val="22"/>
              </w:rPr>
              <w:t>.</w:t>
            </w:r>
            <w:proofErr w:type="gramEnd"/>
            <w:r w:rsidRPr="005D1B39">
              <w:rPr>
                <w:sz w:val="22"/>
                <w:szCs w:val="22"/>
              </w:rPr>
              <w:t xml:space="preserve"> </w:t>
            </w:r>
            <w:proofErr w:type="gramStart"/>
            <w:r w:rsidRPr="005D1B39">
              <w:rPr>
                <w:sz w:val="22"/>
                <w:szCs w:val="22"/>
              </w:rPr>
              <w:t>о</w:t>
            </w:r>
            <w:proofErr w:type="gramEnd"/>
            <w:r w:rsidRPr="005D1B39">
              <w:rPr>
                <w:sz w:val="22"/>
                <w:szCs w:val="22"/>
              </w:rPr>
              <w:t xml:space="preserve">сновные черты характера героя. «Открытие» </w:t>
            </w:r>
            <w:proofErr w:type="spellStart"/>
            <w:r w:rsidRPr="005D1B39">
              <w:rPr>
                <w:sz w:val="22"/>
                <w:szCs w:val="22"/>
              </w:rPr>
              <w:t>Васюткой</w:t>
            </w:r>
            <w:proofErr w:type="spellEnd"/>
            <w:r w:rsidRPr="005D1B39">
              <w:rPr>
                <w:sz w:val="22"/>
                <w:szCs w:val="22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Автобиографичность литературного произведения.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Поэты о Великой Отечественной войне (1941-1945)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К.М. Симонов 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«Майор привез мальчишку на лафете»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А.Т. Твардовский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«Рассказ танкиста»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Писатели и поэты XX века о Родине, родной природе и о себе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Конкретные пейзажные зарисовки - обобщенный образ России.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И.Бунин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«Помню долгий зимний вечер…»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А. Прокофьев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«Аленушка»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Д.Кедрин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«Аленушка»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Н. Рубцов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«Родная деревня»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Дон-</w:t>
            </w:r>
            <w:proofErr w:type="spellStart"/>
            <w:r w:rsidRPr="005D1B39">
              <w:rPr>
                <w:sz w:val="22"/>
                <w:szCs w:val="22"/>
              </w:rPr>
              <w:t>Аминадо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«Города и годы»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Писатели улыбаются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rPr>
          <w:trHeight w:val="883"/>
        </w:trPr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Саша Черный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Образы и сюжеты литературной классики как темы произведений для детей.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Юмор.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«Кавказский пленник»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«Игорь-Робинзон»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Юлий </w:t>
            </w:r>
            <w:proofErr w:type="spellStart"/>
            <w:r w:rsidRPr="005D1B39">
              <w:rPr>
                <w:sz w:val="22"/>
                <w:szCs w:val="22"/>
              </w:rPr>
              <w:t>Черсанович</w:t>
            </w:r>
            <w:proofErr w:type="spellEnd"/>
            <w:r w:rsidRPr="005D1B39">
              <w:rPr>
                <w:sz w:val="22"/>
                <w:szCs w:val="22"/>
              </w:rPr>
              <w:t xml:space="preserve"> Ким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«Рыба – кит»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Стихотворение-шутка.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Стихотворения-песни. Песни-шутки. Песни-фантазии.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Роберт Льюис Стивенсон 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«Вересковый мед»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Подвиг героя во имя сохранения традиций предков.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Баллада.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Даниэль Дефо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«Робинзон Крузо»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Жизнь и необычайные приключения Робинзона Крузо, характер героя. Гимн неисчерпаемым возможностям человека.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Ханс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  <w:proofErr w:type="spellStart"/>
            <w:r w:rsidRPr="005D1B39">
              <w:rPr>
                <w:sz w:val="22"/>
                <w:szCs w:val="22"/>
              </w:rPr>
              <w:t>Кристиан</w:t>
            </w:r>
            <w:proofErr w:type="spellEnd"/>
            <w:r w:rsidRPr="005D1B39">
              <w:rPr>
                <w:sz w:val="22"/>
                <w:szCs w:val="22"/>
              </w:rPr>
              <w:t xml:space="preserve"> Андерсен</w:t>
            </w:r>
          </w:p>
          <w:p w:rsidR="009839AF" w:rsidRPr="005D1B39" w:rsidRDefault="009839AF" w:rsidP="0088049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«Снежная королева»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b/>
                <w:i/>
                <w:sz w:val="22"/>
                <w:szCs w:val="22"/>
              </w:rPr>
              <w:t>«</w:t>
            </w:r>
            <w:r w:rsidRPr="005D1B39">
              <w:rPr>
                <w:sz w:val="22"/>
                <w:szCs w:val="22"/>
              </w:rPr>
              <w:t>Символический смысл фантастических образов и художественных деталей в сказке. Кай и Герда. Помощники Герды.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Марк Твен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«Приключения Тома </w:t>
            </w:r>
            <w:proofErr w:type="spellStart"/>
            <w:r w:rsidRPr="005D1B39">
              <w:rPr>
                <w:i/>
                <w:sz w:val="22"/>
                <w:szCs w:val="22"/>
              </w:rPr>
              <w:t>Сойера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Джек Лондон</w:t>
            </w:r>
          </w:p>
          <w:p w:rsidR="009839AF" w:rsidRPr="005D1B39" w:rsidRDefault="009839AF" w:rsidP="0088049B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«Сказание о </w:t>
            </w:r>
            <w:proofErr w:type="spellStart"/>
            <w:r w:rsidRPr="005D1B39">
              <w:rPr>
                <w:i/>
                <w:sz w:val="22"/>
                <w:szCs w:val="22"/>
              </w:rPr>
              <w:t>Кише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9839AF" w:rsidRPr="005D1B39" w:rsidRDefault="009839AF" w:rsidP="0088049B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9839AF" w:rsidRPr="005D1B39" w:rsidTr="0088049B">
        <w:tc>
          <w:tcPr>
            <w:tcW w:w="642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80" w:type="dxa"/>
          </w:tcPr>
          <w:p w:rsidR="009839AF" w:rsidRPr="005D1B39" w:rsidRDefault="009839AF" w:rsidP="0088049B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Повторение </w:t>
            </w:r>
            <w:proofErr w:type="gramStart"/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>изученного</w:t>
            </w:r>
            <w:proofErr w:type="gramEnd"/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 в 5 классе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</w:tr>
      <w:tr w:rsidR="009839AF" w:rsidRPr="005D1B39" w:rsidTr="0088049B">
        <w:tc>
          <w:tcPr>
            <w:tcW w:w="9322" w:type="dxa"/>
            <w:gridSpan w:val="2"/>
          </w:tcPr>
          <w:p w:rsidR="009839AF" w:rsidRPr="005D1B39" w:rsidRDefault="009839AF" w:rsidP="0088049B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56" w:type="dxa"/>
          </w:tcPr>
          <w:p w:rsidR="009839AF" w:rsidRPr="005D1B39" w:rsidRDefault="009839AF" w:rsidP="0088049B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2</w:t>
            </w:r>
          </w:p>
        </w:tc>
      </w:tr>
    </w:tbl>
    <w:p w:rsidR="009839AF" w:rsidRPr="00DA759A" w:rsidRDefault="009839AF" w:rsidP="009839AF">
      <w:pPr>
        <w:contextualSpacing/>
        <w:rPr>
          <w:b/>
          <w:i/>
          <w:sz w:val="16"/>
          <w:szCs w:val="18"/>
        </w:rPr>
      </w:pPr>
    </w:p>
    <w:p w:rsidR="009839AF" w:rsidRDefault="009839AF" w:rsidP="009839AF">
      <w:pPr>
        <w:contextualSpacing/>
        <w:jc w:val="center"/>
        <w:rPr>
          <w:b/>
          <w:szCs w:val="20"/>
        </w:rPr>
      </w:pPr>
    </w:p>
    <w:p w:rsidR="009839AF" w:rsidRDefault="009839AF" w:rsidP="009839AF"/>
    <w:p w:rsidR="00A619F3" w:rsidRDefault="00A619F3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Default="009839AF"/>
    <w:p w:rsidR="009839AF" w:rsidRPr="00F24FED" w:rsidRDefault="009839AF" w:rsidP="009839A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9839AF" w:rsidRPr="00F24FED" w:rsidRDefault="009839AF" w:rsidP="009839A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9839AF" w:rsidRPr="00F24FED" w:rsidRDefault="009839AF" w:rsidP="009839A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9839AF" w:rsidRPr="00472967" w:rsidRDefault="00512864" w:rsidP="009839AF">
      <w:pPr>
        <w:contextualSpacing/>
        <w:jc w:val="center"/>
        <w:rPr>
          <w:b/>
          <w:szCs w:val="20"/>
        </w:rPr>
      </w:pPr>
      <w:r>
        <w:rPr>
          <w:b/>
          <w:szCs w:val="20"/>
        </w:rPr>
        <w:t>Календарно-тематическое планирование по литературе для 5 класса на 2016-2017 учебный год</w:t>
      </w:r>
      <w:bookmarkStart w:id="0" w:name="_GoBack"/>
      <w:bookmarkEnd w:id="0"/>
    </w:p>
    <w:tbl>
      <w:tblPr>
        <w:tblpPr w:leftFromText="180" w:rightFromText="180" w:vertAnchor="text" w:horzAnchor="margin" w:tblpXSpec="center" w:tblpY="17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"/>
        <w:gridCol w:w="1667"/>
        <w:gridCol w:w="567"/>
        <w:gridCol w:w="567"/>
        <w:gridCol w:w="1559"/>
        <w:gridCol w:w="1701"/>
        <w:gridCol w:w="2126"/>
        <w:gridCol w:w="2126"/>
        <w:gridCol w:w="2127"/>
        <w:gridCol w:w="1785"/>
        <w:gridCol w:w="15"/>
        <w:gridCol w:w="15"/>
        <w:gridCol w:w="30"/>
        <w:gridCol w:w="30"/>
        <w:gridCol w:w="45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15"/>
        <w:gridCol w:w="44"/>
        <w:gridCol w:w="23"/>
        <w:gridCol w:w="1111"/>
      </w:tblGrid>
      <w:tr w:rsidR="009839AF" w:rsidRPr="005A4661" w:rsidTr="0088049B">
        <w:trPr>
          <w:cantSplit/>
          <w:trHeight w:val="555"/>
        </w:trPr>
        <w:tc>
          <w:tcPr>
            <w:tcW w:w="565" w:type="dxa"/>
            <w:gridSpan w:val="2"/>
            <w:vMerge w:val="restart"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5A466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gridSpan w:val="2"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Дата </w:t>
            </w:r>
            <w:proofErr w:type="gramStart"/>
            <w:r w:rsidRPr="005A4661">
              <w:rPr>
                <w:b/>
                <w:i/>
                <w:sz w:val="20"/>
                <w:szCs w:val="20"/>
              </w:rPr>
              <w:t>прове-дения</w:t>
            </w:r>
            <w:proofErr w:type="gram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Форма</w:t>
            </w:r>
          </w:p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контроля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Характеристика </w:t>
            </w:r>
            <w:proofErr w:type="gramStart"/>
            <w:r w:rsidRPr="005A4661">
              <w:rPr>
                <w:b/>
                <w:i/>
                <w:sz w:val="20"/>
                <w:szCs w:val="20"/>
              </w:rPr>
              <w:t>основных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 деятельности</w:t>
            </w:r>
          </w:p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учащихся</w:t>
            </w:r>
          </w:p>
        </w:tc>
        <w:tc>
          <w:tcPr>
            <w:tcW w:w="6405" w:type="dxa"/>
            <w:gridSpan w:val="20"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Планируемые результаты</w:t>
            </w:r>
          </w:p>
          <w:p w:rsidR="009839AF" w:rsidRPr="005A4661" w:rsidRDefault="009839AF" w:rsidP="0088049B">
            <w:pPr>
              <w:ind w:right="11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(в соответствии с ФГОС)</w:t>
            </w:r>
          </w:p>
        </w:tc>
        <w:tc>
          <w:tcPr>
            <w:tcW w:w="1111" w:type="dxa"/>
          </w:tcPr>
          <w:p w:rsidR="009839AF" w:rsidRPr="005A4661" w:rsidRDefault="009839AF" w:rsidP="0088049B">
            <w:pPr>
              <w:rPr>
                <w:b/>
                <w:i/>
                <w:sz w:val="20"/>
                <w:szCs w:val="20"/>
              </w:rPr>
            </w:pPr>
          </w:p>
          <w:p w:rsidR="009839AF" w:rsidRPr="005A4661" w:rsidRDefault="009839AF" w:rsidP="0088049B">
            <w:pPr>
              <w:ind w:right="11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Д. з.</w:t>
            </w:r>
          </w:p>
        </w:tc>
      </w:tr>
      <w:tr w:rsidR="009839AF" w:rsidRPr="005A4661" w:rsidTr="0088049B">
        <w:trPr>
          <w:cantSplit/>
          <w:trHeight w:val="1134"/>
        </w:trPr>
        <w:tc>
          <w:tcPr>
            <w:tcW w:w="565" w:type="dxa"/>
            <w:gridSpan w:val="2"/>
            <w:vMerge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839AF" w:rsidRPr="005A4661" w:rsidRDefault="009839AF" w:rsidP="0088049B">
            <w:pPr>
              <w:ind w:left="113" w:right="11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9839AF" w:rsidRPr="005A4661" w:rsidRDefault="009839AF" w:rsidP="0088049B">
            <w:pPr>
              <w:ind w:left="113" w:right="11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УУД</w:t>
            </w:r>
          </w:p>
        </w:tc>
        <w:tc>
          <w:tcPr>
            <w:tcW w:w="2152" w:type="dxa"/>
            <w:gridSpan w:val="18"/>
          </w:tcPr>
          <w:p w:rsidR="009839AF" w:rsidRPr="005A4661" w:rsidRDefault="009839AF" w:rsidP="0088049B">
            <w:pPr>
              <w:ind w:right="113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личностные</w:t>
            </w:r>
          </w:p>
        </w:tc>
        <w:tc>
          <w:tcPr>
            <w:tcW w:w="1111" w:type="dxa"/>
          </w:tcPr>
          <w:p w:rsidR="009839AF" w:rsidRPr="005A4661" w:rsidRDefault="009839AF" w:rsidP="0088049B">
            <w:pPr>
              <w:ind w:right="113"/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839AF" w:rsidRPr="005A4661" w:rsidTr="0088049B">
        <w:trPr>
          <w:cantSplit/>
          <w:trHeight w:val="421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152" w:type="dxa"/>
            <w:gridSpan w:val="18"/>
          </w:tcPr>
          <w:p w:rsidR="009839AF" w:rsidRPr="005A4661" w:rsidRDefault="009839AF" w:rsidP="0088049B">
            <w:pPr>
              <w:ind w:right="113"/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111" w:type="dxa"/>
          </w:tcPr>
          <w:p w:rsidR="009839AF" w:rsidRPr="005A4661" w:rsidRDefault="009839AF" w:rsidP="0088049B">
            <w:pPr>
              <w:ind w:right="113"/>
              <w:contextualSpacing/>
              <w:rPr>
                <w:b/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11</w:t>
            </w:r>
          </w:p>
        </w:tc>
      </w:tr>
      <w:tr w:rsidR="009839AF" w:rsidRPr="005A4661" w:rsidTr="0088049B">
        <w:trPr>
          <w:cantSplit/>
          <w:trHeight w:val="267"/>
        </w:trPr>
        <w:tc>
          <w:tcPr>
            <w:tcW w:w="15157" w:type="dxa"/>
            <w:gridSpan w:val="28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ВВЕДЕНИЕ – 1 ч.</w:t>
            </w:r>
          </w:p>
        </w:tc>
        <w:tc>
          <w:tcPr>
            <w:tcW w:w="1111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839AF" w:rsidRPr="005A4661" w:rsidTr="0088049B">
        <w:trPr>
          <w:trHeight w:val="414"/>
        </w:trPr>
        <w:tc>
          <w:tcPr>
            <w:tcW w:w="565" w:type="dxa"/>
            <w:gridSpan w:val="2"/>
            <w:shd w:val="clear" w:color="auto" w:fill="auto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Введение. Роль книги в жизни человека.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39AF" w:rsidRPr="005A4661" w:rsidRDefault="009839AF" w:rsidP="0088049B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, что такое художественная и учебная литература, структурные элементы учебной книги;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находить в учебнике-хрестоматии «Литература» необходимый для </w:t>
            </w:r>
            <w:r w:rsidRPr="005A4661">
              <w:rPr>
                <w:sz w:val="20"/>
                <w:szCs w:val="20"/>
              </w:rPr>
              <w:lastRenderedPageBreak/>
              <w:t>занятия материал, отвечать на вопросы по прочитанному тексту, составлять его план.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Коммуникативные:</w:t>
            </w:r>
            <w:r w:rsidRPr="005A4661">
              <w:rPr>
                <w:sz w:val="20"/>
                <w:szCs w:val="20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152" w:type="dxa"/>
            <w:gridSpan w:val="18"/>
          </w:tcPr>
          <w:p w:rsidR="009839AF" w:rsidRPr="005A4661" w:rsidRDefault="009839AF" w:rsidP="0088049B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111" w:type="dxa"/>
          </w:tcPr>
          <w:p w:rsidR="009839AF" w:rsidRPr="005A4661" w:rsidRDefault="009839AF" w:rsidP="0088049B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с.3-4 прочитать</w:t>
            </w:r>
          </w:p>
        </w:tc>
      </w:tr>
      <w:tr w:rsidR="009839AF" w:rsidRPr="005A4661" w:rsidTr="0088049B">
        <w:trPr>
          <w:trHeight w:val="130"/>
        </w:trPr>
        <w:tc>
          <w:tcPr>
            <w:tcW w:w="15134" w:type="dxa"/>
            <w:gridSpan w:val="27"/>
            <w:shd w:val="clear" w:color="auto" w:fill="auto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УСТНОЕ НАРОДНОЕ ТВОРЧЕСТВО -  11 ч.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Русский фольклор. Малые жанры фольклора.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общемето-дической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Стартовая проверочная работа, дневники,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малые жанры фольклора: пословицы, поговорки, загадки;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</w:t>
            </w:r>
            <w:proofErr w:type="gramStart"/>
            <w:r w:rsidRPr="005A4661">
              <w:rPr>
                <w:sz w:val="20"/>
                <w:szCs w:val="20"/>
              </w:rPr>
              <w:t>с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lastRenderedPageBreak/>
              <w:t>учетам</w:t>
            </w:r>
            <w:proofErr w:type="gramEnd"/>
            <w:r w:rsidRPr="005A4661">
              <w:rPr>
                <w:sz w:val="20"/>
                <w:szCs w:val="20"/>
              </w:rPr>
              <w:t xml:space="preserve"> конкретных учебно-познавательных задач.</w:t>
            </w:r>
          </w:p>
        </w:tc>
        <w:tc>
          <w:tcPr>
            <w:tcW w:w="2129" w:type="dxa"/>
            <w:gridSpan w:val="17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134" w:type="dxa"/>
            <w:gridSpan w:val="2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Сделать подбор пословиц по одному ключевому слову: друг, вода, радость, книга, жизнь.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Детский фольклор.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общемето-дической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жанры детского фольклора; </w:t>
            </w:r>
            <w:r w:rsidRPr="005A4661">
              <w:rPr>
                <w:b/>
                <w:sz w:val="20"/>
                <w:szCs w:val="20"/>
              </w:rPr>
              <w:t xml:space="preserve">понимать </w:t>
            </w:r>
            <w:r w:rsidRPr="005A4661">
              <w:rPr>
                <w:sz w:val="20"/>
                <w:szCs w:val="20"/>
              </w:rPr>
              <w:t xml:space="preserve">принципы построения или создания произведений каждого жанра;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объяснить принадлежность конкретного текста к определенному жанру, самостоятельно создать считалку, небылицу, загадку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 xml:space="preserve">выполняет учебные действия в громко речевой и умственной </w:t>
            </w:r>
            <w:proofErr w:type="gramStart"/>
            <w:r w:rsidRPr="005A4661">
              <w:rPr>
                <w:sz w:val="20"/>
                <w:szCs w:val="20"/>
              </w:rPr>
              <w:t>формах</w:t>
            </w:r>
            <w:proofErr w:type="gramEnd"/>
            <w:r w:rsidRPr="005A4661">
              <w:rPr>
                <w:sz w:val="20"/>
                <w:szCs w:val="20"/>
              </w:rPr>
              <w:t>, использует речь для регуляции своих действий.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осмысленно читать и объяснять значение прочитанного, выбирать текст для чтения в зависимости от поставленной цели.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монологические высказывания, овладевает умениями диалогической речи.</w:t>
            </w:r>
          </w:p>
        </w:tc>
        <w:tc>
          <w:tcPr>
            <w:tcW w:w="2129" w:type="dxa"/>
            <w:gridSpan w:val="1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Сочинить загадку или частушку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Сказка как особый жанр фольклора.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общемето-дической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Коллективная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портфолио, </w:t>
            </w:r>
            <w:proofErr w:type="spellStart"/>
            <w:r w:rsidRPr="005A4661">
              <w:rPr>
                <w:sz w:val="20"/>
                <w:szCs w:val="20"/>
              </w:rPr>
              <w:t>проектирова-ние</w:t>
            </w:r>
            <w:proofErr w:type="spellEnd"/>
            <w:r w:rsidRPr="005A4661">
              <w:rPr>
                <w:sz w:val="20"/>
                <w:szCs w:val="20"/>
              </w:rPr>
              <w:t xml:space="preserve">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и составление плана статьи учебника; ответы на вопросы, </w:t>
            </w:r>
            <w:proofErr w:type="spellStart"/>
            <w:r w:rsidRPr="005A4661">
              <w:rPr>
                <w:sz w:val="20"/>
                <w:szCs w:val="20"/>
              </w:rPr>
              <w:t>сказывание</w:t>
            </w:r>
            <w:proofErr w:type="spellEnd"/>
            <w:r w:rsidRPr="005A4661">
              <w:rPr>
                <w:sz w:val="20"/>
                <w:szCs w:val="20"/>
              </w:rPr>
              <w:t xml:space="preserve"> любимых сказок, работа с кратким словарем литературоведческих терминов; сопоставление текстов с иллюстрациями.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жанровые особенности, виды сказок; традиционных персонажей волшебных сказок, присказки  </w:t>
            </w:r>
            <w:proofErr w:type="gramStart"/>
            <w:r w:rsidRPr="005A4661">
              <w:rPr>
                <w:sz w:val="20"/>
                <w:szCs w:val="20"/>
              </w:rPr>
              <w:t>-н</w:t>
            </w:r>
            <w:proofErr w:type="gramEnd"/>
            <w:r w:rsidRPr="005A4661">
              <w:rPr>
                <w:sz w:val="20"/>
                <w:szCs w:val="20"/>
              </w:rPr>
              <w:t xml:space="preserve">ебылицы, характерные для сказок обороты речи (постоянные эпитеты, сказочные зачины и концовки);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особенности народных сказок, </w:t>
            </w:r>
            <w:r w:rsidRPr="005A4661">
              <w:rPr>
                <w:sz w:val="20"/>
                <w:szCs w:val="20"/>
              </w:rPr>
              <w:lastRenderedPageBreak/>
              <w:t xml:space="preserve">особенности </w:t>
            </w:r>
            <w:proofErr w:type="spellStart"/>
            <w:r w:rsidRPr="005A4661">
              <w:rPr>
                <w:sz w:val="20"/>
                <w:szCs w:val="20"/>
              </w:rPr>
              <w:t>сказывания</w:t>
            </w:r>
            <w:proofErr w:type="spellEnd"/>
            <w:r w:rsidRPr="005A4661">
              <w:rPr>
                <w:sz w:val="20"/>
                <w:szCs w:val="20"/>
              </w:rPr>
              <w:t xml:space="preserve"> сказок, в чем заключается мастерство сказителей; знать известных русских исполнителей УНТ, собирателей сказок;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5A4661">
              <w:rPr>
                <w:sz w:val="20"/>
                <w:szCs w:val="20"/>
              </w:rPr>
              <w:t>сказывании</w:t>
            </w:r>
            <w:proofErr w:type="spellEnd"/>
            <w:r w:rsidRPr="005A4661">
              <w:rPr>
                <w:sz w:val="20"/>
                <w:szCs w:val="20"/>
              </w:rPr>
              <w:t xml:space="preserve"> сказок, сопоставлять эпизоды сказок, сказочных героев с их изображением в живописи и графике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 </w:t>
            </w: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</w:t>
            </w:r>
            <w:r w:rsidRPr="005A4661">
              <w:rPr>
                <w:sz w:val="20"/>
                <w:szCs w:val="20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129" w:type="dxa"/>
            <w:gridSpan w:val="17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34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Составить таблицу «Виды сказок»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«Царевна-лягушка» - встреча с волшебной сказкой.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«открытия» нового знания.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9AF" w:rsidRPr="005A4661" w:rsidRDefault="009839AF" w:rsidP="0088049B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, к какому виду сказок относится сказка «Царевна-лягушка»;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определять особенности фольклорной волшебной сказки, истолковывать смысл «необычайных ситуаций», читать </w:t>
            </w:r>
            <w:r w:rsidRPr="005A4661">
              <w:rPr>
                <w:sz w:val="20"/>
                <w:szCs w:val="20"/>
              </w:rPr>
              <w:lastRenderedPageBreak/>
              <w:t>волшебную сказку, пересказывать ее, сохраняя напевность сказки, сопоставлять иллюстрации художников с текстом сказки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</w:t>
            </w:r>
            <w:r w:rsidRPr="005A4661">
              <w:rPr>
                <w:sz w:val="20"/>
                <w:szCs w:val="20"/>
              </w:rPr>
              <w:lastRenderedPageBreak/>
              <w:t>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17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34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пересказ сказки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Народная мораль в характерах и поступках героев.  Образ невесты-волшебницы.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общемето-дической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9AF" w:rsidRPr="005A4661" w:rsidRDefault="009839AF" w:rsidP="0088049B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w w:val="101"/>
                <w:sz w:val="20"/>
                <w:szCs w:val="20"/>
              </w:rPr>
              <w:t xml:space="preserve">Выразительное чтение, выборочный   пересказ, рассмотрение репродукции картины </w:t>
            </w:r>
            <w:proofErr w:type="spellStart"/>
            <w:r w:rsidRPr="005A4661">
              <w:rPr>
                <w:color w:val="000000"/>
                <w:w w:val="101"/>
                <w:sz w:val="20"/>
                <w:szCs w:val="20"/>
              </w:rPr>
              <w:t>В.Васнецова</w:t>
            </w:r>
            <w:proofErr w:type="spellEnd"/>
            <w:r w:rsidRPr="005A4661">
              <w:rPr>
                <w:color w:val="000000"/>
                <w:w w:val="101"/>
                <w:sz w:val="20"/>
                <w:szCs w:val="20"/>
              </w:rPr>
              <w:t xml:space="preserve"> «Пир»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героев сказки;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формулировать мораль сказки, находить отраженные в ней народные идеалы, развивать воображение, мотивировать ответ.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129" w:type="dxa"/>
            <w:gridSpan w:val="1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34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чтение по ролям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Иван-царевич – победитель житейских невзгод. Животные-помощники.  Особая роль чудесных противников. 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общемето-дической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с 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r w:rsidRPr="005A4661">
              <w:rPr>
                <w:sz w:val="20"/>
                <w:szCs w:val="20"/>
              </w:rPr>
              <w:t xml:space="preserve"> портфолио, лабораторная работа в парах сильный-слабый.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w w:val="101"/>
                <w:sz w:val="20"/>
                <w:szCs w:val="20"/>
              </w:rPr>
              <w:t xml:space="preserve">Пересказ с изменением лица рассказчика (устами Ивана-царевича); чтение по ролям, создание собственных рассказов о сказочных героях; сопоставление иллюстраций </w:t>
            </w:r>
            <w:proofErr w:type="spellStart"/>
            <w:proofErr w:type="gramStart"/>
            <w:r w:rsidRPr="005A4661">
              <w:rPr>
                <w:color w:val="000000"/>
                <w:w w:val="101"/>
                <w:sz w:val="20"/>
                <w:szCs w:val="20"/>
              </w:rPr>
              <w:t>ху-дожников</w:t>
            </w:r>
            <w:proofErr w:type="spellEnd"/>
            <w:proofErr w:type="gramEnd"/>
            <w:r w:rsidRPr="005A4661">
              <w:rPr>
                <w:color w:val="000000"/>
                <w:w w:val="101"/>
                <w:sz w:val="20"/>
                <w:szCs w:val="20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Понимать </w:t>
            </w:r>
            <w:r w:rsidRPr="005A4661">
              <w:rPr>
                <w:sz w:val="20"/>
                <w:szCs w:val="20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5A4661">
              <w:rPr>
                <w:b/>
                <w:sz w:val="20"/>
                <w:szCs w:val="20"/>
              </w:rPr>
              <w:t>иметь представление</w:t>
            </w:r>
            <w:r w:rsidRPr="005A4661">
              <w:rPr>
                <w:sz w:val="20"/>
                <w:szCs w:val="20"/>
              </w:rPr>
              <w:t xml:space="preserve"> о системе образов сказки и приемах ее создания;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составлять рассказ о сказочном герое (портрет, речь, поступки, поведение, отношение к окружающим).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>формирует ситуацию рефлексии и самодиагностики.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строить сообщение исследовательского характера в устной форме.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b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умеет проявлять активность для решения коммуникативных и познавательных задач.</w:t>
            </w:r>
            <w:proofErr w:type="gramEnd"/>
          </w:p>
        </w:tc>
        <w:tc>
          <w:tcPr>
            <w:tcW w:w="2085" w:type="dxa"/>
            <w:gridSpan w:val="16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  <w:tc>
          <w:tcPr>
            <w:tcW w:w="1178" w:type="dxa"/>
            <w:gridSpan w:val="3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чтение сказки по ролям (эпизоды встреч с животными)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sz w:val="20"/>
                <w:szCs w:val="20"/>
              </w:rPr>
              <w:t>Изобразитель-</w:t>
            </w:r>
            <w:proofErr w:type="spellStart"/>
            <w:r w:rsidRPr="005A4661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характер формул волшебной </w:t>
            </w:r>
            <w:r w:rsidRPr="005A4661">
              <w:rPr>
                <w:sz w:val="20"/>
                <w:szCs w:val="20"/>
              </w:rPr>
              <w:lastRenderedPageBreak/>
              <w:t>сказки.  Поэтика волшебной сказки. Вариативность народных сказок.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Урок рефлексии.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Работа в парах </w:t>
            </w:r>
            <w:proofErr w:type="gramStart"/>
            <w:r w:rsidRPr="005A4661">
              <w:rPr>
                <w:sz w:val="20"/>
                <w:szCs w:val="20"/>
              </w:rPr>
              <w:t>сильный-слабый</w:t>
            </w:r>
            <w:proofErr w:type="gramEnd"/>
            <w:r w:rsidRPr="005A4661">
              <w:rPr>
                <w:sz w:val="20"/>
                <w:szCs w:val="20"/>
              </w:rPr>
              <w:t xml:space="preserve"> по алгоритму выполнения </w:t>
            </w:r>
            <w:r w:rsidRPr="005A4661">
              <w:rPr>
                <w:sz w:val="20"/>
                <w:szCs w:val="20"/>
              </w:rPr>
              <w:lastRenderedPageBreak/>
              <w:t>задачи, лабораторная работа по образцу.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Пересказ сказки, сообщение учащихся о художниках, беседа, чтение статьи </w:t>
            </w:r>
            <w:r w:rsidRPr="005A4661">
              <w:rPr>
                <w:sz w:val="20"/>
                <w:szCs w:val="20"/>
              </w:rPr>
              <w:lastRenderedPageBreak/>
              <w:t>учебника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 xml:space="preserve">Понимать </w:t>
            </w:r>
            <w:r w:rsidRPr="005A4661">
              <w:rPr>
                <w:sz w:val="20"/>
                <w:szCs w:val="20"/>
              </w:rPr>
              <w:t xml:space="preserve">тайны сказочной поэтики, народную мудрость, переданную в сказке, </w:t>
            </w:r>
            <w:r w:rsidRPr="005A4661">
              <w:rPr>
                <w:sz w:val="20"/>
                <w:szCs w:val="20"/>
              </w:rPr>
              <w:lastRenderedPageBreak/>
              <w:t xml:space="preserve">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находить отличия в вариантах сказки.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планировать алгоритм ответа.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lastRenderedPageBreak/>
              <w:t>самостоятельно делает выводы, перерабатывает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формулировать и высказывать свою точку зрения на события и поступки героев.</w:t>
            </w:r>
          </w:p>
        </w:tc>
        <w:tc>
          <w:tcPr>
            <w:tcW w:w="2085" w:type="dxa"/>
            <w:gridSpan w:val="16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ценностного отношения к происходящим </w:t>
            </w:r>
            <w:r w:rsidRPr="005A4661">
              <w:rPr>
                <w:sz w:val="20"/>
                <w:szCs w:val="20"/>
              </w:rPr>
              <w:lastRenderedPageBreak/>
              <w:t>событиям.</w:t>
            </w:r>
          </w:p>
        </w:tc>
        <w:tc>
          <w:tcPr>
            <w:tcW w:w="1178" w:type="dxa"/>
            <w:gridSpan w:val="3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Подготовить рисунок к сказке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3"/>
                <w:w w:val="104"/>
                <w:sz w:val="20"/>
                <w:szCs w:val="20"/>
              </w:rPr>
              <w:t xml:space="preserve">Пересказ. Чтение. </w:t>
            </w:r>
            <w:r w:rsidRPr="005A4661">
              <w:rPr>
                <w:color w:val="000000"/>
                <w:spacing w:val="-1"/>
                <w:w w:val="104"/>
                <w:sz w:val="20"/>
                <w:szCs w:val="20"/>
              </w:rPr>
              <w:t>Ответить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, к какому виду сказок относится сказка «Иван – крестьянский сын и чудо-юдо»;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видеть жанровые признаки волшебной сказки и пересказывать ее фрагменты.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строит небольшие монологические высказывания, осуществляет </w:t>
            </w:r>
            <w:r w:rsidRPr="005A4661">
              <w:rPr>
                <w:sz w:val="20"/>
                <w:szCs w:val="20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085" w:type="dxa"/>
            <w:gridSpan w:val="16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78" w:type="dxa"/>
            <w:gridSpan w:val="3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пересказ сказки, ответить на вопросы 5,6 с.25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Особенности сюжета сказки. Нравственное превосходство главного героя. Тема мирного труда и защиты родной земли. 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2"/>
                <w:sz w:val="20"/>
                <w:szCs w:val="20"/>
              </w:rPr>
              <w:t xml:space="preserve">Пересказ, беседа  по </w:t>
            </w:r>
            <w:r w:rsidRPr="005A4661">
              <w:rPr>
                <w:color w:val="000000"/>
                <w:spacing w:val="-5"/>
                <w:sz w:val="20"/>
                <w:szCs w:val="20"/>
              </w:rPr>
              <w:t>содержанию, составление плана сказки, словесное рисование.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особенности сюжета сказки;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художественного пересказа.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5A4661">
              <w:rPr>
                <w:sz w:val="20"/>
                <w:szCs w:val="20"/>
              </w:rPr>
              <w:lastRenderedPageBreak/>
              <w:t>познавательных задач.</w:t>
            </w:r>
          </w:p>
        </w:tc>
        <w:tc>
          <w:tcPr>
            <w:tcW w:w="2070" w:type="dxa"/>
            <w:gridSpan w:val="15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193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от имени Ивана</w:t>
            </w:r>
          </w:p>
        </w:tc>
      </w:tr>
      <w:tr w:rsidR="009839AF" w:rsidRPr="005A4661" w:rsidTr="0088049B">
        <w:trPr>
          <w:trHeight w:val="1264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Групповая работа по алгоритму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5A4661">
              <w:rPr>
                <w:sz w:val="20"/>
                <w:szCs w:val="20"/>
              </w:rPr>
              <w:t xml:space="preserve"> И</w:t>
            </w:r>
            <w:proofErr w:type="gramEnd"/>
            <w:r w:rsidRPr="005A4661">
              <w:rPr>
                <w:sz w:val="20"/>
                <w:szCs w:val="20"/>
              </w:rPr>
              <w:t>з рассказов о сказочниках»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 xml:space="preserve">Понимать </w:t>
            </w:r>
            <w:r w:rsidRPr="005A4661">
              <w:rPr>
                <w:sz w:val="20"/>
                <w:szCs w:val="20"/>
              </w:rPr>
              <w:t>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оценивать и формулировать то, что уже освоено.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выделять и формулировать познавательную цель.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2055" w:type="dxa"/>
            <w:gridSpan w:val="1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навыков исследования текста с опорой не только на информацию, но и жанр, композицию, выразительные средства.</w:t>
            </w:r>
          </w:p>
        </w:tc>
        <w:tc>
          <w:tcPr>
            <w:tcW w:w="1208" w:type="dxa"/>
            <w:gridSpan w:val="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Научиться читать по ролям</w:t>
            </w:r>
          </w:p>
        </w:tc>
      </w:tr>
      <w:tr w:rsidR="009839AF" w:rsidRPr="005A4661" w:rsidTr="0088049B">
        <w:trPr>
          <w:trHeight w:val="1264"/>
        </w:trPr>
        <w:tc>
          <w:tcPr>
            <w:tcW w:w="533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12.</w:t>
            </w:r>
          </w:p>
        </w:tc>
        <w:tc>
          <w:tcPr>
            <w:tcW w:w="1699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Русские народные сказки. Обучение сочинению по теме «Сказки».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Знать:</w:t>
            </w:r>
            <w:r w:rsidRPr="005A4661">
              <w:rPr>
                <w:sz w:val="20"/>
                <w:szCs w:val="20"/>
              </w:rPr>
              <w:t xml:space="preserve"> основные нормы русского литературного языка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Уметь:</w:t>
            </w:r>
            <w:r w:rsidRPr="005A4661">
              <w:rPr>
                <w:sz w:val="20"/>
                <w:szCs w:val="20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осуществляет для решения учебных задач операции </w:t>
            </w:r>
            <w:r w:rsidRPr="005A4661">
              <w:rPr>
                <w:sz w:val="20"/>
                <w:szCs w:val="20"/>
              </w:rPr>
              <w:lastRenderedPageBreak/>
              <w:t>анализа, синтеза, сравнения, классификации, 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055" w:type="dxa"/>
            <w:gridSpan w:val="1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208" w:type="dxa"/>
            <w:gridSpan w:val="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Написать сочинение</w:t>
            </w:r>
          </w:p>
        </w:tc>
      </w:tr>
      <w:tr w:rsidR="009839AF" w:rsidRPr="005A4661" w:rsidTr="0088049B">
        <w:trPr>
          <w:trHeight w:val="134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ДРЕВНЕРУССКАЯ ЛИТЕРАТУРА - 2 ч.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ind w:right="57"/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Возникновение древнерусской литературы.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«Повесть временных лет». 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определение понятия «летопись»;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информацию, а также самостоятельно </w:t>
            </w:r>
            <w:r w:rsidRPr="005A4661">
              <w:rPr>
                <w:sz w:val="20"/>
                <w:szCs w:val="20"/>
              </w:rPr>
              <w:lastRenderedPageBreak/>
              <w:t>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040" w:type="dxa"/>
            <w:gridSpan w:val="13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223" w:type="dxa"/>
            <w:gridSpan w:val="6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краткий пересказ статьи с.47</w:t>
            </w:r>
          </w:p>
        </w:tc>
      </w:tr>
      <w:tr w:rsidR="009839AF" w:rsidRPr="005A4661" w:rsidTr="0088049B">
        <w:trPr>
          <w:trHeight w:val="981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«Подвиг отрока-киевлянина и хитрость воеводы </w:t>
            </w:r>
            <w:proofErr w:type="spellStart"/>
            <w:r w:rsidRPr="005A4661">
              <w:rPr>
                <w:sz w:val="20"/>
                <w:szCs w:val="20"/>
              </w:rPr>
              <w:t>Претича</w:t>
            </w:r>
            <w:proofErr w:type="spellEnd"/>
            <w:r w:rsidRPr="005A4661">
              <w:rPr>
                <w:sz w:val="20"/>
                <w:szCs w:val="20"/>
              </w:rPr>
              <w:t>».  Отзвуки фольклора в летописи.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с 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r w:rsidRPr="005A4661">
              <w:rPr>
                <w:sz w:val="20"/>
                <w:szCs w:val="20"/>
              </w:rPr>
              <w:t xml:space="preserve"> портфолио, работа в парах по алгоритму выполнения задачи.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Составление цитатного плана; сопоставление текста с репродукцией картин А. </w:t>
            </w:r>
            <w:proofErr w:type="spellStart"/>
            <w:r w:rsidRPr="005A4661">
              <w:rPr>
                <w:sz w:val="20"/>
                <w:szCs w:val="20"/>
              </w:rPr>
              <w:t>Иван</w:t>
            </w:r>
            <w:proofErr w:type="gramStart"/>
            <w:r w:rsidRPr="005A4661">
              <w:rPr>
                <w:sz w:val="20"/>
                <w:szCs w:val="20"/>
              </w:rPr>
              <w:t>о</w:t>
            </w:r>
            <w:proofErr w:type="spellEnd"/>
            <w:r w:rsidRPr="005A4661">
              <w:rPr>
                <w:sz w:val="20"/>
                <w:szCs w:val="20"/>
              </w:rPr>
              <w:t>-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ва</w:t>
            </w:r>
            <w:proofErr w:type="spellEnd"/>
            <w:r w:rsidRPr="005A4661">
              <w:rPr>
                <w:sz w:val="20"/>
                <w:szCs w:val="20"/>
              </w:rPr>
              <w:t>; чтение статьи учебника (с.47), ответить на вопросы (с. 51)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определять черты фольклора в летописи, сопоставлять текст с репродукциями картин.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>умеет осознавать усвоенный материал, качество и уровень усвоения.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искать и выделять необходимую информацию в предложенных текстах.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ставит вопросы, обращается за помощью, формулирует свои затруднения.</w:t>
            </w:r>
          </w:p>
        </w:tc>
        <w:tc>
          <w:tcPr>
            <w:tcW w:w="2010" w:type="dxa"/>
            <w:gridSpan w:val="11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уважительного отношения к истории и культуре славянских народов (наших предков).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1253" w:type="dxa"/>
            <w:gridSpan w:val="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Ответить на вопросы 3 с.51</w:t>
            </w:r>
          </w:p>
        </w:tc>
      </w:tr>
      <w:tr w:rsidR="009839AF" w:rsidRPr="005A4661" w:rsidTr="0088049B">
        <w:trPr>
          <w:trHeight w:val="130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ЛИТЕРАТУРА 18 ВЕКА - 1 ч.</w:t>
            </w:r>
          </w:p>
        </w:tc>
      </w:tr>
      <w:tr w:rsidR="009839AF" w:rsidRPr="005A4661" w:rsidTr="0088049B">
        <w:trPr>
          <w:trHeight w:val="387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М.В.Ломоносов</w:t>
            </w:r>
            <w:proofErr w:type="spellEnd"/>
            <w:r w:rsidRPr="005A4661">
              <w:rPr>
                <w:sz w:val="20"/>
                <w:szCs w:val="20"/>
              </w:rPr>
              <w:t xml:space="preserve"> «Случились вместе два Астронома в пиру…».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значимость личности </w:t>
            </w:r>
            <w:proofErr w:type="spellStart"/>
            <w:r w:rsidRPr="005A4661">
              <w:rPr>
                <w:sz w:val="20"/>
                <w:szCs w:val="20"/>
              </w:rPr>
              <w:t>М.В.Ломоносова</w:t>
            </w:r>
            <w:proofErr w:type="spellEnd"/>
            <w:r w:rsidRPr="005A4661">
              <w:rPr>
                <w:sz w:val="20"/>
                <w:szCs w:val="20"/>
              </w:rPr>
              <w:t xml:space="preserve">, смыслом жизни которого было «утверждение наук в отечестве»; </w:t>
            </w: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80" w:type="dxa"/>
            <w:gridSpan w:val="9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283" w:type="dxa"/>
            <w:gridSpan w:val="10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стихотворения</w:t>
            </w:r>
          </w:p>
        </w:tc>
      </w:tr>
      <w:tr w:rsidR="009839AF" w:rsidRPr="005A4661" w:rsidTr="0088049B">
        <w:trPr>
          <w:trHeight w:val="272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ЛИТЕРАТУРА 19 ВЕКА – 45 ч.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Русские басни.  Басня и ее родословная. Басня как литературный </w:t>
            </w:r>
            <w:r w:rsidRPr="005A4661">
              <w:rPr>
                <w:sz w:val="20"/>
                <w:szCs w:val="20"/>
              </w:rPr>
              <w:lastRenderedPageBreak/>
              <w:t>жанр.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lastRenderedPageBreak/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Лабораторная работа, работа в парах </w:t>
            </w:r>
            <w:proofErr w:type="gramStart"/>
            <w:r w:rsidRPr="005A4661">
              <w:rPr>
                <w:sz w:val="20"/>
                <w:szCs w:val="20"/>
              </w:rPr>
              <w:t>сильный-слабый</w:t>
            </w:r>
            <w:proofErr w:type="gramEnd"/>
            <w:r w:rsidRPr="005A4661">
              <w:rPr>
                <w:sz w:val="20"/>
                <w:szCs w:val="20"/>
              </w:rPr>
              <w:t xml:space="preserve">, коллективное </w:t>
            </w:r>
            <w:r w:rsidRPr="005A4661">
              <w:rPr>
                <w:sz w:val="20"/>
                <w:szCs w:val="20"/>
              </w:rPr>
              <w:lastRenderedPageBreak/>
              <w:t>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статьи учебника «Русские басни»; выступление с сообщениями о баснописцах (Эзопе, </w:t>
            </w:r>
            <w:r w:rsidRPr="005A4661">
              <w:rPr>
                <w:sz w:val="20"/>
                <w:szCs w:val="20"/>
              </w:rPr>
              <w:lastRenderedPageBreak/>
              <w:t xml:space="preserve">Сумарокове, Лафонтене, </w:t>
            </w:r>
            <w:proofErr w:type="spellStart"/>
            <w:r w:rsidRPr="005A4661">
              <w:rPr>
                <w:sz w:val="20"/>
                <w:szCs w:val="20"/>
              </w:rPr>
              <w:t>Майкове</w:t>
            </w:r>
            <w:proofErr w:type="spellEnd"/>
            <w:r w:rsidRPr="005A4661">
              <w:rPr>
                <w:sz w:val="20"/>
                <w:szCs w:val="20"/>
              </w:rPr>
              <w:t xml:space="preserve">, </w:t>
            </w:r>
            <w:proofErr w:type="spellStart"/>
            <w:r w:rsidRPr="005A4661">
              <w:rPr>
                <w:sz w:val="20"/>
                <w:szCs w:val="20"/>
              </w:rPr>
              <w:t>Хемницере</w:t>
            </w:r>
            <w:proofErr w:type="spellEnd"/>
            <w:r w:rsidRPr="005A4661">
              <w:rPr>
                <w:sz w:val="20"/>
                <w:szCs w:val="20"/>
              </w:rPr>
              <w:t>); чтение по ролям басен, сравнение басни и сказки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жанровые особенности басни, знать определение понятий «басня», «мораль», </w:t>
            </w:r>
            <w:r w:rsidRPr="005A4661">
              <w:rPr>
                <w:sz w:val="20"/>
                <w:szCs w:val="20"/>
              </w:rPr>
              <w:lastRenderedPageBreak/>
              <w:t xml:space="preserve">«аллегория», «олицетворение», истоки басенного жанра (имена родоначальников басенного жанра, имена отечественных баснописцев);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</w:t>
            </w:r>
            <w:r w:rsidRPr="005A4661">
              <w:rPr>
                <w:sz w:val="20"/>
                <w:szCs w:val="20"/>
              </w:rPr>
              <w:lastRenderedPageBreak/>
              <w:t xml:space="preserve">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 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010" w:type="dxa"/>
            <w:gridSpan w:val="11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Демонстрирует желание осваивать новые виды деятельности, участвует в </w:t>
            </w:r>
            <w:r w:rsidRPr="005A4661">
              <w:rPr>
                <w:sz w:val="20"/>
                <w:szCs w:val="20"/>
              </w:rPr>
              <w:lastRenderedPageBreak/>
              <w:t>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253" w:type="dxa"/>
            <w:gridSpan w:val="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Выполнить индивидуальные задания на карточках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И.А.Крылов</w:t>
            </w:r>
            <w:proofErr w:type="spellEnd"/>
            <w:r w:rsidRPr="005A4661">
              <w:rPr>
                <w:sz w:val="20"/>
                <w:szCs w:val="20"/>
              </w:rPr>
              <w:t>. Слово о баснописце. Басня «Волк на псарне».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Комплексное повторение, работа в парах </w:t>
            </w:r>
            <w:proofErr w:type="gramStart"/>
            <w:r w:rsidRPr="005A4661">
              <w:rPr>
                <w:sz w:val="20"/>
                <w:szCs w:val="20"/>
              </w:rPr>
              <w:t>сильный-слабый</w:t>
            </w:r>
            <w:proofErr w:type="gramEnd"/>
            <w:r w:rsidRPr="005A4661">
              <w:rPr>
                <w:sz w:val="20"/>
                <w:szCs w:val="20"/>
              </w:rPr>
              <w:t xml:space="preserve"> по алгоритму выполнения задачи, лабораторная работа.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басни и ее полноценное восприятие; ответы на вопросы; чтение по ролям;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выразительно читать, при помощи </w:t>
            </w:r>
            <w:r w:rsidRPr="005A4661">
              <w:rPr>
                <w:sz w:val="20"/>
                <w:szCs w:val="20"/>
              </w:rPr>
              <w:lastRenderedPageBreak/>
              <w:t>интонации выражать чувства героев (лицемерие Волка, мудрость Ловчего).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применяет метод информационного поиска, в том числе с помощью компьютерных средств.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5A4661">
              <w:rPr>
                <w:sz w:val="20"/>
                <w:szCs w:val="20"/>
              </w:rPr>
              <w:t xml:space="preserve">умеет узнавать, называть и </w:t>
            </w:r>
            <w:r w:rsidRPr="005A4661">
              <w:rPr>
                <w:sz w:val="20"/>
                <w:szCs w:val="20"/>
              </w:rPr>
              <w:lastRenderedPageBreak/>
              <w:t>определять объекты в соответствии с содержанием (формировать умение работать по алгоритму).</w:t>
            </w:r>
          </w:p>
          <w:p w:rsidR="009839AF" w:rsidRPr="005A4661" w:rsidRDefault="009839AF" w:rsidP="0088049B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выразительного чтения, коллективного взаимодействия.</w:t>
            </w:r>
          </w:p>
        </w:tc>
        <w:tc>
          <w:tcPr>
            <w:tcW w:w="2010" w:type="dxa"/>
            <w:gridSpan w:val="11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мотивации к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самосовершенствова-нию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253" w:type="dxa"/>
            <w:gridSpan w:val="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басни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И.А.Крылов</w:t>
            </w:r>
            <w:proofErr w:type="spellEnd"/>
            <w:r w:rsidRPr="005A4661">
              <w:rPr>
                <w:sz w:val="20"/>
                <w:szCs w:val="20"/>
              </w:rPr>
              <w:t>. Басни «Ворона и Лисица», «Свинья под дубом».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Самостоятельная работа, понимание и интегрирование информации в имеющийся запас знаний с учетом решаемых задач.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басен; устное словесное рисование, </w:t>
            </w:r>
            <w:proofErr w:type="spellStart"/>
            <w:r w:rsidRPr="005A4661">
              <w:rPr>
                <w:sz w:val="20"/>
                <w:szCs w:val="20"/>
              </w:rPr>
              <w:t>инсценирование</w:t>
            </w:r>
            <w:proofErr w:type="spellEnd"/>
            <w:r w:rsidRPr="005A4661">
              <w:rPr>
                <w:sz w:val="20"/>
                <w:szCs w:val="20"/>
              </w:rPr>
              <w:t>; 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устанавливать ассоциативные связи с произведениями живописи, сопоставлять басни Крылова с баснями других авторов.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</w:t>
            </w:r>
            <w:r w:rsidRPr="005A4661">
              <w:rPr>
                <w:sz w:val="20"/>
                <w:szCs w:val="20"/>
              </w:rPr>
              <w:lastRenderedPageBreak/>
              <w:t>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95" w:type="dxa"/>
            <w:gridSpan w:val="10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268" w:type="dxa"/>
            <w:gridSpan w:val="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Выучить басню наизусть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Жанр басни. Повествование и мораль в басне.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Сочинение басни на основе моральной сентенции одной из понравившихся басен.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художественные особенности басни;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95" w:type="dxa"/>
            <w:gridSpan w:val="10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268" w:type="dxa"/>
            <w:gridSpan w:val="9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i/>
                <w:sz w:val="20"/>
                <w:szCs w:val="20"/>
              </w:rPr>
              <w:t>Сочинить басню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Басенный мир Ивана Андреевича Крылова.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Коллективное проектирование способов выполнения домашнего задания,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комментирова-ние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выставленных оценок.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5A4661">
              <w:rPr>
                <w:sz w:val="20"/>
                <w:szCs w:val="20"/>
              </w:rPr>
              <w:t>инсценирование</w:t>
            </w:r>
            <w:proofErr w:type="spellEnd"/>
            <w:r w:rsidRPr="005A4661">
              <w:rPr>
                <w:sz w:val="20"/>
                <w:szCs w:val="20"/>
              </w:rPr>
              <w:t xml:space="preserve"> басен, презентация иллюстраций; сопоставление басен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основные мотивы творчества Крылова;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близость басни </w:t>
            </w:r>
            <w:proofErr w:type="gramStart"/>
            <w:r w:rsidRPr="005A4661">
              <w:rPr>
                <w:sz w:val="20"/>
                <w:szCs w:val="20"/>
              </w:rPr>
              <w:t>к</w:t>
            </w:r>
            <w:proofErr w:type="gramEnd"/>
            <w:r w:rsidRPr="005A4661">
              <w:rPr>
                <w:sz w:val="20"/>
                <w:szCs w:val="20"/>
              </w:rPr>
              <w:t xml:space="preserve"> УНТ, ее иносказательный и обобщенный смысл, анализировать басни с одинаковым сюжетом, отмечая в них общее и различное;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95" w:type="dxa"/>
            <w:gridSpan w:val="10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268" w:type="dxa"/>
            <w:gridSpan w:val="9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i/>
                <w:sz w:val="20"/>
                <w:szCs w:val="20"/>
              </w:rPr>
              <w:t>Подготовить выразительное чтение басни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21.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В.А.Жуковский</w:t>
            </w:r>
            <w:proofErr w:type="spellEnd"/>
            <w:r w:rsidRPr="005A4661">
              <w:rPr>
                <w:sz w:val="20"/>
                <w:szCs w:val="20"/>
              </w:rPr>
              <w:t xml:space="preserve"> – сказочник. Сказка «Спящая царевна».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lastRenderedPageBreak/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Работа в парах сильный-слабый </w:t>
            </w:r>
            <w:proofErr w:type="gramStart"/>
            <w:r w:rsidRPr="005A4661">
              <w:rPr>
                <w:sz w:val="20"/>
                <w:szCs w:val="20"/>
              </w:rPr>
              <w:t>с</w:t>
            </w:r>
            <w:proofErr w:type="gramEnd"/>
            <w:r w:rsidRPr="005A4661">
              <w:rPr>
                <w:sz w:val="20"/>
                <w:szCs w:val="20"/>
              </w:rPr>
              <w:t xml:space="preserve"> последующей </w:t>
            </w:r>
            <w:proofErr w:type="spellStart"/>
            <w:r w:rsidRPr="005A4661">
              <w:rPr>
                <w:sz w:val="20"/>
                <w:szCs w:val="20"/>
              </w:rPr>
              <w:t>взаимопровер</w:t>
            </w:r>
            <w:proofErr w:type="spellEnd"/>
            <w:r w:rsidRPr="005A4661">
              <w:rPr>
                <w:sz w:val="20"/>
                <w:szCs w:val="20"/>
              </w:rPr>
              <w:t xml:space="preserve">-кой лабораторная </w:t>
            </w:r>
            <w:r w:rsidRPr="005A4661">
              <w:rPr>
                <w:sz w:val="20"/>
                <w:szCs w:val="20"/>
              </w:rPr>
              <w:lastRenderedPageBreak/>
              <w:t>работа по теме.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статьи о поэте, чтение сказки, восприятие художественного произведения; ответы на вопросы; </w:t>
            </w:r>
            <w:r w:rsidRPr="005A4661">
              <w:rPr>
                <w:sz w:val="20"/>
                <w:szCs w:val="20"/>
              </w:rPr>
              <w:lastRenderedPageBreak/>
              <w:t>установление ассоциативных связей с произведениями живописи.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сведения о поэте, историю создания сказки, сюжет и героев;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сопоставлять литературную и </w:t>
            </w:r>
            <w:r w:rsidRPr="005A4661">
              <w:rPr>
                <w:sz w:val="20"/>
                <w:szCs w:val="20"/>
              </w:rPr>
              <w:lastRenderedPageBreak/>
              <w:t>фольклорную сказки.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5A4661">
              <w:rPr>
                <w:sz w:val="20"/>
                <w:szCs w:val="20"/>
              </w:rPr>
              <w:t>формирует навыки самоконтроля, выполняет учебные действия.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lastRenderedPageBreak/>
              <w:t>умеет конструировать осознанное и произвольное сообщение в устной форме.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читать вслух, комментирует прочитанное.</w:t>
            </w:r>
          </w:p>
        </w:tc>
        <w:tc>
          <w:tcPr>
            <w:tcW w:w="2025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Осваивает новые виды деятельности, участвует в творческом созидательном процессе; осознает </w:t>
            </w:r>
            <w:r w:rsidRPr="005A4661">
              <w:rPr>
                <w:sz w:val="20"/>
                <w:szCs w:val="20"/>
              </w:rPr>
              <w:lastRenderedPageBreak/>
              <w:t>себя как индивидуальность и одновременно как член общества.</w:t>
            </w:r>
          </w:p>
        </w:tc>
        <w:tc>
          <w:tcPr>
            <w:tcW w:w="1238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Нарисовать </w:t>
            </w:r>
            <w:proofErr w:type="spellStart"/>
            <w:r w:rsidRPr="005A4661">
              <w:rPr>
                <w:sz w:val="20"/>
                <w:szCs w:val="20"/>
              </w:rPr>
              <w:t>иллюстарции</w:t>
            </w:r>
            <w:proofErr w:type="spellEnd"/>
            <w:r w:rsidRPr="005A4661">
              <w:rPr>
                <w:sz w:val="20"/>
                <w:szCs w:val="20"/>
              </w:rPr>
              <w:t xml:space="preserve"> к сказке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ности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сюжет и героев литературной сказки;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отличие сказки литературной от народной;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сопоставлять </w:t>
            </w:r>
            <w:proofErr w:type="gramStart"/>
            <w:r w:rsidRPr="005A4661">
              <w:rPr>
                <w:sz w:val="20"/>
                <w:szCs w:val="20"/>
              </w:rPr>
              <w:t>литературную</w:t>
            </w:r>
            <w:proofErr w:type="gramEnd"/>
            <w:r w:rsidRPr="005A4661">
              <w:rPr>
                <w:sz w:val="20"/>
                <w:szCs w:val="20"/>
              </w:rPr>
              <w:t xml:space="preserve"> и фольклорную сказки, выявлять общее и отличительное.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строит небольшие монологические высказывания, осуществляет совместную деятельность в парах и рабочих группах с </w:t>
            </w:r>
            <w:r w:rsidRPr="005A4661">
              <w:rPr>
                <w:sz w:val="20"/>
                <w:szCs w:val="20"/>
              </w:rPr>
              <w:lastRenderedPageBreak/>
              <w:t>учетом конкретных учебно-познавательных задач.</w:t>
            </w:r>
          </w:p>
        </w:tc>
        <w:tc>
          <w:tcPr>
            <w:tcW w:w="2025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Овладевает техникой художественного пересказа.</w:t>
            </w:r>
          </w:p>
        </w:tc>
        <w:tc>
          <w:tcPr>
            <w:tcW w:w="1238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Составить сравнительную таблицу по сказкам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Баллада </w:t>
            </w:r>
            <w:proofErr w:type="spellStart"/>
            <w:r w:rsidRPr="005A4661">
              <w:rPr>
                <w:sz w:val="20"/>
                <w:szCs w:val="20"/>
              </w:rPr>
              <w:t>В.А.Жуковского</w:t>
            </w:r>
            <w:proofErr w:type="spellEnd"/>
            <w:r w:rsidRPr="005A4661">
              <w:rPr>
                <w:sz w:val="20"/>
                <w:szCs w:val="20"/>
              </w:rPr>
              <w:t xml:space="preserve"> «Кубок».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историю создания баллады, определение понятия «баллада», ее жанровые особенности;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поступки героев, определять реальные события и фантастические, отношение автора к героям;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выразительно читать балладу.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95" w:type="dxa"/>
            <w:gridSpan w:val="10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Овладевает техникой выразительного чтения баллады.</w:t>
            </w:r>
          </w:p>
        </w:tc>
        <w:tc>
          <w:tcPr>
            <w:tcW w:w="1268" w:type="dxa"/>
            <w:gridSpan w:val="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баллады</w:t>
            </w:r>
          </w:p>
        </w:tc>
      </w:tr>
      <w:tr w:rsidR="009839AF" w:rsidRPr="005A4661" w:rsidTr="0088049B">
        <w:trPr>
          <w:trHeight w:val="1264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24.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Роберт Льюис Стивенсон. Баллада «Вересковый мед».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 xml:space="preserve">Комплексное повторение, </w:t>
            </w:r>
            <w:proofErr w:type="spell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r w:rsidRPr="005A4661">
              <w:rPr>
                <w:sz w:val="20"/>
                <w:szCs w:val="20"/>
              </w:rPr>
              <w:t xml:space="preserve"> и групповая работа с последующей </w:t>
            </w:r>
            <w:proofErr w:type="spellStart"/>
            <w:r w:rsidRPr="005A4661">
              <w:rPr>
                <w:sz w:val="20"/>
                <w:szCs w:val="20"/>
              </w:rPr>
              <w:t>взаимопровер</w:t>
            </w:r>
            <w:proofErr w:type="spellEnd"/>
            <w:r w:rsidRPr="005A4661">
              <w:rPr>
                <w:sz w:val="20"/>
                <w:szCs w:val="20"/>
              </w:rPr>
              <w:t>-кой при консультативной помощи учителя.</w:t>
            </w:r>
            <w:proofErr w:type="gramEnd"/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, какие черты характера прославляет автор;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находить признаки жанра баллады в «Вересковом меде» </w:t>
            </w:r>
            <w:proofErr w:type="spellStart"/>
            <w:r w:rsidRPr="005A4661">
              <w:rPr>
                <w:sz w:val="20"/>
                <w:szCs w:val="20"/>
              </w:rPr>
              <w:t>Р.Л.Стивенсона</w:t>
            </w:r>
            <w:proofErr w:type="spell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выполняет учебные действия, умеет планировать алгоритм ответа, корректировать ответ.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овладевает навыком смыслового чтения, формирует навыки выразительного чтения, развивает навыки анализа художественного текста, выдвигает гипотезы при работе с текстом и обосновывает их.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</w:t>
            </w:r>
            <w:proofErr w:type="gramStart"/>
            <w:r w:rsidRPr="005A4661">
              <w:rPr>
                <w:sz w:val="20"/>
                <w:szCs w:val="20"/>
              </w:rPr>
              <w:t xml:space="preserve"> ,</w:t>
            </w:r>
            <w:proofErr w:type="gramEnd"/>
            <w:r w:rsidRPr="005A4661">
              <w:rPr>
                <w:sz w:val="20"/>
                <w:szCs w:val="20"/>
              </w:rPr>
              <w:t xml:space="preserve"> формулирует свою точку зрения и позицию.</w:t>
            </w:r>
          </w:p>
        </w:tc>
        <w:tc>
          <w:tcPr>
            <w:tcW w:w="2025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1238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баллады</w:t>
            </w:r>
          </w:p>
        </w:tc>
      </w:tr>
      <w:tr w:rsidR="009839AF" w:rsidRPr="005A4661" w:rsidTr="0088049B">
        <w:trPr>
          <w:trHeight w:val="18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25.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А.С.Пушкин</w:t>
            </w:r>
            <w:proofErr w:type="spellEnd"/>
            <w:r w:rsidRPr="005A4661">
              <w:rPr>
                <w:sz w:val="20"/>
                <w:szCs w:val="20"/>
              </w:rPr>
              <w:t>. Слово о поэте. Стихотворение «Няне».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с 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r w:rsidRPr="005A4661">
              <w:rPr>
                <w:sz w:val="20"/>
                <w:szCs w:val="20"/>
              </w:rPr>
              <w:t xml:space="preserve"> портфолио, работа в парах сильный-слабый по алгоритму выполнения задачи.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: сведения о детстве и детских впечатлениях поэта, о влиянии на него сказок няни;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выразительно читать стихотворение, оценивать отношение поэта к няне, определять роль эпитетов и метафор в создании словесной картины, доказывать </w:t>
            </w:r>
            <w:r w:rsidRPr="005A4661">
              <w:rPr>
                <w:sz w:val="20"/>
                <w:szCs w:val="20"/>
              </w:rPr>
              <w:lastRenderedPageBreak/>
              <w:t>принадлежность стихотворения к лирике как роду литературы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формирует ситуацию рефлексии – самодиагностики и </w:t>
            </w:r>
            <w:proofErr w:type="spellStart"/>
            <w:r w:rsidRPr="005A4661">
              <w:rPr>
                <w:sz w:val="20"/>
                <w:szCs w:val="20"/>
              </w:rPr>
              <w:t>самокоррекции</w:t>
            </w:r>
            <w:proofErr w:type="spellEnd"/>
            <w:r w:rsidRPr="005A4661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объяснять особенности стихотворной речи, учится слышать ритм стихотворного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025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уважения к культурному наследию нашей Родины.</w:t>
            </w:r>
          </w:p>
        </w:tc>
        <w:tc>
          <w:tcPr>
            <w:tcW w:w="1238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чтение, стихотворение «Няня» наизусть</w:t>
            </w:r>
          </w:p>
        </w:tc>
      </w:tr>
      <w:tr w:rsidR="009839AF" w:rsidRPr="005A4661" w:rsidTr="0088049B">
        <w:trPr>
          <w:trHeight w:val="18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Лабораторная работа по теме, </w:t>
            </w:r>
            <w:proofErr w:type="gramStart"/>
            <w:r w:rsidRPr="005A4661">
              <w:rPr>
                <w:sz w:val="20"/>
                <w:szCs w:val="20"/>
              </w:rPr>
              <w:t>коллективное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проектирова-ние</w:t>
            </w:r>
            <w:proofErr w:type="spellEnd"/>
            <w:r w:rsidRPr="005A4661">
              <w:rPr>
                <w:sz w:val="20"/>
                <w:szCs w:val="20"/>
              </w:rPr>
              <w:t xml:space="preserve">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учебных текстов, понимание и интегрирование информации в имеющийся запас знаний, преобразование, структурирование, воспроизведение и применение с учетом решаемых задач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Знать:</w:t>
            </w:r>
            <w:r w:rsidRPr="005A4661">
              <w:rPr>
                <w:sz w:val="20"/>
                <w:szCs w:val="20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Уметь:</w:t>
            </w:r>
            <w:r w:rsidRPr="005A4661">
              <w:rPr>
                <w:sz w:val="20"/>
                <w:szCs w:val="20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выделять то, что уже усвоено и что ещё подлежит усвоению.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объяснять особенности стихотворной речи, слышать ритм стихотворной речи.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2025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1238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чтение, отрывок наизусть</w:t>
            </w:r>
          </w:p>
        </w:tc>
      </w:tr>
      <w:tr w:rsidR="009839AF" w:rsidRPr="005A4661" w:rsidTr="0088049B">
        <w:trPr>
          <w:trHeight w:val="12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27.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А.С.Пушкин</w:t>
            </w:r>
            <w:proofErr w:type="spellEnd"/>
            <w:r w:rsidRPr="005A4661">
              <w:rPr>
                <w:sz w:val="20"/>
                <w:szCs w:val="20"/>
              </w:rPr>
              <w:t>. «Сказка о мертвой царевне и о семи богатырях». Борьба добрых и злых сил.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историю рождения сюжета сказки, особенности стихотворной сказки;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отбирать материал для характеристики героев.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</w:t>
            </w:r>
            <w:r w:rsidRPr="005A4661">
              <w:rPr>
                <w:sz w:val="20"/>
                <w:szCs w:val="20"/>
              </w:rPr>
              <w:lastRenderedPageBreak/>
              <w:t>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025" w:type="dxa"/>
            <w:gridSpan w:val="12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238" w:type="dxa"/>
            <w:gridSpan w:val="7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i/>
                <w:sz w:val="20"/>
                <w:szCs w:val="20"/>
              </w:rPr>
              <w:t xml:space="preserve">Подготовить выразительное чтение отрывка из сказки </w:t>
            </w:r>
          </w:p>
        </w:tc>
      </w:tr>
      <w:tr w:rsidR="009839AF" w:rsidRPr="005A4661" w:rsidTr="0088049B">
        <w:trPr>
          <w:trHeight w:val="27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Стихотворная и прозаическая речь. Ритм, рифма, строфа.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учебника; ответы на вопросы; выразительное чтение.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определение понятий ритм, рифма (перекрестная, парная, опоясывающая), строфа;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>, используя те</w:t>
            </w:r>
            <w:proofErr w:type="gramStart"/>
            <w:r w:rsidRPr="005A4661">
              <w:rPr>
                <w:sz w:val="20"/>
                <w:szCs w:val="20"/>
              </w:rPr>
              <w:t>кст пр</w:t>
            </w:r>
            <w:proofErr w:type="gramEnd"/>
            <w:r w:rsidRPr="005A4661">
              <w:rPr>
                <w:sz w:val="20"/>
                <w:szCs w:val="20"/>
              </w:rPr>
              <w:t xml:space="preserve">озаической сказки и сказки </w:t>
            </w:r>
            <w:proofErr w:type="spellStart"/>
            <w:r w:rsidRPr="005A4661">
              <w:rPr>
                <w:sz w:val="20"/>
                <w:szCs w:val="20"/>
              </w:rPr>
              <w:t>А.С.Пушкина</w:t>
            </w:r>
            <w:proofErr w:type="spellEnd"/>
            <w:r w:rsidRPr="005A4661">
              <w:rPr>
                <w:sz w:val="20"/>
                <w:szCs w:val="20"/>
              </w:rPr>
              <w:t xml:space="preserve">, показать разницу </w:t>
            </w:r>
            <w:r w:rsidRPr="005A4661">
              <w:rPr>
                <w:sz w:val="20"/>
                <w:szCs w:val="20"/>
              </w:rPr>
              <w:lastRenderedPageBreak/>
              <w:t>между прозаической и стихотворной речью.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строит небольшие </w:t>
            </w:r>
            <w:r w:rsidRPr="005A4661">
              <w:rPr>
                <w:sz w:val="20"/>
                <w:szCs w:val="20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95" w:type="dxa"/>
            <w:gridSpan w:val="10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навыков самостоятельного исследования текста с опорой на полученную информацию.</w:t>
            </w:r>
          </w:p>
        </w:tc>
        <w:tc>
          <w:tcPr>
            <w:tcW w:w="1268" w:type="dxa"/>
            <w:gridSpan w:val="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Выразительное чтение статьи учебника</w:t>
            </w:r>
          </w:p>
        </w:tc>
      </w:tr>
      <w:tr w:rsidR="009839AF" w:rsidRPr="005A4661" w:rsidTr="0088049B">
        <w:trPr>
          <w:trHeight w:val="102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Помощники царевны. Народная мораль, нравственность.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Работа в парах по алгоритму выполнения задачи,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с 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r w:rsidRPr="005A4661">
              <w:rPr>
                <w:sz w:val="20"/>
                <w:szCs w:val="20"/>
              </w:rPr>
              <w:t xml:space="preserve"> портфолио.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Выразительное чтение, чтение по ролям, художественное рассказывание эпизода, устное словесное рисование, сравнительная характеристика героев, защита иллюстраций к эпизодам; сопоставление сказок со сходным сюжетом.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</w:t>
            </w:r>
            <w:proofErr w:type="gramStart"/>
            <w:r w:rsidRPr="005A4661">
              <w:rPr>
                <w:sz w:val="20"/>
                <w:szCs w:val="20"/>
              </w:rPr>
              <w:t>изображаемому</w:t>
            </w:r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формирует ситуацию </w:t>
            </w:r>
            <w:proofErr w:type="spellStart"/>
            <w:r w:rsidRPr="005A4661">
              <w:rPr>
                <w:sz w:val="20"/>
                <w:szCs w:val="20"/>
              </w:rPr>
              <w:t>саморегуляции</w:t>
            </w:r>
            <w:proofErr w:type="spellEnd"/>
            <w:r w:rsidRPr="005A4661">
              <w:rPr>
                <w:sz w:val="20"/>
                <w:szCs w:val="20"/>
              </w:rPr>
              <w:t xml:space="preserve"> эмоциональных и функциональных состояний, </w:t>
            </w:r>
            <w:proofErr w:type="spellStart"/>
            <w:r w:rsidRPr="005A4661">
              <w:rPr>
                <w:sz w:val="20"/>
                <w:szCs w:val="20"/>
              </w:rPr>
              <w:t>т</w:t>
            </w:r>
            <w:proofErr w:type="gramStart"/>
            <w:r w:rsidRPr="005A4661">
              <w:rPr>
                <w:sz w:val="20"/>
                <w:szCs w:val="20"/>
              </w:rPr>
              <w:t>.е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формирует </w:t>
            </w:r>
            <w:proofErr w:type="spellStart"/>
            <w:r w:rsidRPr="005A4661">
              <w:rPr>
                <w:sz w:val="20"/>
                <w:szCs w:val="20"/>
              </w:rPr>
              <w:t>операциональный</w:t>
            </w:r>
            <w:proofErr w:type="spellEnd"/>
            <w:r w:rsidRPr="005A4661">
              <w:rPr>
                <w:sz w:val="20"/>
                <w:szCs w:val="20"/>
              </w:rPr>
              <w:t xml:space="preserve"> опыт.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производить поиск и выделение необходимой информации, составляет характеристику сказочного героя, даёт характеристику его поступкам.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сотрудничать в коллективе в процессе поиска ответов на поставленные вопросы.</w:t>
            </w:r>
            <w:proofErr w:type="gramEnd"/>
          </w:p>
        </w:tc>
        <w:tc>
          <w:tcPr>
            <w:tcW w:w="1980" w:type="dxa"/>
            <w:gridSpan w:val="9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познавательного интереса, навыков сопоставления.</w:t>
            </w:r>
          </w:p>
        </w:tc>
        <w:tc>
          <w:tcPr>
            <w:tcW w:w="1283" w:type="dxa"/>
            <w:gridSpan w:val="10"/>
          </w:tcPr>
          <w:p w:rsidR="009839AF" w:rsidRPr="005A4661" w:rsidRDefault="009839AF" w:rsidP="0088049B">
            <w:pPr>
              <w:contextualSpacing/>
              <w:rPr>
                <w:i/>
                <w:sz w:val="20"/>
                <w:szCs w:val="20"/>
              </w:rPr>
            </w:pPr>
            <w:r w:rsidRPr="005A4661">
              <w:rPr>
                <w:i/>
                <w:sz w:val="20"/>
                <w:szCs w:val="20"/>
              </w:rPr>
              <w:t>Подготовить чтение по ролям</w:t>
            </w:r>
          </w:p>
        </w:tc>
      </w:tr>
      <w:tr w:rsidR="009839AF" w:rsidRPr="005A4661" w:rsidTr="0088049B">
        <w:trPr>
          <w:trHeight w:val="175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30.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Королевич  Елисей. Победа добра над злом.  Музыкальность </w:t>
            </w:r>
            <w:r w:rsidRPr="005A4661">
              <w:rPr>
                <w:sz w:val="20"/>
                <w:szCs w:val="20"/>
              </w:rPr>
              <w:lastRenderedPageBreak/>
              <w:t>пушкинской сказки.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Практикум, создание текстов определенного жанра и </w:t>
            </w:r>
            <w:r w:rsidRPr="005A4661">
              <w:rPr>
                <w:sz w:val="20"/>
                <w:szCs w:val="20"/>
              </w:rPr>
              <w:lastRenderedPageBreak/>
              <w:t>проблематики.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Выразительное чтение эпизодов, чтение статьи учебника, ответы на </w:t>
            </w:r>
            <w:r w:rsidRPr="005A4661">
              <w:rPr>
                <w:sz w:val="20"/>
                <w:szCs w:val="20"/>
              </w:rPr>
              <w:lastRenderedPageBreak/>
              <w:t>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Уметь</w:t>
            </w:r>
            <w:r w:rsidRPr="005A4661">
              <w:rPr>
                <w:sz w:val="20"/>
                <w:szCs w:val="20"/>
              </w:rPr>
              <w:t xml:space="preserve"> работать с лексикой и ритмом сказки, проводить работу по стилистике </w:t>
            </w:r>
            <w:r w:rsidRPr="005A4661">
              <w:rPr>
                <w:sz w:val="20"/>
                <w:szCs w:val="20"/>
              </w:rPr>
              <w:lastRenderedPageBreak/>
              <w:t>сказки, определять музыкальность пушкинской сказки.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применяет метод информационного поиска, в том числе с </w:t>
            </w:r>
            <w:r w:rsidRPr="005A4661">
              <w:rPr>
                <w:sz w:val="20"/>
                <w:szCs w:val="20"/>
              </w:rPr>
              <w:lastRenderedPageBreak/>
              <w:t>помощью компьютерных средств.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выделяет и формулирует познавательную цель.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1965" w:type="dxa"/>
            <w:gridSpan w:val="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внутренней позиции школьника на основе </w:t>
            </w:r>
            <w:r w:rsidRPr="005A4661">
              <w:rPr>
                <w:sz w:val="20"/>
                <w:szCs w:val="20"/>
              </w:rPr>
              <w:lastRenderedPageBreak/>
              <w:t>поступков положительного героя; нравственно-этической ориентации, обеспечивающей личностный моральный выбор.</w:t>
            </w:r>
          </w:p>
        </w:tc>
        <w:tc>
          <w:tcPr>
            <w:tcW w:w="1298" w:type="dxa"/>
            <w:gridSpan w:val="11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Ответить на вопросы с.112</w:t>
            </w:r>
          </w:p>
        </w:tc>
      </w:tr>
      <w:tr w:rsidR="009839AF" w:rsidRPr="005A4661" w:rsidTr="0088049B">
        <w:trPr>
          <w:trHeight w:val="1845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Сказки </w:t>
            </w:r>
            <w:proofErr w:type="spellStart"/>
            <w:r w:rsidRPr="005A4661">
              <w:rPr>
                <w:sz w:val="20"/>
                <w:szCs w:val="20"/>
              </w:rPr>
              <w:t>А.С.Пушкина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Поэма «Руслан и Людмила».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с 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r w:rsidRPr="005A4661">
              <w:rPr>
                <w:sz w:val="20"/>
                <w:szCs w:val="20"/>
              </w:rPr>
              <w:t xml:space="preserve"> портфолио.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Работа с иллюстрациями, восстановление деформированного текста, проверочная работа.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восстанавливать деформированный текст, чувствовать логику текста.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вступает в учебный </w:t>
            </w:r>
            <w:r w:rsidRPr="005A4661">
              <w:rPr>
                <w:sz w:val="20"/>
                <w:szCs w:val="20"/>
              </w:rPr>
              <w:lastRenderedPageBreak/>
              <w:t>диалог с учителем, одноклассниками, участвует в общей беседе, соблюдая правила речевого поведения.</w:t>
            </w:r>
            <w:proofErr w:type="gramEnd"/>
          </w:p>
        </w:tc>
        <w:tc>
          <w:tcPr>
            <w:tcW w:w="1965" w:type="dxa"/>
            <w:gridSpan w:val="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298" w:type="dxa"/>
            <w:gridSpan w:val="11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чтение, отрывок наизусть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Антоний Погорельский.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с 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r w:rsidRPr="005A4661">
              <w:rPr>
                <w:sz w:val="20"/>
                <w:szCs w:val="20"/>
              </w:rPr>
              <w:t xml:space="preserve"> портфолио по первичному проектированию выполнения творческого задания по теме.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сведения о жизни писателя, что такое псевдоним;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разбивать большие абзацы на более маленькие отрывки, правильно интонировать, </w:t>
            </w:r>
            <w:proofErr w:type="gramStart"/>
            <w:r w:rsidRPr="005A4661">
              <w:rPr>
                <w:sz w:val="20"/>
                <w:szCs w:val="20"/>
              </w:rPr>
              <w:t>верно</w:t>
            </w:r>
            <w:proofErr w:type="gramEnd"/>
            <w:r w:rsidRPr="005A4661">
              <w:rPr>
                <w:sz w:val="20"/>
                <w:szCs w:val="20"/>
              </w:rPr>
              <w:t xml:space="preserve"> понимать смысловые отрывки.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умет выделять то, что уже усвоено и что ещё подлежит усвоению.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объяснять особенности текста литературной сказки начала 19 века.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обсуждать разные точки зрения и вырабатывать общее мнение по проблеме урока.</w:t>
            </w:r>
          </w:p>
        </w:tc>
        <w:tc>
          <w:tcPr>
            <w:tcW w:w="1935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1328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чтение диалога по ролям</w:t>
            </w:r>
          </w:p>
        </w:tc>
      </w:tr>
      <w:tr w:rsidR="009839AF" w:rsidRPr="005A4661" w:rsidTr="0088049B">
        <w:trPr>
          <w:trHeight w:val="186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33.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Мир детства в изображении </w:t>
            </w:r>
            <w:proofErr w:type="spellStart"/>
            <w:r w:rsidRPr="005A4661">
              <w:rPr>
                <w:sz w:val="20"/>
                <w:szCs w:val="20"/>
              </w:rPr>
              <w:t>А.</w:t>
            </w:r>
            <w:proofErr w:type="gramStart"/>
            <w:r w:rsidRPr="005A4661">
              <w:rPr>
                <w:sz w:val="20"/>
                <w:szCs w:val="20"/>
              </w:rPr>
              <w:t>Погорельско-го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рефлексии.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Индивидуаль-ная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и парная работа с дидактическим материалом по теме,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Краткий пересказ, выразительное чтение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, что такое сюжет, причудливый сюжет;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находить фантастическое и достоверно-реальное в сказке, находить абзацы, имеющие нравоучительный характер.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работать с учебником, выделять главное в тексте, отвечать на поставленный вопрос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</w:t>
            </w:r>
            <w:r w:rsidRPr="005A4661">
              <w:rPr>
                <w:sz w:val="20"/>
                <w:szCs w:val="20"/>
              </w:rPr>
              <w:lastRenderedPageBreak/>
              <w:t>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935" w:type="dxa"/>
            <w:gridSpan w:val="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познавательного интереса, навыков сопоставления.</w:t>
            </w:r>
          </w:p>
        </w:tc>
        <w:tc>
          <w:tcPr>
            <w:tcW w:w="1328" w:type="dxa"/>
            <w:gridSpan w:val="1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краткий пересказ </w:t>
            </w:r>
          </w:p>
        </w:tc>
      </w:tr>
      <w:tr w:rsidR="009839AF" w:rsidRPr="005A4661" w:rsidTr="0088049B">
        <w:trPr>
          <w:trHeight w:val="416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В.М.Гаршин</w:t>
            </w:r>
            <w:proofErr w:type="spellEnd"/>
            <w:r w:rsidRPr="005A4661">
              <w:rPr>
                <w:sz w:val="20"/>
                <w:szCs w:val="20"/>
              </w:rPr>
              <w:t>. Человек обостренной совести. Сказка «</w:t>
            </w:r>
            <w:proofErr w:type="spellStart"/>
            <w:r w:rsidRPr="005A4661">
              <w:rPr>
                <w:sz w:val="20"/>
                <w:szCs w:val="20"/>
                <w:lang w:val="en-US"/>
              </w:rPr>
              <w:t>Attalea</w:t>
            </w:r>
            <w:proofErr w:type="spellEnd"/>
            <w:r w:rsidRPr="005A46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  <w:lang w:val="en-US"/>
              </w:rPr>
              <w:t>Prinseps</w:t>
            </w:r>
            <w:proofErr w:type="spellEnd"/>
            <w:r w:rsidRPr="005A466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Понимание и интегрирование информации в имеющийся запас знаний, преобразование,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структурирова-ние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, воспроизведение и применение с учетом решаемых задач.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в учебнике, чтение сказки, полноценное ее восприятие; ответы на вопросы; выразительное чтение; установление ассоциативных связей с иллюстрацией художника И. </w:t>
            </w:r>
            <w:proofErr w:type="spellStart"/>
            <w:r w:rsidRPr="005A4661">
              <w:rPr>
                <w:sz w:val="20"/>
                <w:szCs w:val="20"/>
              </w:rPr>
              <w:t>Пчелко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факты биографии писателя, сведения о его творческом пути; содержание сказки;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доказать принадлежность произведения к жанру сказки, объяснить непохожесть действующих лиц, роль описания пальмы, причину изменения тональности в описании оранжереи, отношение автора </w:t>
            </w:r>
            <w:proofErr w:type="gramStart"/>
            <w:r w:rsidRPr="005A4661">
              <w:rPr>
                <w:sz w:val="20"/>
                <w:szCs w:val="20"/>
              </w:rPr>
              <w:t>к</w:t>
            </w:r>
            <w:proofErr w:type="gramEnd"/>
            <w:r w:rsidRPr="005A4661">
              <w:rPr>
                <w:sz w:val="20"/>
                <w:szCs w:val="20"/>
              </w:rPr>
              <w:t xml:space="preserve"> изображаемому, уметь устанавливать связь между прочитанным и изображением художника.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вступает в учебный диалог с учителем, одноклассниками, </w:t>
            </w:r>
            <w:r w:rsidRPr="005A4661">
              <w:rPr>
                <w:sz w:val="20"/>
                <w:szCs w:val="20"/>
              </w:rPr>
              <w:lastRenderedPageBreak/>
              <w:t>участвует в общей беседе, соблюдая правила речевого поведения.</w:t>
            </w:r>
            <w:proofErr w:type="gramEnd"/>
          </w:p>
        </w:tc>
        <w:tc>
          <w:tcPr>
            <w:tcW w:w="1920" w:type="dxa"/>
            <w:gridSpan w:val="6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343" w:type="dxa"/>
            <w:gridSpan w:val="13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Выполнить задания на карточках</w:t>
            </w:r>
          </w:p>
        </w:tc>
      </w:tr>
      <w:tr w:rsidR="009839AF" w:rsidRPr="005A4661" w:rsidTr="0088049B">
        <w:trPr>
          <w:trHeight w:val="1264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«</w:t>
            </w:r>
            <w:proofErr w:type="spellStart"/>
            <w:r w:rsidRPr="005A4661">
              <w:rPr>
                <w:sz w:val="20"/>
                <w:szCs w:val="20"/>
                <w:lang w:val="en-US"/>
              </w:rPr>
              <w:t>Attalea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  <w:lang w:val="en-US"/>
              </w:rPr>
              <w:t>Prinseps</w:t>
            </w:r>
            <w:proofErr w:type="spellEnd"/>
            <w:r w:rsidRPr="005A4661">
              <w:rPr>
                <w:sz w:val="20"/>
                <w:szCs w:val="20"/>
              </w:rPr>
              <w:t xml:space="preserve">»: </w:t>
            </w:r>
            <w:proofErr w:type="gramStart"/>
            <w:r w:rsidRPr="005A4661">
              <w:rPr>
                <w:sz w:val="20"/>
                <w:szCs w:val="20"/>
              </w:rPr>
              <w:t>героическое</w:t>
            </w:r>
            <w:proofErr w:type="gramEnd"/>
            <w:r w:rsidRPr="005A4661">
              <w:rPr>
                <w:sz w:val="20"/>
                <w:szCs w:val="20"/>
              </w:rPr>
              <w:t xml:space="preserve"> и обыденное в сказке. Антитеза как основной художественный прием. Пафос произведения.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Беседа, проблемные задания,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Выразительное чтение, анализ содержания, работа со статьей учебника «Поразмышляем над </w:t>
            </w:r>
            <w:proofErr w:type="gramStart"/>
            <w:r w:rsidRPr="005A4661">
              <w:rPr>
                <w:sz w:val="20"/>
                <w:szCs w:val="20"/>
              </w:rPr>
              <w:t>прочитанным</w:t>
            </w:r>
            <w:proofErr w:type="gramEnd"/>
            <w:r w:rsidRPr="005A4661">
              <w:rPr>
                <w:sz w:val="20"/>
                <w:szCs w:val="20"/>
              </w:rPr>
              <w:t>».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понятие «антитеза» как основной художественный прием, пафос произведения;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находить героическое и обыденное в сказке, анализировать текст.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  <w:proofErr w:type="gramEnd"/>
          </w:p>
        </w:tc>
        <w:tc>
          <w:tcPr>
            <w:tcW w:w="1875" w:type="dxa"/>
            <w:gridSpan w:val="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388" w:type="dxa"/>
            <w:gridSpan w:val="1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Работа со статьей «Поразмышляем  над </w:t>
            </w:r>
            <w:proofErr w:type="gramStart"/>
            <w:r w:rsidRPr="005A4661">
              <w:rPr>
                <w:sz w:val="20"/>
                <w:szCs w:val="20"/>
              </w:rPr>
              <w:t>прочитанным</w:t>
            </w:r>
            <w:proofErr w:type="gramEnd"/>
            <w:r w:rsidRPr="005A4661">
              <w:rPr>
                <w:sz w:val="20"/>
                <w:szCs w:val="20"/>
              </w:rPr>
              <w:t>»</w:t>
            </w:r>
          </w:p>
        </w:tc>
      </w:tr>
      <w:tr w:rsidR="009839AF" w:rsidRPr="005A4661" w:rsidTr="0088049B">
        <w:trPr>
          <w:trHeight w:val="285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36.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М.Ю.</w:t>
            </w:r>
            <w:proofErr w:type="gramStart"/>
            <w:r w:rsidRPr="005A4661">
              <w:rPr>
                <w:sz w:val="20"/>
                <w:szCs w:val="20"/>
              </w:rPr>
              <w:t>Лермон</w:t>
            </w:r>
            <w:proofErr w:type="spellEnd"/>
            <w:r w:rsidRPr="005A4661">
              <w:rPr>
                <w:sz w:val="20"/>
                <w:szCs w:val="20"/>
              </w:rPr>
              <w:t>-тов</w:t>
            </w:r>
            <w:proofErr w:type="gramEnd"/>
            <w:r w:rsidRPr="005A4661">
              <w:rPr>
                <w:sz w:val="20"/>
                <w:szCs w:val="20"/>
              </w:rPr>
              <w:t xml:space="preserve">. Слово о поэте. Стихотворение «Бородино» - </w:t>
            </w:r>
            <w:r w:rsidRPr="005A4661">
              <w:rPr>
                <w:sz w:val="20"/>
                <w:szCs w:val="20"/>
              </w:rPr>
              <w:lastRenderedPageBreak/>
              <w:t>отклик на 25-летнюю годовщину Бородинского сражения.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Составление таблицы, работа в парах по образцу выполнения </w:t>
            </w:r>
            <w:r w:rsidRPr="005A4661">
              <w:rPr>
                <w:sz w:val="20"/>
                <w:szCs w:val="20"/>
              </w:rPr>
              <w:lastRenderedPageBreak/>
              <w:t>задания по теме, лабораторная работа с последующей проверкой.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статьи учебника, чтение стихотворения и его полноценное восприятие; ответы </w:t>
            </w:r>
            <w:r w:rsidRPr="005A4661">
              <w:rPr>
                <w:sz w:val="20"/>
                <w:szCs w:val="20"/>
              </w:rPr>
              <w:lastRenderedPageBreak/>
              <w:t>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5A4661">
              <w:rPr>
                <w:sz w:val="20"/>
                <w:szCs w:val="20"/>
              </w:rPr>
              <w:t xml:space="preserve">отдельные факты биографии поэта, условия, в которых формировался его </w:t>
            </w:r>
            <w:r w:rsidRPr="005A4661">
              <w:rPr>
                <w:sz w:val="20"/>
                <w:szCs w:val="20"/>
              </w:rPr>
              <w:lastRenderedPageBreak/>
              <w:t xml:space="preserve">характер, историческую основу стихотворения; </w:t>
            </w:r>
            <w:r w:rsidRPr="005A4661">
              <w:rPr>
                <w:b/>
                <w:sz w:val="20"/>
                <w:szCs w:val="20"/>
              </w:rPr>
              <w:t xml:space="preserve">понимать </w:t>
            </w:r>
            <w:r w:rsidRPr="005A4661">
              <w:rPr>
                <w:sz w:val="20"/>
                <w:szCs w:val="20"/>
              </w:rPr>
              <w:t xml:space="preserve">его героическую направленность, отношение автора к родине;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умеет определять последовательность выполнения заданий для достижения цели.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находить и отбирать необходимую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применять изученные навыки при работе по анализу текста.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познавательного интереса к обще культурному наследию России.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Выучить отрывок наизусть </w:t>
            </w:r>
          </w:p>
        </w:tc>
      </w:tr>
      <w:tr w:rsidR="009839AF" w:rsidRPr="005A4661" w:rsidTr="0088049B">
        <w:trPr>
          <w:trHeight w:val="195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Комплексное повторение, 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портфолио, лабораторная работа.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</w:t>
            </w:r>
            <w:r w:rsidRPr="005A4661">
              <w:rPr>
                <w:sz w:val="20"/>
                <w:szCs w:val="20"/>
              </w:rPr>
              <w:lastRenderedPageBreak/>
              <w:t>звукописи в описании событий, сопоставлять текст произведения с</w:t>
            </w:r>
            <w:proofErr w:type="gramEnd"/>
            <w:r w:rsidRPr="005A4661">
              <w:rPr>
                <w:sz w:val="20"/>
                <w:szCs w:val="20"/>
              </w:rPr>
              <w:t xml:space="preserve"> иллюстрациями Бородинского сражения.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5A4661">
              <w:rPr>
                <w:sz w:val="20"/>
                <w:szCs w:val="20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познавательного интереса к обще культурному наследию России.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Ответить на вопросы 1,2,3 с.155</w:t>
            </w:r>
          </w:p>
        </w:tc>
      </w:tr>
      <w:tr w:rsidR="009839AF" w:rsidRPr="005A4661" w:rsidTr="0088049B">
        <w:trPr>
          <w:trHeight w:val="15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Н.В.Гоголь</w:t>
            </w:r>
            <w:proofErr w:type="spellEnd"/>
            <w:r w:rsidRPr="005A4661">
              <w:rPr>
                <w:sz w:val="20"/>
                <w:szCs w:val="20"/>
              </w:rPr>
              <w:t>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Создание эвристической ситуации – конкурс сообщений по теме, пересказ статьи с опорой на тезисный план.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использовать текст повести, сопоставляя свои впечатления и изображенное на репродукциях картин </w:t>
            </w:r>
            <w:proofErr w:type="spellStart"/>
            <w:r w:rsidRPr="005A4661">
              <w:rPr>
                <w:sz w:val="20"/>
                <w:szCs w:val="20"/>
              </w:rPr>
              <w:t>А.И.Куинджи</w:t>
            </w:r>
            <w:proofErr w:type="spellEnd"/>
            <w:r w:rsidRPr="005A4661">
              <w:rPr>
                <w:sz w:val="20"/>
                <w:szCs w:val="20"/>
              </w:rPr>
              <w:t xml:space="preserve"> и </w:t>
            </w:r>
            <w:proofErr w:type="spellStart"/>
            <w:r w:rsidRPr="005A4661">
              <w:rPr>
                <w:sz w:val="20"/>
                <w:szCs w:val="20"/>
              </w:rPr>
              <w:t>И.Е.Репина</w:t>
            </w:r>
            <w:proofErr w:type="spellEnd"/>
            <w:r w:rsidRPr="005A4661">
              <w:rPr>
                <w:sz w:val="20"/>
                <w:szCs w:val="20"/>
              </w:rPr>
              <w:t>, иметь представление о жанре повести; анализировать своеобразие языка произведения.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формирует ситуацию </w:t>
            </w:r>
            <w:proofErr w:type="spellStart"/>
            <w:r w:rsidRPr="005A4661">
              <w:rPr>
                <w:sz w:val="20"/>
                <w:szCs w:val="20"/>
              </w:rPr>
              <w:t>саморефлексии</w:t>
            </w:r>
            <w:proofErr w:type="spellEnd"/>
            <w:r w:rsidRPr="005A4661">
              <w:rPr>
                <w:sz w:val="20"/>
                <w:szCs w:val="20"/>
              </w:rPr>
              <w:t xml:space="preserve"> – самодиагностики и коррекции коллективной деятельности.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знакомится с элементами жизни и быта украинского народа, умеет пересказывать содержание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15" w:type="dxa"/>
            <w:gridSpan w:val="3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навыков анализа текста, расширения кругозора.</w:t>
            </w:r>
          </w:p>
        </w:tc>
        <w:tc>
          <w:tcPr>
            <w:tcW w:w="1448" w:type="dxa"/>
            <w:gridSpan w:val="16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рассказ о Гоголе, нарисовать иллюстрации к повести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39.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sz w:val="20"/>
                <w:szCs w:val="20"/>
              </w:rPr>
              <w:t>Реальное</w:t>
            </w:r>
            <w:proofErr w:type="gramEnd"/>
            <w:r w:rsidRPr="005A4661">
              <w:rPr>
                <w:sz w:val="20"/>
                <w:szCs w:val="20"/>
              </w:rPr>
              <w:t xml:space="preserve"> и фантастическое в сюжете повести </w:t>
            </w:r>
            <w:proofErr w:type="spellStart"/>
            <w:r w:rsidRPr="005A4661">
              <w:rPr>
                <w:sz w:val="20"/>
                <w:szCs w:val="20"/>
              </w:rPr>
              <w:lastRenderedPageBreak/>
              <w:t>Н.В.Гоголя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</w:t>
            </w:r>
            <w:r w:rsidRPr="005A4661">
              <w:rPr>
                <w:sz w:val="20"/>
                <w:szCs w:val="20"/>
              </w:rPr>
              <w:lastRenderedPageBreak/>
              <w:t>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Комплексное повторение, 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lastRenderedPageBreak/>
              <w:t>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портфолио, работа в парах по алгоритму выполнения задачи.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Пересказ </w:t>
            </w:r>
            <w:proofErr w:type="spellStart"/>
            <w:r w:rsidRPr="005A4661">
              <w:rPr>
                <w:sz w:val="20"/>
                <w:szCs w:val="20"/>
              </w:rPr>
              <w:t>быличек</w:t>
            </w:r>
            <w:proofErr w:type="spellEnd"/>
            <w:r w:rsidRPr="005A4661">
              <w:rPr>
                <w:sz w:val="20"/>
                <w:szCs w:val="20"/>
              </w:rPr>
              <w:t xml:space="preserve">, легенд, преданий, созвучных сюжету повести; краткий </w:t>
            </w:r>
            <w:r w:rsidRPr="005A4661">
              <w:rPr>
                <w:sz w:val="20"/>
                <w:szCs w:val="20"/>
              </w:rPr>
              <w:lastRenderedPageBreak/>
              <w:t xml:space="preserve">пересказ содержания повести, рассказ о </w:t>
            </w:r>
            <w:proofErr w:type="spellStart"/>
            <w:r w:rsidRPr="005A4661">
              <w:rPr>
                <w:sz w:val="20"/>
                <w:szCs w:val="20"/>
              </w:rPr>
              <w:t>Н.В.Гоголе</w:t>
            </w:r>
            <w:proofErr w:type="spellEnd"/>
            <w:r w:rsidRPr="005A4661">
              <w:rPr>
                <w:sz w:val="20"/>
                <w:szCs w:val="20"/>
              </w:rPr>
              <w:t xml:space="preserve">; </w:t>
            </w:r>
            <w:proofErr w:type="spellStart"/>
            <w:r w:rsidRPr="005A4661">
              <w:rPr>
                <w:sz w:val="20"/>
                <w:szCs w:val="20"/>
              </w:rPr>
              <w:t>инсценирование</w:t>
            </w:r>
            <w:proofErr w:type="spellEnd"/>
            <w:r w:rsidRPr="005A4661">
              <w:rPr>
                <w:sz w:val="20"/>
                <w:szCs w:val="20"/>
              </w:rPr>
              <w:t xml:space="preserve"> эпизодов, </w:t>
            </w:r>
            <w:proofErr w:type="spellStart"/>
            <w:r w:rsidRPr="005A4661">
              <w:rPr>
                <w:sz w:val="20"/>
                <w:szCs w:val="20"/>
              </w:rPr>
              <w:t>вырази</w:t>
            </w:r>
            <w:proofErr w:type="spellEnd"/>
            <w:r w:rsidRPr="005A4661">
              <w:rPr>
                <w:sz w:val="20"/>
                <w:szCs w:val="20"/>
              </w:rPr>
              <w:t xml:space="preserve"> тельное чтение; установление ассоциативных связей с произведениями живописи; анализ языка повести.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5A4661">
              <w:rPr>
                <w:sz w:val="20"/>
                <w:szCs w:val="20"/>
              </w:rPr>
              <w:t xml:space="preserve">определение теоретических понятий: юмор, фантастика;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lastRenderedPageBreak/>
              <w:t xml:space="preserve">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 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применяет метод информационного поиска, в том числа с </w:t>
            </w:r>
            <w:r w:rsidRPr="005A4661">
              <w:rPr>
                <w:sz w:val="20"/>
                <w:szCs w:val="20"/>
              </w:rPr>
              <w:lastRenderedPageBreak/>
              <w:t>помощью компьютерных средств.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знакомится с фактами жизни и быта украинского народа, умеет пересказывать содержание текста с элементами анализа.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00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навыков анализа текста.</w:t>
            </w:r>
          </w:p>
        </w:tc>
        <w:tc>
          <w:tcPr>
            <w:tcW w:w="1463" w:type="dxa"/>
            <w:gridSpan w:val="1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Прочитать одну повесть из книги «Вечера на </w:t>
            </w:r>
            <w:r w:rsidRPr="005A4661">
              <w:rPr>
                <w:sz w:val="20"/>
                <w:szCs w:val="20"/>
              </w:rPr>
              <w:lastRenderedPageBreak/>
              <w:t>хуторе близ Диканьки»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Н.В.Гоголь</w:t>
            </w:r>
            <w:proofErr w:type="spellEnd"/>
            <w:r w:rsidRPr="005A4661">
              <w:rPr>
                <w:sz w:val="20"/>
                <w:szCs w:val="20"/>
              </w:rPr>
              <w:t xml:space="preserve"> «Вечера на хуторе близ Диканьки».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Беседа,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Художественный пересказ эпизодов; </w:t>
            </w:r>
            <w:proofErr w:type="spellStart"/>
            <w:r w:rsidRPr="005A4661">
              <w:rPr>
                <w:sz w:val="20"/>
                <w:szCs w:val="20"/>
              </w:rPr>
              <w:t>инсценирование</w:t>
            </w:r>
            <w:proofErr w:type="spellEnd"/>
            <w:r w:rsidRPr="005A4661">
              <w:rPr>
                <w:sz w:val="20"/>
                <w:szCs w:val="20"/>
              </w:rPr>
              <w:t xml:space="preserve"> эпизодов, создание иллюстраций, фантастического рассказа, связанного с народными традициями, верованиями.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, какие еще повести входят в сборник «Вечера на хуторе близ Диканьки»; </w:t>
            </w:r>
            <w:r w:rsidRPr="005A4661">
              <w:rPr>
                <w:b/>
                <w:sz w:val="20"/>
                <w:szCs w:val="20"/>
              </w:rPr>
              <w:t xml:space="preserve">иметь </w:t>
            </w:r>
            <w:r w:rsidRPr="005A4661">
              <w:rPr>
                <w:sz w:val="20"/>
                <w:szCs w:val="20"/>
              </w:rPr>
              <w:t xml:space="preserve">общее представление об их содержании, художественном своеобразии;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строить монологическое высказывание, пересказывать эпизоды.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5A4661">
              <w:rPr>
                <w:sz w:val="20"/>
                <w:szCs w:val="20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00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463" w:type="dxa"/>
            <w:gridSpan w:val="17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иллюстрации к повести.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Контрольная работа  № 1 по произведениям 1-ой половины 19 века.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Выбор ответа в тестовых заданиях.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содержание изученных произведений, определения теоретико-литературных понятий;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>умеет делать анализ текста, используя изученную терминологию и полученные знания.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синтезировать полученную информацию для составления ответа.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определять меру усвоения изученного материала.</w:t>
            </w:r>
          </w:p>
        </w:tc>
        <w:tc>
          <w:tcPr>
            <w:tcW w:w="1815" w:type="dxa"/>
            <w:gridSpan w:val="3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448" w:type="dxa"/>
            <w:gridSpan w:val="16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тест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42.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Н.А.Некрасов</w:t>
            </w:r>
            <w:proofErr w:type="spellEnd"/>
            <w:r w:rsidRPr="005A4661">
              <w:rPr>
                <w:sz w:val="20"/>
                <w:szCs w:val="20"/>
              </w:rPr>
              <w:t xml:space="preserve"> «Есть женщины в русских селеньях…» - отрывок из поэмы «Мороз, Красный нос».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Комплексное повторение, 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портфолио, заполнение таблицы в парах сильный-слабый, коллективное проектирование </w:t>
            </w:r>
            <w:r w:rsidRPr="005A4661">
              <w:rPr>
                <w:sz w:val="20"/>
                <w:szCs w:val="20"/>
              </w:rPr>
              <w:lastRenderedPageBreak/>
              <w:t>способов выполнения заданий.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Беседа по </w:t>
            </w:r>
            <w:proofErr w:type="gramStart"/>
            <w:r w:rsidRPr="005A4661">
              <w:rPr>
                <w:sz w:val="20"/>
                <w:szCs w:val="20"/>
              </w:rPr>
              <w:t>прочитанному</w:t>
            </w:r>
            <w:proofErr w:type="gramEnd"/>
            <w:r w:rsidRPr="005A4661">
              <w:rPr>
                <w:sz w:val="20"/>
                <w:szCs w:val="20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историю создания поэмы «Мороз, Красный нос», смысл названия поэмы, понятия «рифмы», способы рифмовки;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находить в тексте примеры используемых видов рифм.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 xml:space="preserve">формирует ситуацию </w:t>
            </w:r>
            <w:proofErr w:type="spellStart"/>
            <w:r w:rsidRPr="005A4661">
              <w:rPr>
                <w:sz w:val="20"/>
                <w:szCs w:val="20"/>
              </w:rPr>
              <w:t>саморегуляции</w:t>
            </w:r>
            <w:proofErr w:type="spellEnd"/>
            <w:r w:rsidRPr="005A4661">
              <w:rPr>
                <w:sz w:val="20"/>
                <w:szCs w:val="20"/>
              </w:rPr>
              <w:t xml:space="preserve"> эмоциональных и функциональных состояний, </w:t>
            </w:r>
            <w:proofErr w:type="spellStart"/>
            <w:r w:rsidRPr="005A4661">
              <w:rPr>
                <w:sz w:val="20"/>
                <w:szCs w:val="20"/>
              </w:rPr>
              <w:t>т</w:t>
            </w:r>
            <w:proofErr w:type="gramStart"/>
            <w:r w:rsidRPr="005A4661">
              <w:rPr>
                <w:sz w:val="20"/>
                <w:szCs w:val="20"/>
              </w:rPr>
              <w:t>.е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формирует </w:t>
            </w:r>
            <w:proofErr w:type="spellStart"/>
            <w:r w:rsidRPr="005A4661">
              <w:rPr>
                <w:sz w:val="20"/>
                <w:szCs w:val="20"/>
              </w:rPr>
              <w:t>операциональный</w:t>
            </w:r>
            <w:proofErr w:type="spellEnd"/>
            <w:r w:rsidRPr="005A4661">
              <w:rPr>
                <w:sz w:val="20"/>
                <w:szCs w:val="20"/>
              </w:rPr>
              <w:t xml:space="preserve"> опыт.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знакомится с элементами жизни и </w:t>
            </w:r>
            <w:r w:rsidRPr="005A4661">
              <w:rPr>
                <w:sz w:val="20"/>
                <w:szCs w:val="20"/>
              </w:rPr>
              <w:lastRenderedPageBreak/>
              <w:t>бытом русского народа, умеет составлять  план и пересказывать содержание текста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1785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478" w:type="dxa"/>
            <w:gridSpan w:val="1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отрывка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Мир детства в стихотворении </w:t>
            </w:r>
            <w:proofErr w:type="spellStart"/>
            <w:r w:rsidRPr="005A4661">
              <w:rPr>
                <w:sz w:val="20"/>
                <w:szCs w:val="20"/>
              </w:rPr>
              <w:t>Н.А.Некрасова</w:t>
            </w:r>
            <w:proofErr w:type="spellEnd"/>
            <w:r w:rsidRPr="005A4661">
              <w:rPr>
                <w:sz w:val="20"/>
                <w:szCs w:val="20"/>
              </w:rPr>
              <w:t xml:space="preserve"> «Крестьянские дети».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</w:t>
            </w:r>
            <w:proofErr w:type="gramStart"/>
            <w:r w:rsidRPr="005A4661">
              <w:rPr>
                <w:sz w:val="20"/>
                <w:szCs w:val="20"/>
              </w:rPr>
              <w:t>е</w:t>
            </w:r>
            <w:proofErr w:type="spellEnd"/>
            <w:r w:rsidRPr="005A4661">
              <w:rPr>
                <w:sz w:val="20"/>
                <w:szCs w:val="20"/>
              </w:rPr>
              <w:t>-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тодической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Комплексное повторение, 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портфолио, формирование диалоговой ситуации.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содержание стихотворения;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знакомится с жизнью и бытом русского народа, умеет пересказывать содержание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1785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478" w:type="dxa"/>
            <w:gridSpan w:val="18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отрывка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44.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И.С.Тургенев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Слово о писателе. История создания рассказа «Муму». Быт и </w:t>
            </w:r>
            <w:r w:rsidRPr="005A4661">
              <w:rPr>
                <w:sz w:val="20"/>
                <w:szCs w:val="20"/>
              </w:rPr>
              <w:lastRenderedPageBreak/>
              <w:t>нравы крепостной России в рассказе.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Пересказ по плану содержания статьи, работа в парах с последующей самопроверкой, </w:t>
            </w:r>
            <w:r w:rsidRPr="005A4661">
              <w:rPr>
                <w:sz w:val="20"/>
                <w:szCs w:val="20"/>
              </w:rPr>
              <w:lastRenderedPageBreak/>
              <w:t>составление словаря понятий.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статьи о писателе, чтение и восприятие художественного текста; осмысление сюжета, выборочный пересказ, ответы на </w:t>
            </w:r>
            <w:r w:rsidRPr="005A4661">
              <w:rPr>
                <w:sz w:val="20"/>
                <w:szCs w:val="20"/>
              </w:rPr>
              <w:lastRenderedPageBreak/>
              <w:t>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сведения о детстве и семье писателя, о начале его литературной деятельности, историю создания произведения, </w:t>
            </w:r>
            <w:r w:rsidRPr="005A4661">
              <w:rPr>
                <w:sz w:val="20"/>
                <w:szCs w:val="20"/>
              </w:rPr>
              <w:lastRenderedPageBreak/>
              <w:t xml:space="preserve">содержание рассказа;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значение понятий «крепостное право», «крепостничество», сюжет рассказа;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5A4661">
              <w:rPr>
                <w:sz w:val="20"/>
                <w:szCs w:val="20"/>
              </w:rPr>
              <w:t>умеет сравнивать свои действия с ожидаемым результатом.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формулирует </w:t>
            </w:r>
            <w:r w:rsidRPr="005A4661">
              <w:rPr>
                <w:sz w:val="20"/>
                <w:szCs w:val="20"/>
              </w:rPr>
              <w:lastRenderedPageBreak/>
              <w:t>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Прочитать рассказ «Му-му»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История отношений Герасима и Татьяны. Герасим и его окружение.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Работа в парах по выполнению алгоритма,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структурирова-ние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и систематизация изучаемого материала.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>умеет строить высказывания с целью анализа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анализировать текст с целью выделения важных деталей. </w:t>
            </w: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обосновывать и высказывать собственную точку зрения.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Дочитать рассказ, подготовить выразительное чтение по ролям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46.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Герасим и Муму. Счастливый год.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lastRenderedPageBreak/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lastRenderedPageBreak/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 Составление словаря понятий, коллективное </w:t>
            </w:r>
            <w:r w:rsidRPr="005A4661">
              <w:rPr>
                <w:sz w:val="20"/>
                <w:szCs w:val="20"/>
              </w:rPr>
              <w:lastRenderedPageBreak/>
              <w:t>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Осмысление изображенных в рассказе событий, </w:t>
            </w:r>
            <w:r w:rsidRPr="005A4661">
              <w:rPr>
                <w:sz w:val="20"/>
                <w:szCs w:val="20"/>
              </w:rPr>
              <w:lastRenderedPageBreak/>
              <w:t xml:space="preserve">пересказ, близкий к тексту, выборочный пересказ;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характеристика Герасима, Татьяны, Капитона, барыни;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текст художественного произведения, </w:t>
            </w:r>
            <w:r w:rsidRPr="005A4661">
              <w:rPr>
                <w:sz w:val="20"/>
                <w:szCs w:val="20"/>
              </w:rPr>
              <w:lastRenderedPageBreak/>
              <w:t xml:space="preserve">понимать чувства и переживания Герасима;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строить устное высказывание с опорой на текст, объяснять перемены, произошедшие с героем с появлением Муму, определять </w:t>
            </w:r>
            <w:proofErr w:type="gramStart"/>
            <w:r w:rsidRPr="005A4661">
              <w:rPr>
                <w:sz w:val="20"/>
                <w:szCs w:val="20"/>
              </w:rPr>
              <w:t>роль</w:t>
            </w:r>
            <w:proofErr w:type="gramEnd"/>
            <w:r w:rsidRPr="005A4661">
              <w:rPr>
                <w:sz w:val="20"/>
                <w:szCs w:val="20"/>
              </w:rPr>
              <w:t xml:space="preserve"> используемых автором сравнений и эпитетов, которые помогают представить внешний облик героя, объяснить отношение Тургенева к Герасиму.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 xml:space="preserve">умеет строить речевое высказывание – </w:t>
            </w:r>
            <w:r w:rsidRPr="005A4661">
              <w:rPr>
                <w:sz w:val="20"/>
                <w:szCs w:val="20"/>
              </w:rPr>
              <w:lastRenderedPageBreak/>
              <w:t>доказательство.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 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сотрудничать в коллективе для разрешения поставленной проблемы.</w:t>
            </w:r>
            <w:proofErr w:type="gramEnd"/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интереса к культурному </w:t>
            </w:r>
            <w:r w:rsidRPr="005A4661">
              <w:rPr>
                <w:sz w:val="20"/>
                <w:szCs w:val="20"/>
              </w:rPr>
              <w:lastRenderedPageBreak/>
              <w:t>наследию нашей страны, навыков анализа текста.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Подготовить иллюстрации к рассказу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color w:val="000000"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проводить частичный анализ центральных эпизодов  текста, проследить  за изменениями, произошедшими в главном герое.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Выполнить задания на </w:t>
            </w:r>
            <w:proofErr w:type="spellStart"/>
            <w:r w:rsidRPr="005A4661">
              <w:rPr>
                <w:sz w:val="20"/>
                <w:szCs w:val="20"/>
              </w:rPr>
              <w:t>карточкпах</w:t>
            </w:r>
            <w:proofErr w:type="spellEnd"/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Духовные и нравственные качества Герасима:  сила, достоинство, сострадание, великодушие, трудолюбие.  Протест героя против отношений барства и рабства. Подготовка к сочинению.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Индивидуальная и парная работа с дидактическим материалом по определению жанра произведения, выявление сформировано-</w:t>
            </w:r>
            <w:proofErr w:type="spellStart"/>
            <w:r w:rsidRPr="005A4661">
              <w:rPr>
                <w:sz w:val="20"/>
                <w:szCs w:val="20"/>
              </w:rPr>
              <w:t>сти</w:t>
            </w:r>
            <w:proofErr w:type="spellEnd"/>
            <w:r w:rsidRPr="005A4661">
              <w:rPr>
                <w:sz w:val="20"/>
                <w:szCs w:val="20"/>
              </w:rPr>
              <w:t xml:space="preserve"> навыков определения композиционных особенностей текста, способности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охарактеризо-вать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литературного героя.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>определяет меру усвоения изученного материала.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делать анализ текста, используя изученную терминологию и полученные знания.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Выучить термины на с.224, найти примеры сравнений и гипербол в тексте. Написать сочинение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49.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Анализ сочинений. Работа над ошибками.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Уровень знаний по предмету, личные наблюдения учителя.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Анализ сочинений, работа над ошибками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осуществляет для решения учебных задач операции анализа, синтеза, сравнения, классификации, </w:t>
            </w:r>
            <w:r w:rsidRPr="005A4661">
              <w:rPr>
                <w:sz w:val="20"/>
                <w:szCs w:val="20"/>
              </w:rPr>
              <w:lastRenderedPageBreak/>
              <w:t>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Выполнить задания на карточках.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А.А.Фет</w:t>
            </w:r>
            <w:proofErr w:type="spellEnd"/>
            <w:r w:rsidRPr="005A4661">
              <w:rPr>
                <w:sz w:val="20"/>
                <w:szCs w:val="20"/>
              </w:rPr>
              <w:t>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Комплексное повторение материала, повторение приёмов анализа текста, анализ текста при консультативной помощи учителя по алгоритму.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биографические сведения о Фете, содержание его стихотворения;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</w:t>
            </w:r>
            <w:r w:rsidRPr="005A4661">
              <w:rPr>
                <w:b/>
                <w:sz w:val="20"/>
                <w:szCs w:val="20"/>
              </w:rPr>
              <w:t xml:space="preserve">понимать </w:t>
            </w:r>
            <w:r w:rsidRPr="005A4661">
              <w:rPr>
                <w:sz w:val="20"/>
                <w:szCs w:val="20"/>
              </w:rPr>
              <w:t>авторское отношение к природе.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применяет метод информационного поиска, в том числе с помощью компьютерных средств.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приобретает навыки выразительного чтения, учится проводить исследование прочитанного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ситуацию сотрудничества.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стихов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51.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Л.Н.Толстой</w:t>
            </w:r>
            <w:proofErr w:type="spellEnd"/>
            <w:r w:rsidRPr="005A4661">
              <w:rPr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lastRenderedPageBreak/>
              <w:t>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lastRenderedPageBreak/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lastRenderedPageBreak/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 Лабораторная </w:t>
            </w:r>
            <w:r w:rsidRPr="005A4661">
              <w:rPr>
                <w:sz w:val="20"/>
                <w:szCs w:val="20"/>
              </w:rPr>
              <w:lastRenderedPageBreak/>
              <w:t xml:space="preserve">работа в парах </w:t>
            </w:r>
            <w:proofErr w:type="gramStart"/>
            <w:r w:rsidRPr="005A4661">
              <w:rPr>
                <w:sz w:val="20"/>
                <w:szCs w:val="20"/>
              </w:rPr>
              <w:t>сильный-слабый</w:t>
            </w:r>
            <w:proofErr w:type="gramEnd"/>
            <w:r w:rsidRPr="005A4661">
              <w:rPr>
                <w:sz w:val="20"/>
                <w:szCs w:val="20"/>
              </w:rPr>
              <w:t xml:space="preserve"> с последующей проверкой по алгоритму выполнения задачи.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статьи </w:t>
            </w:r>
            <w:r w:rsidRPr="005A4661">
              <w:rPr>
                <w:sz w:val="20"/>
                <w:szCs w:val="20"/>
              </w:rPr>
              <w:lastRenderedPageBreak/>
              <w:t>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принадлежащих к одному жанру.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автора, </w:t>
            </w:r>
            <w:r w:rsidRPr="005A4661">
              <w:rPr>
                <w:sz w:val="20"/>
                <w:szCs w:val="20"/>
              </w:rPr>
              <w:lastRenderedPageBreak/>
              <w:t xml:space="preserve">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5A4661">
              <w:rPr>
                <w:b/>
                <w:sz w:val="20"/>
                <w:szCs w:val="20"/>
              </w:rPr>
              <w:t xml:space="preserve">понимать </w:t>
            </w:r>
            <w:r w:rsidRPr="005A4661">
              <w:rPr>
                <w:sz w:val="20"/>
                <w:szCs w:val="20"/>
              </w:rPr>
              <w:t xml:space="preserve">различие между былью </w:t>
            </w:r>
            <w:proofErr w:type="spellStart"/>
            <w:r w:rsidRPr="005A4661">
              <w:rPr>
                <w:sz w:val="20"/>
                <w:szCs w:val="20"/>
              </w:rPr>
              <w:t>Н.В.Гоголя</w:t>
            </w:r>
            <w:proofErr w:type="spellEnd"/>
            <w:r w:rsidRPr="005A4661">
              <w:rPr>
                <w:sz w:val="20"/>
                <w:szCs w:val="20"/>
              </w:rPr>
              <w:t xml:space="preserve"> и былью </w:t>
            </w:r>
            <w:proofErr w:type="spellStart"/>
            <w:r w:rsidRPr="005A4661">
              <w:rPr>
                <w:sz w:val="20"/>
                <w:szCs w:val="20"/>
              </w:rPr>
              <w:t>Л.Н.Толстого</w:t>
            </w:r>
            <w:proofErr w:type="spellEnd"/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5A4661">
              <w:rPr>
                <w:sz w:val="20"/>
                <w:szCs w:val="20"/>
              </w:rPr>
              <w:lastRenderedPageBreak/>
              <w:t>составляет план учебных действий для раскрытия цели урока (умеет рассказывать, о чём произведение и какова его тема).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знает элементы биографии и творчества выдающегося русского писателя, знает содержание прочитанного.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обосновывать и высказывать собственное мнение.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5A4661">
              <w:rPr>
                <w:sz w:val="20"/>
                <w:szCs w:val="20"/>
              </w:rPr>
              <w:lastRenderedPageBreak/>
              <w:t>мотивации 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Прочитать </w:t>
            </w:r>
            <w:r w:rsidRPr="005A4661">
              <w:rPr>
                <w:sz w:val="20"/>
                <w:szCs w:val="20"/>
              </w:rPr>
              <w:lastRenderedPageBreak/>
              <w:t>рассказ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Жилин и </w:t>
            </w:r>
            <w:proofErr w:type="spellStart"/>
            <w:r w:rsidRPr="005A4661">
              <w:rPr>
                <w:sz w:val="20"/>
                <w:szCs w:val="20"/>
              </w:rPr>
              <w:t>Костылин</w:t>
            </w:r>
            <w:proofErr w:type="spellEnd"/>
            <w:r w:rsidRPr="005A4661">
              <w:rPr>
                <w:sz w:val="20"/>
                <w:szCs w:val="20"/>
              </w:rPr>
              <w:t xml:space="preserve"> – два разных характера, две разные судьбы.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Лабораторная работа по образцу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ими оперировать при создании сравнительной характеристики, выявлять авторскую позицию, составлять рассказ от лица героя.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5A4661">
              <w:rPr>
                <w:sz w:val="20"/>
                <w:szCs w:val="20"/>
              </w:rPr>
              <w:t xml:space="preserve">формирует ситуацию рефлексии – самодиагностики и </w:t>
            </w:r>
            <w:proofErr w:type="spellStart"/>
            <w:r w:rsidRPr="005A4661">
              <w:rPr>
                <w:sz w:val="20"/>
                <w:szCs w:val="20"/>
              </w:rPr>
              <w:t>самокоррекции</w:t>
            </w:r>
            <w:proofErr w:type="spellEnd"/>
            <w:r w:rsidRPr="005A4661">
              <w:rPr>
                <w:sz w:val="20"/>
                <w:szCs w:val="20"/>
              </w:rPr>
              <w:t xml:space="preserve"> коллективной деятельности.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ситуацию сотрудничества.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мотивации познавательного интереса.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Ответить на вопрос 6 с.259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Душевная близость людей из враждующих лагерей. Утверждение гуманистических идеалов в рассказе </w:t>
            </w:r>
            <w:proofErr w:type="spellStart"/>
            <w:r w:rsidRPr="005A4661">
              <w:rPr>
                <w:sz w:val="20"/>
                <w:szCs w:val="20"/>
              </w:rPr>
              <w:t>Л.Н.Толстого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A4661">
              <w:rPr>
                <w:sz w:val="20"/>
                <w:szCs w:val="20"/>
              </w:rPr>
              <w:t>деятельностных</w:t>
            </w:r>
            <w:proofErr w:type="spellEnd"/>
            <w:r w:rsidRPr="005A4661">
              <w:rPr>
                <w:sz w:val="20"/>
                <w:szCs w:val="20"/>
              </w:rPr>
              <w:t xml:space="preserve">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строить высказывание с целью анализа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 умеет проводить исследование и определять сущность характеристик изучаемых объектов.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 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Формирование системы личностных отношений к происходящим событиям и поступкам на основе норм морали </w:t>
            </w:r>
            <w:proofErr w:type="gramStart"/>
            <w:r w:rsidRPr="005A4661">
              <w:rPr>
                <w:sz w:val="20"/>
                <w:szCs w:val="20"/>
              </w:rPr>
              <w:t>нашего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общеста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иллюстрации к рассказу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54.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Краткость и выразительность языка рассказа.  Рассказ, сюжет, композиция, идея произведения.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</w:t>
            </w:r>
            <w:r w:rsidRPr="005A4661">
              <w:rPr>
                <w:sz w:val="20"/>
                <w:szCs w:val="20"/>
              </w:rPr>
              <w:lastRenderedPageBreak/>
              <w:t>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  <w:proofErr w:type="gramEnd"/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Выполнить задания по </w:t>
            </w:r>
            <w:proofErr w:type="spellStart"/>
            <w:r w:rsidRPr="005A4661">
              <w:rPr>
                <w:sz w:val="20"/>
                <w:szCs w:val="20"/>
              </w:rPr>
              <w:t>карочкам</w:t>
            </w:r>
            <w:proofErr w:type="spellEnd"/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Как работать над сочинением «Жилин и </w:t>
            </w:r>
            <w:proofErr w:type="spellStart"/>
            <w:r w:rsidRPr="005A4661">
              <w:rPr>
                <w:sz w:val="20"/>
                <w:szCs w:val="20"/>
              </w:rPr>
              <w:t>Костылин</w:t>
            </w:r>
            <w:proofErr w:type="spellEnd"/>
            <w:r w:rsidRPr="005A4661">
              <w:rPr>
                <w:sz w:val="20"/>
                <w:szCs w:val="20"/>
              </w:rPr>
              <w:t>: разные судьбы»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Работа над планом, над вступлением и заключением, над логическими переходами.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работать над типом речи рассуждение, над композицией сочинения.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строит небольшие монологические высказывания, </w:t>
            </w:r>
            <w:r w:rsidRPr="005A4661">
              <w:rPr>
                <w:sz w:val="20"/>
                <w:szCs w:val="20"/>
              </w:rPr>
              <w:lastRenderedPageBreak/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Написать сочинение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А.П.Чехов</w:t>
            </w:r>
            <w:proofErr w:type="spellEnd"/>
            <w:r w:rsidRPr="005A4661">
              <w:rPr>
                <w:sz w:val="20"/>
                <w:szCs w:val="20"/>
              </w:rPr>
              <w:t>. Слово о писателе. «Хирургия»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литературоведческим</w:t>
            </w:r>
            <w:proofErr w:type="gramEnd"/>
            <w:r w:rsidRPr="005A4661">
              <w:rPr>
                <w:sz w:val="20"/>
                <w:szCs w:val="20"/>
              </w:rPr>
              <w:t xml:space="preserve"> портфолио, работа в парах сильный-слабый по алгоритму выполнения задачи.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 и биографические сведения о нем;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, на чем основан юмор рассказа, определять, какими средствами писатель создает юмористические ситуации. 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находить нужную для ответа информацию из прочитанного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проводить исследования и определять сущность характеристик изучаемых объектов.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обосновывать и высказывать собственное мнение.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мотивации познавательного интереса.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Читать рассказ А.П. Чехова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57.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Юмор и сатира в творчестве </w:t>
            </w:r>
            <w:proofErr w:type="spellStart"/>
            <w:r w:rsidRPr="005A4661">
              <w:rPr>
                <w:sz w:val="20"/>
                <w:szCs w:val="20"/>
              </w:rPr>
              <w:t>А.П.Чехова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Проект по теме «Средства выразительности, придающие юмористический пафос произведению» (первичное проектирование) при консультативной помощи учителя.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«</w:t>
            </w:r>
            <w:proofErr w:type="gramStart"/>
            <w:r w:rsidRPr="005A4661">
              <w:rPr>
                <w:sz w:val="20"/>
                <w:szCs w:val="20"/>
              </w:rPr>
              <w:t>О</w:t>
            </w:r>
            <w:proofErr w:type="gramEnd"/>
            <w:r w:rsidRPr="005A4661">
              <w:rPr>
                <w:sz w:val="20"/>
                <w:szCs w:val="20"/>
              </w:rPr>
              <w:t xml:space="preserve">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</w:t>
            </w:r>
            <w:r w:rsidRPr="005A4661">
              <w:rPr>
                <w:sz w:val="20"/>
                <w:szCs w:val="20"/>
              </w:rPr>
              <w:lastRenderedPageBreak/>
              <w:t>художественного текста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Уметь</w:t>
            </w:r>
            <w:r w:rsidRPr="005A4661">
              <w:rPr>
                <w:sz w:val="20"/>
                <w:szCs w:val="20"/>
              </w:rPr>
              <w:t xml:space="preserve">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</w:t>
            </w:r>
            <w:r w:rsidRPr="005A4661">
              <w:rPr>
                <w:sz w:val="20"/>
                <w:szCs w:val="20"/>
              </w:rPr>
              <w:lastRenderedPageBreak/>
              <w:t>детали, контрастность образов, сценичность диалога, динамичность повествования, индивидуальность речи</w:t>
            </w:r>
            <w:r w:rsidRPr="005A46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уметь выбирать нужную информацию из прочитанного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уметь проводить исследование прочитанного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формировать ситуацию сотрудничества.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sz w:val="20"/>
                <w:szCs w:val="20"/>
              </w:rPr>
              <w:t>Работа со статьей «О смешном в литературном произведении Юмор»</w:t>
            </w:r>
            <w:proofErr w:type="gramEnd"/>
          </w:p>
        </w:tc>
      </w:tr>
      <w:tr w:rsidR="009839AF" w:rsidRPr="005A4661" w:rsidTr="0088049B"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РУССКИЕ ПОЭТЫ 19 ВЕКА О РОДИНЕ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58.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Образы природы в русской поэзии. Образ весны. </w:t>
            </w:r>
            <w:proofErr w:type="spellStart"/>
            <w:r w:rsidRPr="005A4661">
              <w:rPr>
                <w:sz w:val="20"/>
                <w:szCs w:val="20"/>
              </w:rPr>
              <w:t>Ф.И.Тютчев</w:t>
            </w:r>
            <w:proofErr w:type="spellEnd"/>
            <w:r w:rsidRPr="005A4661">
              <w:rPr>
                <w:sz w:val="20"/>
                <w:szCs w:val="20"/>
              </w:rPr>
              <w:t xml:space="preserve">, </w:t>
            </w:r>
            <w:proofErr w:type="spellStart"/>
            <w:r w:rsidRPr="005A4661">
              <w:rPr>
                <w:sz w:val="20"/>
                <w:szCs w:val="20"/>
              </w:rPr>
              <w:t>А.Н.Плещеев</w:t>
            </w:r>
            <w:proofErr w:type="spellEnd"/>
            <w:r w:rsidRPr="005A4661">
              <w:rPr>
                <w:sz w:val="20"/>
                <w:szCs w:val="20"/>
              </w:rPr>
              <w:t xml:space="preserve">. Образ лета. </w:t>
            </w:r>
            <w:proofErr w:type="spellStart"/>
            <w:r w:rsidRPr="005A4661">
              <w:rPr>
                <w:sz w:val="20"/>
                <w:szCs w:val="20"/>
              </w:rPr>
              <w:t>И.С.Никитин</w:t>
            </w:r>
            <w:proofErr w:type="spellEnd"/>
            <w:r w:rsidRPr="005A4661">
              <w:rPr>
                <w:sz w:val="20"/>
                <w:szCs w:val="20"/>
              </w:rPr>
              <w:t xml:space="preserve">, </w:t>
            </w:r>
            <w:proofErr w:type="spellStart"/>
            <w:r w:rsidRPr="005A4661">
              <w:rPr>
                <w:sz w:val="20"/>
                <w:szCs w:val="20"/>
              </w:rPr>
              <w:t>Ф.И.Тютчев</w:t>
            </w:r>
            <w:proofErr w:type="spellEnd"/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Прослушивание </w:t>
            </w:r>
            <w:proofErr w:type="spellStart"/>
            <w:r w:rsidRPr="005A4661">
              <w:rPr>
                <w:sz w:val="20"/>
                <w:szCs w:val="20"/>
              </w:rPr>
              <w:t>фонозаписи</w:t>
            </w:r>
            <w:proofErr w:type="spellEnd"/>
            <w:r w:rsidRPr="005A4661">
              <w:rPr>
                <w:sz w:val="20"/>
                <w:szCs w:val="20"/>
              </w:rPr>
              <w:t xml:space="preserve"> с последующим словесным </w:t>
            </w:r>
            <w:proofErr w:type="spellStart"/>
            <w:r w:rsidRPr="005A4661">
              <w:rPr>
                <w:sz w:val="20"/>
                <w:szCs w:val="20"/>
              </w:rPr>
              <w:t>иллюстрирова-нием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прослушанного</w:t>
            </w:r>
            <w:proofErr w:type="gramEnd"/>
            <w:r w:rsidRPr="005A4661">
              <w:rPr>
                <w:sz w:val="20"/>
                <w:szCs w:val="20"/>
              </w:rPr>
              <w:t>, создание диалоговой ситуации по теме.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основные сведения из биографии поэтов;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формирует ситуацию рефлексии – самодиагностики и </w:t>
            </w:r>
            <w:proofErr w:type="spellStart"/>
            <w:r w:rsidRPr="005A4661">
              <w:rPr>
                <w:sz w:val="20"/>
                <w:szCs w:val="20"/>
              </w:rPr>
              <w:t>самокоррекции</w:t>
            </w:r>
            <w:proofErr w:type="spellEnd"/>
            <w:r w:rsidRPr="005A4661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проводить исследование  прочитанного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стихов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59. 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Образ осени. </w:t>
            </w:r>
            <w:proofErr w:type="spellStart"/>
            <w:r w:rsidRPr="005A4661">
              <w:rPr>
                <w:sz w:val="20"/>
                <w:szCs w:val="20"/>
              </w:rPr>
              <w:t>Ф.И.Тютчев</w:t>
            </w:r>
            <w:proofErr w:type="spellEnd"/>
            <w:r w:rsidRPr="005A4661">
              <w:rPr>
                <w:sz w:val="20"/>
                <w:szCs w:val="20"/>
              </w:rPr>
              <w:t xml:space="preserve">, </w:t>
            </w:r>
            <w:proofErr w:type="spellStart"/>
            <w:r w:rsidRPr="005A4661">
              <w:rPr>
                <w:sz w:val="20"/>
                <w:szCs w:val="20"/>
              </w:rPr>
              <w:t>А.Н.Майков</w:t>
            </w:r>
            <w:proofErr w:type="spellEnd"/>
            <w:r w:rsidRPr="005A4661">
              <w:rPr>
                <w:sz w:val="20"/>
                <w:szCs w:val="20"/>
              </w:rPr>
              <w:t xml:space="preserve">. Образ зимы. </w:t>
            </w:r>
            <w:proofErr w:type="spellStart"/>
            <w:r w:rsidRPr="005A4661">
              <w:rPr>
                <w:sz w:val="20"/>
                <w:szCs w:val="20"/>
              </w:rPr>
              <w:t>И.С.Никитин</w:t>
            </w:r>
            <w:proofErr w:type="spellEnd"/>
            <w:r w:rsidRPr="005A4661">
              <w:rPr>
                <w:sz w:val="20"/>
                <w:szCs w:val="20"/>
              </w:rPr>
              <w:t xml:space="preserve">, </w:t>
            </w:r>
            <w:proofErr w:type="spellStart"/>
            <w:r w:rsidRPr="005A4661">
              <w:rPr>
                <w:sz w:val="20"/>
                <w:szCs w:val="20"/>
              </w:rPr>
              <w:t>И.З.Суриков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Прослушивание </w:t>
            </w:r>
            <w:proofErr w:type="spellStart"/>
            <w:r w:rsidRPr="005A4661">
              <w:rPr>
                <w:sz w:val="20"/>
                <w:szCs w:val="20"/>
              </w:rPr>
              <w:t>фонозаписи</w:t>
            </w:r>
            <w:proofErr w:type="spellEnd"/>
            <w:r w:rsidRPr="005A4661">
              <w:rPr>
                <w:sz w:val="20"/>
                <w:szCs w:val="20"/>
              </w:rPr>
              <w:t xml:space="preserve"> с последующим словесным </w:t>
            </w:r>
            <w:proofErr w:type="spellStart"/>
            <w:r w:rsidRPr="005A4661">
              <w:rPr>
                <w:sz w:val="20"/>
                <w:szCs w:val="20"/>
              </w:rPr>
              <w:t>иллюстрирова-нием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прослушанного</w:t>
            </w:r>
            <w:proofErr w:type="gramEnd"/>
            <w:r w:rsidRPr="005A4661">
              <w:rPr>
                <w:sz w:val="20"/>
                <w:szCs w:val="20"/>
              </w:rPr>
              <w:t>, создание диалоговой ситуации по теме.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основные сведения из биографии поэтов;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формирует ситуацию рефлексии – самодиагностики и </w:t>
            </w:r>
            <w:proofErr w:type="spellStart"/>
            <w:r w:rsidRPr="005A4661">
              <w:rPr>
                <w:sz w:val="20"/>
                <w:szCs w:val="20"/>
              </w:rPr>
              <w:t>самокоррекции</w:t>
            </w:r>
            <w:proofErr w:type="spellEnd"/>
            <w:r w:rsidRPr="005A4661">
              <w:rPr>
                <w:sz w:val="20"/>
                <w:szCs w:val="20"/>
              </w:rPr>
              <w:t xml:space="preserve"> коллективной деятельности.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проводить исследование  прочитанного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стихов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</w:tr>
      <w:tr w:rsidR="009839AF" w:rsidRPr="005A4661" w:rsidTr="0088049B">
        <w:trPr>
          <w:trHeight w:val="297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Групповая работа – составление алгоритма проведения анализа поэтического текста.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стихотворений и полноценное их восприятие; ответы на вопросы; выразительное чтение, устное  рисование; восстановление деформированного текста, анализ стихотворения.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план анализа лирического произведения;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работать над выразительным чтением стихотворения, анализировать текст.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работать самостоятельно по индивидуальному маршруту восполнения проблемных зон в обучении.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анализ стихотворения</w:t>
            </w:r>
          </w:p>
        </w:tc>
      </w:tr>
      <w:tr w:rsidR="009839AF" w:rsidRPr="005A4661" w:rsidTr="0088049B">
        <w:trPr>
          <w:trHeight w:val="237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РУССКАЯ ЛИТЕРАТУРА 20 ВЕКА - 23 Ч.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61.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И.А.Бунин</w:t>
            </w:r>
            <w:proofErr w:type="spellEnd"/>
            <w:r w:rsidRPr="005A4661">
              <w:rPr>
                <w:sz w:val="20"/>
                <w:szCs w:val="20"/>
              </w:rPr>
              <w:t>: страницы биографии. Рассказ «Косцы»  как поэтическое воспоминание о Родине.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Организация совместной учебной деятельности, 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факты жизни писателя, положенные в основу рассказа «Косцы»;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авторское отношение к описываемым событиям;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</w:t>
            </w:r>
            <w:r w:rsidRPr="005A4661">
              <w:rPr>
                <w:sz w:val="20"/>
                <w:szCs w:val="20"/>
              </w:rPr>
              <w:lastRenderedPageBreak/>
              <w:t>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lastRenderedPageBreak/>
              <w:t>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  <w:proofErr w:type="gramEnd"/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Читать рассказ Бунина «Косцы»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В.Г.Короленко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Слово о писателе. «В дурном обществе»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Лабораторная работа в группах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5A4661">
              <w:rPr>
                <w:sz w:val="20"/>
                <w:szCs w:val="20"/>
              </w:rPr>
              <w:t>Княж</w:t>
            </w:r>
            <w:proofErr w:type="spellEnd"/>
            <w:r w:rsidRPr="005A4661">
              <w:rPr>
                <w:sz w:val="20"/>
                <w:szCs w:val="20"/>
              </w:rPr>
              <w:t>-городку, устное словесное рисование;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факты жизни писателя, сюжет повести, основных героев в их взаимосвязи;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формирует ситуации </w:t>
            </w:r>
            <w:proofErr w:type="spellStart"/>
            <w:r w:rsidRPr="005A4661">
              <w:rPr>
                <w:sz w:val="20"/>
                <w:szCs w:val="20"/>
              </w:rPr>
              <w:t>саморегуляции</w:t>
            </w:r>
            <w:proofErr w:type="spellEnd"/>
            <w:r w:rsidRPr="005A4661">
              <w:rPr>
                <w:sz w:val="20"/>
                <w:szCs w:val="20"/>
              </w:rPr>
              <w:t xml:space="preserve">  эмоциональных и функциональных состояний, </w:t>
            </w:r>
            <w:proofErr w:type="spellStart"/>
            <w:r w:rsidRPr="005A4661">
              <w:rPr>
                <w:sz w:val="20"/>
                <w:szCs w:val="20"/>
              </w:rPr>
              <w:t>т</w:t>
            </w:r>
            <w:proofErr w:type="gramStart"/>
            <w:r w:rsidRPr="005A4661">
              <w:rPr>
                <w:sz w:val="20"/>
                <w:szCs w:val="20"/>
              </w:rPr>
              <w:t>.е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операциональный</w:t>
            </w:r>
            <w:proofErr w:type="spellEnd"/>
            <w:r w:rsidRPr="005A4661">
              <w:rPr>
                <w:sz w:val="20"/>
                <w:szCs w:val="20"/>
              </w:rPr>
              <w:t xml:space="preserve"> опыт.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применяет методы информационного поиска.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Читать произведение Короленко «В дурном обществе»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63.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Сюжет и композиция повести            «В дурном обществе».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Лабораторная работа в парах </w:t>
            </w:r>
            <w:proofErr w:type="gramStart"/>
            <w:r w:rsidRPr="005A4661">
              <w:rPr>
                <w:sz w:val="20"/>
                <w:szCs w:val="20"/>
              </w:rPr>
              <w:t>сильный-слабый</w:t>
            </w:r>
            <w:proofErr w:type="gramEnd"/>
            <w:r w:rsidRPr="005A4661">
              <w:rPr>
                <w:sz w:val="20"/>
                <w:szCs w:val="20"/>
              </w:rPr>
              <w:t xml:space="preserve"> по алгоритму выполнения </w:t>
            </w:r>
            <w:r w:rsidRPr="005A4661">
              <w:rPr>
                <w:sz w:val="20"/>
                <w:szCs w:val="20"/>
              </w:rPr>
              <w:lastRenderedPageBreak/>
              <w:t xml:space="preserve">задачи по теме при </w:t>
            </w:r>
            <w:proofErr w:type="spellStart"/>
            <w:r w:rsidRPr="005A4661">
              <w:rPr>
                <w:sz w:val="20"/>
                <w:szCs w:val="20"/>
              </w:rPr>
              <w:t>консультатавной</w:t>
            </w:r>
            <w:proofErr w:type="spellEnd"/>
            <w:r w:rsidRPr="005A4661">
              <w:rPr>
                <w:sz w:val="20"/>
                <w:szCs w:val="20"/>
              </w:rPr>
              <w:t xml:space="preserve"> помощи учителя.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Беседа по вопросам, работа с текстом произведения, выразительное чтение, составление </w:t>
            </w:r>
            <w:r w:rsidRPr="005A4661">
              <w:rPr>
                <w:sz w:val="20"/>
                <w:szCs w:val="20"/>
              </w:rPr>
              <w:lastRenderedPageBreak/>
              <w:t>плана повести, работа над планом характеристики героев.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определение понятий «композиция»; «сюжет»; «повесть»; виды эпических </w:t>
            </w:r>
            <w:r w:rsidRPr="005A4661">
              <w:rPr>
                <w:sz w:val="20"/>
                <w:szCs w:val="20"/>
              </w:rPr>
              <w:lastRenderedPageBreak/>
              <w:t xml:space="preserve">произведений; 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умеет пользоваться приёмом продуктивного чтения для выработки </w:t>
            </w:r>
            <w:r w:rsidRPr="005A4661">
              <w:rPr>
                <w:sz w:val="20"/>
                <w:szCs w:val="20"/>
              </w:rPr>
              <w:lastRenderedPageBreak/>
              <w:t>алгоритма самостоятельного освоения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оценки содержания художественных произведений,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lastRenderedPageBreak/>
              <w:t>поступ</w:t>
            </w:r>
            <w:proofErr w:type="spellEnd"/>
            <w:r w:rsidRPr="005A4661">
              <w:rPr>
                <w:sz w:val="20"/>
                <w:szCs w:val="20"/>
              </w:rPr>
              <w:t>-ков</w:t>
            </w:r>
            <w:proofErr w:type="gramEnd"/>
            <w:r w:rsidRPr="005A4661">
              <w:rPr>
                <w:sz w:val="20"/>
                <w:szCs w:val="20"/>
              </w:rPr>
              <w:t xml:space="preserve"> литературных персонажей на основе сформированных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Ответить на вопрос 3,4 на с.48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5A4661">
              <w:rPr>
                <w:sz w:val="20"/>
                <w:szCs w:val="20"/>
              </w:rPr>
              <w:t>Тыбурций</w:t>
            </w:r>
            <w:proofErr w:type="spellEnd"/>
            <w:r w:rsidRPr="005A4661">
              <w:rPr>
                <w:sz w:val="20"/>
                <w:szCs w:val="20"/>
              </w:rPr>
              <w:t>. Путь Васи к правде и добру.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определение понятия «композиция»;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очередь, к Васе, </w:t>
            </w:r>
            <w:r w:rsidRPr="005A4661">
              <w:rPr>
                <w:sz w:val="20"/>
                <w:szCs w:val="20"/>
              </w:rPr>
              <w:lastRenderedPageBreak/>
              <w:t>определять особенности композиции произведения.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осуществляет для решения учебных задач операции анализа, синтеза, сравнения, классификации, устанавливает </w:t>
            </w:r>
            <w:r w:rsidRPr="005A4661">
              <w:rPr>
                <w:sz w:val="20"/>
                <w:szCs w:val="20"/>
              </w:rPr>
              <w:lastRenderedPageBreak/>
              <w:t>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пересказ одного из эпизодов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общемето-дической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направленнос</w:t>
            </w:r>
            <w:proofErr w:type="spellEnd"/>
            <w:r w:rsidRPr="005A4661">
              <w:rPr>
                <w:sz w:val="20"/>
                <w:szCs w:val="20"/>
              </w:rPr>
              <w:t>-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ти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Организация совместной учебной деятельности,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определить границы эпизода в произведении,</w:t>
            </w:r>
            <w:r w:rsidRPr="005A4661">
              <w:rPr>
                <w:b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оценить их речь, выявить авторское отношение; сформулировать общий вывод о роли эпизода в </w:t>
            </w:r>
            <w:r w:rsidRPr="005A4661">
              <w:rPr>
                <w:sz w:val="20"/>
                <w:szCs w:val="20"/>
              </w:rPr>
              <w:lastRenderedPageBreak/>
              <w:t>произведении.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вступает в учебный </w:t>
            </w:r>
            <w:r w:rsidRPr="005A4661">
              <w:rPr>
                <w:sz w:val="20"/>
                <w:szCs w:val="20"/>
              </w:rPr>
              <w:lastRenderedPageBreak/>
              <w:t>диалог с учителем, одноклассниками, участвует в общей беседе, соблюдая правила речевого поведения.</w:t>
            </w:r>
            <w:proofErr w:type="gramEnd"/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выразительное чтение 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Обучение навыкам характеристики литературного персонажа.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color w:val="000000"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Формирование у учащихся способностей к рефлексии коррекционно-контрольного типа и реализации коррекционной нормы.</w:t>
            </w:r>
          </w:p>
          <w:p w:rsidR="009839AF" w:rsidRPr="005A4661" w:rsidRDefault="009839AF" w:rsidP="0088049B">
            <w:pPr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умеет составлять план действий для достижения цели, формирует навыки самоконтроля.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формулировать тему сочинения, составлять план сочинения по данной теме.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адекватно использует разные речевые средства для решения различных коммуникативных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выстраивания системы личностных отношений.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рассказ об одном из героев повести 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67.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С.А.Есенин</w:t>
            </w:r>
            <w:proofErr w:type="spellEnd"/>
            <w:r w:rsidRPr="005A4661">
              <w:rPr>
                <w:sz w:val="20"/>
                <w:szCs w:val="20"/>
              </w:rPr>
              <w:t>. Слово о поэте. Образ родного дома в стихотворениях Есенина.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литературовед-</w:t>
            </w:r>
            <w:proofErr w:type="spellStart"/>
            <w:r w:rsidRPr="005A4661">
              <w:rPr>
                <w:sz w:val="20"/>
                <w:szCs w:val="20"/>
              </w:rPr>
              <w:t>ческим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портфолио, комментирован-</w:t>
            </w:r>
            <w:proofErr w:type="spellStart"/>
            <w:r w:rsidRPr="005A4661">
              <w:rPr>
                <w:sz w:val="20"/>
                <w:szCs w:val="20"/>
              </w:rPr>
              <w:t>ное</w:t>
            </w:r>
            <w:proofErr w:type="spellEnd"/>
            <w:r w:rsidRPr="005A4661">
              <w:rPr>
                <w:sz w:val="20"/>
                <w:szCs w:val="20"/>
              </w:rPr>
              <w:t xml:space="preserve"> выставление оценок.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основные события жизни </w:t>
            </w:r>
            <w:proofErr w:type="spellStart"/>
            <w:r w:rsidRPr="005A4661">
              <w:rPr>
                <w:sz w:val="20"/>
                <w:szCs w:val="20"/>
              </w:rPr>
              <w:t>С.Есенина</w:t>
            </w:r>
            <w:proofErr w:type="spellEnd"/>
            <w:r w:rsidRPr="005A4661">
              <w:rPr>
                <w:sz w:val="20"/>
                <w:szCs w:val="20"/>
              </w:rPr>
              <w:t xml:space="preserve">, факты его жизни;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, каким настроением окрашены стихотворения, уметь </w:t>
            </w:r>
            <w:r w:rsidRPr="005A4661">
              <w:rPr>
                <w:sz w:val="20"/>
                <w:szCs w:val="20"/>
              </w:rPr>
              <w:lastRenderedPageBreak/>
              <w:t>передавать это настроение в процессе выразительного чтения.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выполняет учебные действия, умеет планировать алгоритм ответа.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искать необходимую информацию в предложенных текстах.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определять общую цель и пути е достижения.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Воспитание чувства гордости и уважения к культурному наследию своей страны.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стихов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Стихотворение                 «С добрым утром!».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работа «Картинки из моего детства»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sz w:val="20"/>
                <w:szCs w:val="20"/>
              </w:rPr>
              <w:t>Фиксирование собственных затруднений в деятельности (индивидуальная и парная работа с опорным литературоведческим текстом для составления плана анализа.</w:t>
            </w:r>
            <w:proofErr w:type="gramEnd"/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Анализ стихотворения, самостоятельная творческая работа «Картинка из моего детства».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подробно анализировать те</w:t>
            </w:r>
            <w:proofErr w:type="gramStart"/>
            <w:r w:rsidRPr="005A4661">
              <w:rPr>
                <w:sz w:val="20"/>
                <w:szCs w:val="20"/>
              </w:rPr>
              <w:t>кст ст</w:t>
            </w:r>
            <w:proofErr w:type="gramEnd"/>
            <w:r w:rsidRPr="005A4661">
              <w:rPr>
                <w:sz w:val="20"/>
                <w:szCs w:val="20"/>
              </w:rPr>
              <w:t>ихотворения, определять стихотворный размер, выразительно читать, создавать небольшую зарисовку (воспоминание о природе).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выполнять учебные действия, уметь планировать алгоритм ответа.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уметь определять общую цель и пути её достижения.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Творческое задание «Картинки моего детства»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69.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П.П.Бажов</w:t>
            </w:r>
            <w:proofErr w:type="spellEnd"/>
            <w:r w:rsidRPr="005A4661">
              <w:rPr>
                <w:sz w:val="20"/>
                <w:szCs w:val="20"/>
              </w:rPr>
              <w:t>. Рассказ о жизни и творчестве писателя. «Медной горы Хозяйка».  Отличие сказа от сказки.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 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факты жизни и творчества писателя, жанр сказа;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отличать сказ от сказки; пересказывать сказ, аналитически читать.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умеет ставить совместно с учителем учебную задачу на основе соотнесения усвоенного и нового материала.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овладевает навыками смыслового чтения, умеет структурировать знания.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умеет ставить вопросы, обращаться за помощью, адекватно использовать речевые </w:t>
            </w:r>
            <w:r w:rsidRPr="005A4661">
              <w:rPr>
                <w:sz w:val="20"/>
                <w:szCs w:val="20"/>
              </w:rPr>
              <w:lastRenderedPageBreak/>
              <w:t>средства для решения различных коммуникативных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Воспитание чувства гордости и уважения к культурному наследию своей страны.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Прочитать рассказ с.56-67. Ответить на вопросы 1,2 с.68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Язык сказа. Реальность и фантастика в сказе.  Честность,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добросовест</w:t>
            </w:r>
            <w:proofErr w:type="spellEnd"/>
            <w:r w:rsidRPr="005A4661">
              <w:rPr>
                <w:sz w:val="20"/>
                <w:szCs w:val="20"/>
              </w:rPr>
              <w:t>-ность</w:t>
            </w:r>
            <w:proofErr w:type="gramEnd"/>
            <w:r w:rsidRPr="005A4661">
              <w:rPr>
                <w:sz w:val="20"/>
                <w:szCs w:val="20"/>
              </w:rPr>
              <w:t>, трудолюбие и талант главного героя.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A4661">
              <w:rPr>
                <w:sz w:val="20"/>
                <w:szCs w:val="20"/>
              </w:rPr>
              <w:t>деятельностных</w:t>
            </w:r>
            <w:proofErr w:type="spellEnd"/>
            <w:r w:rsidRPr="005A4661">
              <w:rPr>
                <w:sz w:val="20"/>
                <w:szCs w:val="20"/>
              </w:rPr>
              <w:t xml:space="preserve"> способностей к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структурирова-нию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язык сказа;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находить в сказе </w:t>
            </w:r>
            <w:proofErr w:type="gramStart"/>
            <w:r w:rsidRPr="005A4661">
              <w:rPr>
                <w:sz w:val="20"/>
                <w:szCs w:val="20"/>
              </w:rPr>
              <w:t>реальное</w:t>
            </w:r>
            <w:proofErr w:type="gramEnd"/>
            <w:r w:rsidRPr="005A4661">
              <w:rPr>
                <w:sz w:val="20"/>
                <w:szCs w:val="20"/>
              </w:rPr>
              <w:t xml:space="preserve"> и фантастическое, давать характеристику Степану.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анализировать объект с целью выделения существенных признаков.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адекватно использовать речевые средства для решения различных коммуникативных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71.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«Малахитовая шкатулка». Сказы </w:t>
            </w:r>
            <w:proofErr w:type="spellStart"/>
            <w:r w:rsidRPr="005A4661">
              <w:rPr>
                <w:sz w:val="20"/>
                <w:szCs w:val="20"/>
              </w:rPr>
              <w:t>П.П.Бажова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Конкурс сообщений, групповая работа (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проектирова-ние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) – рассуждение по теме «Стремление к совершенному мастерству в сказах </w:t>
            </w:r>
            <w:proofErr w:type="spellStart"/>
            <w:r w:rsidRPr="005A4661">
              <w:rPr>
                <w:sz w:val="20"/>
                <w:szCs w:val="20"/>
              </w:rPr>
              <w:t>П.П.Бажова</w:t>
            </w:r>
            <w:proofErr w:type="spellEnd"/>
            <w:r w:rsidRPr="005A4661">
              <w:rPr>
                <w:sz w:val="20"/>
                <w:szCs w:val="20"/>
              </w:rPr>
              <w:t>».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Выборочный пересказ, беседа по творчеству </w:t>
            </w:r>
            <w:proofErr w:type="spellStart"/>
            <w:r w:rsidRPr="005A4661">
              <w:rPr>
                <w:sz w:val="20"/>
                <w:szCs w:val="20"/>
              </w:rPr>
              <w:t>П.П.Бажова</w:t>
            </w:r>
            <w:proofErr w:type="spellEnd"/>
            <w:r w:rsidRPr="005A4661">
              <w:rPr>
                <w:sz w:val="20"/>
                <w:szCs w:val="20"/>
              </w:rPr>
              <w:t>,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Обсуждение иллюстраций, выразительное чтение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произведения </w:t>
            </w:r>
            <w:proofErr w:type="spellStart"/>
            <w:r w:rsidRPr="005A4661">
              <w:rPr>
                <w:sz w:val="20"/>
                <w:szCs w:val="20"/>
              </w:rPr>
              <w:t>П.П.Бажова</w:t>
            </w:r>
            <w:proofErr w:type="spellEnd"/>
            <w:r w:rsidRPr="005A4661">
              <w:rPr>
                <w:sz w:val="20"/>
                <w:szCs w:val="20"/>
              </w:rPr>
              <w:t xml:space="preserve">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работать в группе; </w:t>
            </w:r>
            <w:r w:rsidRPr="005A4661">
              <w:rPr>
                <w:b/>
                <w:sz w:val="20"/>
                <w:szCs w:val="20"/>
              </w:rPr>
              <w:t>развивать</w:t>
            </w:r>
            <w:r w:rsidRPr="005A4661">
              <w:rPr>
                <w:sz w:val="20"/>
                <w:szCs w:val="20"/>
              </w:rPr>
              <w:t xml:space="preserve"> творческие способности учащихся.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lastRenderedPageBreak/>
              <w:t>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иллюстрации к произведению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К.Г.</w:t>
            </w:r>
            <w:proofErr w:type="gramStart"/>
            <w:r w:rsidRPr="005A4661">
              <w:rPr>
                <w:sz w:val="20"/>
                <w:szCs w:val="20"/>
              </w:rPr>
              <w:t>Паустовс</w:t>
            </w:r>
            <w:proofErr w:type="spellEnd"/>
            <w:r w:rsidRPr="005A4661">
              <w:rPr>
                <w:sz w:val="20"/>
                <w:szCs w:val="20"/>
              </w:rPr>
              <w:t>-кий</w:t>
            </w:r>
            <w:proofErr w:type="gramEnd"/>
            <w:r w:rsidRPr="005A4661">
              <w:rPr>
                <w:sz w:val="20"/>
                <w:szCs w:val="20"/>
              </w:rPr>
              <w:t>: страницы биографии. Сказка «Теплый хлеб». Герои сказки.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Лабораторная работа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викторина, беседа по содержанию сказки, работа над главными героями сказки.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color w:val="000000"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жизни, сюжет сказки; героев сказки;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объяснять смысл названия сказки.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 xml:space="preserve">применяет метод информационного поиска, в том числе с помощью компьютерных </w:t>
            </w:r>
            <w:r w:rsidRPr="005A4661">
              <w:rPr>
                <w:sz w:val="20"/>
                <w:szCs w:val="20"/>
              </w:rPr>
              <w:lastRenderedPageBreak/>
              <w:t>средств.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5A4661">
              <w:rPr>
                <w:sz w:val="20"/>
                <w:szCs w:val="20"/>
              </w:rPr>
              <w:t>эмпатии</w:t>
            </w:r>
            <w:proofErr w:type="spellEnd"/>
            <w:r w:rsidRPr="005A4661">
              <w:rPr>
                <w:sz w:val="20"/>
                <w:szCs w:val="20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Прочитать произведение 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Нравственные уроки сказки «Теплый хлеб».  Реальные и фантастические события и персонажи сказки.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Выразительное чтение, анализ эпизода, инсценировка, беседа. 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содержание сказки, отличие народной сказки </w:t>
            </w:r>
            <w:proofErr w:type="gramStart"/>
            <w:r w:rsidRPr="005A4661">
              <w:rPr>
                <w:sz w:val="20"/>
                <w:szCs w:val="20"/>
              </w:rPr>
              <w:t>от</w:t>
            </w:r>
            <w:proofErr w:type="gramEnd"/>
            <w:r w:rsidRPr="005A4661">
              <w:rPr>
                <w:sz w:val="20"/>
                <w:szCs w:val="20"/>
              </w:rPr>
              <w:t xml:space="preserve"> литературной;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отличать народную сказку от литературной.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ставить вопросы, обращаться за помощью, устанавливать и сравнивать разные точки зрения, прежде чем принимать решение, делать вывод.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5A4661">
              <w:rPr>
                <w:sz w:val="20"/>
                <w:szCs w:val="20"/>
              </w:rPr>
              <w:t>эмпатии</w:t>
            </w:r>
            <w:proofErr w:type="spellEnd"/>
            <w:r w:rsidRPr="005A4661">
              <w:rPr>
                <w:sz w:val="20"/>
                <w:szCs w:val="20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Ответить на вопросы 4,6 с. 82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74.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vanish/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Выразитель-ность</w:t>
            </w:r>
            <w:proofErr w:type="gramEnd"/>
            <w:r w:rsidRPr="005A4661">
              <w:rPr>
                <w:sz w:val="20"/>
                <w:szCs w:val="20"/>
              </w:rPr>
              <w:t xml:space="preserve"> и красочность языка. Сравнения и эпитеты в сказке </w:t>
            </w:r>
            <w:proofErr w:type="spellStart"/>
            <w:r w:rsidRPr="005A4661">
              <w:rPr>
                <w:sz w:val="20"/>
                <w:szCs w:val="20"/>
              </w:rPr>
              <w:t>К.Г.</w:t>
            </w:r>
            <w:proofErr w:type="gramStart"/>
            <w:r w:rsidRPr="005A4661">
              <w:rPr>
                <w:sz w:val="20"/>
                <w:szCs w:val="20"/>
              </w:rPr>
              <w:t>Паустовс</w:t>
            </w:r>
            <w:proofErr w:type="spellEnd"/>
            <w:r w:rsidRPr="005A4661">
              <w:rPr>
                <w:sz w:val="20"/>
                <w:szCs w:val="20"/>
              </w:rPr>
              <w:t>-кого</w:t>
            </w:r>
            <w:proofErr w:type="gramEnd"/>
            <w:r w:rsidRPr="005A4661">
              <w:rPr>
                <w:sz w:val="20"/>
                <w:szCs w:val="20"/>
              </w:rPr>
              <w:t xml:space="preserve"> «Теплый хлеб».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Анализ текста, работа над языком рассказа, </w:t>
            </w:r>
            <w:proofErr w:type="gramStart"/>
            <w:r w:rsidRPr="005A4661">
              <w:rPr>
                <w:sz w:val="20"/>
                <w:szCs w:val="20"/>
              </w:rPr>
              <w:t>над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изобразительно-выразительными средствами языка: сравнением и эпитетами, творческая работа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( сочинение-миниатюра «Я увидел </w:t>
            </w:r>
            <w:r w:rsidRPr="005A4661">
              <w:rPr>
                <w:sz w:val="20"/>
                <w:szCs w:val="20"/>
              </w:rPr>
              <w:lastRenderedPageBreak/>
              <w:t>чудо…»).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Уметь</w:t>
            </w:r>
            <w:r w:rsidRPr="005A4661">
              <w:rPr>
                <w:sz w:val="20"/>
                <w:szCs w:val="20"/>
              </w:rPr>
              <w:t xml:space="preserve"> видеть </w:t>
            </w:r>
            <w:proofErr w:type="gramStart"/>
            <w:r w:rsidRPr="005A4661">
              <w:rPr>
                <w:sz w:val="20"/>
                <w:szCs w:val="20"/>
              </w:rPr>
              <w:t>необычное</w:t>
            </w:r>
            <w:proofErr w:type="gramEnd"/>
            <w:r w:rsidRPr="005A4661">
              <w:rPr>
                <w:sz w:val="20"/>
                <w:szCs w:val="20"/>
              </w:rPr>
              <w:t xml:space="preserve"> в обычном, выразительность и красочность языка, лиризм описаний, находить эпитеты и сравнения в сказке, анализировать текст.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</w:t>
            </w:r>
            <w:r w:rsidRPr="005A4661">
              <w:rPr>
                <w:sz w:val="20"/>
                <w:szCs w:val="20"/>
              </w:rPr>
              <w:lastRenderedPageBreak/>
              <w:t>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Написать сочинение «Я увидел чудо»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К.Г.</w:t>
            </w:r>
            <w:proofErr w:type="gramStart"/>
            <w:r w:rsidRPr="005A4661">
              <w:rPr>
                <w:sz w:val="20"/>
                <w:szCs w:val="20"/>
              </w:rPr>
              <w:t>Паустовс</w:t>
            </w:r>
            <w:proofErr w:type="spellEnd"/>
            <w:r w:rsidRPr="005A4661">
              <w:rPr>
                <w:sz w:val="20"/>
                <w:szCs w:val="20"/>
              </w:rPr>
              <w:t>-кий</w:t>
            </w:r>
            <w:proofErr w:type="gramEnd"/>
            <w:r w:rsidRPr="005A4661">
              <w:rPr>
                <w:sz w:val="20"/>
                <w:szCs w:val="20"/>
              </w:rPr>
              <w:t>. Рассказ «Заячьи лапы».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Групповая работа: заполнение таблицы при консультативной помощи учителя </w:t>
            </w:r>
            <w:proofErr w:type="gramStart"/>
            <w:r w:rsidRPr="005A4661">
              <w:rPr>
                <w:sz w:val="20"/>
                <w:szCs w:val="20"/>
              </w:rPr>
              <w:t>с</w:t>
            </w:r>
            <w:proofErr w:type="gramEnd"/>
            <w:r w:rsidRPr="005A4661">
              <w:rPr>
                <w:sz w:val="20"/>
                <w:szCs w:val="20"/>
              </w:rPr>
              <w:t xml:space="preserve"> последующей </w:t>
            </w:r>
            <w:proofErr w:type="spellStart"/>
            <w:r w:rsidRPr="005A4661">
              <w:rPr>
                <w:sz w:val="20"/>
                <w:szCs w:val="20"/>
              </w:rPr>
              <w:t>взаимопровер</w:t>
            </w:r>
            <w:proofErr w:type="spellEnd"/>
            <w:r w:rsidRPr="005A4661">
              <w:rPr>
                <w:sz w:val="20"/>
                <w:szCs w:val="20"/>
              </w:rPr>
              <w:t>-кой по вариантам.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 w:rsidRPr="005A4661">
              <w:rPr>
                <w:sz w:val="20"/>
                <w:szCs w:val="20"/>
              </w:rPr>
              <w:t>-</w:t>
            </w:r>
            <w:proofErr w:type="spellStart"/>
            <w:r w:rsidRPr="005A4661">
              <w:rPr>
                <w:sz w:val="20"/>
                <w:szCs w:val="20"/>
              </w:rPr>
              <w:t>м</w:t>
            </w:r>
            <w:proofErr w:type="gramEnd"/>
            <w:r w:rsidRPr="005A4661">
              <w:rPr>
                <w:sz w:val="20"/>
                <w:szCs w:val="20"/>
              </w:rPr>
              <w:t>ентирование</w:t>
            </w:r>
            <w:proofErr w:type="spellEnd"/>
            <w:r w:rsidRPr="005A4661">
              <w:rPr>
                <w:sz w:val="20"/>
                <w:szCs w:val="20"/>
              </w:rPr>
              <w:t xml:space="preserve"> художественного текста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Знать </w:t>
            </w:r>
            <w:r w:rsidRPr="005A4661">
              <w:rPr>
                <w:sz w:val="20"/>
                <w:szCs w:val="20"/>
              </w:rPr>
              <w:t xml:space="preserve">сюжет рассказа;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взаимоотношения героев;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развивает способности к регуляции учебной деятельности.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видеть тему и проблему произведения, самостоятельно создавать способы решения проблем творческого и </w:t>
            </w:r>
            <w:r w:rsidRPr="005A4661">
              <w:rPr>
                <w:sz w:val="20"/>
                <w:szCs w:val="20"/>
              </w:rPr>
              <w:lastRenderedPageBreak/>
              <w:t>поискового характера.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планирует учебное сотрудничество в коллективе, адекватно использует речевые средства для решения различных коммуникативных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Составить план рассказа «Заячьи лапы». Причитать «Двенадцать месяцев»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С.Я.Маршак</w:t>
            </w:r>
            <w:proofErr w:type="spellEnd"/>
            <w:r w:rsidRPr="005A4661">
              <w:rPr>
                <w:sz w:val="20"/>
                <w:szCs w:val="20"/>
              </w:rPr>
              <w:t xml:space="preserve">. Слово о писателе. Пьеса-сказка </w:t>
            </w:r>
            <w:proofErr w:type="spellStart"/>
            <w:r w:rsidRPr="005A4661">
              <w:rPr>
                <w:sz w:val="20"/>
                <w:szCs w:val="20"/>
              </w:rPr>
              <w:t>С.Я.Маршака</w:t>
            </w:r>
            <w:proofErr w:type="spellEnd"/>
            <w:r w:rsidRPr="005A4661">
              <w:rPr>
                <w:sz w:val="20"/>
                <w:szCs w:val="20"/>
              </w:rPr>
              <w:t xml:space="preserve"> «Двенадцать месяцев».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 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Самостоятельная работа по образцу выполнения задачи: составление словаря терминов, коллективное проектирования способов выполнения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учится искать и выделять необходимую информацию, формирует способности к освоению новых видов деятельности.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Дочитать сказку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77.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Положительные и отрицательные герои пьесы-сказки </w:t>
            </w:r>
            <w:r w:rsidRPr="005A4661">
              <w:rPr>
                <w:sz w:val="20"/>
                <w:szCs w:val="20"/>
              </w:rPr>
              <w:lastRenderedPageBreak/>
              <w:t xml:space="preserve">«Двенадцать месяцев». </w:t>
            </w:r>
            <w:proofErr w:type="gramStart"/>
            <w:r w:rsidRPr="005A4661">
              <w:rPr>
                <w:sz w:val="20"/>
                <w:szCs w:val="20"/>
              </w:rPr>
              <w:t>Художествен-</w:t>
            </w:r>
            <w:proofErr w:type="spellStart"/>
            <w:r w:rsidRPr="005A466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особенности пьесы-сказки.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lastRenderedPageBreak/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</w:t>
            </w:r>
            <w:r w:rsidRPr="005A4661">
              <w:rPr>
                <w:sz w:val="20"/>
                <w:szCs w:val="20"/>
              </w:rPr>
              <w:lastRenderedPageBreak/>
              <w:t>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 Комплексное повторение, самостоятельная работа – </w:t>
            </w:r>
            <w:r w:rsidRPr="005A4661">
              <w:rPr>
                <w:sz w:val="20"/>
                <w:szCs w:val="20"/>
              </w:rPr>
              <w:lastRenderedPageBreak/>
              <w:t xml:space="preserve">составление сообщения по темам при консультативной помощи учителя с последующей самопроверкой и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взаимопровер</w:t>
            </w:r>
            <w:proofErr w:type="spellEnd"/>
            <w:r w:rsidRPr="005A4661">
              <w:rPr>
                <w:sz w:val="20"/>
                <w:szCs w:val="20"/>
              </w:rPr>
              <w:t>-кой</w:t>
            </w:r>
            <w:proofErr w:type="gramEnd"/>
            <w:r w:rsidRPr="005A4661">
              <w:rPr>
                <w:sz w:val="20"/>
                <w:szCs w:val="20"/>
              </w:rPr>
              <w:t xml:space="preserve"> по алгоритму проведения работы.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Осмысление сюжета сказки, изображенных в ней событий; </w:t>
            </w:r>
            <w:proofErr w:type="spellStart"/>
            <w:r w:rsidRPr="005A4661">
              <w:rPr>
                <w:sz w:val="20"/>
                <w:szCs w:val="20"/>
              </w:rPr>
              <w:t>инсценирование</w:t>
            </w:r>
            <w:proofErr w:type="spellEnd"/>
            <w:r w:rsidRPr="005A4661">
              <w:rPr>
                <w:sz w:val="20"/>
                <w:szCs w:val="20"/>
              </w:rPr>
              <w:t xml:space="preserve">, </w:t>
            </w:r>
            <w:r w:rsidRPr="005A4661">
              <w:rPr>
                <w:sz w:val="20"/>
                <w:szCs w:val="20"/>
              </w:rPr>
              <w:lastRenderedPageBreak/>
              <w:t xml:space="preserve">чтение по ролям, устное словесное рисование; </w:t>
            </w:r>
            <w:proofErr w:type="gramStart"/>
            <w:r w:rsidRPr="005A4661">
              <w:rPr>
                <w:sz w:val="20"/>
                <w:szCs w:val="20"/>
              </w:rPr>
              <w:t>само-</w:t>
            </w:r>
            <w:proofErr w:type="spellStart"/>
            <w:r w:rsidRPr="005A4661">
              <w:rPr>
                <w:sz w:val="20"/>
                <w:szCs w:val="20"/>
              </w:rPr>
              <w:t>стоятельный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поиск ответов на 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сюжет сказки,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характеризовать героев, их характеры, </w:t>
            </w:r>
            <w:r w:rsidRPr="005A4661">
              <w:rPr>
                <w:sz w:val="20"/>
                <w:szCs w:val="20"/>
              </w:rPr>
              <w:lastRenderedPageBreak/>
              <w:t>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планировать последовательность действий в </w:t>
            </w:r>
            <w:r w:rsidRPr="005A4661">
              <w:rPr>
                <w:sz w:val="20"/>
                <w:szCs w:val="20"/>
              </w:rPr>
              <w:lastRenderedPageBreak/>
              <w:t>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уметь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устанавливать и сравнивать разные точки зрения, прежде чем принимать решение и делать вывод.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способности к решению моральных </w:t>
            </w:r>
            <w:r w:rsidRPr="005A4661">
              <w:rPr>
                <w:sz w:val="20"/>
                <w:szCs w:val="20"/>
              </w:rPr>
              <w:lastRenderedPageBreak/>
              <w:t>дилемм на основе собственных знаний и опыта, условий для правильного личностного определения.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Ответить на вопросы 3,4 с.107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Роды и жанры литературы. Герои пьесы-сказки. Победа добра над злом.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роды и жанры литературы;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выразительно читать пьесу по ролям, отвечать на вопросы.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понимает </w:t>
            </w:r>
            <w:r w:rsidRPr="005A4661">
              <w:rPr>
                <w:sz w:val="20"/>
                <w:szCs w:val="20"/>
              </w:rPr>
              <w:lastRenderedPageBreak/>
              <w:t>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рассказ об одном из героев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Х.К.Андерсен</w:t>
            </w:r>
            <w:proofErr w:type="spellEnd"/>
            <w:r w:rsidRPr="005A4661">
              <w:rPr>
                <w:sz w:val="20"/>
                <w:szCs w:val="20"/>
              </w:rPr>
              <w:t xml:space="preserve"> и его сказочный мир. Сказка «Снежная королева».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Самостоятельная работа с </w:t>
            </w:r>
            <w:proofErr w:type="gramStart"/>
            <w:r w:rsidRPr="005A4661">
              <w:rPr>
                <w:sz w:val="20"/>
                <w:szCs w:val="20"/>
              </w:rPr>
              <w:t>литературоведческим</w:t>
            </w:r>
            <w:proofErr w:type="gramEnd"/>
            <w:r w:rsidRPr="005A4661">
              <w:rPr>
                <w:sz w:val="20"/>
                <w:szCs w:val="20"/>
              </w:rPr>
              <w:t xml:space="preserve"> портфолио, заполнение таблицы по теме с последующей самопроверкой по памятке выполнения задачи.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</w:t>
            </w:r>
            <w:r w:rsidRPr="005A4661">
              <w:rPr>
                <w:sz w:val="20"/>
                <w:szCs w:val="20"/>
              </w:rPr>
              <w:lastRenderedPageBreak/>
              <w:t>эпизодов с иллюстрациями.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Знать:</w:t>
            </w:r>
            <w:r w:rsidRPr="005A4661">
              <w:rPr>
                <w:sz w:val="20"/>
                <w:szCs w:val="20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сюжет сказки «Снежная королева», особенности ее композиции, деление на главы (самостоятельность </w:t>
            </w:r>
            <w:r w:rsidRPr="005A4661">
              <w:rPr>
                <w:sz w:val="20"/>
                <w:szCs w:val="20"/>
              </w:rPr>
              <w:lastRenderedPageBreak/>
              <w:t>сюжета каждой главы);</w:t>
            </w:r>
            <w:r w:rsidRPr="005A4661">
              <w:rPr>
                <w:b/>
                <w:sz w:val="20"/>
                <w:szCs w:val="20"/>
              </w:rPr>
              <w:t xml:space="preserve"> уметь</w:t>
            </w:r>
            <w:r w:rsidRPr="005A4661">
              <w:rPr>
                <w:sz w:val="20"/>
                <w:szCs w:val="20"/>
              </w:rPr>
              <w:t xml:space="preserve"> 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 развивает способности к регуляции учебной деятельности, учится корректировать полученную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учится видеть композицию произведения, понимать текст в общем, искать и выделять необходимую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применять полученные знания при ответе, адекватно </w:t>
            </w:r>
            <w:r w:rsidRPr="005A4661">
              <w:rPr>
                <w:sz w:val="20"/>
                <w:szCs w:val="20"/>
              </w:rPr>
              <w:lastRenderedPageBreak/>
              <w:t>использовать речевые средства и грамотно конструировать ответ.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познавательного интереса к творчеству зарубежных сказочников, нравственно-этического оценивания содержания художественного произведения.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пересказ отдельных эпизодов 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80.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Два мира сказки «Снежная королева».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Составления рассуждения о теме с последующей </w:t>
            </w:r>
            <w:proofErr w:type="spellStart"/>
            <w:r w:rsidRPr="005A4661">
              <w:rPr>
                <w:sz w:val="20"/>
                <w:szCs w:val="20"/>
              </w:rPr>
              <w:t>взаимпроверкой</w:t>
            </w:r>
            <w:proofErr w:type="spellEnd"/>
            <w:r w:rsidRPr="005A4661">
              <w:rPr>
                <w:sz w:val="20"/>
                <w:szCs w:val="20"/>
              </w:rPr>
              <w:t xml:space="preserve"> по алгоритму </w:t>
            </w:r>
            <w:proofErr w:type="spellStart"/>
            <w:r w:rsidRPr="005A4661">
              <w:rPr>
                <w:sz w:val="20"/>
                <w:szCs w:val="20"/>
              </w:rPr>
              <w:t>выолнения</w:t>
            </w:r>
            <w:proofErr w:type="spellEnd"/>
            <w:r w:rsidRPr="005A4661">
              <w:rPr>
                <w:sz w:val="20"/>
                <w:szCs w:val="20"/>
              </w:rPr>
              <w:t xml:space="preserve"> задачи, конкурс инсценировок.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</w:t>
            </w:r>
            <w:proofErr w:type="spellStart"/>
            <w:r w:rsidRPr="005A4661">
              <w:rPr>
                <w:sz w:val="20"/>
                <w:szCs w:val="20"/>
              </w:rPr>
              <w:t>А.С.Пушкина</w:t>
            </w:r>
            <w:proofErr w:type="spellEnd"/>
            <w:r w:rsidRPr="005A4661">
              <w:rPr>
                <w:sz w:val="20"/>
                <w:szCs w:val="20"/>
              </w:rPr>
              <w:t xml:space="preserve"> «Сказка о мертвой царевне».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</w:t>
            </w:r>
            <w:proofErr w:type="spellStart"/>
            <w:r w:rsidRPr="005A4661">
              <w:rPr>
                <w:sz w:val="20"/>
                <w:szCs w:val="20"/>
              </w:rPr>
              <w:t>ис</w:t>
            </w:r>
            <w:proofErr w:type="spellEnd"/>
            <w:r w:rsidRPr="005A4661">
              <w:rPr>
                <w:sz w:val="20"/>
                <w:szCs w:val="20"/>
              </w:rPr>
              <w:t>-пользуя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выполнять учебные действия постановки </w:t>
            </w:r>
            <w:proofErr w:type="gramStart"/>
            <w:r w:rsidRPr="005A4661">
              <w:rPr>
                <w:sz w:val="20"/>
                <w:szCs w:val="20"/>
              </w:rPr>
              <w:t>задачи</w:t>
            </w:r>
            <w:proofErr w:type="gramEnd"/>
            <w:r w:rsidRPr="005A4661">
              <w:rPr>
                <w:sz w:val="20"/>
                <w:szCs w:val="20"/>
              </w:rPr>
              <w:t xml:space="preserve"> на основе узнанного, планировать алгоритм ответа, корректировать ответ. </w:t>
            </w: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овладевает навыком смыслового чтения, развивает навыки анализа художественного текста, умеет выбирать критерии для сравнения персонажей, выдвигать гипотезы при работе с текстом и их обосновывать.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строить монологическое высказывание, формулировать свою точку зрения и позицию.</w:t>
            </w:r>
          </w:p>
          <w:p w:rsidR="009839AF" w:rsidRPr="005A4661" w:rsidRDefault="009839AF" w:rsidP="0088049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Выразительное чтение эпизода «Герда в чертогах Снежной королевы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81.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Писатели-сказочники и их герои.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5A4661">
              <w:rPr>
                <w:sz w:val="20"/>
                <w:szCs w:val="20"/>
              </w:rPr>
              <w:t>Комментирова-ние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прочитанных </w:t>
            </w:r>
            <w:r w:rsidRPr="005A4661">
              <w:rPr>
                <w:sz w:val="20"/>
                <w:szCs w:val="20"/>
              </w:rPr>
              <w:lastRenderedPageBreak/>
              <w:t>сказок, устное словесное рисование, выразительное чтение.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Выразительное чтение эпизодов из художественных </w:t>
            </w:r>
            <w:r w:rsidRPr="005A4661">
              <w:rPr>
                <w:sz w:val="20"/>
                <w:szCs w:val="20"/>
              </w:rPr>
              <w:lastRenderedPageBreak/>
              <w:t>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сюжетом, сопоставление литературных сказок и сказок народных.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сюжеты сказок, выбранных для самостоятельного </w:t>
            </w:r>
            <w:r w:rsidRPr="005A4661">
              <w:rPr>
                <w:sz w:val="20"/>
                <w:szCs w:val="20"/>
              </w:rPr>
              <w:lastRenderedPageBreak/>
              <w:t xml:space="preserve">чтения, их авторов;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доказать, что сюжет «бродячий»,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подбирать в тексте доказательства </w:t>
            </w:r>
            <w:r w:rsidRPr="005A4661">
              <w:rPr>
                <w:sz w:val="20"/>
                <w:szCs w:val="20"/>
              </w:rPr>
              <w:lastRenderedPageBreak/>
              <w:t>своим гипотезам, корректировать ответ, мобилизовать энергию, волю и знания для достижения цели.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выдвигать гипотезы  при работе с текстом и их обосновывать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и делать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строить монологическое высказывание; точно выражать свои мысли (давать точный ответ).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оценочного отношения к </w:t>
            </w:r>
            <w:r w:rsidRPr="005A4661">
              <w:rPr>
                <w:sz w:val="20"/>
                <w:szCs w:val="20"/>
              </w:rPr>
              <w:lastRenderedPageBreak/>
              <w:t>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Подготовить иллюстрации к </w:t>
            </w:r>
            <w:proofErr w:type="spellStart"/>
            <w:r w:rsidRPr="005A4661">
              <w:rPr>
                <w:sz w:val="20"/>
                <w:szCs w:val="20"/>
              </w:rPr>
              <w:lastRenderedPageBreak/>
              <w:t>произвдению</w:t>
            </w:r>
            <w:proofErr w:type="spellEnd"/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А.П.Платонов</w:t>
            </w:r>
            <w:proofErr w:type="spellEnd"/>
            <w:r w:rsidRPr="005A4661">
              <w:rPr>
                <w:sz w:val="20"/>
                <w:szCs w:val="20"/>
              </w:rPr>
              <w:t>. Слово о писателе. Маленький мечтатель Андрея Платонова в рассказе «Никита».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Урок  «открытия» нового знания.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жизни, сюжет рассказа;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 учится планировать ответ, комментировать полученную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учится понимать текст в общем, искать и выделять необходимую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Коммуникативные:</w:t>
            </w:r>
            <w:r w:rsidRPr="005A4661">
              <w:rPr>
                <w:sz w:val="20"/>
                <w:szCs w:val="20"/>
              </w:rPr>
              <w:t xml:space="preserve"> умеет планировать учебное сотрудничество в коллективе, проектировать работу в группе: контролировать, корректировать, </w:t>
            </w:r>
            <w:r w:rsidRPr="005A4661">
              <w:rPr>
                <w:sz w:val="20"/>
                <w:szCs w:val="20"/>
              </w:rPr>
              <w:lastRenderedPageBreak/>
              <w:t>оценивать действия партнёра.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Прочитать рассказ «Никита»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83.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Самостоятельная работа, чтение учебных текстов, понимание и интегрирование информации в имеющийся запас знаний, преобразование,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структурирова-ние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, воспроизведение и применение с учетом решаемых задач.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Составление плана рассказа; работа с иллюстрациями; рассказ о Никите; наблюдение над языком рассказа </w:t>
            </w:r>
            <w:proofErr w:type="spellStart"/>
            <w:r w:rsidRPr="005A4661">
              <w:rPr>
                <w:sz w:val="20"/>
                <w:szCs w:val="20"/>
              </w:rPr>
              <w:t>А.П.Платонова</w:t>
            </w:r>
            <w:proofErr w:type="spellEnd"/>
            <w:r w:rsidRPr="005A4661">
              <w:rPr>
                <w:sz w:val="20"/>
                <w:szCs w:val="20"/>
              </w:rPr>
              <w:t>; сравнительный анализ произведений.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способ выбора учебного действия для достижения планируемого результата, корректировать свою деятельность в соответствии с поставленной целью.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анализировать объект с целью выделения существенных признаков.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пересказ одного эпизода 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84.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В.П.Астафьев</w:t>
            </w:r>
            <w:proofErr w:type="spellEnd"/>
            <w:r w:rsidRPr="005A4661">
              <w:rPr>
                <w:sz w:val="20"/>
                <w:szCs w:val="20"/>
              </w:rPr>
              <w:t>: детство писателя. «</w:t>
            </w:r>
            <w:proofErr w:type="spellStart"/>
            <w:r w:rsidRPr="005A4661">
              <w:rPr>
                <w:sz w:val="20"/>
                <w:szCs w:val="20"/>
              </w:rPr>
              <w:t>Васюткино</w:t>
            </w:r>
            <w:proofErr w:type="spellEnd"/>
            <w:r w:rsidRPr="005A4661">
              <w:rPr>
                <w:sz w:val="20"/>
                <w:szCs w:val="20"/>
              </w:rPr>
              <w:t xml:space="preserve"> озеро». Сюжет рассказа, его герои.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</w:t>
            </w:r>
            <w:r w:rsidRPr="005A4661">
              <w:rPr>
                <w:sz w:val="20"/>
                <w:szCs w:val="20"/>
              </w:rPr>
              <w:lastRenderedPageBreak/>
              <w:t xml:space="preserve">с про </w:t>
            </w:r>
            <w:proofErr w:type="gramStart"/>
            <w:r w:rsidRPr="005A4661">
              <w:rPr>
                <w:sz w:val="20"/>
                <w:szCs w:val="20"/>
              </w:rPr>
              <w:t>-и</w:t>
            </w:r>
            <w:proofErr w:type="gramEnd"/>
            <w:r w:rsidRPr="005A4661">
              <w:rPr>
                <w:sz w:val="20"/>
                <w:szCs w:val="20"/>
              </w:rPr>
              <w:t>зведением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жизни, судьбу рассказа «</w:t>
            </w:r>
            <w:proofErr w:type="spellStart"/>
            <w:r w:rsidRPr="005A4661">
              <w:rPr>
                <w:sz w:val="20"/>
                <w:szCs w:val="20"/>
              </w:rPr>
              <w:t>Васюткино</w:t>
            </w:r>
            <w:proofErr w:type="spellEnd"/>
            <w:r w:rsidRPr="005A4661">
              <w:rPr>
                <w:sz w:val="20"/>
                <w:szCs w:val="20"/>
              </w:rPr>
              <w:t xml:space="preserve"> озеро», его содержание, сюжет, героев;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соотносить свои знания с поставленной целью, комментировать полученную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учится понимать текст в общем, учится искать и выделять необходимую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lastRenderedPageBreak/>
              <w:t>умеет планировать учебное сотрудничество в коллективе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</w:t>
            </w:r>
            <w:r w:rsidRPr="005A4661">
              <w:rPr>
                <w:sz w:val="20"/>
                <w:szCs w:val="20"/>
              </w:rPr>
              <w:lastRenderedPageBreak/>
              <w:t>ценностей на основе образов художественного произведения.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Ответить на вопросы 3,4 с. 152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85.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Человек и природа                   в рассказе </w:t>
            </w:r>
            <w:proofErr w:type="spellStart"/>
            <w:r w:rsidRPr="005A4661">
              <w:rPr>
                <w:sz w:val="20"/>
                <w:szCs w:val="20"/>
              </w:rPr>
              <w:t>В.П.Астафьева</w:t>
            </w:r>
            <w:proofErr w:type="spellEnd"/>
            <w:r w:rsidRPr="005A4661">
              <w:rPr>
                <w:sz w:val="20"/>
                <w:szCs w:val="20"/>
              </w:rPr>
              <w:t xml:space="preserve"> «</w:t>
            </w:r>
            <w:proofErr w:type="spellStart"/>
            <w:r w:rsidRPr="005A4661">
              <w:rPr>
                <w:sz w:val="20"/>
                <w:szCs w:val="20"/>
              </w:rPr>
              <w:t>Васюткино</w:t>
            </w:r>
            <w:proofErr w:type="spellEnd"/>
            <w:r w:rsidRPr="005A4661">
              <w:rPr>
                <w:sz w:val="20"/>
                <w:szCs w:val="20"/>
              </w:rPr>
              <w:t xml:space="preserve"> озеро».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направленно-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сти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Лабораторная работа по образцу выполнения задачи, коллективное или самостоятельное проектирование способов выполнения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дифференциро</w:t>
            </w:r>
            <w:proofErr w:type="spellEnd"/>
            <w:r w:rsidRPr="005A4661">
              <w:rPr>
                <w:sz w:val="20"/>
                <w:szCs w:val="20"/>
              </w:rPr>
              <w:t>-ванного</w:t>
            </w:r>
            <w:proofErr w:type="gramEnd"/>
            <w:r w:rsidRPr="005A4661">
              <w:rPr>
                <w:sz w:val="20"/>
                <w:szCs w:val="20"/>
              </w:rPr>
              <w:t xml:space="preserve"> домашнего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5A4661">
              <w:rPr>
                <w:sz w:val="20"/>
                <w:szCs w:val="20"/>
              </w:rPr>
              <w:t>Васютка</w:t>
            </w:r>
            <w:proofErr w:type="spellEnd"/>
            <w:r w:rsidRPr="005A4661">
              <w:rPr>
                <w:sz w:val="20"/>
                <w:szCs w:val="20"/>
              </w:rPr>
              <w:t xml:space="preserve">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отношение </w:t>
            </w:r>
            <w:proofErr w:type="spellStart"/>
            <w:r w:rsidRPr="005A4661">
              <w:rPr>
                <w:sz w:val="20"/>
                <w:szCs w:val="20"/>
              </w:rPr>
              <w:t>Васютки</w:t>
            </w:r>
            <w:proofErr w:type="spellEnd"/>
            <w:r w:rsidRPr="005A4661">
              <w:rPr>
                <w:sz w:val="20"/>
                <w:szCs w:val="20"/>
              </w:rPr>
              <w:t xml:space="preserve"> к окружающему миру;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</w:t>
            </w:r>
            <w:proofErr w:type="gramStart"/>
            <w:r w:rsidRPr="005A4661">
              <w:rPr>
                <w:sz w:val="20"/>
                <w:szCs w:val="20"/>
              </w:rPr>
              <w:t>к</w:t>
            </w:r>
            <w:proofErr w:type="gramEnd"/>
            <w:r w:rsidRPr="005A4661">
              <w:rPr>
                <w:sz w:val="20"/>
                <w:szCs w:val="20"/>
              </w:rPr>
              <w:t xml:space="preserve"> изображаемому (роль пейзажа, метафор, сравнений в понимании характера </w:t>
            </w:r>
            <w:proofErr w:type="spellStart"/>
            <w:r w:rsidRPr="005A4661">
              <w:rPr>
                <w:sz w:val="20"/>
                <w:szCs w:val="20"/>
              </w:rPr>
              <w:t>Васютки</w:t>
            </w:r>
            <w:proofErr w:type="spellEnd"/>
            <w:r w:rsidRPr="005A4661">
              <w:rPr>
                <w:sz w:val="20"/>
                <w:szCs w:val="20"/>
              </w:rPr>
              <w:t>).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выбор учебного действия для достижения планируемого результата.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извлекать необходимую 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устанавливать и сравнивать разные точки зрения, принимать решения и делать выводы.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иллюстрации к произведению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86.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Сочинение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«Тайга, наша кормилица, </w:t>
            </w:r>
            <w:proofErr w:type="gramStart"/>
            <w:r w:rsidRPr="005A4661">
              <w:rPr>
                <w:sz w:val="20"/>
                <w:szCs w:val="20"/>
              </w:rPr>
              <w:t>хлипких</w:t>
            </w:r>
            <w:proofErr w:type="gramEnd"/>
            <w:r w:rsidRPr="005A4661">
              <w:rPr>
                <w:sz w:val="20"/>
                <w:szCs w:val="20"/>
              </w:rPr>
              <w:t xml:space="preserve"> не любит». </w:t>
            </w:r>
            <w:r w:rsidRPr="005A4661">
              <w:rPr>
                <w:sz w:val="20"/>
                <w:szCs w:val="20"/>
              </w:rPr>
              <w:lastRenderedPageBreak/>
              <w:t xml:space="preserve">Становление характера </w:t>
            </w:r>
            <w:proofErr w:type="spellStart"/>
            <w:r w:rsidRPr="005A4661">
              <w:rPr>
                <w:sz w:val="20"/>
                <w:szCs w:val="20"/>
              </w:rPr>
              <w:t>Васютки</w:t>
            </w:r>
            <w:proofErr w:type="spellEnd"/>
            <w:r w:rsidRPr="005A4661">
              <w:rPr>
                <w:sz w:val="20"/>
                <w:szCs w:val="20"/>
              </w:rPr>
              <w:t xml:space="preserve"> (по рассказу </w:t>
            </w:r>
            <w:proofErr w:type="spellStart"/>
            <w:r w:rsidRPr="005A4661">
              <w:rPr>
                <w:sz w:val="20"/>
                <w:szCs w:val="20"/>
              </w:rPr>
              <w:t>В.П.Астафьева</w:t>
            </w:r>
            <w:proofErr w:type="spellEnd"/>
            <w:r w:rsidRPr="005A4661">
              <w:rPr>
                <w:sz w:val="20"/>
                <w:szCs w:val="20"/>
              </w:rPr>
              <w:t xml:space="preserve"> «</w:t>
            </w:r>
            <w:proofErr w:type="spellStart"/>
            <w:r w:rsidRPr="005A4661">
              <w:rPr>
                <w:sz w:val="20"/>
                <w:szCs w:val="20"/>
              </w:rPr>
              <w:t>Васюткино</w:t>
            </w:r>
            <w:proofErr w:type="spellEnd"/>
            <w:r w:rsidRPr="005A4661">
              <w:rPr>
                <w:sz w:val="20"/>
                <w:szCs w:val="20"/>
              </w:rPr>
              <w:t xml:space="preserve"> озеро»).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5A4661">
              <w:rPr>
                <w:sz w:val="20"/>
                <w:szCs w:val="20"/>
              </w:rPr>
              <w:t>развития речи.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Уровень знаний по предмету, личные наблюдения учителя, </w:t>
            </w:r>
            <w:r w:rsidRPr="005A4661">
              <w:rPr>
                <w:sz w:val="20"/>
                <w:szCs w:val="20"/>
              </w:rPr>
              <w:lastRenderedPageBreak/>
              <w:t>контрольные срезы.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Подготовка к сочинению, обсуждение планов, работа над сочинением.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общий принцип составления сложного плана;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концентрировать </w:t>
            </w:r>
            <w:r w:rsidRPr="005A4661">
              <w:rPr>
                <w:sz w:val="20"/>
                <w:szCs w:val="20"/>
              </w:rPr>
              <w:lastRenderedPageBreak/>
              <w:t xml:space="preserve">внимание «здесь» и «сейчас», </w:t>
            </w:r>
            <w:proofErr w:type="spellStart"/>
            <w:r w:rsidRPr="005A4661">
              <w:rPr>
                <w:sz w:val="20"/>
                <w:szCs w:val="20"/>
              </w:rPr>
              <w:t>мобилизовывать</w:t>
            </w:r>
            <w:proofErr w:type="spellEnd"/>
            <w:r w:rsidRPr="005A4661">
              <w:rPr>
                <w:sz w:val="20"/>
                <w:szCs w:val="20"/>
              </w:rPr>
              <w:t xml:space="preserve"> свою творческую энергию;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адекватно оценивает свои достижения, осознает возникающие </w:t>
            </w:r>
            <w:r w:rsidRPr="005A4661">
              <w:rPr>
                <w:sz w:val="20"/>
                <w:szCs w:val="20"/>
              </w:rPr>
              <w:lastRenderedPageBreak/>
              <w:t>трудности, осуществляет поиск причин и пути преодоления.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выполняет учебно-познавательные действия в материализованной и умственной форме;</w:t>
            </w:r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Осознает свои трудности и стремится к их преодолению, проявляет </w:t>
            </w:r>
            <w:r w:rsidRPr="005A4661">
              <w:rPr>
                <w:sz w:val="20"/>
                <w:szCs w:val="20"/>
              </w:rPr>
              <w:lastRenderedPageBreak/>
              <w:t>способность к самооценке своих действий, поступков.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Написать сочинение на тему: Тайга, наша кормилица, </w:t>
            </w:r>
            <w:proofErr w:type="gramStart"/>
            <w:r w:rsidRPr="005A4661">
              <w:rPr>
                <w:sz w:val="20"/>
                <w:szCs w:val="20"/>
              </w:rPr>
              <w:lastRenderedPageBreak/>
              <w:t>хлипких</w:t>
            </w:r>
            <w:proofErr w:type="gramEnd"/>
            <w:r w:rsidRPr="005A4661">
              <w:rPr>
                <w:sz w:val="20"/>
                <w:szCs w:val="20"/>
              </w:rPr>
              <w:t xml:space="preserve"> не любит».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87.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5A4661">
              <w:rPr>
                <w:sz w:val="20"/>
                <w:szCs w:val="20"/>
              </w:rPr>
              <w:t>Кише</w:t>
            </w:r>
            <w:proofErr w:type="spellEnd"/>
            <w:r w:rsidRPr="005A4661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spellStart"/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Составление рассуждения по теме «Сказание о взрослении подростка» с последующей самопроверкой </w:t>
            </w:r>
            <w:r w:rsidRPr="005A4661">
              <w:rPr>
                <w:sz w:val="20"/>
                <w:szCs w:val="20"/>
              </w:rPr>
              <w:lastRenderedPageBreak/>
              <w:t>по образцу выполнения задания, работа в парах.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статьи о писателе; осмысление сюжета произведения, ответы на вопросы, пересказ (краткий, выборочный, от  лица </w:t>
            </w:r>
            <w:r w:rsidRPr="005A4661">
              <w:rPr>
                <w:sz w:val="20"/>
                <w:szCs w:val="20"/>
              </w:rPr>
              <w:lastRenderedPageBreak/>
              <w:t>героя); установление ассоциативных связей с произведением живописи, комментирование художественного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биографии, сюжет рассказа, его героев;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обычаи, верования, нравы северного народа, показанные </w:t>
            </w:r>
            <w:r w:rsidRPr="005A4661">
              <w:rPr>
                <w:sz w:val="20"/>
                <w:szCs w:val="20"/>
              </w:rPr>
              <w:lastRenderedPageBreak/>
              <w:t xml:space="preserve">писателем;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объяснять, почему Джек Лондон назвал произведение сказанием, почему имя, деяния</w:t>
            </w:r>
            <w:proofErr w:type="gramStart"/>
            <w:r w:rsidRPr="005A4661">
              <w:rPr>
                <w:sz w:val="20"/>
                <w:szCs w:val="20"/>
              </w:rPr>
              <w:t xml:space="preserve"> К</w:t>
            </w:r>
            <w:proofErr w:type="gramEnd"/>
            <w:r w:rsidRPr="005A4661">
              <w:rPr>
                <w:sz w:val="20"/>
                <w:szCs w:val="20"/>
              </w:rPr>
              <w:t>иша стали легендой.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 применяет метод информационного поиска, в том числе с помощью компьютерных средств.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нужную для характеристики героя информацию, выдвигать гипотезы при работе с текстом и их обосновывать, делать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познавательного интереса к творчеству зарубежных писателей, оценочного </w:t>
            </w:r>
            <w:r w:rsidRPr="005A4661">
              <w:rPr>
                <w:sz w:val="20"/>
                <w:szCs w:val="20"/>
              </w:rPr>
              <w:lastRenderedPageBreak/>
              <w:t>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Подготовить пересказ</w:t>
            </w:r>
          </w:p>
        </w:tc>
      </w:tr>
      <w:tr w:rsidR="009839AF" w:rsidRPr="005A4661" w:rsidTr="0088049B"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 xml:space="preserve">ПОЭТЫ О </w:t>
            </w:r>
            <w:proofErr w:type="spellStart"/>
            <w:r w:rsidRPr="005A4661">
              <w:rPr>
                <w:b/>
                <w:sz w:val="20"/>
                <w:szCs w:val="20"/>
              </w:rPr>
              <w:t>ВОв</w:t>
            </w:r>
            <w:proofErr w:type="spellEnd"/>
            <w:r w:rsidRPr="005A4661">
              <w:rPr>
                <w:b/>
                <w:sz w:val="20"/>
                <w:szCs w:val="20"/>
              </w:rPr>
              <w:t xml:space="preserve"> (1941 - 1945) </w:t>
            </w:r>
          </w:p>
        </w:tc>
      </w:tr>
      <w:tr w:rsidR="009839AF" w:rsidRPr="005A4661" w:rsidTr="0088049B">
        <w:trPr>
          <w:trHeight w:val="15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88.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Поэтическая летопись Великой Отечественной войны. </w:t>
            </w:r>
            <w:proofErr w:type="spellStart"/>
            <w:r w:rsidRPr="005A4661">
              <w:rPr>
                <w:sz w:val="20"/>
                <w:szCs w:val="20"/>
              </w:rPr>
              <w:t>А.Т.</w:t>
            </w:r>
            <w:proofErr w:type="gramStart"/>
            <w:r w:rsidRPr="005A4661">
              <w:rPr>
                <w:sz w:val="20"/>
                <w:szCs w:val="20"/>
              </w:rPr>
              <w:t>Твардов-ский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 «Рассказ танкиста».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spellStart"/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5A4661">
              <w:rPr>
                <w:sz w:val="20"/>
                <w:szCs w:val="20"/>
              </w:rPr>
              <w:t>деятельностных</w:t>
            </w:r>
            <w:proofErr w:type="spellEnd"/>
            <w:r w:rsidRPr="005A4661">
              <w:rPr>
                <w:sz w:val="20"/>
                <w:szCs w:val="20"/>
              </w:rPr>
              <w:t xml:space="preserve"> способностей к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структурирова-нию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поэтическую летопись Великой Отечественной войны, факты из биографии </w:t>
            </w:r>
            <w:proofErr w:type="spellStart"/>
            <w:r w:rsidRPr="005A4661">
              <w:rPr>
                <w:sz w:val="20"/>
                <w:szCs w:val="20"/>
              </w:rPr>
              <w:t>А.Т.Твардовского</w:t>
            </w:r>
            <w:proofErr w:type="spellEnd"/>
            <w:r w:rsidRPr="005A4661">
              <w:rPr>
                <w:sz w:val="20"/>
                <w:szCs w:val="20"/>
              </w:rPr>
              <w:t xml:space="preserve">, жанровые особенности баллады;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переживать события, рассказанные в стихотворении, усваивать его интонацию и ритм.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 чтение произведения</w:t>
            </w:r>
          </w:p>
        </w:tc>
      </w:tr>
      <w:tr w:rsidR="009839AF" w:rsidRPr="005A4661" w:rsidTr="0088049B">
        <w:trPr>
          <w:trHeight w:val="255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89.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Подвиг бойцов крепости-героя Бреста. </w:t>
            </w:r>
            <w:proofErr w:type="spellStart"/>
            <w:r w:rsidRPr="005A4661">
              <w:rPr>
                <w:sz w:val="20"/>
                <w:szCs w:val="20"/>
              </w:rPr>
              <w:t>К.М.Симонов</w:t>
            </w:r>
            <w:proofErr w:type="spell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«Майор привез мальчишку на лафете…».  Поэма-баллада «Сын артиллериста».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spellStart"/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Выразительное чтение и частичный анализ стихотворений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о бойцах крепости-героя Бреста, факты из жизни поэта;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наблюдать над сюжетом в лирическом произведении, выразительно читать.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художественный анализ </w:t>
            </w:r>
            <w:proofErr w:type="spellStart"/>
            <w:r w:rsidRPr="005A4661">
              <w:rPr>
                <w:sz w:val="20"/>
                <w:szCs w:val="20"/>
              </w:rPr>
              <w:t>стохотворений</w:t>
            </w:r>
            <w:proofErr w:type="spellEnd"/>
          </w:p>
        </w:tc>
      </w:tr>
      <w:tr w:rsidR="009839AF" w:rsidRPr="005A4661" w:rsidTr="0088049B">
        <w:trPr>
          <w:trHeight w:val="169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90.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vanish/>
                <w:sz w:val="20"/>
                <w:szCs w:val="20"/>
              </w:rPr>
              <w:t xml:space="preserve">  </w:t>
            </w:r>
            <w:r w:rsidRPr="005A4661">
              <w:rPr>
                <w:vanish/>
                <w:sz w:val="20"/>
                <w:szCs w:val="20"/>
                <w:lang w:val="en-US"/>
              </w:rPr>
              <w:t>h</w:t>
            </w:r>
            <w:r w:rsidRPr="005A4661">
              <w:rPr>
                <w:vanish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>Великая Отечественная война в жизни моей семьи.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Конкурс чтецов, </w:t>
            </w:r>
            <w:proofErr w:type="gramStart"/>
            <w:r w:rsidRPr="005A4661">
              <w:rPr>
                <w:sz w:val="20"/>
                <w:szCs w:val="20"/>
              </w:rPr>
              <w:t>комментирован-</w:t>
            </w:r>
            <w:proofErr w:type="spellStart"/>
            <w:r w:rsidRPr="005A4661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 xml:space="preserve"> выставление оценок.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стихотворений, сообщение о Великой Отечественной войне в жизни моей семьи, прослушивание песен военных лет.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вдумываться в слова, сосредоточенно слушать и переживать вместе с песней.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рассказ в ветеранах ВОВ в своей семье</w:t>
            </w:r>
          </w:p>
        </w:tc>
      </w:tr>
      <w:tr w:rsidR="009839AF" w:rsidRPr="005A4661" w:rsidTr="0088049B">
        <w:trPr>
          <w:trHeight w:val="205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ПИСАТЕЛИ И ПОЭТЫ 20 ВЕКА О РОДИНЕ</w:t>
            </w:r>
          </w:p>
        </w:tc>
      </w:tr>
      <w:tr w:rsidR="009839AF" w:rsidRPr="005A4661" w:rsidTr="0088049B">
        <w:trPr>
          <w:trHeight w:val="21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91.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Стихотворения </w:t>
            </w:r>
            <w:proofErr w:type="spellStart"/>
            <w:r w:rsidRPr="005A4661">
              <w:rPr>
                <w:sz w:val="20"/>
                <w:szCs w:val="20"/>
              </w:rPr>
              <w:t>И.А.Бунина</w:t>
            </w:r>
            <w:proofErr w:type="spellEnd"/>
            <w:r w:rsidRPr="005A4661">
              <w:rPr>
                <w:sz w:val="20"/>
                <w:szCs w:val="20"/>
              </w:rPr>
              <w:t>. «Помню – долгий зимний вечер…».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spellStart"/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Составление алгоритма по анализу поэтического текста с </w:t>
            </w:r>
            <w:proofErr w:type="gramStart"/>
            <w:r w:rsidRPr="005A4661">
              <w:rPr>
                <w:sz w:val="20"/>
                <w:szCs w:val="20"/>
              </w:rPr>
              <w:t>последующей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взаимопровер</w:t>
            </w:r>
            <w:proofErr w:type="spellEnd"/>
            <w:r w:rsidRPr="005A4661">
              <w:rPr>
                <w:sz w:val="20"/>
                <w:szCs w:val="20"/>
              </w:rPr>
              <w:t>-кой, комментирован-</w:t>
            </w:r>
            <w:proofErr w:type="spellStart"/>
            <w:r w:rsidRPr="005A4661">
              <w:rPr>
                <w:sz w:val="20"/>
                <w:szCs w:val="20"/>
              </w:rPr>
              <w:t>ное</w:t>
            </w:r>
            <w:proofErr w:type="spellEnd"/>
            <w:r w:rsidRPr="005A4661">
              <w:rPr>
                <w:sz w:val="20"/>
                <w:szCs w:val="20"/>
              </w:rPr>
              <w:t xml:space="preserve"> выставление оценок.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 стихотворения;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необходимую информацию в предложенных текстах, формировать навыки выразительного чтения.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Подготовить выразительное чтение стихов</w:t>
            </w:r>
          </w:p>
        </w:tc>
      </w:tr>
      <w:tr w:rsidR="009839AF" w:rsidRPr="005A4661" w:rsidTr="0088049B">
        <w:trPr>
          <w:trHeight w:val="285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92.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Картина </w:t>
            </w:r>
            <w:proofErr w:type="spellStart"/>
            <w:r w:rsidRPr="005A4661">
              <w:rPr>
                <w:sz w:val="20"/>
                <w:szCs w:val="20"/>
              </w:rPr>
              <w:t>В.М.Васнецова</w:t>
            </w:r>
            <w:proofErr w:type="spellEnd"/>
            <w:r w:rsidRPr="005A4661">
              <w:rPr>
                <w:sz w:val="20"/>
                <w:szCs w:val="20"/>
              </w:rPr>
              <w:t xml:space="preserve"> «Алёнушка». </w:t>
            </w:r>
            <w:proofErr w:type="spellStart"/>
            <w:r w:rsidRPr="005A4661">
              <w:rPr>
                <w:sz w:val="20"/>
                <w:szCs w:val="20"/>
              </w:rPr>
              <w:t>А.А.Прокофьева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lastRenderedPageBreak/>
              <w:t>«Аленушка».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Д.Б.Кедрина</w:t>
            </w:r>
            <w:proofErr w:type="spellEnd"/>
            <w:r w:rsidRPr="005A466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Урок  развития речи.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Лабораторная работа по алгоритму выполнения </w:t>
            </w:r>
            <w:r w:rsidRPr="005A4661">
              <w:rPr>
                <w:sz w:val="20"/>
                <w:szCs w:val="20"/>
              </w:rPr>
              <w:lastRenderedPageBreak/>
              <w:t xml:space="preserve">задания по теме (по </w:t>
            </w:r>
            <w:proofErr w:type="spellStart"/>
            <w:r w:rsidRPr="005A4661">
              <w:rPr>
                <w:sz w:val="20"/>
                <w:szCs w:val="20"/>
              </w:rPr>
              <w:t>авриантам</w:t>
            </w:r>
            <w:proofErr w:type="spellEnd"/>
            <w:r w:rsidRPr="005A4661">
              <w:rPr>
                <w:sz w:val="20"/>
                <w:szCs w:val="20"/>
              </w:rPr>
              <w:t>).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Чтение стихотворений, полноценное их восприятие; ответы </w:t>
            </w:r>
            <w:r w:rsidRPr="005A4661">
              <w:rPr>
                <w:sz w:val="20"/>
                <w:szCs w:val="20"/>
              </w:rPr>
              <w:lastRenderedPageBreak/>
              <w:t>на вопросы; выразительное чтение, устное словесное рисование, установление ассоциативных связей с произведением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авторов стихотворений и картины;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сопоставлять </w:t>
            </w:r>
            <w:r w:rsidRPr="005A4661">
              <w:rPr>
                <w:sz w:val="20"/>
                <w:szCs w:val="20"/>
              </w:rPr>
              <w:lastRenderedPageBreak/>
              <w:t xml:space="preserve">произведения: каждого стихотворения с картиной </w:t>
            </w:r>
            <w:proofErr w:type="spellStart"/>
            <w:r w:rsidRPr="005A4661">
              <w:rPr>
                <w:sz w:val="20"/>
                <w:szCs w:val="20"/>
              </w:rPr>
              <w:t>В.М.Васнецова</w:t>
            </w:r>
            <w:proofErr w:type="spellEnd"/>
            <w:r w:rsidRPr="005A4661">
              <w:rPr>
                <w:sz w:val="20"/>
                <w:szCs w:val="20"/>
              </w:rPr>
              <w:t xml:space="preserve"> и двух стихотворений друг с другом;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>, что один и тот же факт жизни по-разному воплощается и переосмысливается в творчестве различных героев.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выбор учебного действия для </w:t>
            </w:r>
            <w:r w:rsidRPr="005A4661">
              <w:rPr>
                <w:sz w:val="20"/>
                <w:szCs w:val="20"/>
              </w:rPr>
              <w:lastRenderedPageBreak/>
              <w:t>достижения планируемого результата, планировать алгоритм ответа.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эстетического восприятия мира с целью </w:t>
            </w:r>
            <w:r w:rsidRPr="005A4661">
              <w:rPr>
                <w:sz w:val="20"/>
                <w:szCs w:val="20"/>
              </w:rPr>
              <w:lastRenderedPageBreak/>
              <w:t>гармоничного развития личности.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Подготовить иллюстрации к произведени</w:t>
            </w:r>
            <w:r w:rsidRPr="005A4661">
              <w:rPr>
                <w:sz w:val="20"/>
                <w:szCs w:val="20"/>
              </w:rPr>
              <w:lastRenderedPageBreak/>
              <w:t>ю</w:t>
            </w:r>
          </w:p>
        </w:tc>
      </w:tr>
      <w:tr w:rsidR="009839AF" w:rsidRPr="005A4661" w:rsidTr="0088049B">
        <w:trPr>
          <w:trHeight w:val="254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93.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spellStart"/>
            <w:r w:rsidRPr="005A4661">
              <w:rPr>
                <w:sz w:val="20"/>
                <w:szCs w:val="20"/>
              </w:rPr>
              <w:t>Н.М.Рубцов</w:t>
            </w:r>
            <w:proofErr w:type="spellEnd"/>
            <w:r w:rsidRPr="005A4661">
              <w:rPr>
                <w:sz w:val="20"/>
                <w:szCs w:val="20"/>
              </w:rPr>
              <w:t xml:space="preserve"> «Родная деревня». 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Дон </w:t>
            </w:r>
            <w:proofErr w:type="gramStart"/>
            <w:r w:rsidRPr="005A4661">
              <w:rPr>
                <w:sz w:val="20"/>
                <w:szCs w:val="20"/>
              </w:rPr>
              <w:t>-</w:t>
            </w:r>
            <w:proofErr w:type="spellStart"/>
            <w:r w:rsidRPr="005A4661">
              <w:rPr>
                <w:sz w:val="20"/>
                <w:szCs w:val="20"/>
              </w:rPr>
              <w:t>А</w:t>
            </w:r>
            <w:proofErr w:type="gramEnd"/>
            <w:r w:rsidRPr="005A4661">
              <w:rPr>
                <w:sz w:val="20"/>
                <w:szCs w:val="20"/>
              </w:rPr>
              <w:t>минадо</w:t>
            </w:r>
            <w:proofErr w:type="spellEnd"/>
            <w:r w:rsidRPr="005A4661">
              <w:rPr>
                <w:sz w:val="20"/>
                <w:szCs w:val="20"/>
              </w:rPr>
              <w:t xml:space="preserve"> «Города и годы».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spellStart"/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 </w:t>
            </w:r>
            <w:r w:rsidRPr="005A4661">
              <w:rPr>
                <w:sz w:val="20"/>
                <w:szCs w:val="20"/>
              </w:rPr>
              <w:t xml:space="preserve">Лабораторная работа по алгоритму выполнения задания по теме (по вариантам), коллективное проектирование способов волнения домашнего </w:t>
            </w:r>
            <w:r w:rsidRPr="005A4661">
              <w:rPr>
                <w:sz w:val="20"/>
                <w:szCs w:val="20"/>
              </w:rPr>
              <w:lastRenderedPageBreak/>
              <w:t>задания.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авторов стихотворений;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выразительно читать стихотворения, зрительно представлять картины, которые воссоздают поэты, находить художественные средства, </w:t>
            </w:r>
            <w:r w:rsidRPr="005A4661">
              <w:rPr>
                <w:sz w:val="20"/>
                <w:szCs w:val="20"/>
              </w:rPr>
              <w:lastRenderedPageBreak/>
              <w:t>помогающие авторам передать свое настроение, уметь определить их роль.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анализировать выбор учебного действия для достижения планируемого результата, планировать алгоритм ответа.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</w:t>
            </w:r>
            <w:r w:rsidRPr="005A4661">
              <w:rPr>
                <w:sz w:val="20"/>
                <w:szCs w:val="20"/>
              </w:rPr>
              <w:lastRenderedPageBreak/>
              <w:t>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выразительное чтение </w:t>
            </w:r>
          </w:p>
        </w:tc>
      </w:tr>
      <w:tr w:rsidR="009839AF" w:rsidRPr="005A4661" w:rsidTr="0088049B">
        <w:trPr>
          <w:trHeight w:val="272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ПИСАТЕЛИ УЛЫБАЮТСЯ - 3 Ч.</w:t>
            </w:r>
          </w:p>
        </w:tc>
      </w:tr>
      <w:tr w:rsidR="009839AF" w:rsidRPr="005A4661" w:rsidTr="0088049B">
        <w:trPr>
          <w:trHeight w:val="102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94,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95.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общеметоди</w:t>
            </w:r>
            <w:proofErr w:type="spell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 xml:space="preserve">-ческой </w:t>
            </w:r>
            <w:proofErr w:type="spellStart"/>
            <w:proofErr w:type="gramStart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Работа в парах сильный-слабый по алгоритму выполнения задачи при </w:t>
            </w:r>
            <w:proofErr w:type="spellStart"/>
            <w:r w:rsidRPr="005A4661">
              <w:rPr>
                <w:sz w:val="20"/>
                <w:szCs w:val="20"/>
              </w:rPr>
              <w:t>консультативнойпомощи</w:t>
            </w:r>
            <w:proofErr w:type="spellEnd"/>
            <w:r w:rsidRPr="005A4661">
              <w:rPr>
                <w:sz w:val="20"/>
                <w:szCs w:val="20"/>
              </w:rPr>
              <w:t xml:space="preserve"> учителя </w:t>
            </w:r>
            <w:proofErr w:type="gramStart"/>
            <w:r w:rsidRPr="005A4661">
              <w:rPr>
                <w:sz w:val="20"/>
                <w:szCs w:val="20"/>
              </w:rPr>
              <w:t>с</w:t>
            </w:r>
            <w:proofErr w:type="gramEnd"/>
            <w:r w:rsidRPr="005A4661">
              <w:rPr>
                <w:sz w:val="20"/>
                <w:szCs w:val="20"/>
              </w:rPr>
              <w:t xml:space="preserve"> последующей </w:t>
            </w:r>
            <w:proofErr w:type="spellStart"/>
            <w:r w:rsidRPr="005A4661">
              <w:rPr>
                <w:sz w:val="20"/>
                <w:szCs w:val="20"/>
              </w:rPr>
              <w:t>взаимопровер</w:t>
            </w:r>
            <w:proofErr w:type="spellEnd"/>
            <w:r w:rsidRPr="005A4661">
              <w:rPr>
                <w:sz w:val="20"/>
                <w:szCs w:val="20"/>
              </w:rPr>
              <w:t>-кой.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о писателе, ответы на вопросы, обсуждение  содержания, обучение </w:t>
            </w:r>
            <w:proofErr w:type="spellStart"/>
            <w:r w:rsidRPr="005A4661">
              <w:rPr>
                <w:sz w:val="20"/>
                <w:szCs w:val="20"/>
              </w:rPr>
              <w:t>выр</w:t>
            </w:r>
            <w:proofErr w:type="gramStart"/>
            <w:r w:rsidRPr="005A4661">
              <w:rPr>
                <w:sz w:val="20"/>
                <w:szCs w:val="20"/>
              </w:rPr>
              <w:t>а</w:t>
            </w:r>
            <w:proofErr w:type="spellEnd"/>
            <w:r w:rsidRPr="005A4661">
              <w:rPr>
                <w:sz w:val="20"/>
                <w:szCs w:val="20"/>
              </w:rPr>
              <w:t>-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зительному</w:t>
            </w:r>
            <w:proofErr w:type="spellEnd"/>
            <w:r w:rsidRPr="005A4661">
              <w:rPr>
                <w:sz w:val="20"/>
                <w:szCs w:val="20"/>
              </w:rPr>
              <w:t xml:space="preserve"> чтению по ролям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>сжато пересказывать, инсценировать.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 умеет анализировать выбор учебного действия для достижения планируемого результата.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умеет искать и выделять необходимую информацию в предложенных текстах.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 xml:space="preserve">умеет формулировать свою точку зрения в </w:t>
            </w:r>
            <w:r w:rsidRPr="005A4661">
              <w:rPr>
                <w:sz w:val="20"/>
                <w:szCs w:val="20"/>
              </w:rPr>
              <w:lastRenderedPageBreak/>
              <w:t>монологическом высказывании.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Выполнить задание 1 с.188</w:t>
            </w:r>
          </w:p>
        </w:tc>
      </w:tr>
      <w:tr w:rsidR="009839AF" w:rsidRPr="005A4661" w:rsidTr="0088049B">
        <w:trPr>
          <w:trHeight w:val="168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96.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Стихотворения-шутки. Ю.Ч. Ким. «Рыба-кит».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внеклассного чтения.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A4661">
              <w:rPr>
                <w:sz w:val="20"/>
                <w:szCs w:val="20"/>
              </w:rPr>
              <w:t>Комплексное повторение темы «Юмор», самостоятельная работа с литературоведческим портфолио, комментирован-</w:t>
            </w:r>
            <w:proofErr w:type="spellStart"/>
            <w:r w:rsidRPr="005A4661">
              <w:rPr>
                <w:sz w:val="20"/>
                <w:szCs w:val="20"/>
              </w:rPr>
              <w:t>ное</w:t>
            </w:r>
            <w:proofErr w:type="spellEnd"/>
            <w:r w:rsidRPr="005A4661">
              <w:rPr>
                <w:sz w:val="20"/>
                <w:szCs w:val="20"/>
              </w:rPr>
              <w:t xml:space="preserve"> выставление оценок.</w:t>
            </w:r>
            <w:proofErr w:type="gramEnd"/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учебника об </w:t>
            </w:r>
            <w:proofErr w:type="spellStart"/>
            <w:r w:rsidRPr="005A4661">
              <w:rPr>
                <w:sz w:val="20"/>
                <w:szCs w:val="20"/>
              </w:rPr>
              <w:t>Ю.Ч.Киме</w:t>
            </w:r>
            <w:proofErr w:type="spellEnd"/>
            <w:r w:rsidRPr="005A4661">
              <w:rPr>
                <w:sz w:val="20"/>
                <w:szCs w:val="20"/>
              </w:rPr>
              <w:t>, выразительное чтение стихотворений-шуток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факты из жизни поэта, особенности стихотворений-шуток;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выразительно читать.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b/>
                <w:i/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умеет анализировать выбор учебного действия для достижения планируемого результата</w:t>
            </w:r>
            <w:r w:rsidRPr="005A4661">
              <w:rPr>
                <w:b/>
                <w:i/>
                <w:sz w:val="20"/>
                <w:szCs w:val="20"/>
              </w:rPr>
              <w:t xml:space="preserve">, </w:t>
            </w:r>
            <w:r w:rsidRPr="005A4661">
              <w:rPr>
                <w:sz w:val="20"/>
                <w:szCs w:val="20"/>
              </w:rPr>
              <w:t>планировать алгоритм ответа.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необходимую информацию в предложенных текстах, формировать навыки выразительного чтения.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Отрывок произведения наизусть</w:t>
            </w:r>
          </w:p>
        </w:tc>
      </w:tr>
      <w:tr w:rsidR="009839AF" w:rsidRPr="005A4661" w:rsidTr="0088049B">
        <w:trPr>
          <w:trHeight w:val="252"/>
        </w:trPr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ЗАРУБЕЖНАЯ ЛИТЕРАТУРА – 8 ч.</w:t>
            </w:r>
          </w:p>
        </w:tc>
      </w:tr>
      <w:tr w:rsidR="009839AF" w:rsidRPr="005A4661" w:rsidTr="0088049B">
        <w:trPr>
          <w:trHeight w:val="3226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97, 98.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Даниэль Дефо. Слово о писателе. «Робинзон Крузо»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Составление рассуждения по теме «Гимн неисчерпаемым возможностям человека» по памятке выполнения задачи, комплексное повторение, работа в парах по алгоритму выполнения задачи.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sz w:val="20"/>
                <w:szCs w:val="20"/>
              </w:rPr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биографии, сюжет романа; </w:t>
            </w: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  <w:proofErr w:type="gramEnd"/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развивать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учится понимать текст в общем, искать и выделять необходимую информацию.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Прочитать произведение с.200-212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99.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Марк Твен. Слово о писателе. «Приключения Тома </w:t>
            </w:r>
            <w:proofErr w:type="spellStart"/>
            <w:r w:rsidRPr="005A4661">
              <w:rPr>
                <w:sz w:val="20"/>
                <w:szCs w:val="20"/>
              </w:rPr>
              <w:t>Сойера</w:t>
            </w:r>
            <w:proofErr w:type="spellEnd"/>
            <w:r w:rsidRPr="005A4661">
              <w:rPr>
                <w:sz w:val="20"/>
                <w:szCs w:val="20"/>
              </w:rPr>
              <w:t xml:space="preserve">». Жизнь и заботы Тома </w:t>
            </w:r>
            <w:proofErr w:type="spellStart"/>
            <w:r w:rsidRPr="005A4661">
              <w:rPr>
                <w:sz w:val="20"/>
                <w:szCs w:val="20"/>
              </w:rPr>
              <w:t>Сойера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Работа в парах сильный-слабый по алгоритму выполнения задания, составление тезисного плана с </w:t>
            </w:r>
            <w:proofErr w:type="gramStart"/>
            <w:r w:rsidRPr="005A4661">
              <w:rPr>
                <w:sz w:val="20"/>
                <w:szCs w:val="20"/>
              </w:rPr>
              <w:t>последующей</w:t>
            </w:r>
            <w:proofErr w:type="gram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r w:rsidRPr="005A4661">
              <w:rPr>
                <w:sz w:val="20"/>
                <w:szCs w:val="20"/>
              </w:rPr>
              <w:t>взаимороверкой</w:t>
            </w:r>
            <w:proofErr w:type="spell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  установление ассоциативных связей </w:t>
            </w:r>
            <w:r w:rsidRPr="005A4661">
              <w:rPr>
                <w:sz w:val="20"/>
                <w:szCs w:val="20"/>
              </w:rPr>
              <w:lastRenderedPageBreak/>
              <w:t>с произведением живописи.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lastRenderedPageBreak/>
              <w:t>Знать</w:t>
            </w:r>
            <w:r w:rsidRPr="005A4661">
              <w:rPr>
                <w:sz w:val="20"/>
                <w:szCs w:val="20"/>
              </w:rPr>
              <w:t xml:space="preserve"> автора, факты его биографии, сюжет романа; </w:t>
            </w:r>
            <w:r w:rsidRPr="005A4661">
              <w:rPr>
                <w:b/>
                <w:sz w:val="20"/>
                <w:szCs w:val="20"/>
              </w:rPr>
              <w:t>понимать</w:t>
            </w:r>
            <w:r w:rsidRPr="005A4661">
              <w:rPr>
                <w:sz w:val="20"/>
                <w:szCs w:val="20"/>
              </w:rPr>
              <w:t xml:space="preserve"> время и место действия; </w:t>
            </w:r>
            <w:r w:rsidRPr="005A4661">
              <w:rPr>
                <w:b/>
                <w:sz w:val="20"/>
                <w:szCs w:val="20"/>
              </w:rPr>
              <w:t xml:space="preserve">уметь </w:t>
            </w:r>
            <w:r w:rsidRPr="005A4661">
              <w:rPr>
                <w:sz w:val="20"/>
                <w:szCs w:val="20"/>
              </w:rPr>
              <w:t xml:space="preserve">пересказывать текст, составлять рассказ о Томе (кто он такой, где живет, кто его семья, каковы его заботы, переживания), </w:t>
            </w:r>
            <w:r w:rsidRPr="005A4661">
              <w:rPr>
                <w:sz w:val="20"/>
                <w:szCs w:val="20"/>
              </w:rPr>
              <w:lastRenderedPageBreak/>
              <w:t>оценивать его поступки, сопоставлять текст с иллюстрацией художника.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нужную для ответа информацию, выдвигать гипотезы при работе с текстом и их обосновывать; </w:t>
            </w:r>
            <w:r w:rsidRPr="005A4661">
              <w:rPr>
                <w:sz w:val="20"/>
                <w:szCs w:val="20"/>
              </w:rPr>
              <w:lastRenderedPageBreak/>
              <w:t>делать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познавательного интереса к творчеству зарубежных писателей, оценочного отношения к содержанию художественных произведений, поступков </w:t>
            </w:r>
            <w:r w:rsidRPr="005A4661">
              <w:rPr>
                <w:sz w:val="20"/>
                <w:szCs w:val="20"/>
              </w:rPr>
              <w:lastRenderedPageBreak/>
              <w:t>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Прочитать на с. 252-268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0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0.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Том </w:t>
            </w:r>
            <w:proofErr w:type="spellStart"/>
            <w:r w:rsidRPr="005A4661">
              <w:rPr>
                <w:sz w:val="20"/>
                <w:szCs w:val="20"/>
              </w:rPr>
              <w:t>Сойер</w:t>
            </w:r>
            <w:proofErr w:type="spellEnd"/>
            <w:r w:rsidRPr="005A4661">
              <w:rPr>
                <w:sz w:val="20"/>
                <w:szCs w:val="20"/>
              </w:rPr>
              <w:t xml:space="preserve"> и его друзья.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Урок  </w:t>
            </w:r>
            <w:proofErr w:type="spellStart"/>
            <w:r w:rsidRPr="005A4661">
              <w:rPr>
                <w:sz w:val="20"/>
                <w:szCs w:val="20"/>
              </w:rPr>
              <w:t>общеметодиче-ской</w:t>
            </w:r>
            <w:proofErr w:type="spellEnd"/>
            <w:r w:rsidRPr="005A466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4661">
              <w:rPr>
                <w:sz w:val="20"/>
                <w:szCs w:val="20"/>
              </w:rPr>
              <w:t>направленнос-ти</w:t>
            </w:r>
            <w:proofErr w:type="spellEnd"/>
            <w:proofErr w:type="gramEnd"/>
            <w:r w:rsidRPr="005A4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 Составление рассуждения по теме «Дружба мальчиков» при консультативной помощи учителя с последующей самопроверкой по алгоритму выполнения задания.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 умеет подбирать в  тексте доказательства свои гипотезам, корректировать ответ.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Подготовить пересказ эпизодов: Том и его друзья», сравнение Тома и Сида: </w:t>
            </w:r>
          </w:p>
        </w:tc>
      </w:tr>
      <w:tr w:rsidR="009839AF" w:rsidRPr="005A4661" w:rsidTr="0088049B">
        <w:tc>
          <w:tcPr>
            <w:tcW w:w="16268" w:type="dxa"/>
            <w:gridSpan w:val="29"/>
          </w:tcPr>
          <w:p w:rsidR="009839AF" w:rsidRPr="005A4661" w:rsidRDefault="009839AF" w:rsidP="0088049B">
            <w:pPr>
              <w:contextualSpacing/>
              <w:rPr>
                <w:color w:val="000000"/>
                <w:sz w:val="20"/>
                <w:szCs w:val="20"/>
              </w:rPr>
            </w:pPr>
            <w:r w:rsidRPr="005A4661">
              <w:rPr>
                <w:rFonts w:eastAsia="Lucida Sans Unicode"/>
                <w:b/>
                <w:color w:val="000000"/>
                <w:kern w:val="1"/>
                <w:sz w:val="20"/>
                <w:szCs w:val="20"/>
              </w:rPr>
              <w:t>ПОВТОРЕНИЕ ИЗУЧЕННОГО В 5 КЛАССЕ – 5 ч.</w:t>
            </w:r>
          </w:p>
        </w:tc>
      </w:tr>
      <w:tr w:rsidR="009839AF" w:rsidRPr="005A4661" w:rsidTr="0088049B">
        <w:trPr>
          <w:trHeight w:val="330"/>
        </w:trPr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101.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Контрольная работа             № 2 по курсу литературы 20  века.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Урок рефлексии.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Фиксирование собственных затруднений в деятельности (индивидуальная и парная работа с текстовым материалом).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Выбор ответа в тестовых заданиях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>:</w:t>
            </w:r>
            <w:r w:rsidRPr="005A4661">
              <w:rPr>
                <w:sz w:val="20"/>
                <w:szCs w:val="20"/>
              </w:rPr>
              <w:t xml:space="preserve">  умеет планировать алгоритм ответа и работать самостоятельно.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умеет искать и выделять необходимую информацию, синтезировать полученную информацию для </w:t>
            </w:r>
            <w:r w:rsidRPr="005A4661">
              <w:rPr>
                <w:sz w:val="20"/>
                <w:szCs w:val="20"/>
              </w:rPr>
              <w:lastRenderedPageBreak/>
              <w:t>составления ответа.</w:t>
            </w:r>
            <w:proofErr w:type="gramEnd"/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proofErr w:type="gramStart"/>
            <w:r w:rsidRPr="005A4661">
              <w:rPr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A4661">
              <w:rPr>
                <w:b/>
                <w:i/>
                <w:sz w:val="20"/>
                <w:szCs w:val="20"/>
              </w:rPr>
              <w:t xml:space="preserve">: </w:t>
            </w:r>
            <w:r w:rsidRPr="005A4661">
              <w:rPr>
                <w:sz w:val="20"/>
                <w:szCs w:val="20"/>
              </w:rPr>
              <w:t>умеет строить монологическое высказывание.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 xml:space="preserve"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</w:t>
            </w:r>
            <w:r w:rsidRPr="005A4661">
              <w:rPr>
                <w:sz w:val="20"/>
                <w:szCs w:val="20"/>
              </w:rPr>
              <w:lastRenderedPageBreak/>
              <w:t>литературных персонажей.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тест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102,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103.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Литературный праздник «Путешествие по стране </w:t>
            </w:r>
            <w:proofErr w:type="spellStart"/>
            <w:r w:rsidRPr="005A4661">
              <w:rPr>
                <w:sz w:val="20"/>
                <w:szCs w:val="20"/>
              </w:rPr>
              <w:t>Литературии</w:t>
            </w:r>
            <w:proofErr w:type="spellEnd"/>
            <w:r w:rsidRPr="005A4661">
              <w:rPr>
                <w:sz w:val="20"/>
                <w:szCs w:val="20"/>
              </w:rPr>
              <w:t xml:space="preserve"> 5 класса».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Итоговый урок.</w:t>
            </w: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Индивидуальная и парная работа с дидактически материалом. 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 xml:space="preserve">Презентация сочинений, рисунков, иллюстраций к любимым произведениям, </w:t>
            </w:r>
            <w:proofErr w:type="spellStart"/>
            <w:r w:rsidRPr="005A4661">
              <w:rPr>
                <w:sz w:val="20"/>
                <w:szCs w:val="20"/>
              </w:rPr>
              <w:t>инсценирование</w:t>
            </w:r>
            <w:proofErr w:type="spellEnd"/>
            <w:r w:rsidRPr="005A4661">
              <w:rPr>
                <w:sz w:val="20"/>
                <w:szCs w:val="20"/>
              </w:rPr>
              <w:t xml:space="preserve"> самостоятельно прочитанных книг, ответы на вопросы викторины «Знаете ли вы литературных героев?».</w:t>
            </w: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sz w:val="20"/>
                <w:szCs w:val="20"/>
              </w:rPr>
              <w:t>Уметь</w:t>
            </w:r>
            <w:r w:rsidRPr="005A4661">
              <w:rPr>
                <w:sz w:val="20"/>
                <w:szCs w:val="20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</w:t>
            </w:r>
            <w:proofErr w:type="spellStart"/>
            <w:r w:rsidRPr="005A4661">
              <w:rPr>
                <w:sz w:val="20"/>
                <w:szCs w:val="20"/>
              </w:rPr>
              <w:t>инсценирования</w:t>
            </w:r>
            <w:proofErr w:type="spellEnd"/>
            <w:r w:rsidRPr="005A4661">
              <w:rPr>
                <w:sz w:val="20"/>
                <w:szCs w:val="20"/>
              </w:rPr>
              <w:t xml:space="preserve"> и объяснить его роль в композиции художественного произведения</w:t>
            </w:r>
            <w:r w:rsidRPr="005A46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Регулятивные:</w:t>
            </w:r>
            <w:r w:rsidRPr="005A4661">
              <w:rPr>
                <w:sz w:val="20"/>
                <w:szCs w:val="20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A4661">
              <w:rPr>
                <w:sz w:val="20"/>
                <w:szCs w:val="20"/>
              </w:rPr>
              <w:t xml:space="preserve">самостоятельно) </w:t>
            </w:r>
            <w:proofErr w:type="gramEnd"/>
            <w:r w:rsidRPr="005A4661">
              <w:rPr>
                <w:sz w:val="20"/>
                <w:szCs w:val="20"/>
              </w:rPr>
              <w:t>необходимые действия, операции, действует по плану.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>Познавательные:</w:t>
            </w:r>
            <w:r w:rsidRPr="005A4661">
              <w:rPr>
                <w:sz w:val="20"/>
                <w:szCs w:val="20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A4661">
              <w:rPr>
                <w:sz w:val="20"/>
                <w:szCs w:val="20"/>
              </w:rPr>
              <w:t>информацию</w:t>
            </w:r>
            <w:proofErr w:type="gramEnd"/>
            <w:r w:rsidRPr="005A4661">
              <w:rPr>
                <w:sz w:val="20"/>
                <w:szCs w:val="20"/>
              </w:rPr>
              <w:t xml:space="preserve"> а также самостоятельно находит ее в материалах учебника, рабочих тетрадях.</w:t>
            </w:r>
          </w:p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5A4661">
              <w:rPr>
                <w:sz w:val="20"/>
                <w:szCs w:val="20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5" w:type="dxa"/>
            <w:gridSpan w:val="4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  <w:tc>
          <w:tcPr>
            <w:tcW w:w="1418" w:type="dxa"/>
            <w:gridSpan w:val="15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Творческие задания</w:t>
            </w:r>
          </w:p>
        </w:tc>
      </w:tr>
      <w:tr w:rsidR="009839AF" w:rsidRPr="005A4661" w:rsidTr="0088049B">
        <w:tc>
          <w:tcPr>
            <w:tcW w:w="565" w:type="dxa"/>
            <w:gridSpan w:val="2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t>104</w:t>
            </w:r>
            <w:r w:rsidRPr="005A4661">
              <w:rPr>
                <w:sz w:val="20"/>
                <w:szCs w:val="20"/>
              </w:rPr>
              <w:lastRenderedPageBreak/>
              <w:t>, 105</w:t>
            </w:r>
          </w:p>
        </w:tc>
        <w:tc>
          <w:tcPr>
            <w:tcW w:w="16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  <w:r w:rsidRPr="005A4661">
              <w:rPr>
                <w:sz w:val="20"/>
                <w:szCs w:val="20"/>
              </w:rPr>
              <w:lastRenderedPageBreak/>
              <w:t>Резервные уроки</w:t>
            </w: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39AF" w:rsidRPr="005A4661" w:rsidRDefault="009839AF" w:rsidP="0088049B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19"/>
          </w:tcPr>
          <w:p w:rsidR="009839AF" w:rsidRPr="005A4661" w:rsidRDefault="009839AF" w:rsidP="0088049B">
            <w:pPr>
              <w:contextualSpacing/>
              <w:rPr>
                <w:sz w:val="20"/>
                <w:szCs w:val="20"/>
              </w:rPr>
            </w:pPr>
          </w:p>
        </w:tc>
      </w:tr>
    </w:tbl>
    <w:p w:rsidR="009839AF" w:rsidRPr="003608AD" w:rsidRDefault="009839AF" w:rsidP="009839AF">
      <w:pPr>
        <w:contextualSpacing/>
        <w:rPr>
          <w:sz w:val="20"/>
          <w:szCs w:val="20"/>
        </w:rPr>
      </w:pPr>
    </w:p>
    <w:p w:rsidR="009839AF" w:rsidRPr="00A10AD3" w:rsidRDefault="009839AF" w:rsidP="009839AF"/>
    <w:p w:rsidR="009839AF" w:rsidRDefault="009839AF"/>
    <w:sectPr w:rsidR="009839AF" w:rsidSect="00DA0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18"/>
  </w:num>
  <w:num w:numId="4">
    <w:abstractNumId w:val="11"/>
  </w:num>
  <w:num w:numId="5">
    <w:abstractNumId w:val="31"/>
  </w:num>
  <w:num w:numId="6">
    <w:abstractNumId w:val="34"/>
  </w:num>
  <w:num w:numId="7">
    <w:abstractNumId w:val="15"/>
  </w:num>
  <w:num w:numId="8">
    <w:abstractNumId w:val="26"/>
  </w:num>
  <w:num w:numId="9">
    <w:abstractNumId w:val="3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6"/>
  </w:num>
  <w:num w:numId="13">
    <w:abstractNumId w:val="2"/>
  </w:num>
  <w:num w:numId="14">
    <w:abstractNumId w:val="21"/>
  </w:num>
  <w:num w:numId="15">
    <w:abstractNumId w:val="38"/>
  </w:num>
  <w:num w:numId="16">
    <w:abstractNumId w:val="29"/>
  </w:num>
  <w:num w:numId="17">
    <w:abstractNumId w:val="12"/>
  </w:num>
  <w:num w:numId="18">
    <w:abstractNumId w:val="25"/>
  </w:num>
  <w:num w:numId="19">
    <w:abstractNumId w:val="19"/>
  </w:num>
  <w:num w:numId="20">
    <w:abstractNumId w:val="1"/>
  </w:num>
  <w:num w:numId="21">
    <w:abstractNumId w:val="5"/>
  </w:num>
  <w:num w:numId="22">
    <w:abstractNumId w:val="37"/>
  </w:num>
  <w:num w:numId="23">
    <w:abstractNumId w:val="24"/>
  </w:num>
  <w:num w:numId="24">
    <w:abstractNumId w:val="32"/>
  </w:num>
  <w:num w:numId="25">
    <w:abstractNumId w:val="16"/>
  </w:num>
  <w:num w:numId="26">
    <w:abstractNumId w:val="13"/>
  </w:num>
  <w:num w:numId="27">
    <w:abstractNumId w:val="10"/>
  </w:num>
  <w:num w:numId="28">
    <w:abstractNumId w:val="23"/>
  </w:num>
  <w:num w:numId="29">
    <w:abstractNumId w:val="27"/>
  </w:num>
  <w:num w:numId="30">
    <w:abstractNumId w:val="8"/>
  </w:num>
  <w:num w:numId="31">
    <w:abstractNumId w:val="33"/>
  </w:num>
  <w:num w:numId="32">
    <w:abstractNumId w:val="17"/>
  </w:num>
  <w:num w:numId="33">
    <w:abstractNumId w:val="14"/>
  </w:num>
  <w:num w:numId="34">
    <w:abstractNumId w:val="30"/>
  </w:num>
  <w:num w:numId="35">
    <w:abstractNumId w:val="20"/>
  </w:num>
  <w:num w:numId="36">
    <w:abstractNumId w:val="7"/>
  </w:num>
  <w:num w:numId="37">
    <w:abstractNumId w:val="4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17"/>
    <w:rsid w:val="00512864"/>
    <w:rsid w:val="009839AF"/>
    <w:rsid w:val="009D5A17"/>
    <w:rsid w:val="00A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9A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9839AF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83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839AF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9839A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39A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839AF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839AF"/>
    <w:rPr>
      <w:b/>
      <w:bCs/>
    </w:rPr>
  </w:style>
  <w:style w:type="paragraph" w:customStyle="1" w:styleId="dash041e0431044b0447043d044b0439">
    <w:name w:val="dash041e_0431_044b_0447_043d_044b_0439"/>
    <w:basedOn w:val="a"/>
    <w:rsid w:val="009839AF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839AF"/>
    <w:pPr>
      <w:widowControl w:val="0"/>
      <w:suppressAutoHyphens/>
    </w:pPr>
    <w:rPr>
      <w:rFonts w:eastAsia="Lucida Sans Unicode"/>
      <w:kern w:val="1"/>
    </w:rPr>
  </w:style>
  <w:style w:type="paragraph" w:styleId="a5">
    <w:name w:val="No Spacing"/>
    <w:link w:val="a6"/>
    <w:uiPriority w:val="1"/>
    <w:qFormat/>
    <w:rsid w:val="009839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39A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839A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39A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9839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98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1">
    <w:name w:val="dash041e_005f0431_005f044b_005f0447_005f043d_005f044b_005f04391"/>
    <w:basedOn w:val="a"/>
    <w:rsid w:val="009839AF"/>
    <w:pPr>
      <w:widowControl w:val="0"/>
      <w:suppressAutoHyphens/>
      <w:jc w:val="both"/>
    </w:pPr>
    <w:rPr>
      <w:rFonts w:eastAsia="Lucida Sans Unicode"/>
      <w:kern w:val="1"/>
      <w:sz w:val="20"/>
      <w:szCs w:val="20"/>
    </w:rPr>
  </w:style>
  <w:style w:type="paragraph" w:customStyle="1" w:styleId="a9">
    <w:name w:val="Содержимое таблицы"/>
    <w:basedOn w:val="a"/>
    <w:rsid w:val="009839A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aa">
    <w:name w:val="Нижний колонтитул Знак"/>
    <w:basedOn w:val="a0"/>
    <w:link w:val="ab"/>
    <w:rsid w:val="009839AF"/>
    <w:rPr>
      <w:sz w:val="24"/>
      <w:szCs w:val="24"/>
    </w:rPr>
  </w:style>
  <w:style w:type="paragraph" w:styleId="ab">
    <w:name w:val="footer"/>
    <w:basedOn w:val="a"/>
    <w:link w:val="aa"/>
    <w:rsid w:val="009839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983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rsid w:val="009839AF"/>
    <w:rPr>
      <w:sz w:val="24"/>
      <w:szCs w:val="24"/>
    </w:rPr>
  </w:style>
  <w:style w:type="paragraph" w:styleId="ad">
    <w:name w:val="header"/>
    <w:basedOn w:val="a"/>
    <w:link w:val="ac"/>
    <w:rsid w:val="009839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83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839A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983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nhideWhenUsed/>
    <w:rsid w:val="009839AF"/>
    <w:rPr>
      <w:strike w:val="0"/>
      <w:dstrike w:val="0"/>
      <w:color w:val="6D9A00"/>
      <w:u w:val="none"/>
      <w:effect w:val="none"/>
    </w:rPr>
  </w:style>
  <w:style w:type="paragraph" w:styleId="af1">
    <w:name w:val="List Paragraph"/>
    <w:basedOn w:val="a"/>
    <w:uiPriority w:val="34"/>
    <w:qFormat/>
    <w:rsid w:val="009839AF"/>
    <w:pPr>
      <w:ind w:left="720"/>
      <w:contextualSpacing/>
    </w:pPr>
  </w:style>
  <w:style w:type="paragraph" w:customStyle="1" w:styleId="13">
    <w:name w:val="Знак1"/>
    <w:basedOn w:val="a"/>
    <w:rsid w:val="009839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9839AF"/>
    <w:pPr>
      <w:spacing w:before="30" w:after="30"/>
    </w:pPr>
    <w:rPr>
      <w:sz w:val="20"/>
      <w:szCs w:val="20"/>
    </w:rPr>
  </w:style>
  <w:style w:type="character" w:styleId="af3">
    <w:name w:val="page number"/>
    <w:basedOn w:val="a0"/>
    <w:rsid w:val="009839AF"/>
  </w:style>
  <w:style w:type="paragraph" w:customStyle="1" w:styleId="3">
    <w:name w:val="Знак3 Знак Знак Знак"/>
    <w:basedOn w:val="a"/>
    <w:rsid w:val="009839A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9839A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839AF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983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9AF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9839AF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839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839AF"/>
    <w:rPr>
      <w:rFonts w:ascii="Tahoma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basedOn w:val="a0"/>
    <w:rsid w:val="009839A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39A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9839AF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9839AF"/>
    <w:rPr>
      <w:b/>
      <w:bCs/>
    </w:rPr>
  </w:style>
  <w:style w:type="paragraph" w:customStyle="1" w:styleId="dash041e0431044b0447043d044b0439">
    <w:name w:val="dash041e_0431_044b_0447_043d_044b_0439"/>
    <w:basedOn w:val="a"/>
    <w:rsid w:val="009839AF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839AF"/>
    <w:pPr>
      <w:widowControl w:val="0"/>
      <w:suppressAutoHyphens/>
    </w:pPr>
    <w:rPr>
      <w:rFonts w:eastAsia="Lucida Sans Unicode"/>
      <w:kern w:val="1"/>
    </w:rPr>
  </w:style>
  <w:style w:type="paragraph" w:styleId="a5">
    <w:name w:val="No Spacing"/>
    <w:link w:val="a6"/>
    <w:uiPriority w:val="1"/>
    <w:qFormat/>
    <w:rsid w:val="009839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39AF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839A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39A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9839A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98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1">
    <w:name w:val="dash041e_005f0431_005f044b_005f0447_005f043d_005f044b_005f04391"/>
    <w:basedOn w:val="a"/>
    <w:rsid w:val="009839AF"/>
    <w:pPr>
      <w:widowControl w:val="0"/>
      <w:suppressAutoHyphens/>
      <w:jc w:val="both"/>
    </w:pPr>
    <w:rPr>
      <w:rFonts w:eastAsia="Lucida Sans Unicode"/>
      <w:kern w:val="1"/>
      <w:sz w:val="20"/>
      <w:szCs w:val="20"/>
    </w:rPr>
  </w:style>
  <w:style w:type="paragraph" w:customStyle="1" w:styleId="a9">
    <w:name w:val="Содержимое таблицы"/>
    <w:basedOn w:val="a"/>
    <w:rsid w:val="009839AF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aa">
    <w:name w:val="Нижний колонтитул Знак"/>
    <w:basedOn w:val="a0"/>
    <w:link w:val="ab"/>
    <w:rsid w:val="009839AF"/>
    <w:rPr>
      <w:sz w:val="24"/>
      <w:szCs w:val="24"/>
    </w:rPr>
  </w:style>
  <w:style w:type="paragraph" w:styleId="ab">
    <w:name w:val="footer"/>
    <w:basedOn w:val="a"/>
    <w:link w:val="aa"/>
    <w:rsid w:val="009839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983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rsid w:val="009839AF"/>
    <w:rPr>
      <w:sz w:val="24"/>
      <w:szCs w:val="24"/>
    </w:rPr>
  </w:style>
  <w:style w:type="paragraph" w:styleId="ad">
    <w:name w:val="header"/>
    <w:basedOn w:val="a"/>
    <w:link w:val="ac"/>
    <w:rsid w:val="009839A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83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9839A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9839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nhideWhenUsed/>
    <w:rsid w:val="009839AF"/>
    <w:rPr>
      <w:strike w:val="0"/>
      <w:dstrike w:val="0"/>
      <w:color w:val="6D9A00"/>
      <w:u w:val="none"/>
      <w:effect w:val="none"/>
    </w:rPr>
  </w:style>
  <w:style w:type="paragraph" w:styleId="af1">
    <w:name w:val="List Paragraph"/>
    <w:basedOn w:val="a"/>
    <w:uiPriority w:val="34"/>
    <w:qFormat/>
    <w:rsid w:val="009839AF"/>
    <w:pPr>
      <w:ind w:left="720"/>
      <w:contextualSpacing/>
    </w:pPr>
  </w:style>
  <w:style w:type="paragraph" w:customStyle="1" w:styleId="13">
    <w:name w:val="Знак1"/>
    <w:basedOn w:val="a"/>
    <w:rsid w:val="009839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9839AF"/>
    <w:pPr>
      <w:spacing w:before="30" w:after="30"/>
    </w:pPr>
    <w:rPr>
      <w:sz w:val="20"/>
      <w:szCs w:val="20"/>
    </w:rPr>
  </w:style>
  <w:style w:type="character" w:styleId="af3">
    <w:name w:val="page number"/>
    <w:basedOn w:val="a0"/>
    <w:rsid w:val="009839AF"/>
  </w:style>
  <w:style w:type="paragraph" w:customStyle="1" w:styleId="3">
    <w:name w:val="Знак3 Знак Знак Знак"/>
    <w:basedOn w:val="a"/>
    <w:rsid w:val="009839A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9839A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839AF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983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22256</Words>
  <Characters>126865</Characters>
  <Application>Microsoft Office Word</Application>
  <DocSecurity>0</DocSecurity>
  <Lines>1057</Lines>
  <Paragraphs>297</Paragraphs>
  <ScaleCrop>false</ScaleCrop>
  <Company/>
  <LinksUpToDate>false</LinksUpToDate>
  <CharactersWithSpaces>148824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4</cp:revision>
  <dcterms:created xsi:type="dcterms:W3CDTF">2010-04-23T01:59:00Z</dcterms:created>
  <dcterms:modified xsi:type="dcterms:W3CDTF">2010-04-23T02:21:00Z</dcterms:modified>
</cp:coreProperties>
</file>