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46" w:rsidRDefault="00C062D2" w:rsidP="00C062D2">
      <w:pPr>
        <w:pStyle w:val="a5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251950" cy="6722699"/>
            <wp:effectExtent l="19050" t="0" r="6350" b="0"/>
            <wp:docPr id="6" name="Рисунок 1" descr="I:\рпм\рпг7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пм\рпг7_000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6C5D" w:rsidRDefault="00176C5D" w:rsidP="00176C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76C5D" w:rsidRDefault="00176C5D" w:rsidP="00176C5D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Рабочая программа по геометрии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Геометрия.7-9» под редакцией Атанасяна Л.С., 2008 г.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C5D" w:rsidRDefault="00176C5D" w:rsidP="00176C5D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176C5D" w:rsidRDefault="00176C5D" w:rsidP="00176C5D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6C5D" w:rsidRDefault="00176C5D" w:rsidP="00176C5D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арифметика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алгебра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геометрия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>
        <w:rPr>
          <w:rFonts w:ascii="Times New Roman" w:hAnsi="Times New Roman" w:cs="Times New Roman"/>
          <w:bCs/>
          <w:iCs/>
          <w:sz w:val="24"/>
          <w:szCs w:val="24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176C5D" w:rsidRDefault="00176C5D" w:rsidP="00176C5D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Арифметика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176C5D" w:rsidRDefault="00176C5D" w:rsidP="00176C5D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>Алгебра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>
        <w:rPr>
          <w:rFonts w:ascii="Times New Roman" w:hAnsi="Times New Roman" w:cs="Times New Roman"/>
          <w:bCs/>
          <w:iCs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176C5D" w:rsidRDefault="00176C5D" w:rsidP="00176C5D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Геометрия </w:t>
      </w:r>
      <w:r>
        <w:rPr>
          <w:rFonts w:ascii="Times New Roman" w:hAnsi="Times New Roman" w:cs="Times New Roman"/>
          <w:bCs/>
          <w:iCs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мирования языка описания объектов окружающего мира, для развития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пространственного воображения и интуиции, математи</w:t>
      </w:r>
      <w:r>
        <w:rPr>
          <w:rFonts w:ascii="Times New Roman" w:hAnsi="Times New Roman" w:cs="Times New Roman"/>
          <w:bCs/>
          <w:iCs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Таким образом, в ходе освоения содержания курса учащиеся получают возможность: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развить логическое мышление и речь – умения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76C5D" w:rsidRPr="00511D46" w:rsidRDefault="00176C5D" w:rsidP="00511D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6C2DEC" w:rsidRPr="00511D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курсе геометрии 9 класса  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t xml:space="preserve">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 знакомятся обучающиеся с понятием движения и его свойствами, с основными видами движений, со взаимоотношениями наложений и движений; 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даётся более глубокое представление о си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softHyphen/>
        <w:t>ными формулами для вычисления площадей; поверхностей и объ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softHyphen/>
        <w:t>емов тел</w:t>
      </w:r>
    </w:p>
    <w:p w:rsidR="00511D46" w:rsidRPr="00511D46" w:rsidRDefault="00511D46" w:rsidP="00253612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C5D" w:rsidRDefault="00511D46" w:rsidP="002811BC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C5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D55D4" w:rsidRDefault="00BD55D4" w:rsidP="002811BC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5D" w:rsidRDefault="00176C5D" w:rsidP="001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 не менее 875 часов из расчёта 5 ч в неделю с 5 по 9 класс.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математики в </w:t>
      </w:r>
      <w:r w:rsidR="006C2DEC">
        <w:rPr>
          <w:rFonts w:ascii="Times New Roman" w:hAnsi="Times New Roman" w:cs="Times New Roman"/>
          <w:bCs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классе отводится не менее 170 часов из расчета 5 ч в неделю, при этом разделение часов на изучение алгебры и геометрии может быть следующим:  </w:t>
      </w:r>
      <w:r>
        <w:rPr>
          <w:rFonts w:ascii="Times New Roman" w:hAnsi="Times New Roman" w:cs="Times New Roman"/>
          <w:sz w:val="24"/>
          <w:szCs w:val="24"/>
        </w:rPr>
        <w:t xml:space="preserve">3 часа в неделю алгебры, итого 102 часа; 2 часа в неделю геометрии, итого 68 часов. В соответствии с учебным планом Ершовской ООШ  на </w:t>
      </w:r>
      <w:r w:rsidR="00D05D21">
        <w:rPr>
          <w:rFonts w:ascii="Times New Roman" w:hAnsi="Times New Roman" w:cs="Times New Roman"/>
          <w:sz w:val="24"/>
          <w:szCs w:val="24"/>
        </w:rPr>
        <w:t xml:space="preserve">2016 – 2017 </w:t>
      </w:r>
      <w:r>
        <w:rPr>
          <w:rFonts w:ascii="Times New Roman" w:hAnsi="Times New Roman" w:cs="Times New Roman"/>
          <w:sz w:val="24"/>
          <w:szCs w:val="24"/>
        </w:rPr>
        <w:t xml:space="preserve">учебный год на изучение геометрии в </w:t>
      </w:r>
      <w:bookmarkStart w:id="0" w:name="_GoBack"/>
      <w:bookmarkEnd w:id="0"/>
      <w:r w:rsidR="006C2D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 предусмотрено 68 часов из расчёта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 часа в неделю.                                            </w:t>
      </w:r>
    </w:p>
    <w:p w:rsidR="00176C5D" w:rsidRDefault="00176C5D" w:rsidP="00176C5D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176C5D" w:rsidRDefault="00176C5D" w:rsidP="00176C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176C5D" w:rsidRDefault="00176C5D" w:rsidP="00176C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5D" w:rsidRDefault="00176C5D" w:rsidP="00176C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76C5D" w:rsidRDefault="00176C5D" w:rsidP="00176C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76C5D" w:rsidRDefault="00176C5D" w:rsidP="00176C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76C5D" w:rsidRDefault="00176C5D" w:rsidP="00176C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76C5D" w:rsidRDefault="00176C5D" w:rsidP="00176C5D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C5D" w:rsidRDefault="00176C5D" w:rsidP="00176C5D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176C5D" w:rsidRDefault="00176C5D" w:rsidP="00176C5D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обогащение представлений о современной картине мира и методах его исследования; </w:t>
      </w:r>
    </w:p>
    <w:p w:rsidR="00511D46" w:rsidRPr="00253612" w:rsidRDefault="00176C5D" w:rsidP="00253612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176C5D" w:rsidRDefault="00176C5D" w:rsidP="00BD55D4">
      <w:pPr>
        <w:pStyle w:val="a6"/>
        <w:spacing w:after="75"/>
        <w:jc w:val="center"/>
      </w:pPr>
      <w:r>
        <w:rPr>
          <w:b/>
        </w:rPr>
        <w:lastRenderedPageBreak/>
        <w:t>Учебно-методический комплект</w:t>
      </w:r>
      <w:r>
        <w:t>:</w:t>
      </w:r>
    </w:p>
    <w:p w:rsidR="00BD55D4" w:rsidRPr="00BD55D4" w:rsidRDefault="00BD55D4" w:rsidP="00BD55D4">
      <w:pPr>
        <w:pStyle w:val="a6"/>
        <w:spacing w:after="75"/>
        <w:jc w:val="center"/>
        <w:rPr>
          <w:sz w:val="12"/>
        </w:rPr>
      </w:pPr>
    </w:p>
    <w:p w:rsidR="00176C5D" w:rsidRDefault="00176C5D" w:rsidP="00176C5D">
      <w:pPr>
        <w:pStyle w:val="a6"/>
        <w:numPr>
          <w:ilvl w:val="0"/>
          <w:numId w:val="2"/>
        </w:numPr>
        <w:spacing w:after="75"/>
        <w:rPr>
          <w:sz w:val="2"/>
        </w:rPr>
      </w:pP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Программы общеобразовательных учреждений. Геометрия. 7 - 9 классы. Составитель: Бурмистрова Т.А. – М.: Просвещение, 2008 </w:t>
      </w:r>
    </w:p>
    <w:p w:rsidR="00176C5D" w:rsidRDefault="00176C5D" w:rsidP="002811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2.Геометрия 7 – 9 класс: учебник для общеобразовательных учреждений/ Л. С. Атанасян, В. Ф. Бутузов, С. Б. Кадомцев – </w:t>
      </w:r>
    </w:p>
    <w:p w:rsidR="00176C5D" w:rsidRDefault="00176C5D" w:rsidP="002811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М.: Просвещение, 2008</w:t>
      </w:r>
    </w:p>
    <w:p w:rsidR="00176C5D" w:rsidRDefault="00176C5D" w:rsidP="002811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Гаврилова Н Ф. Поурочные разработки по геометрии. </w:t>
      </w:r>
      <w:r w:rsidR="006C2D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класс. М.: «ВАКО», 2009</w:t>
      </w:r>
    </w:p>
    <w:p w:rsidR="00176C5D" w:rsidRDefault="00176C5D" w:rsidP="002811BC">
      <w:pPr>
        <w:pStyle w:val="a5"/>
        <w:rPr>
          <w:b/>
        </w:rPr>
      </w:pPr>
    </w:p>
    <w:p w:rsidR="00176C5D" w:rsidRDefault="00176C5D" w:rsidP="002811BC">
      <w:pPr>
        <w:pStyle w:val="a5"/>
        <w:ind w:left="720"/>
        <w:jc w:val="center"/>
        <w:rPr>
          <w:b/>
        </w:rPr>
      </w:pPr>
      <w:r>
        <w:rPr>
          <w:b/>
        </w:rPr>
        <w:t>Тематическое планирование</w:t>
      </w:r>
    </w:p>
    <w:p w:rsidR="00176C5D" w:rsidRDefault="00176C5D" w:rsidP="002811BC">
      <w:pPr>
        <w:pStyle w:val="a5"/>
        <w:ind w:left="720"/>
        <w:rPr>
          <w:b/>
        </w:rPr>
      </w:pPr>
    </w:p>
    <w:tbl>
      <w:tblPr>
        <w:tblStyle w:val="a8"/>
        <w:tblW w:w="14850" w:type="dxa"/>
        <w:tblLook w:val="01E0"/>
      </w:tblPr>
      <w:tblGrid>
        <w:gridCol w:w="675"/>
        <w:gridCol w:w="6096"/>
        <w:gridCol w:w="1499"/>
        <w:gridCol w:w="1645"/>
        <w:gridCol w:w="1645"/>
        <w:gridCol w:w="1645"/>
        <w:gridCol w:w="1645"/>
      </w:tblGrid>
      <w:tr w:rsidR="004952CA" w:rsidTr="008650A1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65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52C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952CA" w:rsidTr="008650A1">
        <w:trPr>
          <w:trHeight w:val="277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С/Р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К/Р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 xml:space="preserve">Векторы. Метод координат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tabs>
                <w:tab w:val="left" w:pos="2385"/>
                <w:tab w:val="center" w:pos="8058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</w:t>
            </w:r>
          </w:p>
          <w:p w:rsidR="004952CA" w:rsidRPr="004952CA" w:rsidRDefault="004952CA" w:rsidP="002811BC">
            <w:pPr>
              <w:tabs>
                <w:tab w:val="left" w:pos="2385"/>
                <w:tab w:val="center" w:pos="8058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 xml:space="preserve">углами треугольника. Скалярное произведение векторов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ind w:right="-73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</w:t>
            </w:r>
            <w:r w:rsidRPr="004952CA">
              <w:rPr>
                <w:rStyle w:val="515pt"/>
                <w:rFonts w:eastAsiaTheme="minorEastAsia"/>
                <w:sz w:val="24"/>
                <w:szCs w:val="24"/>
              </w:rPr>
              <w:t xml:space="preserve"> круга</w:t>
            </w:r>
            <w:r w:rsidRPr="004952CA">
              <w:rPr>
                <w:rStyle w:val="54pt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Итого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665A04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176C5D" w:rsidRDefault="00176C5D" w:rsidP="002811B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6C2DEC" w:rsidRDefault="00176C5D" w:rsidP="00BD5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BD55D4" w:rsidRPr="00BD55D4" w:rsidRDefault="00BD55D4" w:rsidP="00BD5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D55D4">
        <w:rPr>
          <w:b/>
          <w:bCs/>
          <w:color w:val="000000"/>
        </w:rPr>
        <w:t>Векторы. Метод координат. (18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2811BC" w:rsidRPr="00BD55D4">
        <w:rPr>
          <w:rFonts w:ascii="Times New Roman" w:hAnsi="Times New Roman" w:cs="Times New Roman"/>
          <w:color w:val="000000"/>
          <w:sz w:val="24"/>
          <w:szCs w:val="24"/>
        </w:rPr>
        <w:t xml:space="preserve"> научить обучающихся выполнять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6C2DEC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ретных геометрических задачах, тем самым дается представление </w:t>
      </w:r>
      <w:r w:rsidRPr="00BD55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253612" w:rsidRPr="00BD55D4" w:rsidRDefault="00253612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D55D4">
        <w:rPr>
          <w:b/>
          <w:bCs/>
          <w:color w:val="000000"/>
        </w:rPr>
        <w:t>Соотношения между сторонами и углами треугольника. Скалярное произведение векторов. (13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Синус, косинус и тангенс угла. Теоремы синусов и косину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развить умение обучающихся применять тригонометрический аппарат при решении геометрических задач.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6C2DEC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253612" w:rsidRPr="00BD55D4" w:rsidRDefault="00253612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BD55D4">
        <w:rPr>
          <w:b/>
          <w:bCs/>
          <w:color w:val="000000"/>
        </w:rPr>
        <w:t>Длина окружности и площадь круга. (15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6C2DEC" w:rsidRPr="00BD55D4" w:rsidRDefault="006C2DEC" w:rsidP="002811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В начале темы дается определение правильного многоуголь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ника и рассматриваются теоремы об окружностях, описанной около правильного многоугольника и вписанной в него. С помо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6C2DEC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253612" w:rsidRPr="00BD55D4" w:rsidRDefault="00253612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D55D4">
        <w:rPr>
          <w:b/>
          <w:bCs/>
          <w:color w:val="000000"/>
        </w:rPr>
        <w:t>Движения. (10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 и движения.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Цель: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познакомить обучающихся с понятием движения и его свойствами, с основными видами движений, со взаимоотношениями наложений и движений.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6C2DEC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253612" w:rsidRPr="00BD55D4" w:rsidRDefault="00253612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D55D4">
        <w:rPr>
          <w:b/>
          <w:bCs/>
          <w:color w:val="000000"/>
        </w:rPr>
        <w:t>Повторение. Решение задач. (12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Повторение, обобщение и систематизация знаний, умений и навыков за курс геометрии 9 класса.</w:t>
      </w:r>
    </w:p>
    <w:p w:rsidR="006C2DEC" w:rsidRPr="00253612" w:rsidRDefault="006C2DEC" w:rsidP="00BD55D4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14"/>
          <w:szCs w:val="24"/>
        </w:rPr>
      </w:pPr>
    </w:p>
    <w:p w:rsidR="00176C5D" w:rsidRDefault="00176C5D" w:rsidP="006C2DE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</w:t>
      </w:r>
    </w:p>
    <w:p w:rsidR="00176C5D" w:rsidRDefault="00176C5D" w:rsidP="00176C5D">
      <w:pPr>
        <w:spacing w:after="75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176C5D" w:rsidRDefault="00176C5D" w:rsidP="0017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результате изучения курса геометрии </w:t>
      </w:r>
      <w:r w:rsidR="00511D4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класса учащиеся должны:</w:t>
      </w:r>
    </w:p>
    <w:p w:rsidR="00176C5D" w:rsidRDefault="00176C5D" w:rsidP="00176C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11D46" w:rsidRPr="00D81EBD" w:rsidRDefault="00511D46" w:rsidP="00BD55D4">
      <w:pPr>
        <w:pStyle w:val="a5"/>
        <w:numPr>
          <w:ilvl w:val="0"/>
          <w:numId w:val="2"/>
        </w:numPr>
        <w:rPr>
          <w:w w:val="112"/>
        </w:rPr>
      </w:pPr>
      <w:r w:rsidRPr="00D81EBD">
        <w:rPr>
          <w:w w:val="112"/>
        </w:rPr>
        <w:t>понятие вектора, направление вектора, равенство векторов;</w:t>
      </w:r>
    </w:p>
    <w:p w:rsidR="00511D46" w:rsidRDefault="00511D46" w:rsidP="00BD55D4">
      <w:pPr>
        <w:pStyle w:val="a5"/>
        <w:rPr>
          <w:w w:val="112"/>
        </w:rPr>
      </w:pPr>
      <w:r>
        <w:rPr>
          <w:w w:val="112"/>
        </w:rPr>
        <w:t xml:space="preserve">           </w:t>
      </w:r>
      <w:r w:rsidRPr="00D81EBD">
        <w:rPr>
          <w:w w:val="112"/>
        </w:rPr>
        <w:t>формулы для определения координат векторов</w:t>
      </w:r>
      <w:r>
        <w:rPr>
          <w:w w:val="112"/>
        </w:rPr>
        <w:t>;</w:t>
      </w:r>
    </w:p>
    <w:p w:rsidR="00511D46" w:rsidRDefault="00511D46" w:rsidP="00BD55D4">
      <w:pPr>
        <w:pStyle w:val="a5"/>
        <w:numPr>
          <w:ilvl w:val="0"/>
          <w:numId w:val="7"/>
        </w:numPr>
      </w:pPr>
      <w:r w:rsidRPr="00D81EBD">
        <w:t>определение синуса, косинуса, тангенса угла; теоремы синусов и косинусов;</w:t>
      </w:r>
    </w:p>
    <w:p w:rsidR="00511D46" w:rsidRPr="00D81EBD" w:rsidRDefault="00511D46" w:rsidP="00BD55D4">
      <w:pPr>
        <w:pStyle w:val="a5"/>
        <w:numPr>
          <w:ilvl w:val="0"/>
          <w:numId w:val="7"/>
        </w:numPr>
      </w:pPr>
      <w:r w:rsidRPr="00D81EBD">
        <w:t>определение правильных многоугольников; определение вписанной и описанной окружностей; формулы вычисления площадей и сторон правильных многоугольников, радиусов вписанных и описанных окружностей, длины дуги, площади круга;</w:t>
      </w:r>
    </w:p>
    <w:p w:rsidR="00511D46" w:rsidRDefault="00511D46" w:rsidP="00BD55D4">
      <w:pPr>
        <w:pStyle w:val="a5"/>
        <w:numPr>
          <w:ilvl w:val="0"/>
          <w:numId w:val="7"/>
        </w:numPr>
      </w:pPr>
      <w:r w:rsidRPr="00D57D4B">
        <w:t>соотношение между сторонами и углами треугольников; скалярное произведение векторов;</w:t>
      </w:r>
    </w:p>
    <w:p w:rsidR="00511D46" w:rsidRPr="00D81EBD" w:rsidRDefault="00511D46" w:rsidP="00BD55D4">
      <w:pPr>
        <w:pStyle w:val="a5"/>
        <w:numPr>
          <w:ilvl w:val="0"/>
          <w:numId w:val="7"/>
        </w:numPr>
      </w:pPr>
      <w:r w:rsidRPr="00D81EBD">
        <w:t>определение движения, типы движений, свойства движений;</w:t>
      </w:r>
    </w:p>
    <w:p w:rsidR="00511D46" w:rsidRPr="00D57D4B" w:rsidRDefault="00511D46" w:rsidP="00BD55D4">
      <w:pPr>
        <w:pStyle w:val="a5"/>
        <w:rPr>
          <w:b/>
          <w:w w:val="112"/>
        </w:rPr>
      </w:pPr>
      <w:r w:rsidRPr="00D81EBD">
        <w:rPr>
          <w:w w:val="112"/>
        </w:rPr>
        <w:t xml:space="preserve"> </w:t>
      </w:r>
      <w:r>
        <w:rPr>
          <w:b/>
          <w:w w:val="112"/>
        </w:rPr>
        <w:t>у</w:t>
      </w:r>
      <w:r w:rsidRPr="00D57D4B">
        <w:rPr>
          <w:b/>
          <w:w w:val="112"/>
        </w:rPr>
        <w:t>меть:</w:t>
      </w:r>
    </w:p>
    <w:p w:rsidR="00511D46" w:rsidRPr="00D81EBD" w:rsidRDefault="00511D46" w:rsidP="00BD55D4">
      <w:pPr>
        <w:pStyle w:val="a5"/>
        <w:numPr>
          <w:ilvl w:val="0"/>
          <w:numId w:val="8"/>
        </w:numPr>
        <w:rPr>
          <w:w w:val="112"/>
        </w:rPr>
      </w:pPr>
      <w:r w:rsidRPr="00D81EBD">
        <w:rPr>
          <w:w w:val="112"/>
        </w:rPr>
        <w:t>выполнять операции над векторами (складывать векторы по правилам треугольника и па</w:t>
      </w:r>
      <w:r w:rsidRPr="00D81EBD">
        <w:rPr>
          <w:w w:val="112"/>
        </w:rPr>
        <w:softHyphen/>
        <w:t xml:space="preserve">раллелограмма, строить вектор, равный разности двух данных векторов, а также вектор, равный произведению данного вектора на данное число); </w:t>
      </w:r>
    </w:p>
    <w:p w:rsidR="00511D46" w:rsidRPr="00D81EBD" w:rsidRDefault="00511D46" w:rsidP="00BD55D4">
      <w:pPr>
        <w:pStyle w:val="a5"/>
        <w:numPr>
          <w:ilvl w:val="0"/>
          <w:numId w:val="8"/>
        </w:numPr>
        <w:rPr>
          <w:w w:val="112"/>
        </w:rPr>
      </w:pPr>
      <w:r w:rsidRPr="00D81EBD">
        <w:rPr>
          <w:w w:val="112"/>
        </w:rPr>
        <w:t>применяться метод векторов к решению геометрических задач</w:t>
      </w:r>
      <w:r>
        <w:rPr>
          <w:w w:val="112"/>
        </w:rPr>
        <w:t>;</w:t>
      </w:r>
    </w:p>
    <w:p w:rsidR="00511D46" w:rsidRPr="00D81EBD" w:rsidRDefault="00511D46" w:rsidP="00BD55D4">
      <w:pPr>
        <w:pStyle w:val="a5"/>
        <w:numPr>
          <w:ilvl w:val="0"/>
          <w:numId w:val="8"/>
        </w:numPr>
        <w:rPr>
          <w:w w:val="112"/>
        </w:rPr>
      </w:pPr>
      <w:r w:rsidRPr="00D81EBD">
        <w:rPr>
          <w:w w:val="112"/>
        </w:rPr>
        <w:t>применения формулы для нахождения координат середины отрезка, расстояния между двумя точками;</w:t>
      </w:r>
    </w:p>
    <w:p w:rsidR="00511D46" w:rsidRPr="00D57D4B" w:rsidRDefault="00511D46" w:rsidP="00BD55D4">
      <w:pPr>
        <w:pStyle w:val="a5"/>
        <w:numPr>
          <w:ilvl w:val="0"/>
          <w:numId w:val="8"/>
        </w:numPr>
      </w:pPr>
      <w:r w:rsidRPr="00D81EBD">
        <w:rPr>
          <w:w w:val="112"/>
        </w:rPr>
        <w:t>составлять уравнения окружности и прямой в конк</w:t>
      </w:r>
      <w:r w:rsidRPr="00D81EBD">
        <w:rPr>
          <w:w w:val="112"/>
        </w:rPr>
        <w:softHyphen/>
        <w:t>ретных геометрических задачах</w:t>
      </w:r>
      <w:r>
        <w:rPr>
          <w:w w:val="112"/>
        </w:rPr>
        <w:t>;</w:t>
      </w:r>
    </w:p>
    <w:p w:rsidR="00511D46" w:rsidRDefault="00511D46" w:rsidP="00BD55D4">
      <w:pPr>
        <w:pStyle w:val="a5"/>
        <w:numPr>
          <w:ilvl w:val="0"/>
          <w:numId w:val="8"/>
        </w:numPr>
      </w:pPr>
      <w:r w:rsidRPr="00D57D4B">
        <w:t>выполнять решение треугольников; применять теоретические знания при решении задач</w:t>
      </w:r>
      <w:r>
        <w:t>;</w:t>
      </w:r>
    </w:p>
    <w:p w:rsidR="00511D46" w:rsidRPr="002D7372" w:rsidRDefault="00511D46" w:rsidP="00BD55D4">
      <w:pPr>
        <w:pStyle w:val="a5"/>
        <w:numPr>
          <w:ilvl w:val="0"/>
          <w:numId w:val="8"/>
        </w:numPr>
      </w:pPr>
      <w:r w:rsidRPr="002D7372">
        <w:t xml:space="preserve"> применять теоретические знания при решении задач.</w:t>
      </w:r>
    </w:p>
    <w:p w:rsidR="00176C5D" w:rsidRDefault="00176C5D" w:rsidP="00BD55D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176C5D" w:rsidRDefault="00176C5D" w:rsidP="00BD55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176C5D" w:rsidRPr="00BD55D4" w:rsidRDefault="00176C5D" w:rsidP="00BD55D4">
      <w:pPr>
        <w:pStyle w:val="a6"/>
        <w:numPr>
          <w:ilvl w:val="0"/>
          <w:numId w:val="5"/>
        </w:numPr>
        <w:rPr>
          <w:rFonts w:ascii="Arial" w:hAnsi="Arial" w:cs="Arial"/>
          <w:color w:val="000000"/>
        </w:rPr>
      </w:pPr>
      <w:r w:rsidRPr="00BD55D4">
        <w:rPr>
          <w:color w:val="000000"/>
        </w:rPr>
        <w:t>расчетов, включающих простейшие тригонометрические формулы;</w:t>
      </w:r>
    </w:p>
    <w:p w:rsidR="00176C5D" w:rsidRDefault="00176C5D" w:rsidP="00BD55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геометрических задач с использованием тригонометрии</w:t>
      </w:r>
    </w:p>
    <w:p w:rsidR="00176C5D" w:rsidRDefault="00176C5D" w:rsidP="00BD55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D55D4" w:rsidRPr="00253612" w:rsidRDefault="00176C5D" w:rsidP="00BD55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253612" w:rsidRPr="00253612" w:rsidRDefault="00253612" w:rsidP="00176C5D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176C5D" w:rsidRDefault="00176C5D" w:rsidP="00176C5D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Контрольно-измерительные материалы. Геометрия.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класс/ Сост.Л. П. Попова. 2011.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Самостоятельные и контрольные работы по алгебре и геометрии для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/ Ершова А. П., Голобородько В. В. – М.: Илекса – 2009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Карточки для коррекции знаний по математике для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класса/ Г. Г. Левитас – М.: Илекса, 2008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Гаврилова Н. Ф. Универсальные поурочные разработки по геометрии: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 – М.: Вако, 2011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Геометрия. Дидактические материалы.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класс/ Б. Г. Зив, В. М. Мейлер – М.: Просвещение, 2011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Геометрия. Тематические тесты.</w:t>
      </w:r>
      <w:r w:rsidR="00BD55D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класс/  Т. М. Мищенко, А. Д. Блинков – М.: Просвещение, 2011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Рабинович Е. М. Задачи и упражнения на готовых чертежах. 7 – 9 классы. Геометрия – М.: ИЛЕКСА, 2008</w:t>
      </w:r>
    </w:p>
    <w:p w:rsidR="00176C5D" w:rsidRDefault="00176C5D" w:rsidP="00176C5D">
      <w:pPr>
        <w:pStyle w:val="a5"/>
      </w:pPr>
      <w:r>
        <w:t>8. Математические олимпиады: методика подготовки./А.В.Фарков.-М.:Вако,2012.</w:t>
      </w:r>
    </w:p>
    <w:p w:rsidR="00176C5D" w:rsidRDefault="00176C5D" w:rsidP="00176C5D">
      <w:pPr>
        <w:pStyle w:val="a5"/>
      </w:pPr>
      <w:r>
        <w:t>9. История математики в школе. Пособие для учителей./Г.И.Глейзер-М.:Просвещение,1982</w:t>
      </w:r>
    </w:p>
    <w:p w:rsidR="00253612" w:rsidRDefault="00253612" w:rsidP="00176C5D">
      <w:pPr>
        <w:pStyle w:val="a5"/>
      </w:pPr>
    </w:p>
    <w:p w:rsidR="00253612" w:rsidRPr="00253612" w:rsidRDefault="00253612" w:rsidP="00176C5D">
      <w:pPr>
        <w:pStyle w:val="a5"/>
        <w:rPr>
          <w:sz w:val="10"/>
        </w:rPr>
      </w:pPr>
    </w:p>
    <w:p w:rsidR="00253612" w:rsidRPr="00253612" w:rsidRDefault="00253612" w:rsidP="00176C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176C5D" w:rsidRDefault="00176C5D" w:rsidP="00176C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76C5D" w:rsidRDefault="00176C5D" w:rsidP="00176C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Style w:val="day7"/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Style w:val="day7"/>
          <w:rFonts w:ascii="Times New Roman" w:hAnsi="Times New Roman" w:cs="Times New Roman"/>
          <w:sz w:val="24"/>
          <w:szCs w:val="24"/>
        </w:rPr>
        <w:t>www.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Style w:val="day7"/>
          <w:rFonts w:ascii="Times New Roman" w:hAnsi="Times New Roman" w:cs="Times New Roman"/>
          <w:sz w:val="24"/>
          <w:szCs w:val="24"/>
        </w:rPr>
        <w:t>www.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collection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0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docье школьного учителя математики </w:t>
        </w:r>
      </w:hyperlink>
    </w:p>
    <w:p w:rsidR="00176C5D" w:rsidRDefault="00176C5D" w:rsidP="00176C5D">
      <w:pPr>
        <w:spacing w:after="0" w:line="240" w:lineRule="auto"/>
        <w:rPr>
          <w:rStyle w:val="t7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1" w:history="1">
        <w:r>
          <w:rPr>
            <w:rStyle w:val="a9"/>
            <w:rFonts w:eastAsiaTheme="majorEastAsia"/>
            <w:b w:val="0"/>
            <w:sz w:val="24"/>
            <w:szCs w:val="24"/>
          </w:rPr>
          <w:t>"Сеть творческих учителей"</w:t>
        </w:r>
      </w:hyperlink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7"/>
          <w:rFonts w:ascii="Times New Roman" w:hAnsi="Times New Roman" w:cs="Times New Roman"/>
          <w:sz w:val="24"/>
          <w:szCs w:val="24"/>
        </w:rPr>
        <w:t>6. www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253612" w:rsidRDefault="00253612" w:rsidP="00176C5D">
      <w:pPr>
        <w:spacing w:after="0" w:line="240" w:lineRule="auto"/>
      </w:pPr>
    </w:p>
    <w:p w:rsidR="00176C5D" w:rsidRPr="00253612" w:rsidRDefault="00176C5D" w:rsidP="00176C5D">
      <w:pPr>
        <w:pStyle w:val="a5"/>
        <w:rPr>
          <w:sz w:val="12"/>
        </w:rPr>
      </w:pPr>
    </w:p>
    <w:p w:rsidR="00253612" w:rsidRDefault="00253612" w:rsidP="00176C5D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53612" w:rsidRDefault="00253612" w:rsidP="00176C5D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76C5D" w:rsidRDefault="00176C5D" w:rsidP="00176C5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8"/>
        <w:gridCol w:w="5245"/>
      </w:tblGrid>
      <w:tr w:rsidR="00176C5D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D" w:rsidRDefault="00176C5D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D" w:rsidRDefault="00176C5D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D" w:rsidRDefault="00176C5D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BD55D4" w:rsidTr="00176C5D">
        <w:trPr>
          <w:trHeight w:val="1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D55D4">
              <w:rPr>
                <w:sz w:val="24"/>
                <w:szCs w:val="24"/>
              </w:rPr>
              <w:t>Векторы. Метод координат</w:t>
            </w:r>
          </w:p>
        </w:tc>
      </w:tr>
      <w:tr w:rsidR="00BD55D4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BD55D4">
              <w:rPr>
                <w:sz w:val="24"/>
                <w:szCs w:val="24"/>
              </w:rPr>
              <w:t>Решение треугольников</w:t>
            </w:r>
          </w:p>
        </w:tc>
      </w:tr>
      <w:tr w:rsidR="00BD55D4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55D4">
              <w:rPr>
                <w:sz w:val="24"/>
                <w:szCs w:val="24"/>
              </w:rPr>
              <w:t>Длина окружности. Площадь круга</w:t>
            </w:r>
          </w:p>
        </w:tc>
      </w:tr>
      <w:tr w:rsidR="00BD55D4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BD55D4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BD55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вая контрольная работа  </w:t>
            </w:r>
          </w:p>
        </w:tc>
      </w:tr>
    </w:tbl>
    <w:p w:rsidR="00176C5D" w:rsidRDefault="00176C5D" w:rsidP="00176C5D">
      <w:pPr>
        <w:pStyle w:val="a5"/>
      </w:pPr>
    </w:p>
    <w:p w:rsidR="00176C5D" w:rsidRDefault="00176C5D" w:rsidP="00176C5D">
      <w:pPr>
        <w:pStyle w:val="a5"/>
      </w:pPr>
    </w:p>
    <w:p w:rsidR="00665A04" w:rsidRDefault="00665A04" w:rsidP="00176C5D">
      <w:pPr>
        <w:pStyle w:val="a5"/>
      </w:pPr>
    </w:p>
    <w:p w:rsidR="00665A04" w:rsidRDefault="00665A04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2C6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1 по теме: «Векторы</w:t>
      </w:r>
      <w:r>
        <w:rPr>
          <w:rFonts w:ascii="Times New Roman" w:hAnsi="Times New Roman" w:cs="Times New Roman"/>
          <w:b/>
          <w:sz w:val="24"/>
          <w:szCs w:val="24"/>
        </w:rPr>
        <w:t>.  Метод координат»</w:t>
      </w:r>
    </w:p>
    <w:p w:rsidR="00087F5F" w:rsidRPr="00D62C6D" w:rsidRDefault="00087F5F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50A1" w:rsidRPr="00D62C6D" w:rsidRDefault="008650A1" w:rsidP="008650A1">
      <w:pPr>
        <w:pStyle w:val="ParagraphStyle"/>
        <w:keepNext/>
        <w:rPr>
          <w:rFonts w:ascii="Times New Roman" w:hAnsi="Times New Roman" w:cs="Times New Roman"/>
          <w:b/>
          <w:spacing w:val="45"/>
        </w:rPr>
      </w:pPr>
      <w:r w:rsidRPr="00D62C6D">
        <w:rPr>
          <w:rFonts w:ascii="Times New Roman" w:hAnsi="Times New Roman" w:cs="Times New Roman"/>
          <w:b/>
          <w:spacing w:val="45"/>
        </w:rPr>
        <w:t>Вариант I</w:t>
      </w:r>
    </w:p>
    <w:p w:rsidR="008650A1" w:rsidRPr="00D62C6D" w:rsidRDefault="008650A1" w:rsidP="008650A1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62C6D">
        <w:rPr>
          <w:rFonts w:ascii="Times New Roman" w:hAnsi="Times New Roman" w:cs="Times New Roman"/>
        </w:rPr>
        <w:t xml:space="preserve">1. Точки </w:t>
      </w:r>
      <w:r w:rsidRPr="00D62C6D">
        <w:rPr>
          <w:rFonts w:ascii="Times New Roman" w:hAnsi="Times New Roman" w:cs="Times New Roman"/>
          <w:i/>
          <w:iCs/>
        </w:rPr>
        <w:t xml:space="preserve">E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F </w:t>
      </w:r>
      <w:r w:rsidRPr="00D62C6D">
        <w:rPr>
          <w:rFonts w:ascii="Times New Roman" w:hAnsi="Times New Roman" w:cs="Times New Roman"/>
        </w:rPr>
        <w:t xml:space="preserve">лежат соответственно на сторонах </w:t>
      </w:r>
      <w:r w:rsidRPr="00D62C6D">
        <w:rPr>
          <w:rFonts w:ascii="Times New Roman" w:hAnsi="Times New Roman" w:cs="Times New Roman"/>
          <w:i/>
          <w:iCs/>
        </w:rPr>
        <w:t xml:space="preserve">AD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BC </w:t>
      </w:r>
      <w:r w:rsidRPr="00D62C6D">
        <w:rPr>
          <w:rFonts w:ascii="Times New Roman" w:hAnsi="Times New Roman" w:cs="Times New Roman"/>
        </w:rPr>
        <w:t xml:space="preserve">параллелограмма </w:t>
      </w:r>
      <w:r w:rsidRPr="00D62C6D">
        <w:rPr>
          <w:rFonts w:ascii="Times New Roman" w:hAnsi="Times New Roman" w:cs="Times New Roman"/>
          <w:i/>
          <w:iCs/>
        </w:rPr>
        <w:t>ABCD</w:t>
      </w:r>
      <w:r w:rsidRPr="00D62C6D">
        <w:rPr>
          <w:rFonts w:ascii="Times New Roman" w:hAnsi="Times New Roman" w:cs="Times New Roman"/>
        </w:rPr>
        <w:t xml:space="preserve">; </w:t>
      </w:r>
      <w:r w:rsidRPr="00D62C6D">
        <w:rPr>
          <w:rFonts w:ascii="Times New Roman" w:hAnsi="Times New Roman" w:cs="Times New Roman"/>
          <w:i/>
          <w:iCs/>
        </w:rPr>
        <w:t>AE = ED</w:t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i/>
          <w:iCs/>
        </w:rPr>
        <w:t xml:space="preserve">BF </w:t>
      </w:r>
      <w:r w:rsidRPr="00D62C6D">
        <w:rPr>
          <w:rFonts w:ascii="Times New Roman" w:hAnsi="Times New Roman" w:cs="Times New Roman"/>
        </w:rPr>
        <w:t xml:space="preserve">: </w:t>
      </w:r>
      <w:r w:rsidRPr="00D62C6D">
        <w:rPr>
          <w:rFonts w:ascii="Times New Roman" w:hAnsi="Times New Roman" w:cs="Times New Roman"/>
          <w:i/>
          <w:iCs/>
        </w:rPr>
        <w:t xml:space="preserve">FC = </w:t>
      </w:r>
      <w:r w:rsidRPr="00D62C6D">
        <w:rPr>
          <w:rFonts w:ascii="Times New Roman" w:hAnsi="Times New Roman" w:cs="Times New Roman"/>
        </w:rPr>
        <w:t xml:space="preserve">4 : 3. Выразите вектор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29527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45"/>
        </w:rPr>
        <w:t xml:space="preserve">     </w:t>
      </w:r>
      <w:r w:rsidRPr="00D62C6D">
        <w:rPr>
          <w:rFonts w:ascii="Times New Roman" w:hAnsi="Times New Roman" w:cs="Times New Roman"/>
        </w:rPr>
        <w:t xml:space="preserve">через векторы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9600" cy="257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  <w:b/>
          <w:bCs/>
          <w:spacing w:val="45"/>
        </w:rPr>
        <w:t xml:space="preserve">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0075" cy="257175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.</w:t>
      </w:r>
    </w:p>
    <w:p w:rsidR="008650A1" w:rsidRPr="00D62C6D" w:rsidRDefault="008650A1" w:rsidP="008650A1">
      <w:pPr>
        <w:pStyle w:val="ParagraphStyle"/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62C6D">
        <w:rPr>
          <w:rFonts w:ascii="Times New Roman" w:hAnsi="Times New Roman" w:cs="Times New Roman"/>
        </w:rPr>
        <w:t xml:space="preserve">2. Найдите  координаты  вектора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00025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если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952500" cy="466725"/>
            <wp:effectExtent l="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38125"/>
            <wp:effectExtent l="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(3; –2),</w:t>
      </w:r>
      <w:r w:rsidRPr="008650A1">
        <w:rPr>
          <w:rFonts w:ascii="Times New Roman" w:hAnsi="Times New Roman" w:cs="Times New Roman"/>
          <w:noProof/>
        </w:rPr>
        <w:t xml:space="preserve">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42875" cy="2000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 –6; 2).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>3. Боковые стороны прямоугольной трапеции равны 15 см и 17 см, средняя линия равна 6 см. Найдите основания трапеции.</w:t>
      </w: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2C6D">
        <w:rPr>
          <w:rFonts w:ascii="Times New Roman" w:hAnsi="Times New Roman" w:cs="Times New Roman"/>
          <w:b/>
          <w:sz w:val="24"/>
          <w:szCs w:val="24"/>
        </w:rPr>
        <w:t>Контрольная работа № 1 по теме: «Векторы»</w:t>
      </w:r>
    </w:p>
    <w:p w:rsidR="00087F5F" w:rsidRPr="00D62C6D" w:rsidRDefault="00087F5F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50A1" w:rsidRPr="00D62C6D" w:rsidRDefault="008650A1" w:rsidP="008650A1">
      <w:pPr>
        <w:pStyle w:val="ParagraphStyle"/>
        <w:keepNext/>
        <w:rPr>
          <w:rFonts w:ascii="Times New Roman" w:hAnsi="Times New Roman" w:cs="Times New Roman"/>
          <w:b/>
        </w:rPr>
      </w:pPr>
      <w:r w:rsidRPr="00D62C6D">
        <w:rPr>
          <w:rFonts w:ascii="Times New Roman" w:hAnsi="Times New Roman" w:cs="Times New Roman"/>
          <w:b/>
          <w:spacing w:val="45"/>
        </w:rPr>
        <w:t xml:space="preserve">Вариант </w:t>
      </w:r>
      <w:r w:rsidRPr="00D62C6D">
        <w:rPr>
          <w:rFonts w:ascii="Times New Roman" w:hAnsi="Times New Roman" w:cs="Times New Roman"/>
          <w:b/>
        </w:rPr>
        <w:t>II</w:t>
      </w:r>
    </w:p>
    <w:p w:rsidR="008650A1" w:rsidRPr="00D62C6D" w:rsidRDefault="008650A1" w:rsidP="008650A1">
      <w:pPr>
        <w:pStyle w:val="ParagraphStyle"/>
        <w:ind w:left="426" w:hanging="66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1. Точки </w:t>
      </w:r>
      <w:r w:rsidRPr="00D62C6D">
        <w:rPr>
          <w:rFonts w:ascii="Times New Roman" w:hAnsi="Times New Roman" w:cs="Times New Roman"/>
          <w:i/>
          <w:iCs/>
        </w:rPr>
        <w:t xml:space="preserve">K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M </w:t>
      </w:r>
      <w:r w:rsidRPr="00D62C6D">
        <w:rPr>
          <w:rFonts w:ascii="Times New Roman" w:hAnsi="Times New Roman" w:cs="Times New Roman"/>
        </w:rPr>
        <w:t xml:space="preserve">лежат соответственно на сторонах </w:t>
      </w:r>
      <w:r w:rsidRPr="00D62C6D">
        <w:rPr>
          <w:rFonts w:ascii="Times New Roman" w:hAnsi="Times New Roman" w:cs="Times New Roman"/>
          <w:i/>
          <w:iCs/>
        </w:rPr>
        <w:t xml:space="preserve">AB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CD </w:t>
      </w:r>
      <w:r w:rsidRPr="00D62C6D">
        <w:rPr>
          <w:rFonts w:ascii="Times New Roman" w:hAnsi="Times New Roman" w:cs="Times New Roman"/>
        </w:rPr>
        <w:t xml:space="preserve">параллелограмма </w:t>
      </w:r>
      <w:r w:rsidRPr="00D62C6D">
        <w:rPr>
          <w:rFonts w:ascii="Times New Roman" w:hAnsi="Times New Roman" w:cs="Times New Roman"/>
          <w:i/>
          <w:iCs/>
        </w:rPr>
        <w:t>ABCD</w:t>
      </w:r>
      <w:r w:rsidRPr="00D62C6D">
        <w:rPr>
          <w:rFonts w:ascii="Times New Roman" w:hAnsi="Times New Roman" w:cs="Times New Roman"/>
        </w:rPr>
        <w:t xml:space="preserve">; </w:t>
      </w:r>
      <w:r w:rsidRPr="00D62C6D">
        <w:rPr>
          <w:rFonts w:ascii="Times New Roman" w:hAnsi="Times New Roman" w:cs="Times New Roman"/>
          <w:i/>
          <w:iCs/>
        </w:rPr>
        <w:t>AK = KB</w:t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i/>
          <w:iCs/>
        </w:rPr>
        <w:t xml:space="preserve">CM </w:t>
      </w:r>
      <w:r w:rsidRPr="00D62C6D">
        <w:rPr>
          <w:rFonts w:ascii="Times New Roman" w:hAnsi="Times New Roman" w:cs="Times New Roman"/>
        </w:rPr>
        <w:t xml:space="preserve">: </w:t>
      </w:r>
      <w:r w:rsidRPr="00D62C6D">
        <w:rPr>
          <w:rFonts w:ascii="Times New Roman" w:hAnsi="Times New Roman" w:cs="Times New Roman"/>
          <w:i/>
          <w:iCs/>
        </w:rPr>
        <w:t xml:space="preserve">MD = </w:t>
      </w:r>
      <w:r w:rsidRPr="00D62C6D">
        <w:rPr>
          <w:rFonts w:ascii="Times New Roman" w:hAnsi="Times New Roman" w:cs="Times New Roman"/>
        </w:rPr>
        <w:t xml:space="preserve">2 : 5. Выразите вектор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352425" cy="238125"/>
            <wp:effectExtent l="1905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через векторы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0075" cy="295275"/>
            <wp:effectExtent l="19050" t="0" r="0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0075" cy="295275"/>
            <wp:effectExtent l="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.</w:t>
      </w:r>
    </w:p>
    <w:p w:rsidR="008650A1" w:rsidRPr="00D62C6D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2. Найдите  координаты  вектора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38125"/>
            <wp:effectExtent l="0" t="0" r="0" b="0"/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если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828675" cy="466725"/>
            <wp:effectExtent l="0" t="0" r="0" b="0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42875" cy="200025"/>
            <wp:effectExtent l="19050" t="0" r="0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(–3; 6),</w:t>
      </w:r>
      <w:r w:rsidRPr="008650A1">
        <w:rPr>
          <w:rFonts w:ascii="Times New Roman" w:hAnsi="Times New Roman" w:cs="Times New Roman"/>
          <w:noProof/>
        </w:rPr>
        <w:t xml:space="preserve">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5717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(2; –2).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>3. Один из углов прямоугольной трапеции равен 120°, бóльшая боковая сторона  равна  20 см,  средняя  линия  равна  7 см.  Найдите  основания трапеции.</w:t>
      </w: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2C6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1 по теме: «Векторы»</w:t>
      </w:r>
    </w:p>
    <w:p w:rsidR="00087F5F" w:rsidRPr="00D62C6D" w:rsidRDefault="00087F5F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50A1" w:rsidRPr="00D62C6D" w:rsidRDefault="008650A1" w:rsidP="008650A1">
      <w:pPr>
        <w:pStyle w:val="ParagraphStyle"/>
        <w:keepNext/>
        <w:rPr>
          <w:rFonts w:ascii="Times New Roman" w:hAnsi="Times New Roman" w:cs="Times New Roman"/>
          <w:b/>
        </w:rPr>
      </w:pPr>
      <w:r w:rsidRPr="00D62C6D">
        <w:rPr>
          <w:rFonts w:ascii="Times New Roman" w:hAnsi="Times New Roman" w:cs="Times New Roman"/>
          <w:b/>
          <w:spacing w:val="45"/>
        </w:rPr>
        <w:t xml:space="preserve">Вариант </w:t>
      </w:r>
      <w:r w:rsidRPr="00D62C6D">
        <w:rPr>
          <w:rFonts w:ascii="Times New Roman" w:hAnsi="Times New Roman" w:cs="Times New Roman"/>
          <w:b/>
        </w:rPr>
        <w:t>III</w:t>
      </w:r>
    </w:p>
    <w:p w:rsidR="008650A1" w:rsidRPr="00D62C6D" w:rsidRDefault="008650A1" w:rsidP="00087F5F">
      <w:pPr>
        <w:pStyle w:val="ParagraphStyle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1. Точки </w:t>
      </w:r>
      <w:r w:rsidRPr="00D62C6D">
        <w:rPr>
          <w:rFonts w:ascii="Times New Roman" w:hAnsi="Times New Roman" w:cs="Times New Roman"/>
          <w:i/>
          <w:iCs/>
        </w:rPr>
        <w:t xml:space="preserve">P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O </w:t>
      </w:r>
      <w:r w:rsidRPr="00D62C6D">
        <w:rPr>
          <w:rFonts w:ascii="Times New Roman" w:hAnsi="Times New Roman" w:cs="Times New Roman"/>
        </w:rPr>
        <w:t xml:space="preserve">лежат соответственно на сторонах </w:t>
      </w:r>
      <w:r w:rsidRPr="00D62C6D">
        <w:rPr>
          <w:rFonts w:ascii="Times New Roman" w:hAnsi="Times New Roman" w:cs="Times New Roman"/>
          <w:i/>
          <w:iCs/>
        </w:rPr>
        <w:t xml:space="preserve">AD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BC </w:t>
      </w:r>
      <w:r w:rsidRPr="00D62C6D">
        <w:rPr>
          <w:rFonts w:ascii="Times New Roman" w:hAnsi="Times New Roman" w:cs="Times New Roman"/>
        </w:rPr>
        <w:t xml:space="preserve">параллелограмма </w:t>
      </w:r>
      <w:r w:rsidRPr="00D62C6D">
        <w:rPr>
          <w:rFonts w:ascii="Times New Roman" w:hAnsi="Times New Roman" w:cs="Times New Roman"/>
          <w:i/>
          <w:iCs/>
        </w:rPr>
        <w:t>ABCD</w:t>
      </w:r>
      <w:r w:rsidRPr="00D62C6D">
        <w:rPr>
          <w:rFonts w:ascii="Times New Roman" w:hAnsi="Times New Roman" w:cs="Times New Roman"/>
        </w:rPr>
        <w:t xml:space="preserve">; </w:t>
      </w:r>
      <w:r w:rsidRPr="00D62C6D">
        <w:rPr>
          <w:rFonts w:ascii="Times New Roman" w:hAnsi="Times New Roman" w:cs="Times New Roman"/>
          <w:i/>
          <w:iCs/>
        </w:rPr>
        <w:t>BP = PC</w:t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i/>
          <w:iCs/>
        </w:rPr>
        <w:t xml:space="preserve">AO </w:t>
      </w:r>
      <w:r w:rsidRPr="00D62C6D">
        <w:rPr>
          <w:rFonts w:ascii="Times New Roman" w:hAnsi="Times New Roman" w:cs="Times New Roman"/>
        </w:rPr>
        <w:t xml:space="preserve">: </w:t>
      </w:r>
      <w:r w:rsidRPr="00D62C6D">
        <w:rPr>
          <w:rFonts w:ascii="Times New Roman" w:hAnsi="Times New Roman" w:cs="Times New Roman"/>
          <w:i/>
          <w:iCs/>
        </w:rPr>
        <w:t xml:space="preserve">OD = </w:t>
      </w:r>
      <w:r w:rsidRPr="00D62C6D">
        <w:rPr>
          <w:rFonts w:ascii="Times New Roman" w:hAnsi="Times New Roman" w:cs="Times New Roman"/>
        </w:rPr>
        <w:t xml:space="preserve">3 : 2. Выразите вектор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295275" cy="257175"/>
            <wp:effectExtent l="19050" t="0" r="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через векторы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581025" cy="257175"/>
            <wp:effectExtent l="19050" t="0" r="0" b="0"/>
            <wp:docPr id="4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0075" cy="257175"/>
            <wp:effectExtent l="0" t="0" r="0" b="0"/>
            <wp:docPr id="4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.</w:t>
      </w:r>
    </w:p>
    <w:p w:rsidR="00087F5F" w:rsidRDefault="008650A1" w:rsidP="00087F5F">
      <w:pPr>
        <w:pStyle w:val="ParagraphStyle"/>
        <w:spacing w:before="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2. Найдите  координаты  вектора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42875" cy="200025"/>
            <wp:effectExtent l="19050" t="0" r="0" b="0"/>
            <wp:docPr id="45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если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876300" cy="466725"/>
            <wp:effectExtent l="0" t="0" r="0" b="0"/>
            <wp:docPr id="45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80975" cy="200025"/>
            <wp:effectExtent l="19050" t="0" r="0" b="0"/>
            <wp:docPr id="46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(6; –2),</w:t>
      </w:r>
      <w:r w:rsidRPr="008650A1">
        <w:rPr>
          <w:rFonts w:ascii="Times New Roman" w:hAnsi="Times New Roman" w:cs="Times New Roman"/>
          <w:noProof/>
        </w:rPr>
        <w:t xml:space="preserve">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00025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(1; –2).</w:t>
      </w:r>
      <w:r w:rsidRPr="00D62C6D">
        <w:rPr>
          <w:rFonts w:ascii="Times New Roman" w:hAnsi="Times New Roman" w:cs="Times New Roman"/>
        </w:rPr>
        <w:br/>
      </w:r>
    </w:p>
    <w:p w:rsidR="008650A1" w:rsidRDefault="008650A1" w:rsidP="00087F5F">
      <w:pPr>
        <w:pStyle w:val="ParagraphStyle"/>
        <w:spacing w:before="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>3. Основание и средняя линия прямоугольной трапеции равны соответственно 15 см и 12 см, а меньшая боковая сторона равна 8 см. Найдите вторую боковую сторону трапеции.</w:t>
      </w:r>
    </w:p>
    <w:p w:rsidR="00087F5F" w:rsidRPr="00D62C6D" w:rsidRDefault="00087F5F" w:rsidP="00087F5F">
      <w:pPr>
        <w:pStyle w:val="ParagraphStyle"/>
        <w:spacing w:before="60"/>
        <w:rPr>
          <w:rFonts w:ascii="Times New Roman" w:hAnsi="Times New Roman" w:cs="Times New Roman"/>
        </w:rPr>
      </w:pPr>
    </w:p>
    <w:p w:rsidR="008650A1" w:rsidRPr="00D62C6D" w:rsidRDefault="008650A1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2C6D">
        <w:rPr>
          <w:rFonts w:ascii="Times New Roman" w:hAnsi="Times New Roman" w:cs="Times New Roman"/>
          <w:b/>
          <w:sz w:val="24"/>
          <w:szCs w:val="24"/>
        </w:rPr>
        <w:t>Контрольная работа № 1 по теме: «Векторы»</w:t>
      </w:r>
    </w:p>
    <w:p w:rsidR="008650A1" w:rsidRPr="00D62C6D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D62C6D">
        <w:rPr>
          <w:rFonts w:ascii="Times New Roman" w:hAnsi="Times New Roman" w:cs="Times New Roman"/>
          <w:b/>
          <w:spacing w:val="45"/>
        </w:rPr>
        <w:t xml:space="preserve">Вариант </w:t>
      </w:r>
      <w:r w:rsidRPr="00D62C6D">
        <w:rPr>
          <w:rFonts w:ascii="Times New Roman" w:hAnsi="Times New Roman" w:cs="Times New Roman"/>
          <w:b/>
        </w:rPr>
        <w:t>IV</w:t>
      </w:r>
    </w:p>
    <w:p w:rsidR="008650A1" w:rsidRPr="00D62C6D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1. Точки </w:t>
      </w:r>
      <w:r w:rsidRPr="00D62C6D">
        <w:rPr>
          <w:rFonts w:ascii="Times New Roman" w:hAnsi="Times New Roman" w:cs="Times New Roman"/>
          <w:i/>
          <w:iCs/>
        </w:rPr>
        <w:t xml:space="preserve">H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T </w:t>
      </w:r>
      <w:r w:rsidRPr="00D62C6D">
        <w:rPr>
          <w:rFonts w:ascii="Times New Roman" w:hAnsi="Times New Roman" w:cs="Times New Roman"/>
        </w:rPr>
        <w:t xml:space="preserve">лежат соответственно на сторонах </w:t>
      </w:r>
      <w:r w:rsidRPr="00D62C6D">
        <w:rPr>
          <w:rFonts w:ascii="Times New Roman" w:hAnsi="Times New Roman" w:cs="Times New Roman"/>
          <w:i/>
          <w:iCs/>
        </w:rPr>
        <w:t xml:space="preserve">AВ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CD </w:t>
      </w:r>
      <w:r w:rsidRPr="00D62C6D">
        <w:rPr>
          <w:rFonts w:ascii="Times New Roman" w:hAnsi="Times New Roman" w:cs="Times New Roman"/>
        </w:rPr>
        <w:t xml:space="preserve">параллелограмма </w:t>
      </w:r>
      <w:r w:rsidRPr="00D62C6D">
        <w:rPr>
          <w:rFonts w:ascii="Times New Roman" w:hAnsi="Times New Roman" w:cs="Times New Roman"/>
          <w:i/>
          <w:iCs/>
        </w:rPr>
        <w:t>ABCD</w:t>
      </w:r>
      <w:r w:rsidRPr="00D62C6D">
        <w:rPr>
          <w:rFonts w:ascii="Times New Roman" w:hAnsi="Times New Roman" w:cs="Times New Roman"/>
        </w:rPr>
        <w:t xml:space="preserve">; </w:t>
      </w:r>
      <w:r w:rsidRPr="00D62C6D">
        <w:rPr>
          <w:rFonts w:ascii="Times New Roman" w:hAnsi="Times New Roman" w:cs="Times New Roman"/>
          <w:i/>
          <w:iCs/>
        </w:rPr>
        <w:t>CT = TD</w:t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i/>
          <w:iCs/>
        </w:rPr>
        <w:t xml:space="preserve">AH </w:t>
      </w:r>
      <w:r w:rsidRPr="00D62C6D">
        <w:rPr>
          <w:rFonts w:ascii="Times New Roman" w:hAnsi="Times New Roman" w:cs="Times New Roman"/>
        </w:rPr>
        <w:t xml:space="preserve">: </w:t>
      </w:r>
      <w:r w:rsidRPr="00D62C6D">
        <w:rPr>
          <w:rFonts w:ascii="Times New Roman" w:hAnsi="Times New Roman" w:cs="Times New Roman"/>
          <w:i/>
          <w:iCs/>
        </w:rPr>
        <w:t xml:space="preserve">HB = </w:t>
      </w:r>
      <w:r w:rsidRPr="00D62C6D">
        <w:rPr>
          <w:rFonts w:ascii="Times New Roman" w:hAnsi="Times New Roman" w:cs="Times New Roman"/>
        </w:rPr>
        <w:t xml:space="preserve">5 : 3. Выразите вектор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314325" cy="238125"/>
            <wp:effectExtent l="19050" t="0" r="0" b="0"/>
            <wp:docPr id="46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  <w:i/>
          <w:iCs/>
        </w:rPr>
        <w:t xml:space="preserve"> </w:t>
      </w:r>
      <w:r w:rsidRPr="00D62C6D">
        <w:rPr>
          <w:rFonts w:ascii="Times New Roman" w:hAnsi="Times New Roman" w:cs="Times New Roman"/>
        </w:rPr>
        <w:t xml:space="preserve">через векторы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571500" cy="257175"/>
            <wp:effectExtent l="19050" t="0" r="0" b="0"/>
            <wp:docPr id="46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9600" cy="257175"/>
            <wp:effectExtent l="19050" t="0" r="0" b="0"/>
            <wp:docPr id="46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.</w:t>
      </w:r>
    </w:p>
    <w:p w:rsidR="008650A1" w:rsidRPr="00D62C6D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2. Найдите координаты вектора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57175"/>
            <wp:effectExtent l="19050" t="0" r="0" b="0"/>
            <wp:docPr id="46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если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866775" cy="466725"/>
            <wp:effectExtent l="0" t="0" r="0" b="0"/>
            <wp:docPr id="47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61925" cy="238125"/>
            <wp:effectExtent l="19050" t="0" r="0" b="0"/>
            <wp:docPr id="4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(2; 3),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38125"/>
            <wp:effectExtent l="0" t="0" r="0" b="0"/>
            <wp:docPr id="47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(9; –9).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>3. Средняя линия прямоугольной трапеции равна 9 см, а бóльшая боковая сторона равна 24 см. Один из углов, прилежащих к боковой стороне, в два раза больше другого. Найдите основания трапеции.</w:t>
      </w:r>
    </w:p>
    <w:p w:rsidR="008650A1" w:rsidRPr="009A54F1" w:rsidRDefault="008650A1" w:rsidP="00087F5F">
      <w:pPr>
        <w:pStyle w:val="ParagraphStyle"/>
        <w:spacing w:before="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  <w:b/>
        </w:rPr>
        <w:lastRenderedPageBreak/>
        <w:t>Контрольная работа № 2 по теме: «Решение треугольников»</w:t>
      </w:r>
    </w:p>
    <w:p w:rsidR="008650A1" w:rsidRPr="009A54F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  <w:spacing w:val="30"/>
        </w:rPr>
      </w:pPr>
      <w:r w:rsidRPr="009A54F1">
        <w:rPr>
          <w:rFonts w:ascii="Times New Roman" w:hAnsi="Times New Roman" w:cs="Times New Roman"/>
          <w:b/>
          <w:spacing w:val="30"/>
        </w:rPr>
        <w:t>Вариант I</w:t>
      </w:r>
    </w:p>
    <w:p w:rsidR="008650A1" w:rsidRPr="009A54F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1. Найдите угол между лучом </w:t>
      </w:r>
      <w:r w:rsidRPr="009A54F1">
        <w:rPr>
          <w:rFonts w:ascii="Times New Roman" w:hAnsi="Times New Roman" w:cs="Times New Roman"/>
          <w:i/>
          <w:iCs/>
        </w:rPr>
        <w:t>ОА</w:t>
      </w:r>
      <w:r w:rsidRPr="009A54F1">
        <w:rPr>
          <w:rFonts w:ascii="Times New Roman" w:hAnsi="Times New Roman" w:cs="Times New Roman"/>
        </w:rPr>
        <w:t xml:space="preserve"> и положительной полуосью </w:t>
      </w:r>
      <w:r w:rsidRPr="009A54F1">
        <w:rPr>
          <w:rFonts w:ascii="Times New Roman" w:hAnsi="Times New Roman" w:cs="Times New Roman"/>
          <w:i/>
          <w:iCs/>
        </w:rPr>
        <w:t>ОХ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А</w:t>
      </w:r>
      <w:r w:rsidRPr="009A54F1">
        <w:rPr>
          <w:rFonts w:ascii="Times New Roman" w:hAnsi="Times New Roman" w:cs="Times New Roman"/>
        </w:rPr>
        <w:t xml:space="preserve"> (–1; 3).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2. Решите треугольник </w:t>
      </w:r>
      <w:r w:rsidRPr="009A54F1">
        <w:rPr>
          <w:rFonts w:ascii="Times New Roman" w:hAnsi="Times New Roman" w:cs="Times New Roman"/>
          <w:i/>
          <w:iCs/>
        </w:rPr>
        <w:t>АВС</w:t>
      </w:r>
      <w:r w:rsidRPr="009A54F1">
        <w:rPr>
          <w:rFonts w:ascii="Times New Roman" w:hAnsi="Times New Roman" w:cs="Times New Roman"/>
        </w:rPr>
        <w:t xml:space="preserve">, если угол </w:t>
      </w:r>
      <w:r w:rsidRPr="009A54F1">
        <w:rPr>
          <w:rFonts w:ascii="Times New Roman" w:hAnsi="Times New Roman" w:cs="Times New Roman"/>
          <w:i/>
          <w:iCs/>
        </w:rPr>
        <w:t>В</w:t>
      </w:r>
      <w:r w:rsidRPr="009A54F1">
        <w:rPr>
          <w:rFonts w:ascii="Times New Roman" w:hAnsi="Times New Roman" w:cs="Times New Roman"/>
        </w:rPr>
        <w:t xml:space="preserve"> = 30°, угол </w:t>
      </w:r>
      <w:r w:rsidRPr="009A54F1">
        <w:rPr>
          <w:rFonts w:ascii="Times New Roman" w:hAnsi="Times New Roman" w:cs="Times New Roman"/>
          <w:i/>
          <w:iCs/>
        </w:rPr>
        <w:t>С</w:t>
      </w:r>
      <w:r w:rsidRPr="009A54F1">
        <w:rPr>
          <w:rFonts w:ascii="Times New Roman" w:hAnsi="Times New Roman" w:cs="Times New Roman"/>
        </w:rPr>
        <w:t xml:space="preserve"> = 105°, </w:t>
      </w:r>
      <w:r w:rsidRPr="009A54F1">
        <w:rPr>
          <w:rFonts w:ascii="Times New Roman" w:hAnsi="Times New Roman" w:cs="Times New Roman"/>
          <w:i/>
          <w:iCs/>
        </w:rPr>
        <w:t>ВС</w:t>
      </w:r>
      <w:r w:rsidR="00087F5F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</w:rPr>
        <w:t>= 3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276225" cy="266700"/>
            <wp:effectExtent l="0" t="0" r="0" b="0"/>
            <wp:docPr id="473" name="Рисунок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>см.</w:t>
      </w:r>
    </w:p>
    <w:p w:rsidR="008650A1" w:rsidRPr="009A54F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3. Найдите косинус угла </w:t>
      </w:r>
      <w:r w:rsidRPr="009A54F1">
        <w:rPr>
          <w:rFonts w:ascii="Times New Roman" w:hAnsi="Times New Roman" w:cs="Times New Roman"/>
          <w:i/>
          <w:iCs/>
        </w:rPr>
        <w:t>М</w:t>
      </w:r>
      <w:r w:rsidRPr="009A54F1">
        <w:rPr>
          <w:rFonts w:ascii="Times New Roman" w:hAnsi="Times New Roman" w:cs="Times New Roman"/>
        </w:rPr>
        <w:t xml:space="preserve"> треугольника </w:t>
      </w:r>
      <w:r w:rsidRPr="009A54F1">
        <w:rPr>
          <w:rFonts w:ascii="Times New Roman" w:hAnsi="Times New Roman" w:cs="Times New Roman"/>
          <w:i/>
          <w:iCs/>
        </w:rPr>
        <w:t>KLМ</w:t>
      </w:r>
      <w:r w:rsidRPr="009A54F1">
        <w:rPr>
          <w:rFonts w:ascii="Times New Roman" w:hAnsi="Times New Roman" w:cs="Times New Roman"/>
        </w:rPr>
        <w:t xml:space="preserve">,  если  </w:t>
      </w:r>
      <w:r w:rsidRPr="009A54F1">
        <w:rPr>
          <w:rFonts w:ascii="Times New Roman" w:hAnsi="Times New Roman" w:cs="Times New Roman"/>
          <w:i/>
          <w:iCs/>
        </w:rPr>
        <w:t>К</w:t>
      </w:r>
      <w:r w:rsidRPr="009A54F1">
        <w:rPr>
          <w:rFonts w:ascii="Times New Roman" w:hAnsi="Times New Roman" w:cs="Times New Roman"/>
        </w:rPr>
        <w:t xml:space="preserve"> (1; 7), </w:t>
      </w:r>
      <w:r w:rsidRPr="009A54F1">
        <w:rPr>
          <w:rFonts w:ascii="Times New Roman" w:hAnsi="Times New Roman" w:cs="Times New Roman"/>
          <w:i/>
          <w:iCs/>
        </w:rPr>
        <w:t>L</w:t>
      </w:r>
      <w:r w:rsidRPr="009A54F1">
        <w:rPr>
          <w:rFonts w:ascii="Times New Roman" w:hAnsi="Times New Roman" w:cs="Times New Roman"/>
        </w:rPr>
        <w:t xml:space="preserve"> (–2; 4), </w:t>
      </w:r>
      <w:r w:rsidRPr="009A54F1">
        <w:rPr>
          <w:rFonts w:ascii="Times New Roman" w:hAnsi="Times New Roman" w:cs="Times New Roman"/>
          <w:i/>
          <w:iCs/>
        </w:rPr>
        <w:t>М</w:t>
      </w:r>
      <w:r w:rsidRPr="009A54F1">
        <w:rPr>
          <w:rFonts w:ascii="Times New Roman" w:hAnsi="Times New Roman" w:cs="Times New Roman"/>
        </w:rPr>
        <w:t xml:space="preserve"> (2; 0). Найдите косинусы углов </w:t>
      </w:r>
      <w:r w:rsidRPr="009A54F1">
        <w:rPr>
          <w:rFonts w:ascii="Times New Roman" w:hAnsi="Times New Roman" w:cs="Times New Roman"/>
          <w:i/>
          <w:iCs/>
        </w:rPr>
        <w:t>K</w:t>
      </w:r>
      <w:r w:rsidRPr="009A54F1">
        <w:rPr>
          <w:rFonts w:ascii="Times New Roman" w:hAnsi="Times New Roman" w:cs="Times New Roman"/>
        </w:rPr>
        <w:t xml:space="preserve"> и </w:t>
      </w:r>
      <w:r w:rsidRPr="009A54F1">
        <w:rPr>
          <w:rFonts w:ascii="Times New Roman" w:hAnsi="Times New Roman" w:cs="Times New Roman"/>
          <w:i/>
          <w:iCs/>
        </w:rPr>
        <w:t>L</w:t>
      </w:r>
      <w:r w:rsidRPr="009A54F1">
        <w:rPr>
          <w:rFonts w:ascii="Times New Roman" w:hAnsi="Times New Roman" w:cs="Times New Roman"/>
        </w:rPr>
        <w:t>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  <w:b/>
        </w:rPr>
        <w:t>Контрольная работа № 2 по теме: «Решение треугольников»</w:t>
      </w:r>
    </w:p>
    <w:p w:rsidR="008650A1" w:rsidRPr="009A54F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9A54F1">
        <w:rPr>
          <w:rFonts w:ascii="Times New Roman" w:hAnsi="Times New Roman" w:cs="Times New Roman"/>
          <w:b/>
          <w:spacing w:val="30"/>
        </w:rPr>
        <w:t xml:space="preserve">Вариант </w:t>
      </w:r>
      <w:r w:rsidRPr="009A54F1">
        <w:rPr>
          <w:rFonts w:ascii="Times New Roman" w:hAnsi="Times New Roman" w:cs="Times New Roman"/>
          <w:b/>
        </w:rPr>
        <w:t>II</w:t>
      </w:r>
    </w:p>
    <w:p w:rsidR="008650A1" w:rsidRPr="009A54F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1. Найдите угол между лучом </w:t>
      </w:r>
      <w:r w:rsidRPr="009A54F1">
        <w:rPr>
          <w:rFonts w:ascii="Times New Roman" w:hAnsi="Times New Roman" w:cs="Times New Roman"/>
          <w:i/>
          <w:iCs/>
        </w:rPr>
        <w:t>ОВ</w:t>
      </w:r>
      <w:r w:rsidRPr="009A54F1">
        <w:rPr>
          <w:rFonts w:ascii="Times New Roman" w:hAnsi="Times New Roman" w:cs="Times New Roman"/>
        </w:rPr>
        <w:t xml:space="preserve"> и положительной полуосью </w:t>
      </w:r>
      <w:r w:rsidRPr="009A54F1">
        <w:rPr>
          <w:rFonts w:ascii="Times New Roman" w:hAnsi="Times New Roman" w:cs="Times New Roman"/>
          <w:i/>
          <w:iCs/>
        </w:rPr>
        <w:t>ОХ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В</w:t>
      </w:r>
      <w:r w:rsidRPr="009A54F1">
        <w:rPr>
          <w:rFonts w:ascii="Times New Roman" w:hAnsi="Times New Roman" w:cs="Times New Roman"/>
        </w:rPr>
        <w:t xml:space="preserve"> (3; 3).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2. Решите треугольник </w:t>
      </w:r>
      <w:r w:rsidRPr="009A54F1">
        <w:rPr>
          <w:rFonts w:ascii="Times New Roman" w:hAnsi="Times New Roman" w:cs="Times New Roman"/>
          <w:i/>
          <w:iCs/>
        </w:rPr>
        <w:t>ВСD</w:t>
      </w:r>
      <w:r w:rsidRPr="009A54F1">
        <w:rPr>
          <w:rFonts w:ascii="Times New Roman" w:hAnsi="Times New Roman" w:cs="Times New Roman"/>
        </w:rPr>
        <w:t xml:space="preserve">,  если  угол  </w:t>
      </w:r>
      <w:r w:rsidRPr="009A54F1">
        <w:rPr>
          <w:rFonts w:ascii="Times New Roman" w:hAnsi="Times New Roman" w:cs="Times New Roman"/>
          <w:i/>
          <w:iCs/>
        </w:rPr>
        <w:t>В</w:t>
      </w:r>
      <w:r w:rsidRPr="009A54F1">
        <w:rPr>
          <w:rFonts w:ascii="Times New Roman" w:hAnsi="Times New Roman" w:cs="Times New Roman"/>
        </w:rPr>
        <w:t xml:space="preserve"> = 45°;  угол </w:t>
      </w:r>
      <w:r w:rsidRPr="009A54F1">
        <w:rPr>
          <w:rFonts w:ascii="Times New Roman" w:hAnsi="Times New Roman" w:cs="Times New Roman"/>
          <w:i/>
          <w:iCs/>
        </w:rPr>
        <w:t>D</w:t>
      </w:r>
      <w:r w:rsidRPr="009A54F1">
        <w:rPr>
          <w:rFonts w:ascii="Times New Roman" w:hAnsi="Times New Roman" w:cs="Times New Roman"/>
        </w:rPr>
        <w:t xml:space="preserve"> = 60°,  </w:t>
      </w:r>
      <w:r w:rsidRPr="009A54F1">
        <w:rPr>
          <w:rFonts w:ascii="Times New Roman" w:hAnsi="Times New Roman" w:cs="Times New Roman"/>
          <w:i/>
          <w:iCs/>
        </w:rPr>
        <w:t>ВС</w:t>
      </w:r>
      <w:r w:rsidR="00087F5F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</w:rPr>
        <w:t>=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266700" cy="266700"/>
            <wp:effectExtent l="0" t="0" r="0" b="0"/>
            <wp:docPr id="474" name="Рисунок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см. </w:t>
      </w:r>
    </w:p>
    <w:p w:rsidR="008650A1" w:rsidRPr="009A54F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3. Найдите  косинусы  углов  </w:t>
      </w:r>
      <w:r w:rsidRPr="009A54F1">
        <w:rPr>
          <w:rFonts w:ascii="Times New Roman" w:hAnsi="Times New Roman" w:cs="Times New Roman"/>
          <w:i/>
          <w:iCs/>
        </w:rPr>
        <w:t>А</w:t>
      </w:r>
      <w:r w:rsidRPr="009A54F1">
        <w:rPr>
          <w:rFonts w:ascii="Times New Roman" w:hAnsi="Times New Roman" w:cs="Times New Roman"/>
        </w:rPr>
        <w:t xml:space="preserve">, </w:t>
      </w:r>
      <w:r w:rsidRPr="009A54F1">
        <w:rPr>
          <w:rFonts w:ascii="Times New Roman" w:hAnsi="Times New Roman" w:cs="Times New Roman"/>
          <w:i/>
          <w:iCs/>
        </w:rPr>
        <w:t>В</w:t>
      </w:r>
      <w:r w:rsidRPr="009A54F1">
        <w:rPr>
          <w:rFonts w:ascii="Times New Roman" w:hAnsi="Times New Roman" w:cs="Times New Roman"/>
        </w:rPr>
        <w:t xml:space="preserve"> и </w:t>
      </w:r>
      <w:r w:rsidRPr="009A54F1">
        <w:rPr>
          <w:rFonts w:ascii="Times New Roman" w:hAnsi="Times New Roman" w:cs="Times New Roman"/>
          <w:i/>
          <w:iCs/>
        </w:rPr>
        <w:t>С</w:t>
      </w:r>
      <w:r w:rsidRPr="009A54F1">
        <w:rPr>
          <w:rFonts w:ascii="Times New Roman" w:hAnsi="Times New Roman" w:cs="Times New Roman"/>
        </w:rPr>
        <w:t xml:space="preserve"> треугольника </w:t>
      </w:r>
      <w:r w:rsidRPr="009A54F1">
        <w:rPr>
          <w:rFonts w:ascii="Times New Roman" w:hAnsi="Times New Roman" w:cs="Times New Roman"/>
          <w:i/>
          <w:iCs/>
        </w:rPr>
        <w:t>АВС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А</w:t>
      </w:r>
      <w:r w:rsidRPr="009A54F1">
        <w:rPr>
          <w:rFonts w:ascii="Times New Roman" w:hAnsi="Times New Roman" w:cs="Times New Roman"/>
        </w:rPr>
        <w:t xml:space="preserve"> (3; 9), </w:t>
      </w:r>
      <w:r w:rsidRPr="009A54F1">
        <w:rPr>
          <w:rFonts w:ascii="Times New Roman" w:hAnsi="Times New Roman" w:cs="Times New Roman"/>
          <w:i/>
          <w:iCs/>
        </w:rPr>
        <w:t>В</w:t>
      </w:r>
      <w:r w:rsidRPr="009A54F1">
        <w:rPr>
          <w:rFonts w:ascii="Times New Roman" w:hAnsi="Times New Roman" w:cs="Times New Roman"/>
        </w:rPr>
        <w:t xml:space="preserve"> (0; 6), </w:t>
      </w:r>
      <w:r w:rsidRPr="009A54F1">
        <w:rPr>
          <w:rFonts w:ascii="Times New Roman" w:hAnsi="Times New Roman" w:cs="Times New Roman"/>
          <w:i/>
          <w:iCs/>
        </w:rPr>
        <w:t>С</w:t>
      </w:r>
      <w:r w:rsidRPr="009A54F1">
        <w:rPr>
          <w:rFonts w:ascii="Times New Roman" w:hAnsi="Times New Roman" w:cs="Times New Roman"/>
        </w:rPr>
        <w:t xml:space="preserve"> (4; 2).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  <w:b/>
        </w:rPr>
        <w:t>Контрольная работа № 2 по теме: «Решение треугольников»</w:t>
      </w:r>
    </w:p>
    <w:p w:rsidR="008650A1" w:rsidRPr="009A54F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9A54F1">
        <w:rPr>
          <w:rFonts w:ascii="Times New Roman" w:hAnsi="Times New Roman" w:cs="Times New Roman"/>
          <w:b/>
          <w:spacing w:val="30"/>
        </w:rPr>
        <w:t xml:space="preserve">Вариант </w:t>
      </w:r>
      <w:r w:rsidRPr="009A54F1">
        <w:rPr>
          <w:rFonts w:ascii="Times New Roman" w:hAnsi="Times New Roman" w:cs="Times New Roman"/>
          <w:b/>
        </w:rPr>
        <w:t>III</w:t>
      </w:r>
    </w:p>
    <w:p w:rsidR="008650A1" w:rsidRPr="009A54F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1. Найдите угол между лучом </w:t>
      </w:r>
      <w:r w:rsidRPr="009A54F1">
        <w:rPr>
          <w:rFonts w:ascii="Times New Roman" w:hAnsi="Times New Roman" w:cs="Times New Roman"/>
          <w:i/>
          <w:iCs/>
        </w:rPr>
        <w:t>ОС</w:t>
      </w:r>
      <w:r w:rsidRPr="009A54F1">
        <w:rPr>
          <w:rFonts w:ascii="Times New Roman" w:hAnsi="Times New Roman" w:cs="Times New Roman"/>
        </w:rPr>
        <w:t xml:space="preserve"> и положительной полуосью </w:t>
      </w:r>
      <w:r w:rsidRPr="009A54F1">
        <w:rPr>
          <w:rFonts w:ascii="Times New Roman" w:hAnsi="Times New Roman" w:cs="Times New Roman"/>
          <w:i/>
          <w:iCs/>
        </w:rPr>
        <w:t>ОХ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С</w:t>
      </w:r>
      <w:r w:rsidRPr="009A54F1">
        <w:rPr>
          <w:rFonts w:ascii="Times New Roman" w:hAnsi="Times New Roman" w:cs="Times New Roman"/>
        </w:rPr>
        <w:t xml:space="preserve"> (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266700" cy="266700"/>
            <wp:effectExtent l="0" t="0" r="0" b="0"/>
            <wp:docPr id="475" name="Рисунок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>; 1).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2. Решите треугольник </w:t>
      </w:r>
      <w:r w:rsidRPr="009A54F1">
        <w:rPr>
          <w:rFonts w:ascii="Times New Roman" w:hAnsi="Times New Roman" w:cs="Times New Roman"/>
          <w:i/>
          <w:iCs/>
        </w:rPr>
        <w:t>СDЕ</w:t>
      </w:r>
      <w:r w:rsidRPr="009A54F1">
        <w:rPr>
          <w:rFonts w:ascii="Times New Roman" w:hAnsi="Times New Roman" w:cs="Times New Roman"/>
        </w:rPr>
        <w:t xml:space="preserve">, если угол </w:t>
      </w:r>
      <w:r w:rsidRPr="009A54F1">
        <w:rPr>
          <w:rFonts w:ascii="Times New Roman" w:hAnsi="Times New Roman" w:cs="Times New Roman"/>
          <w:i/>
          <w:iCs/>
        </w:rPr>
        <w:t>С</w:t>
      </w:r>
      <w:r w:rsidRPr="009A54F1">
        <w:rPr>
          <w:rFonts w:ascii="Times New Roman" w:hAnsi="Times New Roman" w:cs="Times New Roman"/>
        </w:rPr>
        <w:t xml:space="preserve"> = 60°, </w:t>
      </w:r>
      <w:r w:rsidRPr="009A54F1">
        <w:rPr>
          <w:rFonts w:ascii="Times New Roman" w:hAnsi="Times New Roman" w:cs="Times New Roman"/>
          <w:i/>
          <w:iCs/>
        </w:rPr>
        <w:t>СD</w:t>
      </w:r>
      <w:r w:rsidRPr="009A54F1">
        <w:rPr>
          <w:rFonts w:ascii="Times New Roman" w:hAnsi="Times New Roman" w:cs="Times New Roman"/>
        </w:rPr>
        <w:t xml:space="preserve"> = 8 дм, </w:t>
      </w:r>
      <w:r w:rsidRPr="009A54F1">
        <w:rPr>
          <w:rFonts w:ascii="Times New Roman" w:hAnsi="Times New Roman" w:cs="Times New Roman"/>
          <w:i/>
          <w:iCs/>
        </w:rPr>
        <w:t>СЕ</w:t>
      </w:r>
      <w:r w:rsidRPr="009A54F1">
        <w:rPr>
          <w:rFonts w:ascii="Times New Roman" w:hAnsi="Times New Roman" w:cs="Times New Roman"/>
        </w:rPr>
        <w:t xml:space="preserve"> = 5 дм.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3. Найдите косинус угла между векторами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152400" cy="200025"/>
            <wp:effectExtent l="19050" t="0" r="0" b="0"/>
            <wp:docPr id="476" name="Рисунок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 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714375" cy="238125"/>
            <wp:effectExtent l="19050" t="0" r="0" b="0"/>
            <wp:docPr id="477" name="Рисунок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1647825" cy="447675"/>
            <wp:effectExtent l="0" t="0" r="0" b="0"/>
            <wp:docPr id="478" name="Рисунок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>= 60°.</w:t>
      </w:r>
    </w:p>
    <w:p w:rsidR="008650A1" w:rsidRPr="009A54F1" w:rsidRDefault="008650A1" w:rsidP="00087F5F">
      <w:pPr>
        <w:pStyle w:val="ParagraphStyle"/>
        <w:spacing w:before="60"/>
        <w:rPr>
          <w:rFonts w:ascii="Times New Roman" w:hAnsi="Times New Roman" w:cs="Times New Roman"/>
        </w:rPr>
      </w:pP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  <w:b/>
        </w:rPr>
        <w:t>Контрольная работа № 2 по теме: «Решение треугольников»</w:t>
      </w:r>
    </w:p>
    <w:p w:rsidR="008650A1" w:rsidRPr="009A54F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9A54F1">
        <w:rPr>
          <w:rFonts w:ascii="Times New Roman" w:hAnsi="Times New Roman" w:cs="Times New Roman"/>
          <w:b/>
          <w:spacing w:val="30"/>
        </w:rPr>
        <w:t xml:space="preserve">Вариант </w:t>
      </w:r>
      <w:r w:rsidRPr="009A54F1">
        <w:rPr>
          <w:rFonts w:ascii="Times New Roman" w:hAnsi="Times New Roman" w:cs="Times New Roman"/>
          <w:b/>
        </w:rPr>
        <w:t>IV</w:t>
      </w:r>
    </w:p>
    <w:p w:rsidR="008650A1" w:rsidRPr="009A54F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1. Найдите угол между лучом </w:t>
      </w:r>
      <w:r w:rsidRPr="009A54F1">
        <w:rPr>
          <w:rFonts w:ascii="Times New Roman" w:hAnsi="Times New Roman" w:cs="Times New Roman"/>
          <w:i/>
          <w:iCs/>
        </w:rPr>
        <w:t>ОD</w:t>
      </w:r>
      <w:r w:rsidRPr="009A54F1">
        <w:rPr>
          <w:rFonts w:ascii="Times New Roman" w:hAnsi="Times New Roman" w:cs="Times New Roman"/>
        </w:rPr>
        <w:t xml:space="preserve"> и положительной полуосью </w:t>
      </w:r>
      <w:r w:rsidRPr="009A54F1">
        <w:rPr>
          <w:rFonts w:ascii="Times New Roman" w:hAnsi="Times New Roman" w:cs="Times New Roman"/>
          <w:i/>
          <w:iCs/>
        </w:rPr>
        <w:t>ОХ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D</w:t>
      </w:r>
      <w:r w:rsidRPr="009A54F1">
        <w:rPr>
          <w:rFonts w:ascii="Times New Roman" w:hAnsi="Times New Roman" w:cs="Times New Roman"/>
        </w:rPr>
        <w:t xml:space="preserve"> (–2; 2).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2. Решите треугольник </w:t>
      </w:r>
      <w:r w:rsidRPr="009A54F1">
        <w:rPr>
          <w:rFonts w:ascii="Times New Roman" w:hAnsi="Times New Roman" w:cs="Times New Roman"/>
          <w:i/>
          <w:iCs/>
        </w:rPr>
        <w:t>DЕF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DЕ</w:t>
      </w:r>
      <w:r w:rsidRPr="009A54F1">
        <w:rPr>
          <w:rFonts w:ascii="Times New Roman" w:hAnsi="Times New Roman" w:cs="Times New Roman"/>
        </w:rPr>
        <w:t xml:space="preserve"> = 5 м, </w:t>
      </w:r>
      <w:r w:rsidRPr="009A54F1">
        <w:rPr>
          <w:rFonts w:ascii="Times New Roman" w:hAnsi="Times New Roman" w:cs="Times New Roman"/>
          <w:i/>
          <w:iCs/>
        </w:rPr>
        <w:t>DF</w:t>
      </w:r>
      <w:r w:rsidRPr="009A54F1">
        <w:rPr>
          <w:rFonts w:ascii="Times New Roman" w:hAnsi="Times New Roman" w:cs="Times New Roman"/>
        </w:rPr>
        <w:t xml:space="preserve"> = 8 м и </w:t>
      </w:r>
      <w:r w:rsidRPr="009A54F1">
        <w:rPr>
          <w:rFonts w:ascii="Times New Roman" w:hAnsi="Times New Roman" w:cs="Times New Roman"/>
          <w:i/>
          <w:iCs/>
        </w:rPr>
        <w:t>ЕF</w:t>
      </w:r>
      <w:r w:rsidRPr="009A54F1">
        <w:rPr>
          <w:rFonts w:ascii="Times New Roman" w:hAnsi="Times New Roman" w:cs="Times New Roman"/>
        </w:rPr>
        <w:t xml:space="preserve"> = 4 м.</w:t>
      </w:r>
    </w:p>
    <w:p w:rsidR="008650A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3. Найдите косинус угла между векторами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723900" cy="276225"/>
            <wp:effectExtent l="19050" t="0" r="0" b="0"/>
            <wp:docPr id="479" name="Рисунок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 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714375" cy="276225"/>
            <wp:effectExtent l="19050" t="0" r="0" b="0"/>
            <wp:docPr id="1824" name="Рисунок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1638300" cy="447675"/>
            <wp:effectExtent l="0" t="0" r="0" b="0"/>
            <wp:docPr id="1825" name="Рисунок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F5F">
        <w:rPr>
          <w:rFonts w:ascii="Times New Roman" w:hAnsi="Times New Roman" w:cs="Times New Roman"/>
        </w:rPr>
        <w:t>= 60°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</w:rPr>
        <w:lastRenderedPageBreak/>
        <w:t>Контрольная работа № 3 по теме: «Длина окружности. Площадь круга»</w:t>
      </w:r>
    </w:p>
    <w:p w:rsidR="008650A1" w:rsidRPr="001A0B63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  <w:spacing w:val="30"/>
        </w:rPr>
      </w:pPr>
      <w:r w:rsidRPr="001A0B63">
        <w:rPr>
          <w:rFonts w:ascii="Times New Roman" w:hAnsi="Times New Roman" w:cs="Times New Roman"/>
          <w:b/>
          <w:spacing w:val="30"/>
        </w:rPr>
        <w:t>Вариант I</w:t>
      </w:r>
    </w:p>
    <w:p w:rsidR="008650A1" w:rsidRPr="001A0B63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1. 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2. Найдите площадь круга, если площадь вписанного в ограничивающую его окружность квадрата равна 72 дм</w:t>
      </w:r>
      <w:r w:rsidRPr="001A0B63">
        <w:rPr>
          <w:rFonts w:ascii="Times New Roman" w:hAnsi="Times New Roman" w:cs="Times New Roman"/>
          <w:vertAlign w:val="superscript"/>
        </w:rPr>
        <w:t>2</w:t>
      </w:r>
      <w:r w:rsidRPr="001A0B63">
        <w:rPr>
          <w:rFonts w:ascii="Times New Roman" w:hAnsi="Times New Roman" w:cs="Times New Roman"/>
        </w:rPr>
        <w:t>.</w:t>
      </w:r>
    </w:p>
    <w:p w:rsidR="008650A1" w:rsidRPr="00087F5F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3. Найдите длину дуги окружности радиуса 3 см, если ее градусная мера равна 150°.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</w:rPr>
        <w:t>Контрольная работа № 3 по теме: «Длина окружности. Площадь круга»</w:t>
      </w:r>
    </w:p>
    <w:p w:rsidR="008650A1" w:rsidRPr="001A0B63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  <w:spacing w:val="30"/>
        </w:rPr>
        <w:t xml:space="preserve">Вариант </w:t>
      </w:r>
      <w:r w:rsidRPr="001A0B63">
        <w:rPr>
          <w:rFonts w:ascii="Times New Roman" w:hAnsi="Times New Roman" w:cs="Times New Roman"/>
          <w:b/>
        </w:rPr>
        <w:t>II</w:t>
      </w:r>
    </w:p>
    <w:p w:rsidR="008650A1" w:rsidRPr="001A0B63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1. Периметр правильного шестиугольника, вписанного в окружность, равен 48 м. Найдите сторону квадрата, вписанного в ту же окружность.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2. Найдите длину окружности, если площадь вписанного в нее правильного шестиугольника равна 72</w:t>
      </w:r>
      <w:r w:rsidRPr="001A0B63">
        <w:rPr>
          <w:rFonts w:ascii="Times New Roman" w:hAnsi="Times New Roman" w:cs="Times New Roman"/>
          <w:noProof/>
        </w:rPr>
        <w:drawing>
          <wp:inline distT="0" distB="0" distL="0" distR="0">
            <wp:extent cx="266700" cy="266700"/>
            <wp:effectExtent l="0" t="0" r="0" b="0"/>
            <wp:docPr id="1826" name="Рисунок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B63">
        <w:rPr>
          <w:rFonts w:ascii="Times New Roman" w:hAnsi="Times New Roman" w:cs="Times New Roman"/>
        </w:rPr>
        <w:t xml:space="preserve"> см</w:t>
      </w:r>
      <w:r w:rsidRPr="001A0B63">
        <w:rPr>
          <w:rFonts w:ascii="Times New Roman" w:hAnsi="Times New Roman" w:cs="Times New Roman"/>
          <w:vertAlign w:val="superscript"/>
        </w:rPr>
        <w:t>2</w:t>
      </w:r>
      <w:r w:rsidRPr="001A0B63">
        <w:rPr>
          <w:rFonts w:ascii="Times New Roman" w:hAnsi="Times New Roman" w:cs="Times New Roman"/>
        </w:rPr>
        <w:t xml:space="preserve">. </w:t>
      </w:r>
    </w:p>
    <w:p w:rsidR="008650A1" w:rsidRPr="00087F5F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3. Найдите площадь кругового сектора, если градусная мера его дуги равна 120°, а радиус круга равен 12 см.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</w:rPr>
        <w:t>Контрольная работа № 3 по теме: «Длина окружности. Площадь круга»</w:t>
      </w:r>
    </w:p>
    <w:p w:rsidR="008650A1" w:rsidRPr="001A0B63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  <w:caps/>
          <w:spacing w:val="30"/>
        </w:rPr>
        <w:t>в</w:t>
      </w:r>
      <w:r w:rsidRPr="001A0B63">
        <w:rPr>
          <w:rFonts w:ascii="Times New Roman" w:hAnsi="Times New Roman" w:cs="Times New Roman"/>
          <w:b/>
          <w:spacing w:val="30"/>
        </w:rPr>
        <w:t xml:space="preserve">ариант </w:t>
      </w:r>
      <w:r w:rsidRPr="001A0B63">
        <w:rPr>
          <w:rFonts w:ascii="Times New Roman" w:hAnsi="Times New Roman" w:cs="Times New Roman"/>
          <w:b/>
        </w:rPr>
        <w:t>III</w:t>
      </w:r>
    </w:p>
    <w:p w:rsidR="008650A1" w:rsidRPr="001A0B63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 xml:space="preserve">1. Периметр квадрата, вписанного в окружность, равен 48 см. </w:t>
      </w:r>
      <w:r w:rsidRPr="001A0B63">
        <w:rPr>
          <w:rFonts w:ascii="Times New Roman" w:hAnsi="Times New Roman" w:cs="Times New Roman"/>
          <w:caps/>
        </w:rPr>
        <w:t>н</w:t>
      </w:r>
      <w:r w:rsidRPr="001A0B63">
        <w:rPr>
          <w:rFonts w:ascii="Times New Roman" w:hAnsi="Times New Roman" w:cs="Times New Roman"/>
        </w:rPr>
        <w:t>айдите сторону правильного пятиугольника, вписанного в ту же окружность.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2. Найдите площадь кольца, ограниченного двумя окружностями с общим центром и радиусами 3 см и 7 см.</w:t>
      </w:r>
    </w:p>
    <w:p w:rsidR="008650A1" w:rsidRPr="00087F5F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3. Найдите площадь фигуры, ограниченной дугой окружности и стягивающей ее хордой, если длина хорды равна 4 м, а градусная мера дуги равна 60°.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</w:rPr>
        <w:t>Контрольная работа № 3 по теме: «Длина окружности. Площадь круга»</w:t>
      </w:r>
    </w:p>
    <w:p w:rsidR="008650A1" w:rsidRPr="001A0B63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  <w:spacing w:val="30"/>
        </w:rPr>
        <w:t xml:space="preserve">Вариант </w:t>
      </w:r>
      <w:r w:rsidRPr="001A0B63">
        <w:rPr>
          <w:rFonts w:ascii="Times New Roman" w:hAnsi="Times New Roman" w:cs="Times New Roman"/>
          <w:b/>
        </w:rPr>
        <w:t>IV</w:t>
      </w:r>
    </w:p>
    <w:p w:rsidR="008650A1" w:rsidRPr="001A0B63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1. Периметр правильного пятиугольника, вписанного в окружность, равен 6 дм. Найдите сторону правильного треугольника, вписанного в ту же окружность.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2. Площадь кольца, ограниченного двумя окружностями с общим центром, равна 45</w:t>
      </w:r>
      <w:r w:rsidRPr="001A0B63">
        <w:rPr>
          <w:rFonts w:ascii="Times New Roman" w:hAnsi="Times New Roman" w:cs="Times New Roman"/>
          <w:lang w:val="el-GR"/>
        </w:rPr>
        <w:t>π</w:t>
      </w:r>
      <w:r w:rsidRPr="001A0B63">
        <w:rPr>
          <w:rFonts w:ascii="Times New Roman" w:hAnsi="Times New Roman" w:cs="Times New Roman"/>
        </w:rPr>
        <w:t xml:space="preserve"> м</w:t>
      </w:r>
      <w:r w:rsidRPr="001A0B63">
        <w:rPr>
          <w:rFonts w:ascii="Times New Roman" w:hAnsi="Times New Roman" w:cs="Times New Roman"/>
          <w:vertAlign w:val="superscript"/>
        </w:rPr>
        <w:t>2</w:t>
      </w:r>
      <w:r w:rsidRPr="001A0B63">
        <w:rPr>
          <w:rFonts w:ascii="Times New Roman" w:hAnsi="Times New Roman" w:cs="Times New Roman"/>
        </w:rPr>
        <w:t>, а радиус меньшей окружности равен 3 м. Найдите радиус большей окружности.</w:t>
      </w:r>
    </w:p>
    <w:p w:rsidR="008650A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3. Найдите площадь фигуры, ограниченной дугой окружности и стягивающей ее хордой, если длина хорды равна 2 см, а диаметр окружности равен 4 см.</w:t>
      </w:r>
    </w:p>
    <w:p w:rsidR="00087F5F" w:rsidRPr="00087F5F" w:rsidRDefault="00087F5F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</w:rPr>
        <w:lastRenderedPageBreak/>
        <w:t>Контрольная работа № 4 по теме: « Движения»</w:t>
      </w:r>
    </w:p>
    <w:p w:rsidR="008650A1" w:rsidRPr="008C720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  <w:spacing w:val="30"/>
        </w:rPr>
      </w:pPr>
      <w:r w:rsidRPr="008C7201">
        <w:rPr>
          <w:rFonts w:ascii="Times New Roman" w:hAnsi="Times New Roman" w:cs="Times New Roman"/>
          <w:b/>
          <w:spacing w:val="30"/>
        </w:rPr>
        <w:t>Вариант I</w:t>
      </w:r>
    </w:p>
    <w:p w:rsidR="008650A1" w:rsidRPr="008C720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1. Дана трапеция </w:t>
      </w:r>
      <w:r w:rsidRPr="008C7201">
        <w:rPr>
          <w:rFonts w:ascii="Times New Roman" w:hAnsi="Times New Roman" w:cs="Times New Roman"/>
          <w:i/>
          <w:iCs/>
        </w:rPr>
        <w:t>АВСD</w:t>
      </w:r>
      <w:r w:rsidRPr="008C7201">
        <w:rPr>
          <w:rFonts w:ascii="Times New Roman" w:hAnsi="Times New Roman" w:cs="Times New Roman"/>
        </w:rPr>
        <w:t xml:space="preserve">. Постройте фигуру, на которую отображается эта трапеция при симметрии относительно прямой, содержащей боковую сторону </w:t>
      </w:r>
      <w:r w:rsidRPr="008C7201">
        <w:rPr>
          <w:rFonts w:ascii="Times New Roman" w:hAnsi="Times New Roman" w:cs="Times New Roman"/>
          <w:i/>
          <w:iCs/>
        </w:rPr>
        <w:t>АВ</w:t>
      </w:r>
      <w:r w:rsidRPr="008C7201">
        <w:rPr>
          <w:rFonts w:ascii="Times New Roman" w:hAnsi="Times New Roman" w:cs="Times New Roman"/>
        </w:rPr>
        <w:t>.</w:t>
      </w:r>
    </w:p>
    <w:p w:rsidR="008650A1" w:rsidRPr="008C720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2. Две  окружности  с  центрами  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</w:rPr>
        <w:t xml:space="preserve">, радиусы которых равны, пересекаются в точках </w:t>
      </w:r>
      <w:r w:rsidRPr="008C7201">
        <w:rPr>
          <w:rFonts w:ascii="Times New Roman" w:hAnsi="Times New Roman" w:cs="Times New Roman"/>
          <w:i/>
          <w:iCs/>
        </w:rPr>
        <w:t>М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N</w:t>
      </w:r>
      <w:r w:rsidRPr="008C7201">
        <w:rPr>
          <w:rFonts w:ascii="Times New Roman" w:hAnsi="Times New Roman" w:cs="Times New Roman"/>
        </w:rPr>
        <w:t xml:space="preserve">. Через точку </w:t>
      </w:r>
      <w:r w:rsidRPr="008C7201">
        <w:rPr>
          <w:rFonts w:ascii="Times New Roman" w:hAnsi="Times New Roman" w:cs="Times New Roman"/>
          <w:i/>
          <w:iCs/>
        </w:rPr>
        <w:t>М</w:t>
      </w:r>
      <w:r w:rsidRPr="008C7201">
        <w:rPr>
          <w:rFonts w:ascii="Times New Roman" w:hAnsi="Times New Roman" w:cs="Times New Roman"/>
        </w:rPr>
        <w:t xml:space="preserve"> проведена прямая, параллельная 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</w:rPr>
        <w:t xml:space="preserve"> и пересекающая окружность с центром 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</w:rPr>
        <w:t xml:space="preserve"> в точке </w:t>
      </w:r>
      <w:r w:rsidRPr="008C7201">
        <w:rPr>
          <w:rFonts w:ascii="Times New Roman" w:hAnsi="Times New Roman" w:cs="Times New Roman"/>
          <w:i/>
          <w:iCs/>
        </w:rPr>
        <w:t>D</w:t>
      </w:r>
      <w:r w:rsidRPr="008C7201">
        <w:rPr>
          <w:rFonts w:ascii="Times New Roman" w:hAnsi="Times New Roman" w:cs="Times New Roman"/>
        </w:rPr>
        <w:t xml:space="preserve">. </w:t>
      </w:r>
      <w:r w:rsidRPr="008C7201">
        <w:rPr>
          <w:rFonts w:ascii="Times New Roman" w:hAnsi="Times New Roman" w:cs="Times New Roman"/>
          <w:caps/>
        </w:rPr>
        <w:t>и</w:t>
      </w:r>
      <w:r w:rsidRPr="008C7201">
        <w:rPr>
          <w:rFonts w:ascii="Times New Roman" w:hAnsi="Times New Roman" w:cs="Times New Roman"/>
        </w:rPr>
        <w:t xml:space="preserve">спользуя параллельный перенос, докажите, что четырехугольник 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МDО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</w:rPr>
        <w:t xml:space="preserve"> является параллелограммом.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</w:rPr>
        <w:t>Контрольная работа № 4 по теме: « Движения»</w:t>
      </w:r>
    </w:p>
    <w:p w:rsidR="008650A1" w:rsidRPr="008C720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  <w:spacing w:val="30"/>
        </w:rPr>
        <w:t xml:space="preserve">Вариант </w:t>
      </w:r>
      <w:r w:rsidRPr="008C7201">
        <w:rPr>
          <w:rFonts w:ascii="Times New Roman" w:hAnsi="Times New Roman" w:cs="Times New Roman"/>
          <w:b/>
        </w:rPr>
        <w:t>II</w:t>
      </w:r>
    </w:p>
    <w:p w:rsidR="008650A1" w:rsidRPr="008C720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1. Дана трапеция </w:t>
      </w:r>
      <w:r w:rsidRPr="008C7201">
        <w:rPr>
          <w:rFonts w:ascii="Times New Roman" w:hAnsi="Times New Roman" w:cs="Times New Roman"/>
          <w:i/>
          <w:iCs/>
        </w:rPr>
        <w:t>АВСD</w:t>
      </w:r>
      <w:r w:rsidRPr="008C7201">
        <w:rPr>
          <w:rFonts w:ascii="Times New Roman" w:hAnsi="Times New Roman" w:cs="Times New Roman"/>
        </w:rPr>
        <w:t xml:space="preserve">. Постройте фигуру, на которую отображается эта трапеция при симметрии относительно точки, являющейся серединой боковой стороны </w:t>
      </w:r>
      <w:r w:rsidRPr="008C7201">
        <w:rPr>
          <w:rFonts w:ascii="Times New Roman" w:hAnsi="Times New Roman" w:cs="Times New Roman"/>
          <w:i/>
          <w:iCs/>
        </w:rPr>
        <w:t>СD</w:t>
      </w:r>
      <w:r w:rsidRPr="008C7201">
        <w:rPr>
          <w:rFonts w:ascii="Times New Roman" w:hAnsi="Times New Roman" w:cs="Times New Roman"/>
        </w:rPr>
        <w:t>.</w:t>
      </w:r>
    </w:p>
    <w:p w:rsidR="008650A1" w:rsidRPr="008C720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2. Дан  шестиугольник 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3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4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5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6</w:t>
      </w:r>
      <w:r w:rsidRPr="008C7201">
        <w:rPr>
          <w:rFonts w:ascii="Times New Roman" w:hAnsi="Times New Roman" w:cs="Times New Roman"/>
        </w:rPr>
        <w:t xml:space="preserve">.  Его  стороны 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 xml:space="preserve">2 </w:t>
      </w:r>
      <w:r w:rsidRPr="008C7201">
        <w:rPr>
          <w:rFonts w:ascii="Times New Roman" w:hAnsi="Times New Roman" w:cs="Times New Roman"/>
        </w:rPr>
        <w:t xml:space="preserve"> и 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4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5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3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5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6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3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4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6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</w:rPr>
        <w:t xml:space="preserve"> попарно равны и параллельны. Используя центральную симметрию, докажите, что диагонали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4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5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3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6</w:t>
      </w:r>
      <w:r w:rsidRPr="008C7201">
        <w:rPr>
          <w:rFonts w:ascii="Times New Roman" w:hAnsi="Times New Roman" w:cs="Times New Roman"/>
        </w:rPr>
        <w:t xml:space="preserve"> данного шестиугольника пересекаются в одной точке.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</w:rPr>
        <w:t>Контрольная работа № 4 по теме: « Движения»</w:t>
      </w:r>
    </w:p>
    <w:p w:rsidR="008650A1" w:rsidRPr="008C720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  <w:spacing w:val="30"/>
        </w:rPr>
        <w:t xml:space="preserve">Вариант </w:t>
      </w:r>
      <w:r w:rsidRPr="008C7201">
        <w:rPr>
          <w:rFonts w:ascii="Times New Roman" w:hAnsi="Times New Roman" w:cs="Times New Roman"/>
          <w:b/>
        </w:rPr>
        <w:t>III</w:t>
      </w:r>
    </w:p>
    <w:p w:rsidR="008650A1" w:rsidRPr="008C7201" w:rsidRDefault="008650A1" w:rsidP="008650A1">
      <w:pPr>
        <w:pStyle w:val="ParagraphStyle"/>
        <w:spacing w:before="45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1. Дана трапеция </w:t>
      </w:r>
      <w:r w:rsidRPr="008C7201">
        <w:rPr>
          <w:rFonts w:ascii="Times New Roman" w:hAnsi="Times New Roman" w:cs="Times New Roman"/>
          <w:i/>
          <w:iCs/>
        </w:rPr>
        <w:t>АВСD</w:t>
      </w:r>
      <w:r w:rsidRPr="008C7201">
        <w:rPr>
          <w:rFonts w:ascii="Times New Roman" w:hAnsi="Times New Roman" w:cs="Times New Roman"/>
        </w:rPr>
        <w:t xml:space="preserve"> с основаниями </w:t>
      </w:r>
      <w:r w:rsidRPr="008C7201">
        <w:rPr>
          <w:rFonts w:ascii="Times New Roman" w:hAnsi="Times New Roman" w:cs="Times New Roman"/>
          <w:i/>
          <w:iCs/>
        </w:rPr>
        <w:t>АD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ВС</w:t>
      </w:r>
      <w:r w:rsidRPr="008C7201">
        <w:rPr>
          <w:rFonts w:ascii="Times New Roman" w:hAnsi="Times New Roman" w:cs="Times New Roman"/>
        </w:rPr>
        <w:t xml:space="preserve">. Постройте фигуру, на которую отображается эта трапеция при повороте вокруг точки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</w:rPr>
        <w:t xml:space="preserve"> на угол, равный углу </w:t>
      </w:r>
      <w:r w:rsidRPr="008C7201">
        <w:rPr>
          <w:rFonts w:ascii="Times New Roman" w:hAnsi="Times New Roman" w:cs="Times New Roman"/>
          <w:i/>
          <w:iCs/>
        </w:rPr>
        <w:t>DАВ</w:t>
      </w:r>
      <w:r w:rsidRPr="008C7201">
        <w:rPr>
          <w:rFonts w:ascii="Times New Roman" w:hAnsi="Times New Roman" w:cs="Times New Roman"/>
        </w:rPr>
        <w:t>, по часовой стрелке.</w:t>
      </w:r>
    </w:p>
    <w:p w:rsidR="008650A1" w:rsidRPr="008C720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2. На одной стороне угла </w:t>
      </w:r>
      <w:r w:rsidRPr="008C7201">
        <w:rPr>
          <w:rFonts w:ascii="Times New Roman" w:hAnsi="Times New Roman" w:cs="Times New Roman"/>
          <w:i/>
          <w:iCs/>
        </w:rPr>
        <w:t>ХОY</w:t>
      </w:r>
      <w:r w:rsidRPr="008C7201">
        <w:rPr>
          <w:rFonts w:ascii="Times New Roman" w:hAnsi="Times New Roman" w:cs="Times New Roman"/>
        </w:rPr>
        <w:t xml:space="preserve"> отложены отрезки </w:t>
      </w:r>
      <w:r w:rsidRPr="008C7201">
        <w:rPr>
          <w:rFonts w:ascii="Times New Roman" w:hAnsi="Times New Roman" w:cs="Times New Roman"/>
          <w:i/>
          <w:iCs/>
        </w:rPr>
        <w:t>ОА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ОВ</w:t>
      </w:r>
      <w:r w:rsidRPr="008C7201">
        <w:rPr>
          <w:rFonts w:ascii="Times New Roman" w:hAnsi="Times New Roman" w:cs="Times New Roman"/>
        </w:rPr>
        <w:t xml:space="preserve">, а на другой стороне – отрезки </w:t>
      </w:r>
      <w:r w:rsidRPr="008C7201">
        <w:rPr>
          <w:rFonts w:ascii="Times New Roman" w:hAnsi="Times New Roman" w:cs="Times New Roman"/>
          <w:i/>
          <w:iCs/>
        </w:rPr>
        <w:t>ОМ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ОN</w:t>
      </w:r>
      <w:r w:rsidRPr="008C7201">
        <w:rPr>
          <w:rFonts w:ascii="Times New Roman" w:hAnsi="Times New Roman" w:cs="Times New Roman"/>
        </w:rPr>
        <w:t xml:space="preserve"> так, что </w:t>
      </w:r>
      <w:r w:rsidRPr="008C7201">
        <w:rPr>
          <w:rFonts w:ascii="Times New Roman" w:hAnsi="Times New Roman" w:cs="Times New Roman"/>
          <w:i/>
          <w:iCs/>
        </w:rPr>
        <w:t>ОМ</w:t>
      </w:r>
      <w:r w:rsidRPr="008C7201">
        <w:rPr>
          <w:rFonts w:ascii="Times New Roman" w:hAnsi="Times New Roman" w:cs="Times New Roman"/>
        </w:rPr>
        <w:t xml:space="preserve"> = </w:t>
      </w:r>
      <w:r w:rsidRPr="008C7201">
        <w:rPr>
          <w:rFonts w:ascii="Times New Roman" w:hAnsi="Times New Roman" w:cs="Times New Roman"/>
          <w:i/>
          <w:iCs/>
        </w:rPr>
        <w:t>ОА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ОN</w:t>
      </w:r>
      <w:r w:rsidRPr="008C7201">
        <w:rPr>
          <w:rFonts w:ascii="Times New Roman" w:hAnsi="Times New Roman" w:cs="Times New Roman"/>
        </w:rPr>
        <w:t xml:space="preserve"> = </w:t>
      </w:r>
      <w:r w:rsidRPr="008C7201">
        <w:rPr>
          <w:rFonts w:ascii="Times New Roman" w:hAnsi="Times New Roman" w:cs="Times New Roman"/>
          <w:i/>
          <w:iCs/>
        </w:rPr>
        <w:t>ОВ</w:t>
      </w:r>
      <w:r w:rsidRPr="008C7201">
        <w:rPr>
          <w:rFonts w:ascii="Times New Roman" w:hAnsi="Times New Roman" w:cs="Times New Roman"/>
        </w:rPr>
        <w:t xml:space="preserve">. Используя осевую симметрию, докажите, что точка пересечения отрезков </w:t>
      </w:r>
      <w:r w:rsidRPr="008C7201">
        <w:rPr>
          <w:rFonts w:ascii="Times New Roman" w:hAnsi="Times New Roman" w:cs="Times New Roman"/>
          <w:i/>
          <w:iCs/>
        </w:rPr>
        <w:t>МВ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АN</w:t>
      </w:r>
      <w:r w:rsidRPr="008C7201">
        <w:rPr>
          <w:rFonts w:ascii="Times New Roman" w:hAnsi="Times New Roman" w:cs="Times New Roman"/>
        </w:rPr>
        <w:t xml:space="preserve"> лежит на биссектрисе угла </w:t>
      </w:r>
      <w:r w:rsidRPr="008C7201">
        <w:rPr>
          <w:rFonts w:ascii="Times New Roman" w:hAnsi="Times New Roman" w:cs="Times New Roman"/>
          <w:i/>
          <w:iCs/>
        </w:rPr>
        <w:t>ХОY</w:t>
      </w:r>
      <w:r w:rsidRPr="008C7201">
        <w:rPr>
          <w:rFonts w:ascii="Times New Roman" w:hAnsi="Times New Roman" w:cs="Times New Roman"/>
        </w:rPr>
        <w:t>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</w:rPr>
        <w:t>Контрольная работа № 4 по теме: « Движения»</w:t>
      </w:r>
    </w:p>
    <w:p w:rsidR="008650A1" w:rsidRPr="008C720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  <w:spacing w:val="30"/>
        </w:rPr>
        <w:t xml:space="preserve">Вариант </w:t>
      </w:r>
      <w:r w:rsidRPr="008C7201">
        <w:rPr>
          <w:rFonts w:ascii="Times New Roman" w:hAnsi="Times New Roman" w:cs="Times New Roman"/>
          <w:b/>
        </w:rPr>
        <w:t>IV</w:t>
      </w:r>
    </w:p>
    <w:p w:rsidR="008650A1" w:rsidRPr="008C720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1. Дана трапеция </w:t>
      </w:r>
      <w:r w:rsidRPr="008C7201">
        <w:rPr>
          <w:rFonts w:ascii="Times New Roman" w:hAnsi="Times New Roman" w:cs="Times New Roman"/>
          <w:i/>
          <w:iCs/>
        </w:rPr>
        <w:t xml:space="preserve">АВСD </w:t>
      </w:r>
      <w:r w:rsidRPr="008C7201">
        <w:rPr>
          <w:rFonts w:ascii="Times New Roman" w:hAnsi="Times New Roman" w:cs="Times New Roman"/>
        </w:rPr>
        <w:t xml:space="preserve">с основаниями </w:t>
      </w:r>
      <w:r w:rsidRPr="008C7201">
        <w:rPr>
          <w:rFonts w:ascii="Times New Roman" w:hAnsi="Times New Roman" w:cs="Times New Roman"/>
          <w:i/>
          <w:iCs/>
        </w:rPr>
        <w:t>АD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ВС</w:t>
      </w:r>
      <w:r w:rsidRPr="008C7201">
        <w:rPr>
          <w:rFonts w:ascii="Times New Roman" w:hAnsi="Times New Roman" w:cs="Times New Roman"/>
        </w:rPr>
        <w:t xml:space="preserve">. Постройте фигуру, на которую отображается эта трапеция при параллельном переносе на вектор </w:t>
      </w:r>
      <w:r w:rsidRPr="008C7201">
        <w:rPr>
          <w:rFonts w:ascii="Times New Roman" w:hAnsi="Times New Roman" w:cs="Times New Roman"/>
          <w:noProof/>
        </w:rPr>
        <w:drawing>
          <wp:inline distT="0" distB="0" distL="0" distR="0">
            <wp:extent cx="314325" cy="238125"/>
            <wp:effectExtent l="19050" t="0" r="0" b="0"/>
            <wp:docPr id="1827" name="Рисунок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201">
        <w:rPr>
          <w:rFonts w:ascii="Times New Roman" w:hAnsi="Times New Roman" w:cs="Times New Roman"/>
        </w:rPr>
        <w:t>.</w:t>
      </w: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2. На биссектрисе внешнего угла при вершине </w:t>
      </w:r>
      <w:r w:rsidRPr="008C7201">
        <w:rPr>
          <w:rFonts w:ascii="Times New Roman" w:hAnsi="Times New Roman" w:cs="Times New Roman"/>
          <w:i/>
          <w:iCs/>
        </w:rPr>
        <w:t>С</w:t>
      </w:r>
      <w:r w:rsidRPr="008C7201">
        <w:rPr>
          <w:rFonts w:ascii="Times New Roman" w:hAnsi="Times New Roman" w:cs="Times New Roman"/>
        </w:rPr>
        <w:t xml:space="preserve"> треугольника </w:t>
      </w:r>
      <w:r w:rsidRPr="008C7201">
        <w:rPr>
          <w:rFonts w:ascii="Times New Roman" w:hAnsi="Times New Roman" w:cs="Times New Roman"/>
          <w:i/>
          <w:iCs/>
        </w:rPr>
        <w:t>АВС</w:t>
      </w:r>
      <w:r w:rsidRPr="008C7201">
        <w:rPr>
          <w:rFonts w:ascii="Times New Roman" w:hAnsi="Times New Roman" w:cs="Times New Roman"/>
        </w:rPr>
        <w:t xml:space="preserve"> взята точка </w:t>
      </w:r>
      <w:r w:rsidRPr="008C7201">
        <w:rPr>
          <w:rFonts w:ascii="Times New Roman" w:hAnsi="Times New Roman" w:cs="Times New Roman"/>
          <w:i/>
          <w:iCs/>
        </w:rPr>
        <w:t>М</w:t>
      </w:r>
      <w:r w:rsidRPr="008C7201">
        <w:rPr>
          <w:rFonts w:ascii="Times New Roman" w:hAnsi="Times New Roman" w:cs="Times New Roman"/>
        </w:rPr>
        <w:t xml:space="preserve">. Используя осевую симметрию, докажите, что </w:t>
      </w:r>
    </w:p>
    <w:p w:rsidR="008650A1" w:rsidRPr="00087F5F" w:rsidRDefault="008650A1" w:rsidP="00087F5F">
      <w:pPr>
        <w:pStyle w:val="ParagraphStyle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  <w:i/>
          <w:iCs/>
        </w:rPr>
        <w:t>АС</w:t>
      </w:r>
      <w:r w:rsidRPr="008C7201">
        <w:rPr>
          <w:rFonts w:ascii="Times New Roman" w:hAnsi="Times New Roman" w:cs="Times New Roman"/>
        </w:rPr>
        <w:t xml:space="preserve"> + </w:t>
      </w:r>
      <w:r w:rsidRPr="008C7201">
        <w:rPr>
          <w:rFonts w:ascii="Times New Roman" w:hAnsi="Times New Roman" w:cs="Times New Roman"/>
          <w:i/>
          <w:iCs/>
        </w:rPr>
        <w:t>СВ</w:t>
      </w:r>
      <w:r w:rsidRPr="008C7201">
        <w:rPr>
          <w:rFonts w:ascii="Times New Roman" w:hAnsi="Times New Roman" w:cs="Times New Roman"/>
        </w:rPr>
        <w:t xml:space="preserve"> &lt; </w:t>
      </w:r>
      <w:r w:rsidRPr="008C7201">
        <w:rPr>
          <w:rFonts w:ascii="Times New Roman" w:hAnsi="Times New Roman" w:cs="Times New Roman"/>
          <w:i/>
          <w:iCs/>
        </w:rPr>
        <w:t>АМ</w:t>
      </w:r>
      <w:r w:rsidRPr="008C7201">
        <w:rPr>
          <w:rFonts w:ascii="Times New Roman" w:hAnsi="Times New Roman" w:cs="Times New Roman"/>
        </w:rPr>
        <w:t xml:space="preserve"> + </w:t>
      </w:r>
      <w:r w:rsidRPr="008C7201">
        <w:rPr>
          <w:rFonts w:ascii="Times New Roman" w:hAnsi="Times New Roman" w:cs="Times New Roman"/>
          <w:i/>
          <w:iCs/>
        </w:rPr>
        <w:t>МВ</w:t>
      </w: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Итоговая контрольная работа № 5 .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94"/>
        <w:gridCol w:w="14376"/>
      </w:tblGrid>
      <w:tr w:rsidR="008650A1" w:rsidRPr="00732A2F" w:rsidTr="008650A1">
        <w:trPr>
          <w:tblCellSpacing w:w="0" w:type="dxa"/>
        </w:trPr>
        <w:tc>
          <w:tcPr>
            <w:tcW w:w="166" w:type="pct"/>
            <w:vAlign w:val="center"/>
            <w:hideMark/>
          </w:tcPr>
          <w:p w:rsidR="008650A1" w:rsidRPr="00732A2F" w:rsidRDefault="008650A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vAlign w:val="center"/>
            <w:hideMark/>
          </w:tcPr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Найдите стороны параллелограмма, если его периметр 26 см, а одна сторона на 5 см больше другой.</w:t>
            </w:r>
          </w:p>
          <w:p w:rsidR="00087F5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Даны точки А(1;-3), В(0;-5), С(2;1). </w:t>
            </w:r>
          </w:p>
          <w:p w:rsidR="00087F5F" w:rsidRDefault="00087F5F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Найдите координаты векторов АВ и ВС</w:t>
            </w:r>
            <w:r w:rsidR="008650A1"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650A1"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Б)  Найдите абсол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ютную величину векторов АВ и ВС</w:t>
            </w:r>
          </w:p>
          <w:p w:rsidR="00087F5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Вершины параллелограмма имеют координаты: А(-1;-2), В(2;-5), С(1;-2). Найдите координаты четвертой вершины Д и координаты 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пересечения диагоналей.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4. Найдите отношение площади круга к площади вписанного в него шестиугольника</w:t>
            </w:r>
            <w:r w:rsidR="00087F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0A1" w:rsidRPr="00732A2F" w:rsidRDefault="008650A1" w:rsidP="008E128A">
            <w:pPr>
              <w:pStyle w:val="ParagraphStyle"/>
              <w:spacing w:before="60"/>
              <w:rPr>
                <w:rFonts w:ascii="Times New Roman" w:hAnsi="Times New Roman" w:cs="Times New Roman"/>
                <w:b/>
              </w:rPr>
            </w:pPr>
            <w:r w:rsidRPr="00732A2F">
              <w:rPr>
                <w:rFonts w:ascii="Times New Roman" w:hAnsi="Times New Roman" w:cs="Times New Roman"/>
                <w:b/>
              </w:rPr>
              <w:t>Итоговая контрольная работа № 5 .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Вариант 2 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Найдите все углы параллелограмма, если разность  двух из них равна 70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°</m:t>
              </m:r>
            </m:oMath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Даны точки С(-5;3), Д(-1;3). Найдите координаты вектора СД, </w:t>
            </w:r>
            <w:r w:rsidR="008E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-0,5СД,</w:t>
            </w:r>
            <w:r w:rsidR="008E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абсолютную величину вектора СД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3. Докажите, что четыре точки (4;1), (0;4), (-3;0), (1;-3) являются вершинами квадрата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4. Чему равны стороны прямоугольника, если его периметр 74 дм, а площадь 3 м</w:t>
            </w: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65A04" w:rsidRPr="00B950CA" w:rsidRDefault="00665A04" w:rsidP="003B1D85">
      <w:pPr>
        <w:pStyle w:val="a5"/>
        <w:jc w:val="right"/>
      </w:pPr>
    </w:p>
    <w:sectPr w:rsidR="00665A04" w:rsidRPr="00B950CA" w:rsidSect="00253612">
      <w:footerReference w:type="default" r:id="rId48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73EF" w:rsidRDefault="008D73EF" w:rsidP="00253612">
      <w:pPr>
        <w:spacing w:after="0" w:line="240" w:lineRule="auto"/>
      </w:pPr>
      <w:r>
        <w:separator/>
      </w:r>
    </w:p>
  </w:endnote>
  <w:endnote w:type="continuationSeparator" w:id="1">
    <w:p w:rsidR="008D73EF" w:rsidRDefault="008D73EF" w:rsidP="0025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6917"/>
      <w:docPartObj>
        <w:docPartGallery w:val="Page Numbers (Bottom of Page)"/>
        <w:docPartUnique/>
      </w:docPartObj>
    </w:sdtPr>
    <w:sdtContent>
      <w:p w:rsidR="008650A1" w:rsidRDefault="000D381E">
        <w:pPr>
          <w:pStyle w:val="ac"/>
          <w:jc w:val="right"/>
        </w:pPr>
        <w:fldSimple w:instr=" PAGE   \* MERGEFORMAT ">
          <w:r w:rsidR="00C062D2">
            <w:rPr>
              <w:noProof/>
            </w:rPr>
            <w:t>2</w:t>
          </w:r>
        </w:fldSimple>
      </w:p>
    </w:sdtContent>
  </w:sdt>
  <w:p w:rsidR="008650A1" w:rsidRDefault="008650A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73EF" w:rsidRDefault="008D73EF" w:rsidP="00253612">
      <w:pPr>
        <w:spacing w:after="0" w:line="240" w:lineRule="auto"/>
      </w:pPr>
      <w:r>
        <w:separator/>
      </w:r>
    </w:p>
  </w:footnote>
  <w:footnote w:type="continuationSeparator" w:id="1">
    <w:p w:rsidR="008D73EF" w:rsidRDefault="008D73EF" w:rsidP="0025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A6F7FFD"/>
    <w:multiLevelType w:val="multilevel"/>
    <w:tmpl w:val="D41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6EDD"/>
    <w:multiLevelType w:val="hybridMultilevel"/>
    <w:tmpl w:val="C3AAE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D7D89"/>
    <w:multiLevelType w:val="multilevel"/>
    <w:tmpl w:val="9978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D1936"/>
    <w:multiLevelType w:val="hybridMultilevel"/>
    <w:tmpl w:val="A35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760AB"/>
    <w:multiLevelType w:val="multilevel"/>
    <w:tmpl w:val="9D6A9CF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7746D"/>
    <w:multiLevelType w:val="hybridMultilevel"/>
    <w:tmpl w:val="FE4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10D2"/>
    <w:multiLevelType w:val="hybridMultilevel"/>
    <w:tmpl w:val="A4C6AFB4"/>
    <w:lvl w:ilvl="0" w:tplc="777A075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F95C1E"/>
    <w:multiLevelType w:val="hybridMultilevel"/>
    <w:tmpl w:val="D810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6C5D"/>
    <w:rsid w:val="00063319"/>
    <w:rsid w:val="00087F5F"/>
    <w:rsid w:val="000D381E"/>
    <w:rsid w:val="00176C5D"/>
    <w:rsid w:val="00216983"/>
    <w:rsid w:val="00253612"/>
    <w:rsid w:val="002811BC"/>
    <w:rsid w:val="002F6582"/>
    <w:rsid w:val="003373B4"/>
    <w:rsid w:val="003842F4"/>
    <w:rsid w:val="003B1D85"/>
    <w:rsid w:val="003B7F49"/>
    <w:rsid w:val="003E4702"/>
    <w:rsid w:val="0040751D"/>
    <w:rsid w:val="004952CA"/>
    <w:rsid w:val="00511D46"/>
    <w:rsid w:val="00542CC9"/>
    <w:rsid w:val="005802AE"/>
    <w:rsid w:val="00665A04"/>
    <w:rsid w:val="006C2DEC"/>
    <w:rsid w:val="00710139"/>
    <w:rsid w:val="00841C90"/>
    <w:rsid w:val="008650A1"/>
    <w:rsid w:val="008D73EF"/>
    <w:rsid w:val="008E128A"/>
    <w:rsid w:val="009748AD"/>
    <w:rsid w:val="009F1FC0"/>
    <w:rsid w:val="00A623D4"/>
    <w:rsid w:val="00A712FE"/>
    <w:rsid w:val="00BC2B48"/>
    <w:rsid w:val="00BD55D4"/>
    <w:rsid w:val="00BE76A1"/>
    <w:rsid w:val="00C062D2"/>
    <w:rsid w:val="00D05D21"/>
    <w:rsid w:val="00D21A20"/>
    <w:rsid w:val="00D42F8C"/>
    <w:rsid w:val="00E95BF1"/>
    <w:rsid w:val="00ED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6C5D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176C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76C5D"/>
  </w:style>
  <w:style w:type="character" w:customStyle="1" w:styleId="a4">
    <w:name w:val="Без интервала Знак"/>
    <w:basedOn w:val="a0"/>
    <w:link w:val="a5"/>
    <w:uiPriority w:val="1"/>
    <w:locked/>
    <w:rsid w:val="00176C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17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6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locked/>
    <w:rsid w:val="00176C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176C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day7">
    <w:name w:val="da y7"/>
    <w:basedOn w:val="a0"/>
    <w:rsid w:val="00176C5D"/>
  </w:style>
  <w:style w:type="character" w:customStyle="1" w:styleId="t7">
    <w:name w:val="t7"/>
    <w:basedOn w:val="a0"/>
    <w:rsid w:val="00176C5D"/>
  </w:style>
  <w:style w:type="table" w:styleId="a8">
    <w:name w:val="Table Grid"/>
    <w:basedOn w:val="a1"/>
    <w:uiPriority w:val="59"/>
    <w:rsid w:val="00176C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176C5D"/>
    <w:rPr>
      <w:b/>
      <w:bCs/>
    </w:rPr>
  </w:style>
  <w:style w:type="character" w:customStyle="1" w:styleId="FontStyle11">
    <w:name w:val="Font Style11"/>
    <w:basedOn w:val="a0"/>
    <w:rsid w:val="006C2DEC"/>
    <w:rPr>
      <w:rFonts w:ascii="Times New Roman" w:hAnsi="Times New Roman" w:cs="Times New Roman"/>
      <w:b/>
      <w:bCs/>
      <w:sz w:val="26"/>
      <w:szCs w:val="26"/>
    </w:rPr>
  </w:style>
  <w:style w:type="character" w:customStyle="1" w:styleId="515pt">
    <w:name w:val="Основной текст (5) + 15 pt"/>
    <w:basedOn w:val="a0"/>
    <w:rsid w:val="006C2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4pt">
    <w:name w:val="Основной текст (5) + 4 pt;Не курсив"/>
    <w:basedOn w:val="a0"/>
    <w:rsid w:val="006C2D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25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3612"/>
  </w:style>
  <w:style w:type="paragraph" w:styleId="ac">
    <w:name w:val="footer"/>
    <w:basedOn w:val="a"/>
    <w:link w:val="ad"/>
    <w:uiPriority w:val="99"/>
    <w:unhideWhenUsed/>
    <w:rsid w:val="0025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3612"/>
  </w:style>
  <w:style w:type="character" w:customStyle="1" w:styleId="4">
    <w:name w:val="Основной текст (4)_"/>
    <w:basedOn w:val="a0"/>
    <w:link w:val="40"/>
    <w:rsid w:val="00665A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sid w:val="00665A0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8">
    <w:name w:val="Основной текст (8)_"/>
    <w:basedOn w:val="a0"/>
    <w:link w:val="80"/>
    <w:rsid w:val="00665A0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">
    <w:name w:val="Основной текст (2)_"/>
    <w:basedOn w:val="a0"/>
    <w:link w:val="22"/>
    <w:rsid w:val="00665A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(10)_"/>
    <w:basedOn w:val="a0"/>
    <w:link w:val="100"/>
    <w:rsid w:val="00665A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105pt">
    <w:name w:val="Основной текст (10) + 10;5 pt"/>
    <w:basedOn w:val="10"/>
    <w:rsid w:val="00665A04"/>
    <w:rPr>
      <w:sz w:val="21"/>
      <w:szCs w:val="21"/>
    </w:rPr>
  </w:style>
  <w:style w:type="paragraph" w:customStyle="1" w:styleId="ParagraphStyle">
    <w:name w:val="Paragraph Style"/>
    <w:rsid w:val="00865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6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0A1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basedOn w:val="a7"/>
    <w:rsid w:val="00665A04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styleId="af0">
    <w:name w:val="Placeholder Text"/>
    <w:basedOn w:val="a0"/>
    <w:uiPriority w:val="99"/>
    <w:semiHidden/>
    <w:rsid w:val="00087F5F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emf"/><Relationship Id="rId18" Type="http://schemas.openxmlformats.org/officeDocument/2006/relationships/image" Target="media/image7.emf"/><Relationship Id="rId26" Type="http://schemas.openxmlformats.org/officeDocument/2006/relationships/image" Target="media/image15.emf"/><Relationship Id="rId39" Type="http://schemas.openxmlformats.org/officeDocument/2006/relationships/image" Target="media/image28.emf"/><Relationship Id="rId3" Type="http://schemas.openxmlformats.org/officeDocument/2006/relationships/settings" Target="settings.xml"/><Relationship Id="rId21" Type="http://schemas.openxmlformats.org/officeDocument/2006/relationships/image" Target="media/image10.emf"/><Relationship Id="rId34" Type="http://schemas.openxmlformats.org/officeDocument/2006/relationships/image" Target="media/image23.emf"/><Relationship Id="rId42" Type="http://schemas.openxmlformats.org/officeDocument/2006/relationships/image" Target="media/image31.emf"/><Relationship Id="rId47" Type="http://schemas.openxmlformats.org/officeDocument/2006/relationships/image" Target="media/image36.emf"/><Relationship Id="rId50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festival.1september.ru/" TargetMode="External"/><Relationship Id="rId17" Type="http://schemas.openxmlformats.org/officeDocument/2006/relationships/image" Target="media/image6.emf"/><Relationship Id="rId25" Type="http://schemas.openxmlformats.org/officeDocument/2006/relationships/image" Target="media/image14.emf"/><Relationship Id="rId33" Type="http://schemas.openxmlformats.org/officeDocument/2006/relationships/image" Target="media/image22.emf"/><Relationship Id="rId38" Type="http://schemas.openxmlformats.org/officeDocument/2006/relationships/image" Target="media/image27.emf"/><Relationship Id="rId46" Type="http://schemas.openxmlformats.org/officeDocument/2006/relationships/image" Target="media/image35.emf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9.emf"/><Relationship Id="rId29" Type="http://schemas.openxmlformats.org/officeDocument/2006/relationships/image" Target="media/image18.emf"/><Relationship Id="rId41" Type="http://schemas.openxmlformats.org/officeDocument/2006/relationships/image" Target="media/image3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t-n.ru/" TargetMode="External"/><Relationship Id="rId24" Type="http://schemas.openxmlformats.org/officeDocument/2006/relationships/image" Target="media/image13.emf"/><Relationship Id="rId32" Type="http://schemas.openxmlformats.org/officeDocument/2006/relationships/image" Target="media/image21.emf"/><Relationship Id="rId37" Type="http://schemas.openxmlformats.org/officeDocument/2006/relationships/image" Target="media/image26.emf"/><Relationship Id="rId40" Type="http://schemas.openxmlformats.org/officeDocument/2006/relationships/image" Target="media/image29.emf"/><Relationship Id="rId45" Type="http://schemas.openxmlformats.org/officeDocument/2006/relationships/image" Target="media/image34.emf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36" Type="http://schemas.openxmlformats.org/officeDocument/2006/relationships/image" Target="media/image25.emf"/><Relationship Id="rId49" Type="http://schemas.openxmlformats.org/officeDocument/2006/relationships/fontTable" Target="fontTable.xml"/><Relationship Id="rId10" Type="http://schemas.openxmlformats.org/officeDocument/2006/relationships/hyperlink" Target="http://www.mathvaz.ru/" TargetMode="External"/><Relationship Id="rId19" Type="http://schemas.openxmlformats.org/officeDocument/2006/relationships/image" Target="media/image8.emf"/><Relationship Id="rId31" Type="http://schemas.openxmlformats.org/officeDocument/2006/relationships/image" Target="media/image20.emf"/><Relationship Id="rId44" Type="http://schemas.openxmlformats.org/officeDocument/2006/relationships/image" Target="media/image33.emf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image" Target="media/image3.emf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Relationship Id="rId35" Type="http://schemas.openxmlformats.org/officeDocument/2006/relationships/image" Target="media/image24.emf"/><Relationship Id="rId43" Type="http://schemas.openxmlformats.org/officeDocument/2006/relationships/image" Target="media/image32.emf"/><Relationship Id="rId48" Type="http://schemas.openxmlformats.org/officeDocument/2006/relationships/footer" Target="footer1.xml"/><Relationship Id="rId8" Type="http://schemas.openxmlformats.org/officeDocument/2006/relationships/hyperlink" Target="http://www.edu.ru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3720</Words>
  <Characters>21209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2016-03-28T21:17:00Z</cp:lastPrinted>
  <dcterms:created xsi:type="dcterms:W3CDTF">2016-03-28T21:19:00Z</dcterms:created>
  <dcterms:modified xsi:type="dcterms:W3CDTF">2016-09-20T14:27:00Z</dcterms:modified>
</cp:coreProperties>
</file>