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AB" w:rsidRDefault="00317AAB">
      <w:pPr>
        <w:overflowPunct/>
        <w:autoSpaceDE/>
        <w:autoSpaceDN/>
        <w:adjustRightInd/>
        <w:spacing w:after="200" w:line="276" w:lineRule="auto"/>
        <w:ind w:firstLine="0"/>
        <w:jc w:val="left"/>
        <w:rPr>
          <w:rFonts w:ascii="SchoolBookCSanPin" w:hAnsi="SchoolBookCSanPin"/>
          <w:b/>
          <w:sz w:val="21"/>
          <w:szCs w:val="21"/>
        </w:rPr>
      </w:pPr>
      <w:bookmarkStart w:id="0" w:name="_GoBack"/>
      <w:r>
        <w:rPr>
          <w:rFonts w:ascii="SchoolBookCSanPin" w:hAnsi="SchoolBookCSanPin"/>
          <w:b/>
          <w:noProof/>
          <w:sz w:val="21"/>
          <w:szCs w:val="21"/>
        </w:rPr>
        <w:drawing>
          <wp:inline distT="0" distB="0" distL="0" distR="0">
            <wp:extent cx="8829675" cy="6388533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био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1709" cy="639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SchoolBookCSanPin" w:hAnsi="SchoolBookCSanPin"/>
          <w:b/>
          <w:sz w:val="21"/>
          <w:szCs w:val="21"/>
        </w:rPr>
        <w:br w:type="page"/>
      </w:r>
    </w:p>
    <w:p w:rsidR="00317AAB" w:rsidRDefault="00317AAB" w:rsidP="00317AAB">
      <w:pPr>
        <w:tabs>
          <w:tab w:val="left" w:pos="5790"/>
          <w:tab w:val="center" w:pos="7427"/>
        </w:tabs>
        <w:spacing w:line="226" w:lineRule="exact"/>
        <w:jc w:val="left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noProof/>
          <w:sz w:val="28"/>
          <w:szCs w:val="28"/>
        </w:rPr>
        <w:drawing>
          <wp:inline distT="0" distB="0" distL="0" distR="0" wp14:anchorId="5B805ACB" wp14:editId="662815C7">
            <wp:extent cx="9248775" cy="12011025"/>
            <wp:effectExtent l="0" t="0" r="9525" b="9525"/>
            <wp:docPr id="3" name="Рисунок 3" descr="C:\Users\Галина\Desktop\отсканированные титул.листы\6 би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отсканированные титул.листы\6 био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201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2E7" w:rsidRDefault="00317AAB" w:rsidP="00317AAB">
      <w:pPr>
        <w:tabs>
          <w:tab w:val="left" w:pos="5790"/>
          <w:tab w:val="center" w:pos="7427"/>
        </w:tabs>
        <w:spacing w:line="226" w:lineRule="exact"/>
        <w:jc w:val="left"/>
        <w:rPr>
          <w:rFonts w:ascii="SchoolBookCSanPin" w:hAnsi="SchoolBookCSanPin"/>
          <w:b/>
          <w:sz w:val="21"/>
          <w:szCs w:val="21"/>
        </w:rPr>
      </w:pPr>
      <w:r>
        <w:rPr>
          <w:rFonts w:ascii="SchoolBookCSanPin" w:hAnsi="SchoolBookCSanPin"/>
          <w:b/>
          <w:sz w:val="21"/>
          <w:szCs w:val="21"/>
        </w:rPr>
        <w:lastRenderedPageBreak/>
        <w:tab/>
      </w:r>
      <w:r w:rsidR="00DD72E7">
        <w:rPr>
          <w:rFonts w:ascii="SchoolBookCSanPin" w:hAnsi="SchoolBookCSanPin"/>
          <w:b/>
          <w:sz w:val="21"/>
          <w:szCs w:val="21"/>
        </w:rPr>
        <w:t>ПОЯСНИТЕЛЬНАЯ ЗАПИСКА</w:t>
      </w:r>
    </w:p>
    <w:p w:rsidR="00DD72E7" w:rsidRPr="00DD72E7" w:rsidRDefault="00DD72E7" w:rsidP="00DD72E7">
      <w:pPr>
        <w:spacing w:before="100" w:beforeAutospacing="1" w:after="120"/>
        <w:rPr>
          <w:rFonts w:ascii="Times New Roman" w:hAnsi="Times New Roman"/>
          <w:sz w:val="24"/>
          <w:szCs w:val="24"/>
        </w:rPr>
      </w:pPr>
      <w:r w:rsidRPr="00DD72E7">
        <w:rPr>
          <w:sz w:val="24"/>
          <w:szCs w:val="24"/>
        </w:rPr>
        <w:t xml:space="preserve"> 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DD72E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D72E7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DD72E7">
        <w:rPr>
          <w:rFonts w:ascii="Times New Roman" w:hAnsi="Times New Roman"/>
          <w:sz w:val="24"/>
          <w:szCs w:val="24"/>
        </w:rPr>
        <w:t xml:space="preserve"> Рабочая программа по биологии для </w:t>
      </w:r>
      <w:r w:rsidRPr="00DD72E7">
        <w:rPr>
          <w:rFonts w:ascii="Times New Roman" w:hAnsi="Times New Roman"/>
          <w:b/>
          <w:sz w:val="24"/>
          <w:szCs w:val="24"/>
        </w:rPr>
        <w:t>6 класса</w:t>
      </w:r>
      <w:r w:rsidRPr="00DD72E7">
        <w:rPr>
          <w:rFonts w:ascii="Times New Roman" w:hAnsi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DD72E7">
        <w:rPr>
          <w:rFonts w:ascii="Times New Roman" w:hAnsi="Times New Roman"/>
          <w:spacing w:val="3"/>
          <w:sz w:val="24"/>
          <w:szCs w:val="24"/>
        </w:rPr>
        <w:t>программой для обще</w:t>
      </w:r>
      <w:r w:rsidRPr="00DD72E7">
        <w:rPr>
          <w:rFonts w:ascii="Times New Roman" w:hAnsi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DD72E7">
        <w:rPr>
          <w:rFonts w:ascii="Times New Roman" w:hAnsi="Times New Roman"/>
          <w:spacing w:val="5"/>
          <w:sz w:val="24"/>
          <w:szCs w:val="24"/>
        </w:rPr>
        <w:t>созданных под руководством В.</w:t>
      </w:r>
      <w:proofErr w:type="gramEnd"/>
      <w:r w:rsidRPr="00DD72E7">
        <w:rPr>
          <w:rFonts w:ascii="Times New Roman" w:hAnsi="Times New Roman"/>
          <w:spacing w:val="5"/>
          <w:sz w:val="24"/>
          <w:szCs w:val="24"/>
        </w:rPr>
        <w:t xml:space="preserve"> В. Пасечника /</w:t>
      </w:r>
      <w:r w:rsidRPr="00DD72E7">
        <w:rPr>
          <w:rFonts w:ascii="Times New Roman" w:hAnsi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DD72E7">
        <w:rPr>
          <w:rFonts w:ascii="Times New Roman" w:hAnsi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DD72E7" w:rsidRPr="00DD72E7" w:rsidRDefault="00DD72E7" w:rsidP="00DD72E7">
      <w:pPr>
        <w:spacing w:line="226" w:lineRule="exact"/>
        <w:jc w:val="center"/>
        <w:rPr>
          <w:rFonts w:ascii="SchoolBookCSanPin" w:hAnsi="SchoolBookCSanPin"/>
          <w:b/>
          <w:sz w:val="24"/>
          <w:szCs w:val="24"/>
        </w:rPr>
      </w:pPr>
    </w:p>
    <w:p w:rsidR="00DD72E7" w:rsidRPr="00DD72E7" w:rsidRDefault="00DD72E7" w:rsidP="00DD72E7">
      <w:pPr>
        <w:spacing w:line="226" w:lineRule="exact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Данная программа по биологии разработана для учащихся 6 класса общеобразовательных учреждений на основе 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Отбор содержания проведён с учётом </w:t>
      </w:r>
      <w:proofErr w:type="spellStart"/>
      <w:r w:rsidRPr="00DD72E7">
        <w:rPr>
          <w:rFonts w:ascii="Times New Roman" w:hAnsi="Times New Roman"/>
          <w:sz w:val="24"/>
          <w:szCs w:val="24"/>
        </w:rPr>
        <w:t>культуросообразного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DD72E7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72E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DD72E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историко-проблемного, интегративного, </w:t>
      </w:r>
      <w:proofErr w:type="spellStart"/>
      <w:r w:rsidRPr="00DD72E7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подходов.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</w:t>
      </w:r>
      <w:proofErr w:type="gramStart"/>
      <w:r w:rsidRPr="00DD72E7">
        <w:rPr>
          <w:rFonts w:ascii="Times New Roman" w:hAnsi="Times New Roman"/>
          <w:sz w:val="24"/>
          <w:szCs w:val="24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</w:t>
      </w:r>
      <w:r w:rsidRPr="00DD72E7">
        <w:rPr>
          <w:rFonts w:ascii="Times New Roman" w:hAnsi="Times New Roman"/>
          <w:sz w:val="24"/>
          <w:szCs w:val="24"/>
        </w:rPr>
        <w:lastRenderedPageBreak/>
        <w:t>аргументировать свою точку зрения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, работать в группе, представлять и сообщать информацию в устной и письменной форме, вступать в диалог и т. д.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Предлагаемая рабочая программа реализуется в учебнике биологии «Многообразие покрытосеменных растений» </w:t>
      </w:r>
      <w:proofErr w:type="gramStart"/>
      <w:r w:rsidRPr="00DD72E7">
        <w:rPr>
          <w:rFonts w:ascii="Times New Roman" w:hAnsi="Times New Roman"/>
          <w:sz w:val="24"/>
          <w:szCs w:val="24"/>
        </w:rPr>
        <w:t>;и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B95F23" w:rsidRDefault="00B95F23" w:rsidP="00B95F23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КУРСА В БАЗИСНОМ УЧЕБНОМ ПЛАНЕ</w:t>
      </w:r>
    </w:p>
    <w:p w:rsidR="00B95F23" w:rsidRDefault="00B95F23" w:rsidP="00B95F23">
      <w:pPr>
        <w:rPr>
          <w:sz w:val="24"/>
          <w:szCs w:val="24"/>
        </w:rPr>
      </w:pPr>
      <w:r>
        <w:rPr>
          <w:sz w:val="24"/>
          <w:szCs w:val="24"/>
        </w:rPr>
        <w:t xml:space="preserve">   Согласно действующему Базисному учебному плану Ершовской ООШ рабочая программа для </w:t>
      </w:r>
      <w:r>
        <w:rPr>
          <w:rFonts w:asciiTheme="minorHAnsi" w:hAnsiTheme="minorHAnsi"/>
          <w:sz w:val="24"/>
          <w:szCs w:val="24"/>
        </w:rPr>
        <w:t>6</w:t>
      </w:r>
      <w:r>
        <w:rPr>
          <w:sz w:val="24"/>
          <w:szCs w:val="24"/>
        </w:rPr>
        <w:t xml:space="preserve"> класса предусматривает обучение биологии 1 час в неделю, всего 34 часа в год.</w:t>
      </w:r>
    </w:p>
    <w:p w:rsidR="00DD72E7" w:rsidRPr="00DD72E7" w:rsidRDefault="00DD72E7" w:rsidP="00B95F23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(34 часа</w:t>
      </w:r>
      <w:r w:rsidRPr="00DD72E7">
        <w:rPr>
          <w:rFonts w:ascii="Times New Roman" w:hAnsi="Times New Roman"/>
          <w:b/>
          <w:bCs/>
          <w:sz w:val="24"/>
          <w:szCs w:val="24"/>
        </w:rPr>
        <w:t>, 1 час в неделю)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14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DD72E7">
        <w:rPr>
          <w:rFonts w:ascii="Times New Roman" w:hAnsi="Times New Roman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DD72E7">
        <w:rPr>
          <w:rFonts w:ascii="Times New Roman" w:hAnsi="Times New Roman"/>
          <w:sz w:val="24"/>
          <w:szCs w:val="24"/>
        </w:rPr>
        <w:t>о-</w:t>
      </w:r>
      <w:proofErr w:type="gramEnd"/>
      <w:r w:rsidRPr="00DD72E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72E7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10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 w:rsidRPr="00DD72E7">
        <w:rPr>
          <w:rFonts w:ascii="Times New Roman" w:hAnsi="Times New Roman"/>
          <w:i/>
          <w:iCs/>
          <w:sz w:val="24"/>
          <w:szCs w:val="24"/>
        </w:rPr>
        <w:t>6 часов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DD72E7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4</w:t>
      </w:r>
      <w:r w:rsidRPr="00DD72E7">
        <w:rPr>
          <w:rFonts w:ascii="Times New Roman" w:hAnsi="Times New Roman"/>
          <w:i/>
          <w:iCs/>
          <w:sz w:val="24"/>
          <w:szCs w:val="24"/>
        </w:rPr>
        <w:t xml:space="preserve"> часа</w:t>
      </w:r>
      <w:r w:rsidRPr="00DD72E7">
        <w:rPr>
          <w:rFonts w:ascii="Times New Roman" w:hAnsi="Times New Roman"/>
          <w:iCs/>
          <w:sz w:val="24"/>
          <w:szCs w:val="24"/>
        </w:rPr>
        <w:t>)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Резерв времени</w:t>
      </w:r>
      <w:r>
        <w:rPr>
          <w:rFonts w:ascii="Times New Roman" w:hAnsi="Times New Roman"/>
          <w:b/>
          <w:sz w:val="24"/>
          <w:szCs w:val="24"/>
        </w:rPr>
        <w:t xml:space="preserve"> — 1 </w:t>
      </w:r>
      <w:r w:rsidRPr="00DD72E7">
        <w:rPr>
          <w:rFonts w:ascii="Times New Roman" w:hAnsi="Times New Roman"/>
          <w:b/>
          <w:sz w:val="24"/>
          <w:szCs w:val="24"/>
        </w:rPr>
        <w:t>часа.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Основные знания и умения</w:t>
      </w: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lastRenderedPageBreak/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и сравнивать изучаемые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осуществлять описание изучаемого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отношения объекта с другими объектами;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существенные признаки объекта;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классифицировать объекты;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проводить лабораторную работу в соответствии с инструкцией.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DD72E7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анализировать результаты наблюдений и делать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под руководством учителя оформлять отчет, включающий описание эксперимента, его результатов, выводов.</w:t>
      </w:r>
    </w:p>
    <w:p w:rsidR="00DD72E7" w:rsidRPr="00DD72E7" w:rsidRDefault="00DD72E7" w:rsidP="00DD72E7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DD72E7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объем и содержание понятий;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различать родовое и видовое понятия;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определять аспект классификации;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осуществлять классификацию.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jc w:val="center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Предметные результаты обучения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DD72E7">
        <w:rPr>
          <w:rFonts w:ascii="Times New Roman" w:hAnsi="Times New Roman"/>
          <w:i/>
          <w:iCs/>
          <w:sz w:val="24"/>
          <w:szCs w:val="24"/>
        </w:rPr>
        <w:t>знать</w:t>
      </w:r>
      <w:r w:rsidRPr="00DD72E7">
        <w:rPr>
          <w:rFonts w:ascii="Times New Roman" w:hAnsi="Times New Roman"/>
          <w:sz w:val="24"/>
          <w:szCs w:val="24"/>
        </w:rPr>
        <w:t>: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napToGrid w:val="0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DD72E7">
        <w:rPr>
          <w:rFonts w:ascii="Times New Roman" w:hAnsi="Times New Roman"/>
          <w:b/>
          <w:bCs/>
          <w:snapToGrid w:val="0"/>
          <w:sz w:val="24"/>
          <w:szCs w:val="24"/>
        </w:rPr>
        <w:t>Метапредметные результаты обучения</w:t>
      </w:r>
    </w:p>
    <w:p w:rsidR="00DD72E7" w:rsidRPr="00DD72E7" w:rsidRDefault="00DD72E7" w:rsidP="00DD72E7">
      <w:pPr>
        <w:widowControl w:val="0"/>
        <w:spacing w:line="226" w:lineRule="exact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DD72E7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DD72E7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DD72E7" w:rsidRPr="00DD72E7" w:rsidRDefault="00DD72E7" w:rsidP="00DD72E7">
      <w:pPr>
        <w:widowControl w:val="0"/>
        <w:tabs>
          <w:tab w:val="num" w:pos="709"/>
        </w:tabs>
        <w:spacing w:line="226" w:lineRule="exac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napToGrid w:val="0"/>
          <w:sz w:val="24"/>
          <w:szCs w:val="24"/>
        </w:rPr>
        <w:t>— </w:t>
      </w:r>
      <w:r w:rsidRPr="00DD72E7">
        <w:rPr>
          <w:rFonts w:ascii="Times New Roman" w:hAnsi="Times New Roman"/>
          <w:sz w:val="24"/>
          <w:szCs w:val="24"/>
        </w:rPr>
        <w:t>организовывать учебное взаимодействие в группе (распределять роли, договариваться друг с другом и т. д.).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DD72E7">
        <w:rPr>
          <w:rFonts w:ascii="Times New Roman" w:hAnsi="Times New Roman"/>
          <w:b/>
          <w:bCs/>
          <w:sz w:val="24"/>
          <w:szCs w:val="24"/>
        </w:rPr>
        <w:t xml:space="preserve">Личностные результаты обучения </w:t>
      </w:r>
    </w:p>
    <w:p w:rsidR="00DD72E7" w:rsidRPr="00DD72E7" w:rsidRDefault="00DD72E7" w:rsidP="00DD72E7">
      <w:pPr>
        <w:spacing w:line="226" w:lineRule="exact"/>
        <w:rPr>
          <w:rFonts w:ascii="Times New Roman" w:hAnsi="Times New Roman"/>
          <w:i/>
          <w:iCs/>
          <w:sz w:val="24"/>
          <w:szCs w:val="24"/>
        </w:rPr>
      </w:pPr>
      <w:r w:rsidRPr="00DD72E7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DD72E7">
        <w:rPr>
          <w:rFonts w:ascii="Times New Roman" w:hAnsi="Times New Roman"/>
          <w:iCs/>
          <w:sz w:val="24"/>
          <w:szCs w:val="24"/>
        </w:rPr>
        <w:t>: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чувство гордости за российскую биологическую науку;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соблюдать правила поведения в природе;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реализовывать теоретические познания на практике;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DD72E7">
        <w:rPr>
          <w:sz w:val="24"/>
          <w:szCs w:val="24"/>
        </w:rPr>
        <w:t>способности</w:t>
      </w:r>
      <w:proofErr w:type="gramEnd"/>
      <w:r w:rsidRPr="00DD72E7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признавать право каждого на собственное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уметь отстаивать свою точку зрения; 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>уметь слушать и слышать другое мнение;</w:t>
      </w:r>
    </w:p>
    <w:p w:rsidR="00DD72E7" w:rsidRPr="00DD72E7" w:rsidRDefault="00DD72E7" w:rsidP="00DD72E7">
      <w:pPr>
        <w:pStyle w:val="1"/>
        <w:spacing w:line="226" w:lineRule="exact"/>
        <w:ind w:left="0" w:firstLine="284"/>
        <w:jc w:val="both"/>
        <w:rPr>
          <w:sz w:val="24"/>
          <w:szCs w:val="24"/>
        </w:rPr>
      </w:pPr>
      <w:r w:rsidRPr="00DD72E7">
        <w:rPr>
          <w:snapToGrid w:val="0"/>
          <w:sz w:val="24"/>
          <w:szCs w:val="24"/>
        </w:rPr>
        <w:t>— </w:t>
      </w:r>
      <w:r w:rsidRPr="00DD72E7">
        <w:rPr>
          <w:sz w:val="24"/>
          <w:szCs w:val="24"/>
        </w:rPr>
        <w:t xml:space="preserve">уметь оперировать </w:t>
      </w:r>
      <w:proofErr w:type="gramStart"/>
      <w:r w:rsidRPr="00DD72E7">
        <w:rPr>
          <w:sz w:val="24"/>
          <w:szCs w:val="24"/>
        </w:rPr>
        <w:t>фактами</w:t>
      </w:r>
      <w:proofErr w:type="gramEnd"/>
      <w:r w:rsidRPr="00DD72E7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</w:t>
      </w: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560"/>
        <w:gridCol w:w="2097"/>
        <w:gridCol w:w="1094"/>
        <w:gridCol w:w="3971"/>
        <w:gridCol w:w="2769"/>
      </w:tblGrid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Лабораторные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Экскурсии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Строение и многообразие покрытосеменных растений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1.Строение семян двудольных и однодольных растений.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2.Виды корней. Стержневая и мочковатая корневые системы.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3.Корневой чехлик и корневые волоски.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4. Строение почек. Расположение почек на стебле.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7.Строение цветка. 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8.Различные виды соцветий. 9.Многообразие сухих и сочных плодов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Жизнь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1.Передвижение воды и минеральных веществ по древесине.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2.Вегетативное размножение комнатных растений. </w:t>
            </w:r>
          </w:p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3.Определение всхожести семян растений и их посев.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1.Зимние явления в жизни растений</w:t>
            </w: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Классификация растений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1.Выявление признаков семейства по внешнему строению растений.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2.Ознакомление с выращиванием растений в защищенном грунте.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D72E7" w:rsidRPr="00DD72E7" w:rsidTr="00DD72E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Природные сообщества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  <w:r w:rsidRPr="00DD72E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E7" w:rsidRPr="00DD72E7" w:rsidRDefault="00DD72E7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72E7">
              <w:rPr>
                <w:rFonts w:ascii="Times New Roman" w:hAnsi="Times New Roman"/>
                <w:sz w:val="24"/>
                <w:szCs w:val="24"/>
                <w:lang w:eastAsia="en-US"/>
              </w:rPr>
              <w:t>3.Природное сообщество и человек. Фенологические наблюдения за весенними явлениями в природных сообществах.</w:t>
            </w:r>
          </w:p>
          <w:p w:rsidR="00DD72E7" w:rsidRPr="00DD72E7" w:rsidRDefault="00DD72E7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widowControl w:val="0"/>
        <w:snapToGrid w:val="0"/>
        <w:spacing w:line="226" w:lineRule="exact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b/>
          <w:sz w:val="24"/>
          <w:szCs w:val="24"/>
        </w:rPr>
        <w:t>Литература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lastRenderedPageBreak/>
        <w:t xml:space="preserve">Учебник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М.; Дрофа 2013г.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Электронное приложение к учебнику</w:t>
      </w:r>
    </w:p>
    <w:p w:rsidR="00DD72E7" w:rsidRPr="00DD72E7" w:rsidRDefault="00DD72E7" w:rsidP="00DD72E7">
      <w:pPr>
        <w:pStyle w:val="a3"/>
        <w:numPr>
          <w:ilvl w:val="0"/>
          <w:numId w:val="1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Рабочая тетрадь к учебнику</w:t>
      </w:r>
      <w:r w:rsidRPr="00DD72E7">
        <w:rPr>
          <w:rFonts w:ascii="Times New Roman" w:hAnsi="Times New Roman"/>
          <w:b/>
          <w:sz w:val="24"/>
          <w:szCs w:val="24"/>
        </w:rPr>
        <w:t>_</w:t>
      </w:r>
      <w:r w:rsidRPr="00DD72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  М.;  Дрофа 2013г.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4. Тайны Живой природы. Перевод с англ. </w:t>
      </w:r>
      <w:proofErr w:type="spellStart"/>
      <w:r w:rsidRPr="00DD72E7">
        <w:rPr>
          <w:rFonts w:ascii="Times New Roman" w:hAnsi="Times New Roman"/>
          <w:sz w:val="24"/>
          <w:szCs w:val="24"/>
        </w:rPr>
        <w:t>А.М.Голова</w:t>
      </w:r>
      <w:proofErr w:type="spellEnd"/>
      <w:proofErr w:type="gramStart"/>
      <w:r w:rsidRPr="00DD72E7">
        <w:rPr>
          <w:rFonts w:ascii="Times New Roman" w:hAnsi="Times New Roman"/>
          <w:sz w:val="24"/>
          <w:szCs w:val="24"/>
        </w:rPr>
        <w:t>.-</w:t>
      </w:r>
      <w:proofErr w:type="gramEnd"/>
      <w:r w:rsidRPr="00DD72E7">
        <w:rPr>
          <w:rFonts w:ascii="Times New Roman" w:hAnsi="Times New Roman"/>
          <w:sz w:val="24"/>
          <w:szCs w:val="24"/>
        </w:rPr>
        <w:t>М., «РОСМЭН» 1999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5. Хочу все знать. Про все на свете. Справочник для детей. «</w:t>
      </w:r>
      <w:proofErr w:type="spellStart"/>
      <w:r w:rsidRPr="00DD72E7">
        <w:rPr>
          <w:rFonts w:ascii="Times New Roman" w:hAnsi="Times New Roman"/>
          <w:sz w:val="24"/>
          <w:szCs w:val="24"/>
        </w:rPr>
        <w:t>Ридерз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Дайджест» 2001.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DD72E7" w:rsidRPr="00DD72E7" w:rsidRDefault="00DD72E7" w:rsidP="00DD72E7">
      <w:pPr>
        <w:overflowPunct/>
        <w:autoSpaceDE/>
        <w:adjustRightInd/>
        <w:spacing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Для учителя: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6.А.А. Калинина Поурочные разработки по биологии. Бактерии. Грибы. Растения. 6 класс. М.: «</w:t>
      </w:r>
      <w:proofErr w:type="spellStart"/>
      <w:r w:rsidRPr="00DD72E7">
        <w:rPr>
          <w:rFonts w:ascii="Times New Roman" w:hAnsi="Times New Roman"/>
          <w:sz w:val="24"/>
          <w:szCs w:val="24"/>
        </w:rPr>
        <w:t>Вако</w:t>
      </w:r>
      <w:proofErr w:type="spellEnd"/>
      <w:r w:rsidRPr="00DD72E7">
        <w:rPr>
          <w:rFonts w:ascii="Times New Roman" w:hAnsi="Times New Roman"/>
          <w:sz w:val="24"/>
          <w:szCs w:val="24"/>
        </w:rPr>
        <w:t>». 2011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7. Рабочие программы по биологии 6-11 классы по программам </w:t>
      </w:r>
      <w:proofErr w:type="spellStart"/>
      <w:r w:rsidRPr="00DD72E7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В.Б.Захарова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И.Н. Пономаревой. Авт.-сост.: И.П. Чередниченко, М.В. </w:t>
      </w:r>
      <w:proofErr w:type="spellStart"/>
      <w:r w:rsidRPr="00DD72E7">
        <w:rPr>
          <w:rFonts w:ascii="Times New Roman" w:hAnsi="Times New Roman"/>
          <w:sz w:val="24"/>
          <w:szCs w:val="24"/>
        </w:rPr>
        <w:t>Оданович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. 2-е изд., стереотип.- </w:t>
      </w:r>
      <w:proofErr w:type="spellStart"/>
      <w:r w:rsidRPr="00DD72E7">
        <w:rPr>
          <w:rFonts w:ascii="Times New Roman" w:hAnsi="Times New Roman"/>
          <w:sz w:val="24"/>
          <w:szCs w:val="24"/>
        </w:rPr>
        <w:t>М.:Глобус</w:t>
      </w:r>
      <w:proofErr w:type="spellEnd"/>
      <w:r w:rsidRPr="00DD72E7">
        <w:rPr>
          <w:rFonts w:ascii="Times New Roman" w:hAnsi="Times New Roman"/>
          <w:sz w:val="24"/>
          <w:szCs w:val="24"/>
        </w:rPr>
        <w:t>, 2008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>8. Интернет – ресурсы</w:t>
      </w:r>
    </w:p>
    <w:p w:rsidR="00DD72E7" w:rsidRPr="00DD72E7" w:rsidRDefault="00DD72E7" w:rsidP="00DD72E7">
      <w:pPr>
        <w:overflowPunct/>
        <w:autoSpaceDE/>
        <w:adjustRightInd/>
        <w:spacing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9.И.Н.Пономарева, </w:t>
      </w:r>
      <w:proofErr w:type="spellStart"/>
      <w:r w:rsidRPr="00DD72E7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72E7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DD72E7">
        <w:rPr>
          <w:rFonts w:ascii="Times New Roman" w:hAnsi="Times New Roman"/>
          <w:sz w:val="24"/>
          <w:szCs w:val="24"/>
        </w:rPr>
        <w:t>. Биология. Растения. Бактерии. Грибы. Лишайники. М.:</w:t>
      </w:r>
      <w:proofErr w:type="spellStart"/>
      <w:r w:rsidRPr="00DD72E7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D72E7">
        <w:rPr>
          <w:rFonts w:ascii="Times New Roman" w:hAnsi="Times New Roman"/>
          <w:sz w:val="24"/>
          <w:szCs w:val="24"/>
        </w:rPr>
        <w:t>-Граф. 2001</w:t>
      </w:r>
    </w:p>
    <w:p w:rsidR="00DD72E7" w:rsidRPr="00DD72E7" w:rsidRDefault="00DD72E7" w:rsidP="00DD72E7">
      <w:pPr>
        <w:pStyle w:val="a3"/>
        <w:numPr>
          <w:ilvl w:val="0"/>
          <w:numId w:val="2"/>
        </w:numPr>
        <w:spacing w:before="240"/>
        <w:jc w:val="left"/>
        <w:rPr>
          <w:rFonts w:ascii="Times New Roman" w:hAnsi="Times New Roman"/>
          <w:b/>
          <w:sz w:val="24"/>
          <w:szCs w:val="24"/>
        </w:rPr>
      </w:pPr>
      <w:r w:rsidRPr="00DD72E7">
        <w:rPr>
          <w:rFonts w:ascii="Times New Roman" w:hAnsi="Times New Roman"/>
          <w:sz w:val="24"/>
          <w:szCs w:val="24"/>
        </w:rPr>
        <w:t xml:space="preserve">Методическое пособие  к учебнику </w:t>
      </w:r>
      <w:proofErr w:type="spellStart"/>
      <w:r w:rsidRPr="00DD72E7">
        <w:rPr>
          <w:rFonts w:ascii="Times New Roman" w:hAnsi="Times New Roman"/>
          <w:sz w:val="24"/>
          <w:szCs w:val="24"/>
        </w:rPr>
        <w:t>В.В.Пасечник</w:t>
      </w:r>
      <w:proofErr w:type="spellEnd"/>
      <w:r w:rsidRPr="00DD72E7">
        <w:rPr>
          <w:rFonts w:ascii="Times New Roman" w:hAnsi="Times New Roman"/>
          <w:sz w:val="24"/>
          <w:szCs w:val="24"/>
        </w:rPr>
        <w:t xml:space="preserve">  «Биология. Многообразие покрытосеменных растений. 6 класс»</w:t>
      </w:r>
    </w:p>
    <w:p w:rsidR="004A7777" w:rsidRPr="00DD72E7" w:rsidRDefault="004A7777">
      <w:pPr>
        <w:rPr>
          <w:rFonts w:ascii="Times New Roman" w:hAnsi="Times New Roman"/>
          <w:sz w:val="24"/>
          <w:szCs w:val="24"/>
        </w:rPr>
      </w:pPr>
    </w:p>
    <w:sectPr w:rsidR="004A7777" w:rsidRPr="00DD72E7" w:rsidSect="00DD72E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EB"/>
    <w:rsid w:val="00317AAB"/>
    <w:rsid w:val="004A7777"/>
    <w:rsid w:val="007E06EB"/>
    <w:rsid w:val="00B95F23"/>
    <w:rsid w:val="00D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E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2E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DD72E7"/>
    <w:pPr>
      <w:overflowPunct/>
      <w:autoSpaceDE/>
      <w:autoSpaceDN/>
      <w:adjustRightInd/>
      <w:spacing w:line="240" w:lineRule="auto"/>
      <w:ind w:left="720" w:firstLine="0"/>
      <w:jc w:val="left"/>
    </w:pPr>
    <w:rPr>
      <w:rFonts w:ascii="Times New Roman" w:hAnsi="Times New Roman"/>
      <w:sz w:val="20"/>
    </w:rPr>
  </w:style>
  <w:style w:type="table" w:styleId="a4">
    <w:name w:val="Table Grid"/>
    <w:basedOn w:val="a1"/>
    <w:uiPriority w:val="59"/>
    <w:rsid w:val="00DD7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17A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A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2470</Words>
  <Characters>14085</Characters>
  <Application>Microsoft Office Word</Application>
  <DocSecurity>4</DocSecurity>
  <Lines>117</Lines>
  <Paragraphs>33</Paragraphs>
  <ScaleCrop>false</ScaleCrop>
  <Company/>
  <LinksUpToDate>false</LinksUpToDate>
  <CharactersWithSpaces>16522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2016-09-20T14:17:00Z</dcterms:created>
  <dcterms:modified xsi:type="dcterms:W3CDTF">2016-09-20T14:17:00Z</dcterms:modified>
</cp:coreProperties>
</file>