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C6" w:rsidRPr="002D7B33" w:rsidRDefault="002C5DC6" w:rsidP="002C5DC6">
      <w:pPr>
        <w:pStyle w:val="a3"/>
        <w:jc w:val="center"/>
        <w:rPr>
          <w:rFonts w:ascii="Times New Roman" w:hAnsi="Times New Roman"/>
        </w:rPr>
      </w:pPr>
      <w:r w:rsidRPr="002D7B33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</w:rPr>
      </w:pPr>
      <w:r w:rsidRPr="002D7B33">
        <w:rPr>
          <w:rFonts w:ascii="Times New Roman" w:hAnsi="Times New Roman"/>
        </w:rPr>
        <w:t xml:space="preserve">Тоболовская средняя общеобразовательная школа – 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</w:rPr>
      </w:pPr>
      <w:r w:rsidRPr="002D7B33">
        <w:rPr>
          <w:rFonts w:ascii="Times New Roman" w:hAnsi="Times New Roman"/>
        </w:rPr>
        <w:t>филиал Ершовская основная общеобразовательная школа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</w:rPr>
      </w:pPr>
      <w:r w:rsidRPr="002D7B33">
        <w:rPr>
          <w:rFonts w:ascii="Times New Roman" w:hAnsi="Times New Roman"/>
        </w:rPr>
        <w:t>с. Ершово, Ишимский район, Тюменская область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5DC6" w:rsidRPr="002D7B33" w:rsidRDefault="002C5DC6" w:rsidP="002C5DC6">
      <w:pPr>
        <w:pStyle w:val="a3"/>
        <w:tabs>
          <w:tab w:val="left" w:pos="9700"/>
        </w:tabs>
        <w:rPr>
          <w:rFonts w:ascii="Times New Roman" w:hAnsi="Times New Roman"/>
        </w:rPr>
      </w:pPr>
      <w:r w:rsidRPr="002D7B33">
        <w:rPr>
          <w:rFonts w:ascii="Times New Roman" w:hAnsi="Times New Roman"/>
        </w:rPr>
        <w:tab/>
      </w: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  <w:r w:rsidRPr="002D7B33">
        <w:rPr>
          <w:rFonts w:ascii="Times New Roman" w:hAnsi="Times New Roman"/>
        </w:rPr>
        <w:t>Согласовано</w:t>
      </w:r>
      <w:r w:rsidRPr="002D7B33">
        <w:rPr>
          <w:rFonts w:ascii="Times New Roman" w:hAnsi="Times New Roman"/>
        </w:rPr>
        <w:tab/>
        <w:t xml:space="preserve">                                                                      </w:t>
      </w:r>
      <w:proofErr w:type="spellStart"/>
      <w:r w:rsidRPr="002D7B33">
        <w:rPr>
          <w:rFonts w:ascii="Times New Roman" w:hAnsi="Times New Roman"/>
        </w:rPr>
        <w:t>Согласовано</w:t>
      </w:r>
      <w:proofErr w:type="spellEnd"/>
      <w:proofErr w:type="gramStart"/>
      <w:r w:rsidRPr="002D7B33">
        <w:rPr>
          <w:rFonts w:ascii="Times New Roman" w:hAnsi="Times New Roman"/>
        </w:rPr>
        <w:tab/>
        <w:t xml:space="preserve">                                                        У</w:t>
      </w:r>
      <w:proofErr w:type="gramEnd"/>
      <w:r w:rsidRPr="002D7B33">
        <w:rPr>
          <w:rFonts w:ascii="Times New Roman" w:hAnsi="Times New Roman"/>
        </w:rPr>
        <w:t>тверждаю</w:t>
      </w:r>
    </w:p>
    <w:p w:rsidR="002C5DC6" w:rsidRPr="002D7B33" w:rsidRDefault="002C5DC6" w:rsidP="002C5DC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</w:rPr>
      </w:pPr>
      <w:r w:rsidRPr="002D7B33">
        <w:rPr>
          <w:rFonts w:ascii="Times New Roman" w:hAnsi="Times New Roman"/>
        </w:rPr>
        <w:t>Заместитель</w:t>
      </w:r>
      <w:proofErr w:type="gramStart"/>
      <w:r w:rsidRPr="002D7B33">
        <w:rPr>
          <w:rFonts w:ascii="Times New Roman" w:hAnsi="Times New Roman"/>
        </w:rPr>
        <w:t xml:space="preserve"> </w:t>
      </w:r>
      <w:r w:rsidRPr="002D7B33">
        <w:rPr>
          <w:rFonts w:ascii="Times New Roman" w:hAnsi="Times New Roman"/>
        </w:rPr>
        <w:tab/>
        <w:t xml:space="preserve">                                                                      З</w:t>
      </w:r>
      <w:proofErr w:type="gramEnd"/>
      <w:r w:rsidRPr="002D7B33">
        <w:rPr>
          <w:rFonts w:ascii="Times New Roman" w:hAnsi="Times New Roman"/>
        </w:rPr>
        <w:t>ам. заведующей по УВР:</w:t>
      </w:r>
      <w:r w:rsidRPr="002D7B33">
        <w:rPr>
          <w:rFonts w:ascii="Times New Roman" w:hAnsi="Times New Roman"/>
        </w:rPr>
        <w:tab/>
        <w:t xml:space="preserve">                                 Директор МАОУ Тоболовская СОШ:</w:t>
      </w: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  <w:r w:rsidRPr="002D7B33">
        <w:rPr>
          <w:rFonts w:ascii="Times New Roman" w:hAnsi="Times New Roman"/>
        </w:rPr>
        <w:t xml:space="preserve">директора по УВР                                                             ____________ </w:t>
      </w:r>
      <w:proofErr w:type="spellStart"/>
      <w:r w:rsidRPr="002D7B33">
        <w:rPr>
          <w:rFonts w:ascii="Times New Roman" w:hAnsi="Times New Roman"/>
        </w:rPr>
        <w:t>И.В.Сироткина</w:t>
      </w:r>
      <w:proofErr w:type="spellEnd"/>
      <w:r w:rsidRPr="002D7B33">
        <w:rPr>
          <w:rFonts w:ascii="Times New Roman" w:hAnsi="Times New Roman"/>
        </w:rPr>
        <w:t xml:space="preserve">                              _____________ Н.Ф. Жидкова</w:t>
      </w: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  <w:r w:rsidRPr="002D7B33">
        <w:rPr>
          <w:rFonts w:ascii="Times New Roman" w:hAnsi="Times New Roman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  <w:r w:rsidRPr="002D7B33">
        <w:rPr>
          <w:rFonts w:ascii="Times New Roman" w:hAnsi="Times New Roman"/>
        </w:rPr>
        <w:t>31.08.2016 г.</w:t>
      </w: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</w:p>
    <w:p w:rsidR="002C5DC6" w:rsidRPr="002D7B33" w:rsidRDefault="002C5DC6" w:rsidP="002C5DC6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</w:p>
    <w:p w:rsidR="002C5DC6" w:rsidRPr="002D7B33" w:rsidRDefault="002C5DC6" w:rsidP="002C5DC6">
      <w:pPr>
        <w:pStyle w:val="a3"/>
        <w:rPr>
          <w:rFonts w:ascii="Times New Roman" w:hAnsi="Times New Roman"/>
        </w:rPr>
      </w:pP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2D7B33">
        <w:rPr>
          <w:rFonts w:ascii="Times New Roman" w:hAnsi="Times New Roman"/>
          <w:sz w:val="72"/>
          <w:szCs w:val="72"/>
        </w:rPr>
        <w:t>Рабочая программа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2D7B33">
        <w:rPr>
          <w:rFonts w:ascii="Times New Roman" w:hAnsi="Times New Roman"/>
          <w:sz w:val="72"/>
          <w:szCs w:val="72"/>
        </w:rPr>
        <w:t xml:space="preserve">по </w:t>
      </w:r>
      <w:r w:rsidR="002D7B33" w:rsidRPr="002D7B33">
        <w:rPr>
          <w:rFonts w:ascii="Times New Roman" w:hAnsi="Times New Roman"/>
          <w:sz w:val="72"/>
          <w:szCs w:val="72"/>
        </w:rPr>
        <w:t>обществознанию</w:t>
      </w:r>
      <w:r w:rsidRPr="002D7B33">
        <w:rPr>
          <w:rFonts w:ascii="Times New Roman" w:hAnsi="Times New Roman"/>
          <w:sz w:val="72"/>
          <w:szCs w:val="72"/>
        </w:rPr>
        <w:t xml:space="preserve"> для 7 класса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2D7B33">
        <w:rPr>
          <w:rFonts w:ascii="Times New Roman" w:hAnsi="Times New Roman"/>
          <w:sz w:val="72"/>
          <w:szCs w:val="72"/>
        </w:rPr>
        <w:t>на 2016-2017 учебный год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sz w:val="72"/>
          <w:szCs w:val="72"/>
        </w:rPr>
      </w:pPr>
      <w:r w:rsidRPr="002D7B33">
        <w:rPr>
          <w:rFonts w:ascii="Times New Roman" w:hAnsi="Times New Roman"/>
          <w:sz w:val="72"/>
          <w:szCs w:val="72"/>
        </w:rPr>
        <w:t xml:space="preserve">                                                                                                                 </w:t>
      </w:r>
    </w:p>
    <w:p w:rsidR="002C5DC6" w:rsidRPr="002D7B33" w:rsidRDefault="002C5DC6" w:rsidP="002C5DC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D7B33">
        <w:rPr>
          <w:rFonts w:ascii="Times New Roman" w:hAnsi="Times New Roman"/>
          <w:b/>
          <w:sz w:val="28"/>
          <w:szCs w:val="28"/>
        </w:rPr>
        <w:t xml:space="preserve">Составитель: А. М. </w:t>
      </w:r>
      <w:proofErr w:type="spellStart"/>
      <w:r w:rsidRPr="002D7B33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9B5A73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C5DC6" w:rsidRDefault="002C5DC6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7B33" w:rsidRDefault="002D7B3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7B33" w:rsidRDefault="002D7B3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5A73" w:rsidRPr="002C5DC6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B5A73" w:rsidRPr="002C5DC6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C5DC6">
        <w:rPr>
          <w:rFonts w:ascii="Times New Roman" w:hAnsi="Times New Roman"/>
          <w:sz w:val="24"/>
          <w:szCs w:val="24"/>
          <w:lang w:eastAsia="ru-RU"/>
        </w:rPr>
        <w:t>Рабочая 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</w:t>
      </w:r>
      <w:proofErr w:type="gramEnd"/>
      <w:r w:rsidRPr="002C5D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C5DC6">
        <w:rPr>
          <w:rFonts w:ascii="Times New Roman" w:hAnsi="Times New Roman"/>
          <w:sz w:val="24"/>
          <w:szCs w:val="24"/>
          <w:lang w:eastAsia="ru-RU"/>
        </w:rPr>
        <w:t>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Примерной программы основного общего образования по обществознанию, с учетом  программы  «Обществознание» под  редакцией  Л.Н. Боголюбова,  Н.И.</w:t>
      </w:r>
      <w:proofErr w:type="gramEnd"/>
      <w:r w:rsidRPr="002C5DC6">
        <w:rPr>
          <w:rFonts w:ascii="Times New Roman" w:hAnsi="Times New Roman"/>
          <w:sz w:val="24"/>
          <w:szCs w:val="24"/>
          <w:lang w:eastAsia="ru-RU"/>
        </w:rPr>
        <w:t xml:space="preserve"> Городецкой, Л.Ф. Ивановой, </w:t>
      </w:r>
      <w:proofErr w:type="spellStart"/>
      <w:r w:rsidRPr="002C5DC6"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 w:rsidRPr="002C5DC6">
        <w:rPr>
          <w:rFonts w:ascii="Times New Roman" w:hAnsi="Times New Roman"/>
          <w:sz w:val="24"/>
          <w:szCs w:val="24"/>
          <w:lang w:eastAsia="ru-RU"/>
        </w:rPr>
        <w:t>.</w:t>
      </w:r>
    </w:p>
    <w:p w:rsidR="009B5A73" w:rsidRPr="002C5DC6" w:rsidRDefault="009B5A73" w:rsidP="009B5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sz w:val="24"/>
          <w:szCs w:val="24"/>
          <w:lang w:eastAsia="ru-RU"/>
        </w:rPr>
        <w:t>Изучение предмета на базовом уровне в 7 классе направлено на достижение следующих целей:</w:t>
      </w:r>
    </w:p>
    <w:p w:rsidR="009B5A73" w:rsidRPr="002C5DC6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2C5DC6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B5A73" w:rsidRPr="002C5DC6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2C5DC6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B5A73" w:rsidRPr="002C5DC6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2C5DC6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9B5A73" w:rsidRPr="002C5DC6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2C5DC6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9B5A73" w:rsidRPr="002C5DC6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2C5DC6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9B5A73" w:rsidRPr="002C5DC6" w:rsidRDefault="009B5A73" w:rsidP="009B5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:rsidR="009B5A73" w:rsidRPr="002C5DC6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создание условий для социализации личности;</w:t>
      </w:r>
    </w:p>
    <w:p w:rsidR="009B5A73" w:rsidRPr="002C5DC6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научных представлений, которые составляют    первоначальные основы нравственной, правовой,   экономической, политической и экологической культуры;</w:t>
      </w:r>
    </w:p>
    <w:p w:rsidR="009B5A73" w:rsidRPr="002C5DC6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содействие воспитанию гражданственности, ориентации  </w:t>
      </w:r>
      <w:proofErr w:type="gramStart"/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гуманистические и демократические ценности;</w:t>
      </w:r>
    </w:p>
    <w:p w:rsidR="009B5A73" w:rsidRPr="002C5DC6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развитие умений ориентироваться в потоке разнообразной информации и типичных жизненных ситуациях.</w:t>
      </w:r>
    </w:p>
    <w:p w:rsidR="009B5A73" w:rsidRPr="002C5DC6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5A73" w:rsidRPr="002C5DC6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b/>
          <w:sz w:val="24"/>
          <w:szCs w:val="24"/>
          <w:lang w:eastAsia="ru-RU"/>
        </w:rPr>
        <w:t>Место предмета в учебном плане</w:t>
      </w:r>
    </w:p>
    <w:p w:rsidR="009B5A73" w:rsidRPr="002C5DC6" w:rsidRDefault="009B5A73" w:rsidP="009B5A73">
      <w:pPr>
        <w:pStyle w:val="a3"/>
        <w:rPr>
          <w:rFonts w:ascii="Times New Roman" w:hAnsi="Times New Roman"/>
          <w:b/>
          <w:sz w:val="24"/>
          <w:szCs w:val="24"/>
        </w:rPr>
      </w:pPr>
      <w:r w:rsidRPr="002C5DC6">
        <w:rPr>
          <w:rStyle w:val="c10"/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  часов для обязательного изучения учебного предмета «Обществознание» на этапе  основного  общего образования. </w:t>
      </w:r>
      <w:r w:rsidRPr="002C5DC6">
        <w:rPr>
          <w:rFonts w:ascii="Times New Roman" w:hAnsi="Times New Roman"/>
          <w:sz w:val="24"/>
          <w:szCs w:val="24"/>
        </w:rPr>
        <w:t>Согласно  учебному плану Ершовской ООШ на изучение  обществознания в 7 классе отводится 1 ч в неделю (34 часа за год). 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7 класса  рекомендовано включить  следующие темы: «Карманные деньги: за и против», «Бюджет моей семьи», «Бюджет государства и семьи», «Государственный бюджет». Названные темы включены в раздел « Человек и экономика»</w:t>
      </w:r>
    </w:p>
    <w:p w:rsidR="001E5644" w:rsidRDefault="001E5644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B5A73" w:rsidRPr="002C5DC6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C5DC6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1E5644" w:rsidRDefault="009B5A73" w:rsidP="001E56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sz w:val="24"/>
          <w:szCs w:val="24"/>
          <w:lang w:eastAsia="ru-RU"/>
        </w:rPr>
        <w:t xml:space="preserve">        Курс обществознания  вводит </w:t>
      </w:r>
      <w:proofErr w:type="spellStart"/>
      <w:r w:rsidRPr="002C5DC6">
        <w:rPr>
          <w:rFonts w:ascii="Times New Roman" w:hAnsi="Times New Roman"/>
          <w:sz w:val="24"/>
          <w:szCs w:val="24"/>
          <w:lang w:eastAsia="ru-RU"/>
        </w:rPr>
        <w:t>обучащихся</w:t>
      </w:r>
      <w:proofErr w:type="spellEnd"/>
      <w:r w:rsidRPr="002C5DC6">
        <w:rPr>
          <w:rFonts w:ascii="Times New Roman" w:hAnsi="Times New Roman"/>
          <w:sz w:val="24"/>
          <w:szCs w:val="24"/>
          <w:lang w:eastAsia="ru-RU"/>
        </w:rPr>
        <w:t xml:space="preserve"> в проблематику   подросткового возраста, раскрывает  ученикам   расширенный круг социальных институтов. </w:t>
      </w:r>
      <w:proofErr w:type="gramStart"/>
      <w:r w:rsidRPr="002C5DC6">
        <w:rPr>
          <w:rFonts w:ascii="Times New Roman" w:hAnsi="Times New Roman"/>
          <w:sz w:val="24"/>
          <w:szCs w:val="24"/>
        </w:rPr>
        <w:t>Важнейшей задачей курса обществознания является воспитание у обучающихся общероссийской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РФ.</w:t>
      </w:r>
      <w:proofErr w:type="gramEnd"/>
      <w:r w:rsidRPr="002C5DC6">
        <w:rPr>
          <w:rFonts w:ascii="Times New Roman" w:hAnsi="Times New Roman"/>
          <w:sz w:val="24"/>
          <w:szCs w:val="24"/>
        </w:rPr>
        <w:t xml:space="preserve"> Обществознание позволяет школьникам усваивать не только рациональных знаний и теорий, сложившихся в научной социологии, но и спектра представлений, сложившихся в других сферах общественной жизни – религии, искусстве, обыденном сознании. Обществознание знакомит </w:t>
      </w:r>
      <w:proofErr w:type="gramStart"/>
      <w:r w:rsidRPr="002C5DC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C5DC6">
        <w:rPr>
          <w:rFonts w:ascii="Times New Roman" w:hAnsi="Times New Roman"/>
          <w:sz w:val="24"/>
          <w:szCs w:val="24"/>
        </w:rPr>
        <w:t xml:space="preserve"> с обществом во все его многообразии.</w:t>
      </w:r>
      <w:r w:rsidR="001E5644" w:rsidRPr="001E56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E5644" w:rsidRPr="002C5DC6" w:rsidRDefault="001E5644" w:rsidP="001E5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Учебно-методический комплект:</w:t>
      </w:r>
    </w:p>
    <w:p w:rsidR="001E5644" w:rsidRPr="002C5DC6" w:rsidRDefault="001E5644" w:rsidP="001E5644">
      <w:pPr>
        <w:pStyle w:val="a3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1E5644" w:rsidRPr="002C5DC6" w:rsidRDefault="001E5644" w:rsidP="001E5644">
      <w:pPr>
        <w:pStyle w:val="a3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 под редакцией </w:t>
      </w:r>
      <w:proofErr w:type="spellStart"/>
      <w:r w:rsidRPr="002C5DC6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2C5DC6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1E5644" w:rsidRPr="002C5DC6" w:rsidRDefault="001E5644" w:rsidP="001E5644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bCs/>
          <w:color w:val="000000"/>
          <w:sz w:val="24"/>
          <w:szCs w:val="24"/>
        </w:rPr>
        <w:t>3. Обществознание  7 класс: учебник для общеобразовательных учреждений  под редакцией  Л.Н. Боголюбова, Л.Ф. Ивановой - М.: Просвещение, 2011.</w:t>
      </w:r>
    </w:p>
    <w:p w:rsidR="001E5644" w:rsidRPr="002C5DC6" w:rsidRDefault="001E5644" w:rsidP="001E5644">
      <w:pPr>
        <w:pStyle w:val="a3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4.Обществоведение. 7 класс. Рабочая тетрадь / Котова О.А. </w:t>
      </w:r>
      <w:proofErr w:type="spellStart"/>
      <w:r w:rsidRPr="002C5DC6">
        <w:rPr>
          <w:rFonts w:ascii="Times New Roman" w:hAnsi="Times New Roman"/>
          <w:sz w:val="24"/>
          <w:szCs w:val="24"/>
        </w:rPr>
        <w:t>Лискова</w:t>
      </w:r>
      <w:proofErr w:type="spellEnd"/>
      <w:r w:rsidRPr="002C5DC6">
        <w:rPr>
          <w:rFonts w:ascii="Times New Roman" w:hAnsi="Times New Roman"/>
          <w:sz w:val="24"/>
          <w:szCs w:val="24"/>
        </w:rPr>
        <w:t xml:space="preserve"> Т.Е. – М.: Просвещение, 2012.</w:t>
      </w:r>
    </w:p>
    <w:p w:rsidR="001E5644" w:rsidRPr="002C5DC6" w:rsidRDefault="001E5644" w:rsidP="001E56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5DC6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1E5644" w:rsidRPr="002C5DC6" w:rsidRDefault="001E5644" w:rsidP="001E56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>1. Конституция Российской Федерации.</w:t>
      </w:r>
    </w:p>
    <w:p w:rsidR="001E5644" w:rsidRPr="002C5DC6" w:rsidRDefault="001E5644" w:rsidP="001E56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2.Гражданский кодекс Российской Федерации. </w:t>
      </w:r>
    </w:p>
    <w:p w:rsidR="001E5644" w:rsidRPr="002C5DC6" w:rsidRDefault="001E5644" w:rsidP="001E56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3.Кодекс об административных правонарушениях. </w:t>
      </w:r>
    </w:p>
    <w:p w:rsidR="001E5644" w:rsidRPr="002C5DC6" w:rsidRDefault="001E5644" w:rsidP="001E56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4.Семейный кодекс РФ. </w:t>
      </w:r>
    </w:p>
    <w:p w:rsidR="001E5644" w:rsidRPr="002C5DC6" w:rsidRDefault="001E5644" w:rsidP="001E56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 xml:space="preserve">5.Трудовой кодекс РФ. </w:t>
      </w:r>
    </w:p>
    <w:p w:rsidR="001E5644" w:rsidRPr="002C5DC6" w:rsidRDefault="001E5644" w:rsidP="001E5644">
      <w:pPr>
        <w:pStyle w:val="Default"/>
        <w:rPr>
          <w:b/>
        </w:rPr>
      </w:pPr>
      <w:r w:rsidRPr="002C5DC6">
        <w:rPr>
          <w:b/>
        </w:rPr>
        <w:t>Интернет ресурсы:</w:t>
      </w:r>
    </w:p>
    <w:p w:rsidR="009B5A73" w:rsidRPr="002C5DC6" w:rsidRDefault="001E5644" w:rsidP="001E5644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hAnsi="Times New Roman"/>
          <w:sz w:val="24"/>
          <w:szCs w:val="24"/>
        </w:rPr>
        <w:t>1.http://interneturok.ru/</w:t>
      </w:r>
      <w:proofErr w:type="spellStart"/>
      <w:r w:rsidRPr="002C5DC6">
        <w:rPr>
          <w:rFonts w:ascii="Times New Roman" w:hAnsi="Times New Roman"/>
          <w:sz w:val="24"/>
          <w:szCs w:val="24"/>
        </w:rPr>
        <w:t>ru</w:t>
      </w:r>
      <w:proofErr w:type="spellEnd"/>
      <w:r w:rsidRPr="002C5DC6">
        <w:rPr>
          <w:rFonts w:ascii="Times New Roman" w:hAnsi="Times New Roman"/>
          <w:sz w:val="24"/>
          <w:szCs w:val="24"/>
        </w:rPr>
        <w:t>/</w:t>
      </w:r>
      <w:proofErr w:type="spellStart"/>
      <w:r w:rsidRPr="002C5DC6">
        <w:rPr>
          <w:rFonts w:ascii="Times New Roman" w:hAnsi="Times New Roman"/>
          <w:sz w:val="24"/>
          <w:szCs w:val="24"/>
        </w:rPr>
        <w:t>school</w:t>
      </w:r>
      <w:proofErr w:type="spellEnd"/>
      <w:r w:rsidRPr="002C5DC6">
        <w:rPr>
          <w:rFonts w:ascii="Times New Roman" w:hAnsi="Times New Roman"/>
          <w:sz w:val="24"/>
          <w:szCs w:val="24"/>
        </w:rPr>
        <w:t>/</w:t>
      </w:r>
      <w:proofErr w:type="spellStart"/>
      <w:r w:rsidRPr="002C5DC6">
        <w:rPr>
          <w:rFonts w:ascii="Times New Roman" w:hAnsi="Times New Roman"/>
          <w:sz w:val="24"/>
          <w:szCs w:val="24"/>
        </w:rPr>
        <w:t>obshestvoznanie</w:t>
      </w:r>
      <w:proofErr w:type="spellEnd"/>
      <w:r w:rsidRPr="002C5DC6">
        <w:rPr>
          <w:rFonts w:ascii="Times New Roman" w:hAnsi="Times New Roman"/>
          <w:sz w:val="24"/>
          <w:szCs w:val="24"/>
        </w:rPr>
        <w:t>/7-klass - видео</w:t>
      </w:r>
    </w:p>
    <w:p w:rsidR="002C5DC6" w:rsidRPr="002C5DC6" w:rsidRDefault="002C5DC6" w:rsidP="002C5DC6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C5DC6" w:rsidRPr="002C5DC6" w:rsidRDefault="002C5DC6" w:rsidP="002C5DC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2C5DC6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Pr="002C5DC6">
        <w:rPr>
          <w:rFonts w:ascii="Times New Roman" w:hAnsi="Times New Roman"/>
          <w:b/>
          <w:sz w:val="24"/>
          <w:szCs w:val="24"/>
          <w:lang w:eastAsia="ru-RU"/>
        </w:rPr>
        <w:t xml:space="preserve"> в 7-м классе</w:t>
      </w:r>
    </w:p>
    <w:p w:rsidR="002C5DC6" w:rsidRPr="002C5DC6" w:rsidRDefault="002C5DC6" w:rsidP="002C5DC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b/>
          <w:sz w:val="24"/>
          <w:szCs w:val="24"/>
          <w:lang w:eastAsia="ru-RU"/>
        </w:rPr>
        <w:t xml:space="preserve">В результате изучения обществознания (включая экономику и право) на базовом уровне </w:t>
      </w:r>
      <w:proofErr w:type="gramStart"/>
      <w:r w:rsidRPr="002C5DC6">
        <w:rPr>
          <w:rFonts w:ascii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 w:rsidRPr="002C5DC6">
        <w:rPr>
          <w:rFonts w:ascii="Times New Roman" w:hAnsi="Times New Roman"/>
          <w:b/>
          <w:sz w:val="24"/>
          <w:szCs w:val="24"/>
          <w:lang w:eastAsia="ru-RU"/>
        </w:rPr>
        <w:t xml:space="preserve"> должен </w:t>
      </w:r>
    </w:p>
    <w:p w:rsidR="002C5DC6" w:rsidRPr="002C5DC6" w:rsidRDefault="002C5DC6" w:rsidP="002C5DC6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2C5DC6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Уметь: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5D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-характеризовать (описывать): </w:t>
      </w: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общество как форму жизнедеятельности людей; основные сферы общественной жизни; социальную структуру общества;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 виды органов государства; порядок взаимоотношения государственных органов и граждан;</w:t>
      </w:r>
      <w:proofErr w:type="gramEnd"/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5D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-объяснять:</w:t>
      </w: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социальную значимость здорового образа жизни; опасность наркомании и алкоголизма для человека и общества; роль права в жизни общества и государства; взаимосвязь права и государства; способы реализации и защиты прав и свобод гражданина;</w:t>
      </w:r>
      <w:proofErr w:type="gramEnd"/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реализации прав несовершеннолетних в сфере гражданских, семейных, трудовых, административных и уголовных отношений; </w:t>
      </w: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C5D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-сравнивать (различать):</w:t>
      </w: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«солидарность», «лояльность», «толерантность»; «социальные ценности» и «социальные нормы»;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  <w:proofErr w:type="gramEnd"/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вычислять на условных примерах:</w:t>
      </w: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-в процессе выполнения типичных для подростка социальных ролей;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-для общей ориентации в актуальных общественных событиях и процессах;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-для нравственной и правовой оценки конкретных поступков людей;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 xml:space="preserve">-для реализации и защиты прав человека и гражданина; 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-для первичного анализа и использования социальной (в том числе экономической и правовой) информации;</w:t>
      </w:r>
    </w:p>
    <w:p w:rsidR="002C5DC6" w:rsidRPr="002C5DC6" w:rsidRDefault="002C5DC6" w:rsidP="002C5DC6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sz w:val="24"/>
          <w:szCs w:val="24"/>
          <w:lang w:eastAsia="ru-RU"/>
        </w:rPr>
        <w:t>-в процессе реализации и защиты прав человека и гражданина.</w:t>
      </w:r>
    </w:p>
    <w:p w:rsidR="009B5A73" w:rsidRPr="002C5DC6" w:rsidRDefault="009B5A73" w:rsidP="009B5A73">
      <w:pPr>
        <w:pStyle w:val="a3"/>
        <w:rPr>
          <w:rFonts w:ascii="Times New Roman" w:hAnsi="Times New Roman"/>
          <w:sz w:val="24"/>
          <w:szCs w:val="24"/>
        </w:rPr>
      </w:pPr>
    </w:p>
    <w:p w:rsidR="009B5A73" w:rsidRPr="002C5DC6" w:rsidRDefault="009B5A73" w:rsidP="009B5A73">
      <w:pPr>
        <w:tabs>
          <w:tab w:val="left" w:pos="1368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1843"/>
        <w:gridCol w:w="3969"/>
      </w:tblGrid>
      <w:tr w:rsidR="009B5A73" w:rsidRPr="002C5DC6" w:rsidTr="00930568">
        <w:trPr>
          <w:trHeight w:val="593"/>
        </w:trPr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9B5A73" w:rsidRPr="002C5DC6" w:rsidTr="00930568">
        <w:trPr>
          <w:trHeight w:val="210"/>
        </w:trPr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1843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A73" w:rsidRPr="002C5DC6" w:rsidTr="00930568"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другие люди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A73" w:rsidRPr="002C5DC6" w:rsidTr="00930568">
        <w:trPr>
          <w:trHeight w:val="201"/>
        </w:trPr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A73" w:rsidRPr="002C5DC6" w:rsidTr="00930568"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B5A73" w:rsidRPr="002C5DC6" w:rsidTr="00930568"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5A73" w:rsidRPr="002C5DC6" w:rsidTr="00930568">
        <w:tc>
          <w:tcPr>
            <w:tcW w:w="673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</w:tcPr>
          <w:p w:rsidR="009B5A73" w:rsidRPr="002C5DC6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5DC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9B5A73" w:rsidRPr="002C5DC6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B5A73" w:rsidRPr="002C5DC6" w:rsidRDefault="009B5A73" w:rsidP="009B5A7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</w:p>
    <w:p w:rsidR="009B5A73" w:rsidRPr="002C5DC6" w:rsidRDefault="009B5A73" w:rsidP="009B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62"/>
        <w:gridCol w:w="1417"/>
        <w:gridCol w:w="3827"/>
      </w:tblGrid>
      <w:tr w:rsidR="009B5A73" w:rsidRPr="002C5DC6" w:rsidTr="00930568">
        <w:tc>
          <w:tcPr>
            <w:tcW w:w="709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62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417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827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9B5A73" w:rsidRPr="002C5DC6" w:rsidTr="00930568">
        <w:tc>
          <w:tcPr>
            <w:tcW w:w="709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462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9B5A73" w:rsidRPr="002C5DC6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9B5A73" w:rsidRPr="002C5DC6" w:rsidRDefault="009B5A73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5DC6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практических и контрольных работ, с учётом включения рекомендуемых Министерством РФ тем для изучения</w:t>
            </w:r>
          </w:p>
        </w:tc>
      </w:tr>
    </w:tbl>
    <w:p w:rsidR="009B5A73" w:rsidRPr="002C5DC6" w:rsidRDefault="009B5A73" w:rsidP="009B5A73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A73" w:rsidRPr="002C5DC6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5A73" w:rsidRPr="002C5DC6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B5A73" w:rsidRPr="002C5DC6" w:rsidRDefault="009B5A73" w:rsidP="009B5A73">
      <w:pPr>
        <w:tabs>
          <w:tab w:val="left" w:pos="1368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5D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Содержание  тем учебного курса обществознание 7 класс </w:t>
      </w:r>
    </w:p>
    <w:p w:rsidR="009B5A73" w:rsidRPr="002C5DC6" w:rsidRDefault="009B5A73" w:rsidP="009B5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5DC6">
        <w:rPr>
          <w:rFonts w:ascii="Times New Roman" w:hAnsi="Times New Roman"/>
          <w:b/>
          <w:sz w:val="24"/>
          <w:szCs w:val="24"/>
        </w:rPr>
        <w:t>Введение 1ч.</w:t>
      </w:r>
    </w:p>
    <w:p w:rsidR="009B5A73" w:rsidRPr="002C5DC6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0" w:name="bookmark0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Человек и другие люди </w:t>
      </w:r>
      <w:bookmarkEnd w:id="0"/>
      <w:proofErr w:type="gramStart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>6 часов)</w:t>
      </w:r>
    </w:p>
    <w:p w:rsidR="009B5A73" w:rsidRPr="002C5DC6" w:rsidRDefault="009B5A73" w:rsidP="009B5A73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Межличностные отношения. Роль чувств в отношени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ях между людьми. Сотрудничество и соперничество.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Социальные группы (большие и малые). Одноклассни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ки, сверстники, друзья. Группы формальные и нефор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мальные. Лидеры. Групповые нормы.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Общение — форма отношения человека к окружающе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Человек среди других людей. Солидарность, лояль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ность, толерантность, взаимопонимание.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9B5A73" w:rsidRPr="002C5DC6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Тема 2. Человек и закон </w:t>
      </w:r>
      <w:proofErr w:type="gramStart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>11 часов)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туса несовершеннолетних. Механизмы реализации и за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щиты прав и свобод человека и гражданина.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Понятие правоотношений. Признаки и виды правона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док в обществе. Закон и справедливость.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Защита Отечества. Долг и обязанность. Регулярная ар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мия. Военная служба. Важность подготовки к исполне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Дисциплина — необходимое условие существования об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щества и человека. Общеобязательная и специальная дис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циплина. Внешняя и внутренняя дисциплина. Дисципли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на, воля и самовоспитание.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B5A73" w:rsidRPr="002C5DC6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9B5A73" w:rsidRPr="002C5DC6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bookmark1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Тема 3. Человек и экономика </w:t>
      </w:r>
      <w:bookmarkEnd w:id="1"/>
      <w:proofErr w:type="gramStart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>11 часов)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  <w:r w:rsidRPr="002C5DC6">
        <w:rPr>
          <w:rFonts w:ascii="Times New Roman" w:hAnsi="Times New Roman"/>
          <w:sz w:val="24"/>
          <w:szCs w:val="24"/>
        </w:rPr>
        <w:t xml:space="preserve"> 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теля.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нимательской деятельности.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Обмен. Товар, стоимость, цена товара. Условия выгод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ного обмена. Торговля и ее формы. Реклама в современ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ной экономике.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Экономика современной семьи. Ресурсы семьи. Личное подсобное хозяйство. Бюджет моей семьи. Источники дохо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дов семьи. Обязательные и произвольные расходы. Карманные деньги: за и против. Прин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ципы рационального ведения домашнего хозяйства.</w:t>
      </w:r>
    </w:p>
    <w:p w:rsidR="009B5A73" w:rsidRPr="002C5DC6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Тема 4. Человек и природа </w:t>
      </w:r>
      <w:proofErr w:type="gramStart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2C5DC6">
        <w:rPr>
          <w:rFonts w:ascii="Times New Roman" w:eastAsia="Times New Roman" w:hAnsi="Times New Roman"/>
          <w:b/>
          <w:bCs/>
          <w:sz w:val="24"/>
          <w:szCs w:val="24"/>
        </w:rPr>
        <w:t>5 часов)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ла экологической морали.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lastRenderedPageBreak/>
        <w:t>Значение земли и других природных ресурсов как основы жизни и деятельности человечества.</w:t>
      </w:r>
    </w:p>
    <w:p w:rsidR="009B5A73" w:rsidRPr="002C5DC6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2C5DC6">
        <w:rPr>
          <w:rFonts w:ascii="Times New Roman" w:eastAsia="Times New Roman" w:hAnsi="Times New Roman"/>
          <w:sz w:val="24"/>
          <w:szCs w:val="24"/>
        </w:rPr>
        <w:t>Законы Российской Федерации, направленные на охра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>ну окружающей среды. Участие граждан в природоохра</w:t>
      </w:r>
      <w:r w:rsidRPr="002C5DC6">
        <w:rPr>
          <w:rFonts w:ascii="Times New Roman" w:eastAsia="Times New Roman" w:hAnsi="Times New Roman"/>
          <w:sz w:val="24"/>
          <w:szCs w:val="24"/>
        </w:rPr>
        <w:softHyphen/>
        <w:t xml:space="preserve">нительной деятельности. </w:t>
      </w:r>
    </w:p>
    <w:p w:rsidR="002C5DC6" w:rsidRPr="00753E2B" w:rsidRDefault="002C5DC6" w:rsidP="002C5D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3E2B">
        <w:rPr>
          <w:rFonts w:ascii="Times New Roman" w:hAnsi="Times New Roman"/>
          <w:b/>
          <w:sz w:val="28"/>
          <w:szCs w:val="28"/>
        </w:rPr>
        <w:t>График контрольных работ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3003"/>
        <w:gridCol w:w="11340"/>
      </w:tblGrid>
      <w:tr w:rsidR="002C5DC6" w:rsidRPr="007A3F4A" w:rsidTr="00BB1741">
        <w:tc>
          <w:tcPr>
            <w:tcW w:w="1074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F4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A3F4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7A3F4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03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F4A"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1340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3F4A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</w:tr>
      <w:tr w:rsidR="002C5DC6" w:rsidRPr="007A3F4A" w:rsidTr="00BB1741">
        <w:tc>
          <w:tcPr>
            <w:tcW w:w="1074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1 по теме «Человек и другие люди»</w:t>
            </w:r>
          </w:p>
        </w:tc>
      </w:tr>
      <w:tr w:rsidR="002C5DC6" w:rsidRPr="007A3F4A" w:rsidTr="00BB1741">
        <w:tc>
          <w:tcPr>
            <w:tcW w:w="1074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по теме «Человек и закон»</w:t>
            </w:r>
          </w:p>
        </w:tc>
      </w:tr>
      <w:tr w:rsidR="002C5DC6" w:rsidRPr="007A3F4A" w:rsidTr="00BB1741">
        <w:tc>
          <w:tcPr>
            <w:tcW w:w="1074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3  по теме: «Человек и экономика»</w:t>
            </w:r>
          </w:p>
        </w:tc>
      </w:tr>
      <w:tr w:rsidR="002C5DC6" w:rsidRPr="007A3F4A" w:rsidTr="00BB1741">
        <w:tc>
          <w:tcPr>
            <w:tcW w:w="1074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2C5DC6" w:rsidRPr="007A3F4A" w:rsidRDefault="002C5DC6" w:rsidP="00BB17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4 по курсу «Обществознание в 7 классе»</w:t>
            </w:r>
          </w:p>
        </w:tc>
      </w:tr>
    </w:tbl>
    <w:p w:rsidR="002C5DC6" w:rsidRDefault="002C5DC6" w:rsidP="002C5DC6">
      <w:pPr>
        <w:spacing w:after="0" w:line="240" w:lineRule="auto"/>
        <w:rPr>
          <w:rFonts w:ascii="Times New Roman" w:hAnsi="Times New Roman"/>
          <w:sz w:val="24"/>
          <w:szCs w:val="24"/>
        </w:rPr>
        <w:sectPr w:rsidR="002C5DC6" w:rsidSect="002C5DC6">
          <w:headerReference w:type="default" r:id="rId8"/>
          <w:footerReference w:type="default" r:id="rId9"/>
          <w:pgSz w:w="16838" w:h="11906" w:orient="landscape"/>
          <w:pgMar w:top="568" w:right="425" w:bottom="568" w:left="425" w:header="0" w:footer="0" w:gutter="0"/>
          <w:cols w:space="720"/>
          <w:docGrid w:linePitch="299"/>
        </w:sectPr>
      </w:pPr>
    </w:p>
    <w:p w:rsidR="002C5DC6" w:rsidRDefault="002C5DC6" w:rsidP="002C5DC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2C5DC6" w:rsidRPr="00BA2D20" w:rsidRDefault="002C5DC6" w:rsidP="002C5DC6">
      <w:pPr>
        <w:pStyle w:val="a3"/>
        <w:jc w:val="center"/>
        <w:rPr>
          <w:rFonts w:ascii="Times New Roman" w:hAnsi="Times New Roman"/>
          <w:b/>
        </w:rPr>
      </w:pPr>
      <w:bookmarkStart w:id="2" w:name="_GoBack"/>
      <w:r w:rsidRPr="00BA2D20">
        <w:rPr>
          <w:rFonts w:ascii="Times New Roman" w:hAnsi="Times New Roman"/>
          <w:b/>
        </w:rPr>
        <w:t>Контрольная работа  № 1 по теме «Ч</w:t>
      </w:r>
      <w:r>
        <w:rPr>
          <w:rFonts w:ascii="Times New Roman" w:hAnsi="Times New Roman"/>
          <w:b/>
        </w:rPr>
        <w:t xml:space="preserve">еловек  и другие люди». 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1.Взаимные отношения, деловую или дружескую связь между людьми учёные обозначают понятием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1)Свобода    2) Познание   3)Творчество   4)Общение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2.Обмен информацией, мыслями, чувствами учёные обозначают понятием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1)Общение    2) Свобода   3)Творчество     4)Познание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3.Какое из приведенных ниже понятий объединяет, обобщает все остальные?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1)Личная встреча   2) Общение    3) Беседа   4) Телефонный разговор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4.Какой пример иллюстрирует официальные межличностные отношения?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1.Директор школы встретился со своими бывшими одноклассниками.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2.Директор школы вызвал ученика для разговора о его поведении.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3.Директор школы дал соседям дубликат ключей от своей квартиры.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4.Директор школы согласился играть роль в школьном спектакле.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5.Верны ли следующие суждения о межличностных отношениях: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А. Межличностные отношения могут быть только деловыми.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Б. При формировании межличностных отношений большую роль играет то, что они складываются на основе эмоциональных переживаний.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 верно только</w:t>
      </w:r>
      <w:proofErr w:type="gramStart"/>
      <w:r w:rsidRPr="00BA2D20">
        <w:rPr>
          <w:rFonts w:ascii="Times New Roman" w:hAnsi="Times New Roman"/>
        </w:rPr>
        <w:t xml:space="preserve"> А</w:t>
      </w:r>
      <w:proofErr w:type="gramEnd"/>
      <w:r w:rsidRPr="00BA2D20">
        <w:rPr>
          <w:rFonts w:ascii="Times New Roman" w:hAnsi="Times New Roman"/>
        </w:rPr>
        <w:t xml:space="preserve">  2) верно только Б  3) верны оба суждения  4) оба суждения неверны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 xml:space="preserve"> 6. К формальным межличностным отношениям относится: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1)вечеринка друзей     2) переговоры о приеме на работу  3) поездка на пикник    4) туристический поход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  <w:b/>
        </w:rPr>
        <w:t xml:space="preserve">7.Коля узнал, что Петя пригласил на день рождения всех одноклассников, кроме него. Он не стал выяснять мотивы этого поступка, но перестал общаться с Петей. Какой способ разрешения конфликта иллюстрирует этот пример?  </w:t>
      </w:r>
      <w:r w:rsidRPr="00BA2D20">
        <w:rPr>
          <w:rFonts w:ascii="Times New Roman" w:hAnsi="Times New Roman"/>
        </w:rPr>
        <w:t>1) Противоборство   2) Сотрудничество    3) Уход    4) Уступка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8.Ссора между Антоном и Люсей возникла по поводу того, как провести вечер. Антон хотел пойти в кино, а Люся – на дискотеку. Хотя Антон мечтал увидеть новый триллер, он решил всё же пойти на дискотеку. Какой способ разрешения конфликта иллюстрирует поведение Антона?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 Противоборство   2) Сотрудничество    3) Уход    4)Уступка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9.Верны ли следующие суждения о способах разрешения конфликта?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А. Стереотипы всегда помогают находить правильное решение в конфликтной ситуации.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Б. Одним из способов разрешения конфликта является посредничество.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 Верно только</w:t>
      </w:r>
      <w:proofErr w:type="gramStart"/>
      <w:r w:rsidRPr="00BA2D20">
        <w:rPr>
          <w:rFonts w:ascii="Times New Roman" w:hAnsi="Times New Roman"/>
        </w:rPr>
        <w:t xml:space="preserve"> А</w:t>
      </w:r>
      <w:proofErr w:type="gramEnd"/>
      <w:r w:rsidRPr="00BA2D20">
        <w:rPr>
          <w:rFonts w:ascii="Times New Roman" w:hAnsi="Times New Roman"/>
        </w:rPr>
        <w:t xml:space="preserve">   2) Верно только Б   3) Верны оба суждения  4) Оба суждения неверны.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10.Катя и Галя обсуждают недавно вышедшую на экраны романтическую комедию. Какую форму общения в первую очередь иллюстрирует этот пример?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 Обмен мнениями  2) Обмен знаниями   3) Передача опыта   4) Обмен действиями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11.Роман живет с отцом и бабушкой. Он учится в 6 классе. Сравните две малые группы, упомянутые в условии задания, - семью и школьный класс. 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1) Личные контакты членов группы. 2) Общий быт   3) Отношения родства.     4) Наличие особых норм поведения.</w:t>
      </w:r>
    </w:p>
    <w:tbl>
      <w:tblPr>
        <w:tblW w:w="0" w:type="auto"/>
        <w:tblInd w:w="1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1240"/>
        <w:gridCol w:w="1240"/>
        <w:gridCol w:w="1240"/>
      </w:tblGrid>
      <w:tr w:rsidR="002C5DC6" w:rsidRPr="007A3F4A" w:rsidTr="00BB1741">
        <w:trPr>
          <w:trHeight w:val="269"/>
        </w:trPr>
        <w:tc>
          <w:tcPr>
            <w:tcW w:w="2479" w:type="dxa"/>
            <w:gridSpan w:val="2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  <w:r w:rsidRPr="007A3F4A">
              <w:rPr>
                <w:rFonts w:ascii="Times New Roman" w:hAnsi="Times New Roman"/>
              </w:rPr>
              <w:lastRenderedPageBreak/>
              <w:t>Черты сходства</w:t>
            </w:r>
          </w:p>
        </w:tc>
        <w:tc>
          <w:tcPr>
            <w:tcW w:w="2480" w:type="dxa"/>
            <w:gridSpan w:val="2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  <w:r w:rsidRPr="007A3F4A">
              <w:rPr>
                <w:rFonts w:ascii="Times New Roman" w:hAnsi="Times New Roman"/>
              </w:rPr>
              <w:t>Черты отличия</w:t>
            </w:r>
          </w:p>
        </w:tc>
      </w:tr>
      <w:tr w:rsidR="002C5DC6" w:rsidRPr="007A3F4A" w:rsidTr="00BB1741">
        <w:trPr>
          <w:trHeight w:val="147"/>
        </w:trPr>
        <w:tc>
          <w:tcPr>
            <w:tcW w:w="1239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  <w:b/>
        </w:rPr>
        <w:t>12.Наталья Ивановна и ее соседка Таисия Сидоровна договорились поочередно убираться во дворе их дома. Вскоре соседки стали обвинять друг друга в некачественной уборке. Теперь они специально бросают мусор в день дежурства соседки. Какой способ разрешения конфликта иллюстрирует этот пример?</w:t>
      </w:r>
      <w:r>
        <w:rPr>
          <w:rFonts w:ascii="Times New Roman" w:hAnsi="Times New Roman"/>
          <w:b/>
        </w:rPr>
        <w:t xml:space="preserve">                      </w:t>
      </w:r>
      <w:r w:rsidRPr="00BA2D20">
        <w:rPr>
          <w:rFonts w:ascii="Times New Roman" w:hAnsi="Times New Roman"/>
        </w:rPr>
        <w:t>1)Противоборство  2) Сотрудничество   3)Уход    4)Уступка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13.Верны ли следующие суждения о способах разрешения межличностного конфликта?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А. Компромисс как способ разрешения конфликта предполагает взаимные уступки обеих сторон.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Б. Уход от разрешения конфликта означает, что одна из сторон как бы не замечает возникших противоречий.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1.Верно только</w:t>
      </w:r>
      <w:proofErr w:type="gramStart"/>
      <w:r w:rsidRPr="00BA2D20">
        <w:rPr>
          <w:rFonts w:ascii="Times New Roman" w:hAnsi="Times New Roman"/>
        </w:rPr>
        <w:t xml:space="preserve"> А</w:t>
      </w:r>
      <w:proofErr w:type="gramEnd"/>
      <w:r w:rsidRPr="00BA2D20">
        <w:rPr>
          <w:rFonts w:ascii="Times New Roman" w:hAnsi="Times New Roman"/>
        </w:rPr>
        <w:t xml:space="preserve">   2.Верно только Б     3.Верны оба суждения     4.Оба суждения неверны.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14.Верны ли следующие суждения о межличностных отношениях?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А. Официальные межличностные отношения носят формальный характер.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Б. Неофициальные межличностные отношения определяются чувствами и предпочтениями партнеров.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1.Верно только</w:t>
      </w:r>
      <w:proofErr w:type="gramStart"/>
      <w:r w:rsidRPr="00BA2D20">
        <w:rPr>
          <w:rFonts w:ascii="Times New Roman" w:hAnsi="Times New Roman"/>
        </w:rPr>
        <w:t xml:space="preserve"> А</w:t>
      </w:r>
      <w:proofErr w:type="gramEnd"/>
      <w:r w:rsidRPr="00BA2D20">
        <w:rPr>
          <w:rFonts w:ascii="Times New Roman" w:hAnsi="Times New Roman"/>
        </w:rPr>
        <w:t xml:space="preserve">     2.Верно только Б    3.Верны оба суждения     4.Оба суждения неверны.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15.Верны ли следующие суждения о межличностном конфликте?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А. Межличностные конфликты могут протекать в форме соперничества, спора.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Б. Межличностные конфликты могут длиться годами.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1.Верно только</w:t>
      </w:r>
      <w:proofErr w:type="gramStart"/>
      <w:r w:rsidRPr="00BA2D20">
        <w:rPr>
          <w:rFonts w:ascii="Times New Roman" w:hAnsi="Times New Roman"/>
        </w:rPr>
        <w:t xml:space="preserve"> А</w:t>
      </w:r>
      <w:proofErr w:type="gramEnd"/>
      <w:r w:rsidRPr="00BA2D20">
        <w:rPr>
          <w:rFonts w:ascii="Times New Roman" w:hAnsi="Times New Roman"/>
        </w:rPr>
        <w:t xml:space="preserve">    2.Верно только Б    3.Верны оба суждения    4.Оба суждения неверны.</w:t>
      </w:r>
    </w:p>
    <w:p w:rsidR="002C5DC6" w:rsidRPr="00BA2D20" w:rsidRDefault="002C5DC6" w:rsidP="002C5DC6">
      <w:pPr>
        <w:pStyle w:val="a3"/>
        <w:rPr>
          <w:rFonts w:ascii="Times New Roman" w:hAnsi="Times New Roman"/>
          <w:b/>
        </w:rPr>
      </w:pPr>
      <w:r w:rsidRPr="00BA2D20">
        <w:rPr>
          <w:rFonts w:ascii="Times New Roman" w:hAnsi="Times New Roman"/>
          <w:b/>
        </w:rPr>
        <w:t>16. Врач Сергеева с утра провела приём пациентов, а вечером у нее запланирована встреча с родственниками жениха. Сравните две формы межличностных отношений, упомянутые в условии задания – официальные и неофициальные.</w:t>
      </w:r>
    </w:p>
    <w:p w:rsidR="002C5DC6" w:rsidRPr="00BA2D20" w:rsidRDefault="002C5DC6" w:rsidP="002C5DC6">
      <w:pPr>
        <w:pStyle w:val="a3"/>
        <w:rPr>
          <w:rFonts w:ascii="Times New Roman" w:hAnsi="Times New Roman"/>
        </w:rPr>
      </w:pPr>
      <w:r w:rsidRPr="00BA2D20">
        <w:rPr>
          <w:rFonts w:ascii="Times New Roman" w:hAnsi="Times New Roman"/>
        </w:rPr>
        <w:t>Выберите и запишите в первую колонку таблицы порядковые номера черт сходства, а во вторую колонку – порядковые номера черт различия.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C5DC6" w:rsidRPr="007A3F4A" w:rsidTr="00BB1741">
        <w:tc>
          <w:tcPr>
            <w:tcW w:w="4785" w:type="dxa"/>
            <w:gridSpan w:val="2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  <w:r w:rsidRPr="007A3F4A">
              <w:rPr>
                <w:rFonts w:ascii="Times New Roman" w:hAnsi="Times New Roman"/>
              </w:rPr>
              <w:t>Черты сходства</w:t>
            </w:r>
          </w:p>
        </w:tc>
        <w:tc>
          <w:tcPr>
            <w:tcW w:w="4786" w:type="dxa"/>
            <w:gridSpan w:val="2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  <w:r w:rsidRPr="007A3F4A">
              <w:rPr>
                <w:rFonts w:ascii="Times New Roman" w:hAnsi="Times New Roman"/>
              </w:rPr>
              <w:t>Черты отличия</w:t>
            </w:r>
          </w:p>
        </w:tc>
      </w:tr>
      <w:tr w:rsidR="002C5DC6" w:rsidRPr="007A3F4A" w:rsidTr="00BB1741">
        <w:tc>
          <w:tcPr>
            <w:tcW w:w="2392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C5DC6" w:rsidRPr="00805179" w:rsidRDefault="002C5DC6" w:rsidP="002C5DC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05179">
        <w:rPr>
          <w:rFonts w:ascii="Times New Roman" w:hAnsi="Times New Roman"/>
          <w:b/>
          <w:bCs/>
          <w:sz w:val="24"/>
          <w:szCs w:val="24"/>
        </w:rPr>
        <w:t>Прочитайте текст и дайте ответ на вопросы к тексту:</w:t>
      </w:r>
    </w:p>
    <w:p w:rsidR="002C5DC6" w:rsidRPr="00805179" w:rsidRDefault="002C5DC6" w:rsidP="002C5DC6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2C5DC6" w:rsidRPr="00805179" w:rsidRDefault="002C5DC6" w:rsidP="002C5DC6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05179">
        <w:rPr>
          <w:rFonts w:ascii="Times New Roman" w:hAnsi="Times New Roman"/>
          <w:b/>
          <w:bCs/>
          <w:sz w:val="24"/>
          <w:szCs w:val="24"/>
        </w:rPr>
        <w:t>Что такое конфликт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     Конфликт — это столкновение противоположных позиций, мнений, оценок и идей, которое люди пытаются разрешить с помощью убеждения или действий на фоне проявления эмоций. Основой любого конфликта являются накопившиеся противоречия, объективные и субъективные, реальные и иллюзорные. Достаточно незначительного повода — и конфликт может вспыхнуть. Развитие конфликта происходит по такой схеме: конфликтная ситуация + повод = конфликт.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     Под конфликтом понимается ситуация, в которой сталкиваются несовпадающие интересы одного или нескольких участников, причем пути и методы достижения своих целей у них различны. Характерными чертами конфликта являются: неопределенность исхода, т. е. ни один из участников конфликта заранее не знает решений, которые принимают другие участники; различие целей, отражающих как не совпадающие интересы различных сторон, так и многосторонние интересы одного и того же лица; образ действий каждой из сторон.</w:t>
      </w:r>
    </w:p>
    <w:p w:rsidR="002C5DC6" w:rsidRPr="00805179" w:rsidRDefault="002C5DC6" w:rsidP="002C5DC6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2C5DC6" w:rsidRPr="00805179" w:rsidRDefault="002C5DC6" w:rsidP="002C5DC6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805179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      Вопросы и задания: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1. Что автор фрагмента называет конфликтом?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2. Поясните своими словами, что такое конфликтная ситуация. Что такое повод?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3. Назовите характерные черты конфликта.</w:t>
      </w:r>
    </w:p>
    <w:p w:rsidR="002C5DC6" w:rsidRPr="00805179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805179">
        <w:rPr>
          <w:rFonts w:ascii="Times New Roman" w:hAnsi="Times New Roman"/>
          <w:sz w:val="24"/>
          <w:szCs w:val="24"/>
        </w:rPr>
        <w:t xml:space="preserve"> 4. Приведите примеры неконфликтного выхода из конфликтной ситуации.</w:t>
      </w:r>
    </w:p>
    <w:tbl>
      <w:tblPr>
        <w:tblW w:w="10490" w:type="dxa"/>
        <w:tblCellSpacing w:w="15" w:type="dxa"/>
        <w:tblInd w:w="172" w:type="dxa"/>
        <w:tblCellMar>
          <w:left w:w="0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2C5DC6" w:rsidRPr="007A3F4A" w:rsidTr="00BB1741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C5DC6" w:rsidRPr="007A3F4A" w:rsidRDefault="002C5DC6" w:rsidP="00BB1741">
            <w:pPr>
              <w:pStyle w:val="a3"/>
              <w:ind w:firstLine="2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C5DC6" w:rsidRPr="007A3F4A" w:rsidRDefault="002C5DC6" w:rsidP="00BB1741">
            <w:pPr>
              <w:pStyle w:val="a3"/>
              <w:ind w:firstLine="26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2 по теме: «Человек и закон»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 1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Мера воздействия, применяемая к нарушителям уста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новленных норм, правил: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норма                           2) порядок      3) право                           4) санкция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Совокупность действий, установленных обычаем или ритуалом: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привычка                   2) натура             3)обряд                         4) поведение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АЗ. Верны ли суждения о политических правах: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они ориентированы на благосостояние, достойный уровень жизни человека;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б) они обеспечивают возможность уча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стия граждан в политической жизни страны?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  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     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Правило, которое устанавливает государство: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1)закон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2) аксиома   3) порядок          4) мораль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А5. Возможность каждого получать то, на что он имеет право: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справедливость                 2)закон      3) мораль                                4) желание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К внешним угрозам нашей стране относится: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создание незаконных вооруженных формирований   2) торговля наркотиками на улицах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военный конфликт в соседнем государстве     4) распространение оружия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Верны ли суждения об обязанностях гражданина Росси и: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они обеспечиваются Конституцией Российской Федерации;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б) они определены в статьях Всеобщей де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кларации прав человека?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    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А8. Сознательная дисциплина, или самодисциплина: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общеобязательная    2)специальная    3) внешняя                4) внутренняя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Верны ли суждения о законопослушном поведении: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оно всегда связано с несовершеннолетними;   б) оно дол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жно быть полезно обществу?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   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А10. Кто обеспечивает права подсудимого и защищает его интересы?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нотариус                    2) частный детектив     3)адвокат                       4) прокурор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Ниже приведен перечень терминов. Все они, за ис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ключением одного, соответствуют понятию «участники судебного процесса». Укажите термин, относящийся к другому понятию.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1)адвокат    2)нотариус    3)прокурор       4)судья       5)секретарь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В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Что из перечисленного относится к правам человека?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    право получать медицинскую помощь     2)    право получать образование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    право приобретать недвижимость            4)    право посещать музеи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5)    право платить налоги                                 6)    право соблюдать законы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В3. Установите соответствие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1"/>
              <w:gridCol w:w="3994"/>
            </w:tblGrid>
            <w:tr w:rsidR="002C5DC6" w:rsidRPr="007A3F4A" w:rsidTr="00BB1741">
              <w:trPr>
                <w:trHeight w:val="270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1) этикет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А) основной закон страны</w:t>
                  </w:r>
                </w:p>
              </w:tc>
            </w:tr>
            <w:tr w:rsidR="002C5DC6" w:rsidRPr="007A3F4A" w:rsidTr="00BB1741">
              <w:trPr>
                <w:trHeight w:val="28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Б) способность гражданина </w:t>
                  </w: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своими</w:t>
                  </w:r>
                  <w:proofErr w:type="gramEnd"/>
                </w:p>
              </w:tc>
            </w:tr>
            <w:tr w:rsidR="002C5DC6" w:rsidRPr="007A3F4A" w:rsidTr="00BB1741">
              <w:trPr>
                <w:trHeight w:val="270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конститу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действиями приобретать и осу-</w:t>
                  </w:r>
                </w:p>
              </w:tc>
            </w:tr>
            <w:tr w:rsidR="002C5DC6" w:rsidRPr="007A3F4A" w:rsidTr="00BB1741">
              <w:trPr>
                <w:trHeight w:val="570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ция</w:t>
                  </w:r>
                  <w:proofErr w:type="spellEnd"/>
                </w:p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ществлять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гражданские права, </w:t>
                  </w: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C5DC6" w:rsidRPr="007A3F4A" w:rsidTr="00BB1741">
              <w:trPr>
                <w:trHeight w:val="270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здавать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себя </w:t>
                  </w: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юридические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обя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C5DC6" w:rsidRPr="007A3F4A" w:rsidTr="00BB1741">
              <w:trPr>
                <w:trHeight w:val="28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3)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правона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занности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исполнять их</w:t>
                  </w:r>
                </w:p>
              </w:tc>
            </w:tr>
            <w:tr w:rsidR="002C5DC6" w:rsidRPr="007A3F4A" w:rsidTr="00BB1741">
              <w:trPr>
                <w:trHeight w:val="55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рушение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В) </w:t>
                  </w: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принятая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особых кругах общества</w:t>
                  </w:r>
                </w:p>
              </w:tc>
            </w:tr>
            <w:tr w:rsidR="002C5DC6" w:rsidRPr="007A3F4A" w:rsidTr="00BB1741">
              <w:trPr>
                <w:trHeight w:val="28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система правил поведения,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установ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2C5DC6" w:rsidRPr="007A3F4A" w:rsidTr="00BB1741">
              <w:trPr>
                <w:trHeight w:val="28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4)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дееспо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ленный порядок поведения где-либо</w:t>
                  </w:r>
                </w:p>
              </w:tc>
            </w:tr>
            <w:tr w:rsidR="002C5DC6" w:rsidRPr="007A3F4A" w:rsidTr="00BB1741">
              <w:trPr>
                <w:trHeight w:val="270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собность</w:t>
                  </w:r>
                  <w:proofErr w:type="spellEnd"/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Г) любое деяние, нарушающее какие-</w:t>
                  </w:r>
                </w:p>
              </w:tc>
            </w:tr>
            <w:tr w:rsidR="002C5DC6" w:rsidRPr="007A3F4A" w:rsidTr="00BB1741">
              <w:trPr>
                <w:trHeight w:val="285"/>
                <w:tblCellSpacing w:w="0" w:type="dxa"/>
              </w:trPr>
              <w:tc>
                <w:tcPr>
                  <w:tcW w:w="1421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94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</w:rPr>
                    <w:t>либо нормы права</w:t>
                  </w:r>
                </w:p>
              </w:tc>
            </w:tr>
          </w:tbl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Что ограничивает свободу и права человека?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Что такое закон? Приведите примеры сборников законов в истории России.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С3. Почему защита Отечества — это и долг, и обязанность всех граждан России?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С4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 какие группы разделяют правонарушения? При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ведите по одному примеру для каждой группы.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С5. Кто такой адвокат? Составьте два предложения, объ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ясняющих это понятие.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 2 по теме: «Человек и закон»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 2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Совокупность норм и правил, отражающих представ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ления о должном поведении: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закон      2) привычка    3)этикет      4)диспут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Особые действия, совершаемые специальными лица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в строгой последовательности: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привычка                2) ритуал    3) обряд                   4)закон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АЗ. Верны ли суждения о гражданских правах: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они мо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гут быть названы исходными; 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они обеспечивают право на духовное развитие личности?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  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    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С какого возраста наступает уголовная ответствен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за все виды нарушений?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с 12 лет   3) с 16 лет     2) с 14 лет      4) с 18 лет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А5. Армия, имеющая правильную и постоянную органи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зацию: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регулярная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    2) ополчение    3) наемная     4) войска специального назначения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К внутренним угрозам нашей стране относится: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угроза ядерной войны                2) рост преступности  3) военные конфликты с соседними государствами     4) деятельность международных террористических организаций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Верны ли суждения о свободе человека: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свобода человека ограничена правами других людей;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б) свобода человека состоит в возможности делать все, что не при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носит вреда другому человеку?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   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          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А8. Кто является Верховным главнокомандующим Воору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женными силами Российской Федерации?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министр обороны  2) начальник Генштаба  3) Президент  4) Председатель Правительства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Верны ли суждения о противозаконном поведении: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а) противозаконное поведение причиняет вред обществу;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б)        противозаконное поведение направлено на создание новых законов?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верно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только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 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2) верно только </w:t>
            </w:r>
            <w:r w:rsidRPr="007A3F4A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б  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 верны оба суждения            4) оба суждения неверны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А10. Кто представляет интересы государства в судебном процессе?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 нотариус                        2) частный детектив    3)адвокат                          4) прокурор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Ниже приведен перечень терминов. Все они, за ис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ключением одного, соответствуют понятию «участник преступления». Укажите термин, относящийся к другому понятию.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     Подстрекатель   2) исполнитель    3)свидетель       4)соучастник         5) организатор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Что из перечисленного является примером внутрен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них угроз безопасности страны?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1)     угроза ядерной войны    2)     деятельность террористических организаций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3)     вооруженные конфликты на Кавказе   4)     нелегальное распространение оружия на террито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рии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страны     5)     создание незаконных вооруженных формирований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Ответ:_______________________________________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В3. Установите соответствие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между</w:t>
            </w:r>
            <w:proofErr w:type="gramEnd"/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5"/>
              <w:gridCol w:w="4020"/>
            </w:tblGrid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1)закон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А) собрание нескольких законов,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объ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единенных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 один закон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2)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преступ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Б) система запретов на совершение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ление</w:t>
                  </w:r>
                  <w:proofErr w:type="spellEnd"/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определенных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действии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В) общественно опасное деяние, </w:t>
                  </w: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запре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3) кодекс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щенное</w:t>
                  </w:r>
                  <w:proofErr w:type="gram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уголовным правом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Г) нормативно-правовой акт, обладаю-</w:t>
                  </w:r>
                </w:p>
              </w:tc>
            </w:tr>
            <w:tr w:rsidR="002C5DC6" w:rsidRPr="007A3F4A" w:rsidTr="00BB1741">
              <w:trPr>
                <w:tblCellSpacing w:w="0" w:type="dxa"/>
              </w:trPr>
              <w:tc>
                <w:tcPr>
                  <w:tcW w:w="1395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4) табу</w:t>
                  </w:r>
                </w:p>
              </w:tc>
              <w:tc>
                <w:tcPr>
                  <w:tcW w:w="4020" w:type="dxa"/>
                  <w:hideMark/>
                </w:tcPr>
                <w:p w:rsidR="002C5DC6" w:rsidRPr="007A3F4A" w:rsidRDefault="002C5DC6" w:rsidP="00BB1741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щий</w:t>
                  </w:r>
                  <w:proofErr w:type="spellEnd"/>
                  <w:r w:rsidRPr="007A3F4A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высшей юридической силой</w:t>
                  </w:r>
                </w:p>
              </w:tc>
            </w:tr>
          </w:tbl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Почему защита Отечества — это и долг, и обязанность всех граждан России?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Какие виды обязанностей выполняют военнослу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жащие? Приведите по одному примеру обязанностей во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еннослужащих.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С3. Приведите примеры поступков, выходящих за рам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общепринятого поведения. Всегда ли такое поведение противозаконно?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. Какие задачи стоят перед судом?</w:t>
            </w:r>
          </w:p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С5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акими бывают права человека? Какой характер они имеют?</w:t>
            </w:r>
          </w:p>
        </w:tc>
      </w:tr>
      <w:tr w:rsidR="002C5DC6" w:rsidRPr="007A3F4A" w:rsidTr="00BB1741">
        <w:trPr>
          <w:tblCellSpacing w:w="15" w:type="dxa"/>
        </w:trPr>
        <w:tc>
          <w:tcPr>
            <w:tcW w:w="10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C5DC6" w:rsidRPr="007A3F4A" w:rsidRDefault="002C5DC6" w:rsidP="00BB174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C5DC6" w:rsidRPr="009736BA" w:rsidRDefault="002C5DC6" w:rsidP="002C5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736BA">
        <w:rPr>
          <w:rFonts w:ascii="Times New Roman" w:hAnsi="Times New Roman"/>
          <w:b/>
          <w:sz w:val="24"/>
          <w:szCs w:val="24"/>
        </w:rPr>
        <w:t>Контрольная работа № 3 по теме «Человек и экономика»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Вариант 1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1.Количество предметов труда, произведенных за единицу времени: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натуральное хозяйство;           Б) товарное хозяйство;            В) производительность труда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2.Блага, предоставляемые не в виде вещей, а в форме деятельности: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реклама;                   Б) товар;                  В) услуга;                Г) ремесло.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3.Для какой профессии необходимо иметь особые способности?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 xml:space="preserve">А) инженер;                         Б) художник;          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В) бухгалтер;                       Г) банковский служащий.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4.Человек в роли производителя проявляет себя в процессе: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участия в выборах;                               Б) покупки товаров;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В) изготовления мебели;                          Г) получение денег в банке;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lastRenderedPageBreak/>
        <w:t>5. Какое проявление экономики приведено: «Завод выпустил партию новых легковых автомобилей»?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обмен;            Б) производство;            В) распределение;           Г) реклама</w:t>
      </w:r>
    </w:p>
    <w:p w:rsidR="002C5DC6" w:rsidRPr="009736BA" w:rsidRDefault="002C5DC6" w:rsidP="002C5DC6">
      <w:pPr>
        <w:pStyle w:val="a3"/>
        <w:rPr>
          <w:rStyle w:val="FontStyle13"/>
          <w:sz w:val="24"/>
          <w:szCs w:val="24"/>
        </w:rPr>
      </w:pPr>
      <w:r w:rsidRPr="009736BA">
        <w:rPr>
          <w:rStyle w:val="FontStyle14"/>
          <w:sz w:val="24"/>
          <w:szCs w:val="24"/>
        </w:rPr>
        <w:t xml:space="preserve">6. Трудовое денежное вознаграждение: </w:t>
      </w:r>
    </w:p>
    <w:p w:rsidR="002C5DC6" w:rsidRPr="009736BA" w:rsidRDefault="002C5DC6" w:rsidP="002C5DC6">
      <w:pPr>
        <w:pStyle w:val="a3"/>
        <w:rPr>
          <w:rStyle w:val="FontStyle14"/>
          <w:sz w:val="24"/>
          <w:szCs w:val="24"/>
        </w:rPr>
      </w:pPr>
      <w:r w:rsidRPr="009736BA">
        <w:rPr>
          <w:rStyle w:val="FontStyle13"/>
          <w:sz w:val="24"/>
          <w:szCs w:val="24"/>
        </w:rPr>
        <w:t xml:space="preserve">     </w:t>
      </w:r>
      <w:r w:rsidRPr="009736BA">
        <w:rPr>
          <w:rStyle w:val="FontStyle14"/>
          <w:sz w:val="24"/>
          <w:szCs w:val="24"/>
        </w:rPr>
        <w:t xml:space="preserve">А) заработная плата </w:t>
      </w:r>
      <w:r w:rsidRPr="009736BA">
        <w:rPr>
          <w:rStyle w:val="FontStyle11"/>
          <w:spacing w:val="-20"/>
          <w:sz w:val="24"/>
          <w:szCs w:val="24"/>
        </w:rPr>
        <w:t xml:space="preserve"> </w:t>
      </w:r>
      <w:r w:rsidRPr="009736BA">
        <w:rPr>
          <w:rStyle w:val="FontStyle11"/>
          <w:sz w:val="24"/>
          <w:szCs w:val="24"/>
        </w:rPr>
        <w:t xml:space="preserve">           </w:t>
      </w:r>
      <w:r w:rsidRPr="009736BA">
        <w:rPr>
          <w:rStyle w:val="FontStyle14"/>
          <w:sz w:val="24"/>
          <w:szCs w:val="24"/>
        </w:rPr>
        <w:t>Б) рента            В) капитал            Г) налог</w:t>
      </w:r>
    </w:p>
    <w:p w:rsidR="002C5DC6" w:rsidRPr="009736BA" w:rsidRDefault="002C5DC6" w:rsidP="002C5DC6">
      <w:pPr>
        <w:pStyle w:val="a3"/>
        <w:rPr>
          <w:rStyle w:val="FontStyle12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7. Процесс создания новых видов продукции: </w:t>
      </w:r>
    </w:p>
    <w:p w:rsidR="002C5DC6" w:rsidRPr="009736BA" w:rsidRDefault="002C5DC6" w:rsidP="002C5DC6">
      <w:pPr>
        <w:pStyle w:val="a3"/>
        <w:rPr>
          <w:rStyle w:val="FontStyle12"/>
          <w:sz w:val="24"/>
          <w:szCs w:val="24"/>
        </w:rPr>
      </w:pPr>
      <w:r w:rsidRPr="009736BA">
        <w:rPr>
          <w:rStyle w:val="FontStyle12"/>
          <w:sz w:val="24"/>
          <w:szCs w:val="24"/>
        </w:rPr>
        <w:t xml:space="preserve">     </w:t>
      </w:r>
      <w:r w:rsidRPr="009736BA">
        <w:rPr>
          <w:rStyle w:val="FontStyle19"/>
          <w:b w:val="0"/>
          <w:sz w:val="24"/>
          <w:szCs w:val="24"/>
        </w:rPr>
        <w:t xml:space="preserve">А) </w:t>
      </w:r>
      <w:r w:rsidRPr="009736BA">
        <w:rPr>
          <w:rStyle w:val="FontStyle17"/>
          <w:sz w:val="24"/>
          <w:szCs w:val="24"/>
        </w:rPr>
        <w:t xml:space="preserve">производство                   </w:t>
      </w:r>
      <w:r w:rsidRPr="009736BA">
        <w:rPr>
          <w:rStyle w:val="FontStyle14"/>
          <w:sz w:val="24"/>
          <w:szCs w:val="24"/>
        </w:rPr>
        <w:t xml:space="preserve"> Б) </w:t>
      </w:r>
      <w:r w:rsidRPr="009736BA">
        <w:rPr>
          <w:rStyle w:val="FontStyle17"/>
          <w:sz w:val="24"/>
          <w:szCs w:val="24"/>
        </w:rPr>
        <w:t xml:space="preserve">потребление </w:t>
      </w:r>
      <w:r w:rsidRPr="009736BA">
        <w:rPr>
          <w:rStyle w:val="FontStyle12"/>
          <w:sz w:val="24"/>
          <w:szCs w:val="24"/>
        </w:rPr>
        <w:t xml:space="preserve">          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2"/>
          <w:sz w:val="24"/>
          <w:szCs w:val="24"/>
        </w:rPr>
        <w:t xml:space="preserve">    В</w:t>
      </w:r>
      <w:r w:rsidRPr="009736BA">
        <w:rPr>
          <w:rStyle w:val="FontStyle14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 xml:space="preserve">торговля                             </w:t>
      </w:r>
      <w:r w:rsidRPr="009736BA">
        <w:rPr>
          <w:rStyle w:val="FontStyle19"/>
          <w:b w:val="0"/>
          <w:sz w:val="24"/>
          <w:szCs w:val="24"/>
        </w:rPr>
        <w:t xml:space="preserve">Г) </w:t>
      </w:r>
      <w:r w:rsidRPr="009736BA">
        <w:rPr>
          <w:rStyle w:val="FontStyle17"/>
          <w:sz w:val="24"/>
          <w:szCs w:val="24"/>
        </w:rPr>
        <w:t>распределение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8. Что из перечисленного является недостатком конвей</w:t>
      </w:r>
      <w:r w:rsidRPr="009736BA">
        <w:rPr>
          <w:rStyle w:val="FontStyle17"/>
          <w:sz w:val="24"/>
          <w:szCs w:val="24"/>
        </w:rPr>
        <w:softHyphen/>
        <w:t>ерного производства?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9"/>
          <w:b w:val="0"/>
          <w:sz w:val="24"/>
          <w:szCs w:val="24"/>
        </w:rPr>
        <w:t xml:space="preserve">    А) </w:t>
      </w:r>
      <w:r w:rsidRPr="009736BA">
        <w:rPr>
          <w:rStyle w:val="FontStyle17"/>
          <w:sz w:val="24"/>
          <w:szCs w:val="24"/>
        </w:rPr>
        <w:t xml:space="preserve">низкая производительность труда            </w:t>
      </w:r>
      <w:r w:rsidRPr="009736BA">
        <w:rPr>
          <w:rStyle w:val="FontStyle14"/>
          <w:sz w:val="24"/>
          <w:szCs w:val="24"/>
        </w:rPr>
        <w:t xml:space="preserve">Б) </w:t>
      </w:r>
      <w:r w:rsidRPr="009736BA">
        <w:rPr>
          <w:rStyle w:val="FontStyle17"/>
          <w:sz w:val="24"/>
          <w:szCs w:val="24"/>
        </w:rPr>
        <w:t xml:space="preserve">отсутствие разделения труда </w:t>
      </w:r>
      <w:r w:rsidRPr="009736BA">
        <w:rPr>
          <w:rStyle w:val="FontStyle12"/>
          <w:sz w:val="24"/>
          <w:szCs w:val="24"/>
        </w:rPr>
        <w:t xml:space="preserve">    </w:t>
      </w:r>
      <w:r w:rsidRPr="009736BA">
        <w:rPr>
          <w:rStyle w:val="FontStyle14"/>
          <w:sz w:val="24"/>
          <w:szCs w:val="24"/>
        </w:rPr>
        <w:t xml:space="preserve">В) </w:t>
      </w:r>
      <w:r w:rsidRPr="009736BA">
        <w:rPr>
          <w:rStyle w:val="FontStyle17"/>
          <w:sz w:val="24"/>
          <w:szCs w:val="24"/>
        </w:rPr>
        <w:t xml:space="preserve">монотонность труда        </w:t>
      </w:r>
      <w:r w:rsidRPr="009736BA">
        <w:rPr>
          <w:rStyle w:val="FontStyle19"/>
          <w:b w:val="0"/>
          <w:sz w:val="24"/>
          <w:szCs w:val="24"/>
        </w:rPr>
        <w:t xml:space="preserve">Г) </w:t>
      </w:r>
      <w:r w:rsidRPr="009736BA">
        <w:rPr>
          <w:rStyle w:val="FontStyle17"/>
          <w:sz w:val="24"/>
          <w:szCs w:val="24"/>
        </w:rPr>
        <w:t>высокие затраты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9"/>
          <w:b w:val="0"/>
          <w:sz w:val="24"/>
          <w:szCs w:val="24"/>
        </w:rPr>
        <w:t xml:space="preserve">9. </w:t>
      </w:r>
      <w:r w:rsidRPr="009736BA">
        <w:rPr>
          <w:rStyle w:val="FontStyle17"/>
          <w:sz w:val="24"/>
          <w:szCs w:val="24"/>
        </w:rPr>
        <w:t xml:space="preserve">Верны ли суждения о предпринимателе: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а) предпри</w:t>
      </w:r>
      <w:r w:rsidRPr="009736BA">
        <w:rPr>
          <w:rStyle w:val="FontStyle17"/>
          <w:sz w:val="24"/>
          <w:szCs w:val="24"/>
        </w:rPr>
        <w:softHyphen/>
        <w:t>ниматель — человек, занимающийся благотворительно</w:t>
      </w:r>
      <w:r w:rsidRPr="009736BA">
        <w:rPr>
          <w:rStyle w:val="FontStyle17"/>
          <w:sz w:val="24"/>
          <w:szCs w:val="24"/>
        </w:rPr>
        <w:softHyphen/>
        <w:t xml:space="preserve">стью;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б) предприниматель — человек, на свой страх и </w:t>
      </w:r>
      <w:proofErr w:type="gramStart"/>
      <w:r w:rsidRPr="009736BA">
        <w:rPr>
          <w:rStyle w:val="FontStyle17"/>
          <w:sz w:val="24"/>
          <w:szCs w:val="24"/>
        </w:rPr>
        <w:t>риск</w:t>
      </w:r>
      <w:proofErr w:type="gramEnd"/>
      <w:r w:rsidRPr="009736BA">
        <w:rPr>
          <w:rStyle w:val="FontStyle17"/>
          <w:sz w:val="24"/>
          <w:szCs w:val="24"/>
        </w:rPr>
        <w:t xml:space="preserve"> вкладывающий свои деньги      в новое дело?</w:t>
      </w:r>
    </w:p>
    <w:p w:rsidR="002C5DC6" w:rsidRPr="009736BA" w:rsidRDefault="002C5DC6" w:rsidP="002C5DC6">
      <w:pPr>
        <w:pStyle w:val="a3"/>
        <w:rPr>
          <w:rStyle w:val="FontStyle15"/>
          <w:i w:val="0"/>
          <w:sz w:val="24"/>
          <w:szCs w:val="24"/>
        </w:rPr>
      </w:pPr>
      <w:r w:rsidRPr="009736BA">
        <w:rPr>
          <w:rStyle w:val="FontStyle17"/>
          <w:sz w:val="24"/>
          <w:szCs w:val="24"/>
        </w:rPr>
        <w:t>А</w:t>
      </w:r>
      <w:proofErr w:type="gramStart"/>
      <w:r w:rsidRPr="009736BA">
        <w:rPr>
          <w:rStyle w:val="FontStyle17"/>
          <w:sz w:val="24"/>
          <w:szCs w:val="24"/>
        </w:rPr>
        <w:t>)в</w:t>
      </w:r>
      <w:proofErr w:type="gramEnd"/>
      <w:r w:rsidRPr="009736BA">
        <w:rPr>
          <w:rStyle w:val="FontStyle17"/>
          <w:sz w:val="24"/>
          <w:szCs w:val="24"/>
        </w:rPr>
        <w:t xml:space="preserve">ерно только </w:t>
      </w:r>
      <w:r w:rsidRPr="009736BA">
        <w:rPr>
          <w:rStyle w:val="FontStyle15"/>
          <w:sz w:val="24"/>
          <w:szCs w:val="24"/>
        </w:rPr>
        <w:t xml:space="preserve">а                         </w:t>
      </w:r>
      <w:r w:rsidRPr="009736BA">
        <w:rPr>
          <w:rStyle w:val="FontStyle14"/>
          <w:sz w:val="24"/>
          <w:szCs w:val="24"/>
        </w:rPr>
        <w:t xml:space="preserve">Б) </w:t>
      </w:r>
      <w:r w:rsidRPr="009736BA">
        <w:rPr>
          <w:rStyle w:val="FontStyle17"/>
          <w:sz w:val="24"/>
          <w:szCs w:val="24"/>
        </w:rPr>
        <w:t xml:space="preserve">верно только </w:t>
      </w:r>
      <w:r w:rsidRPr="009736BA">
        <w:rPr>
          <w:rStyle w:val="FontStyle15"/>
          <w:i w:val="0"/>
          <w:sz w:val="24"/>
          <w:szCs w:val="24"/>
        </w:rPr>
        <w:t xml:space="preserve">б    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4"/>
          <w:sz w:val="24"/>
          <w:szCs w:val="24"/>
        </w:rPr>
        <w:t xml:space="preserve">В) </w:t>
      </w:r>
      <w:r w:rsidRPr="009736BA">
        <w:rPr>
          <w:rStyle w:val="FontStyle17"/>
          <w:sz w:val="24"/>
          <w:szCs w:val="24"/>
        </w:rPr>
        <w:t xml:space="preserve">верны оба суждения                </w:t>
      </w:r>
      <w:r w:rsidRPr="009736BA">
        <w:rPr>
          <w:rStyle w:val="FontStyle19"/>
          <w:b w:val="0"/>
          <w:sz w:val="24"/>
          <w:szCs w:val="24"/>
        </w:rPr>
        <w:t xml:space="preserve">Г) </w:t>
      </w:r>
      <w:r w:rsidRPr="009736BA">
        <w:rPr>
          <w:rStyle w:val="FontStyle17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10. Стоимость чего-либо на рынке, выраженная в денеж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softHyphen/>
        <w:t>ной форме: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А)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бартер </w:t>
      </w:r>
      <w:r w:rsidRPr="009736BA">
        <w:rPr>
          <w:rStyle w:val="FontStyle17"/>
          <w:spacing w:val="-20"/>
          <w:sz w:val="24"/>
          <w:szCs w:val="24"/>
        </w:rPr>
        <w:t xml:space="preserve">                         </w:t>
      </w:r>
      <w:r w:rsidRPr="009736BA">
        <w:rPr>
          <w:rStyle w:val="FontStyle17"/>
          <w:sz w:val="24"/>
          <w:szCs w:val="24"/>
        </w:rPr>
        <w:t xml:space="preserve">Б)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обмен </w:t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                                               </w:t>
      </w:r>
      <w:r w:rsidRPr="009736BA">
        <w:rPr>
          <w:rStyle w:val="FontStyle17"/>
          <w:sz w:val="24"/>
          <w:szCs w:val="24"/>
        </w:rPr>
        <w:t xml:space="preserve">В)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товар</w:t>
      </w:r>
      <w:r w:rsidRPr="009736BA">
        <w:rPr>
          <w:rStyle w:val="FontStyle17"/>
          <w:sz w:val="24"/>
          <w:szCs w:val="24"/>
        </w:rPr>
        <w:t xml:space="preserve">                         Г)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цена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4"/>
          <w:sz w:val="24"/>
          <w:szCs w:val="24"/>
        </w:rPr>
        <w:t xml:space="preserve">11.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Верны ли суждения о рекламе: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а) потребителю важно самому критически оценивать рекламу;     б) реклама повы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шает интерес к продаваемому товару? </w:t>
      </w:r>
    </w:p>
    <w:p w:rsidR="002C5DC6" w:rsidRPr="009736BA" w:rsidRDefault="002C5DC6" w:rsidP="002C5DC6">
      <w:pPr>
        <w:pStyle w:val="a3"/>
        <w:rPr>
          <w:rStyle w:val="FontStyle19"/>
          <w:b w:val="0"/>
          <w:sz w:val="24"/>
          <w:szCs w:val="24"/>
        </w:rPr>
      </w:pP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      </w:t>
      </w:r>
      <w:r w:rsidRPr="009736BA">
        <w:rPr>
          <w:rStyle w:val="FontStyle17"/>
          <w:sz w:val="24"/>
          <w:szCs w:val="24"/>
        </w:rPr>
        <w:t xml:space="preserve">А)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</w:t>
      </w:r>
      <w:proofErr w:type="gramStart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а                           </w:t>
      </w:r>
      <w:r w:rsidRPr="009736BA">
        <w:rPr>
          <w:rStyle w:val="FontStyle17"/>
          <w:sz w:val="24"/>
          <w:szCs w:val="24"/>
        </w:rPr>
        <w:t xml:space="preserve">Б)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только </w:t>
      </w:r>
      <w:r w:rsidRPr="009736BA">
        <w:rPr>
          <w:rStyle w:val="FontStyle19"/>
          <w:b w:val="0"/>
          <w:sz w:val="24"/>
          <w:szCs w:val="24"/>
        </w:rPr>
        <w:t xml:space="preserve">б     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9"/>
          <w:b w:val="0"/>
          <w:sz w:val="24"/>
          <w:szCs w:val="24"/>
        </w:rPr>
        <w:t xml:space="preserve">    </w:t>
      </w:r>
      <w:r w:rsidRPr="009736BA">
        <w:rPr>
          <w:rStyle w:val="FontStyle17"/>
          <w:sz w:val="24"/>
          <w:szCs w:val="24"/>
        </w:rPr>
        <w:t xml:space="preserve">В)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верны оба суждения                 </w:t>
      </w:r>
      <w:r w:rsidRPr="009736BA">
        <w:rPr>
          <w:rStyle w:val="FontStyle17"/>
          <w:sz w:val="24"/>
          <w:szCs w:val="24"/>
        </w:rPr>
        <w:t xml:space="preserve">Г)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12. Что из перечисленного не относится к важнейшим функциям денег?</w:t>
      </w:r>
    </w:p>
    <w:p w:rsidR="002C5DC6" w:rsidRPr="009736BA" w:rsidRDefault="002C5DC6" w:rsidP="002C5DC6">
      <w:pPr>
        <w:pStyle w:val="a3"/>
        <w:rPr>
          <w:rStyle w:val="FontStyle18"/>
          <w:rFonts w:ascii="Times New Roman" w:hAnsi="Times New Roman"/>
          <w:sz w:val="24"/>
          <w:szCs w:val="24"/>
          <w:u w:val="single"/>
        </w:rPr>
      </w:pP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       </w:t>
      </w:r>
      <w:r w:rsidRPr="009736BA">
        <w:rPr>
          <w:rStyle w:val="FontStyle17"/>
          <w:sz w:val="24"/>
          <w:szCs w:val="24"/>
        </w:rPr>
        <w:t xml:space="preserve">А)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способность денег обмениваться на любой другой товар</w:t>
      </w:r>
      <w:r w:rsidRPr="009736BA">
        <w:rPr>
          <w:rStyle w:val="FontStyle17"/>
          <w:sz w:val="24"/>
          <w:szCs w:val="24"/>
        </w:rPr>
        <w:t xml:space="preserve">    Б)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способность денег стать богатством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 В)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способность денег быть мерой стоимости любого товара</w:t>
      </w:r>
      <w:r w:rsidRPr="009736BA">
        <w:rPr>
          <w:rStyle w:val="FontStyle17"/>
          <w:sz w:val="24"/>
          <w:szCs w:val="24"/>
        </w:rPr>
        <w:t xml:space="preserve">    Г)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способность денег заканчиваться в самый неподходящий момент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13. </w:t>
      </w:r>
      <w:r w:rsidRPr="009736BA">
        <w:rPr>
          <w:rStyle w:val="FontStyle17"/>
          <w:sz w:val="24"/>
          <w:szCs w:val="24"/>
        </w:rPr>
        <w:t xml:space="preserve">Верны ли суждения о семейном бюджете: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а) в семейном  бюджете не учитываются деньги на карманные расходы;   б) семейный бюджет всегда рассчитывается на один год?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3"/>
          <w:sz w:val="24"/>
          <w:szCs w:val="24"/>
        </w:rPr>
        <w:t xml:space="preserve">   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А) </w:t>
      </w:r>
      <w:r w:rsidRPr="009736BA">
        <w:rPr>
          <w:rStyle w:val="FontStyle17"/>
          <w:sz w:val="24"/>
          <w:szCs w:val="24"/>
        </w:rPr>
        <w:t xml:space="preserve">верно </w:t>
      </w:r>
      <w:proofErr w:type="gramStart"/>
      <w:r w:rsidRPr="009736BA">
        <w:rPr>
          <w:rStyle w:val="FontStyle17"/>
          <w:sz w:val="24"/>
          <w:szCs w:val="24"/>
        </w:rPr>
        <w:t>только</w:t>
      </w:r>
      <w:proofErr w:type="gramEnd"/>
      <w:r w:rsidRPr="009736BA">
        <w:rPr>
          <w:rStyle w:val="FontStyle17"/>
          <w:sz w:val="24"/>
          <w:szCs w:val="24"/>
        </w:rPr>
        <w:t xml:space="preserve"> </w:t>
      </w:r>
      <w:r w:rsidRPr="009736BA">
        <w:rPr>
          <w:rStyle w:val="FontStyle18"/>
          <w:rFonts w:ascii="Times New Roman" w:hAnsi="Times New Roman"/>
          <w:sz w:val="24"/>
          <w:szCs w:val="24"/>
        </w:rPr>
        <w:t>а                                        Б</w:t>
      </w:r>
      <w:r w:rsidRPr="009736BA">
        <w:rPr>
          <w:rStyle w:val="FontStyle15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 xml:space="preserve">верно только </w:t>
      </w:r>
      <w:r w:rsidRPr="009736BA">
        <w:rPr>
          <w:rStyle w:val="FontStyle18"/>
          <w:rFonts w:ascii="Times New Roman" w:hAnsi="Times New Roman"/>
          <w:sz w:val="24"/>
          <w:szCs w:val="24"/>
        </w:rPr>
        <w:t>б            В</w:t>
      </w:r>
      <w:r w:rsidRPr="009736BA">
        <w:rPr>
          <w:rStyle w:val="FontStyle15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>верны оба суждения</w:t>
      </w:r>
      <w:r w:rsidRPr="009736BA">
        <w:rPr>
          <w:rStyle w:val="FontStyle17"/>
          <w:i/>
          <w:iCs/>
          <w:sz w:val="24"/>
          <w:szCs w:val="24"/>
        </w:rPr>
        <w:t xml:space="preserve"> 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Г) </w:t>
      </w:r>
      <w:r w:rsidRPr="009736BA">
        <w:rPr>
          <w:rStyle w:val="FontStyle17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14. Ниже приведен перечень терминов. Все они, за ис</w:t>
      </w:r>
      <w:r w:rsidRPr="009736BA">
        <w:rPr>
          <w:rStyle w:val="FontStyle17"/>
          <w:sz w:val="24"/>
          <w:szCs w:val="24"/>
        </w:rPr>
        <w:softHyphen/>
        <w:t>ключением одного, соответствуют      понятию «формы биз</w:t>
      </w:r>
      <w:r w:rsidRPr="009736BA">
        <w:rPr>
          <w:rStyle w:val="FontStyle17"/>
          <w:sz w:val="24"/>
          <w:szCs w:val="24"/>
        </w:rPr>
        <w:softHyphen/>
        <w:t>неса». Укажите термин, относящийся к другому понятию.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А) индивидуальное предприятие</w:t>
      </w:r>
      <w:r>
        <w:rPr>
          <w:rStyle w:val="FontStyle17"/>
          <w:sz w:val="24"/>
          <w:szCs w:val="24"/>
        </w:rPr>
        <w:t xml:space="preserve">  </w:t>
      </w:r>
      <w:r w:rsidRPr="009736BA">
        <w:rPr>
          <w:rStyle w:val="FontStyle17"/>
          <w:sz w:val="24"/>
          <w:szCs w:val="24"/>
        </w:rPr>
        <w:t xml:space="preserve">Б) </w:t>
      </w:r>
      <w:proofErr w:type="spellStart"/>
      <w:r w:rsidRPr="009736BA">
        <w:rPr>
          <w:rStyle w:val="FontStyle17"/>
          <w:sz w:val="24"/>
          <w:szCs w:val="24"/>
        </w:rPr>
        <w:t>госкорпорация</w:t>
      </w:r>
      <w:proofErr w:type="spellEnd"/>
      <w:r>
        <w:rPr>
          <w:rStyle w:val="FontStyle17"/>
          <w:sz w:val="24"/>
          <w:szCs w:val="24"/>
        </w:rPr>
        <w:t xml:space="preserve">    </w:t>
      </w:r>
      <w:r w:rsidRPr="009736BA">
        <w:rPr>
          <w:rStyle w:val="FontStyle17"/>
          <w:sz w:val="24"/>
          <w:szCs w:val="24"/>
        </w:rPr>
        <w:t>В) товарищество</w:t>
      </w:r>
      <w:r>
        <w:rPr>
          <w:rStyle w:val="FontStyle17"/>
          <w:sz w:val="24"/>
          <w:szCs w:val="24"/>
        </w:rPr>
        <w:t xml:space="preserve">     </w:t>
      </w:r>
      <w:r w:rsidRPr="009736BA">
        <w:rPr>
          <w:rStyle w:val="FontStyle17"/>
          <w:sz w:val="24"/>
          <w:szCs w:val="24"/>
        </w:rPr>
        <w:t>Г) акционерное общество</w:t>
      </w:r>
      <w:r>
        <w:rPr>
          <w:rStyle w:val="FontStyle17"/>
          <w:sz w:val="24"/>
          <w:szCs w:val="24"/>
        </w:rPr>
        <w:t xml:space="preserve">    </w:t>
      </w:r>
      <w:r w:rsidRPr="009736BA">
        <w:rPr>
          <w:rStyle w:val="FontStyle17"/>
          <w:sz w:val="24"/>
          <w:szCs w:val="24"/>
        </w:rPr>
        <w:t>Д) посредничество</w:t>
      </w:r>
    </w:p>
    <w:p w:rsidR="002C5DC6" w:rsidRPr="009736BA" w:rsidRDefault="002C5DC6" w:rsidP="002C5DC6">
      <w:pPr>
        <w:pStyle w:val="a3"/>
        <w:rPr>
          <w:rStyle w:val="FontStyle19"/>
          <w:b w:val="0"/>
          <w:sz w:val="24"/>
          <w:szCs w:val="24"/>
        </w:rPr>
      </w:pPr>
      <w:r w:rsidRPr="009736BA">
        <w:rPr>
          <w:rStyle w:val="FontStyle19"/>
          <w:b w:val="0"/>
          <w:sz w:val="24"/>
          <w:szCs w:val="24"/>
        </w:rPr>
        <w:t>15.Установите соответствие между приведенными понятиями и их определениями. К каждой      позиции, данной 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8188"/>
      </w:tblGrid>
      <w:tr w:rsidR="002C5DC6" w:rsidRPr="007A3F4A" w:rsidTr="00BB1741">
        <w:tc>
          <w:tcPr>
            <w:tcW w:w="1951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1) Акция</w:t>
            </w:r>
          </w:p>
        </w:tc>
        <w:tc>
          <w:tcPr>
            <w:tcW w:w="8188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А) превышение доходов от продажи то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 xml:space="preserve">варов или услуг над затратами на их 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lastRenderedPageBreak/>
              <w:t>производство и реализацию</w:t>
            </w:r>
          </w:p>
        </w:tc>
      </w:tr>
      <w:tr w:rsidR="002C5DC6" w:rsidRPr="007A3F4A" w:rsidTr="00BB1741">
        <w:tc>
          <w:tcPr>
            <w:tcW w:w="1951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lastRenderedPageBreak/>
              <w:t>2) Бюджет</w:t>
            </w:r>
          </w:p>
        </w:tc>
        <w:tc>
          <w:tcPr>
            <w:tcW w:w="8188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Б) специальные знания, умения, на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выки, полученные работником для практической деятельности</w:t>
            </w:r>
          </w:p>
        </w:tc>
      </w:tr>
      <w:tr w:rsidR="002C5DC6" w:rsidRPr="007A3F4A" w:rsidTr="00BB1741">
        <w:tc>
          <w:tcPr>
            <w:tcW w:w="1951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3) Прибыль</w:t>
            </w:r>
          </w:p>
        </w:tc>
        <w:tc>
          <w:tcPr>
            <w:tcW w:w="8188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В) ценная бумага, закрепляющая пра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ва ее владельца на получение части прибыли в виде дивидендов и на участие в управлении</w:t>
            </w:r>
          </w:p>
        </w:tc>
      </w:tr>
      <w:tr w:rsidR="002C5DC6" w:rsidRPr="007A3F4A" w:rsidTr="00BB1741">
        <w:tc>
          <w:tcPr>
            <w:tcW w:w="1951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4) Капитал</w:t>
            </w:r>
          </w:p>
        </w:tc>
        <w:tc>
          <w:tcPr>
            <w:tcW w:w="8188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Г) план доходов и расходов на опреде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ленный период</w:t>
            </w:r>
          </w:p>
        </w:tc>
      </w:tr>
      <w:tr w:rsidR="002C5DC6" w:rsidRPr="007A3F4A" w:rsidTr="00BB1741">
        <w:tc>
          <w:tcPr>
            <w:tcW w:w="1951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5)Квалификация</w:t>
            </w:r>
          </w:p>
        </w:tc>
        <w:tc>
          <w:tcPr>
            <w:tcW w:w="8188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</w:p>
    <w:p w:rsidR="002C5DC6" w:rsidRPr="009736BA" w:rsidRDefault="002C5DC6" w:rsidP="002C5DC6">
      <w:pPr>
        <w:pStyle w:val="a3"/>
        <w:rPr>
          <w:rFonts w:ascii="Times New Roman" w:hAnsi="Times New Roman"/>
          <w:b/>
          <w:sz w:val="24"/>
          <w:szCs w:val="24"/>
        </w:rPr>
      </w:pPr>
      <w:r w:rsidRPr="009736BA">
        <w:rPr>
          <w:rFonts w:ascii="Times New Roman" w:hAnsi="Times New Roman"/>
          <w:b/>
          <w:sz w:val="24"/>
          <w:szCs w:val="24"/>
        </w:rPr>
        <w:t>Контрольная работа № 3 по теме «Человек и экономика»</w:t>
      </w:r>
    </w:p>
    <w:p w:rsidR="002C5DC6" w:rsidRPr="009736BA" w:rsidRDefault="002C5DC6" w:rsidP="002C5DC6">
      <w:pPr>
        <w:pStyle w:val="a3"/>
        <w:rPr>
          <w:rFonts w:ascii="Times New Roman" w:hAnsi="Times New Roman"/>
          <w:b/>
          <w:sz w:val="24"/>
          <w:szCs w:val="24"/>
        </w:rPr>
      </w:pPr>
      <w:r w:rsidRPr="009736BA">
        <w:rPr>
          <w:rFonts w:ascii="Times New Roman" w:hAnsi="Times New Roman"/>
          <w:b/>
          <w:sz w:val="24"/>
          <w:szCs w:val="24"/>
        </w:rPr>
        <w:t>Вариант 2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1.Основным элементом экономики является: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судопроизводство;  </w:t>
      </w:r>
      <w:r w:rsidRPr="009736BA">
        <w:rPr>
          <w:rFonts w:ascii="Times New Roman" w:hAnsi="Times New Roman"/>
          <w:sz w:val="24"/>
          <w:szCs w:val="24"/>
        </w:rPr>
        <w:t>Б) гуманитарн</w:t>
      </w:r>
      <w:r>
        <w:rPr>
          <w:rFonts w:ascii="Times New Roman" w:hAnsi="Times New Roman"/>
          <w:sz w:val="24"/>
          <w:szCs w:val="24"/>
        </w:rPr>
        <w:t>ая помощь;    В) потребление;</w:t>
      </w:r>
      <w:r w:rsidRPr="009736BA">
        <w:rPr>
          <w:rFonts w:ascii="Times New Roman" w:hAnsi="Times New Roman"/>
          <w:sz w:val="24"/>
          <w:szCs w:val="24"/>
        </w:rPr>
        <w:t xml:space="preserve">  Г) общение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2.Человек, создающий экономические продукты: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покупатель;   Б) потребитель;   В) производитель;  Г) перекупщик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3.Стоимость на рынке, выраженная в денежной форме: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бартер;    Б) товар; В) обмен; Г) цена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 xml:space="preserve">4. Какое проявление экономики приведено: «На заводе было решено несколько новых автомобилей </w:t>
      </w:r>
      <w:proofErr w:type="gramStart"/>
      <w:r w:rsidRPr="009736BA">
        <w:rPr>
          <w:rFonts w:ascii="Times New Roman" w:hAnsi="Times New Roman"/>
          <w:sz w:val="24"/>
          <w:szCs w:val="24"/>
        </w:rPr>
        <w:t>подарить</w:t>
      </w:r>
      <w:proofErr w:type="gramEnd"/>
      <w:r w:rsidRPr="009736BA">
        <w:rPr>
          <w:rFonts w:ascii="Times New Roman" w:hAnsi="Times New Roman"/>
          <w:sz w:val="24"/>
          <w:szCs w:val="24"/>
        </w:rPr>
        <w:t xml:space="preserve"> ветеранам»?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А) производство;        Б) обмен;       В) распределение;      Г) реклама</w:t>
      </w:r>
    </w:p>
    <w:p w:rsidR="002C5DC6" w:rsidRPr="009736BA" w:rsidRDefault="002C5DC6" w:rsidP="002C5DC6">
      <w:pPr>
        <w:pStyle w:val="a3"/>
        <w:rPr>
          <w:rStyle w:val="FontStyle13"/>
          <w:sz w:val="24"/>
          <w:szCs w:val="24"/>
        </w:rPr>
      </w:pPr>
      <w:r w:rsidRPr="009736BA">
        <w:rPr>
          <w:rStyle w:val="FontStyle14"/>
          <w:sz w:val="24"/>
          <w:szCs w:val="24"/>
        </w:rPr>
        <w:t xml:space="preserve">5. Степень и уровень профессиональной подготовки к какому-либо виду труда: </w:t>
      </w:r>
    </w:p>
    <w:p w:rsidR="002C5DC6" w:rsidRPr="009736BA" w:rsidRDefault="002C5DC6" w:rsidP="002C5DC6">
      <w:pPr>
        <w:pStyle w:val="a3"/>
        <w:rPr>
          <w:rStyle w:val="FontStyle14"/>
          <w:sz w:val="24"/>
          <w:szCs w:val="24"/>
        </w:rPr>
      </w:pPr>
      <w:r w:rsidRPr="009736BA">
        <w:rPr>
          <w:rStyle w:val="FontStyle13"/>
          <w:sz w:val="24"/>
          <w:szCs w:val="24"/>
        </w:rPr>
        <w:t xml:space="preserve">    </w:t>
      </w:r>
      <w:r w:rsidRPr="009736BA">
        <w:rPr>
          <w:rStyle w:val="FontStyle14"/>
          <w:sz w:val="24"/>
          <w:szCs w:val="24"/>
        </w:rPr>
        <w:t>А) производительность</w:t>
      </w:r>
      <w:r w:rsidRPr="009736BA">
        <w:rPr>
          <w:rStyle w:val="FontStyle13"/>
          <w:sz w:val="24"/>
          <w:szCs w:val="24"/>
        </w:rPr>
        <w:tab/>
        <w:t xml:space="preserve">   </w:t>
      </w:r>
      <w:r w:rsidRPr="009736BA">
        <w:rPr>
          <w:rStyle w:val="FontStyle14"/>
          <w:sz w:val="24"/>
          <w:szCs w:val="24"/>
        </w:rPr>
        <w:t>Б) способность      В) квалификация    Г) заработная плата</w:t>
      </w:r>
    </w:p>
    <w:p w:rsidR="002C5DC6" w:rsidRPr="009736BA" w:rsidRDefault="002C5DC6" w:rsidP="002C5DC6">
      <w:pPr>
        <w:pStyle w:val="a3"/>
        <w:rPr>
          <w:rStyle w:val="FontStyle14"/>
          <w:sz w:val="24"/>
          <w:szCs w:val="24"/>
        </w:rPr>
      </w:pPr>
      <w:r w:rsidRPr="009736BA">
        <w:rPr>
          <w:rStyle w:val="FontStyle14"/>
          <w:sz w:val="24"/>
          <w:szCs w:val="24"/>
        </w:rPr>
        <w:t>6. На что, согласно притче, можно смотреть бесконечно долго?</w:t>
      </w:r>
    </w:p>
    <w:p w:rsidR="002C5DC6" w:rsidRPr="009736BA" w:rsidRDefault="002C5DC6" w:rsidP="002C5DC6">
      <w:pPr>
        <w:pStyle w:val="a3"/>
        <w:rPr>
          <w:rStyle w:val="FontStyle14"/>
          <w:sz w:val="24"/>
          <w:szCs w:val="24"/>
        </w:rPr>
      </w:pPr>
      <w:r w:rsidRPr="009736BA">
        <w:rPr>
          <w:rStyle w:val="FontStyle14"/>
          <w:sz w:val="24"/>
          <w:szCs w:val="24"/>
        </w:rPr>
        <w:t xml:space="preserve">    А) на блеск золота   </w:t>
      </w:r>
      <w:r w:rsidRPr="009736BA">
        <w:rPr>
          <w:rStyle w:val="FontStyle13"/>
          <w:sz w:val="24"/>
          <w:szCs w:val="24"/>
        </w:rPr>
        <w:t xml:space="preserve"> </w:t>
      </w:r>
      <w:r w:rsidRPr="009736BA">
        <w:rPr>
          <w:rStyle w:val="FontStyle14"/>
          <w:sz w:val="24"/>
          <w:szCs w:val="24"/>
        </w:rPr>
        <w:t>Б) на цветы       В) на игру детей   Г) на работу мастера</w:t>
      </w:r>
    </w:p>
    <w:p w:rsidR="002C5DC6" w:rsidRPr="009736BA" w:rsidRDefault="002C5DC6" w:rsidP="002C5DC6">
      <w:pPr>
        <w:pStyle w:val="a3"/>
        <w:rPr>
          <w:rStyle w:val="FontStyle17"/>
          <w:bCs/>
          <w:i/>
          <w:sz w:val="24"/>
          <w:szCs w:val="24"/>
        </w:rPr>
      </w:pPr>
      <w:r w:rsidRPr="009736BA">
        <w:rPr>
          <w:rStyle w:val="FontStyle17"/>
          <w:sz w:val="24"/>
          <w:szCs w:val="24"/>
        </w:rPr>
        <w:t>7. Превышение выручки от продажи над затратами на производство товаров: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2"/>
          <w:sz w:val="24"/>
          <w:szCs w:val="24"/>
        </w:rPr>
        <w:tab/>
      </w:r>
      <w:r w:rsidRPr="009736BA">
        <w:rPr>
          <w:rStyle w:val="FontStyle19"/>
          <w:b w:val="0"/>
          <w:sz w:val="24"/>
          <w:szCs w:val="24"/>
        </w:rPr>
        <w:t xml:space="preserve">А) </w:t>
      </w:r>
      <w:r w:rsidRPr="009736BA">
        <w:rPr>
          <w:rStyle w:val="FontStyle17"/>
          <w:sz w:val="24"/>
          <w:szCs w:val="24"/>
        </w:rPr>
        <w:t>заработная плата        Б</w:t>
      </w:r>
      <w:r w:rsidRPr="009736BA">
        <w:rPr>
          <w:rStyle w:val="FontStyle14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 xml:space="preserve">издержки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        В) </w:t>
      </w:r>
      <w:r w:rsidRPr="009736BA">
        <w:rPr>
          <w:rStyle w:val="FontStyle17"/>
          <w:sz w:val="24"/>
          <w:szCs w:val="24"/>
        </w:rPr>
        <w:t>прибыль           Г</w:t>
      </w:r>
      <w:r w:rsidRPr="009736BA">
        <w:rPr>
          <w:rStyle w:val="FontStyle19"/>
          <w:b w:val="0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>расходы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8. К каким последствиям приведет разумное внедрение новых технологий на производстве?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</w:t>
      </w:r>
      <w:r w:rsidRPr="009736BA">
        <w:rPr>
          <w:rStyle w:val="FontStyle19"/>
          <w:b w:val="0"/>
          <w:sz w:val="24"/>
          <w:szCs w:val="24"/>
        </w:rPr>
        <w:t>А</w:t>
      </w:r>
      <w:r w:rsidRPr="009736BA">
        <w:rPr>
          <w:rStyle w:val="FontStyle17"/>
          <w:sz w:val="24"/>
          <w:szCs w:val="24"/>
        </w:rPr>
        <w:t>) увеличится число рабочих</w:t>
      </w:r>
      <w:r w:rsidRPr="009736BA">
        <w:rPr>
          <w:rStyle w:val="FontStyle14"/>
          <w:sz w:val="24"/>
          <w:szCs w:val="24"/>
        </w:rPr>
        <w:t xml:space="preserve">    Б) </w:t>
      </w:r>
      <w:r w:rsidRPr="009736BA">
        <w:rPr>
          <w:rStyle w:val="FontStyle17"/>
          <w:sz w:val="24"/>
          <w:szCs w:val="24"/>
        </w:rPr>
        <w:t>повысится производительность труда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В) </w:t>
      </w:r>
      <w:r w:rsidRPr="009736BA">
        <w:rPr>
          <w:rStyle w:val="FontStyle17"/>
          <w:sz w:val="24"/>
          <w:szCs w:val="24"/>
        </w:rPr>
        <w:t>выраст</w:t>
      </w:r>
      <w:r>
        <w:rPr>
          <w:rStyle w:val="FontStyle17"/>
          <w:sz w:val="24"/>
          <w:szCs w:val="24"/>
        </w:rPr>
        <w:t xml:space="preserve">ут затраты на единицу продукции; </w:t>
      </w:r>
      <w:r w:rsidRPr="009736BA">
        <w:rPr>
          <w:rStyle w:val="FontStyle19"/>
          <w:b w:val="0"/>
          <w:sz w:val="24"/>
          <w:szCs w:val="24"/>
        </w:rPr>
        <w:t xml:space="preserve">Г) </w:t>
      </w:r>
      <w:r w:rsidRPr="009736BA">
        <w:rPr>
          <w:rStyle w:val="FontStyle17"/>
          <w:sz w:val="24"/>
          <w:szCs w:val="24"/>
        </w:rPr>
        <w:t>снизятся объемы производства</w:t>
      </w:r>
    </w:p>
    <w:p w:rsidR="002C5DC6" w:rsidRPr="009736BA" w:rsidRDefault="002C5DC6" w:rsidP="002C5DC6">
      <w:pPr>
        <w:pStyle w:val="a3"/>
        <w:rPr>
          <w:rStyle w:val="FontStyle12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9. Что является главной целью занятия бизнесом? 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2"/>
          <w:sz w:val="24"/>
          <w:szCs w:val="24"/>
        </w:rPr>
        <w:t xml:space="preserve">     </w:t>
      </w:r>
      <w:r w:rsidRPr="009736BA">
        <w:rPr>
          <w:rStyle w:val="FontStyle19"/>
          <w:b w:val="0"/>
          <w:sz w:val="24"/>
          <w:szCs w:val="24"/>
        </w:rPr>
        <w:t>А</w:t>
      </w:r>
      <w:r w:rsidRPr="009736BA">
        <w:rPr>
          <w:rStyle w:val="FontStyle17"/>
          <w:sz w:val="24"/>
          <w:szCs w:val="24"/>
        </w:rPr>
        <w:t xml:space="preserve">) рост производства  </w:t>
      </w:r>
      <w:r w:rsidRPr="009736BA">
        <w:rPr>
          <w:rStyle w:val="FontStyle15"/>
          <w:spacing w:val="-20"/>
          <w:sz w:val="24"/>
          <w:szCs w:val="24"/>
        </w:rPr>
        <w:t xml:space="preserve">                  </w:t>
      </w:r>
      <w:r w:rsidRPr="009736BA">
        <w:rPr>
          <w:rStyle w:val="FontStyle14"/>
          <w:sz w:val="24"/>
          <w:szCs w:val="24"/>
        </w:rPr>
        <w:t xml:space="preserve">Б) </w:t>
      </w:r>
      <w:r w:rsidRPr="009736BA">
        <w:rPr>
          <w:rStyle w:val="FontStyle17"/>
          <w:sz w:val="24"/>
          <w:szCs w:val="24"/>
        </w:rPr>
        <w:t xml:space="preserve">снижение затрат   </w:t>
      </w:r>
      <w:r w:rsidRPr="009736BA">
        <w:rPr>
          <w:rStyle w:val="FontStyle14"/>
          <w:sz w:val="24"/>
          <w:szCs w:val="24"/>
        </w:rPr>
        <w:t xml:space="preserve">     В) </w:t>
      </w:r>
      <w:r w:rsidRPr="009736BA">
        <w:rPr>
          <w:rStyle w:val="FontStyle17"/>
          <w:sz w:val="24"/>
          <w:szCs w:val="24"/>
        </w:rPr>
        <w:t xml:space="preserve">получение прибыли </w:t>
      </w:r>
      <w:r w:rsidRPr="009736BA">
        <w:rPr>
          <w:rStyle w:val="FontStyle19"/>
          <w:b w:val="0"/>
          <w:sz w:val="24"/>
          <w:szCs w:val="24"/>
        </w:rPr>
        <w:t xml:space="preserve">             Г) </w:t>
      </w:r>
      <w:r w:rsidRPr="009736BA">
        <w:rPr>
          <w:rStyle w:val="FontStyle17"/>
          <w:sz w:val="24"/>
          <w:szCs w:val="24"/>
        </w:rPr>
        <w:t>создание дополнительных рабочих мест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10. Ценная бумага, дающая владельцу право на управление предприятием и получение      части      прибыли: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9"/>
          <w:b w:val="0"/>
          <w:sz w:val="24"/>
          <w:szCs w:val="24"/>
        </w:rPr>
        <w:t xml:space="preserve">    А) </w:t>
      </w:r>
      <w:r w:rsidRPr="009736BA">
        <w:rPr>
          <w:rStyle w:val="FontStyle17"/>
          <w:sz w:val="24"/>
          <w:szCs w:val="24"/>
        </w:rPr>
        <w:t xml:space="preserve">облигация    </w:t>
      </w:r>
      <w:r w:rsidRPr="009736BA">
        <w:rPr>
          <w:rStyle w:val="FontStyle14"/>
          <w:sz w:val="24"/>
          <w:szCs w:val="24"/>
        </w:rPr>
        <w:t xml:space="preserve">Б) </w:t>
      </w:r>
      <w:r w:rsidRPr="009736BA">
        <w:rPr>
          <w:rStyle w:val="FontStyle17"/>
          <w:sz w:val="24"/>
          <w:szCs w:val="24"/>
        </w:rPr>
        <w:t>акция</w:t>
      </w:r>
      <w:r w:rsidRPr="009736BA">
        <w:rPr>
          <w:rStyle w:val="FontStyle17"/>
          <w:sz w:val="24"/>
          <w:szCs w:val="24"/>
        </w:rPr>
        <w:tab/>
        <w:t xml:space="preserve"> </w:t>
      </w:r>
      <w:r w:rsidRPr="009736BA">
        <w:rPr>
          <w:rStyle w:val="FontStyle14"/>
          <w:sz w:val="24"/>
          <w:szCs w:val="24"/>
        </w:rPr>
        <w:t xml:space="preserve">В) </w:t>
      </w:r>
      <w:r w:rsidRPr="009736BA">
        <w:rPr>
          <w:rStyle w:val="FontStyle17"/>
          <w:sz w:val="24"/>
          <w:szCs w:val="24"/>
        </w:rPr>
        <w:t xml:space="preserve">прокламация  </w:t>
      </w:r>
      <w:r w:rsidRPr="009736BA">
        <w:rPr>
          <w:rStyle w:val="FontStyle19"/>
          <w:b w:val="0"/>
          <w:sz w:val="24"/>
          <w:szCs w:val="24"/>
        </w:rPr>
        <w:t xml:space="preserve">Г) </w:t>
      </w:r>
      <w:r w:rsidRPr="009736BA">
        <w:rPr>
          <w:rStyle w:val="FontStyle17"/>
          <w:sz w:val="24"/>
          <w:szCs w:val="24"/>
        </w:rPr>
        <w:t>вексель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11. Верны ли суждения о торговле: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 xml:space="preserve">    а) одним из двигателей торговли является реклама;    б) торговля стала причиной Великих географических открытий?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</w:t>
      </w:r>
      <w:r w:rsidRPr="009736BA">
        <w:rPr>
          <w:rStyle w:val="FontStyle17"/>
          <w:sz w:val="24"/>
          <w:szCs w:val="24"/>
        </w:rPr>
        <w:t xml:space="preserve">А)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</w:t>
      </w:r>
      <w:proofErr w:type="gramStart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9"/>
          <w:b w:val="0"/>
          <w:sz w:val="24"/>
          <w:szCs w:val="24"/>
        </w:rPr>
        <w:t xml:space="preserve">а  </w:t>
      </w:r>
      <w:r w:rsidRPr="009736BA">
        <w:rPr>
          <w:rStyle w:val="FontStyle19"/>
          <w:b w:val="0"/>
          <w:sz w:val="24"/>
          <w:szCs w:val="24"/>
        </w:rPr>
        <w:t xml:space="preserve"> </w:t>
      </w:r>
      <w:r w:rsidRPr="009736BA">
        <w:rPr>
          <w:rStyle w:val="FontStyle17"/>
          <w:sz w:val="24"/>
          <w:szCs w:val="24"/>
        </w:rPr>
        <w:t xml:space="preserve">Б)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только </w:t>
      </w:r>
      <w:r w:rsidRPr="009736BA">
        <w:rPr>
          <w:rStyle w:val="FontStyle19"/>
          <w:b w:val="0"/>
          <w:sz w:val="24"/>
          <w:szCs w:val="24"/>
        </w:rPr>
        <w:t>б     В</w:t>
      </w:r>
      <w:r w:rsidRPr="009736BA">
        <w:rPr>
          <w:rStyle w:val="FontStyle17"/>
          <w:sz w:val="24"/>
          <w:szCs w:val="24"/>
        </w:rPr>
        <w:t xml:space="preserve">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верны оба суждения               Г</w:t>
      </w:r>
      <w:r w:rsidRPr="009736BA">
        <w:rPr>
          <w:rStyle w:val="FontStyle17"/>
          <w:sz w:val="24"/>
          <w:szCs w:val="24"/>
        </w:rPr>
        <w:t xml:space="preserve">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12. Верно ли, что: 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   а) название «копейка» связано с изо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softHyphen/>
        <w:t>бражением на монете всадника с копьем;     б) все больше граждан нашей страны пользуются пластиковыми бан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softHyphen/>
        <w:t>ковскими картами?</w:t>
      </w:r>
    </w:p>
    <w:p w:rsidR="002C5DC6" w:rsidRPr="009736BA" w:rsidRDefault="002C5DC6" w:rsidP="002C5DC6">
      <w:pPr>
        <w:pStyle w:val="a3"/>
        <w:rPr>
          <w:rStyle w:val="FontStyle16"/>
          <w:rFonts w:ascii="Times New Roman" w:hAnsi="Times New Roman" w:cs="Times New Roman"/>
          <w:sz w:val="24"/>
          <w:szCs w:val="24"/>
        </w:rPr>
      </w:pP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    </w:t>
      </w:r>
      <w:r w:rsidRPr="009736BA">
        <w:rPr>
          <w:rStyle w:val="FontStyle17"/>
          <w:sz w:val="24"/>
          <w:szCs w:val="24"/>
        </w:rPr>
        <w:t xml:space="preserve">А)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</w:t>
      </w:r>
      <w:proofErr w:type="gramStart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9736BA">
        <w:rPr>
          <w:rStyle w:val="FontStyle19"/>
          <w:b w:val="0"/>
          <w:sz w:val="24"/>
          <w:szCs w:val="24"/>
        </w:rPr>
        <w:t>а</w:t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                            Б</w:t>
      </w:r>
      <w:r w:rsidRPr="009736BA">
        <w:rPr>
          <w:rStyle w:val="FontStyle17"/>
          <w:sz w:val="24"/>
          <w:szCs w:val="24"/>
        </w:rPr>
        <w:t xml:space="preserve">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верно только </w:t>
      </w:r>
      <w:r w:rsidRPr="009736BA">
        <w:rPr>
          <w:rStyle w:val="FontStyle19"/>
          <w:b w:val="0"/>
          <w:sz w:val="24"/>
          <w:szCs w:val="24"/>
        </w:rPr>
        <w:t>б</w:t>
      </w:r>
      <w:r w:rsidRPr="009736BA">
        <w:rPr>
          <w:rStyle w:val="FontStyle19"/>
          <w:b w:val="0"/>
          <w:sz w:val="24"/>
          <w:szCs w:val="24"/>
        </w:rPr>
        <w:tab/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 </w:t>
      </w:r>
      <w:r w:rsidRPr="009736BA">
        <w:rPr>
          <w:rStyle w:val="FontStyle17"/>
          <w:sz w:val="24"/>
          <w:szCs w:val="24"/>
        </w:rPr>
        <w:t xml:space="preserve">   В)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верны оба суждения            Г</w:t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) 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13. </w:t>
      </w:r>
      <w:r w:rsidRPr="009736BA">
        <w:rPr>
          <w:rStyle w:val="FontStyle17"/>
          <w:sz w:val="24"/>
          <w:szCs w:val="24"/>
        </w:rPr>
        <w:t xml:space="preserve">Верны ли суждения о ресурсах семьи: </w:t>
      </w:r>
    </w:p>
    <w:p w:rsidR="002C5DC6" w:rsidRPr="009736BA" w:rsidRDefault="002C5DC6" w:rsidP="002C5DC6">
      <w:pPr>
        <w:pStyle w:val="a3"/>
        <w:rPr>
          <w:rStyle w:val="FontStyle13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а) ресурсы семьи лимитированы;    б) вклад в ресурсы семьи вносят только ее взрослые члены? </w:t>
      </w:r>
    </w:p>
    <w:p w:rsidR="002C5DC6" w:rsidRPr="009736BA" w:rsidRDefault="002C5DC6" w:rsidP="002C5DC6">
      <w:pPr>
        <w:pStyle w:val="a3"/>
        <w:rPr>
          <w:rStyle w:val="FontStyle17"/>
          <w:i/>
          <w:iCs/>
          <w:sz w:val="24"/>
          <w:szCs w:val="24"/>
        </w:rPr>
      </w:pPr>
      <w:r w:rsidRPr="009736BA">
        <w:rPr>
          <w:rStyle w:val="FontStyle13"/>
          <w:sz w:val="24"/>
          <w:szCs w:val="24"/>
        </w:rPr>
        <w:t xml:space="preserve">    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А) </w:t>
      </w:r>
      <w:r w:rsidRPr="009736BA">
        <w:rPr>
          <w:rStyle w:val="FontStyle17"/>
          <w:sz w:val="24"/>
          <w:szCs w:val="24"/>
        </w:rPr>
        <w:t xml:space="preserve">верно </w:t>
      </w:r>
      <w:proofErr w:type="gramStart"/>
      <w:r w:rsidRPr="009736BA">
        <w:rPr>
          <w:rStyle w:val="FontStyle17"/>
          <w:sz w:val="24"/>
          <w:szCs w:val="24"/>
        </w:rPr>
        <w:t>только</w:t>
      </w:r>
      <w:proofErr w:type="gramEnd"/>
      <w:r w:rsidRPr="009736BA">
        <w:rPr>
          <w:rStyle w:val="FontStyle17"/>
          <w:sz w:val="24"/>
          <w:szCs w:val="24"/>
        </w:rPr>
        <w:t xml:space="preserve"> </w:t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а </w:t>
      </w:r>
      <w:r w:rsidRPr="009736BA">
        <w:rPr>
          <w:rStyle w:val="FontStyle13"/>
          <w:sz w:val="24"/>
          <w:szCs w:val="24"/>
        </w:rPr>
        <w:t xml:space="preserve">                     Б</w:t>
      </w:r>
      <w:r w:rsidRPr="009736BA">
        <w:rPr>
          <w:rStyle w:val="FontStyle15"/>
          <w:i w:val="0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 xml:space="preserve">верно только </w:t>
      </w:r>
      <w:r w:rsidRPr="009736BA">
        <w:rPr>
          <w:rStyle w:val="FontStyle18"/>
          <w:rFonts w:ascii="Times New Roman" w:hAnsi="Times New Roman"/>
          <w:sz w:val="24"/>
          <w:szCs w:val="24"/>
        </w:rPr>
        <w:t xml:space="preserve">б  </w:t>
      </w:r>
      <w:r w:rsidRPr="009736BA">
        <w:rPr>
          <w:rStyle w:val="FontStyle15"/>
          <w:i w:val="0"/>
          <w:sz w:val="24"/>
          <w:szCs w:val="24"/>
        </w:rPr>
        <w:t xml:space="preserve">   В)</w:t>
      </w:r>
      <w:r w:rsidRPr="009736BA">
        <w:rPr>
          <w:rStyle w:val="FontStyle15"/>
          <w:sz w:val="24"/>
          <w:szCs w:val="24"/>
        </w:rPr>
        <w:t xml:space="preserve"> </w:t>
      </w:r>
      <w:r w:rsidRPr="009736BA">
        <w:rPr>
          <w:rStyle w:val="FontStyle17"/>
          <w:sz w:val="24"/>
          <w:szCs w:val="24"/>
        </w:rPr>
        <w:t xml:space="preserve">верны оба суждения </w:t>
      </w:r>
      <w:r w:rsidRPr="009736BA">
        <w:rPr>
          <w:rStyle w:val="FontStyle13"/>
          <w:sz w:val="24"/>
          <w:szCs w:val="24"/>
        </w:rPr>
        <w:t xml:space="preserve">         Г</w:t>
      </w:r>
      <w:r w:rsidRPr="009736BA">
        <w:rPr>
          <w:rStyle w:val="FontStyle16"/>
          <w:rFonts w:ascii="Times New Roman" w:hAnsi="Times New Roman" w:cs="Times New Roman"/>
          <w:sz w:val="24"/>
          <w:szCs w:val="24"/>
        </w:rPr>
        <w:t xml:space="preserve">) </w:t>
      </w:r>
      <w:r w:rsidRPr="009736BA">
        <w:rPr>
          <w:rStyle w:val="FontStyle17"/>
          <w:sz w:val="24"/>
          <w:szCs w:val="24"/>
        </w:rPr>
        <w:t>оба суждения неверны</w:t>
      </w:r>
    </w:p>
    <w:p w:rsidR="002C5DC6" w:rsidRPr="009736BA" w:rsidRDefault="002C5DC6" w:rsidP="002C5DC6">
      <w:pPr>
        <w:pStyle w:val="a3"/>
        <w:rPr>
          <w:rStyle w:val="FontStyle17"/>
          <w:sz w:val="24"/>
          <w:szCs w:val="24"/>
        </w:rPr>
      </w:pPr>
      <w:r w:rsidRPr="009736BA">
        <w:rPr>
          <w:rStyle w:val="FontStyle17"/>
          <w:sz w:val="24"/>
          <w:szCs w:val="24"/>
        </w:rPr>
        <w:t>14. Ниже приведен перечень терминов. Все они, за исклю</w:t>
      </w:r>
      <w:r w:rsidRPr="009736BA">
        <w:rPr>
          <w:rStyle w:val="FontStyle17"/>
          <w:sz w:val="24"/>
          <w:szCs w:val="24"/>
        </w:rPr>
        <w:softHyphen/>
        <w:t xml:space="preserve">чением одного, соответствуют    понятию «собственность». Укажите термин, относящийся к другому понятию.   </w:t>
      </w:r>
    </w:p>
    <w:p w:rsidR="002C5DC6" w:rsidRPr="009736BA" w:rsidRDefault="002C5DC6" w:rsidP="002C5DC6">
      <w:pPr>
        <w:pStyle w:val="a3"/>
        <w:rPr>
          <w:rStyle w:val="FontStyle14"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 А) владение                   Б) распоряжение                 В) творчество</w:t>
      </w:r>
    </w:p>
    <w:p w:rsidR="002C5DC6" w:rsidRPr="009736BA" w:rsidRDefault="002C5DC6" w:rsidP="002C5DC6">
      <w:pPr>
        <w:pStyle w:val="a3"/>
        <w:rPr>
          <w:rStyle w:val="FontStyle17"/>
          <w:bCs/>
          <w:sz w:val="24"/>
          <w:szCs w:val="24"/>
        </w:rPr>
      </w:pPr>
      <w:r w:rsidRPr="009736BA">
        <w:rPr>
          <w:rStyle w:val="FontStyle17"/>
          <w:sz w:val="24"/>
          <w:szCs w:val="24"/>
        </w:rPr>
        <w:t xml:space="preserve">    Г) пользование             Д) наследование                  Е) имущество</w:t>
      </w:r>
    </w:p>
    <w:p w:rsidR="002C5DC6" w:rsidRPr="009736BA" w:rsidRDefault="002C5DC6" w:rsidP="002C5DC6">
      <w:pPr>
        <w:pStyle w:val="a3"/>
        <w:rPr>
          <w:rStyle w:val="FontStyle19"/>
          <w:b w:val="0"/>
          <w:sz w:val="24"/>
          <w:szCs w:val="24"/>
        </w:rPr>
      </w:pPr>
      <w:r w:rsidRPr="009736BA">
        <w:rPr>
          <w:rStyle w:val="FontStyle19"/>
          <w:sz w:val="24"/>
          <w:szCs w:val="24"/>
        </w:rPr>
        <w:tab/>
      </w:r>
      <w:r w:rsidRPr="009736BA">
        <w:rPr>
          <w:rStyle w:val="FontStyle19"/>
          <w:b w:val="0"/>
          <w:sz w:val="24"/>
          <w:szCs w:val="24"/>
        </w:rPr>
        <w:t>15.Установите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8754"/>
      </w:tblGrid>
      <w:tr w:rsidR="002C5DC6" w:rsidRPr="007A3F4A" w:rsidTr="00BB1741">
        <w:tc>
          <w:tcPr>
            <w:tcW w:w="1385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 xml:space="preserve">1)Бартер </w:t>
            </w:r>
          </w:p>
        </w:tc>
        <w:tc>
          <w:tcPr>
            <w:tcW w:w="8754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A)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tab/>
              <w:t xml:space="preserve">особый товар, выполняющий роль  всеобщего эквивалента при обмене  товаров </w:t>
            </w:r>
          </w:p>
        </w:tc>
      </w:tr>
      <w:tr w:rsidR="002C5DC6" w:rsidRPr="007A3F4A" w:rsidTr="00BB1741">
        <w:tc>
          <w:tcPr>
            <w:tcW w:w="1385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2)Деньги</w:t>
            </w:r>
          </w:p>
        </w:tc>
        <w:tc>
          <w:tcPr>
            <w:tcW w:w="8754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Б) целесообразная деятельность людей по созданию материальных и духов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ных благ, направленных на удовле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творение потребностей</w:t>
            </w:r>
          </w:p>
        </w:tc>
      </w:tr>
      <w:tr w:rsidR="002C5DC6" w:rsidRPr="007A3F4A" w:rsidTr="00BB1741">
        <w:tc>
          <w:tcPr>
            <w:tcW w:w="1385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 xml:space="preserve">3)Номинал </w:t>
            </w:r>
          </w:p>
        </w:tc>
        <w:tc>
          <w:tcPr>
            <w:tcW w:w="8754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B)экономическая деятельность, направленная на получение дохода, прибыли</w:t>
            </w:r>
          </w:p>
        </w:tc>
      </w:tr>
      <w:tr w:rsidR="002C5DC6" w:rsidRPr="007A3F4A" w:rsidTr="00BB1741">
        <w:tc>
          <w:tcPr>
            <w:tcW w:w="1385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4) Труд</w:t>
            </w:r>
          </w:p>
        </w:tc>
        <w:tc>
          <w:tcPr>
            <w:tcW w:w="8754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Г) натуральный обмен одного товара на другой</w:t>
            </w:r>
          </w:p>
        </w:tc>
      </w:tr>
      <w:tr w:rsidR="002C5DC6" w:rsidRPr="007A3F4A" w:rsidTr="00BB1741">
        <w:tc>
          <w:tcPr>
            <w:tcW w:w="1385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5) Бизнес</w:t>
            </w:r>
          </w:p>
        </w:tc>
        <w:tc>
          <w:tcPr>
            <w:tcW w:w="8754" w:type="dxa"/>
          </w:tcPr>
          <w:p w:rsidR="002C5DC6" w:rsidRPr="007A3F4A" w:rsidRDefault="002C5DC6" w:rsidP="00BB1741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7A3F4A">
              <w:rPr>
                <w:rStyle w:val="FontStyle19"/>
                <w:b w:val="0"/>
                <w:sz w:val="24"/>
                <w:szCs w:val="24"/>
              </w:rPr>
              <w:t>Д) нарицательная стоимость, обозна</w:t>
            </w:r>
            <w:r w:rsidRPr="007A3F4A">
              <w:rPr>
                <w:rStyle w:val="FontStyle19"/>
                <w:b w:val="0"/>
                <w:sz w:val="24"/>
                <w:szCs w:val="24"/>
              </w:rPr>
              <w:softHyphen/>
              <w:t>ченная на ценных бумагах, монетах</w:t>
            </w:r>
          </w:p>
        </w:tc>
      </w:tr>
    </w:tbl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Ключи к тестам: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736BA">
        <w:rPr>
          <w:rFonts w:ascii="Times New Roman" w:hAnsi="Times New Roman"/>
          <w:sz w:val="24"/>
          <w:szCs w:val="24"/>
          <w:u w:val="single"/>
        </w:rPr>
        <w:t>1 вариант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1-В,     2-В,     3-Б,     4-В,     5-Б,     6-А,     7-А,     8-В,     9-Б,     10-Г,    11-В,       12-Г,     13-Г,     14-Д,      15 -  1-В, 2-Г, 3-А, 4-Д, 5-Б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9736BA">
        <w:rPr>
          <w:rFonts w:ascii="Times New Roman" w:hAnsi="Times New Roman"/>
          <w:sz w:val="24"/>
          <w:szCs w:val="24"/>
          <w:u w:val="single"/>
        </w:rPr>
        <w:t>2 вариант</w:t>
      </w:r>
    </w:p>
    <w:p w:rsidR="002C5DC6" w:rsidRPr="009736BA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9736BA">
        <w:rPr>
          <w:rFonts w:ascii="Times New Roman" w:hAnsi="Times New Roman"/>
          <w:sz w:val="24"/>
          <w:szCs w:val="24"/>
        </w:rPr>
        <w:t>1-В,     2-В,     3-Г,     4-В,     5-В,     6-Г,      7-В,     8-Б,     9-В,     10-Б,     11-В,     12-В,     13-А,     14-В,     15 -  1-Г,  2-А,  3-Д,  4-Б,  5-В</w:t>
      </w:r>
    </w:p>
    <w:p w:rsidR="002C5DC6" w:rsidRPr="00157ABD" w:rsidRDefault="002C5DC6" w:rsidP="002C5DC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57ABD">
        <w:rPr>
          <w:rFonts w:ascii="Times New Roman" w:hAnsi="Times New Roman"/>
          <w:b/>
          <w:sz w:val="24"/>
          <w:szCs w:val="24"/>
        </w:rPr>
        <w:t>Итоговая контрольная работа по обществознанию 7 класс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Часть</w:t>
      </w:r>
      <w:proofErr w:type="gramStart"/>
      <w:r w:rsidRPr="00157ABD">
        <w:rPr>
          <w:rFonts w:ascii="Times New Roman" w:hAnsi="Times New Roman"/>
          <w:sz w:val="24"/>
          <w:szCs w:val="24"/>
        </w:rPr>
        <w:t>1</w:t>
      </w:r>
      <w:proofErr w:type="gramEnd"/>
      <w:r w:rsidRPr="00157ABD">
        <w:rPr>
          <w:rFonts w:ascii="Times New Roman" w:hAnsi="Times New Roman"/>
          <w:sz w:val="24"/>
          <w:szCs w:val="24"/>
        </w:rPr>
        <w:t>.Укажите верный ответ.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1</w:t>
      </w:r>
      <w:proofErr w:type="gramEnd"/>
      <w:r w:rsidRPr="00157ABD">
        <w:rPr>
          <w:rFonts w:ascii="Times New Roman" w:hAnsi="Times New Roman"/>
          <w:sz w:val="24"/>
          <w:szCs w:val="24"/>
        </w:rPr>
        <w:t>.Правила, устанавливающие, кто, в какой очерёдности, с помощью каких непременных слов, жестов или предметов будет совершать действия: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lastRenderedPageBreak/>
        <w:t>А) расследование               б) преступление              в) ритуал                       г) общение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2</w:t>
      </w:r>
      <w:proofErr w:type="gramEnd"/>
      <w:r w:rsidRPr="00157ABD">
        <w:rPr>
          <w:rFonts w:ascii="Times New Roman" w:hAnsi="Times New Roman"/>
          <w:sz w:val="24"/>
          <w:szCs w:val="24"/>
        </w:rPr>
        <w:t>.Государство, признавая права и свободы человека, обязуется: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Принимать законы, гарантирующие каждому его права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Признавать Декларацию прав человека основным законом страны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  б) верно только 2  в) верно и 1, и 2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А3.К обязанностям граждан России относится: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охрана природы    б) участие в управлении государством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В) приобщение к национальной культуре    г) соблюдение моральных норм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4</w:t>
      </w:r>
      <w:proofErr w:type="gramEnd"/>
      <w:r w:rsidRPr="00157ABD">
        <w:rPr>
          <w:rFonts w:ascii="Times New Roman" w:hAnsi="Times New Roman"/>
          <w:sz w:val="24"/>
          <w:szCs w:val="24"/>
        </w:rPr>
        <w:t>.В чем проявляется свобода человека?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право каждого по</w:t>
      </w:r>
      <w:r>
        <w:rPr>
          <w:rFonts w:ascii="Times New Roman" w:hAnsi="Times New Roman"/>
          <w:sz w:val="24"/>
          <w:szCs w:val="24"/>
        </w:rPr>
        <w:t xml:space="preserve">ступать так, как ему хочется </w:t>
      </w:r>
      <w:r w:rsidRPr="00157ABD">
        <w:rPr>
          <w:rFonts w:ascii="Times New Roman" w:hAnsi="Times New Roman"/>
          <w:sz w:val="24"/>
          <w:szCs w:val="24"/>
        </w:rPr>
        <w:t xml:space="preserve"> Б) возможность пользоваться своими пр</w:t>
      </w:r>
      <w:r>
        <w:rPr>
          <w:rFonts w:ascii="Times New Roman" w:hAnsi="Times New Roman"/>
          <w:sz w:val="24"/>
          <w:szCs w:val="24"/>
        </w:rPr>
        <w:t xml:space="preserve">авами  </w:t>
      </w:r>
      <w:r w:rsidRPr="00157ABD">
        <w:rPr>
          <w:rFonts w:ascii="Times New Roman" w:hAnsi="Times New Roman"/>
          <w:sz w:val="24"/>
          <w:szCs w:val="24"/>
        </w:rPr>
        <w:t>В) строгое соблюдение законов в обществе всеми гражданами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Г) обучение в юридическом институте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А5.Угроза ядерной войны в современном мире является: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частной      б) внутренней     в) региональной    г) глобальной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6</w:t>
      </w:r>
      <w:proofErr w:type="gramEnd"/>
      <w:r w:rsidRPr="00157ABD">
        <w:rPr>
          <w:rFonts w:ascii="Times New Roman" w:hAnsi="Times New Roman"/>
          <w:sz w:val="24"/>
          <w:szCs w:val="24"/>
        </w:rPr>
        <w:t>.К какому виду обязанностей относятся обязанности часового в армии?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общие обязанности          б) должностные обязанности в) военные обязанности      г) специальные обязанности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7</w:t>
      </w:r>
      <w:proofErr w:type="gramEnd"/>
      <w:r w:rsidRPr="00157ABD">
        <w:rPr>
          <w:rFonts w:ascii="Times New Roman" w:hAnsi="Times New Roman"/>
          <w:sz w:val="24"/>
          <w:szCs w:val="24"/>
        </w:rPr>
        <w:t>.Внешняя дисциплина бывает основана: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На самосознании и самоконтроле     2) на страхе перед наказанием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       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А8.Закон относит к соучастникам преступления наряду с преступником: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Человека, подстрекавшего к совершению преступления   2) Человека, не сообщившего об увиденном им преступлении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б) верно только 2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57ABD">
        <w:rPr>
          <w:rFonts w:ascii="Times New Roman" w:hAnsi="Times New Roman"/>
          <w:sz w:val="24"/>
          <w:szCs w:val="24"/>
        </w:rPr>
        <w:t>В) верно и 1, и 2         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</w:t>
      </w:r>
      <w:proofErr w:type="gramStart"/>
      <w:r w:rsidRPr="00157ABD">
        <w:rPr>
          <w:rFonts w:ascii="Times New Roman" w:hAnsi="Times New Roman"/>
          <w:sz w:val="24"/>
          <w:szCs w:val="24"/>
        </w:rPr>
        <w:t>9</w:t>
      </w:r>
      <w:proofErr w:type="gramEnd"/>
      <w:r w:rsidRPr="00157ABD">
        <w:rPr>
          <w:rFonts w:ascii="Times New Roman" w:hAnsi="Times New Roman"/>
          <w:sz w:val="24"/>
          <w:szCs w:val="24"/>
        </w:rPr>
        <w:t>.Несовершеннолетний будет привлечён к уголовной ответственности с 14 лет за следующие преступления: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Терроризм или ложное сообщение об акте терроризма, за приведение в негодность транспортных средств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Подделку документов, изготовление фальшивых денег, разбитое стекло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А10.Какое утверждение является правильным?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57ABD">
        <w:rPr>
          <w:rFonts w:ascii="Times New Roman" w:hAnsi="Times New Roman"/>
          <w:sz w:val="24"/>
          <w:szCs w:val="24"/>
        </w:rPr>
        <w:t>К правоохранительным органам не относится таможня, ФСБ, частные детективы агентства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57ABD">
        <w:rPr>
          <w:rFonts w:ascii="Times New Roman" w:hAnsi="Times New Roman"/>
          <w:sz w:val="24"/>
          <w:szCs w:val="24"/>
        </w:rPr>
        <w:t>Милиция в нашей стране делится на криминальную и милицию общественной безопасности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   б) верно только 2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57ABD">
        <w:rPr>
          <w:rFonts w:ascii="Times New Roman" w:hAnsi="Times New Roman"/>
          <w:sz w:val="24"/>
          <w:szCs w:val="24"/>
        </w:rPr>
        <w:t>В) верно и 1, и 2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А11.признаком эмоциональных покупательских мотивов является: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7ABD">
        <w:rPr>
          <w:rFonts w:ascii="Times New Roman" w:hAnsi="Times New Roman"/>
          <w:sz w:val="24"/>
          <w:szCs w:val="24"/>
        </w:rPr>
        <w:t>Стремление приобрести качественную мебель</w:t>
      </w:r>
      <w:r>
        <w:rPr>
          <w:rFonts w:ascii="Times New Roman" w:hAnsi="Times New Roman"/>
          <w:sz w:val="24"/>
          <w:szCs w:val="24"/>
        </w:rPr>
        <w:t xml:space="preserve">  2.</w:t>
      </w:r>
      <w:r w:rsidRPr="00157ABD">
        <w:rPr>
          <w:rFonts w:ascii="Times New Roman" w:hAnsi="Times New Roman"/>
          <w:sz w:val="24"/>
          <w:szCs w:val="24"/>
        </w:rPr>
        <w:t>Приобретение необходимых товаров с представлением гарантии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lastRenderedPageBreak/>
        <w:t>А) верно только 1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       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А12.Правильным утверждением о заработной плате будет: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7ABD">
        <w:rPr>
          <w:rFonts w:ascii="Times New Roman" w:hAnsi="Times New Roman"/>
          <w:sz w:val="24"/>
          <w:szCs w:val="24"/>
        </w:rPr>
        <w:t>Она бывает сдельной и повременной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57ABD">
        <w:rPr>
          <w:rFonts w:ascii="Times New Roman" w:hAnsi="Times New Roman"/>
          <w:sz w:val="24"/>
          <w:szCs w:val="24"/>
        </w:rPr>
        <w:t>Это трудовое денежное вознаграждение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А13.Прибыль предприятия можно определить: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7ABD">
        <w:rPr>
          <w:rFonts w:ascii="Times New Roman" w:hAnsi="Times New Roman"/>
          <w:sz w:val="24"/>
          <w:szCs w:val="24"/>
        </w:rPr>
        <w:t>Разницей между доходами и расходами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157ABD">
        <w:rPr>
          <w:rFonts w:ascii="Times New Roman" w:hAnsi="Times New Roman"/>
          <w:sz w:val="24"/>
          <w:szCs w:val="24"/>
        </w:rPr>
        <w:t>Умножением цены на количество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А14.Русских купцов и дворянство объединяет: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57ABD">
        <w:rPr>
          <w:rFonts w:ascii="Times New Roman" w:hAnsi="Times New Roman"/>
          <w:sz w:val="24"/>
          <w:szCs w:val="24"/>
        </w:rPr>
        <w:t>Тяга к предпринимательству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57ABD">
        <w:rPr>
          <w:rFonts w:ascii="Times New Roman" w:hAnsi="Times New Roman"/>
          <w:sz w:val="24"/>
          <w:szCs w:val="24"/>
        </w:rPr>
        <w:t>Меценатство и благотворительность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   б) верно только 2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57ABD">
        <w:rPr>
          <w:rFonts w:ascii="Times New Roman" w:hAnsi="Times New Roman"/>
          <w:sz w:val="24"/>
          <w:szCs w:val="24"/>
        </w:rPr>
        <w:t>В) верно и 1, и 2  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А15.что из перечисленного относится к понятию  «деньги»?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1)товар – посредник, выступающий в роли эквивалента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2) возможность быть обмененным на любой другой товар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А) верно только 1  б) верно только 2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57ABD">
        <w:rPr>
          <w:rFonts w:ascii="Times New Roman" w:hAnsi="Times New Roman"/>
          <w:sz w:val="24"/>
          <w:szCs w:val="24"/>
        </w:rPr>
        <w:t>В) верно и 1, и 2  г) нет верного ответа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Часть 2. Найдите общее.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В</w:t>
      </w:r>
      <w:proofErr w:type="gramStart"/>
      <w:r w:rsidRPr="00157ABD">
        <w:rPr>
          <w:rFonts w:ascii="Times New Roman" w:hAnsi="Times New Roman"/>
          <w:sz w:val="24"/>
          <w:szCs w:val="24"/>
        </w:rPr>
        <w:t>1</w:t>
      </w:r>
      <w:proofErr w:type="gramEnd"/>
      <w:r w:rsidRPr="00157ABD">
        <w:rPr>
          <w:rFonts w:ascii="Times New Roman" w:hAnsi="Times New Roman"/>
          <w:sz w:val="24"/>
          <w:szCs w:val="24"/>
        </w:rPr>
        <w:t>. Внешняя, оптовая, внутренняя, розничная. Что это?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Ответ:……………………………………………………………………………………………………….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В</w:t>
      </w:r>
      <w:proofErr w:type="gramStart"/>
      <w:r w:rsidRPr="00157ABD">
        <w:rPr>
          <w:rFonts w:ascii="Times New Roman" w:hAnsi="Times New Roman"/>
          <w:sz w:val="24"/>
          <w:szCs w:val="24"/>
        </w:rPr>
        <w:t>2</w:t>
      </w:r>
      <w:proofErr w:type="gramEnd"/>
      <w:r w:rsidRPr="00157ABD">
        <w:rPr>
          <w:rFonts w:ascii="Times New Roman" w:hAnsi="Times New Roman"/>
          <w:sz w:val="24"/>
          <w:szCs w:val="24"/>
        </w:rPr>
        <w:t>.Валюта, монета, ассигнация, банковская карта. Что это?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Ответ:………………………………………………………………………………………………………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Часть 3.Определите, о ком идёт речь: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«Он призывал уничтожить праздность во всех её видах. Советовал осуществлять строжайшую экономию во всём.     Призывал прекратить вывоз за границу промышленного сырья. Автор книги «Книга о скудности и богатстве». Неожиданно был арестован и умер в тюрьме».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С</w:t>
      </w:r>
      <w:proofErr w:type="gramStart"/>
      <w:r w:rsidRPr="00157ABD">
        <w:rPr>
          <w:rFonts w:ascii="Times New Roman" w:hAnsi="Times New Roman"/>
          <w:sz w:val="24"/>
          <w:szCs w:val="24"/>
        </w:rPr>
        <w:t>1</w:t>
      </w:r>
      <w:proofErr w:type="gramEnd"/>
      <w:r w:rsidRPr="00157ABD">
        <w:rPr>
          <w:rFonts w:ascii="Times New Roman" w:hAnsi="Times New Roman"/>
          <w:sz w:val="24"/>
          <w:szCs w:val="24"/>
        </w:rPr>
        <w:t>.Укажите фамилию известного  деятеля (купца и ремесленника) России?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Ответ:…………………………………………………………………………..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С</w:t>
      </w:r>
      <w:proofErr w:type="gramStart"/>
      <w:r w:rsidRPr="00157ABD">
        <w:rPr>
          <w:rFonts w:ascii="Times New Roman" w:hAnsi="Times New Roman"/>
          <w:sz w:val="24"/>
          <w:szCs w:val="24"/>
        </w:rPr>
        <w:t>2</w:t>
      </w:r>
      <w:proofErr w:type="gramEnd"/>
      <w:r w:rsidRPr="00157ABD">
        <w:rPr>
          <w:rFonts w:ascii="Times New Roman" w:hAnsi="Times New Roman"/>
          <w:sz w:val="24"/>
          <w:szCs w:val="24"/>
        </w:rPr>
        <w:t>. Прочитайте и выполните задание: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Поступив на новое место работы, Незнайка узнал, что размер его зарплаты зависит от количества произведенных деталей. Целый месяц он трудился, выполняя по две нормы в день. В конце месяца 90%  сделанных им деталей  вернули в брак?</w:t>
      </w:r>
    </w:p>
    <w:p w:rsidR="002C5DC6" w:rsidRPr="00157ABD" w:rsidRDefault="002C5DC6" w:rsidP="002C5DC6">
      <w:pPr>
        <w:pStyle w:val="a3"/>
        <w:rPr>
          <w:rFonts w:ascii="Times New Roman" w:hAnsi="Times New Roman"/>
          <w:sz w:val="24"/>
          <w:szCs w:val="24"/>
        </w:rPr>
      </w:pPr>
      <w:r w:rsidRPr="00157ABD">
        <w:rPr>
          <w:rFonts w:ascii="Times New Roman" w:hAnsi="Times New Roman"/>
          <w:sz w:val="24"/>
          <w:szCs w:val="24"/>
        </w:rPr>
        <w:t>О чем забыл незнайка? Как это отразиться на его заработной плате?</w:t>
      </w:r>
    </w:p>
    <w:p w:rsidR="002C5DC6" w:rsidRDefault="002C5DC6" w:rsidP="002C5DC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bookmarkEnd w:id="2"/>
    <w:p w:rsidR="002C5DC6" w:rsidRDefault="002C5DC6" w:rsidP="002C5DC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E593E" w:rsidRDefault="00CE593E"/>
    <w:sectPr w:rsidR="00CE593E" w:rsidSect="009B5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EB" w:rsidRDefault="002D7B33">
      <w:pPr>
        <w:spacing w:after="0" w:line="240" w:lineRule="auto"/>
      </w:pPr>
      <w:r>
        <w:separator/>
      </w:r>
    </w:p>
  </w:endnote>
  <w:endnote w:type="continuationSeparator" w:id="0">
    <w:p w:rsidR="009C19EB" w:rsidRDefault="002D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D4" w:rsidRDefault="001E5644">
    <w:pPr>
      <w:pStyle w:val="a8"/>
    </w:pPr>
  </w:p>
  <w:p w:rsidR="006008D4" w:rsidRDefault="001E56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EB" w:rsidRDefault="002D7B33">
      <w:pPr>
        <w:spacing w:after="0" w:line="240" w:lineRule="auto"/>
      </w:pPr>
      <w:r>
        <w:separator/>
      </w:r>
    </w:p>
  </w:footnote>
  <w:footnote w:type="continuationSeparator" w:id="0">
    <w:p w:rsidR="009C19EB" w:rsidRDefault="002D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8D4" w:rsidRDefault="001E5644" w:rsidP="003E0929">
    <w:pPr>
      <w:pStyle w:val="a6"/>
      <w:tabs>
        <w:tab w:val="clear" w:pos="4677"/>
        <w:tab w:val="clear" w:pos="9355"/>
        <w:tab w:val="left" w:pos="231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B63ED"/>
    <w:multiLevelType w:val="hybridMultilevel"/>
    <w:tmpl w:val="873A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C"/>
    <w:rsid w:val="001E5644"/>
    <w:rsid w:val="002C5DC6"/>
    <w:rsid w:val="002D7B33"/>
    <w:rsid w:val="004C4DAC"/>
    <w:rsid w:val="009B5A73"/>
    <w:rsid w:val="009C19EB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B5A73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9B5A73"/>
  </w:style>
  <w:style w:type="character" w:styleId="a5">
    <w:name w:val="Strong"/>
    <w:uiPriority w:val="22"/>
    <w:qFormat/>
    <w:rsid w:val="009B5A73"/>
    <w:rPr>
      <w:b/>
      <w:bCs/>
    </w:rPr>
  </w:style>
  <w:style w:type="paragraph" w:customStyle="1" w:styleId="Default">
    <w:name w:val="Default"/>
    <w:rsid w:val="009B5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C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DC6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2C5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2C5DC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uiPriority w:val="99"/>
    <w:rsid w:val="002C5DC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C5DC6"/>
    <w:rPr>
      <w:rFonts w:ascii="Lucida Sans Unicode" w:hAnsi="Lucida Sans Unicode" w:cs="Lucida Sans Unicode"/>
      <w:sz w:val="28"/>
      <w:szCs w:val="28"/>
    </w:rPr>
  </w:style>
  <w:style w:type="character" w:customStyle="1" w:styleId="FontStyle17">
    <w:name w:val="Font Style17"/>
    <w:uiPriority w:val="99"/>
    <w:rsid w:val="002C5DC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2C5D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2C5DC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5">
    <w:name w:val="Font Style15"/>
    <w:uiPriority w:val="99"/>
    <w:rsid w:val="002C5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2C5DC6"/>
    <w:rPr>
      <w:rFonts w:ascii="Century Gothic" w:hAnsi="Century Gothic" w:cs="Century Gothic"/>
      <w:spacing w:val="-3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B5A73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9B5A73"/>
  </w:style>
  <w:style w:type="character" w:styleId="a5">
    <w:name w:val="Strong"/>
    <w:uiPriority w:val="22"/>
    <w:qFormat/>
    <w:rsid w:val="009B5A73"/>
    <w:rPr>
      <w:b/>
      <w:bCs/>
    </w:rPr>
  </w:style>
  <w:style w:type="paragraph" w:customStyle="1" w:styleId="Default">
    <w:name w:val="Default"/>
    <w:rsid w:val="009B5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C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5DC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5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5DC6"/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2C5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2C5DC6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uiPriority w:val="99"/>
    <w:rsid w:val="002C5DC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2C5DC6"/>
    <w:rPr>
      <w:rFonts w:ascii="Lucida Sans Unicode" w:hAnsi="Lucida Sans Unicode" w:cs="Lucida Sans Unicode"/>
      <w:sz w:val="28"/>
      <w:szCs w:val="28"/>
    </w:rPr>
  </w:style>
  <w:style w:type="character" w:customStyle="1" w:styleId="FontStyle17">
    <w:name w:val="Font Style17"/>
    <w:uiPriority w:val="99"/>
    <w:rsid w:val="002C5DC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uiPriority w:val="99"/>
    <w:rsid w:val="002C5DC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2C5DC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5">
    <w:name w:val="Font Style15"/>
    <w:uiPriority w:val="99"/>
    <w:rsid w:val="002C5DC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uiPriority w:val="99"/>
    <w:rsid w:val="002C5DC6"/>
    <w:rPr>
      <w:rFonts w:ascii="Century Gothic" w:hAnsi="Century Gothic" w:cs="Century Gothic"/>
      <w:spacing w:val="-3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5740</Words>
  <Characters>32723</Characters>
  <Application>Microsoft Office Word</Application>
  <DocSecurity>0</DocSecurity>
  <Lines>272</Lines>
  <Paragraphs>76</Paragraphs>
  <ScaleCrop>false</ScaleCrop>
  <Company/>
  <LinksUpToDate>false</LinksUpToDate>
  <CharactersWithSpaces>38387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2016-08-29T19:55:00Z</dcterms:created>
  <dcterms:modified xsi:type="dcterms:W3CDTF">2016-08-31T14:55:00Z</dcterms:modified>
</cp:coreProperties>
</file>