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A80A" w14:textId="4DEA4918" w:rsidR="00094EB0" w:rsidRDefault="00D44658">
      <w:r>
        <w:rPr>
          <w:noProof/>
        </w:rPr>
        <w:drawing>
          <wp:inline distT="0" distB="0" distL="0" distR="0" wp14:anchorId="0AE35A3C" wp14:editId="37EA1825">
            <wp:extent cx="5765495" cy="7924803"/>
            <wp:effectExtent l="6033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7912" cy="792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3F1B4" w14:textId="77777777" w:rsidR="00D44658" w:rsidRPr="00552167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16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14:paraId="396C36CC" w14:textId="77777777" w:rsidR="00D44658" w:rsidRPr="00B017DC" w:rsidRDefault="00D44658" w:rsidP="00D44658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  </w:t>
      </w:r>
      <w:r w:rsidRPr="009624EA">
        <w:rPr>
          <w:rFonts w:ascii="Times New Roman" w:hAnsi="Times New Roman" w:cs="Times New Roman"/>
          <w:spacing w:val="1"/>
          <w:sz w:val="28"/>
          <w:szCs w:val="28"/>
        </w:rPr>
        <w:t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5E1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(новое издание 2012г.)</w:t>
      </w:r>
      <w:r w:rsidRPr="009624EA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9624EA">
        <w:rPr>
          <w:rFonts w:ascii="Times New Roman" w:hAnsi="Times New Roman" w:cs="Times New Roman"/>
          <w:sz w:val="28"/>
          <w:szCs w:val="28"/>
        </w:rPr>
        <w:t xml:space="preserve"> в соответствии с примерной программой начального обще</w:t>
      </w:r>
      <w:r>
        <w:rPr>
          <w:rFonts w:ascii="Times New Roman" w:hAnsi="Times New Roman" w:cs="Times New Roman"/>
          <w:sz w:val="28"/>
          <w:szCs w:val="28"/>
        </w:rPr>
        <w:t>го образования по математике</w:t>
      </w:r>
      <w:r w:rsidRPr="009624EA">
        <w:rPr>
          <w:rFonts w:ascii="Times New Roman" w:hAnsi="Times New Roman" w:cs="Times New Roman"/>
          <w:sz w:val="28"/>
          <w:szCs w:val="28"/>
        </w:rPr>
        <w:t>, созданной н</w:t>
      </w:r>
      <w:r>
        <w:rPr>
          <w:rFonts w:ascii="Times New Roman" w:hAnsi="Times New Roman" w:cs="Times New Roman"/>
          <w:sz w:val="28"/>
          <w:szCs w:val="28"/>
        </w:rPr>
        <w:t>а основе федерального</w:t>
      </w:r>
      <w:r w:rsidRPr="009624EA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</w:t>
      </w:r>
      <w:r w:rsidRPr="009624EA">
        <w:rPr>
          <w:rFonts w:ascii="Times New Roman" w:hAnsi="Times New Roman" w:cs="Times New Roman"/>
          <w:sz w:val="28"/>
          <w:szCs w:val="28"/>
        </w:rPr>
        <w:t>стандарта начального об</w:t>
      </w:r>
      <w:r>
        <w:rPr>
          <w:rFonts w:ascii="Times New Roman" w:hAnsi="Times New Roman" w:cs="Times New Roman"/>
          <w:sz w:val="28"/>
          <w:szCs w:val="28"/>
        </w:rPr>
        <w:t>щего образования и</w:t>
      </w:r>
      <w:r w:rsidRPr="009624EA">
        <w:rPr>
          <w:rFonts w:ascii="Times New Roman" w:hAnsi="Times New Roman" w:cs="Times New Roman"/>
          <w:spacing w:val="1"/>
          <w:sz w:val="28"/>
          <w:szCs w:val="28"/>
        </w:rPr>
        <w:t xml:space="preserve"> в соответствии с </w:t>
      </w:r>
      <w:r w:rsidRPr="009624EA">
        <w:rPr>
          <w:rFonts w:ascii="Times New Roman" w:hAnsi="Times New Roman" w:cs="Times New Roman"/>
          <w:sz w:val="28"/>
          <w:szCs w:val="28"/>
        </w:rPr>
        <w:t>авторской про</w:t>
      </w:r>
      <w:r w:rsidRPr="009624EA">
        <w:rPr>
          <w:rFonts w:ascii="Times New Roman" w:hAnsi="Times New Roman" w:cs="Times New Roman"/>
          <w:sz w:val="28"/>
          <w:szCs w:val="28"/>
        </w:rPr>
        <w:softHyphen/>
        <w:t xml:space="preserve">граммой </w:t>
      </w:r>
      <w:r>
        <w:rPr>
          <w:rFonts w:ascii="Times New Roman" w:hAnsi="Times New Roman" w:cs="Times New Roman"/>
          <w:sz w:val="28"/>
          <w:szCs w:val="28"/>
        </w:rPr>
        <w:t>«Математика» для 1-4 классов</w:t>
      </w:r>
      <w:r w:rsidRPr="009624EA">
        <w:rPr>
          <w:rFonts w:ascii="Times New Roman" w:hAnsi="Times New Roman" w:cs="Times New Roman"/>
          <w:sz w:val="28"/>
          <w:szCs w:val="28"/>
        </w:rPr>
        <w:t xml:space="preserve">, разработанной </w:t>
      </w:r>
      <w:r>
        <w:rPr>
          <w:rFonts w:ascii="Times New Roman" w:hAnsi="Times New Roman" w:cs="Times New Roman"/>
          <w:sz w:val="28"/>
          <w:szCs w:val="28"/>
        </w:rPr>
        <w:t>Е.Э. Кочуровой, В.Н. Рудницкой</w:t>
      </w:r>
      <w:r w:rsidRPr="009624EA">
        <w:rPr>
          <w:rFonts w:ascii="Times New Roman" w:hAnsi="Times New Roman" w:cs="Times New Roman"/>
          <w:sz w:val="28"/>
          <w:szCs w:val="28"/>
        </w:rPr>
        <w:t>, О.А. Рыдзе.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9624EA">
        <w:rPr>
          <w:rFonts w:ascii="Times New Roman" w:hAnsi="Times New Roman" w:cs="Times New Roman"/>
          <w:spacing w:val="2"/>
          <w:sz w:val="28"/>
          <w:szCs w:val="28"/>
        </w:rPr>
        <w:t xml:space="preserve">в рамках проекта «Начальная </w:t>
      </w:r>
      <w:r w:rsidRPr="009624EA">
        <w:rPr>
          <w:rFonts w:ascii="Times New Roman" w:hAnsi="Times New Roman" w:cs="Times New Roman"/>
          <w:sz w:val="28"/>
          <w:szCs w:val="28"/>
        </w:rPr>
        <w:t xml:space="preserve">школа </w:t>
      </w:r>
      <w:r w:rsidRPr="009624EA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9624EA">
        <w:rPr>
          <w:rFonts w:ascii="Times New Roman" w:hAnsi="Times New Roman" w:cs="Times New Roman"/>
          <w:sz w:val="28"/>
          <w:szCs w:val="28"/>
        </w:rPr>
        <w:t xml:space="preserve"> века» (научный руководитель Н.Ф. Виноградова) </w:t>
      </w:r>
    </w:p>
    <w:p w14:paraId="077EF0A0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2BE1ECAA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C117B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Pr="00777135">
        <w:rPr>
          <w:rFonts w:ascii="Times New Roman" w:hAnsi="Times New Roman" w:cs="Times New Roman"/>
          <w:sz w:val="28"/>
          <w:szCs w:val="28"/>
        </w:rPr>
        <w:t xml:space="preserve"> обучения математике.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Обучение математике в начальной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 xml:space="preserve">школе направлено на достижение следующих </w:t>
      </w:r>
      <w:r w:rsidRPr="006C117B">
        <w:rPr>
          <w:rFonts w:ascii="Times New Roman" w:eastAsia="TimesNewRomanPSMT" w:hAnsi="Times New Roman" w:cs="Times New Roman"/>
          <w:i/>
          <w:sz w:val="28"/>
          <w:szCs w:val="28"/>
          <w:u w:val="single"/>
        </w:rPr>
        <w:t>целей:</w:t>
      </w:r>
    </w:p>
    <w:p w14:paraId="1540F4A0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77135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77713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обеспечение интеллектуального развития младших школьников: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формирование основ логико-математического мышления, пространственного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воображения, овладение учащимися математической речью для описания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математических объектов и процессов окружающего мира в количественном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пространственном отношениях, для обоснования получаемых результатов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решения учебных задач;</w:t>
      </w:r>
    </w:p>
    <w:p w14:paraId="77F560CF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77135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77713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предоставление младшим школьникам основ начальных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математических знаний и формирование соответствующих умений: решать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учебные и практические задачи; вести поиск информации (фактов, сходств,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различий, закономерностей, оснований для упорядочивания и классификации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математических объектов); измерять наиболее распространенные в практике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величины;</w:t>
      </w:r>
    </w:p>
    <w:p w14:paraId="1B8FD85E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77135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77713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умение применять алгоритмы арифметических действий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вычислений; узнавать в окружающих предметах знакомые геометрические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фигуры, выполнять несложные геометрические построения;</w:t>
      </w:r>
    </w:p>
    <w:p w14:paraId="786C48AA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77135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777135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реализация воспитательного аспекта обучения: воспитание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потребности узнавать новое, расширять свои знания, проявлять интерес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занятиям математикой, стремиться использовать математические знания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умения при изучении других школьных предметов и в повседневной жизни,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приобрести привычку доводить начатую работу до конца, получать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удовлетворение от правильно и хорошо выполненной работы, уметь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обнаруживать и оценивать красоту и изящество математических методов,</w:t>
      </w:r>
    </w:p>
    <w:p w14:paraId="6D2C9CA3" w14:textId="77777777" w:rsidR="00D44658" w:rsidRPr="0077713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777135">
        <w:rPr>
          <w:rFonts w:ascii="Times New Roman" w:eastAsia="TimesNewRomanPSMT" w:hAnsi="Times New Roman" w:cs="Times New Roman"/>
          <w:sz w:val="28"/>
          <w:szCs w:val="28"/>
        </w:rPr>
        <w:t>решений, образов.</w:t>
      </w:r>
    </w:p>
    <w:p w14:paraId="63821538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 xml:space="preserve">Важнейшими </w:t>
      </w:r>
      <w:r w:rsidRPr="006C117B">
        <w:rPr>
          <w:rFonts w:ascii="Times New Roman" w:eastAsia="TimesNewRomanPSMT" w:hAnsi="Times New Roman" w:cs="Times New Roman"/>
          <w:i/>
          <w:sz w:val="28"/>
          <w:szCs w:val="28"/>
          <w:u w:val="single"/>
        </w:rPr>
        <w:t xml:space="preserve">задачами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обучения являются создание благоприятных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условий для полноценного математического развития каждого ученика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уровне, соответствующем его возрастным особенностям и возможностям,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обеспечение необходимой и достаточной математической подготовки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777135">
        <w:rPr>
          <w:rFonts w:ascii="Times New Roman" w:eastAsia="TimesNewRomanPSMT" w:hAnsi="Times New Roman" w:cs="Times New Roman"/>
          <w:sz w:val="28"/>
          <w:szCs w:val="28"/>
        </w:rPr>
        <w:t>дальнейшего успешного обучения в основной школе.</w:t>
      </w:r>
    </w:p>
    <w:p w14:paraId="1074F6DD" w14:textId="77777777" w:rsidR="00D44658" w:rsidRDefault="00D44658" w:rsidP="00D4465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22F36E0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859313A" w14:textId="77777777" w:rsidR="00D44658" w:rsidRPr="0059172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7135">
        <w:rPr>
          <w:rFonts w:ascii="Times New Roman" w:hAnsi="Times New Roman" w:cs="Times New Roman"/>
          <w:sz w:val="28"/>
          <w:szCs w:val="28"/>
        </w:rPr>
        <w:t xml:space="preserve">  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«Математика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30C24FAB" w14:textId="77777777" w:rsidR="00D44658" w:rsidRPr="00FF7093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FF7093">
        <w:rPr>
          <w:rFonts w:ascii="Times New Roman" w:hAnsi="Times New Roman" w:cs="Times New Roman"/>
          <w:sz w:val="28"/>
          <w:szCs w:val="28"/>
          <w:lang w:eastAsia="en-US"/>
        </w:rPr>
        <w:t xml:space="preserve">В начальной школе изучение математики имеет особое значение в развитии младшего школьника. Приобретённые им знания, первоначальное овладение математическим языком станут фундаментом обучения в основном звене школы, а так же необходимыми для применения в жизни.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Математика как учебный предмет вносит заметный вклад в реализацию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важнейших целей и задач начального общего образования младших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 xml:space="preserve">школьников. Овладение </w:t>
      </w:r>
      <w:r>
        <w:rPr>
          <w:rFonts w:ascii="Times New Roman" w:eastAsia="TimesNewRomanPSMT" w:hAnsi="Times New Roman" w:cs="Times New Roman"/>
          <w:sz w:val="28"/>
          <w:szCs w:val="28"/>
        </w:rPr>
        <w:t>об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уча</w:t>
      </w:r>
      <w:r>
        <w:rPr>
          <w:rFonts w:ascii="Times New Roman" w:eastAsia="TimesNewRomanPSMT" w:hAnsi="Times New Roman" w:cs="Times New Roman"/>
          <w:sz w:val="28"/>
          <w:szCs w:val="28"/>
        </w:rPr>
        <w:t>ю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щимися начальных классов основами</w:t>
      </w:r>
    </w:p>
    <w:p w14:paraId="2977258B" w14:textId="77777777" w:rsidR="00D44658" w:rsidRPr="00FF7093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F7093">
        <w:rPr>
          <w:rFonts w:ascii="Times New Roman" w:eastAsia="TimesNewRomanPSMT" w:hAnsi="Times New Roman" w:cs="Times New Roman"/>
          <w:sz w:val="28"/>
          <w:szCs w:val="28"/>
        </w:rPr>
        <w:t>математического языка для описания разнообразных предметов и явлений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кружающего мира, усвоение общего приема решения задач как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универсального действия, умения выстраивать логические цепочки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рассуждений, алгоритмы выполняемых действий, использование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измерительных и вычислительных умений и навыков создают необходимую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F7093">
        <w:rPr>
          <w:rFonts w:ascii="Times New Roman" w:eastAsia="TimesNewRomanPSMT" w:hAnsi="Times New Roman" w:cs="Times New Roman"/>
          <w:sz w:val="28"/>
          <w:szCs w:val="28"/>
        </w:rPr>
        <w:t>базу для успешной организации процесса обучения учащихся в начальной</w:t>
      </w:r>
    </w:p>
    <w:p w14:paraId="5AE817D7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7093">
        <w:rPr>
          <w:rFonts w:ascii="Times New Roman" w:eastAsia="TimesNewRomanPSMT" w:hAnsi="Times New Roman" w:cs="Times New Roman"/>
          <w:sz w:val="28"/>
          <w:szCs w:val="28"/>
        </w:rPr>
        <w:t>школе.</w:t>
      </w:r>
    </w:p>
    <w:p w14:paraId="14E784D9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0E04856" w14:textId="77777777" w:rsidR="00D44658" w:rsidRPr="00CB5950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места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«Математика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 в учебном плане</w:t>
      </w:r>
    </w:p>
    <w:p w14:paraId="0743B402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учебным планом МАОУ Тоболовская СОШ на преподавание математики во 2 классе отводится 4 часа в неделю (34 недели). Соответственно программа рассчитана на 136 учебных часов. </w:t>
      </w:r>
    </w:p>
    <w:p w14:paraId="4B5D5D02" w14:textId="77777777" w:rsidR="00D44658" w:rsidRPr="00E67B9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C5FCFA" w14:textId="77777777" w:rsidR="00D44658" w:rsidRPr="0059172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Описание ценностных ориентиров содержания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«Математика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186E832" w14:textId="77777777" w:rsidR="00D44658" w:rsidRPr="00CB5950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5950">
        <w:rPr>
          <w:rFonts w:ascii="Times New Roman" w:hAnsi="Times New Roman" w:cs="Times New Roman"/>
          <w:sz w:val="28"/>
          <w:szCs w:val="28"/>
        </w:rPr>
        <w:t xml:space="preserve">     В основе учебно-воспитательного процесса лежат следующие ценности математики: </w:t>
      </w:r>
    </w:p>
    <w:p w14:paraId="0F86BD27" w14:textId="77777777" w:rsidR="00D44658" w:rsidRPr="00CB5950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5950">
        <w:rPr>
          <w:rFonts w:ascii="Times New Roman" w:hAnsi="Times New Roman" w:cs="Times New Roman"/>
          <w:sz w:val="28"/>
          <w:szCs w:val="28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обществе;</w:t>
      </w:r>
    </w:p>
    <w:p w14:paraId="3F1345BA" w14:textId="77777777" w:rsidR="00D44658" w:rsidRPr="00CB5950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5950">
        <w:rPr>
          <w:rFonts w:ascii="Times New Roman" w:hAnsi="Times New Roman" w:cs="Times New Roman"/>
          <w:sz w:val="28"/>
          <w:szCs w:val="28"/>
        </w:rPr>
        <w:t>- математические представления о числах, величинах, геометрических фигурах  являются условием целостного восприятия творений природы и человека ;</w:t>
      </w:r>
    </w:p>
    <w:p w14:paraId="6166D220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B5950">
        <w:rPr>
          <w:rFonts w:ascii="Times New Roman" w:hAnsi="Times New Roman" w:cs="Times New Roman"/>
          <w:sz w:val="28"/>
          <w:szCs w:val="28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деятельность.</w:t>
      </w:r>
    </w:p>
    <w:p w14:paraId="4098027F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A4990E" w14:textId="77777777" w:rsidR="00D44658" w:rsidRPr="0059172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Личностные, метапредметные и предметные результаты освоения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«Математика</w:t>
      </w:r>
      <w:r w:rsidRPr="0059172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F907C8A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Личностными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результатами обучения являются:</w:t>
      </w:r>
    </w:p>
    <w:p w14:paraId="0506746E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lastRenderedPageBreak/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самостоятельность мышления; умение устанавливать, с какими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учебными задачами ученик может самостоятельно успешно справиться;</w:t>
      </w:r>
    </w:p>
    <w:p w14:paraId="63AD5F93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готовность и способность к саморазвитию;</w:t>
      </w:r>
    </w:p>
    <w:p w14:paraId="0D386C69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сформированность мотивации к обучению;</w:t>
      </w:r>
    </w:p>
    <w:p w14:paraId="48A3C219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способность характеризовать и оценивать собственные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математические знания и умения;</w:t>
      </w:r>
    </w:p>
    <w:p w14:paraId="4D5A1DA3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заинтересованность в расширении и углублении получаемых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математических знаний;</w:t>
      </w:r>
    </w:p>
    <w:p w14:paraId="152FC6EA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готовность использовать получаемую математическую подготовку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учебной деятельности и при решении практических задач, возникающих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повседневной жизни;</w:t>
      </w:r>
    </w:p>
    <w:p w14:paraId="64EECA89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способность преодолевать трудности, доводить начатую работу до 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завершения;</w:t>
      </w:r>
    </w:p>
    <w:p w14:paraId="37DCC735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способность к самоорганизованности;</w:t>
      </w:r>
    </w:p>
    <w:p w14:paraId="2BD30323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высказывать собственные суждения и давать им обоснование;</w:t>
      </w:r>
    </w:p>
    <w:p w14:paraId="592C291C" w14:textId="77777777" w:rsidR="00D44658" w:rsidRPr="00A22167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22167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22167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владение коммуникативными умениями с целью реализации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 xml:space="preserve">возможностей успешного сотрудничества с учителем и </w:t>
      </w:r>
      <w:r>
        <w:rPr>
          <w:rFonts w:ascii="Times New Roman" w:eastAsia="TimesNewRomanPSMT" w:hAnsi="Times New Roman" w:cs="Times New Roman"/>
          <w:sz w:val="28"/>
          <w:szCs w:val="28"/>
        </w:rPr>
        <w:t>об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уча</w:t>
      </w:r>
      <w:r>
        <w:rPr>
          <w:rFonts w:ascii="Times New Roman" w:eastAsia="TimesNewRomanPSMT" w:hAnsi="Times New Roman" w:cs="Times New Roman"/>
          <w:sz w:val="28"/>
          <w:szCs w:val="28"/>
        </w:rPr>
        <w:t>ю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>щимися класса (при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22167">
        <w:rPr>
          <w:rFonts w:ascii="Times New Roman" w:eastAsia="TimesNewRomanPSMT" w:hAnsi="Times New Roman" w:cs="Times New Roman"/>
          <w:sz w:val="28"/>
          <w:szCs w:val="28"/>
        </w:rPr>
        <w:t xml:space="preserve">групповой работе, работе в парах, в коллективном обсуждении </w:t>
      </w:r>
      <w:r w:rsidRPr="00A22167">
        <w:rPr>
          <w:rFonts w:ascii="Times New Roman" w:hAnsi="Times New Roman" w:cs="Times New Roman"/>
          <w:sz w:val="28"/>
          <w:szCs w:val="28"/>
        </w:rPr>
        <w:t>математических проблем).</w:t>
      </w:r>
    </w:p>
    <w:p w14:paraId="0E31F762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Метапредметными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результатами обучения являются:</w:t>
      </w:r>
    </w:p>
    <w:p w14:paraId="2DEC26C5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владение основными методами познания окружающего мира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(наблюдение, сравнение, анализ, синтез, обобщение, моделирование);</w:t>
      </w:r>
    </w:p>
    <w:p w14:paraId="579827EF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понимание и принятие учебной задачи, поиск и нахождение способов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ее решения;</w:t>
      </w:r>
    </w:p>
    <w:p w14:paraId="0340E9E6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планирование, контроль и оценка учебных действий; определение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наиболее эффективного способа достижения результата;</w:t>
      </w:r>
    </w:p>
    <w:p w14:paraId="6C59C982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выполнение учебных действий в разных формах (практические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работы, работа с моделями и др.);</w:t>
      </w:r>
    </w:p>
    <w:p w14:paraId="4B947FD5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создание моделей изучаемых объектов с использованием знаково-символических средств;</w:t>
      </w:r>
    </w:p>
    <w:p w14:paraId="1AF8E5AC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понимание причины неуспешной учебной деятельности и способность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конструктивно действовать в условиях неуспеха;</w:t>
      </w:r>
    </w:p>
    <w:p w14:paraId="598FC269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адекватное оценивание результатов своей деятельности;</w:t>
      </w:r>
    </w:p>
    <w:p w14:paraId="7B22288F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активное использование математической речи для решения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разнообразных коммуникативных задач;</w:t>
      </w:r>
    </w:p>
    <w:p w14:paraId="687ADDCC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готовность слушать собеседника, вести диалог;</w:t>
      </w:r>
    </w:p>
    <w:p w14:paraId="4C9BD205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умение работать в информационной среде.</w:t>
      </w:r>
    </w:p>
    <w:p w14:paraId="10D4EDC6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SymbolMT" w:hAnsi="Times New Roman" w:cs="Times New Roman"/>
          <w:b/>
          <w:bCs/>
          <w:i/>
          <w:iCs/>
          <w:sz w:val="28"/>
          <w:szCs w:val="28"/>
        </w:rPr>
        <w:t xml:space="preserve">Предметными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результатами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обучения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 xml:space="preserve"> являются:</w:t>
      </w:r>
    </w:p>
    <w:p w14:paraId="53B2843E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овладение основами логического и алгоритмического мышления,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пространственного воображения и математической речи;</w:t>
      </w:r>
    </w:p>
    <w:p w14:paraId="02882B06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lastRenderedPageBreak/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умение применять полученные математические знания для решения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учебно-познавательных и учебно-практических задач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а также использовать эти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знания для описания и объяснения различных процессов и явлений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окружающего мира, оценки их количественных и пространственных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отношений;</w:t>
      </w:r>
    </w:p>
    <w:p w14:paraId="3CE73941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овладение устными и письменными алгоритмами выполнения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арифметических действий с целыми неотрицательными числами, умениями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вычислять значения числовых выражений, решать текстовые задачи, измерять</w:t>
      </w:r>
    </w:p>
    <w:p w14:paraId="0D8C55AD" w14:textId="77777777" w:rsidR="00D44658" w:rsidRPr="00AE2E9E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TimesNewRomanPSMT" w:hAnsi="Times New Roman" w:cs="Times New Roman"/>
          <w:sz w:val="28"/>
          <w:szCs w:val="28"/>
        </w:rPr>
        <w:t>наиболее распространенные в практике величины, распознавать и изображать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простейшие геометрические фигуры;</w:t>
      </w:r>
    </w:p>
    <w:p w14:paraId="5BBF76E8" w14:textId="77777777" w:rsidR="00D44658" w:rsidRPr="008577C5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E2E9E">
        <w:rPr>
          <w:rFonts w:ascii="Times New Roman" w:eastAsia="Arial Unicode MS" w:hAnsi="Times New Roman" w:cs="Times New Roman"/>
          <w:sz w:val="28"/>
          <w:szCs w:val="28"/>
        </w:rPr>
        <w:t></w:t>
      </w:r>
      <w:r w:rsidRPr="00AE2E9E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умение работать в информационном поле (таблицы, схемы,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диаграммы, графики, последовательности, цепочки, совокупности);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E2E9E">
        <w:rPr>
          <w:rFonts w:ascii="Times New Roman" w:eastAsia="TimesNewRomanPSMT" w:hAnsi="Times New Roman" w:cs="Times New Roman"/>
          <w:sz w:val="28"/>
          <w:szCs w:val="28"/>
        </w:rPr>
        <w:t>представлять, анализировать и интерпретировать данные.</w:t>
      </w:r>
    </w:p>
    <w:p w14:paraId="5B4190CD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D5CDF3C" w14:textId="77777777" w:rsidR="00D44658" w:rsidRPr="00F33BC5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2649">
        <w:rPr>
          <w:rFonts w:ascii="Times New Roman" w:hAnsi="Times New Roman" w:cs="Times New Roman"/>
          <w:b/>
          <w:sz w:val="28"/>
          <w:szCs w:val="28"/>
          <w:u w:val="single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учебного предмета «Математика</w:t>
      </w:r>
      <w:r w:rsidRPr="00CA264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6EED0E09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4628"/>
        <w:gridCol w:w="1814"/>
      </w:tblGrid>
      <w:tr w:rsidR="00D44658" w:rsidRPr="00611505" w14:paraId="1E1E3C00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1740583F" w14:textId="77777777" w:rsidR="00D44658" w:rsidRPr="00E12327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№ п\п</w:t>
            </w:r>
          </w:p>
        </w:tc>
        <w:tc>
          <w:tcPr>
            <w:tcW w:w="4628" w:type="dxa"/>
            <w:shd w:val="clear" w:color="auto" w:fill="auto"/>
          </w:tcPr>
          <w:p w14:paraId="1A862ECC" w14:textId="77777777" w:rsidR="00D44658" w:rsidRPr="00E12327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814" w:type="dxa"/>
            <w:shd w:val="clear" w:color="auto" w:fill="auto"/>
          </w:tcPr>
          <w:p w14:paraId="28BE0DA5" w14:textId="77777777" w:rsidR="00D44658" w:rsidRPr="00E12327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</w:t>
            </w:r>
            <w:r w:rsidRPr="00E1232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D44658" w:rsidRPr="00611505" w14:paraId="58390353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08F0834D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  <w:shd w:val="clear" w:color="auto" w:fill="auto"/>
          </w:tcPr>
          <w:p w14:paraId="0DE9D666" w14:textId="77777777" w:rsidR="00D44658" w:rsidRPr="00771C2F" w:rsidRDefault="00D44658" w:rsidP="00232F53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Элементы арифметики</w:t>
            </w:r>
          </w:p>
        </w:tc>
        <w:tc>
          <w:tcPr>
            <w:tcW w:w="1814" w:type="dxa"/>
            <w:shd w:val="clear" w:color="auto" w:fill="auto"/>
          </w:tcPr>
          <w:p w14:paraId="5ED2CE16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D44658" w:rsidRPr="00611505" w14:paraId="0820BB7F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1E415F1F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  <w:shd w:val="clear" w:color="auto" w:fill="auto"/>
          </w:tcPr>
          <w:p w14:paraId="4CEAE52E" w14:textId="77777777" w:rsidR="00D44658" w:rsidRPr="00771C2F" w:rsidRDefault="00D44658" w:rsidP="00232F53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Выражения</w:t>
            </w:r>
          </w:p>
        </w:tc>
        <w:tc>
          <w:tcPr>
            <w:tcW w:w="1814" w:type="dxa"/>
            <w:shd w:val="clear" w:color="auto" w:fill="auto"/>
          </w:tcPr>
          <w:p w14:paraId="6A66E309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44658" w:rsidRPr="00611505" w14:paraId="5AB68109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6AC5A7D6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  <w:shd w:val="clear" w:color="auto" w:fill="auto"/>
          </w:tcPr>
          <w:p w14:paraId="3BC4BF7E" w14:textId="77777777" w:rsidR="00D44658" w:rsidRPr="00771C2F" w:rsidRDefault="00D44658" w:rsidP="00232F53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Величины</w:t>
            </w:r>
          </w:p>
        </w:tc>
        <w:tc>
          <w:tcPr>
            <w:tcW w:w="1814" w:type="dxa"/>
            <w:shd w:val="clear" w:color="auto" w:fill="auto"/>
          </w:tcPr>
          <w:p w14:paraId="05F31D45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44658" w:rsidRPr="00611505" w14:paraId="7E6FE408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26810D1D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8" w:type="dxa"/>
            <w:shd w:val="clear" w:color="auto" w:fill="auto"/>
          </w:tcPr>
          <w:p w14:paraId="3FE0D904" w14:textId="77777777" w:rsidR="00D44658" w:rsidRPr="00771C2F" w:rsidRDefault="00D44658" w:rsidP="00232F53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Геометрические понятия</w:t>
            </w:r>
          </w:p>
        </w:tc>
        <w:tc>
          <w:tcPr>
            <w:tcW w:w="1814" w:type="dxa"/>
            <w:shd w:val="clear" w:color="auto" w:fill="auto"/>
          </w:tcPr>
          <w:p w14:paraId="2FF2533C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44658" w:rsidRPr="00611505" w14:paraId="145288AC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258C12CD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150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28" w:type="dxa"/>
            <w:shd w:val="clear" w:color="auto" w:fill="auto"/>
          </w:tcPr>
          <w:p w14:paraId="09B9FABF" w14:textId="77777777" w:rsidR="00D44658" w:rsidRPr="00771C2F" w:rsidRDefault="00D44658" w:rsidP="00232F53">
            <w:pPr>
              <w:pStyle w:val="a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Повторение </w:t>
            </w:r>
          </w:p>
        </w:tc>
        <w:tc>
          <w:tcPr>
            <w:tcW w:w="1814" w:type="dxa"/>
            <w:shd w:val="clear" w:color="auto" w:fill="auto"/>
          </w:tcPr>
          <w:p w14:paraId="3ED534AC" w14:textId="77777777" w:rsidR="00D44658" w:rsidRPr="00611505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44658" w:rsidRPr="00611505" w14:paraId="674086DC" w14:textId="77777777" w:rsidTr="00232F53">
        <w:trPr>
          <w:jc w:val="center"/>
        </w:trPr>
        <w:tc>
          <w:tcPr>
            <w:tcW w:w="990" w:type="dxa"/>
            <w:shd w:val="clear" w:color="auto" w:fill="auto"/>
          </w:tcPr>
          <w:p w14:paraId="3D51EE53" w14:textId="77777777" w:rsidR="00D44658" w:rsidRPr="00611505" w:rsidRDefault="00D44658" w:rsidP="00232F5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  <w:shd w:val="clear" w:color="auto" w:fill="auto"/>
          </w:tcPr>
          <w:p w14:paraId="0B30B6B4" w14:textId="77777777" w:rsidR="00D44658" w:rsidRPr="00771C2F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71C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814" w:type="dxa"/>
            <w:shd w:val="clear" w:color="auto" w:fill="auto"/>
          </w:tcPr>
          <w:p w14:paraId="66DDD4FB" w14:textId="77777777" w:rsidR="00D44658" w:rsidRPr="00771C2F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136 часов</w:t>
            </w:r>
          </w:p>
        </w:tc>
      </w:tr>
    </w:tbl>
    <w:p w14:paraId="3182926B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937ED4E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Элементы арифметики (83</w:t>
      </w:r>
      <w:r w:rsidRPr="009F4DA0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7197D2C0" w14:textId="77777777" w:rsidR="00D44658" w:rsidRPr="00B017DC" w:rsidRDefault="00D44658" w:rsidP="00D4465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t>Сложение и вычитание в пределах 100.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Чтение и запись двузначных чисел цифрами.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Числовой луч. Сравнение чисел с использованием числового луча. Практические способы сложения и вычитания двузначных чисел ( двузначных и однозначных чисел).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Таблица умножения однозначных чисел.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Табличное умножение чисел и соответствующие случаи деления. Доля числа. Нахождение одной или нескольких долей данного числа. Умножение и деление с 0 и 1. свойство умножения: умножать числа можно в любом порядке. Отношение «меньше в…» и «больше в …».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Решение задач на увеличение или уменьшение числа в несколько раз.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17D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Изучение компьютерной грамотности: «Последовательность действий»</w:t>
      </w:r>
    </w:p>
    <w:p w14:paraId="687D150C" w14:textId="77777777" w:rsidR="00D44658" w:rsidRPr="009736FA" w:rsidRDefault="00D44658" w:rsidP="00D44658">
      <w:pPr>
        <w:pStyle w:val="a3"/>
        <w:tabs>
          <w:tab w:val="left" w:pos="428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19D4C98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Выражения (16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часов)</w:t>
      </w:r>
    </w:p>
    <w:p w14:paraId="2A9037E4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lastRenderedPageBreak/>
        <w:t>Названия компонентов действий сложения, вычитания, умножения, деления.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Числовые выражения и его значение. Составление числовых выражений.</w:t>
      </w:r>
    </w:p>
    <w:p w14:paraId="79BCE30B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5F0632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Величины (17 часов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7E7D86E6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t xml:space="preserve">Единицы длины и ее обозначение. Соотношение между единицами длины (1м = 100см, 1 дм = 10см, </w:t>
      </w:r>
      <w:smartTag w:uri="urn:schemas-microsoft-com:office:smarttags" w:element="metricconverter">
        <w:smartTagPr>
          <w:attr w:name="ProductID" w:val="1 м"/>
        </w:smartTagPr>
        <w:r w:rsidRPr="009F4DA0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9F4DA0">
        <w:rPr>
          <w:rFonts w:ascii="Times New Roman" w:eastAsia="Times New Roman" w:hAnsi="Times New Roman" w:cs="Times New Roman"/>
          <w:sz w:val="28"/>
          <w:szCs w:val="28"/>
        </w:rPr>
        <w:t xml:space="preserve"> = 10 дм). Сведения из истории математики : старинные русские меры длины (вершок, аршин, пядь, маховая и косая сажень) и массы (пуд).</w:t>
      </w:r>
    </w:p>
    <w:p w14:paraId="30AD247C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t>Периметр прямоугольника и его вычисление.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Правило вычисления площади прямоугольника (квадрата). Практические способы нахождения площадей фигур. Единицы площади: квадратный дециметр, квадратный сантиметр, квадратный метр и их обозначения (дм2,см2,м2).</w:t>
      </w:r>
    </w:p>
    <w:p w14:paraId="7D5D777E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5BE23CC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Геометрические понятия (18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6A7008DF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t>Луч, его изображение и обозначение. Принадлежность точки лучу.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Взаимное расположение на плоскости лучей и отрезков.</w:t>
      </w:r>
    </w:p>
    <w:p w14:paraId="671142F4" w14:textId="77777777" w:rsidR="00D44658" w:rsidRPr="009F4DA0" w:rsidRDefault="00D44658" w:rsidP="00D4465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4DA0">
        <w:rPr>
          <w:rFonts w:ascii="Times New Roman" w:eastAsia="Times New Roman" w:hAnsi="Times New Roman" w:cs="Times New Roman"/>
          <w:sz w:val="28"/>
          <w:szCs w:val="28"/>
        </w:rPr>
        <w:t>Многоугольник и его элементы: вершины, стороны, углы.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Окружность: радиус и центр окружности. Построение окружности с помощью циркуля. Взаимное расположение фигур на плоскости.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Угол. Прямой и непрямой углы.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DA0">
        <w:rPr>
          <w:rFonts w:ascii="Times New Roman" w:eastAsia="Times New Roman" w:hAnsi="Times New Roman" w:cs="Times New Roman"/>
          <w:sz w:val="28"/>
          <w:szCs w:val="28"/>
        </w:rPr>
        <w:t>Прямоугольник (квадрат). Свойства противоположных сторон и диагоналей прямоугольника. Практические работы. Определение вида угла (прямой, непрямой), нахождение прямоугольника среди данных четырехугольников с помощью модели прямого угла.</w:t>
      </w:r>
    </w:p>
    <w:p w14:paraId="1C4272B8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C37BBC9" w14:textId="77777777" w:rsidR="00D44658" w:rsidRPr="009F4DA0" w:rsidRDefault="00D44658" w:rsidP="00D446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 (2</w:t>
      </w:r>
      <w:r w:rsidRPr="009F4DA0">
        <w:rPr>
          <w:rFonts w:ascii="Times New Roman" w:hAnsi="Times New Roman" w:cs="Times New Roman"/>
          <w:b/>
          <w:sz w:val="28"/>
          <w:szCs w:val="28"/>
        </w:rPr>
        <w:t xml:space="preserve"> часа</w:t>
      </w:r>
      <w:r w:rsidRPr="009F4DA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412BD7AD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9FDD087" w14:textId="77777777" w:rsidR="00D44658" w:rsidRPr="0036366B" w:rsidRDefault="00D44658" w:rsidP="00D44658">
      <w:pPr>
        <w:pStyle w:val="a3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Требования к уровню подготовки 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об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уча</w:t>
      </w:r>
      <w:r w:rsidRPr="009A12E9">
        <w:rPr>
          <w:rFonts w:ascii="Times New Roman" w:hAnsi="Times New Roman" w:cs="Times New Roman"/>
          <w:b/>
          <w:i/>
          <w:sz w:val="28"/>
          <w:szCs w:val="28"/>
          <w:u w:val="single"/>
        </w:rPr>
        <w:t>ю</w:t>
      </w:r>
      <w:r w:rsidRPr="009A12E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щихся</w:t>
      </w:r>
    </w:p>
    <w:p w14:paraId="2935AC3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 xml:space="preserve">К концу обучения во втором классе ученик </w:t>
      </w:r>
      <w:r w:rsidRPr="0036366B">
        <w:rPr>
          <w:rFonts w:ascii="Times New Roman" w:hAnsi="Times New Roman" w:cs="Times New Roman"/>
          <w:b/>
          <w:sz w:val="28"/>
          <w:szCs w:val="28"/>
        </w:rPr>
        <w:t>научится:</w:t>
      </w:r>
    </w:p>
    <w:p w14:paraId="0B1CF71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Называть:</w:t>
      </w:r>
    </w:p>
    <w:p w14:paraId="7140659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Натуральные числа от 20 до 100 в прямом и обратном порядке, следующее (предыдущее) при счете число;</w:t>
      </w:r>
    </w:p>
    <w:p w14:paraId="4E86B7E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Число, большее или меньшее данного числа в несколько раз;</w:t>
      </w:r>
    </w:p>
    <w:p w14:paraId="21494B8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Единицы длины, площади;</w:t>
      </w:r>
    </w:p>
    <w:p w14:paraId="13E2EECF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Одну или несколько долей данного числа и число по его доле;</w:t>
      </w:r>
    </w:p>
    <w:p w14:paraId="03F0253D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lastRenderedPageBreak/>
        <w:t>Компоненты арифметических действий (слагаемое, сумма, уменьшаемое, вычитаемое, разность, множитель, произведение, делимое, делитель, частное);</w:t>
      </w:r>
    </w:p>
    <w:p w14:paraId="2ED144D1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Геометрическую фигуру (многоугольник, угол, прямоугольник, квадрат, окружность);</w:t>
      </w:r>
    </w:p>
    <w:p w14:paraId="2D49CD7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Сравнивать:</w:t>
      </w:r>
    </w:p>
    <w:p w14:paraId="035CD36F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Числа в пределах 100;</w:t>
      </w:r>
    </w:p>
    <w:p w14:paraId="1B28047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Числа в кратном отношении (во сколько раз одно число больше или меньше другого);</w:t>
      </w:r>
    </w:p>
    <w:p w14:paraId="693F48F3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Длины отрезков;</w:t>
      </w:r>
    </w:p>
    <w:p w14:paraId="3BDE93AE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Различать:</w:t>
      </w:r>
    </w:p>
    <w:p w14:paraId="64D4484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Отношения «больше в» и «больше на», «меньше в», «меньше на»;</w:t>
      </w:r>
    </w:p>
    <w:p w14:paraId="3EE5FCB3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Компоненты арифметических действий;</w:t>
      </w:r>
    </w:p>
    <w:p w14:paraId="181C3340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Числовое выражение и его значение;</w:t>
      </w:r>
    </w:p>
    <w:p w14:paraId="0CE6D80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 xml:space="preserve">Российские монеты, купюры разных достоинств; </w:t>
      </w:r>
    </w:p>
    <w:p w14:paraId="0EFA136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Прямые и непрямые углы;</w:t>
      </w:r>
    </w:p>
    <w:p w14:paraId="2AC648BB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Периметр и площадь прямоугольника;</w:t>
      </w:r>
    </w:p>
    <w:p w14:paraId="13E0F54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Окружность и круг.</w:t>
      </w:r>
    </w:p>
    <w:p w14:paraId="382E088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Читать:</w:t>
      </w:r>
    </w:p>
    <w:p w14:paraId="590AAA57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Числа в пределах 100, записанные цифрами;</w:t>
      </w:r>
    </w:p>
    <w:p w14:paraId="0935B063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Записи вида 5*2=10; 12 : 4 = 3;</w:t>
      </w:r>
    </w:p>
    <w:p w14:paraId="6BBC853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Воспроизводить:</w:t>
      </w:r>
    </w:p>
    <w:p w14:paraId="3A4F016B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Результаты табличных случаев умножения однозначных чисел и соответствующих случаев деления;</w:t>
      </w:r>
    </w:p>
    <w:p w14:paraId="03F6448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 xml:space="preserve">Соотношения между единицами длины: </w:t>
      </w:r>
      <w:smartTag w:uri="urn:schemas-microsoft-com:office:smarttags" w:element="metricconverter">
        <w:smartTagPr>
          <w:attr w:name="ProductID" w:val="1 м"/>
        </w:smartTagPr>
        <w:r w:rsidRPr="0036366B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36366B">
        <w:rPr>
          <w:rFonts w:ascii="Times New Roman" w:hAnsi="Times New Roman" w:cs="Times New Roman"/>
          <w:sz w:val="28"/>
          <w:szCs w:val="28"/>
        </w:rPr>
        <w:t xml:space="preserve"> = 100см, </w:t>
      </w:r>
      <w:smartTag w:uri="urn:schemas-microsoft-com:office:smarttags" w:element="metricconverter">
        <w:smartTagPr>
          <w:attr w:name="ProductID" w:val="1 м"/>
        </w:smartTagPr>
        <w:r w:rsidRPr="0036366B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Pr="0036366B">
        <w:rPr>
          <w:rFonts w:ascii="Times New Roman" w:hAnsi="Times New Roman" w:cs="Times New Roman"/>
          <w:sz w:val="28"/>
          <w:szCs w:val="28"/>
        </w:rPr>
        <w:t xml:space="preserve"> = 10 дм;</w:t>
      </w:r>
    </w:p>
    <w:p w14:paraId="19AEF28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Приводить примеры: </w:t>
      </w:r>
    </w:p>
    <w:p w14:paraId="679A69C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Однозначных и двузначных чисел;</w:t>
      </w:r>
    </w:p>
    <w:p w14:paraId="29D8B72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Числовых выражений;</w:t>
      </w:r>
    </w:p>
    <w:p w14:paraId="79F663E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Моделировать:</w:t>
      </w:r>
    </w:p>
    <w:p w14:paraId="7C635281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Десятичный состав двузначного числа;</w:t>
      </w:r>
    </w:p>
    <w:p w14:paraId="09612B0F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Алгоритмы сложения и вычитания двузначных чисел;</w:t>
      </w:r>
    </w:p>
    <w:p w14:paraId="6FBD8C3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Ситуацию, представленную в тексте арифметической задачи, в виде схемы, рисунка;</w:t>
      </w:r>
    </w:p>
    <w:p w14:paraId="55B98C9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Распознавать:</w:t>
      </w:r>
    </w:p>
    <w:p w14:paraId="4A53A96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lastRenderedPageBreak/>
        <w:t>Геометрические фигуры (многоугольники, окружность, прямоугольник, угол);</w:t>
      </w:r>
    </w:p>
    <w:p w14:paraId="06972D90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Упорядочивать:</w:t>
      </w:r>
    </w:p>
    <w:p w14:paraId="70BBAFE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Числа в пределах 100 в порядке увеличения или уменьшения;</w:t>
      </w:r>
    </w:p>
    <w:p w14:paraId="6B58DCEE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Характеризовать:</w:t>
      </w:r>
    </w:p>
    <w:p w14:paraId="4B207B6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Числовое выражение (название, как составлено);</w:t>
      </w:r>
    </w:p>
    <w:p w14:paraId="382A789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Многоугольник (название, число углов, сторон, вершин);</w:t>
      </w:r>
    </w:p>
    <w:p w14:paraId="5060AA0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Анализировать:</w:t>
      </w:r>
    </w:p>
    <w:p w14:paraId="27675D0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Текст учебной задачи с целью поиска алгоритма ее решения;</w:t>
      </w:r>
    </w:p>
    <w:p w14:paraId="4367CB60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Готовые решения задач с целью выбора верного решения, рационального способа решения;</w:t>
      </w:r>
    </w:p>
    <w:p w14:paraId="7FF1FDCF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Классифицировать:</w:t>
      </w:r>
    </w:p>
    <w:p w14:paraId="01A2E98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Углы (прямые, непрямые);</w:t>
      </w:r>
    </w:p>
    <w:p w14:paraId="61E5DFA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Числа в пределах 100 (однозначные, двузначные);</w:t>
      </w:r>
    </w:p>
    <w:p w14:paraId="4AC1A398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Конструировать:</w:t>
      </w:r>
    </w:p>
    <w:p w14:paraId="01ADDDAE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Тексты несложных арифметических задач;</w:t>
      </w:r>
    </w:p>
    <w:p w14:paraId="061E1F6D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Алгоритм решения  составной арифметической задачи;</w:t>
      </w:r>
    </w:p>
    <w:p w14:paraId="4CA8497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Контролировать:</w:t>
      </w:r>
    </w:p>
    <w:p w14:paraId="6F16C217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Свою деятельность (находить и исправлять ошибки);</w:t>
      </w:r>
    </w:p>
    <w:p w14:paraId="5720F0E7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Оценивать:</w:t>
      </w:r>
    </w:p>
    <w:p w14:paraId="25C6B43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Готовое решение учебной задачи (верно, неверно);</w:t>
      </w:r>
    </w:p>
    <w:p w14:paraId="52FBB9AE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Решать учебные и практические задачи:</w:t>
      </w:r>
    </w:p>
    <w:p w14:paraId="1E0F280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 xml:space="preserve">Записывать цифрами двузначные числа; </w:t>
      </w:r>
    </w:p>
    <w:p w14:paraId="4680140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Решать составные арифметические задачи в два действия в различных комбинациях;</w:t>
      </w:r>
    </w:p>
    <w:p w14:paraId="3A8DF95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Вычислять сумму и разность чисел в пределах 100, используя изученные устные и письменные приемы вычислений;</w:t>
      </w:r>
    </w:p>
    <w:p w14:paraId="73A31E13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Вычислять значения простых и составных числовых выражений;</w:t>
      </w:r>
    </w:p>
    <w:p w14:paraId="53C5A3D4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Вычислять периметр и площадь прямоугольника (квадрата);</w:t>
      </w:r>
    </w:p>
    <w:p w14:paraId="602AEFA1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Строить окружность с помощью циркуля;</w:t>
      </w:r>
    </w:p>
    <w:p w14:paraId="6A37D7BD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Выбирать из таблицы необходимую информацию для решения учебной задачи;</w:t>
      </w:r>
    </w:p>
    <w:p w14:paraId="7B5C6F3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Заполнять таблицы, имея некоторый банк данных.</w:t>
      </w:r>
    </w:p>
    <w:p w14:paraId="242346A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К концу обучения во втором классе ученик может научится:</w:t>
      </w:r>
    </w:p>
    <w:p w14:paraId="78596A6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Формулировать:</w:t>
      </w:r>
    </w:p>
    <w:p w14:paraId="1954AC9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Свойства умножения и деления;</w:t>
      </w:r>
    </w:p>
    <w:p w14:paraId="606D0FEA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 xml:space="preserve">Определения прямоугольника и квадрата; </w:t>
      </w:r>
    </w:p>
    <w:p w14:paraId="53086AA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Свойства прямоугольника (квадрата)</w:t>
      </w:r>
    </w:p>
    <w:p w14:paraId="04F0A96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Называть:</w:t>
      </w:r>
    </w:p>
    <w:p w14:paraId="1F9F2C8F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Вершины и стороны угла, обозначенные латинскими буквами;</w:t>
      </w:r>
    </w:p>
    <w:p w14:paraId="387D2B83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Элементы многоугольника (вершины, стороны, углы);</w:t>
      </w:r>
    </w:p>
    <w:p w14:paraId="34FB17F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Центр и радиус окружности;</w:t>
      </w:r>
    </w:p>
    <w:p w14:paraId="1FD2E3E7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Координаты точек, отмеченных на числовом луче;</w:t>
      </w:r>
    </w:p>
    <w:p w14:paraId="787DDCD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Читать</w:t>
      </w:r>
      <w:r w:rsidRPr="0036366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0F8E5910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Обозначения луча, угла, многоугольника;</w:t>
      </w:r>
    </w:p>
    <w:p w14:paraId="62FB616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Различать:</w:t>
      </w:r>
    </w:p>
    <w:p w14:paraId="60D474CC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Луч и отрезок;</w:t>
      </w:r>
    </w:p>
    <w:p w14:paraId="5191A1C8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Характеризовать:</w:t>
      </w:r>
    </w:p>
    <w:p w14:paraId="5AF8502B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Расположение чисел на числовом луче;</w:t>
      </w:r>
    </w:p>
    <w:p w14:paraId="03286BA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Взаимное расположение фигур на плоскости (пересекаются, не пересекаются, имеют общую точку);</w:t>
      </w:r>
    </w:p>
    <w:p w14:paraId="40B6739B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6366B">
        <w:rPr>
          <w:rFonts w:ascii="Times New Roman" w:hAnsi="Times New Roman" w:cs="Times New Roman"/>
          <w:i/>
          <w:sz w:val="28"/>
          <w:szCs w:val="28"/>
          <w:u w:val="single"/>
        </w:rPr>
        <w:t>Решать учебные практические задачи:</w:t>
      </w:r>
    </w:p>
    <w:p w14:paraId="327DD2E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Выбирать единицу длины при выполнении измерений;</w:t>
      </w:r>
    </w:p>
    <w:p w14:paraId="2010F7B5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Обосновывать выбор арифметических действий для решения задач;</w:t>
      </w:r>
    </w:p>
    <w:p w14:paraId="45FBA409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Указывать на рисунки все оси симметрии прямоугольника (квадрата);</w:t>
      </w:r>
    </w:p>
    <w:p w14:paraId="61D0B978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Изображать на бумаге многоугольник с помощью линейки или от руки;</w:t>
      </w:r>
    </w:p>
    <w:p w14:paraId="1F682662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Составлять несложные числовые выражения;</w:t>
      </w:r>
    </w:p>
    <w:p w14:paraId="799545C1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hAnsi="Times New Roman" w:cs="Times New Roman"/>
          <w:sz w:val="28"/>
          <w:szCs w:val="28"/>
        </w:rPr>
        <w:t>Выполнять несложные устные вычисления в пределах 100.</w:t>
      </w:r>
    </w:p>
    <w:p w14:paraId="6EA1FA3E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0A038C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 xml:space="preserve">К концу обучения во </w:t>
      </w:r>
      <w:r w:rsidRPr="0036366B">
        <w:rPr>
          <w:rFonts w:ascii="Times New Roman" w:eastAsia="TimesNewRomanPSMT" w:hAnsi="Times New Roman" w:cs="Times New Roman"/>
          <w:bCs/>
          <w:sz w:val="28"/>
          <w:szCs w:val="28"/>
        </w:rPr>
        <w:t>втором классе</w:t>
      </w:r>
      <w:r w:rsidRPr="0036366B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36366B">
        <w:rPr>
          <w:rFonts w:ascii="Times New Roman" w:eastAsia="TimesNewRomanPSMT" w:hAnsi="Times New Roman" w:cs="Times New Roman"/>
          <w:sz w:val="28"/>
          <w:szCs w:val="28"/>
        </w:rPr>
        <w:t xml:space="preserve">ученик </w:t>
      </w:r>
      <w:r w:rsidRPr="0036366B">
        <w:rPr>
          <w:rFonts w:ascii="Times New Roman" w:eastAsia="TimesNewRomanPSMT" w:hAnsi="Times New Roman" w:cs="Times New Roman"/>
          <w:b/>
          <w:sz w:val="28"/>
          <w:szCs w:val="28"/>
        </w:rPr>
        <w:t>может научиться</w:t>
      </w:r>
      <w:r w:rsidRPr="0036366B">
        <w:rPr>
          <w:rFonts w:ascii="Times New Roman" w:eastAsia="TimesNewRomanPSMT" w:hAnsi="Times New Roman" w:cs="Times New Roman"/>
          <w:sz w:val="28"/>
          <w:szCs w:val="28"/>
        </w:rPr>
        <w:t>:</w:t>
      </w:r>
    </w:p>
    <w:p w14:paraId="363708C6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t>формулировать:</w:t>
      </w:r>
    </w:p>
    <w:p w14:paraId="78585185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свойства умножения и деления;</w:t>
      </w:r>
    </w:p>
    <w:p w14:paraId="6F3C40FE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определения прямоугольника и квадрата;</w:t>
      </w:r>
    </w:p>
    <w:p w14:paraId="75963CD7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свойства прямоугольника (квадрата);</w:t>
      </w:r>
    </w:p>
    <w:p w14:paraId="1FA90BF4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lastRenderedPageBreak/>
        <w:t>называть:</w:t>
      </w:r>
    </w:p>
    <w:p w14:paraId="333C4F41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вершины и стороны угла, обозначенные латинскими буквами;</w:t>
      </w:r>
    </w:p>
    <w:p w14:paraId="2BB9529F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элементы многоугольника (вершины, стороны, углы);</w:t>
      </w:r>
    </w:p>
    <w:p w14:paraId="7FA367B6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центр и радиус окружности;</w:t>
      </w:r>
    </w:p>
    <w:p w14:paraId="3ACEBC09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координаты точек, отмеченных на числовом луче;</w:t>
      </w:r>
    </w:p>
    <w:p w14:paraId="2810761E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t>читать:</w:t>
      </w:r>
    </w:p>
    <w:p w14:paraId="1A90365E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обозначения луча, угла, многоугольника;</w:t>
      </w:r>
    </w:p>
    <w:p w14:paraId="298262FB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t>различать:</w:t>
      </w:r>
    </w:p>
    <w:p w14:paraId="0A1BFED2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луч и отрезок;</w:t>
      </w:r>
    </w:p>
    <w:p w14:paraId="6F0B6446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t>характеризовать:</w:t>
      </w:r>
    </w:p>
    <w:p w14:paraId="2312D528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расположение чисел на числовом луче;</w:t>
      </w:r>
    </w:p>
    <w:p w14:paraId="24881F99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взаимное расположение фигур на плоскости (пересекаются, не пересекаются, имеют общую точку (общие точки);</w:t>
      </w:r>
    </w:p>
    <w:p w14:paraId="1530EFAD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</w:pPr>
      <w:r w:rsidRPr="0036366B">
        <w:rPr>
          <w:rFonts w:ascii="Times New Roman" w:eastAsia="TimesNewRomanPSMT" w:hAnsi="Times New Roman" w:cs="Times New Roman"/>
          <w:bCs/>
          <w:i/>
          <w:sz w:val="28"/>
          <w:szCs w:val="28"/>
          <w:u w:val="single"/>
        </w:rPr>
        <w:t>решать учебные и практические задачи:</w:t>
      </w:r>
    </w:p>
    <w:p w14:paraId="11677114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выбирать единицу длины при выполнении измерений;</w:t>
      </w:r>
    </w:p>
    <w:p w14:paraId="4869CCB4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обосновывать выбор арифметических действий для решения задач;</w:t>
      </w:r>
    </w:p>
    <w:p w14:paraId="1DDEF753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указывать на рисунке все оси симметрии прямоугольника (квадрата);</w:t>
      </w:r>
    </w:p>
    <w:p w14:paraId="0DC2EE24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изображать на бумаге многоугольник с помощью линейки или от руки;</w:t>
      </w:r>
    </w:p>
    <w:p w14:paraId="0A369D65" w14:textId="77777777" w:rsidR="00D44658" w:rsidRPr="0036366B" w:rsidRDefault="00D44658" w:rsidP="00D44658">
      <w:pPr>
        <w:pStyle w:val="a3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составлять несложные числовые выражения;</w:t>
      </w:r>
    </w:p>
    <w:p w14:paraId="6C40D5A6" w14:textId="77777777" w:rsidR="00D44658" w:rsidRPr="0036366B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6366B">
        <w:rPr>
          <w:rFonts w:ascii="Times New Roman" w:eastAsia="TimesNewRomanPSMT" w:hAnsi="Times New Roman" w:cs="Times New Roman"/>
          <w:sz w:val="28"/>
          <w:szCs w:val="28"/>
        </w:rPr>
        <w:t>— выполнять несложные устные вычисления в пределах 100.</w:t>
      </w:r>
    </w:p>
    <w:p w14:paraId="0E5136B8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ACFC98" w14:textId="77777777" w:rsidR="00D44658" w:rsidRPr="00422A41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A41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обучающихся</w:t>
      </w:r>
    </w:p>
    <w:p w14:paraId="7363458E" w14:textId="77777777" w:rsidR="00D44658" w:rsidRPr="001738E3" w:rsidRDefault="00D44658" w:rsidP="00D446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559" w:type="dxa"/>
        <w:tblLook w:val="04A0" w:firstRow="1" w:lastRow="0" w:firstColumn="1" w:lastColumn="0" w:noHBand="0" w:noVBand="1"/>
      </w:tblPr>
      <w:tblGrid>
        <w:gridCol w:w="2364"/>
        <w:gridCol w:w="6675"/>
        <w:gridCol w:w="6520"/>
      </w:tblGrid>
      <w:tr w:rsidR="00D44658" w14:paraId="3286A47F" w14:textId="77777777" w:rsidTr="00232F53">
        <w:tc>
          <w:tcPr>
            <w:tcW w:w="2364" w:type="dxa"/>
            <w:tcBorders>
              <w:right w:val="single" w:sz="4" w:space="0" w:color="auto"/>
            </w:tcBorders>
          </w:tcPr>
          <w:p w14:paraId="42705FD5" w14:textId="77777777" w:rsidR="00D44658" w:rsidRPr="00D6273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</w:t>
            </w: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6C1942F8" w14:textId="77777777" w:rsidR="00D44658" w:rsidRPr="00D6273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627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Программное содержание</w:t>
            </w:r>
          </w:p>
        </w:tc>
        <w:tc>
          <w:tcPr>
            <w:tcW w:w="6520" w:type="dxa"/>
          </w:tcPr>
          <w:p w14:paraId="202B2712" w14:textId="77777777" w:rsidR="00D44658" w:rsidRPr="00D6273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Характеристика деятельности обучающихся</w:t>
            </w:r>
          </w:p>
        </w:tc>
      </w:tr>
      <w:tr w:rsidR="00D44658" w:rsidRPr="00C56A2A" w14:paraId="55DC3E81" w14:textId="77777777" w:rsidTr="00232F53">
        <w:trPr>
          <w:trHeight w:val="262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7261767F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D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Элементы арифметики </w:t>
            </w:r>
          </w:p>
          <w:p w14:paraId="200BE897" w14:textId="77777777" w:rsidR="00D44658" w:rsidRPr="009F4DA0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(83</w:t>
            </w:r>
            <w:r w:rsidRPr="009F4D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14:paraId="03E6A57A" w14:textId="77777777" w:rsidR="00D44658" w:rsidRPr="00630B92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4266EAC6" w14:textId="77777777" w:rsidR="00D44658" w:rsidRPr="00C56A2A" w:rsidRDefault="00D44658" w:rsidP="00232F5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100.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двузначных чисел цифрами.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луч. Сравнение чисел с использованием числового луча. Практические способы сложения и вычитания двузначных чисел ( двузначных и однозначных чисел).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 однозначных чисел.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Табличное умножение чисел и соответствующие случаи деления. Доля числа. Нахождение одной или нескольких долей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данного числа. Умножение и деление с 0 и 1. свойство умножения: умножать числа можно в любом порядке. Отношение «меньше в…» и «больше в …».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увеличение или уменьшение числа в несколько раз.</w:t>
            </w:r>
          </w:p>
        </w:tc>
        <w:tc>
          <w:tcPr>
            <w:tcW w:w="6520" w:type="dxa"/>
          </w:tcPr>
          <w:p w14:paraId="01498347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Сравнивать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>разные способы вычислений, выбирать удобный.</w:t>
            </w:r>
          </w:p>
          <w:p w14:paraId="7C3DE9FF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Моделировать 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>ситуации, иллюстрирующие арифметическое действие и ход его выполнения.</w:t>
            </w:r>
          </w:p>
          <w:p w14:paraId="6E46C61C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Использовать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 (сложения и вычитания, умножения, деления).</w:t>
            </w:r>
          </w:p>
          <w:p w14:paraId="2C2B09E6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Моделировать 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>изученные арифметические зависимости.</w:t>
            </w:r>
          </w:p>
          <w:p w14:paraId="0A277B6C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Составлять 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>инструкцию, план решения, алгоритм выполнения задания (при записи числового  выражения, нахождений значения числового выражения и т д.).</w:t>
            </w:r>
          </w:p>
          <w:p w14:paraId="27B6A0EC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Прогнозировать 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>результат вычисления.</w:t>
            </w:r>
          </w:p>
          <w:p w14:paraId="24484A8A" w14:textId="77777777" w:rsidR="00D44658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Контролировать и осуществлять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пошаговый контроль правильности и полноты выполнения алгоритма арифметического действия.</w:t>
            </w:r>
          </w:p>
          <w:p w14:paraId="04604A95" w14:textId="77777777" w:rsidR="00D44658" w:rsidRPr="00524B53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Выполнять  </w:t>
            </w:r>
            <w:r w:rsidRPr="00524B53">
              <w:rPr>
                <w:rFonts w:ascii="Times New Roman" w:hAnsi="Times New Roman" w:cs="Times New Roman"/>
                <w:sz w:val="24"/>
                <w:szCs w:val="24"/>
              </w:rPr>
              <w:t>краткую запись разными способами.</w:t>
            </w:r>
          </w:p>
          <w:p w14:paraId="7D19DD50" w14:textId="77777777" w:rsidR="00D44658" w:rsidRPr="00524B53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4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Планировать  </w:t>
            </w:r>
            <w:r w:rsidRPr="00524B53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  <w:p w14:paraId="644C4630" w14:textId="77777777" w:rsidR="00D44658" w:rsidRPr="00524B53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4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Выбирать</w:t>
            </w:r>
            <w:r w:rsidRPr="00524B53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целесообразный способ решения текстовой задачи.</w:t>
            </w:r>
          </w:p>
          <w:p w14:paraId="5D2D90A7" w14:textId="77777777" w:rsidR="00D44658" w:rsidRPr="00524B53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24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Выбирать самостоятельно</w:t>
            </w:r>
            <w:r w:rsidRPr="00524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24B53">
              <w:rPr>
                <w:rFonts w:ascii="Times New Roman" w:hAnsi="Times New Roman" w:cs="Times New Roman"/>
                <w:sz w:val="24"/>
                <w:szCs w:val="24"/>
              </w:rPr>
              <w:t xml:space="preserve">способ решения задачи. </w:t>
            </w:r>
          </w:p>
          <w:p w14:paraId="3813421E" w14:textId="77777777" w:rsidR="00D44658" w:rsidRPr="00524B53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Наблюдать </w:t>
            </w:r>
            <w:r w:rsidRPr="00524B53">
              <w:rPr>
                <w:rFonts w:ascii="Times New Roman" w:hAnsi="Times New Roman" w:cs="Times New Roman"/>
                <w:sz w:val="24"/>
                <w:szCs w:val="24"/>
              </w:rPr>
              <w:t>за изменением решения задачи при изменении ее условия (вопроса).</w:t>
            </w:r>
          </w:p>
        </w:tc>
      </w:tr>
      <w:tr w:rsidR="00D44658" w:rsidRPr="00C56A2A" w14:paraId="108B2AC9" w14:textId="77777777" w:rsidTr="00232F53">
        <w:trPr>
          <w:trHeight w:val="938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7D56D13F" w14:textId="77777777" w:rsidR="00D44658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Выражения </w:t>
            </w:r>
          </w:p>
          <w:p w14:paraId="06A65DCB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(16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  <w:p w14:paraId="3768EA9F" w14:textId="77777777" w:rsidR="00D44658" w:rsidRPr="00630B92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4EFDA03D" w14:textId="77777777" w:rsidR="00D44658" w:rsidRPr="00C56A2A" w:rsidRDefault="00D44658" w:rsidP="00232F53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компонентов действий сложения, вычитания, умножения, деления.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выражения и его значение. Составление числовых выражений.</w:t>
            </w:r>
          </w:p>
        </w:tc>
        <w:tc>
          <w:tcPr>
            <w:tcW w:w="6520" w:type="dxa"/>
          </w:tcPr>
          <w:p w14:paraId="72F93320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Называть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 действий сложения, вычитания, умножения, деления.</w:t>
            </w:r>
          </w:p>
          <w:p w14:paraId="5D2B5333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 различные приемы проверки правильности вычисления результата действия, нахождения значения числового выражения.</w:t>
            </w:r>
          </w:p>
          <w:p w14:paraId="6223C00A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Составлять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выражения.</w:t>
            </w:r>
          </w:p>
        </w:tc>
      </w:tr>
      <w:tr w:rsidR="00D44658" w:rsidRPr="00C56A2A" w14:paraId="3DD86EB3" w14:textId="77777777" w:rsidTr="00232F53">
        <w:trPr>
          <w:trHeight w:val="938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45F50AC1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Величины </w:t>
            </w:r>
          </w:p>
          <w:p w14:paraId="64AA6E9E" w14:textId="77777777" w:rsidR="00D44658" w:rsidRPr="009F4DA0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(17 часов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14:paraId="7962A1CD" w14:textId="77777777" w:rsidR="00D44658" w:rsidRPr="00630B92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57E61FB8" w14:textId="77777777" w:rsidR="00D44658" w:rsidRPr="00C56A2A" w:rsidRDefault="00D44658" w:rsidP="00232F5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длины и ее обозначение. Соотношение между единицами длины (1м = 100см, 1 дм = 10см,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56A2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1 м</w:t>
              </w:r>
            </w:smartTag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10 дм). Сведения из истории математики : старинные русские меры длины (вершок, аршин, пядь, маховая и косая сажень) и массы (пуд).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прямоугольника и его вычисление.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вычисления площади прямоугольника (квадрата). Практические способы нахождения площадей фигур. Единицы площади: квадратный дециметр, квадратный сантиметр, квадратный метр и их обозначения (дм2,см2,м2).</w:t>
            </w:r>
          </w:p>
        </w:tc>
        <w:tc>
          <w:tcPr>
            <w:tcW w:w="6520" w:type="dxa"/>
          </w:tcPr>
          <w:p w14:paraId="325BC590" w14:textId="77777777" w:rsidR="00D44658" w:rsidRPr="00880B5F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B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Анализировать  </w:t>
            </w:r>
            <w:r w:rsidRPr="00880B5F">
              <w:rPr>
                <w:rFonts w:ascii="Times New Roman" w:hAnsi="Times New Roman" w:cs="Times New Roman"/>
                <w:sz w:val="24"/>
                <w:szCs w:val="24"/>
              </w:rPr>
              <w:t xml:space="preserve">житейские ситуации, требующие умения находить геометрические величины (планировка, разметка). </w:t>
            </w:r>
          </w:p>
          <w:p w14:paraId="05B6F87D" w14:textId="77777777" w:rsidR="00D44658" w:rsidRPr="00880B5F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B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Сравнивать  </w:t>
            </w:r>
            <w:r w:rsidRPr="00880B5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по величине (размеру). </w:t>
            </w:r>
          </w:p>
          <w:p w14:paraId="57677859" w14:textId="77777777" w:rsidR="00D44658" w:rsidRPr="00880B5F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B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Классифицировать  </w:t>
            </w:r>
            <w:r w:rsidRPr="00880B5F">
              <w:rPr>
                <w:rFonts w:ascii="Times New Roman" w:hAnsi="Times New Roman" w:cs="Times New Roman"/>
                <w:sz w:val="24"/>
                <w:szCs w:val="24"/>
              </w:rPr>
              <w:t xml:space="preserve">(объединять в группы) геометрические фигуры. </w:t>
            </w:r>
          </w:p>
          <w:p w14:paraId="3780DD3A" w14:textId="77777777" w:rsidR="00D44658" w:rsidRPr="00880B5F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0B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Находить</w:t>
            </w:r>
            <w:r w:rsidRPr="00880B5F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геометрическую величину разными способами.</w:t>
            </w:r>
          </w:p>
          <w:p w14:paraId="65B3CD50" w14:textId="77777777" w:rsidR="00D44658" w:rsidRPr="00C56A2A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0B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Использовать</w:t>
            </w:r>
            <w:r w:rsidRPr="00880B5F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инструменты и технические средства для проведения измерений.</w:t>
            </w:r>
          </w:p>
        </w:tc>
      </w:tr>
      <w:tr w:rsidR="00D44658" w:rsidRPr="00C56A2A" w14:paraId="29046223" w14:textId="77777777" w:rsidTr="00232F53">
        <w:trPr>
          <w:trHeight w:val="262"/>
        </w:trPr>
        <w:tc>
          <w:tcPr>
            <w:tcW w:w="2364" w:type="dxa"/>
            <w:tcBorders>
              <w:left w:val="single" w:sz="4" w:space="0" w:color="auto"/>
              <w:right w:val="single" w:sz="4" w:space="0" w:color="auto"/>
            </w:tcBorders>
          </w:tcPr>
          <w:p w14:paraId="331B8D70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Геометрические понятия </w:t>
            </w:r>
          </w:p>
          <w:p w14:paraId="430DD54F" w14:textId="77777777" w:rsidR="00D44658" w:rsidRPr="009F4DA0" w:rsidRDefault="00D44658" w:rsidP="00232F5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(18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14:paraId="04BD0674" w14:textId="77777777" w:rsidR="00D44658" w:rsidRPr="00630B92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675" w:type="dxa"/>
            <w:tcBorders>
              <w:left w:val="single" w:sz="4" w:space="0" w:color="auto"/>
            </w:tcBorders>
          </w:tcPr>
          <w:p w14:paraId="62AD3FF1" w14:textId="77777777" w:rsidR="00D44658" w:rsidRPr="00C56A2A" w:rsidRDefault="00D44658" w:rsidP="00232F5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Луч, его изображение и обозначение. Принадлежность точки лучу.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на плоскости лучей и отрезков.</w:t>
            </w:r>
          </w:p>
          <w:p w14:paraId="2B7AFC69" w14:textId="77777777" w:rsidR="00D44658" w:rsidRPr="00C56A2A" w:rsidRDefault="00D44658" w:rsidP="00232F5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Многоугольник и его элементы: вершины, стороны, углы.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Окружность: радиус и центр окружности. Построение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окружности с помощью циркуля. Взаимное расположение фигур на плоскости.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Угол. Прямой и непрямой углы.</w:t>
            </w:r>
            <w:r w:rsidRPr="00C56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A2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 (квадрат). Свойства противоположных сторон и диагоналей прямоугольника. Практические работы. Определение вида угла (прямой, непрямой), нахождение прямоугольника среди данных четырехугольников с помощью модели прямого угла.</w:t>
            </w:r>
          </w:p>
        </w:tc>
        <w:tc>
          <w:tcPr>
            <w:tcW w:w="6520" w:type="dxa"/>
          </w:tcPr>
          <w:p w14:paraId="2832054A" w14:textId="77777777" w:rsidR="00D44658" w:rsidRPr="00F171A5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71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Моделировать  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разнообразные ситуации расположения объектов в пространстве  и на плоскости. </w:t>
            </w:r>
          </w:p>
          <w:p w14:paraId="2201A3C1" w14:textId="77777777" w:rsidR="00D44658" w:rsidRPr="00F171A5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71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Изготовлять (конструировать)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 xml:space="preserve"> модели геометрических фигур, преобразовывать модели.</w:t>
            </w:r>
          </w:p>
          <w:p w14:paraId="33F3DB9C" w14:textId="77777777" w:rsidR="00D44658" w:rsidRPr="00F171A5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71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Исследовать  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окружающего мира: </w:t>
            </w:r>
            <w:r w:rsidRPr="00F17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сопоставлять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 xml:space="preserve"> их с геометрическими формами.</w:t>
            </w:r>
          </w:p>
          <w:p w14:paraId="2D3CC7DD" w14:textId="77777777" w:rsidR="00D44658" w:rsidRPr="00F171A5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171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Характеризовать  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>свойства геометрических фигур.</w:t>
            </w:r>
          </w:p>
          <w:p w14:paraId="0FCC3B1C" w14:textId="77777777" w:rsidR="00D44658" w:rsidRPr="00F171A5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1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Сравнивать  </w:t>
            </w:r>
            <w:r w:rsidRPr="00F171A5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по форме.</w:t>
            </w:r>
          </w:p>
        </w:tc>
      </w:tr>
      <w:tr w:rsidR="00D44658" w14:paraId="2C160588" w14:textId="77777777" w:rsidTr="00232F53">
        <w:trPr>
          <w:trHeight w:val="404"/>
        </w:trPr>
        <w:tc>
          <w:tcPr>
            <w:tcW w:w="15559" w:type="dxa"/>
            <w:gridSpan w:val="3"/>
            <w:tcBorders>
              <w:left w:val="single" w:sz="4" w:space="0" w:color="auto"/>
            </w:tcBorders>
          </w:tcPr>
          <w:p w14:paraId="28359EB3" w14:textId="77777777" w:rsidR="00D44658" w:rsidRPr="00A203D8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4D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Повторение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</w:t>
            </w:r>
            <w:r w:rsidRPr="009F4D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  <w:r w:rsidRPr="009F4DA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</w:tbl>
    <w:p w14:paraId="63DEF757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BC3A2A3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B4345D9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DB4868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D75AEEC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C4785C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4A5F74" w14:textId="77777777" w:rsidR="00D44658" w:rsidRDefault="00D44658" w:rsidP="00D4465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6B53">
        <w:rPr>
          <w:rFonts w:ascii="Times New Roman" w:hAnsi="Times New Roman" w:cs="Times New Roman"/>
          <w:b/>
          <w:sz w:val="28"/>
          <w:szCs w:val="28"/>
          <w:u w:val="single"/>
        </w:rPr>
        <w:t>Описание материально-технического обеспечения образовательного процесса</w:t>
      </w:r>
    </w:p>
    <w:p w14:paraId="323CAC8C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B454AB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D210DD9" w14:textId="77777777" w:rsidR="00D44658" w:rsidRPr="008B62F7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62F7">
        <w:rPr>
          <w:rFonts w:ascii="Times New Roman" w:hAnsi="Times New Roman" w:cs="Times New Roman"/>
          <w:sz w:val="28"/>
          <w:szCs w:val="28"/>
          <w:u w:val="single"/>
        </w:rPr>
        <w:t>Наглядные пособия:</w:t>
      </w:r>
    </w:p>
    <w:p w14:paraId="481CFC9F" w14:textId="77777777" w:rsidR="00D44658" w:rsidRDefault="00D44658" w:rsidP="00D446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</w:t>
      </w:r>
    </w:p>
    <w:p w14:paraId="1B1441D8" w14:textId="77777777" w:rsidR="00D44658" w:rsidRDefault="00D44658" w:rsidP="00D446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</w:p>
    <w:p w14:paraId="732ECC63" w14:textId="77777777" w:rsidR="00D44658" w:rsidRDefault="00D44658" w:rsidP="00D4465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раздаточная «Числовой циферблат»</w:t>
      </w:r>
    </w:p>
    <w:p w14:paraId="6563F8C2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4B21FD" w14:textId="77777777" w:rsidR="00D44658" w:rsidRPr="00AA558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5588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обучения:</w:t>
      </w:r>
    </w:p>
    <w:p w14:paraId="2863B5E3" w14:textId="77777777" w:rsidR="00D44658" w:rsidRDefault="00D44658" w:rsidP="00D4465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</w:t>
      </w:r>
    </w:p>
    <w:p w14:paraId="14458A2D" w14:textId="77777777" w:rsidR="00D44658" w:rsidRPr="00700A7C" w:rsidRDefault="00D44658" w:rsidP="00D4465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Компьютер.</w:t>
      </w:r>
    </w:p>
    <w:p w14:paraId="4AD2A97A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EBC91F4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337EEF1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3D68152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2C04AD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EBC2B2E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3D13E61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D52F1B1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0F0711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8EE314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5AA502E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1D2CD5A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F1CCAF6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EA33455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61B6930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49F14C8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5ECF4ED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7D11BF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1EAA93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682893E" w14:textId="77777777" w:rsidR="00D44658" w:rsidRDefault="00D44658" w:rsidP="00D4465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Приложение к приказу от 30.08.19  № 15</w:t>
      </w:r>
    </w:p>
    <w:p w14:paraId="18D7E013" w14:textId="77777777" w:rsidR="00D44658" w:rsidRPr="001B2AB0" w:rsidRDefault="00D44658" w:rsidP="00D446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2AB0">
        <w:rPr>
          <w:rFonts w:ascii="Times New Roman" w:hAnsi="Times New Roman"/>
          <w:b/>
          <w:sz w:val="28"/>
          <w:szCs w:val="28"/>
        </w:rPr>
        <w:t>Календарно-тематическое планирование по математике</w:t>
      </w:r>
    </w:p>
    <w:p w14:paraId="2CBBF67F" w14:textId="77777777" w:rsidR="00D44658" w:rsidRPr="001B2AB0" w:rsidRDefault="00D44658" w:rsidP="00D446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2AB0">
        <w:rPr>
          <w:rFonts w:ascii="Times New Roman" w:hAnsi="Times New Roman"/>
          <w:b/>
          <w:sz w:val="28"/>
          <w:szCs w:val="28"/>
        </w:rPr>
        <w:t>для 2 класса  на 201</w:t>
      </w:r>
      <w:r>
        <w:rPr>
          <w:rFonts w:ascii="Times New Roman" w:hAnsi="Times New Roman"/>
          <w:b/>
          <w:sz w:val="28"/>
          <w:szCs w:val="28"/>
        </w:rPr>
        <w:t>9-2020</w:t>
      </w:r>
      <w:r w:rsidRPr="001B2AB0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14:paraId="41EC2574" w14:textId="77777777" w:rsidR="00D44658" w:rsidRPr="001B2AB0" w:rsidRDefault="00D44658" w:rsidP="00D44658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Составитель</w:t>
      </w:r>
      <w:r w:rsidRPr="001B2AB0">
        <w:rPr>
          <w:rFonts w:ascii="Times New Roman" w:hAnsi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/>
          <w:b/>
          <w:i/>
          <w:sz w:val="28"/>
          <w:szCs w:val="28"/>
        </w:rPr>
        <w:t>Эрднеева Л.В.</w:t>
      </w:r>
    </w:p>
    <w:tbl>
      <w:tblPr>
        <w:tblW w:w="15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418"/>
        <w:gridCol w:w="3690"/>
        <w:gridCol w:w="709"/>
        <w:gridCol w:w="3827"/>
        <w:gridCol w:w="2977"/>
        <w:gridCol w:w="2121"/>
      </w:tblGrid>
      <w:tr w:rsidR="00D44658" w:rsidRPr="00C211B9" w14:paraId="65627422" w14:textId="77777777" w:rsidTr="00232F53">
        <w:trPr>
          <w:jc w:val="center"/>
        </w:trPr>
        <w:tc>
          <w:tcPr>
            <w:tcW w:w="730" w:type="dxa"/>
            <w:vMerge w:val="restart"/>
          </w:tcPr>
          <w:p w14:paraId="1B65994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14:paraId="23B5ECD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3690" w:type="dxa"/>
            <w:vMerge w:val="restart"/>
          </w:tcPr>
          <w:p w14:paraId="154CE3B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</w:tcPr>
          <w:p w14:paraId="41C84F2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gridSpan w:val="2"/>
          </w:tcPr>
          <w:p w14:paraId="3C92429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2121" w:type="dxa"/>
          </w:tcPr>
          <w:p w14:paraId="5210B0F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44658" w:rsidRPr="00C211B9" w14:paraId="4D9F60F8" w14:textId="77777777" w:rsidTr="00232F53">
        <w:trPr>
          <w:jc w:val="center"/>
        </w:trPr>
        <w:tc>
          <w:tcPr>
            <w:tcW w:w="730" w:type="dxa"/>
            <w:vMerge/>
          </w:tcPr>
          <w:p w14:paraId="0D0E2C3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3C3417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Merge/>
          </w:tcPr>
          <w:p w14:paraId="24B2C23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8D10E3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14:paraId="071C5A1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2977" w:type="dxa"/>
          </w:tcPr>
          <w:p w14:paraId="65B7BCE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2121" w:type="dxa"/>
          </w:tcPr>
          <w:p w14:paraId="54D6C06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Домашнее задание </w:t>
            </w:r>
          </w:p>
        </w:tc>
      </w:tr>
      <w:tr w:rsidR="00D44658" w:rsidRPr="00C211B9" w14:paraId="2B67528D" w14:textId="77777777" w:rsidTr="00232F53">
        <w:trPr>
          <w:jc w:val="center"/>
        </w:trPr>
        <w:tc>
          <w:tcPr>
            <w:tcW w:w="13351" w:type="dxa"/>
            <w:gridSpan w:val="6"/>
          </w:tcPr>
          <w:p w14:paraId="7657DD1C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Сложение и вычитание в пределах 100 (5 часов)</w:t>
            </w:r>
          </w:p>
        </w:tc>
        <w:tc>
          <w:tcPr>
            <w:tcW w:w="2121" w:type="dxa"/>
          </w:tcPr>
          <w:p w14:paraId="23CA8544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2C0FE71B" w14:textId="77777777" w:rsidTr="00232F53">
        <w:trPr>
          <w:jc w:val="center"/>
        </w:trPr>
        <w:tc>
          <w:tcPr>
            <w:tcW w:w="730" w:type="dxa"/>
          </w:tcPr>
          <w:p w14:paraId="35D6C4B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44692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2.09</w:t>
            </w:r>
          </w:p>
        </w:tc>
        <w:tc>
          <w:tcPr>
            <w:tcW w:w="3690" w:type="dxa"/>
          </w:tcPr>
          <w:p w14:paraId="5A8204F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Числа 10, 20,30,…..100.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диктант.</w:t>
            </w:r>
          </w:p>
        </w:tc>
        <w:tc>
          <w:tcPr>
            <w:tcW w:w="709" w:type="dxa"/>
          </w:tcPr>
          <w:p w14:paraId="490603E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6D06BE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считать предметы десятками, читать названия чисел и составлять  запись каждого числа. Овладение основами логического и алгоритмического мышления.</w:t>
            </w:r>
          </w:p>
        </w:tc>
        <w:tc>
          <w:tcPr>
            <w:tcW w:w="2977" w:type="dxa"/>
          </w:tcPr>
          <w:p w14:paraId="04C8D64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(анализ)</w:t>
            </w:r>
          </w:p>
        </w:tc>
        <w:tc>
          <w:tcPr>
            <w:tcW w:w="2121" w:type="dxa"/>
          </w:tcPr>
          <w:p w14:paraId="27D1860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№12 на странице 8</w:t>
            </w:r>
          </w:p>
        </w:tc>
      </w:tr>
      <w:tr w:rsidR="00D44658" w:rsidRPr="00C211B9" w14:paraId="1626C983" w14:textId="77777777" w:rsidTr="00232F53">
        <w:trPr>
          <w:jc w:val="center"/>
        </w:trPr>
        <w:tc>
          <w:tcPr>
            <w:tcW w:w="730" w:type="dxa"/>
          </w:tcPr>
          <w:p w14:paraId="7921B67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14:paraId="1D630F1D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</w:t>
            </w:r>
          </w:p>
        </w:tc>
        <w:tc>
          <w:tcPr>
            <w:tcW w:w="3690" w:type="dxa"/>
          </w:tcPr>
          <w:p w14:paraId="7C47917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Числа 10, 20,30,…..100. Решение задач </w:t>
            </w:r>
          </w:p>
        </w:tc>
        <w:tc>
          <w:tcPr>
            <w:tcW w:w="709" w:type="dxa"/>
          </w:tcPr>
          <w:p w14:paraId="60A387F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A33E5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считать предметы десятками, читать названия чисел и составлять  запись каждого числа. Овладение основами математической речи.</w:t>
            </w:r>
          </w:p>
        </w:tc>
        <w:tc>
          <w:tcPr>
            <w:tcW w:w="2977" w:type="dxa"/>
          </w:tcPr>
          <w:p w14:paraId="1D9B208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Готовность слушать собеседника, вести диалог.</w:t>
            </w:r>
          </w:p>
        </w:tc>
        <w:tc>
          <w:tcPr>
            <w:tcW w:w="2121" w:type="dxa"/>
          </w:tcPr>
          <w:p w14:paraId="633C2A1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№ 19 на странице 9</w:t>
            </w:r>
          </w:p>
        </w:tc>
      </w:tr>
      <w:tr w:rsidR="00D44658" w:rsidRPr="00C211B9" w14:paraId="2EB6C724" w14:textId="77777777" w:rsidTr="00232F53">
        <w:trPr>
          <w:jc w:val="center"/>
        </w:trPr>
        <w:tc>
          <w:tcPr>
            <w:tcW w:w="730" w:type="dxa"/>
          </w:tcPr>
          <w:p w14:paraId="690D595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0285124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4.09</w:t>
            </w:r>
          </w:p>
        </w:tc>
        <w:tc>
          <w:tcPr>
            <w:tcW w:w="3690" w:type="dxa"/>
          </w:tcPr>
          <w:p w14:paraId="65BDAE5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Двузначные числа и их запись.</w:t>
            </w:r>
          </w:p>
          <w:p w14:paraId="38D523E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3CF43E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16C35A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читать и записывать цифрами любые двузначные числа.</w:t>
            </w:r>
          </w:p>
        </w:tc>
        <w:tc>
          <w:tcPr>
            <w:tcW w:w="2977" w:type="dxa"/>
          </w:tcPr>
          <w:p w14:paraId="4F54225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69B70E9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Вычислить №13 на странице 15</w:t>
            </w:r>
          </w:p>
        </w:tc>
      </w:tr>
      <w:tr w:rsidR="00D44658" w:rsidRPr="00C211B9" w14:paraId="0D4E4837" w14:textId="77777777" w:rsidTr="00232F53">
        <w:trPr>
          <w:jc w:val="center"/>
        </w:trPr>
        <w:tc>
          <w:tcPr>
            <w:tcW w:w="730" w:type="dxa"/>
          </w:tcPr>
          <w:p w14:paraId="35026A3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8B1E4C0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6.09</w:t>
            </w:r>
          </w:p>
        </w:tc>
        <w:tc>
          <w:tcPr>
            <w:tcW w:w="3690" w:type="dxa"/>
          </w:tcPr>
          <w:p w14:paraId="1BA15DA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Упражнение в записи двузначных чисел.</w:t>
            </w:r>
          </w:p>
        </w:tc>
        <w:tc>
          <w:tcPr>
            <w:tcW w:w="709" w:type="dxa"/>
          </w:tcPr>
          <w:p w14:paraId="1891FF6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400977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читать и записывать цифрами любые двузначные числа.</w:t>
            </w:r>
          </w:p>
        </w:tc>
        <w:tc>
          <w:tcPr>
            <w:tcW w:w="2977" w:type="dxa"/>
          </w:tcPr>
          <w:p w14:paraId="15BFAA2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74EEEED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№27-28 на странице 18</w:t>
            </w:r>
          </w:p>
        </w:tc>
      </w:tr>
      <w:tr w:rsidR="00D44658" w:rsidRPr="00C211B9" w14:paraId="409ABA70" w14:textId="77777777" w:rsidTr="00232F53">
        <w:trPr>
          <w:jc w:val="center"/>
        </w:trPr>
        <w:tc>
          <w:tcPr>
            <w:tcW w:w="730" w:type="dxa"/>
          </w:tcPr>
          <w:p w14:paraId="0F3514D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026C3733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9.09</w:t>
            </w:r>
          </w:p>
        </w:tc>
        <w:tc>
          <w:tcPr>
            <w:tcW w:w="3690" w:type="dxa"/>
          </w:tcPr>
          <w:p w14:paraId="0C8E458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№1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входная.</w:t>
            </w:r>
            <w:r w:rsidRPr="00C211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Стартовая диагностика.</w:t>
            </w:r>
          </w:p>
        </w:tc>
        <w:tc>
          <w:tcPr>
            <w:tcW w:w="709" w:type="dxa"/>
          </w:tcPr>
          <w:p w14:paraId="490DB65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18185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информационном поле. Умение самостоятельно  выбирать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6D6A5A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241B265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188F5B29" w14:textId="77777777" w:rsidTr="00232F53">
        <w:trPr>
          <w:jc w:val="center"/>
        </w:trPr>
        <w:tc>
          <w:tcPr>
            <w:tcW w:w="13351" w:type="dxa"/>
            <w:gridSpan w:val="6"/>
          </w:tcPr>
          <w:p w14:paraId="0AEF2492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Луч. Числовой луч. (6 часов)</w:t>
            </w:r>
          </w:p>
        </w:tc>
        <w:tc>
          <w:tcPr>
            <w:tcW w:w="2121" w:type="dxa"/>
          </w:tcPr>
          <w:p w14:paraId="135AAC44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7B10ACB6" w14:textId="77777777" w:rsidTr="00232F53">
        <w:trPr>
          <w:jc w:val="center"/>
        </w:trPr>
        <w:tc>
          <w:tcPr>
            <w:tcW w:w="730" w:type="dxa"/>
          </w:tcPr>
          <w:p w14:paraId="4EA8FF0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444D5051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</w:t>
            </w:r>
          </w:p>
        </w:tc>
        <w:tc>
          <w:tcPr>
            <w:tcW w:w="3690" w:type="dxa"/>
          </w:tcPr>
          <w:p w14:paraId="650F0EE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 входной. Луч и его обозначение</w:t>
            </w:r>
          </w:p>
        </w:tc>
        <w:tc>
          <w:tcPr>
            <w:tcW w:w="709" w:type="dxa"/>
          </w:tcPr>
          <w:p w14:paraId="0DBBF88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F3A44D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распознавать и изображать простейшие геометрические фигуры. Умение чертить луч, обозначать начало и бесконечность, называть луч латинскими буквами. </w:t>
            </w:r>
          </w:p>
        </w:tc>
        <w:tc>
          <w:tcPr>
            <w:tcW w:w="2977" w:type="dxa"/>
          </w:tcPr>
          <w:p w14:paraId="7970826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 Владение основными методами познания окружающего мира (анализ)</w:t>
            </w:r>
          </w:p>
        </w:tc>
        <w:tc>
          <w:tcPr>
            <w:tcW w:w="2121" w:type="dxa"/>
          </w:tcPr>
          <w:p w14:paraId="6C47017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№10 на странице 22</w:t>
            </w:r>
          </w:p>
        </w:tc>
      </w:tr>
      <w:tr w:rsidR="00D44658" w:rsidRPr="00C211B9" w14:paraId="0DBC8785" w14:textId="77777777" w:rsidTr="00232F53">
        <w:trPr>
          <w:jc w:val="center"/>
        </w:trPr>
        <w:tc>
          <w:tcPr>
            <w:tcW w:w="730" w:type="dxa"/>
          </w:tcPr>
          <w:p w14:paraId="49BECB0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377F0689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</w:t>
            </w:r>
          </w:p>
        </w:tc>
        <w:tc>
          <w:tcPr>
            <w:tcW w:w="3690" w:type="dxa"/>
          </w:tcPr>
          <w:p w14:paraId="1F2A847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Луч и его обозначение.</w:t>
            </w:r>
          </w:p>
        </w:tc>
        <w:tc>
          <w:tcPr>
            <w:tcW w:w="709" w:type="dxa"/>
          </w:tcPr>
          <w:p w14:paraId="3D27D89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CADD8A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чертить луч, обозначать начало и бесконечность, называть луч латинскими буквами. Овладение основами пространственного воображения</w:t>
            </w:r>
          </w:p>
        </w:tc>
        <w:tc>
          <w:tcPr>
            <w:tcW w:w="2977" w:type="dxa"/>
          </w:tcPr>
          <w:p w14:paraId="745D3B6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37BDF71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№ 18 ,19 на странице23</w:t>
            </w:r>
          </w:p>
        </w:tc>
      </w:tr>
      <w:tr w:rsidR="00D44658" w:rsidRPr="00C211B9" w14:paraId="656C2F70" w14:textId="77777777" w:rsidTr="00232F53">
        <w:trPr>
          <w:jc w:val="center"/>
        </w:trPr>
        <w:tc>
          <w:tcPr>
            <w:tcW w:w="730" w:type="dxa"/>
          </w:tcPr>
          <w:p w14:paraId="14A7B73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012C4772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3690" w:type="dxa"/>
          </w:tcPr>
          <w:p w14:paraId="1ABD961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Луч и его обозначение.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7632BFB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3F3093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читать задание и выполнять самостоятельно. Умение применять полученные математические знания для решения учебно-практических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задач. Овладение основами математической речи.</w:t>
            </w:r>
          </w:p>
        </w:tc>
        <w:tc>
          <w:tcPr>
            <w:tcW w:w="2977" w:type="dxa"/>
          </w:tcPr>
          <w:p w14:paraId="6DB5911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в информационной среде.</w:t>
            </w:r>
          </w:p>
        </w:tc>
        <w:tc>
          <w:tcPr>
            <w:tcW w:w="2121" w:type="dxa"/>
          </w:tcPr>
          <w:p w14:paraId="698D1BB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   по карточкам</w:t>
            </w:r>
          </w:p>
        </w:tc>
      </w:tr>
      <w:tr w:rsidR="00D44658" w:rsidRPr="00C211B9" w14:paraId="069341B6" w14:textId="77777777" w:rsidTr="00232F53">
        <w:trPr>
          <w:jc w:val="center"/>
        </w:trPr>
        <w:tc>
          <w:tcPr>
            <w:tcW w:w="730" w:type="dxa"/>
          </w:tcPr>
          <w:p w14:paraId="0264C93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6F88CBB3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3690" w:type="dxa"/>
          </w:tcPr>
          <w:p w14:paraId="6DFB881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Числовой луч.</w:t>
            </w:r>
          </w:p>
        </w:tc>
        <w:tc>
          <w:tcPr>
            <w:tcW w:w="709" w:type="dxa"/>
          </w:tcPr>
          <w:p w14:paraId="65A1BBA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A86D3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чертить луч, выбирать единичный отрезок, находить точку по заданной координате. Умение применять полученные математические знания для решения учебно-практических задач.</w:t>
            </w:r>
          </w:p>
        </w:tc>
        <w:tc>
          <w:tcPr>
            <w:tcW w:w="2977" w:type="dxa"/>
          </w:tcPr>
          <w:p w14:paraId="4072299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76B1C36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задание»12 на</w:t>
            </w:r>
          </w:p>
          <w:p w14:paraId="1CA1CF1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странице  29</w:t>
            </w:r>
          </w:p>
        </w:tc>
      </w:tr>
      <w:tr w:rsidR="00D44658" w:rsidRPr="00C211B9" w14:paraId="7FEB3E07" w14:textId="77777777" w:rsidTr="00232F53">
        <w:trPr>
          <w:jc w:val="center"/>
        </w:trPr>
        <w:tc>
          <w:tcPr>
            <w:tcW w:w="730" w:type="dxa"/>
          </w:tcPr>
          <w:p w14:paraId="5A4CA3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491A214B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17.09</w:t>
            </w:r>
          </w:p>
        </w:tc>
        <w:tc>
          <w:tcPr>
            <w:tcW w:w="3690" w:type="dxa"/>
          </w:tcPr>
          <w:p w14:paraId="0A7C15F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№2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«Запись и сравнение двухзначных чисел. Луч»</w:t>
            </w:r>
          </w:p>
        </w:tc>
        <w:tc>
          <w:tcPr>
            <w:tcW w:w="709" w:type="dxa"/>
          </w:tcPr>
          <w:p w14:paraId="55633E6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B5EE76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соблюдая орфографический режим.</w:t>
            </w:r>
          </w:p>
        </w:tc>
        <w:tc>
          <w:tcPr>
            <w:tcW w:w="2977" w:type="dxa"/>
          </w:tcPr>
          <w:p w14:paraId="62E0A51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5F2A96E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4C04BE5F" w14:textId="77777777" w:rsidTr="00232F53">
        <w:trPr>
          <w:jc w:val="center"/>
        </w:trPr>
        <w:tc>
          <w:tcPr>
            <w:tcW w:w="730" w:type="dxa"/>
          </w:tcPr>
          <w:p w14:paraId="7EB7A24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65D88070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18.09</w:t>
            </w:r>
          </w:p>
        </w:tc>
        <w:tc>
          <w:tcPr>
            <w:tcW w:w="3690" w:type="dxa"/>
          </w:tcPr>
          <w:p w14:paraId="3DC4270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№2. Закрепление знаний по теме: «Запись и сравнение двухзначных чисел. Луч»</w:t>
            </w:r>
          </w:p>
        </w:tc>
        <w:tc>
          <w:tcPr>
            <w:tcW w:w="709" w:type="dxa"/>
          </w:tcPr>
          <w:p w14:paraId="2919DEF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8B254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информационном поле. Умение находить ошибку, указанную учителем, исправлять и приводить аналогические приемы.</w:t>
            </w:r>
          </w:p>
        </w:tc>
        <w:tc>
          <w:tcPr>
            <w:tcW w:w="2977" w:type="dxa"/>
          </w:tcPr>
          <w:p w14:paraId="55232C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416B4A0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№ 23 на странице 31</w:t>
            </w:r>
          </w:p>
        </w:tc>
      </w:tr>
      <w:tr w:rsidR="00D44658" w:rsidRPr="00C211B9" w14:paraId="533B3F32" w14:textId="77777777" w:rsidTr="00232F53">
        <w:trPr>
          <w:jc w:val="center"/>
        </w:trPr>
        <w:tc>
          <w:tcPr>
            <w:tcW w:w="13351" w:type="dxa"/>
            <w:gridSpan w:val="6"/>
          </w:tcPr>
          <w:p w14:paraId="6D0820B2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Единицы измерения длин. (3 часа)</w:t>
            </w:r>
          </w:p>
        </w:tc>
        <w:tc>
          <w:tcPr>
            <w:tcW w:w="2121" w:type="dxa"/>
          </w:tcPr>
          <w:p w14:paraId="6BDB32DD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2007F0C6" w14:textId="77777777" w:rsidTr="00232F53">
        <w:trPr>
          <w:jc w:val="center"/>
        </w:trPr>
        <w:tc>
          <w:tcPr>
            <w:tcW w:w="730" w:type="dxa"/>
          </w:tcPr>
          <w:p w14:paraId="22F4453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100F557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3690" w:type="dxa"/>
          </w:tcPr>
          <w:p w14:paraId="374DDECA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Метр </w:t>
            </w:r>
          </w:p>
        </w:tc>
        <w:tc>
          <w:tcPr>
            <w:tcW w:w="709" w:type="dxa"/>
          </w:tcPr>
          <w:p w14:paraId="4168C63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884BB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Умение воспроизводить по памяти соотношения между единицами длины: 1м = 100см; 1дм = 10см; 1м = 10дм.</w:t>
            </w:r>
          </w:p>
        </w:tc>
        <w:tc>
          <w:tcPr>
            <w:tcW w:w="2977" w:type="dxa"/>
          </w:tcPr>
          <w:p w14:paraId="66CCDC3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 Владение основными методами познания окружающего мира (анализ)</w:t>
            </w:r>
          </w:p>
        </w:tc>
        <w:tc>
          <w:tcPr>
            <w:tcW w:w="2121" w:type="dxa"/>
          </w:tcPr>
          <w:p w14:paraId="5C28B07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№10 на странице 37</w:t>
            </w:r>
          </w:p>
        </w:tc>
      </w:tr>
      <w:tr w:rsidR="00D44658" w:rsidRPr="00C211B9" w14:paraId="33BB934A" w14:textId="77777777" w:rsidTr="00232F53">
        <w:trPr>
          <w:jc w:val="center"/>
        </w:trPr>
        <w:tc>
          <w:tcPr>
            <w:tcW w:w="730" w:type="dxa"/>
          </w:tcPr>
          <w:p w14:paraId="6BACA05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588FFD39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3690" w:type="dxa"/>
          </w:tcPr>
          <w:p w14:paraId="26F268D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Соотношение между единицами длины.</w:t>
            </w:r>
          </w:p>
          <w:p w14:paraId="3CAC167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30E65C0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64292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Умение воспроизводить по памяти соотношения между единицами длины: 1м = 100см; 1дм = 10см; 1м = 10дм.</w:t>
            </w:r>
          </w:p>
        </w:tc>
        <w:tc>
          <w:tcPr>
            <w:tcW w:w="2977" w:type="dxa"/>
          </w:tcPr>
          <w:p w14:paraId="6D8B2C4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0F2FB19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Вычислить №22 на странице 41</w:t>
            </w:r>
          </w:p>
        </w:tc>
      </w:tr>
      <w:tr w:rsidR="00D44658" w:rsidRPr="00C211B9" w14:paraId="7A0FF1CC" w14:textId="77777777" w:rsidTr="00232F53">
        <w:trPr>
          <w:jc w:val="center"/>
        </w:trPr>
        <w:tc>
          <w:tcPr>
            <w:tcW w:w="730" w:type="dxa"/>
          </w:tcPr>
          <w:p w14:paraId="3E0E5DA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14:paraId="482B3BA9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24.09</w:t>
            </w:r>
          </w:p>
        </w:tc>
        <w:tc>
          <w:tcPr>
            <w:tcW w:w="3690" w:type="dxa"/>
          </w:tcPr>
          <w:p w14:paraId="3D9CAF7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Упражнения в соотношении между единицами длины.</w:t>
            </w:r>
          </w:p>
          <w:p w14:paraId="3F053A3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14:paraId="4697D1E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95BACE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соотношения между единицами длины: 1м = 100см; 1дм = 10см; 1м = 10дм. Умение работать в информационном поле.</w:t>
            </w:r>
          </w:p>
        </w:tc>
        <w:tc>
          <w:tcPr>
            <w:tcW w:w="2977" w:type="dxa"/>
          </w:tcPr>
          <w:p w14:paraId="5D04358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0585D38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карточке</w:t>
            </w:r>
          </w:p>
        </w:tc>
      </w:tr>
      <w:tr w:rsidR="00D44658" w:rsidRPr="00C211B9" w14:paraId="7F996405" w14:textId="77777777" w:rsidTr="00232F53">
        <w:trPr>
          <w:jc w:val="center"/>
        </w:trPr>
        <w:tc>
          <w:tcPr>
            <w:tcW w:w="13351" w:type="dxa"/>
            <w:gridSpan w:val="6"/>
          </w:tcPr>
          <w:p w14:paraId="50BC1B91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Многоугольник. (3 часа)</w:t>
            </w:r>
          </w:p>
        </w:tc>
        <w:tc>
          <w:tcPr>
            <w:tcW w:w="2121" w:type="dxa"/>
          </w:tcPr>
          <w:p w14:paraId="5B7A5846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49EE3CF9" w14:textId="77777777" w:rsidTr="00232F53">
        <w:trPr>
          <w:jc w:val="center"/>
        </w:trPr>
        <w:tc>
          <w:tcPr>
            <w:tcW w:w="730" w:type="dxa"/>
          </w:tcPr>
          <w:p w14:paraId="3A9F17E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14:paraId="04654ED8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25.09</w:t>
            </w:r>
          </w:p>
        </w:tc>
        <w:tc>
          <w:tcPr>
            <w:tcW w:w="3690" w:type="dxa"/>
          </w:tcPr>
          <w:p w14:paraId="3D8E57FC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Наблюдение. Общее понятие. </w:t>
            </w:r>
          </w:p>
        </w:tc>
        <w:tc>
          <w:tcPr>
            <w:tcW w:w="709" w:type="dxa"/>
          </w:tcPr>
          <w:p w14:paraId="18D23C2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459B92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умениями распознавать и изображать простейшие геометрические фигуры. Овладение основами математической речи. Умение применять полученные математические знания для решения учебно-практических задач.</w:t>
            </w:r>
          </w:p>
        </w:tc>
        <w:tc>
          <w:tcPr>
            <w:tcW w:w="2977" w:type="dxa"/>
          </w:tcPr>
          <w:p w14:paraId="1121982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(работа с моделями)</w:t>
            </w:r>
          </w:p>
        </w:tc>
        <w:tc>
          <w:tcPr>
            <w:tcW w:w="2121" w:type="dxa"/>
          </w:tcPr>
          <w:p w14:paraId="50D657A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в рабочей тетради на странице 14 </w:t>
            </w:r>
          </w:p>
        </w:tc>
      </w:tr>
      <w:tr w:rsidR="00D44658" w:rsidRPr="00C211B9" w14:paraId="370F2B74" w14:textId="77777777" w:rsidTr="00232F53">
        <w:trPr>
          <w:jc w:val="center"/>
        </w:trPr>
        <w:tc>
          <w:tcPr>
            <w:tcW w:w="730" w:type="dxa"/>
          </w:tcPr>
          <w:p w14:paraId="53A5EDF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14:paraId="1FA781A4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3690" w:type="dxa"/>
          </w:tcPr>
          <w:p w14:paraId="782520A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 и его элементы. Выведение правила.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4363A49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0AD94D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называть многоугольник и различать его элементы. Овладение основами  пространственного воображения.</w:t>
            </w:r>
          </w:p>
        </w:tc>
        <w:tc>
          <w:tcPr>
            <w:tcW w:w="2977" w:type="dxa"/>
          </w:tcPr>
          <w:p w14:paraId="7E34A69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44E8EE6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карточке</w:t>
            </w:r>
          </w:p>
        </w:tc>
      </w:tr>
      <w:tr w:rsidR="00D44658" w:rsidRPr="00C211B9" w14:paraId="71044665" w14:textId="77777777" w:rsidTr="00232F53">
        <w:trPr>
          <w:jc w:val="center"/>
        </w:trPr>
        <w:tc>
          <w:tcPr>
            <w:tcW w:w="730" w:type="dxa"/>
          </w:tcPr>
          <w:p w14:paraId="5C02DDE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7507BBCF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3690" w:type="dxa"/>
          </w:tcPr>
          <w:p w14:paraId="44BCECA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устный счет №1.</w:t>
            </w:r>
          </w:p>
          <w:p w14:paraId="1ED0D26A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Многоугольник и его элементы.</w:t>
            </w:r>
          </w:p>
        </w:tc>
        <w:tc>
          <w:tcPr>
            <w:tcW w:w="709" w:type="dxa"/>
          </w:tcPr>
          <w:p w14:paraId="4C24E20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FF34B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сложения и вычитания в пределах 20.</w:t>
            </w:r>
          </w:p>
        </w:tc>
        <w:tc>
          <w:tcPr>
            <w:tcW w:w="2977" w:type="dxa"/>
          </w:tcPr>
          <w:p w14:paraId="0296A0C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67A2F0F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на странице 17</w:t>
            </w:r>
          </w:p>
        </w:tc>
      </w:tr>
      <w:tr w:rsidR="00D44658" w:rsidRPr="00C211B9" w14:paraId="7D2D8A6F" w14:textId="77777777" w:rsidTr="00232F53">
        <w:trPr>
          <w:jc w:val="center"/>
        </w:trPr>
        <w:tc>
          <w:tcPr>
            <w:tcW w:w="13351" w:type="dxa"/>
            <w:gridSpan w:val="6"/>
          </w:tcPr>
          <w:p w14:paraId="4C0D86C7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Способы сложения и вычитания в пределах 100. (15 часов)</w:t>
            </w:r>
          </w:p>
        </w:tc>
        <w:tc>
          <w:tcPr>
            <w:tcW w:w="2121" w:type="dxa"/>
          </w:tcPr>
          <w:p w14:paraId="3DF86453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75957E8A" w14:textId="77777777" w:rsidTr="00232F53">
        <w:trPr>
          <w:jc w:val="center"/>
        </w:trPr>
        <w:tc>
          <w:tcPr>
            <w:tcW w:w="730" w:type="dxa"/>
          </w:tcPr>
          <w:p w14:paraId="5724ACB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14:paraId="350229E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3690" w:type="dxa"/>
          </w:tcPr>
          <w:p w14:paraId="2F0EDC8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 26+2, </w:t>
            </w:r>
          </w:p>
          <w:p w14:paraId="682E53A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26-3, 65+30, 65-30</w:t>
            </w:r>
          </w:p>
        </w:tc>
        <w:tc>
          <w:tcPr>
            <w:tcW w:w="709" w:type="dxa"/>
          </w:tcPr>
          <w:p w14:paraId="544BDAC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14C51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Умение применять правила поразрядного сложения и вычитания при выполнении письменных вычислений.</w:t>
            </w:r>
          </w:p>
        </w:tc>
        <w:tc>
          <w:tcPr>
            <w:tcW w:w="2977" w:type="dxa"/>
          </w:tcPr>
          <w:p w14:paraId="20DA7B3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Определение наиболее эффективного способа достижения результата. Владение основными методами познания окружающего мира (анализ).</w:t>
            </w:r>
          </w:p>
        </w:tc>
        <w:tc>
          <w:tcPr>
            <w:tcW w:w="2121" w:type="dxa"/>
          </w:tcPr>
          <w:p w14:paraId="78B5E81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№4 на странице 49</w:t>
            </w:r>
          </w:p>
        </w:tc>
      </w:tr>
      <w:tr w:rsidR="00D44658" w:rsidRPr="00C211B9" w14:paraId="0757FCBD" w14:textId="77777777" w:rsidTr="00232F53">
        <w:trPr>
          <w:jc w:val="center"/>
        </w:trPr>
        <w:tc>
          <w:tcPr>
            <w:tcW w:w="730" w:type="dxa"/>
          </w:tcPr>
          <w:p w14:paraId="0324595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8" w:type="dxa"/>
          </w:tcPr>
          <w:p w14:paraId="2485078C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3690" w:type="dxa"/>
          </w:tcPr>
          <w:p w14:paraId="1E7F59A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 26+2, </w:t>
            </w:r>
          </w:p>
          <w:p w14:paraId="169E692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26-3, 65+30, </w:t>
            </w:r>
          </w:p>
          <w:p w14:paraId="5635CE9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65-30</w:t>
            </w:r>
          </w:p>
        </w:tc>
        <w:tc>
          <w:tcPr>
            <w:tcW w:w="709" w:type="dxa"/>
          </w:tcPr>
          <w:p w14:paraId="69428E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9527E3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поразрядного сложения и вычитания при выполнении письменных вычислений. Овладение основами математической речи.</w:t>
            </w:r>
          </w:p>
        </w:tc>
        <w:tc>
          <w:tcPr>
            <w:tcW w:w="2977" w:type="dxa"/>
          </w:tcPr>
          <w:p w14:paraId="2CC01C9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 к и нахождение способов ее решения.</w:t>
            </w:r>
          </w:p>
        </w:tc>
        <w:tc>
          <w:tcPr>
            <w:tcW w:w="2121" w:type="dxa"/>
          </w:tcPr>
          <w:p w14:paraId="6115407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на странице 18</w:t>
            </w:r>
          </w:p>
        </w:tc>
      </w:tr>
      <w:tr w:rsidR="00D44658" w:rsidRPr="00C211B9" w14:paraId="65D75F95" w14:textId="77777777" w:rsidTr="00232F53">
        <w:trPr>
          <w:jc w:val="center"/>
        </w:trPr>
        <w:tc>
          <w:tcPr>
            <w:tcW w:w="730" w:type="dxa"/>
          </w:tcPr>
          <w:p w14:paraId="5587A5C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4FEF3881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  <w:tc>
          <w:tcPr>
            <w:tcW w:w="3690" w:type="dxa"/>
          </w:tcPr>
          <w:p w14:paraId="275780B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вида 26+2, </w:t>
            </w:r>
          </w:p>
          <w:p w14:paraId="62F1836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26-3, 65+30, </w:t>
            </w:r>
          </w:p>
          <w:p w14:paraId="664B1CF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65-30.</w:t>
            </w:r>
          </w:p>
          <w:p w14:paraId="6AA26CE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7438662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B2F12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применять правила поразрядного сложения и вычитания при выполнении письменных вычислений. Умение представлять, анализировать и интерпретировать данные.</w:t>
            </w:r>
          </w:p>
        </w:tc>
        <w:tc>
          <w:tcPr>
            <w:tcW w:w="2977" w:type="dxa"/>
          </w:tcPr>
          <w:p w14:paraId="15D9639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4FCF7C1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карточке</w:t>
            </w:r>
          </w:p>
        </w:tc>
      </w:tr>
      <w:tr w:rsidR="00D44658" w:rsidRPr="00C211B9" w14:paraId="78DC06AC" w14:textId="77777777" w:rsidTr="00232F53">
        <w:trPr>
          <w:jc w:val="center"/>
        </w:trPr>
        <w:tc>
          <w:tcPr>
            <w:tcW w:w="730" w:type="dxa"/>
          </w:tcPr>
          <w:p w14:paraId="127AB4F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14:paraId="087C44EA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7.10</w:t>
            </w:r>
          </w:p>
        </w:tc>
        <w:tc>
          <w:tcPr>
            <w:tcW w:w="3690" w:type="dxa"/>
          </w:tcPr>
          <w:p w14:paraId="226C83C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Письменный прием сложения двузначных чисел без перехода через десяток.</w:t>
            </w:r>
          </w:p>
        </w:tc>
        <w:tc>
          <w:tcPr>
            <w:tcW w:w="709" w:type="dxa"/>
          </w:tcPr>
          <w:p w14:paraId="38090B3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DFF27B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Умение записывать и выполнять сложение двузначных чисел.</w:t>
            </w:r>
          </w:p>
        </w:tc>
        <w:tc>
          <w:tcPr>
            <w:tcW w:w="2977" w:type="dxa"/>
          </w:tcPr>
          <w:p w14:paraId="50A3C4A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(анализ, наблюдение, сравнение, синтез, обобщение, моделирование)</w:t>
            </w:r>
          </w:p>
        </w:tc>
        <w:tc>
          <w:tcPr>
            <w:tcW w:w="2121" w:type="dxa"/>
          </w:tcPr>
          <w:p w14:paraId="35BB98A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№4 на странице 56</w:t>
            </w:r>
          </w:p>
        </w:tc>
      </w:tr>
      <w:tr w:rsidR="00D44658" w:rsidRPr="00C211B9" w14:paraId="41F83A4D" w14:textId="77777777" w:rsidTr="00232F53">
        <w:trPr>
          <w:jc w:val="center"/>
        </w:trPr>
        <w:tc>
          <w:tcPr>
            <w:tcW w:w="730" w:type="dxa"/>
          </w:tcPr>
          <w:p w14:paraId="2BF8E3A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14:paraId="064352F8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</w:t>
            </w:r>
          </w:p>
        </w:tc>
        <w:tc>
          <w:tcPr>
            <w:tcW w:w="3690" w:type="dxa"/>
          </w:tcPr>
          <w:p w14:paraId="5FD2B5E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сложения двузначных чисел без перехода через десяток.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</w:tcPr>
          <w:p w14:paraId="3198650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E67E9A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двузначных чисел. Умение работать в информационном поле.</w:t>
            </w:r>
          </w:p>
        </w:tc>
        <w:tc>
          <w:tcPr>
            <w:tcW w:w="2977" w:type="dxa"/>
          </w:tcPr>
          <w:p w14:paraId="337A682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79FB8A5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задание15 на странице 63</w:t>
            </w:r>
          </w:p>
        </w:tc>
      </w:tr>
      <w:tr w:rsidR="00D44658" w:rsidRPr="00C211B9" w14:paraId="2313C91A" w14:textId="77777777" w:rsidTr="00232F53">
        <w:trPr>
          <w:jc w:val="center"/>
        </w:trPr>
        <w:tc>
          <w:tcPr>
            <w:tcW w:w="730" w:type="dxa"/>
          </w:tcPr>
          <w:p w14:paraId="6AE1631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63A2DE90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9.10</w:t>
            </w:r>
          </w:p>
        </w:tc>
        <w:tc>
          <w:tcPr>
            <w:tcW w:w="3690" w:type="dxa"/>
          </w:tcPr>
          <w:p w14:paraId="7A41348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сложения двузначных чисел без перехода через десяток. </w:t>
            </w:r>
          </w:p>
        </w:tc>
        <w:tc>
          <w:tcPr>
            <w:tcW w:w="709" w:type="dxa"/>
          </w:tcPr>
          <w:p w14:paraId="3288B5F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B9DB6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двузначных чисел столбиком.</w:t>
            </w:r>
          </w:p>
        </w:tc>
        <w:tc>
          <w:tcPr>
            <w:tcW w:w="2977" w:type="dxa"/>
          </w:tcPr>
          <w:p w14:paraId="12232FB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6AE9B6B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на странице 20</w:t>
            </w:r>
          </w:p>
        </w:tc>
      </w:tr>
      <w:tr w:rsidR="00D44658" w:rsidRPr="00C211B9" w14:paraId="287D21E4" w14:textId="77777777" w:rsidTr="00232F53">
        <w:trPr>
          <w:jc w:val="center"/>
        </w:trPr>
        <w:tc>
          <w:tcPr>
            <w:tcW w:w="730" w:type="dxa"/>
          </w:tcPr>
          <w:p w14:paraId="4916A18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043F3234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3690" w:type="dxa"/>
          </w:tcPr>
          <w:p w14:paraId="0775A1E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двузначных чисел без перехода через десяток.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46D1BAF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FD921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двузначных чисел столбиком.</w:t>
            </w:r>
          </w:p>
        </w:tc>
        <w:tc>
          <w:tcPr>
            <w:tcW w:w="2977" w:type="dxa"/>
          </w:tcPr>
          <w:p w14:paraId="78DA03F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 к и нахождение способов ее решения.</w:t>
            </w:r>
          </w:p>
        </w:tc>
        <w:tc>
          <w:tcPr>
            <w:tcW w:w="2121" w:type="dxa"/>
          </w:tcPr>
          <w:p w14:paraId="5ED83BD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на странице 23</w:t>
            </w:r>
          </w:p>
        </w:tc>
      </w:tr>
      <w:tr w:rsidR="00D44658" w:rsidRPr="00C211B9" w14:paraId="619EA805" w14:textId="77777777" w:rsidTr="00232F53">
        <w:trPr>
          <w:jc w:val="center"/>
        </w:trPr>
        <w:tc>
          <w:tcPr>
            <w:tcW w:w="730" w:type="dxa"/>
          </w:tcPr>
          <w:p w14:paraId="6389FFC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8" w:type="dxa"/>
          </w:tcPr>
          <w:p w14:paraId="4026F207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3690" w:type="dxa"/>
          </w:tcPr>
          <w:p w14:paraId="311FC3D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двузначных чисел без перехода через десяток. </w:t>
            </w:r>
          </w:p>
          <w:p w14:paraId="2AAA06D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D6701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968BA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двузначных чисел столбиком. Умение представлять, анализировать и интерпретировать данные.</w:t>
            </w:r>
          </w:p>
        </w:tc>
        <w:tc>
          <w:tcPr>
            <w:tcW w:w="2977" w:type="dxa"/>
          </w:tcPr>
          <w:p w14:paraId="22785E1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(анализ)</w:t>
            </w:r>
          </w:p>
        </w:tc>
        <w:tc>
          <w:tcPr>
            <w:tcW w:w="2121" w:type="dxa"/>
          </w:tcPr>
          <w:p w14:paraId="7EBE325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индивидуальным  по карточкам</w:t>
            </w:r>
          </w:p>
        </w:tc>
      </w:tr>
      <w:tr w:rsidR="00D44658" w:rsidRPr="00C211B9" w14:paraId="017105C8" w14:textId="77777777" w:rsidTr="00232F53">
        <w:trPr>
          <w:jc w:val="center"/>
        </w:trPr>
        <w:tc>
          <w:tcPr>
            <w:tcW w:w="730" w:type="dxa"/>
          </w:tcPr>
          <w:p w14:paraId="1EA0B57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14:paraId="165D5990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</w:t>
            </w:r>
          </w:p>
        </w:tc>
        <w:tc>
          <w:tcPr>
            <w:tcW w:w="3690" w:type="dxa"/>
          </w:tcPr>
          <w:p w14:paraId="1641B4E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прием вычитания двузначных чисел без перехода через десяток.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71C6596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160FA4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двузначных чисел столбиком.</w:t>
            </w:r>
          </w:p>
        </w:tc>
        <w:tc>
          <w:tcPr>
            <w:tcW w:w="2977" w:type="dxa"/>
          </w:tcPr>
          <w:p w14:paraId="606DFCE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 к и нахождение способов ее решения.</w:t>
            </w:r>
          </w:p>
        </w:tc>
        <w:tc>
          <w:tcPr>
            <w:tcW w:w="2121" w:type="dxa"/>
          </w:tcPr>
          <w:p w14:paraId="768C5A4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на странице 22</w:t>
            </w:r>
          </w:p>
        </w:tc>
      </w:tr>
      <w:tr w:rsidR="00D44658" w:rsidRPr="00C211B9" w14:paraId="38668D1C" w14:textId="77777777" w:rsidTr="00232F53">
        <w:trPr>
          <w:jc w:val="center"/>
        </w:trPr>
        <w:tc>
          <w:tcPr>
            <w:tcW w:w="730" w:type="dxa"/>
          </w:tcPr>
          <w:p w14:paraId="67F779F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1C0F9875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16.10</w:t>
            </w:r>
          </w:p>
        </w:tc>
        <w:tc>
          <w:tcPr>
            <w:tcW w:w="3690" w:type="dxa"/>
          </w:tcPr>
          <w:p w14:paraId="1D5892A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(общий случай). Наблюдение.</w:t>
            </w:r>
          </w:p>
        </w:tc>
        <w:tc>
          <w:tcPr>
            <w:tcW w:w="709" w:type="dxa"/>
          </w:tcPr>
          <w:p w14:paraId="69FDE0F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BAC193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Умение записывать и выполнять сложение в пределах 100 с переходом через десяток.</w:t>
            </w:r>
          </w:p>
        </w:tc>
        <w:tc>
          <w:tcPr>
            <w:tcW w:w="2977" w:type="dxa"/>
          </w:tcPr>
          <w:p w14:paraId="2450BA7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480D118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№9 на странице  69</w:t>
            </w:r>
          </w:p>
        </w:tc>
      </w:tr>
      <w:tr w:rsidR="00D44658" w:rsidRPr="00C211B9" w14:paraId="7FD82093" w14:textId="77777777" w:rsidTr="00232F53">
        <w:trPr>
          <w:jc w:val="center"/>
        </w:trPr>
        <w:tc>
          <w:tcPr>
            <w:tcW w:w="730" w:type="dxa"/>
          </w:tcPr>
          <w:p w14:paraId="51404AE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2A876B8C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3690" w:type="dxa"/>
          </w:tcPr>
          <w:p w14:paraId="2835A09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двузначных чисел (общий случай). Закрепление алгоритма сложения.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C5EACA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13514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выполнять сложение в пределах 100 с переходом через десяток. Умение решать задачи с помощью таблицы.</w:t>
            </w:r>
          </w:p>
        </w:tc>
        <w:tc>
          <w:tcPr>
            <w:tcW w:w="2977" w:type="dxa"/>
          </w:tcPr>
          <w:p w14:paraId="4B22B26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0D2281B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№13 на странице 70</w:t>
            </w:r>
          </w:p>
        </w:tc>
      </w:tr>
      <w:tr w:rsidR="00D44658" w:rsidRPr="00C211B9" w14:paraId="3D9F4693" w14:textId="77777777" w:rsidTr="00232F53">
        <w:trPr>
          <w:jc w:val="center"/>
        </w:trPr>
        <w:tc>
          <w:tcPr>
            <w:tcW w:w="730" w:type="dxa"/>
          </w:tcPr>
          <w:p w14:paraId="21669D5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78AEE8D8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3690" w:type="dxa"/>
          </w:tcPr>
          <w:p w14:paraId="6927A94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(общий случай). Наблюдение.</w:t>
            </w:r>
          </w:p>
        </w:tc>
        <w:tc>
          <w:tcPr>
            <w:tcW w:w="709" w:type="dxa"/>
          </w:tcPr>
          <w:p w14:paraId="319681C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5FD9FD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Умение записывать и выполнять вычитание в пределах 100.</w:t>
            </w:r>
          </w:p>
        </w:tc>
        <w:tc>
          <w:tcPr>
            <w:tcW w:w="2977" w:type="dxa"/>
          </w:tcPr>
          <w:p w14:paraId="1DE9A7D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27D8A78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1 в рабочей тетради на странице 27-28</w:t>
            </w:r>
          </w:p>
        </w:tc>
      </w:tr>
      <w:tr w:rsidR="00D44658" w:rsidRPr="00C211B9" w14:paraId="7979D6DF" w14:textId="77777777" w:rsidTr="00232F53">
        <w:trPr>
          <w:jc w:val="center"/>
        </w:trPr>
        <w:tc>
          <w:tcPr>
            <w:tcW w:w="730" w:type="dxa"/>
          </w:tcPr>
          <w:p w14:paraId="2263442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553A6256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22.10</w:t>
            </w:r>
          </w:p>
        </w:tc>
        <w:tc>
          <w:tcPr>
            <w:tcW w:w="3690" w:type="dxa"/>
          </w:tcPr>
          <w:p w14:paraId="3BDB52BC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(общий случай). Закрепление алгоритма вычитания.</w:t>
            </w:r>
          </w:p>
        </w:tc>
        <w:tc>
          <w:tcPr>
            <w:tcW w:w="709" w:type="dxa"/>
          </w:tcPr>
          <w:p w14:paraId="6801D9C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0D6FB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60832B4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 Владение основными методами познания окружающего мира (синтез)</w:t>
            </w:r>
          </w:p>
        </w:tc>
        <w:tc>
          <w:tcPr>
            <w:tcW w:w="2121" w:type="dxa"/>
          </w:tcPr>
          <w:p w14:paraId="231F0E7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задание№1 в рабочей тетради на странице 26</w:t>
            </w:r>
          </w:p>
        </w:tc>
      </w:tr>
      <w:tr w:rsidR="00D44658" w:rsidRPr="00C211B9" w14:paraId="109155CF" w14:textId="77777777" w:rsidTr="00232F53">
        <w:trPr>
          <w:jc w:val="center"/>
        </w:trPr>
        <w:tc>
          <w:tcPr>
            <w:tcW w:w="730" w:type="dxa"/>
          </w:tcPr>
          <w:p w14:paraId="5235105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14:paraId="58C09FAA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3690" w:type="dxa"/>
          </w:tcPr>
          <w:p w14:paraId="70BA103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теме: «Сложение и вычитание двузначных чисел. Многоугольники».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D0D684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65175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Умение записывать и выполнять вычитание двузначных чисел.</w:t>
            </w:r>
          </w:p>
        </w:tc>
        <w:tc>
          <w:tcPr>
            <w:tcW w:w="2977" w:type="dxa"/>
          </w:tcPr>
          <w:p w14:paraId="1F3E733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 к и нахождение способов ее решения.</w:t>
            </w:r>
          </w:p>
        </w:tc>
        <w:tc>
          <w:tcPr>
            <w:tcW w:w="2121" w:type="dxa"/>
          </w:tcPr>
          <w:p w14:paraId="39D7382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6A4BE7FA" w14:textId="77777777" w:rsidTr="00232F53">
        <w:trPr>
          <w:jc w:val="center"/>
        </w:trPr>
        <w:tc>
          <w:tcPr>
            <w:tcW w:w="730" w:type="dxa"/>
          </w:tcPr>
          <w:p w14:paraId="3295976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8" w:type="dxa"/>
          </w:tcPr>
          <w:p w14:paraId="2FDF1767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3690" w:type="dxa"/>
          </w:tcPr>
          <w:p w14:paraId="1C9185F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№3 по теме  «Сложение и вычитание двузначных чисел. Многоугольники» Работа над ошибками</w:t>
            </w:r>
          </w:p>
        </w:tc>
        <w:tc>
          <w:tcPr>
            <w:tcW w:w="709" w:type="dxa"/>
          </w:tcPr>
          <w:p w14:paraId="15CDFDE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A9222D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информационном поле. Умение находить ошибку, указанную учителем, исправлять и приводить аналогические приемы.</w:t>
            </w:r>
          </w:p>
        </w:tc>
        <w:tc>
          <w:tcPr>
            <w:tcW w:w="2977" w:type="dxa"/>
          </w:tcPr>
          <w:p w14:paraId="73506EF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6FBE158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задание№1 в рабочей тетради на странице 30</w:t>
            </w:r>
          </w:p>
        </w:tc>
      </w:tr>
      <w:tr w:rsidR="00D44658" w:rsidRPr="00C211B9" w14:paraId="6024D5DA" w14:textId="77777777" w:rsidTr="00232F53">
        <w:trPr>
          <w:jc w:val="center"/>
        </w:trPr>
        <w:tc>
          <w:tcPr>
            <w:tcW w:w="13351" w:type="dxa"/>
            <w:gridSpan w:val="6"/>
          </w:tcPr>
          <w:p w14:paraId="7D0F543B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Периметр. (4 часа)</w:t>
            </w:r>
          </w:p>
        </w:tc>
        <w:tc>
          <w:tcPr>
            <w:tcW w:w="2121" w:type="dxa"/>
          </w:tcPr>
          <w:p w14:paraId="501F69A6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3C046A7B" w14:textId="77777777" w:rsidTr="00232F53">
        <w:trPr>
          <w:jc w:val="center"/>
        </w:trPr>
        <w:tc>
          <w:tcPr>
            <w:tcW w:w="730" w:type="dxa"/>
          </w:tcPr>
          <w:p w14:paraId="002CF02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14:paraId="5705C77B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3690" w:type="dxa"/>
          </w:tcPr>
          <w:p w14:paraId="13C2A62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 Наблюдение. Правило.</w:t>
            </w:r>
          </w:p>
        </w:tc>
        <w:tc>
          <w:tcPr>
            <w:tcW w:w="709" w:type="dxa"/>
          </w:tcPr>
          <w:p w14:paraId="2D6E1B8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23350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умениями распознавать и изображать простейшие геометрические фигуры. Умение понимать термин «периметр». Умение применять полученные математические знания для решения учебно-практических задач. Овладение основами пространственного воображения.</w:t>
            </w:r>
          </w:p>
        </w:tc>
        <w:tc>
          <w:tcPr>
            <w:tcW w:w="2977" w:type="dxa"/>
          </w:tcPr>
          <w:p w14:paraId="05B63AB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3AF74AF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3186F818" w14:textId="77777777" w:rsidTr="00232F53">
        <w:trPr>
          <w:jc w:val="center"/>
        </w:trPr>
        <w:tc>
          <w:tcPr>
            <w:tcW w:w="730" w:type="dxa"/>
          </w:tcPr>
          <w:p w14:paraId="1075CEB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14:paraId="1288411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5.11</w:t>
            </w:r>
          </w:p>
        </w:tc>
        <w:tc>
          <w:tcPr>
            <w:tcW w:w="3690" w:type="dxa"/>
          </w:tcPr>
          <w:p w14:paraId="1036A7F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 Алгоритм вычисления периметра прямоугольника.</w:t>
            </w:r>
          </w:p>
        </w:tc>
        <w:tc>
          <w:tcPr>
            <w:tcW w:w="709" w:type="dxa"/>
          </w:tcPr>
          <w:p w14:paraId="1BD66B9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E9ACC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Овладение основами математической речи. Умение вычислять периметр любых прямоугольников.</w:t>
            </w:r>
          </w:p>
        </w:tc>
        <w:tc>
          <w:tcPr>
            <w:tcW w:w="2977" w:type="dxa"/>
          </w:tcPr>
          <w:p w14:paraId="1E957DD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 Владение основными методами познания окружающего мира (синтез)</w:t>
            </w:r>
          </w:p>
        </w:tc>
        <w:tc>
          <w:tcPr>
            <w:tcW w:w="2121" w:type="dxa"/>
          </w:tcPr>
          <w:p w14:paraId="6808B7F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№9 на странице 83</w:t>
            </w:r>
          </w:p>
        </w:tc>
      </w:tr>
      <w:tr w:rsidR="00D44658" w:rsidRPr="00C211B9" w14:paraId="2BF01B99" w14:textId="77777777" w:rsidTr="00232F53">
        <w:trPr>
          <w:jc w:val="center"/>
        </w:trPr>
        <w:tc>
          <w:tcPr>
            <w:tcW w:w="730" w:type="dxa"/>
          </w:tcPr>
          <w:p w14:paraId="21E8776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14:paraId="6E3882BA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6.11</w:t>
            </w:r>
          </w:p>
        </w:tc>
        <w:tc>
          <w:tcPr>
            <w:tcW w:w="3690" w:type="dxa"/>
          </w:tcPr>
          <w:p w14:paraId="08FC062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«Сложение и вычитание двузначных чисел»,»Числовой луч. Многоугольники».</w:t>
            </w:r>
          </w:p>
          <w:p w14:paraId="4784748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F7877D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9AC13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способами подбора необходимой информации из различных источников.</w:t>
            </w:r>
          </w:p>
          <w:p w14:paraId="4AF3E8D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соблюдать технику безопасности при работе с компьютером</w:t>
            </w:r>
          </w:p>
          <w:p w14:paraId="0A39973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вычислять периметр любых прямоугольников.</w:t>
            </w:r>
          </w:p>
        </w:tc>
        <w:tc>
          <w:tcPr>
            <w:tcW w:w="2977" w:type="dxa"/>
          </w:tcPr>
          <w:p w14:paraId="5E6A070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  <w:p w14:paraId="249C2AF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162887D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в рабочей тетради на странице 31</w:t>
            </w:r>
          </w:p>
        </w:tc>
      </w:tr>
      <w:tr w:rsidR="00D44658" w:rsidRPr="00C211B9" w14:paraId="50130042" w14:textId="77777777" w:rsidTr="00232F53">
        <w:trPr>
          <w:jc w:val="center"/>
        </w:trPr>
        <w:tc>
          <w:tcPr>
            <w:tcW w:w="730" w:type="dxa"/>
          </w:tcPr>
          <w:p w14:paraId="355F83E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14:paraId="2C547EDA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8.11</w:t>
            </w:r>
          </w:p>
        </w:tc>
        <w:tc>
          <w:tcPr>
            <w:tcW w:w="3690" w:type="dxa"/>
          </w:tcPr>
          <w:p w14:paraId="409338A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№4.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709" w:type="dxa"/>
          </w:tcPr>
          <w:p w14:paraId="6AF229A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733C4B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вычислять периметр любого прямоугольника. Умение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полученные математические знания для решения учебно-практических задач.</w:t>
            </w:r>
          </w:p>
        </w:tc>
        <w:tc>
          <w:tcPr>
            <w:tcW w:w="2977" w:type="dxa"/>
          </w:tcPr>
          <w:p w14:paraId="480EF91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учебных действий в разных формах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(практические работы, работа с моделями)</w:t>
            </w:r>
          </w:p>
        </w:tc>
        <w:tc>
          <w:tcPr>
            <w:tcW w:w="2121" w:type="dxa"/>
          </w:tcPr>
          <w:p w14:paraId="017712A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задание№1 в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рабочей тетради на странице 31</w:t>
            </w:r>
          </w:p>
        </w:tc>
      </w:tr>
      <w:tr w:rsidR="00D44658" w:rsidRPr="00C211B9" w14:paraId="2FED6CD5" w14:textId="77777777" w:rsidTr="00232F53">
        <w:trPr>
          <w:jc w:val="center"/>
        </w:trPr>
        <w:tc>
          <w:tcPr>
            <w:tcW w:w="13351" w:type="dxa"/>
            <w:gridSpan w:val="6"/>
          </w:tcPr>
          <w:p w14:paraId="03FDC64A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Раздел: Окружность. (4 часа)</w:t>
            </w:r>
          </w:p>
        </w:tc>
        <w:tc>
          <w:tcPr>
            <w:tcW w:w="2121" w:type="dxa"/>
          </w:tcPr>
          <w:p w14:paraId="39ACA973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0E8FDAED" w14:textId="77777777" w:rsidTr="00232F53">
        <w:trPr>
          <w:jc w:val="center"/>
        </w:trPr>
        <w:tc>
          <w:tcPr>
            <w:tcW w:w="730" w:type="dxa"/>
          </w:tcPr>
          <w:p w14:paraId="4274E8D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14:paraId="1A165D0D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3690" w:type="dxa"/>
          </w:tcPr>
          <w:p w14:paraId="66FC6B6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Окружность, её цент и радиус.</w:t>
            </w:r>
          </w:p>
        </w:tc>
        <w:tc>
          <w:tcPr>
            <w:tcW w:w="709" w:type="dxa"/>
          </w:tcPr>
          <w:p w14:paraId="7CB02FC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E266A7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пространственного воображения. Овладение умениями распознавать и изображать окружность.</w:t>
            </w:r>
          </w:p>
        </w:tc>
        <w:tc>
          <w:tcPr>
            <w:tcW w:w="2977" w:type="dxa"/>
          </w:tcPr>
          <w:p w14:paraId="72D045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3B03744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Решить примеры №9 на странице 89</w:t>
            </w:r>
          </w:p>
        </w:tc>
      </w:tr>
      <w:tr w:rsidR="00D44658" w:rsidRPr="00C211B9" w14:paraId="0C568B78" w14:textId="77777777" w:rsidTr="00232F53">
        <w:trPr>
          <w:jc w:val="center"/>
        </w:trPr>
        <w:tc>
          <w:tcPr>
            <w:tcW w:w="730" w:type="dxa"/>
          </w:tcPr>
          <w:p w14:paraId="3FCE6C7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14:paraId="6D251907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12.11</w:t>
            </w:r>
          </w:p>
        </w:tc>
        <w:tc>
          <w:tcPr>
            <w:tcW w:w="3690" w:type="dxa"/>
          </w:tcPr>
          <w:p w14:paraId="433E1A0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её цент и радиус.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0795B6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B3741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чертить окружность при помощи циркуля по заданному радиусу. Умение применять полученные математические знания для решения учебно-практических задач</w:t>
            </w:r>
          </w:p>
        </w:tc>
        <w:tc>
          <w:tcPr>
            <w:tcW w:w="2977" w:type="dxa"/>
          </w:tcPr>
          <w:p w14:paraId="2179D77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 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5A4B0DA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задачу№16 на странице 90</w:t>
            </w:r>
          </w:p>
        </w:tc>
      </w:tr>
      <w:tr w:rsidR="00D44658" w:rsidRPr="00C211B9" w14:paraId="0CD997EE" w14:textId="77777777" w:rsidTr="00232F53">
        <w:trPr>
          <w:jc w:val="center"/>
        </w:trPr>
        <w:tc>
          <w:tcPr>
            <w:tcW w:w="730" w:type="dxa"/>
          </w:tcPr>
          <w:p w14:paraId="6F3133F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14:paraId="4DA44FFE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3690" w:type="dxa"/>
          </w:tcPr>
          <w:p w14:paraId="339DB07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фигур на плоскости.</w:t>
            </w:r>
          </w:p>
          <w:p w14:paraId="4386D1D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2D097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8CFC97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чертить окружность при помощи циркуля по заданному радиусу. Умение работать в информационном поле.</w:t>
            </w:r>
          </w:p>
        </w:tc>
        <w:tc>
          <w:tcPr>
            <w:tcW w:w="2977" w:type="dxa"/>
          </w:tcPr>
          <w:p w14:paraId="46714B9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036D22B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задачу№28 на странице 92</w:t>
            </w:r>
          </w:p>
        </w:tc>
      </w:tr>
      <w:tr w:rsidR="00D44658" w:rsidRPr="00C211B9" w14:paraId="6BE461AA" w14:textId="77777777" w:rsidTr="00232F53">
        <w:trPr>
          <w:jc w:val="center"/>
        </w:trPr>
        <w:tc>
          <w:tcPr>
            <w:tcW w:w="730" w:type="dxa"/>
          </w:tcPr>
          <w:p w14:paraId="12A649F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106FA381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3690" w:type="dxa"/>
          </w:tcPr>
          <w:p w14:paraId="25E0567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фигур на плоскости.</w:t>
            </w:r>
          </w:p>
          <w:p w14:paraId="2A62F65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0536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8DC3EF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распределять фигуры на плоскости.</w:t>
            </w:r>
          </w:p>
          <w:p w14:paraId="0467FAC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называть составляющие части компьютера.</w:t>
            </w:r>
          </w:p>
          <w:p w14:paraId="240B3EA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навыками включения и выключения компьютера.</w:t>
            </w:r>
          </w:p>
        </w:tc>
        <w:tc>
          <w:tcPr>
            <w:tcW w:w="2977" w:type="dxa"/>
          </w:tcPr>
          <w:p w14:paraId="5E6ED77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5D4CF1C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6 на странице 94</w:t>
            </w:r>
          </w:p>
        </w:tc>
      </w:tr>
      <w:tr w:rsidR="00D44658" w:rsidRPr="00C211B9" w14:paraId="659346D4" w14:textId="77777777" w:rsidTr="00232F53">
        <w:trPr>
          <w:jc w:val="center"/>
        </w:trPr>
        <w:tc>
          <w:tcPr>
            <w:tcW w:w="13351" w:type="dxa"/>
            <w:gridSpan w:val="6"/>
          </w:tcPr>
          <w:p w14:paraId="3383B90F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Таблица умножения и деления многозначных чисел. (20 часов)</w:t>
            </w:r>
          </w:p>
        </w:tc>
        <w:tc>
          <w:tcPr>
            <w:tcW w:w="2121" w:type="dxa"/>
          </w:tcPr>
          <w:p w14:paraId="5F5F497E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1A3BADD2" w14:textId="77777777" w:rsidTr="00232F53">
        <w:trPr>
          <w:jc w:val="center"/>
        </w:trPr>
        <w:tc>
          <w:tcPr>
            <w:tcW w:w="730" w:type="dxa"/>
          </w:tcPr>
          <w:p w14:paraId="5E112DF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541D861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14:paraId="0BAD2780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  <w:p w14:paraId="0CD10D81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3690" w:type="dxa"/>
          </w:tcPr>
          <w:p w14:paraId="4AFFC39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2. Половина числа. </w:t>
            </w:r>
          </w:p>
        </w:tc>
        <w:tc>
          <w:tcPr>
            <w:tcW w:w="709" w:type="dxa"/>
          </w:tcPr>
          <w:p w14:paraId="50FF346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989FDE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воспроизводить по памяти результаты табличного умножения однозначных чисел, результаты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табличных случаев умножения и деления.</w:t>
            </w:r>
          </w:p>
        </w:tc>
        <w:tc>
          <w:tcPr>
            <w:tcW w:w="2977" w:type="dxa"/>
          </w:tcPr>
          <w:p w14:paraId="6DDE606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072464C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Выучить таблицу умножения на 2 </w:t>
            </w:r>
          </w:p>
        </w:tc>
      </w:tr>
      <w:tr w:rsidR="00D44658" w:rsidRPr="00C211B9" w14:paraId="330B5E2B" w14:textId="77777777" w:rsidTr="00232F53">
        <w:trPr>
          <w:jc w:val="center"/>
        </w:trPr>
        <w:tc>
          <w:tcPr>
            <w:tcW w:w="730" w:type="dxa"/>
          </w:tcPr>
          <w:p w14:paraId="7E87FE3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4231902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</w:tcPr>
          <w:p w14:paraId="0273025B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  <w:p w14:paraId="112E11A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3690" w:type="dxa"/>
          </w:tcPr>
          <w:p w14:paraId="2F68478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3. Треть числа.</w:t>
            </w:r>
          </w:p>
        </w:tc>
        <w:tc>
          <w:tcPr>
            <w:tcW w:w="709" w:type="dxa"/>
          </w:tcPr>
          <w:p w14:paraId="4E8BF8C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AD4C19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деления. Овладение основами математической речи.</w:t>
            </w:r>
          </w:p>
        </w:tc>
        <w:tc>
          <w:tcPr>
            <w:tcW w:w="2977" w:type="dxa"/>
          </w:tcPr>
          <w:p w14:paraId="7F14888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51C5F9C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3</w:t>
            </w:r>
          </w:p>
        </w:tc>
      </w:tr>
      <w:tr w:rsidR="00D44658" w:rsidRPr="00C211B9" w14:paraId="2EA06543" w14:textId="77777777" w:rsidTr="00232F53">
        <w:trPr>
          <w:jc w:val="center"/>
        </w:trPr>
        <w:tc>
          <w:tcPr>
            <w:tcW w:w="730" w:type="dxa"/>
          </w:tcPr>
          <w:p w14:paraId="5628778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14:paraId="697E6310" w14:textId="77777777" w:rsidR="00D44658" w:rsidRPr="001C11AA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3690" w:type="dxa"/>
          </w:tcPr>
          <w:p w14:paraId="30AB41A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3.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3503035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A38EE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умножения и деления.</w:t>
            </w:r>
          </w:p>
        </w:tc>
        <w:tc>
          <w:tcPr>
            <w:tcW w:w="2977" w:type="dxa"/>
          </w:tcPr>
          <w:p w14:paraId="50AED2A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5DD4C94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№6 на странице 108</w:t>
            </w:r>
          </w:p>
          <w:p w14:paraId="473A9CD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D44658" w:rsidRPr="00C211B9" w14:paraId="22B7AACA" w14:textId="77777777" w:rsidTr="00232F53">
        <w:trPr>
          <w:jc w:val="center"/>
        </w:trPr>
        <w:tc>
          <w:tcPr>
            <w:tcW w:w="730" w:type="dxa"/>
          </w:tcPr>
          <w:p w14:paraId="5A597DC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363BFFB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8" w:type="dxa"/>
          </w:tcPr>
          <w:p w14:paraId="36CE961B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  <w:p w14:paraId="2E61563D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3690" w:type="dxa"/>
          </w:tcPr>
          <w:p w14:paraId="6736202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4. Четверть числа.</w:t>
            </w:r>
          </w:p>
        </w:tc>
        <w:tc>
          <w:tcPr>
            <w:tcW w:w="709" w:type="dxa"/>
          </w:tcPr>
          <w:p w14:paraId="227B4DC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F63C98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умножения. Умение работать в информационном поле.</w:t>
            </w:r>
          </w:p>
        </w:tc>
        <w:tc>
          <w:tcPr>
            <w:tcW w:w="2977" w:type="dxa"/>
          </w:tcPr>
          <w:p w14:paraId="6237DC2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действий.</w:t>
            </w:r>
          </w:p>
        </w:tc>
        <w:tc>
          <w:tcPr>
            <w:tcW w:w="2121" w:type="dxa"/>
          </w:tcPr>
          <w:p w14:paraId="1406556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№6 на странице 118</w:t>
            </w:r>
          </w:p>
          <w:p w14:paraId="520847C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D44658" w:rsidRPr="00C211B9" w14:paraId="4A8661AC" w14:textId="77777777" w:rsidTr="00232F53">
        <w:trPr>
          <w:jc w:val="center"/>
        </w:trPr>
        <w:tc>
          <w:tcPr>
            <w:tcW w:w="730" w:type="dxa"/>
          </w:tcPr>
          <w:p w14:paraId="7B1FD20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14:paraId="0EC893A3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3690" w:type="dxa"/>
          </w:tcPr>
          <w:p w14:paraId="3FD47FE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4. Четверть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563B706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54BF3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воспроизводить по памяти результаты табличных случаев умножения и деления. </w:t>
            </w:r>
          </w:p>
        </w:tc>
        <w:tc>
          <w:tcPr>
            <w:tcW w:w="2977" w:type="dxa"/>
          </w:tcPr>
          <w:p w14:paraId="6B3894F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74B7CED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</w:t>
            </w:r>
          </w:p>
        </w:tc>
      </w:tr>
      <w:tr w:rsidR="00D44658" w:rsidRPr="00C211B9" w14:paraId="1060D7B5" w14:textId="77777777" w:rsidTr="00232F53">
        <w:trPr>
          <w:jc w:val="center"/>
        </w:trPr>
        <w:tc>
          <w:tcPr>
            <w:tcW w:w="730" w:type="dxa"/>
          </w:tcPr>
          <w:p w14:paraId="205DE86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14:paraId="4DA9F7A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</w:p>
        </w:tc>
        <w:tc>
          <w:tcPr>
            <w:tcW w:w="3690" w:type="dxa"/>
          </w:tcPr>
          <w:p w14:paraId="0C8FD1D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устный счет №2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«Табличные случаи умножения и деления на 2,3,4»</w:t>
            </w:r>
          </w:p>
        </w:tc>
        <w:tc>
          <w:tcPr>
            <w:tcW w:w="709" w:type="dxa"/>
          </w:tcPr>
          <w:p w14:paraId="0472C43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1DEE71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чисел.</w:t>
            </w:r>
          </w:p>
        </w:tc>
        <w:tc>
          <w:tcPr>
            <w:tcW w:w="2977" w:type="dxa"/>
          </w:tcPr>
          <w:p w14:paraId="1F537D0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60EF2C3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№12 на странице 119</w:t>
            </w:r>
          </w:p>
          <w:p w14:paraId="527FEAD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D44658" w:rsidRPr="00C211B9" w14:paraId="25B30D13" w14:textId="77777777" w:rsidTr="00232F53">
        <w:trPr>
          <w:jc w:val="center"/>
        </w:trPr>
        <w:tc>
          <w:tcPr>
            <w:tcW w:w="730" w:type="dxa"/>
          </w:tcPr>
          <w:p w14:paraId="6E3FE49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14:paraId="24304FCA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3690" w:type="dxa"/>
          </w:tcPr>
          <w:p w14:paraId="6C71CC6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задачи на умножение и деление.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64BA707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F796D2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решать простые задачи на умножение и деление. Умение анализировать и интерпретировать данные.</w:t>
            </w:r>
          </w:p>
        </w:tc>
        <w:tc>
          <w:tcPr>
            <w:tcW w:w="2977" w:type="dxa"/>
          </w:tcPr>
          <w:p w14:paraId="505D6EE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причины неуспешной учебной деятельности и способность конструктивно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в условиях неуспеха.</w:t>
            </w:r>
          </w:p>
        </w:tc>
        <w:tc>
          <w:tcPr>
            <w:tcW w:w="2121" w:type="dxa"/>
          </w:tcPr>
          <w:p w14:paraId="2B743F7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по карточкам</w:t>
            </w:r>
          </w:p>
        </w:tc>
      </w:tr>
      <w:tr w:rsidR="00D44658" w:rsidRPr="00C211B9" w14:paraId="630ED532" w14:textId="77777777" w:rsidTr="00232F53">
        <w:trPr>
          <w:trHeight w:val="728"/>
          <w:jc w:val="center"/>
        </w:trPr>
        <w:tc>
          <w:tcPr>
            <w:tcW w:w="730" w:type="dxa"/>
          </w:tcPr>
          <w:p w14:paraId="610953C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3DDF531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14:paraId="3B830E0B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</w:t>
            </w:r>
          </w:p>
          <w:p w14:paraId="2DBE856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6.12</w:t>
            </w:r>
          </w:p>
        </w:tc>
        <w:tc>
          <w:tcPr>
            <w:tcW w:w="3690" w:type="dxa"/>
          </w:tcPr>
          <w:p w14:paraId="011180B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5. Пятая часть  числа. </w:t>
            </w:r>
          </w:p>
        </w:tc>
        <w:tc>
          <w:tcPr>
            <w:tcW w:w="709" w:type="dxa"/>
          </w:tcPr>
          <w:p w14:paraId="178499D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550EBC6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деления. Овладение основами математической речи.</w:t>
            </w:r>
          </w:p>
        </w:tc>
        <w:tc>
          <w:tcPr>
            <w:tcW w:w="2977" w:type="dxa"/>
          </w:tcPr>
          <w:p w14:paraId="315D8A1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6C87D3B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№6 на странице 11 </w:t>
            </w:r>
          </w:p>
          <w:p w14:paraId="31D2369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 таблицу умножения</w:t>
            </w:r>
          </w:p>
          <w:p w14:paraId="6885760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 5</w:t>
            </w:r>
          </w:p>
        </w:tc>
      </w:tr>
      <w:tr w:rsidR="00D44658" w:rsidRPr="00C211B9" w14:paraId="7CB84BF3" w14:textId="77777777" w:rsidTr="00232F53">
        <w:trPr>
          <w:jc w:val="center"/>
        </w:trPr>
        <w:tc>
          <w:tcPr>
            <w:tcW w:w="730" w:type="dxa"/>
          </w:tcPr>
          <w:p w14:paraId="4B15BE6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14:paraId="1C3623B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9.12</w:t>
            </w:r>
          </w:p>
        </w:tc>
        <w:tc>
          <w:tcPr>
            <w:tcW w:w="3690" w:type="dxa"/>
          </w:tcPr>
          <w:p w14:paraId="640553C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5. Пятая часть  числа.</w:t>
            </w:r>
          </w:p>
        </w:tc>
        <w:tc>
          <w:tcPr>
            <w:tcW w:w="709" w:type="dxa"/>
          </w:tcPr>
          <w:p w14:paraId="3B6C2F3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05C521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с клавиатурой, мышью, курсором.</w:t>
            </w:r>
          </w:p>
        </w:tc>
        <w:tc>
          <w:tcPr>
            <w:tcW w:w="2977" w:type="dxa"/>
          </w:tcPr>
          <w:p w14:paraId="30C5C83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действий.</w:t>
            </w:r>
          </w:p>
        </w:tc>
        <w:tc>
          <w:tcPr>
            <w:tcW w:w="2121" w:type="dxa"/>
          </w:tcPr>
          <w:p w14:paraId="2E9DF47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63EBAC41" w14:textId="77777777" w:rsidTr="00232F53">
        <w:trPr>
          <w:jc w:val="center"/>
        </w:trPr>
        <w:tc>
          <w:tcPr>
            <w:tcW w:w="730" w:type="dxa"/>
          </w:tcPr>
          <w:p w14:paraId="4546977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14:paraId="402EC478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3690" w:type="dxa"/>
          </w:tcPr>
          <w:p w14:paraId="5D34078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5. Пятая часть 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3012DC3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E9790C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деления. Овладение основами математической речи.</w:t>
            </w:r>
          </w:p>
        </w:tc>
        <w:tc>
          <w:tcPr>
            <w:tcW w:w="2977" w:type="dxa"/>
          </w:tcPr>
          <w:p w14:paraId="77994DB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4F46A31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1B0BF0CF" w14:textId="77777777" w:rsidTr="00232F53">
        <w:trPr>
          <w:jc w:val="center"/>
        </w:trPr>
        <w:tc>
          <w:tcPr>
            <w:tcW w:w="730" w:type="dxa"/>
          </w:tcPr>
          <w:p w14:paraId="633C1FF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14A3253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51D78AB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54F08EB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14:paraId="2BA05B06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  <w:p w14:paraId="41D0CCC5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  <w:p w14:paraId="024C885F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  <w:p w14:paraId="4D18601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3690" w:type="dxa"/>
          </w:tcPr>
          <w:p w14:paraId="3B2AC89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6. Шестая часть  числа. </w:t>
            </w:r>
          </w:p>
        </w:tc>
        <w:tc>
          <w:tcPr>
            <w:tcW w:w="709" w:type="dxa"/>
          </w:tcPr>
          <w:p w14:paraId="735F2EB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58FE9B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деления. Умение применять полученные математические знания для решения учебно-практических задач</w:t>
            </w:r>
          </w:p>
        </w:tc>
        <w:tc>
          <w:tcPr>
            <w:tcW w:w="2977" w:type="dxa"/>
          </w:tcPr>
          <w:p w14:paraId="1D06C79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28247E3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6</w:t>
            </w:r>
          </w:p>
        </w:tc>
      </w:tr>
      <w:tr w:rsidR="00D44658" w:rsidRPr="00C211B9" w14:paraId="0EACACF9" w14:textId="77777777" w:rsidTr="00232F53">
        <w:trPr>
          <w:jc w:val="center"/>
        </w:trPr>
        <w:tc>
          <w:tcPr>
            <w:tcW w:w="730" w:type="dxa"/>
          </w:tcPr>
          <w:p w14:paraId="3421F85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14:paraId="1640CB7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3690" w:type="dxa"/>
          </w:tcPr>
          <w:p w14:paraId="4ECB68D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6. Шестая часть 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6C82695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10B30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деления. Умение применять полученные математические знания для решения учебно-практических задач</w:t>
            </w:r>
          </w:p>
        </w:tc>
        <w:tc>
          <w:tcPr>
            <w:tcW w:w="2977" w:type="dxa"/>
          </w:tcPr>
          <w:p w14:paraId="35B2089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0A01316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№12 на странице 18 </w:t>
            </w:r>
          </w:p>
          <w:p w14:paraId="6AD1D38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6</w:t>
            </w:r>
          </w:p>
        </w:tc>
      </w:tr>
      <w:tr w:rsidR="00D44658" w:rsidRPr="00C211B9" w14:paraId="268EFBDE" w14:textId="77777777" w:rsidTr="00232F53">
        <w:trPr>
          <w:jc w:val="center"/>
        </w:trPr>
        <w:tc>
          <w:tcPr>
            <w:tcW w:w="730" w:type="dxa"/>
          </w:tcPr>
          <w:p w14:paraId="1174988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14:paraId="410B9B14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3690" w:type="dxa"/>
          </w:tcPr>
          <w:p w14:paraId="75491EA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случаи умножения и деления на 4, 5,6.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112A35C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5DDAD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2977" w:type="dxa"/>
          </w:tcPr>
          <w:p w14:paraId="7AA1A29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25E6E94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6 на странице 23</w:t>
            </w:r>
          </w:p>
        </w:tc>
      </w:tr>
      <w:tr w:rsidR="00D44658" w:rsidRPr="00C211B9" w14:paraId="26D9FB15" w14:textId="77777777" w:rsidTr="00232F53">
        <w:trPr>
          <w:jc w:val="center"/>
        </w:trPr>
        <w:tc>
          <w:tcPr>
            <w:tcW w:w="13351" w:type="dxa"/>
            <w:gridSpan w:val="6"/>
          </w:tcPr>
          <w:p w14:paraId="56612F4A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Площадь фигуры. (7 часов)</w:t>
            </w:r>
          </w:p>
        </w:tc>
        <w:tc>
          <w:tcPr>
            <w:tcW w:w="2121" w:type="dxa"/>
          </w:tcPr>
          <w:p w14:paraId="69601A33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107400D8" w14:textId="77777777" w:rsidTr="00232F53">
        <w:trPr>
          <w:jc w:val="center"/>
        </w:trPr>
        <w:tc>
          <w:tcPr>
            <w:tcW w:w="730" w:type="dxa"/>
          </w:tcPr>
          <w:p w14:paraId="1382255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8" w:type="dxa"/>
          </w:tcPr>
          <w:p w14:paraId="02DED30C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3690" w:type="dxa"/>
          </w:tcPr>
          <w:p w14:paraId="39532A6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Площадь фигуры. Наблюдение.</w:t>
            </w:r>
          </w:p>
        </w:tc>
        <w:tc>
          <w:tcPr>
            <w:tcW w:w="709" w:type="dxa"/>
          </w:tcPr>
          <w:p w14:paraId="468FAB3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0A7FAA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распознавать и изображать простейшие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геометрические фигуры. Умение различать периметр и площадь.</w:t>
            </w:r>
          </w:p>
        </w:tc>
        <w:tc>
          <w:tcPr>
            <w:tcW w:w="2977" w:type="dxa"/>
          </w:tcPr>
          <w:p w14:paraId="1747AFD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в информационной среде.</w:t>
            </w:r>
          </w:p>
        </w:tc>
        <w:tc>
          <w:tcPr>
            <w:tcW w:w="2121" w:type="dxa"/>
          </w:tcPr>
          <w:p w14:paraId="34307B8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№9 на странице 30 </w:t>
            </w:r>
          </w:p>
          <w:p w14:paraId="4300CAE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513D57DF" w14:textId="77777777" w:rsidTr="00232F53">
        <w:trPr>
          <w:jc w:val="center"/>
        </w:trPr>
        <w:tc>
          <w:tcPr>
            <w:tcW w:w="730" w:type="dxa"/>
          </w:tcPr>
          <w:p w14:paraId="4D510F8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418" w:type="dxa"/>
          </w:tcPr>
          <w:p w14:paraId="39CE46BA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3690" w:type="dxa"/>
          </w:tcPr>
          <w:p w14:paraId="397C116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№5. Промежуточная диагностика.</w:t>
            </w:r>
          </w:p>
        </w:tc>
        <w:tc>
          <w:tcPr>
            <w:tcW w:w="709" w:type="dxa"/>
          </w:tcPr>
          <w:p w14:paraId="67B39ED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E1677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124AED0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5F74641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№142 на странице 30</w:t>
            </w:r>
          </w:p>
          <w:p w14:paraId="0F30767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1FB0A87E" w14:textId="77777777" w:rsidTr="00232F53">
        <w:trPr>
          <w:jc w:val="center"/>
        </w:trPr>
        <w:tc>
          <w:tcPr>
            <w:tcW w:w="730" w:type="dxa"/>
          </w:tcPr>
          <w:p w14:paraId="3960D90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</w:tcPr>
          <w:p w14:paraId="5372EBA3" w14:textId="77777777" w:rsidR="00D44658" w:rsidRPr="003E6647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3690" w:type="dxa"/>
          </w:tcPr>
          <w:p w14:paraId="7AC69CFC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5. Площадь и периметр фигуры.</w:t>
            </w:r>
          </w:p>
        </w:tc>
        <w:tc>
          <w:tcPr>
            <w:tcW w:w="709" w:type="dxa"/>
          </w:tcPr>
          <w:p w14:paraId="3081686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F8F372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математические знания для решения учебно-практических задач. Овладение основами математической речи</w:t>
            </w:r>
          </w:p>
        </w:tc>
        <w:tc>
          <w:tcPr>
            <w:tcW w:w="2977" w:type="dxa"/>
          </w:tcPr>
          <w:p w14:paraId="6444613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Готовность слушать собеседника, вести диалог.</w:t>
            </w:r>
          </w:p>
        </w:tc>
        <w:tc>
          <w:tcPr>
            <w:tcW w:w="2121" w:type="dxa"/>
          </w:tcPr>
          <w:p w14:paraId="2E52205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 на 6</w:t>
            </w:r>
          </w:p>
        </w:tc>
      </w:tr>
      <w:tr w:rsidR="00D44658" w:rsidRPr="00C211B9" w14:paraId="2631526E" w14:textId="77777777" w:rsidTr="00232F53">
        <w:trPr>
          <w:jc w:val="center"/>
        </w:trPr>
        <w:tc>
          <w:tcPr>
            <w:tcW w:w="730" w:type="dxa"/>
          </w:tcPr>
          <w:p w14:paraId="573CA44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14:paraId="4C77A5C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3690" w:type="dxa"/>
          </w:tcPr>
          <w:p w14:paraId="251F25D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09" w:type="dxa"/>
          </w:tcPr>
          <w:p w14:paraId="36FBC0E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32484A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интерпретировать данные.</w:t>
            </w:r>
          </w:p>
        </w:tc>
        <w:tc>
          <w:tcPr>
            <w:tcW w:w="2977" w:type="dxa"/>
          </w:tcPr>
          <w:p w14:paraId="5B011A7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5460F20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задачу</w:t>
            </w:r>
          </w:p>
        </w:tc>
      </w:tr>
      <w:tr w:rsidR="00D44658" w:rsidRPr="00C211B9" w14:paraId="51428FE8" w14:textId="77777777" w:rsidTr="00232F53">
        <w:trPr>
          <w:jc w:val="center"/>
        </w:trPr>
        <w:tc>
          <w:tcPr>
            <w:tcW w:w="730" w:type="dxa"/>
          </w:tcPr>
          <w:p w14:paraId="4D340AA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14:paraId="608A319D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3690" w:type="dxa"/>
          </w:tcPr>
          <w:p w14:paraId="309E38AA" w14:textId="77777777" w:rsidR="00D44658" w:rsidRPr="00607544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7544">
              <w:rPr>
                <w:rFonts w:ascii="Times New Roman" w:hAnsi="Times New Roman" w:cs="Times New Roman"/>
                <w:sz w:val="24"/>
                <w:szCs w:val="24"/>
              </w:rPr>
              <w:t>Площадь фигуры. Решение задач.</w:t>
            </w:r>
          </w:p>
        </w:tc>
        <w:tc>
          <w:tcPr>
            <w:tcW w:w="709" w:type="dxa"/>
          </w:tcPr>
          <w:p w14:paraId="40F0A96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BA0820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 навыками работы со значками и окнами на рабочем столе.</w:t>
            </w:r>
          </w:p>
        </w:tc>
        <w:tc>
          <w:tcPr>
            <w:tcW w:w="2977" w:type="dxa"/>
          </w:tcPr>
          <w:p w14:paraId="07A83E2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5C6607B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Научиться ориентироваться на рабочем столе</w:t>
            </w:r>
          </w:p>
        </w:tc>
      </w:tr>
      <w:tr w:rsidR="00D44658" w:rsidRPr="00C211B9" w14:paraId="6381A135" w14:textId="77777777" w:rsidTr="00232F53">
        <w:trPr>
          <w:jc w:val="center"/>
        </w:trPr>
        <w:tc>
          <w:tcPr>
            <w:tcW w:w="730" w:type="dxa"/>
          </w:tcPr>
          <w:p w14:paraId="0197995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14:paraId="2FE355B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3690" w:type="dxa"/>
          </w:tcPr>
          <w:p w14:paraId="3F5BE13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Единицы площади.</w:t>
            </w:r>
          </w:p>
        </w:tc>
        <w:tc>
          <w:tcPr>
            <w:tcW w:w="709" w:type="dxa"/>
          </w:tcPr>
          <w:p w14:paraId="42DACB0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EAB08B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связи между площадью прямоугольника и длинами его сторон.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2977" w:type="dxa"/>
          </w:tcPr>
          <w:p w14:paraId="6279E0B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78ADD77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№15 на странице 30</w:t>
            </w:r>
          </w:p>
          <w:p w14:paraId="402EEE8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13697E3E" w14:textId="77777777" w:rsidTr="00232F53">
        <w:trPr>
          <w:jc w:val="center"/>
        </w:trPr>
        <w:tc>
          <w:tcPr>
            <w:tcW w:w="730" w:type="dxa"/>
          </w:tcPr>
          <w:p w14:paraId="7F126B3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</w:tcPr>
          <w:p w14:paraId="00A8B5BE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3690" w:type="dxa"/>
          </w:tcPr>
          <w:p w14:paraId="6350DE8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Площадь фигуры. Самостоятельная работа.</w:t>
            </w:r>
          </w:p>
        </w:tc>
        <w:tc>
          <w:tcPr>
            <w:tcW w:w="709" w:type="dxa"/>
          </w:tcPr>
          <w:p w14:paraId="3075330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33D7B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вычислять площадь прямоугольника (квадрата). Овладение основами пространственного воображения.</w:t>
            </w:r>
          </w:p>
        </w:tc>
        <w:tc>
          <w:tcPr>
            <w:tcW w:w="2977" w:type="dxa"/>
          </w:tcPr>
          <w:p w14:paraId="2EE702C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(практические работы, работа с моделями)</w:t>
            </w:r>
          </w:p>
        </w:tc>
        <w:tc>
          <w:tcPr>
            <w:tcW w:w="2121" w:type="dxa"/>
          </w:tcPr>
          <w:p w14:paraId="6F61BBA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по карточкам</w:t>
            </w:r>
          </w:p>
        </w:tc>
      </w:tr>
      <w:tr w:rsidR="00D44658" w:rsidRPr="00C211B9" w14:paraId="32EDDBE2" w14:textId="77777777" w:rsidTr="00232F53">
        <w:trPr>
          <w:jc w:val="center"/>
        </w:trPr>
        <w:tc>
          <w:tcPr>
            <w:tcW w:w="13351" w:type="dxa"/>
            <w:gridSpan w:val="6"/>
            <w:tcBorders>
              <w:top w:val="nil"/>
            </w:tcBorders>
          </w:tcPr>
          <w:p w14:paraId="511CD262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Таблица умножения и деления многозначных чисел. (16 часов)</w:t>
            </w:r>
          </w:p>
        </w:tc>
        <w:tc>
          <w:tcPr>
            <w:tcW w:w="2121" w:type="dxa"/>
            <w:tcBorders>
              <w:top w:val="nil"/>
            </w:tcBorders>
          </w:tcPr>
          <w:p w14:paraId="59BFECD7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09007693" w14:textId="77777777" w:rsidTr="00232F53">
        <w:trPr>
          <w:jc w:val="center"/>
        </w:trPr>
        <w:tc>
          <w:tcPr>
            <w:tcW w:w="730" w:type="dxa"/>
          </w:tcPr>
          <w:p w14:paraId="6A19368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14:paraId="644DD98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14:paraId="199F970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14:paraId="1A7249E7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  <w:p w14:paraId="2D89F2A5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  <w:p w14:paraId="202E619C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3690" w:type="dxa"/>
          </w:tcPr>
          <w:p w14:paraId="2E6363F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7. Седьмая часть  числа. </w:t>
            </w:r>
          </w:p>
        </w:tc>
        <w:tc>
          <w:tcPr>
            <w:tcW w:w="709" w:type="dxa"/>
          </w:tcPr>
          <w:p w14:paraId="35FE700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D1C244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2977" w:type="dxa"/>
          </w:tcPr>
          <w:p w14:paraId="3BA8243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3C83026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умножения на 7, решить примеры №14</w:t>
            </w:r>
          </w:p>
        </w:tc>
      </w:tr>
      <w:tr w:rsidR="00D44658" w:rsidRPr="00C211B9" w14:paraId="6EC35B8E" w14:textId="77777777" w:rsidTr="00232F53">
        <w:trPr>
          <w:jc w:val="center"/>
        </w:trPr>
        <w:tc>
          <w:tcPr>
            <w:tcW w:w="730" w:type="dxa"/>
          </w:tcPr>
          <w:p w14:paraId="71D1A59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14:paraId="12CB6B6E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3690" w:type="dxa"/>
          </w:tcPr>
          <w:p w14:paraId="20E503F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7. Седьмая часть 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диктант.</w:t>
            </w:r>
          </w:p>
        </w:tc>
        <w:tc>
          <w:tcPr>
            <w:tcW w:w="709" w:type="dxa"/>
          </w:tcPr>
          <w:p w14:paraId="0CD5427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63AA1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2977" w:type="dxa"/>
          </w:tcPr>
          <w:p w14:paraId="4682276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0A2E607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№22 на странице 38</w:t>
            </w:r>
          </w:p>
          <w:p w14:paraId="3037FBC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78ED5912" w14:textId="77777777" w:rsidTr="00232F53">
        <w:trPr>
          <w:jc w:val="center"/>
        </w:trPr>
        <w:tc>
          <w:tcPr>
            <w:tcW w:w="730" w:type="dxa"/>
          </w:tcPr>
          <w:p w14:paraId="579C5B5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14:paraId="2469AD2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  <w:p w14:paraId="05250EC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  <w:p w14:paraId="79B5D9E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75C11F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  <w:p w14:paraId="507E974E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  <w:p w14:paraId="237F6B65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3690" w:type="dxa"/>
          </w:tcPr>
          <w:p w14:paraId="6A47D64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8. Восьмая часть  числа. </w:t>
            </w:r>
          </w:p>
          <w:p w14:paraId="60F48B2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08A5E5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750D70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 Овладение основами математической речи.</w:t>
            </w:r>
          </w:p>
        </w:tc>
        <w:tc>
          <w:tcPr>
            <w:tcW w:w="2977" w:type="dxa"/>
          </w:tcPr>
          <w:p w14:paraId="73575CE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7993C68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 №7,8 на странице 46</w:t>
            </w:r>
          </w:p>
          <w:p w14:paraId="35344DA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умножение на 8</w:t>
            </w:r>
          </w:p>
          <w:p w14:paraId="329428C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2D85ED68" w14:textId="77777777" w:rsidTr="00232F53">
        <w:trPr>
          <w:jc w:val="center"/>
        </w:trPr>
        <w:tc>
          <w:tcPr>
            <w:tcW w:w="730" w:type="dxa"/>
          </w:tcPr>
          <w:p w14:paraId="447EEE4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8" w:type="dxa"/>
          </w:tcPr>
          <w:p w14:paraId="548781B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3690" w:type="dxa"/>
          </w:tcPr>
          <w:p w14:paraId="6D89241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8. Восьмая часть  числа. </w:t>
            </w:r>
          </w:p>
          <w:p w14:paraId="413AB74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9559A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9C82F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навыками работы с панелью задач</w:t>
            </w:r>
          </w:p>
          <w:p w14:paraId="3F58A21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редактора Paint.</w:t>
            </w:r>
          </w:p>
        </w:tc>
        <w:tc>
          <w:tcPr>
            <w:tcW w:w="2977" w:type="dxa"/>
          </w:tcPr>
          <w:p w14:paraId="464ED89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59D723D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странице25</w:t>
            </w:r>
          </w:p>
        </w:tc>
      </w:tr>
      <w:tr w:rsidR="00D44658" w:rsidRPr="00C211B9" w14:paraId="1C3F38FC" w14:textId="77777777" w:rsidTr="00232F53">
        <w:trPr>
          <w:jc w:val="center"/>
        </w:trPr>
        <w:tc>
          <w:tcPr>
            <w:tcW w:w="730" w:type="dxa"/>
          </w:tcPr>
          <w:p w14:paraId="05F1788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14:paraId="1BA9093E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3690" w:type="dxa"/>
          </w:tcPr>
          <w:p w14:paraId="3ED4463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8. Восьмая часть 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диктант.</w:t>
            </w:r>
          </w:p>
        </w:tc>
        <w:tc>
          <w:tcPr>
            <w:tcW w:w="709" w:type="dxa"/>
          </w:tcPr>
          <w:p w14:paraId="7096C31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2C7F12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 Овладение основами математической речи.</w:t>
            </w:r>
          </w:p>
        </w:tc>
        <w:tc>
          <w:tcPr>
            <w:tcW w:w="2977" w:type="dxa"/>
          </w:tcPr>
          <w:p w14:paraId="2B7C035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4F982E9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задание№40,41   на странице 53</w:t>
            </w:r>
          </w:p>
        </w:tc>
      </w:tr>
      <w:tr w:rsidR="00D44658" w:rsidRPr="00C211B9" w14:paraId="2C0D0013" w14:textId="77777777" w:rsidTr="00232F53">
        <w:trPr>
          <w:jc w:val="center"/>
        </w:trPr>
        <w:tc>
          <w:tcPr>
            <w:tcW w:w="730" w:type="dxa"/>
          </w:tcPr>
          <w:p w14:paraId="4079D9E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14:paraId="1DA8B81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14:paraId="6CAB80B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14:paraId="0A76641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14:paraId="7AEBB92C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  <w:p w14:paraId="402BCADD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4.02</w:t>
            </w:r>
          </w:p>
          <w:p w14:paraId="6B12601E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5.02</w:t>
            </w:r>
          </w:p>
          <w:p w14:paraId="3AFE44F4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</w:tc>
        <w:tc>
          <w:tcPr>
            <w:tcW w:w="3690" w:type="dxa"/>
          </w:tcPr>
          <w:p w14:paraId="47A8076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9. Девятая часть  числа. </w:t>
            </w:r>
          </w:p>
        </w:tc>
        <w:tc>
          <w:tcPr>
            <w:tcW w:w="709" w:type="dxa"/>
          </w:tcPr>
          <w:p w14:paraId="1430CE3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2F62E42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табличного умножения однозначных чисел, результаты табличных случаев деления.</w:t>
            </w:r>
          </w:p>
        </w:tc>
        <w:tc>
          <w:tcPr>
            <w:tcW w:w="2977" w:type="dxa"/>
          </w:tcPr>
          <w:p w14:paraId="7FD66D8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6035907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 №43 на странице 54</w:t>
            </w:r>
          </w:p>
          <w:p w14:paraId="01F401C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Выучить таблицу умножение на 9</w:t>
            </w:r>
          </w:p>
          <w:p w14:paraId="08F4A28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75DAF0EB" w14:textId="77777777" w:rsidTr="00232F53">
        <w:trPr>
          <w:jc w:val="center"/>
        </w:trPr>
        <w:tc>
          <w:tcPr>
            <w:tcW w:w="730" w:type="dxa"/>
          </w:tcPr>
          <w:p w14:paraId="09C8A54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8" w:type="dxa"/>
          </w:tcPr>
          <w:p w14:paraId="71782FFF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3690" w:type="dxa"/>
          </w:tcPr>
          <w:p w14:paraId="2AD6447C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9. Девятая часть 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диктант.</w:t>
            </w:r>
          </w:p>
        </w:tc>
        <w:tc>
          <w:tcPr>
            <w:tcW w:w="709" w:type="dxa"/>
          </w:tcPr>
          <w:p w14:paraId="790E080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A581E7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воспроизводить по памяти результаты табличного умножения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однозначных чисел, результаты табличных случаев деления.</w:t>
            </w:r>
          </w:p>
        </w:tc>
        <w:tc>
          <w:tcPr>
            <w:tcW w:w="2977" w:type="dxa"/>
          </w:tcPr>
          <w:p w14:paraId="1194734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Активное использование математической речи для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разнообразных коммуникативных задач.</w:t>
            </w:r>
          </w:p>
        </w:tc>
        <w:tc>
          <w:tcPr>
            <w:tcW w:w="2121" w:type="dxa"/>
          </w:tcPr>
          <w:p w14:paraId="0716197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задание в рабочей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 №2 на странице27</w:t>
            </w:r>
          </w:p>
        </w:tc>
      </w:tr>
      <w:tr w:rsidR="00D44658" w:rsidRPr="00C211B9" w14:paraId="01F35CA8" w14:textId="77777777" w:rsidTr="00232F53">
        <w:trPr>
          <w:jc w:val="center"/>
        </w:trPr>
        <w:tc>
          <w:tcPr>
            <w:tcW w:w="730" w:type="dxa"/>
          </w:tcPr>
          <w:p w14:paraId="6B5964A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418" w:type="dxa"/>
          </w:tcPr>
          <w:p w14:paraId="5F77291E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3690" w:type="dxa"/>
          </w:tcPr>
          <w:p w14:paraId="797144A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по теме «Табличные случаи умножения и деления на 6,7,8,9»</w:t>
            </w:r>
          </w:p>
        </w:tc>
        <w:tc>
          <w:tcPr>
            <w:tcW w:w="709" w:type="dxa"/>
          </w:tcPr>
          <w:p w14:paraId="0962C17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A39D5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 соблюдать орфографический режим.</w:t>
            </w:r>
          </w:p>
        </w:tc>
        <w:tc>
          <w:tcPr>
            <w:tcW w:w="2977" w:type="dxa"/>
          </w:tcPr>
          <w:p w14:paraId="1BD8AAB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6218FAB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умножение на 9</w:t>
            </w:r>
          </w:p>
          <w:p w14:paraId="735794C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56F579B8" w14:textId="77777777" w:rsidTr="00232F53">
        <w:trPr>
          <w:jc w:val="center"/>
        </w:trPr>
        <w:tc>
          <w:tcPr>
            <w:tcW w:w="730" w:type="dxa"/>
          </w:tcPr>
          <w:p w14:paraId="70363BB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8" w:type="dxa"/>
          </w:tcPr>
          <w:p w14:paraId="6B9E05DE" w14:textId="77777777" w:rsidR="00D44658" w:rsidRPr="00607544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3690" w:type="dxa"/>
          </w:tcPr>
          <w:p w14:paraId="2854088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№6 по теме «Табличные случаи умножения и деления на 6,7,8,9»</w:t>
            </w:r>
          </w:p>
        </w:tc>
        <w:tc>
          <w:tcPr>
            <w:tcW w:w="709" w:type="dxa"/>
          </w:tcPr>
          <w:p w14:paraId="3AD774F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AEE65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правильно исправлять ошибки, подбирать аналогичные примеры. Умение работать в информационном поле.</w:t>
            </w:r>
          </w:p>
        </w:tc>
        <w:tc>
          <w:tcPr>
            <w:tcW w:w="2977" w:type="dxa"/>
          </w:tcPr>
          <w:p w14:paraId="2EC89EA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617B6C4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1D3F2ECF" w14:textId="77777777" w:rsidTr="00232F53">
        <w:trPr>
          <w:jc w:val="center"/>
        </w:trPr>
        <w:tc>
          <w:tcPr>
            <w:tcW w:w="13351" w:type="dxa"/>
            <w:gridSpan w:val="6"/>
          </w:tcPr>
          <w:p w14:paraId="224B5BD7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Краткое сравнение. (24 часов)</w:t>
            </w:r>
          </w:p>
        </w:tc>
        <w:tc>
          <w:tcPr>
            <w:tcW w:w="2121" w:type="dxa"/>
          </w:tcPr>
          <w:p w14:paraId="400F1255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258FC232" w14:textId="77777777" w:rsidTr="00232F53">
        <w:trPr>
          <w:jc w:val="center"/>
        </w:trPr>
        <w:tc>
          <w:tcPr>
            <w:tcW w:w="730" w:type="dxa"/>
          </w:tcPr>
          <w:p w14:paraId="1BF36C3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</w:tcPr>
          <w:p w14:paraId="648AD8C9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14.02</w:t>
            </w:r>
          </w:p>
        </w:tc>
        <w:tc>
          <w:tcPr>
            <w:tcW w:w="3690" w:type="dxa"/>
          </w:tcPr>
          <w:p w14:paraId="3DAB855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Во сколько раз больше?</w:t>
            </w:r>
          </w:p>
        </w:tc>
        <w:tc>
          <w:tcPr>
            <w:tcW w:w="709" w:type="dxa"/>
          </w:tcPr>
          <w:p w14:paraId="7826364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FD81C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Называть число большее (меньшее) данного в несколько раз. Сравнивать два числа, характеризуя результат сравнения словами «меньше в »</w:t>
            </w:r>
          </w:p>
        </w:tc>
        <w:tc>
          <w:tcPr>
            <w:tcW w:w="2977" w:type="dxa"/>
          </w:tcPr>
          <w:p w14:paraId="5467D7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(работа с моделями)</w:t>
            </w:r>
          </w:p>
        </w:tc>
        <w:tc>
          <w:tcPr>
            <w:tcW w:w="2121" w:type="dxa"/>
          </w:tcPr>
          <w:p w14:paraId="2EBF61D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№20 на странице 69</w:t>
            </w:r>
          </w:p>
          <w:p w14:paraId="7F1A0DC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55BB3D0A" w14:textId="77777777" w:rsidTr="00232F53">
        <w:trPr>
          <w:jc w:val="center"/>
        </w:trPr>
        <w:tc>
          <w:tcPr>
            <w:tcW w:w="730" w:type="dxa"/>
          </w:tcPr>
          <w:p w14:paraId="1719BA7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14:paraId="5113AAA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7A864AF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Во сколько раз меньше?</w:t>
            </w:r>
          </w:p>
        </w:tc>
        <w:tc>
          <w:tcPr>
            <w:tcW w:w="709" w:type="dxa"/>
          </w:tcPr>
          <w:p w14:paraId="0CF7BDF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3EFEC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Называть число большее (меньшее) данного в несколько раз. Сравнивать два числа, характеризуя результат сравнения словами «меньше в »</w:t>
            </w:r>
          </w:p>
        </w:tc>
        <w:tc>
          <w:tcPr>
            <w:tcW w:w="2977" w:type="dxa"/>
          </w:tcPr>
          <w:p w14:paraId="66C1CB0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33977DA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таблицу умножения </w:t>
            </w:r>
          </w:p>
        </w:tc>
      </w:tr>
      <w:tr w:rsidR="00D44658" w:rsidRPr="00C211B9" w14:paraId="202304C4" w14:textId="77777777" w:rsidTr="00232F53">
        <w:trPr>
          <w:jc w:val="center"/>
        </w:trPr>
        <w:tc>
          <w:tcPr>
            <w:tcW w:w="730" w:type="dxa"/>
          </w:tcPr>
          <w:p w14:paraId="0B21814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1F692FB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8" w:type="dxa"/>
          </w:tcPr>
          <w:p w14:paraId="2157B4A1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18.02</w:t>
            </w:r>
          </w:p>
          <w:p w14:paraId="3CB94CB8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19.02</w:t>
            </w:r>
          </w:p>
          <w:p w14:paraId="2BC10C9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0" w:type="dxa"/>
          </w:tcPr>
          <w:p w14:paraId="280C6C8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Во сколько раз больше? Во сколько раз меньше? </w:t>
            </w:r>
          </w:p>
        </w:tc>
        <w:tc>
          <w:tcPr>
            <w:tcW w:w="709" w:type="dxa"/>
          </w:tcPr>
          <w:p w14:paraId="7FAC139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0778699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Сравнивать два числа, характеризуя результат сравнения словами «меньше в », «меньше в».</w:t>
            </w:r>
          </w:p>
        </w:tc>
        <w:tc>
          <w:tcPr>
            <w:tcW w:w="2977" w:type="dxa"/>
          </w:tcPr>
          <w:p w14:paraId="31768DC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2C291A2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№21 на странице 69</w:t>
            </w:r>
          </w:p>
          <w:p w14:paraId="3FDD195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7E63173D" w14:textId="77777777" w:rsidTr="00232F53">
        <w:trPr>
          <w:jc w:val="center"/>
        </w:trPr>
        <w:tc>
          <w:tcPr>
            <w:tcW w:w="730" w:type="dxa"/>
          </w:tcPr>
          <w:p w14:paraId="7A7A8FF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18" w:type="dxa"/>
          </w:tcPr>
          <w:p w14:paraId="4AF202D9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41640C1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Во сколько раз больше? Во сколько раз меньше?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</w:tcPr>
          <w:p w14:paraId="363065E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C16A4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Сравнивать два числа, характеризуя результат сравнения словами «меньше в », «меньше в». Умение представлять, анализировать и интерпретировать данные</w:t>
            </w:r>
          </w:p>
        </w:tc>
        <w:tc>
          <w:tcPr>
            <w:tcW w:w="2977" w:type="dxa"/>
          </w:tcPr>
          <w:p w14:paraId="0C1774E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(обобщение).</w:t>
            </w:r>
          </w:p>
        </w:tc>
        <w:tc>
          <w:tcPr>
            <w:tcW w:w="2121" w:type="dxa"/>
          </w:tcPr>
          <w:p w14:paraId="7AEC512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№27 на странице 70</w:t>
            </w:r>
          </w:p>
          <w:p w14:paraId="56F133F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2BD83511" w14:textId="77777777" w:rsidTr="00232F53">
        <w:trPr>
          <w:jc w:val="center"/>
        </w:trPr>
        <w:tc>
          <w:tcPr>
            <w:tcW w:w="730" w:type="dxa"/>
          </w:tcPr>
          <w:p w14:paraId="3A7F8C2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8" w:type="dxa"/>
          </w:tcPr>
          <w:p w14:paraId="4A316E7E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6568B0F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увеличение в несколько раз. </w:t>
            </w:r>
          </w:p>
        </w:tc>
        <w:tc>
          <w:tcPr>
            <w:tcW w:w="709" w:type="dxa"/>
          </w:tcPr>
          <w:p w14:paraId="7C58C6D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4D2312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Кратное сравнение чисел. Практические приемы сравнивания чисел. Умение решать задачи на увеличение в несколько раз.</w:t>
            </w:r>
          </w:p>
        </w:tc>
        <w:tc>
          <w:tcPr>
            <w:tcW w:w="2977" w:type="dxa"/>
          </w:tcPr>
          <w:p w14:paraId="3EB389D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08BBE8A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62951984" w14:textId="77777777" w:rsidTr="00232F53">
        <w:trPr>
          <w:jc w:val="center"/>
        </w:trPr>
        <w:tc>
          <w:tcPr>
            <w:tcW w:w="730" w:type="dxa"/>
          </w:tcPr>
          <w:p w14:paraId="2078991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14:paraId="4D956E2E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78B0B359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в несколько раз. </w:t>
            </w:r>
          </w:p>
        </w:tc>
        <w:tc>
          <w:tcPr>
            <w:tcW w:w="709" w:type="dxa"/>
          </w:tcPr>
          <w:p w14:paraId="2DDD58F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FAACA7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на уменьшение в несколько раз.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2977" w:type="dxa"/>
          </w:tcPr>
          <w:p w14:paraId="7626A6D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(моделирование).</w:t>
            </w:r>
          </w:p>
        </w:tc>
        <w:tc>
          <w:tcPr>
            <w:tcW w:w="2121" w:type="dxa"/>
          </w:tcPr>
          <w:p w14:paraId="43DBCEB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Составить задачу на уменьшение в несколько раз</w:t>
            </w:r>
          </w:p>
        </w:tc>
      </w:tr>
      <w:tr w:rsidR="00D44658" w:rsidRPr="00C211B9" w14:paraId="54670A4D" w14:textId="77777777" w:rsidTr="00232F53">
        <w:trPr>
          <w:jc w:val="center"/>
        </w:trPr>
        <w:tc>
          <w:tcPr>
            <w:tcW w:w="730" w:type="dxa"/>
          </w:tcPr>
          <w:p w14:paraId="0D00C62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14:paraId="71BEA0E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2FBCD9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776C9F4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и увеличение в несколько раз.</w:t>
            </w:r>
          </w:p>
          <w:p w14:paraId="1D276DD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CACAAB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1D11E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Различать понятия «больше в» и «больше на», «меньше в» и «меньше на». Умение работать в информационном поле.</w:t>
            </w:r>
          </w:p>
        </w:tc>
        <w:tc>
          <w:tcPr>
            <w:tcW w:w="2977" w:type="dxa"/>
          </w:tcPr>
          <w:p w14:paraId="1143CCD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71152CD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Составить задачу на увеличение в несколько раз</w:t>
            </w:r>
          </w:p>
        </w:tc>
      </w:tr>
      <w:tr w:rsidR="00D44658" w:rsidRPr="00C211B9" w14:paraId="493ABAB1" w14:textId="77777777" w:rsidTr="00232F53">
        <w:trPr>
          <w:jc w:val="center"/>
        </w:trPr>
        <w:tc>
          <w:tcPr>
            <w:tcW w:w="730" w:type="dxa"/>
          </w:tcPr>
          <w:p w14:paraId="10031B1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14:paraId="62332981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.02</w:t>
            </w:r>
          </w:p>
        </w:tc>
        <w:tc>
          <w:tcPr>
            <w:tcW w:w="3690" w:type="dxa"/>
          </w:tcPr>
          <w:p w14:paraId="5FCC262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 и увеличение в несколько раз.</w:t>
            </w:r>
          </w:p>
          <w:p w14:paraId="35DFD24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91AA4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D3F4FF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навыком выбора инструмента программы. Умение работать с ним.</w:t>
            </w:r>
          </w:p>
        </w:tc>
        <w:tc>
          <w:tcPr>
            <w:tcW w:w="2977" w:type="dxa"/>
          </w:tcPr>
          <w:p w14:paraId="00ECC56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 компьютерной грамотности для решения разнообразных  задач.</w:t>
            </w:r>
          </w:p>
        </w:tc>
        <w:tc>
          <w:tcPr>
            <w:tcW w:w="2121" w:type="dxa"/>
          </w:tcPr>
          <w:p w14:paraId="165EADB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раскраску картинки</w:t>
            </w:r>
          </w:p>
        </w:tc>
      </w:tr>
      <w:tr w:rsidR="00D44658" w:rsidRPr="00C211B9" w14:paraId="7AFF1968" w14:textId="77777777" w:rsidTr="00232F53">
        <w:trPr>
          <w:jc w:val="center"/>
        </w:trPr>
        <w:tc>
          <w:tcPr>
            <w:tcW w:w="730" w:type="dxa"/>
          </w:tcPr>
          <w:p w14:paraId="6D18F7A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14:paraId="71E16747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03.03</w:t>
            </w:r>
          </w:p>
        </w:tc>
        <w:tc>
          <w:tcPr>
            <w:tcW w:w="3690" w:type="dxa"/>
          </w:tcPr>
          <w:p w14:paraId="6F44163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и увеличение в несколько раз.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221411F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7022B8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Кратное сравнение чисел. Практические приемы сравнивания чисел.</w:t>
            </w:r>
          </w:p>
        </w:tc>
        <w:tc>
          <w:tcPr>
            <w:tcW w:w="2977" w:type="dxa"/>
          </w:tcPr>
          <w:p w14:paraId="294D1BC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0E30A38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странице37</w:t>
            </w:r>
          </w:p>
        </w:tc>
      </w:tr>
      <w:tr w:rsidR="00D44658" w:rsidRPr="00C211B9" w14:paraId="4151CB68" w14:textId="77777777" w:rsidTr="00232F53">
        <w:trPr>
          <w:jc w:val="center"/>
        </w:trPr>
        <w:tc>
          <w:tcPr>
            <w:tcW w:w="730" w:type="dxa"/>
          </w:tcPr>
          <w:p w14:paraId="277EAC0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418" w:type="dxa"/>
          </w:tcPr>
          <w:p w14:paraId="419A957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6265831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и увеличение в несколько раз.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диктант.</w:t>
            </w:r>
          </w:p>
        </w:tc>
        <w:tc>
          <w:tcPr>
            <w:tcW w:w="709" w:type="dxa"/>
          </w:tcPr>
          <w:p w14:paraId="6B623F4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2161C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Научиться решать задачи на увеличение и уменьшение в несколько раз. Различать понятия «больше в» и «больше на», «меньше в» и «меньше на».</w:t>
            </w:r>
          </w:p>
        </w:tc>
        <w:tc>
          <w:tcPr>
            <w:tcW w:w="2977" w:type="dxa"/>
          </w:tcPr>
          <w:p w14:paraId="22B1D08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1A98FFA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 №17 на странице 78</w:t>
            </w:r>
          </w:p>
          <w:p w14:paraId="7A9500E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58" w:rsidRPr="00C211B9" w14:paraId="07D7F22C" w14:textId="77777777" w:rsidTr="00232F53">
        <w:trPr>
          <w:jc w:val="center"/>
        </w:trPr>
        <w:tc>
          <w:tcPr>
            <w:tcW w:w="730" w:type="dxa"/>
          </w:tcPr>
          <w:p w14:paraId="79F534E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14:paraId="4EFBD09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8" w:type="dxa"/>
          </w:tcPr>
          <w:p w14:paraId="2D7D49AE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  <w:p w14:paraId="3A806D7B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10.03</w:t>
            </w:r>
          </w:p>
        </w:tc>
        <w:tc>
          <w:tcPr>
            <w:tcW w:w="3690" w:type="dxa"/>
          </w:tcPr>
          <w:p w14:paraId="6BF4D648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уменьшение и увеличение в несколько раз. </w:t>
            </w:r>
          </w:p>
        </w:tc>
        <w:tc>
          <w:tcPr>
            <w:tcW w:w="709" w:type="dxa"/>
          </w:tcPr>
          <w:p w14:paraId="2ACD76C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751817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Умение представлять, анализировать и интерпретировать данные</w:t>
            </w:r>
          </w:p>
        </w:tc>
        <w:tc>
          <w:tcPr>
            <w:tcW w:w="2977" w:type="dxa"/>
          </w:tcPr>
          <w:p w14:paraId="7CE154C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(обобщение).</w:t>
            </w:r>
          </w:p>
        </w:tc>
        <w:tc>
          <w:tcPr>
            <w:tcW w:w="2121" w:type="dxa"/>
          </w:tcPr>
          <w:p w14:paraId="6B7F25B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53091CAD" w14:textId="77777777" w:rsidTr="00232F53">
        <w:trPr>
          <w:jc w:val="center"/>
        </w:trPr>
        <w:tc>
          <w:tcPr>
            <w:tcW w:w="730" w:type="dxa"/>
          </w:tcPr>
          <w:p w14:paraId="0272371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18" w:type="dxa"/>
          </w:tcPr>
          <w:p w14:paraId="72B8FEB1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3E0FBE1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устный счет №3.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краткое сравнение, на увеличение и уменьшение  в несколько раз.</w:t>
            </w:r>
          </w:p>
        </w:tc>
        <w:tc>
          <w:tcPr>
            <w:tcW w:w="709" w:type="dxa"/>
          </w:tcPr>
          <w:p w14:paraId="7CFD725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19687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43C8D79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0B04D26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2CBA4BCF" w14:textId="77777777" w:rsidTr="00232F53">
        <w:trPr>
          <w:jc w:val="center"/>
        </w:trPr>
        <w:tc>
          <w:tcPr>
            <w:tcW w:w="730" w:type="dxa"/>
          </w:tcPr>
          <w:p w14:paraId="1F9DEF7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8" w:type="dxa"/>
          </w:tcPr>
          <w:p w14:paraId="08F8812D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40803FC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числа. </w:t>
            </w:r>
          </w:p>
          <w:p w14:paraId="131B005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DE8138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B41A4F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Понимать, как находить несколько долей числа (с опорой на рисунки).</w:t>
            </w:r>
          </w:p>
        </w:tc>
        <w:tc>
          <w:tcPr>
            <w:tcW w:w="2977" w:type="dxa"/>
          </w:tcPr>
          <w:p w14:paraId="406274C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1C275A2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странице38</w:t>
            </w:r>
          </w:p>
        </w:tc>
      </w:tr>
      <w:tr w:rsidR="00D44658" w:rsidRPr="00C211B9" w14:paraId="0B05F886" w14:textId="77777777" w:rsidTr="00232F53">
        <w:trPr>
          <w:jc w:val="center"/>
        </w:trPr>
        <w:tc>
          <w:tcPr>
            <w:tcW w:w="730" w:type="dxa"/>
          </w:tcPr>
          <w:p w14:paraId="01FAFC2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8" w:type="dxa"/>
          </w:tcPr>
          <w:p w14:paraId="14A8F1C3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304F8E2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</w:t>
            </w:r>
          </w:p>
          <w:p w14:paraId="770D1D2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с опорой на рисунок.</w:t>
            </w:r>
          </w:p>
        </w:tc>
        <w:tc>
          <w:tcPr>
            <w:tcW w:w="709" w:type="dxa"/>
          </w:tcPr>
          <w:p w14:paraId="4D24105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B94F72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Понимать, как находить несколько долей числа (с опорой на рисунки). Умение представлять, анализировать и интерпретировать данные.</w:t>
            </w:r>
          </w:p>
        </w:tc>
        <w:tc>
          <w:tcPr>
            <w:tcW w:w="2977" w:type="dxa"/>
          </w:tcPr>
          <w:p w14:paraId="1CD9BF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6890833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2ADDEC61" w14:textId="77777777" w:rsidTr="00232F53">
        <w:trPr>
          <w:jc w:val="center"/>
        </w:trPr>
        <w:tc>
          <w:tcPr>
            <w:tcW w:w="730" w:type="dxa"/>
          </w:tcPr>
          <w:p w14:paraId="7F1BDA9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6A9E79C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5CB2785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по теме «Задачи на краткое сравнение, на увеличение и уменьшение в несколько раз»</w:t>
            </w:r>
          </w:p>
        </w:tc>
        <w:tc>
          <w:tcPr>
            <w:tcW w:w="709" w:type="dxa"/>
          </w:tcPr>
          <w:p w14:paraId="45C0AD6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BC8260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186882F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7C74E0B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39B234D0" w14:textId="77777777" w:rsidTr="00232F53">
        <w:trPr>
          <w:jc w:val="center"/>
        </w:trPr>
        <w:tc>
          <w:tcPr>
            <w:tcW w:w="730" w:type="dxa"/>
          </w:tcPr>
          <w:p w14:paraId="1EC210B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8" w:type="dxa"/>
          </w:tcPr>
          <w:p w14:paraId="16072CC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2C4D4C9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№7 по теме «Задачи на краткое сравнение, на увеличение и уменьшение в несколько раз»</w:t>
            </w:r>
          </w:p>
        </w:tc>
        <w:tc>
          <w:tcPr>
            <w:tcW w:w="709" w:type="dxa"/>
          </w:tcPr>
          <w:p w14:paraId="2C7F501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B2F332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правильно исправлять ошибки, подбирать аналогичные примеры.</w:t>
            </w:r>
          </w:p>
        </w:tc>
        <w:tc>
          <w:tcPr>
            <w:tcW w:w="2977" w:type="dxa"/>
          </w:tcPr>
          <w:p w14:paraId="4CCB3C7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причины неуспешной учебной деятельности и способность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конструктивно действовать в условиях неуспеха.</w:t>
            </w:r>
          </w:p>
        </w:tc>
        <w:tc>
          <w:tcPr>
            <w:tcW w:w="2121" w:type="dxa"/>
          </w:tcPr>
          <w:p w14:paraId="2BDC338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примеры по карточке </w:t>
            </w:r>
          </w:p>
        </w:tc>
      </w:tr>
      <w:tr w:rsidR="00D44658" w:rsidRPr="00C211B9" w14:paraId="1FFFB84A" w14:textId="77777777" w:rsidTr="00232F53">
        <w:trPr>
          <w:jc w:val="center"/>
        </w:trPr>
        <w:tc>
          <w:tcPr>
            <w:tcW w:w="730" w:type="dxa"/>
          </w:tcPr>
          <w:p w14:paraId="04A0D6D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14:paraId="295E062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1F44DD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25A1905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 Закрепление.</w:t>
            </w:r>
          </w:p>
        </w:tc>
        <w:tc>
          <w:tcPr>
            <w:tcW w:w="709" w:type="dxa"/>
          </w:tcPr>
          <w:p w14:paraId="422AA94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9ACDC8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применять полученные математические знания для решения учебно-практических задач.</w:t>
            </w:r>
          </w:p>
        </w:tc>
        <w:tc>
          <w:tcPr>
            <w:tcW w:w="2977" w:type="dxa"/>
          </w:tcPr>
          <w:p w14:paraId="77965CF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5E7A970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странице40</w:t>
            </w:r>
          </w:p>
        </w:tc>
      </w:tr>
      <w:tr w:rsidR="00D44658" w:rsidRPr="00C211B9" w14:paraId="1BE54EC2" w14:textId="77777777" w:rsidTr="00232F53">
        <w:trPr>
          <w:jc w:val="center"/>
        </w:trPr>
        <w:tc>
          <w:tcPr>
            <w:tcW w:w="730" w:type="dxa"/>
          </w:tcPr>
          <w:p w14:paraId="304DA7D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8" w:type="dxa"/>
          </w:tcPr>
          <w:p w14:paraId="2E2C4BA8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745F252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 Закрепление.</w:t>
            </w:r>
          </w:p>
        </w:tc>
        <w:tc>
          <w:tcPr>
            <w:tcW w:w="709" w:type="dxa"/>
          </w:tcPr>
          <w:p w14:paraId="0120263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96649D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выполнять раскрашивание фигур в графическом редакторе</w:t>
            </w:r>
          </w:p>
        </w:tc>
        <w:tc>
          <w:tcPr>
            <w:tcW w:w="2977" w:type="dxa"/>
          </w:tcPr>
          <w:p w14:paraId="742AC83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действий.</w:t>
            </w:r>
          </w:p>
        </w:tc>
        <w:tc>
          <w:tcPr>
            <w:tcW w:w="2121" w:type="dxa"/>
          </w:tcPr>
          <w:p w14:paraId="284FE3D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Раскрасить выбранный рисунок</w:t>
            </w:r>
          </w:p>
        </w:tc>
      </w:tr>
      <w:tr w:rsidR="00D44658" w:rsidRPr="00C211B9" w14:paraId="49302A67" w14:textId="77777777" w:rsidTr="00232F53">
        <w:trPr>
          <w:jc w:val="center"/>
        </w:trPr>
        <w:tc>
          <w:tcPr>
            <w:tcW w:w="730" w:type="dxa"/>
          </w:tcPr>
          <w:p w14:paraId="470B282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8" w:type="dxa"/>
          </w:tcPr>
          <w:p w14:paraId="1210BC3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.03</w:t>
            </w:r>
          </w:p>
        </w:tc>
        <w:tc>
          <w:tcPr>
            <w:tcW w:w="3690" w:type="dxa"/>
          </w:tcPr>
          <w:p w14:paraId="27120FA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долей числа.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  <w:p w14:paraId="7AEE786A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8E6E0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209FC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2977" w:type="dxa"/>
          </w:tcPr>
          <w:p w14:paraId="769F1BF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действий.</w:t>
            </w:r>
          </w:p>
        </w:tc>
        <w:tc>
          <w:tcPr>
            <w:tcW w:w="2121" w:type="dxa"/>
          </w:tcPr>
          <w:p w14:paraId="5101B2A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51854FAD" w14:textId="77777777" w:rsidTr="00232F53">
        <w:trPr>
          <w:jc w:val="center"/>
        </w:trPr>
        <w:tc>
          <w:tcPr>
            <w:tcW w:w="730" w:type="dxa"/>
          </w:tcPr>
          <w:p w14:paraId="57D79AE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14:paraId="055EF9A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8" w:type="dxa"/>
          </w:tcPr>
          <w:p w14:paraId="279B10D8" w14:textId="77777777" w:rsidR="00D44658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01.04</w:t>
            </w:r>
          </w:p>
          <w:p w14:paraId="02E1FE4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03.04</w:t>
            </w:r>
          </w:p>
        </w:tc>
        <w:tc>
          <w:tcPr>
            <w:tcW w:w="3690" w:type="dxa"/>
          </w:tcPr>
          <w:p w14:paraId="32E461B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долей числа. Углубление темы.</w:t>
            </w:r>
          </w:p>
          <w:p w14:paraId="7E84F88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4038F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10D69D2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Понимать, как находить несколько долей числа (с опорой на рисунки).</w:t>
            </w:r>
          </w:p>
        </w:tc>
        <w:tc>
          <w:tcPr>
            <w:tcW w:w="2977" w:type="dxa"/>
          </w:tcPr>
          <w:p w14:paraId="145680F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559F0B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26E25A67" w14:textId="77777777" w:rsidTr="00232F53">
        <w:trPr>
          <w:jc w:val="center"/>
        </w:trPr>
        <w:tc>
          <w:tcPr>
            <w:tcW w:w="730" w:type="dxa"/>
          </w:tcPr>
          <w:p w14:paraId="024E70D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8" w:type="dxa"/>
          </w:tcPr>
          <w:p w14:paraId="164BF5DF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06.04</w:t>
            </w:r>
          </w:p>
        </w:tc>
        <w:tc>
          <w:tcPr>
            <w:tcW w:w="3690" w:type="dxa"/>
          </w:tcPr>
          <w:p w14:paraId="7B2438F6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нескольким его долям. </w:t>
            </w:r>
          </w:p>
        </w:tc>
        <w:tc>
          <w:tcPr>
            <w:tcW w:w="709" w:type="dxa"/>
          </w:tcPr>
          <w:p w14:paraId="37AA3B1D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AAAA3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Понимать, как находить несколько долей числа (с опорой на рисунки).</w:t>
            </w:r>
          </w:p>
        </w:tc>
        <w:tc>
          <w:tcPr>
            <w:tcW w:w="2977" w:type="dxa"/>
          </w:tcPr>
          <w:p w14:paraId="6650E24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4805F05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№13 на странице82</w:t>
            </w:r>
          </w:p>
        </w:tc>
      </w:tr>
      <w:tr w:rsidR="00D44658" w:rsidRPr="00C211B9" w14:paraId="4A0B5CD9" w14:textId="77777777" w:rsidTr="00232F53">
        <w:trPr>
          <w:jc w:val="center"/>
        </w:trPr>
        <w:tc>
          <w:tcPr>
            <w:tcW w:w="13351" w:type="dxa"/>
            <w:gridSpan w:val="6"/>
          </w:tcPr>
          <w:p w14:paraId="54B2F39D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Числовые выражения. (10 часов)</w:t>
            </w:r>
          </w:p>
        </w:tc>
        <w:tc>
          <w:tcPr>
            <w:tcW w:w="2121" w:type="dxa"/>
          </w:tcPr>
          <w:p w14:paraId="7038B1D6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769C9F17" w14:textId="77777777" w:rsidTr="00232F53">
        <w:trPr>
          <w:jc w:val="center"/>
        </w:trPr>
        <w:tc>
          <w:tcPr>
            <w:tcW w:w="730" w:type="dxa"/>
          </w:tcPr>
          <w:p w14:paraId="30F5BF4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</w:tcPr>
          <w:p w14:paraId="5EB80DD0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55F6CA8A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Название чисел в записях действия сложения.</w:t>
            </w:r>
          </w:p>
        </w:tc>
        <w:tc>
          <w:tcPr>
            <w:tcW w:w="709" w:type="dxa"/>
          </w:tcPr>
          <w:p w14:paraId="77C4F22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8A190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Овладение основами математической речи. Умение называть компоненты и результаты арифметических действий.</w:t>
            </w:r>
          </w:p>
        </w:tc>
        <w:tc>
          <w:tcPr>
            <w:tcW w:w="2977" w:type="dxa"/>
          </w:tcPr>
          <w:p w14:paraId="21EF2C8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6F8C5B6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11,12в рабочей тетради №2 на странице42</w:t>
            </w:r>
          </w:p>
        </w:tc>
      </w:tr>
      <w:tr w:rsidR="00D44658" w:rsidRPr="00C211B9" w14:paraId="7295301E" w14:textId="77777777" w:rsidTr="00232F53">
        <w:trPr>
          <w:jc w:val="center"/>
        </w:trPr>
        <w:tc>
          <w:tcPr>
            <w:tcW w:w="730" w:type="dxa"/>
          </w:tcPr>
          <w:p w14:paraId="7190399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8" w:type="dxa"/>
          </w:tcPr>
          <w:p w14:paraId="44FEB9B6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08.04</w:t>
            </w:r>
          </w:p>
        </w:tc>
        <w:tc>
          <w:tcPr>
            <w:tcW w:w="3690" w:type="dxa"/>
          </w:tcPr>
          <w:p w14:paraId="7B27633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Название чисел в записях действия вычитания.</w:t>
            </w:r>
          </w:p>
        </w:tc>
        <w:tc>
          <w:tcPr>
            <w:tcW w:w="709" w:type="dxa"/>
          </w:tcPr>
          <w:p w14:paraId="311534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57CB97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называть компоненты и результаты арифметических действий.</w:t>
            </w:r>
          </w:p>
        </w:tc>
        <w:tc>
          <w:tcPr>
            <w:tcW w:w="2977" w:type="dxa"/>
          </w:tcPr>
          <w:p w14:paraId="6CE3D2E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моделей изучаемых объектов с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знаково-символических средств.</w:t>
            </w:r>
          </w:p>
        </w:tc>
        <w:tc>
          <w:tcPr>
            <w:tcW w:w="2121" w:type="dxa"/>
          </w:tcPr>
          <w:p w14:paraId="7B1F15D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задание   рабочей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 №2 на странице43</w:t>
            </w:r>
          </w:p>
        </w:tc>
      </w:tr>
      <w:tr w:rsidR="00D44658" w:rsidRPr="00C211B9" w14:paraId="6DDBA0B0" w14:textId="77777777" w:rsidTr="00232F53">
        <w:trPr>
          <w:jc w:val="center"/>
        </w:trPr>
        <w:tc>
          <w:tcPr>
            <w:tcW w:w="730" w:type="dxa"/>
          </w:tcPr>
          <w:p w14:paraId="6063E17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418" w:type="dxa"/>
          </w:tcPr>
          <w:p w14:paraId="72CD61BA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4C2B120F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чисел в записях действий умножения и деления.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Арифметический диктант</w:t>
            </w:r>
          </w:p>
        </w:tc>
        <w:tc>
          <w:tcPr>
            <w:tcW w:w="709" w:type="dxa"/>
          </w:tcPr>
          <w:p w14:paraId="2B609C1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4512BF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называть компоненты и результаты арифметических действий. Умение представлять, анализировать и интерпретировать данные.</w:t>
            </w:r>
          </w:p>
        </w:tc>
        <w:tc>
          <w:tcPr>
            <w:tcW w:w="2977" w:type="dxa"/>
          </w:tcPr>
          <w:p w14:paraId="2910AE7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и принятие учебной задачи, поиск и нахождение способов ее решения.</w:t>
            </w:r>
          </w:p>
        </w:tc>
        <w:tc>
          <w:tcPr>
            <w:tcW w:w="2121" w:type="dxa"/>
          </w:tcPr>
          <w:p w14:paraId="0002289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странице45</w:t>
            </w:r>
          </w:p>
        </w:tc>
      </w:tr>
      <w:tr w:rsidR="00D44658" w:rsidRPr="00C211B9" w14:paraId="17FE238B" w14:textId="77777777" w:rsidTr="00232F53">
        <w:trPr>
          <w:jc w:val="center"/>
        </w:trPr>
        <w:tc>
          <w:tcPr>
            <w:tcW w:w="730" w:type="dxa"/>
          </w:tcPr>
          <w:p w14:paraId="1DB0617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8" w:type="dxa"/>
          </w:tcPr>
          <w:p w14:paraId="12991996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167737C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Числовые выражения (суммы, разности)</w:t>
            </w:r>
          </w:p>
        </w:tc>
        <w:tc>
          <w:tcPr>
            <w:tcW w:w="709" w:type="dxa"/>
          </w:tcPr>
          <w:p w14:paraId="76A4A90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5F597E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основами математической речи. </w:t>
            </w:r>
          </w:p>
        </w:tc>
        <w:tc>
          <w:tcPr>
            <w:tcW w:w="2977" w:type="dxa"/>
          </w:tcPr>
          <w:p w14:paraId="59D09C3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 (работа с моделями)</w:t>
            </w:r>
          </w:p>
        </w:tc>
        <w:tc>
          <w:tcPr>
            <w:tcW w:w="2121" w:type="dxa"/>
          </w:tcPr>
          <w:p w14:paraId="3306693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№7 на странице95</w:t>
            </w:r>
          </w:p>
        </w:tc>
      </w:tr>
      <w:tr w:rsidR="00D44658" w:rsidRPr="00C211B9" w14:paraId="2625B4B3" w14:textId="77777777" w:rsidTr="00232F53">
        <w:trPr>
          <w:jc w:val="center"/>
        </w:trPr>
        <w:tc>
          <w:tcPr>
            <w:tcW w:w="730" w:type="dxa"/>
          </w:tcPr>
          <w:p w14:paraId="0BA63B7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8" w:type="dxa"/>
          </w:tcPr>
          <w:p w14:paraId="03438E36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51B3628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Числовые выражения (произведения, частные)</w:t>
            </w:r>
          </w:p>
        </w:tc>
        <w:tc>
          <w:tcPr>
            <w:tcW w:w="709" w:type="dxa"/>
          </w:tcPr>
          <w:p w14:paraId="69D744E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27C73A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Умение использовать полученные математические знания для описания и объяснения различных процессов и явлений окружающего мира.</w:t>
            </w:r>
          </w:p>
        </w:tc>
        <w:tc>
          <w:tcPr>
            <w:tcW w:w="2977" w:type="dxa"/>
          </w:tcPr>
          <w:p w14:paraId="7B6D4D3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 окружающего мира (сравнение).</w:t>
            </w:r>
          </w:p>
        </w:tc>
        <w:tc>
          <w:tcPr>
            <w:tcW w:w="2121" w:type="dxa"/>
          </w:tcPr>
          <w:p w14:paraId="2B3833B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индивидуальное задание  по карточкам</w:t>
            </w:r>
          </w:p>
        </w:tc>
      </w:tr>
      <w:tr w:rsidR="00D44658" w:rsidRPr="00C211B9" w14:paraId="288304B1" w14:textId="77777777" w:rsidTr="00232F53">
        <w:trPr>
          <w:jc w:val="center"/>
        </w:trPr>
        <w:tc>
          <w:tcPr>
            <w:tcW w:w="730" w:type="dxa"/>
          </w:tcPr>
          <w:p w14:paraId="0F9205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8" w:type="dxa"/>
          </w:tcPr>
          <w:p w14:paraId="6FDA9A9F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15.04</w:t>
            </w:r>
          </w:p>
        </w:tc>
        <w:tc>
          <w:tcPr>
            <w:tcW w:w="3690" w:type="dxa"/>
          </w:tcPr>
          <w:p w14:paraId="306AC058" w14:textId="77777777" w:rsidR="00D44658" w:rsidRPr="001F5CE5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5CE5">
              <w:rPr>
                <w:rFonts w:ascii="Times New Roman" w:hAnsi="Times New Roman" w:cs="Times New Roman"/>
                <w:sz w:val="24"/>
                <w:szCs w:val="24"/>
              </w:rPr>
              <w:t>Числовые выражения (все действия)</w:t>
            </w:r>
          </w:p>
        </w:tc>
        <w:tc>
          <w:tcPr>
            <w:tcW w:w="709" w:type="dxa"/>
          </w:tcPr>
          <w:p w14:paraId="0A61D0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79510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 навыками рисования геометрических тел, орнамента</w:t>
            </w:r>
          </w:p>
        </w:tc>
        <w:tc>
          <w:tcPr>
            <w:tcW w:w="2977" w:type="dxa"/>
          </w:tcPr>
          <w:p w14:paraId="7A25923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0E6735A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Создать новый орнамент</w:t>
            </w:r>
          </w:p>
        </w:tc>
      </w:tr>
      <w:tr w:rsidR="00D44658" w:rsidRPr="00C211B9" w14:paraId="249B3233" w14:textId="77777777" w:rsidTr="00232F53">
        <w:trPr>
          <w:jc w:val="center"/>
        </w:trPr>
        <w:tc>
          <w:tcPr>
            <w:tcW w:w="730" w:type="dxa"/>
          </w:tcPr>
          <w:p w14:paraId="4557C1C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18" w:type="dxa"/>
          </w:tcPr>
          <w:p w14:paraId="52B1FA6F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10E159E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числовых выражений. Простые случаи.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3043BEA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1F4DEB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Научиться составлять числовые выражения более сложной структуры, используя скобки.</w:t>
            </w:r>
          </w:p>
        </w:tc>
        <w:tc>
          <w:tcPr>
            <w:tcW w:w="2977" w:type="dxa"/>
          </w:tcPr>
          <w:p w14:paraId="1A0FC24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699C19E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31173EF2" w14:textId="77777777" w:rsidTr="00232F53">
        <w:trPr>
          <w:jc w:val="center"/>
        </w:trPr>
        <w:tc>
          <w:tcPr>
            <w:tcW w:w="730" w:type="dxa"/>
          </w:tcPr>
          <w:p w14:paraId="70E1A29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8" w:type="dxa"/>
          </w:tcPr>
          <w:p w14:paraId="1B2799C8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59434B2C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числовых выражений. </w:t>
            </w:r>
          </w:p>
        </w:tc>
        <w:tc>
          <w:tcPr>
            <w:tcW w:w="709" w:type="dxa"/>
          </w:tcPr>
          <w:p w14:paraId="05A7B5B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DF237E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Научиться составлять числовые выражения более сложной структуры, используя скобки.</w:t>
            </w:r>
          </w:p>
        </w:tc>
        <w:tc>
          <w:tcPr>
            <w:tcW w:w="2977" w:type="dxa"/>
          </w:tcPr>
          <w:p w14:paraId="20580C7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6CE1E4E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странице46</w:t>
            </w:r>
          </w:p>
        </w:tc>
      </w:tr>
      <w:tr w:rsidR="00D44658" w:rsidRPr="00C211B9" w14:paraId="04019A02" w14:textId="77777777" w:rsidTr="00232F53">
        <w:trPr>
          <w:jc w:val="center"/>
        </w:trPr>
        <w:tc>
          <w:tcPr>
            <w:tcW w:w="730" w:type="dxa"/>
          </w:tcPr>
          <w:p w14:paraId="63D6994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418" w:type="dxa"/>
          </w:tcPr>
          <w:p w14:paraId="3AC286E4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53BDB3B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 по теме: «Решение задач на увеличение и уменьшение в несколько раз»</w:t>
            </w:r>
          </w:p>
        </w:tc>
        <w:tc>
          <w:tcPr>
            <w:tcW w:w="709" w:type="dxa"/>
          </w:tcPr>
          <w:p w14:paraId="2FA459F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F1CDE9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2194B3C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60C1C07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 50</w:t>
            </w:r>
          </w:p>
        </w:tc>
      </w:tr>
      <w:tr w:rsidR="00D44658" w:rsidRPr="00C211B9" w14:paraId="7BD928E6" w14:textId="77777777" w:rsidTr="00232F53">
        <w:trPr>
          <w:jc w:val="center"/>
        </w:trPr>
        <w:tc>
          <w:tcPr>
            <w:tcW w:w="730" w:type="dxa"/>
          </w:tcPr>
          <w:p w14:paraId="4C7DED1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18" w:type="dxa"/>
          </w:tcPr>
          <w:p w14:paraId="15FE0F5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22.04</w:t>
            </w:r>
          </w:p>
        </w:tc>
        <w:tc>
          <w:tcPr>
            <w:tcW w:w="3690" w:type="dxa"/>
          </w:tcPr>
          <w:p w14:paraId="4E9FFB2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№8 по теме: «Решение задач на увеличение и уменьшение в несколько раз»</w:t>
            </w:r>
          </w:p>
        </w:tc>
        <w:tc>
          <w:tcPr>
            <w:tcW w:w="709" w:type="dxa"/>
          </w:tcPr>
          <w:p w14:paraId="6A7248D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D60C20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правильно исправлять ошибки, подбирать аналогичные примеры.</w:t>
            </w:r>
          </w:p>
        </w:tc>
        <w:tc>
          <w:tcPr>
            <w:tcW w:w="2977" w:type="dxa"/>
          </w:tcPr>
          <w:p w14:paraId="4401998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0C6AE4D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5A72399E" w14:textId="77777777" w:rsidTr="00232F53">
        <w:trPr>
          <w:jc w:val="center"/>
        </w:trPr>
        <w:tc>
          <w:tcPr>
            <w:tcW w:w="13351" w:type="dxa"/>
            <w:gridSpan w:val="6"/>
          </w:tcPr>
          <w:p w14:paraId="5502ECE0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Прямой угол. (2 часа)</w:t>
            </w:r>
          </w:p>
        </w:tc>
        <w:tc>
          <w:tcPr>
            <w:tcW w:w="2121" w:type="dxa"/>
          </w:tcPr>
          <w:p w14:paraId="6C4627D0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57A80666" w14:textId="77777777" w:rsidTr="00232F53">
        <w:trPr>
          <w:jc w:val="center"/>
        </w:trPr>
        <w:tc>
          <w:tcPr>
            <w:tcW w:w="730" w:type="dxa"/>
          </w:tcPr>
          <w:p w14:paraId="6B19415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18" w:type="dxa"/>
          </w:tcPr>
          <w:p w14:paraId="42EC390A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7B55027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Угол. Прямой угол. Наблюдение.</w:t>
            </w:r>
          </w:p>
        </w:tc>
        <w:tc>
          <w:tcPr>
            <w:tcW w:w="709" w:type="dxa"/>
          </w:tcPr>
          <w:p w14:paraId="074D1E5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491108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пространственного воображения. Умение изображать и распознавать угол.</w:t>
            </w:r>
          </w:p>
        </w:tc>
        <w:tc>
          <w:tcPr>
            <w:tcW w:w="2977" w:type="dxa"/>
          </w:tcPr>
          <w:p w14:paraId="3C33AB4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253E073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примеры №7 на странице108</w:t>
            </w:r>
          </w:p>
        </w:tc>
      </w:tr>
      <w:tr w:rsidR="00D44658" w:rsidRPr="00C211B9" w14:paraId="09C40B0D" w14:textId="77777777" w:rsidTr="00232F53">
        <w:trPr>
          <w:jc w:val="center"/>
        </w:trPr>
        <w:tc>
          <w:tcPr>
            <w:tcW w:w="730" w:type="dxa"/>
          </w:tcPr>
          <w:p w14:paraId="640A581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8" w:type="dxa"/>
          </w:tcPr>
          <w:p w14:paraId="7BE22672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2DE9D72E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Угол. Прямой угол.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Самостоятельная работа.</w:t>
            </w:r>
          </w:p>
        </w:tc>
        <w:tc>
          <w:tcPr>
            <w:tcW w:w="709" w:type="dxa"/>
          </w:tcPr>
          <w:p w14:paraId="7EF0CB9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6C01FF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различать прямые и непрямые углы. Умение применять полученные математические знания для решения учебно-практических задач.</w:t>
            </w:r>
          </w:p>
        </w:tc>
        <w:tc>
          <w:tcPr>
            <w:tcW w:w="2977" w:type="dxa"/>
          </w:tcPr>
          <w:p w14:paraId="439685E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009C5DB8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Отработать навык в начертании углов</w:t>
            </w:r>
          </w:p>
        </w:tc>
      </w:tr>
      <w:tr w:rsidR="00D44658" w:rsidRPr="00C211B9" w14:paraId="714AF8C1" w14:textId="77777777" w:rsidTr="00232F53">
        <w:trPr>
          <w:jc w:val="center"/>
        </w:trPr>
        <w:tc>
          <w:tcPr>
            <w:tcW w:w="13351" w:type="dxa"/>
            <w:gridSpan w:val="6"/>
          </w:tcPr>
          <w:p w14:paraId="40E8B5D5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Переменная. (6 часов)</w:t>
            </w:r>
          </w:p>
        </w:tc>
        <w:tc>
          <w:tcPr>
            <w:tcW w:w="2121" w:type="dxa"/>
          </w:tcPr>
          <w:p w14:paraId="3A9495FE" w14:textId="77777777" w:rsidR="00D44658" w:rsidRPr="00C211B9" w:rsidRDefault="00D44658" w:rsidP="00232F53">
            <w:pPr>
              <w:pStyle w:val="a3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3BC28D29" w14:textId="77777777" w:rsidTr="00232F53">
        <w:trPr>
          <w:jc w:val="center"/>
        </w:trPr>
        <w:tc>
          <w:tcPr>
            <w:tcW w:w="730" w:type="dxa"/>
          </w:tcPr>
          <w:p w14:paraId="6435E8E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8" w:type="dxa"/>
          </w:tcPr>
          <w:p w14:paraId="03345883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.04</w:t>
            </w:r>
          </w:p>
        </w:tc>
        <w:tc>
          <w:tcPr>
            <w:tcW w:w="3690" w:type="dxa"/>
          </w:tcPr>
          <w:p w14:paraId="0A34395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Переменная. Правило. </w:t>
            </w:r>
          </w:p>
        </w:tc>
        <w:tc>
          <w:tcPr>
            <w:tcW w:w="709" w:type="dxa"/>
          </w:tcPr>
          <w:p w14:paraId="108958D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22E9F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математической речи. Умение отличать числовые выражения от выражения с переменной.</w:t>
            </w:r>
          </w:p>
        </w:tc>
        <w:tc>
          <w:tcPr>
            <w:tcW w:w="2977" w:type="dxa"/>
          </w:tcPr>
          <w:p w14:paraId="5676BBE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241459B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23503A6F" w14:textId="77777777" w:rsidTr="00232F53">
        <w:trPr>
          <w:jc w:val="center"/>
        </w:trPr>
        <w:tc>
          <w:tcPr>
            <w:tcW w:w="730" w:type="dxa"/>
          </w:tcPr>
          <w:p w14:paraId="31AE22E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8" w:type="dxa"/>
          </w:tcPr>
          <w:p w14:paraId="007DDCED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29.04</w:t>
            </w:r>
          </w:p>
        </w:tc>
        <w:tc>
          <w:tcPr>
            <w:tcW w:w="3690" w:type="dxa"/>
          </w:tcPr>
          <w:p w14:paraId="77911DE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 переменной. </w:t>
            </w:r>
          </w:p>
        </w:tc>
        <w:tc>
          <w:tcPr>
            <w:tcW w:w="709" w:type="dxa"/>
          </w:tcPr>
          <w:p w14:paraId="153419E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D29E2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находить значение выражений с переменной при заданном значении этой переменной.</w:t>
            </w:r>
          </w:p>
        </w:tc>
        <w:tc>
          <w:tcPr>
            <w:tcW w:w="2977" w:type="dxa"/>
          </w:tcPr>
          <w:p w14:paraId="4D09A22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информационной среде.</w:t>
            </w:r>
          </w:p>
        </w:tc>
        <w:tc>
          <w:tcPr>
            <w:tcW w:w="2121" w:type="dxa"/>
          </w:tcPr>
          <w:p w14:paraId="059E41D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5B3F22FF" w14:textId="77777777" w:rsidTr="00232F53">
        <w:trPr>
          <w:jc w:val="center"/>
        </w:trPr>
        <w:tc>
          <w:tcPr>
            <w:tcW w:w="730" w:type="dxa"/>
          </w:tcPr>
          <w:p w14:paraId="57DE74B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8" w:type="dxa"/>
          </w:tcPr>
          <w:p w14:paraId="0C2F5EE7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06.05</w:t>
            </w:r>
          </w:p>
        </w:tc>
        <w:tc>
          <w:tcPr>
            <w:tcW w:w="3690" w:type="dxa"/>
          </w:tcPr>
          <w:p w14:paraId="10588B07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Выражение с переменной. Алгоритм действий</w:t>
            </w:r>
          </w:p>
        </w:tc>
        <w:tc>
          <w:tcPr>
            <w:tcW w:w="709" w:type="dxa"/>
          </w:tcPr>
          <w:p w14:paraId="2FDA4D7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4DB3B8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основами логического и алгоритмического мышления.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в информационном поле.</w:t>
            </w:r>
          </w:p>
        </w:tc>
        <w:tc>
          <w:tcPr>
            <w:tcW w:w="2977" w:type="dxa"/>
          </w:tcPr>
          <w:p w14:paraId="49878DB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Владение основными методами познания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мира (сравнение).</w:t>
            </w:r>
          </w:p>
        </w:tc>
        <w:tc>
          <w:tcPr>
            <w:tcW w:w="2121" w:type="dxa"/>
          </w:tcPr>
          <w:p w14:paraId="7053D5D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задание в рабочей 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тетради №2 на странице 48</w:t>
            </w:r>
          </w:p>
        </w:tc>
      </w:tr>
      <w:tr w:rsidR="00D44658" w:rsidRPr="00C211B9" w14:paraId="12DE7457" w14:textId="77777777" w:rsidTr="00232F53">
        <w:trPr>
          <w:jc w:val="center"/>
        </w:trPr>
        <w:tc>
          <w:tcPr>
            <w:tcW w:w="730" w:type="dxa"/>
          </w:tcPr>
          <w:p w14:paraId="202E699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418" w:type="dxa"/>
          </w:tcPr>
          <w:p w14:paraId="2F951D8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069B41FB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нахождении значения выражений с переменной.</w:t>
            </w:r>
          </w:p>
        </w:tc>
        <w:tc>
          <w:tcPr>
            <w:tcW w:w="709" w:type="dxa"/>
          </w:tcPr>
          <w:p w14:paraId="0D3EDD8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FC639D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 навыками рисования узоров, выбора цвета</w:t>
            </w:r>
          </w:p>
        </w:tc>
        <w:tc>
          <w:tcPr>
            <w:tcW w:w="2977" w:type="dxa"/>
          </w:tcPr>
          <w:p w14:paraId="32A6FD1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4B478C4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666C9637" w14:textId="77777777" w:rsidTr="00232F53">
        <w:trPr>
          <w:jc w:val="center"/>
        </w:trPr>
        <w:tc>
          <w:tcPr>
            <w:tcW w:w="730" w:type="dxa"/>
          </w:tcPr>
          <w:p w14:paraId="7B21E59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18" w:type="dxa"/>
          </w:tcPr>
          <w:p w14:paraId="5E712C8A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36C698F4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 по теме: «Чи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словые выра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жения и выра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жения с пере</w:t>
            </w: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менной»</w:t>
            </w:r>
          </w:p>
        </w:tc>
        <w:tc>
          <w:tcPr>
            <w:tcW w:w="709" w:type="dxa"/>
          </w:tcPr>
          <w:p w14:paraId="7BE694E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7EBD1C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работать.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0CDB105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4B0DAB2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7B65C578" w14:textId="77777777" w:rsidTr="00232F53">
        <w:trPr>
          <w:jc w:val="center"/>
        </w:trPr>
        <w:tc>
          <w:tcPr>
            <w:tcW w:w="730" w:type="dxa"/>
          </w:tcPr>
          <w:p w14:paraId="6ECBB70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8" w:type="dxa"/>
          </w:tcPr>
          <w:p w14:paraId="1838D1A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56D0766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№9 по теме: «Чи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softHyphen/>
              <w:t>словые выра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и выра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с пере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менной»</w:t>
            </w:r>
          </w:p>
        </w:tc>
        <w:tc>
          <w:tcPr>
            <w:tcW w:w="709" w:type="dxa"/>
          </w:tcPr>
          <w:p w14:paraId="165AE26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7AC378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правильно исправлять ошибки, подбирать аналогичные примеры.</w:t>
            </w:r>
          </w:p>
        </w:tc>
        <w:tc>
          <w:tcPr>
            <w:tcW w:w="2977" w:type="dxa"/>
          </w:tcPr>
          <w:p w14:paraId="64D9F82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1912A58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таблицу умножения </w:t>
            </w:r>
          </w:p>
        </w:tc>
      </w:tr>
      <w:tr w:rsidR="00D44658" w:rsidRPr="00C211B9" w14:paraId="0E44DF5D" w14:textId="77777777" w:rsidTr="00232F53">
        <w:trPr>
          <w:jc w:val="center"/>
        </w:trPr>
        <w:tc>
          <w:tcPr>
            <w:tcW w:w="13351" w:type="dxa"/>
            <w:gridSpan w:val="6"/>
          </w:tcPr>
          <w:p w14:paraId="0A559617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Прямоугольник. (6 часов)</w:t>
            </w:r>
          </w:p>
        </w:tc>
        <w:tc>
          <w:tcPr>
            <w:tcW w:w="2121" w:type="dxa"/>
          </w:tcPr>
          <w:p w14:paraId="106BAFD3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4F1CDE07" w14:textId="77777777" w:rsidTr="00232F53">
        <w:trPr>
          <w:jc w:val="center"/>
        </w:trPr>
        <w:tc>
          <w:tcPr>
            <w:tcW w:w="730" w:type="dxa"/>
          </w:tcPr>
          <w:p w14:paraId="03399E9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18" w:type="dxa"/>
          </w:tcPr>
          <w:p w14:paraId="5486F734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58C65DA2" w14:textId="77777777" w:rsidR="00D44658" w:rsidRPr="001F5CE5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5CE5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709" w:type="dxa"/>
          </w:tcPr>
          <w:p w14:paraId="4D02F53B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586A90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мышления. Распознавание и изображение прямоугольника.</w:t>
            </w:r>
          </w:p>
        </w:tc>
        <w:tc>
          <w:tcPr>
            <w:tcW w:w="2977" w:type="dxa"/>
          </w:tcPr>
          <w:p w14:paraId="1A10690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0299534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карточкам</w:t>
            </w:r>
          </w:p>
        </w:tc>
      </w:tr>
      <w:tr w:rsidR="00D44658" w:rsidRPr="00C211B9" w14:paraId="342306DD" w14:textId="77777777" w:rsidTr="00232F53">
        <w:trPr>
          <w:jc w:val="center"/>
        </w:trPr>
        <w:tc>
          <w:tcPr>
            <w:tcW w:w="730" w:type="dxa"/>
          </w:tcPr>
          <w:p w14:paraId="217E897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8" w:type="dxa"/>
          </w:tcPr>
          <w:p w14:paraId="0E6C5953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6DAB7661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Квадрат. </w:t>
            </w:r>
          </w:p>
        </w:tc>
        <w:tc>
          <w:tcPr>
            <w:tcW w:w="709" w:type="dxa"/>
          </w:tcPr>
          <w:p w14:paraId="65E94E0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263B79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распознавать и изображать квадрат. </w:t>
            </w:r>
          </w:p>
        </w:tc>
        <w:tc>
          <w:tcPr>
            <w:tcW w:w="2977" w:type="dxa"/>
          </w:tcPr>
          <w:p w14:paraId="0685F8AA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5CA1541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Решить задачи №18,19 на странице114</w:t>
            </w:r>
          </w:p>
        </w:tc>
      </w:tr>
      <w:tr w:rsidR="00D44658" w:rsidRPr="00C211B9" w14:paraId="288CE92E" w14:textId="77777777" w:rsidTr="00232F53">
        <w:trPr>
          <w:jc w:val="center"/>
        </w:trPr>
        <w:tc>
          <w:tcPr>
            <w:tcW w:w="730" w:type="dxa"/>
          </w:tcPr>
          <w:p w14:paraId="3ECB1B56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18" w:type="dxa"/>
          </w:tcPr>
          <w:p w14:paraId="10E47DE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28BF8BBF" w14:textId="77777777" w:rsidR="00D44658" w:rsidRPr="001F5CE5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5CE5">
              <w:rPr>
                <w:rFonts w:ascii="Times New Roman" w:hAnsi="Times New Roman" w:cs="Times New Roman"/>
                <w:sz w:val="24"/>
                <w:szCs w:val="24"/>
              </w:rPr>
              <w:t>Прямоугольные четырехугольники.</w:t>
            </w:r>
          </w:p>
        </w:tc>
        <w:tc>
          <w:tcPr>
            <w:tcW w:w="709" w:type="dxa"/>
          </w:tcPr>
          <w:p w14:paraId="5760DD0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A0C29B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определение прямоугольника (квадрата)</w:t>
            </w:r>
          </w:p>
        </w:tc>
        <w:tc>
          <w:tcPr>
            <w:tcW w:w="2977" w:type="dxa"/>
          </w:tcPr>
          <w:p w14:paraId="7FA81E1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6F97AB20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13F03189" w14:textId="77777777" w:rsidTr="00232F53">
        <w:trPr>
          <w:jc w:val="center"/>
        </w:trPr>
        <w:tc>
          <w:tcPr>
            <w:tcW w:w="730" w:type="dxa"/>
          </w:tcPr>
          <w:p w14:paraId="40DA5B9C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418" w:type="dxa"/>
          </w:tcPr>
          <w:p w14:paraId="13F9379B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5AD6F72B" w14:textId="77777777" w:rsidR="00D44658" w:rsidRPr="001F5CE5" w:rsidRDefault="00D44658" w:rsidP="00232F5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14:paraId="03D51FDD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CE5">
              <w:rPr>
                <w:rFonts w:ascii="Times New Roman" w:hAnsi="Times New Roman" w:cs="Times New Roman"/>
                <w:sz w:val="24"/>
                <w:szCs w:val="24"/>
              </w:rPr>
              <w:t>Свойства прямоугольника.</w:t>
            </w:r>
          </w:p>
        </w:tc>
        <w:tc>
          <w:tcPr>
            <w:tcW w:w="709" w:type="dxa"/>
          </w:tcPr>
          <w:p w14:paraId="223422B3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523F67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 документ в программе </w:t>
            </w:r>
            <w:r w:rsidRPr="00C211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FB2C0A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Выполнение учебных действий в разных формах, (практические работы по созданию документа)</w:t>
            </w:r>
          </w:p>
        </w:tc>
        <w:tc>
          <w:tcPr>
            <w:tcW w:w="2121" w:type="dxa"/>
          </w:tcPr>
          <w:p w14:paraId="5795411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D44658" w:rsidRPr="00C211B9" w14:paraId="2F56A9C8" w14:textId="77777777" w:rsidTr="00232F53">
        <w:trPr>
          <w:jc w:val="center"/>
        </w:trPr>
        <w:tc>
          <w:tcPr>
            <w:tcW w:w="730" w:type="dxa"/>
          </w:tcPr>
          <w:p w14:paraId="00A8FE22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8" w:type="dxa"/>
          </w:tcPr>
          <w:p w14:paraId="6E2A1C04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6081B21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№10. Итоговая диагностика.</w:t>
            </w:r>
          </w:p>
        </w:tc>
        <w:tc>
          <w:tcPr>
            <w:tcW w:w="709" w:type="dxa"/>
          </w:tcPr>
          <w:p w14:paraId="6A9A5CF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EEE7C67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работать. Умение самостоятельно разбирать задание и выполнять его, соблюдать орфографический режим.</w:t>
            </w:r>
          </w:p>
        </w:tc>
        <w:tc>
          <w:tcPr>
            <w:tcW w:w="2977" w:type="dxa"/>
          </w:tcPr>
          <w:p w14:paraId="5E27461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</w:tc>
        <w:tc>
          <w:tcPr>
            <w:tcW w:w="2121" w:type="dxa"/>
          </w:tcPr>
          <w:p w14:paraId="23B9F0C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D44658" w:rsidRPr="00C211B9" w14:paraId="32AAFDDF" w14:textId="77777777" w:rsidTr="00232F53">
        <w:trPr>
          <w:jc w:val="center"/>
        </w:trPr>
        <w:tc>
          <w:tcPr>
            <w:tcW w:w="730" w:type="dxa"/>
          </w:tcPr>
          <w:p w14:paraId="2ABC2CEF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8" w:type="dxa"/>
          </w:tcPr>
          <w:p w14:paraId="1014870C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7E8D9000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 №10.</w:t>
            </w:r>
          </w:p>
        </w:tc>
        <w:tc>
          <w:tcPr>
            <w:tcW w:w="709" w:type="dxa"/>
          </w:tcPr>
          <w:p w14:paraId="17DA5C7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1B176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правильно исправлять ошибки, подбирать аналогичные примеры.</w:t>
            </w:r>
          </w:p>
        </w:tc>
        <w:tc>
          <w:tcPr>
            <w:tcW w:w="2977" w:type="dxa"/>
          </w:tcPr>
          <w:p w14:paraId="3D5E9FA4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721F37C2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2CB85537" w14:textId="77777777" w:rsidTr="00232F53">
        <w:trPr>
          <w:jc w:val="center"/>
        </w:trPr>
        <w:tc>
          <w:tcPr>
            <w:tcW w:w="13351" w:type="dxa"/>
            <w:gridSpan w:val="6"/>
          </w:tcPr>
          <w:p w14:paraId="64DA192B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Площадь прямоугольника. (3 часа)</w:t>
            </w:r>
          </w:p>
        </w:tc>
        <w:tc>
          <w:tcPr>
            <w:tcW w:w="2121" w:type="dxa"/>
          </w:tcPr>
          <w:p w14:paraId="1E047990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230661C3" w14:textId="77777777" w:rsidTr="00232F53">
        <w:trPr>
          <w:jc w:val="center"/>
        </w:trPr>
        <w:tc>
          <w:tcPr>
            <w:tcW w:w="730" w:type="dxa"/>
          </w:tcPr>
          <w:p w14:paraId="36A9F8E5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8" w:type="dxa"/>
          </w:tcPr>
          <w:p w14:paraId="31BE41D5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6AF05DA5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709" w:type="dxa"/>
          </w:tcPr>
          <w:p w14:paraId="224577E8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E15C79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знать правило вычисления площади прямоугольника. Понимать термины  «длина», «ширина»</w:t>
            </w:r>
          </w:p>
        </w:tc>
        <w:tc>
          <w:tcPr>
            <w:tcW w:w="2977" w:type="dxa"/>
          </w:tcPr>
          <w:p w14:paraId="0496AA3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Создание моделей изучаемых объектов с использованием знаково-символических средств.</w:t>
            </w:r>
          </w:p>
        </w:tc>
        <w:tc>
          <w:tcPr>
            <w:tcW w:w="2121" w:type="dxa"/>
          </w:tcPr>
          <w:p w14:paraId="230C1EC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задание  по карточкам</w:t>
            </w:r>
          </w:p>
        </w:tc>
      </w:tr>
      <w:tr w:rsidR="00D44658" w:rsidRPr="00C211B9" w14:paraId="4935C90E" w14:textId="77777777" w:rsidTr="00232F53">
        <w:trPr>
          <w:jc w:val="center"/>
        </w:trPr>
        <w:tc>
          <w:tcPr>
            <w:tcW w:w="730" w:type="dxa"/>
          </w:tcPr>
          <w:p w14:paraId="46E12DA9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8" w:type="dxa"/>
          </w:tcPr>
          <w:p w14:paraId="47A19299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1C81C822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Правило. Решение задач.</w:t>
            </w:r>
          </w:p>
        </w:tc>
        <w:tc>
          <w:tcPr>
            <w:tcW w:w="709" w:type="dxa"/>
          </w:tcPr>
          <w:p w14:paraId="39E77DF1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0D76C3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Овладение основами пространственного воображения. Овладение основами математической речи.</w:t>
            </w:r>
          </w:p>
        </w:tc>
        <w:tc>
          <w:tcPr>
            <w:tcW w:w="2977" w:type="dxa"/>
          </w:tcPr>
          <w:p w14:paraId="635FD991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Активное использование математической речи для решения разнообразных коммуникативных задач.</w:t>
            </w:r>
          </w:p>
        </w:tc>
        <w:tc>
          <w:tcPr>
            <w:tcW w:w="2121" w:type="dxa"/>
          </w:tcPr>
          <w:p w14:paraId="6F2A6A1D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 №2 на странице 60</w:t>
            </w:r>
          </w:p>
        </w:tc>
      </w:tr>
      <w:tr w:rsidR="00D44658" w:rsidRPr="00C211B9" w14:paraId="2D99A1ED" w14:textId="77777777" w:rsidTr="00232F53">
        <w:trPr>
          <w:jc w:val="center"/>
        </w:trPr>
        <w:tc>
          <w:tcPr>
            <w:tcW w:w="730" w:type="dxa"/>
          </w:tcPr>
          <w:p w14:paraId="2F6EF4E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18" w:type="dxa"/>
          </w:tcPr>
          <w:p w14:paraId="4EB715F1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60D1A354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устный счет №4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«Табличные случаи умножения и деления на 2,3,4,5,6,7,8,9»</w:t>
            </w:r>
            <w:r w:rsidRPr="00C211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Закрепление.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 Периметр и площадь прямоугольни</w:t>
            </w:r>
            <w:r w:rsidRPr="00C211B9">
              <w:rPr>
                <w:rFonts w:ascii="Times New Roman" w:hAnsi="Times New Roman" w:cs="Times New Roman"/>
                <w:sz w:val="24"/>
                <w:szCs w:val="24"/>
              </w:rPr>
              <w:softHyphen/>
              <w:t>ка.</w:t>
            </w:r>
          </w:p>
        </w:tc>
        <w:tc>
          <w:tcPr>
            <w:tcW w:w="709" w:type="dxa"/>
          </w:tcPr>
          <w:p w14:paraId="6573B31E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2AB6B6E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воспроизводить по памяти результаты табличных случаев умножения и деления на 2,3,4,5,6,7,8,9.</w:t>
            </w:r>
          </w:p>
        </w:tc>
        <w:tc>
          <w:tcPr>
            <w:tcW w:w="2977" w:type="dxa"/>
          </w:tcPr>
          <w:p w14:paraId="25451329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Понимание причины неуспешной учебной деятельности и способность конструктивно действовать в условиях неуспеха.</w:t>
            </w:r>
          </w:p>
        </w:tc>
        <w:tc>
          <w:tcPr>
            <w:tcW w:w="2121" w:type="dxa"/>
          </w:tcPr>
          <w:p w14:paraId="65FCC836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262F09F3" w14:textId="77777777" w:rsidTr="00232F53">
        <w:trPr>
          <w:jc w:val="center"/>
        </w:trPr>
        <w:tc>
          <w:tcPr>
            <w:tcW w:w="13351" w:type="dxa"/>
            <w:gridSpan w:val="6"/>
          </w:tcPr>
          <w:p w14:paraId="79E5C08F" w14:textId="77777777" w:rsidR="00D44658" w:rsidRPr="00C211B9" w:rsidRDefault="00D44658" w:rsidP="00232F53">
            <w:pPr>
              <w:pStyle w:val="a3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b/>
                <w:sz w:val="24"/>
                <w:szCs w:val="24"/>
              </w:rPr>
              <w:t>Раздел: Повторение. (2 часа)</w:t>
            </w:r>
          </w:p>
        </w:tc>
        <w:tc>
          <w:tcPr>
            <w:tcW w:w="2121" w:type="dxa"/>
          </w:tcPr>
          <w:p w14:paraId="7E192861" w14:textId="77777777" w:rsidR="00D44658" w:rsidRPr="00C211B9" w:rsidRDefault="00D44658" w:rsidP="00232F53">
            <w:pPr>
              <w:pStyle w:val="a3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4658" w:rsidRPr="00C211B9" w14:paraId="3F378385" w14:textId="77777777" w:rsidTr="00232F53">
        <w:trPr>
          <w:jc w:val="center"/>
        </w:trPr>
        <w:tc>
          <w:tcPr>
            <w:tcW w:w="730" w:type="dxa"/>
          </w:tcPr>
          <w:p w14:paraId="759D7AB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418" w:type="dxa"/>
          </w:tcPr>
          <w:p w14:paraId="357A2E67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  <w:r w:rsidRPr="002C61F4">
              <w:rPr>
                <w:rFonts w:ascii="Times New Roman" w:hAnsi="Times New Roman"/>
                <w:b/>
                <w:sz w:val="28"/>
                <w:szCs w:val="28"/>
              </w:rPr>
              <w:t>.05</w:t>
            </w:r>
          </w:p>
        </w:tc>
        <w:tc>
          <w:tcPr>
            <w:tcW w:w="3690" w:type="dxa"/>
          </w:tcPr>
          <w:p w14:paraId="2B52F09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Умножение. Табличные случаи.</w:t>
            </w:r>
          </w:p>
        </w:tc>
        <w:tc>
          <w:tcPr>
            <w:tcW w:w="709" w:type="dxa"/>
          </w:tcPr>
          <w:p w14:paraId="27E3F200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EC79F1F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представлять, анализировать и интерпретировать данные.</w:t>
            </w:r>
          </w:p>
        </w:tc>
        <w:tc>
          <w:tcPr>
            <w:tcW w:w="2977" w:type="dxa"/>
          </w:tcPr>
          <w:p w14:paraId="7B306025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</w:t>
            </w:r>
          </w:p>
        </w:tc>
        <w:tc>
          <w:tcPr>
            <w:tcW w:w="2121" w:type="dxa"/>
          </w:tcPr>
          <w:p w14:paraId="09E55D4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карточкам</w:t>
            </w:r>
          </w:p>
        </w:tc>
      </w:tr>
      <w:tr w:rsidR="00D44658" w:rsidRPr="00C211B9" w14:paraId="076B46A3" w14:textId="77777777" w:rsidTr="00232F53">
        <w:trPr>
          <w:jc w:val="center"/>
        </w:trPr>
        <w:tc>
          <w:tcPr>
            <w:tcW w:w="730" w:type="dxa"/>
          </w:tcPr>
          <w:p w14:paraId="4FBD574A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8" w:type="dxa"/>
          </w:tcPr>
          <w:p w14:paraId="2DCA80C9" w14:textId="77777777" w:rsidR="00D44658" w:rsidRPr="002C61F4" w:rsidRDefault="00D44658" w:rsidP="00232F5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0" w:type="dxa"/>
          </w:tcPr>
          <w:p w14:paraId="4CBB5CC3" w14:textId="77777777" w:rsidR="00D44658" w:rsidRPr="00C211B9" w:rsidRDefault="00D44658" w:rsidP="00232F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материала. Деление. Табличные случаи. </w:t>
            </w:r>
            <w:r w:rsidRPr="00C211B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Тест.</w:t>
            </w:r>
          </w:p>
        </w:tc>
        <w:tc>
          <w:tcPr>
            <w:tcW w:w="709" w:type="dxa"/>
          </w:tcPr>
          <w:p w14:paraId="4AE27217" w14:textId="77777777" w:rsidR="00D44658" w:rsidRPr="00C211B9" w:rsidRDefault="00D44658" w:rsidP="00232F53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C3FC09B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Умение работать в информационном поле.</w:t>
            </w:r>
          </w:p>
        </w:tc>
        <w:tc>
          <w:tcPr>
            <w:tcW w:w="2977" w:type="dxa"/>
          </w:tcPr>
          <w:p w14:paraId="64CCFBDC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Владение основными методами познания.</w:t>
            </w:r>
          </w:p>
        </w:tc>
        <w:tc>
          <w:tcPr>
            <w:tcW w:w="2121" w:type="dxa"/>
          </w:tcPr>
          <w:p w14:paraId="26E70303" w14:textId="77777777" w:rsidR="00D44658" w:rsidRPr="00C211B9" w:rsidRDefault="00D44658" w:rsidP="00232F5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1B9">
              <w:rPr>
                <w:rFonts w:ascii="Times New Roman" w:hAnsi="Times New Roman" w:cs="Times New Roman"/>
                <w:sz w:val="24"/>
                <w:szCs w:val="24"/>
              </w:rPr>
              <w:t>Повторить таблицу умножения</w:t>
            </w:r>
          </w:p>
        </w:tc>
      </w:tr>
    </w:tbl>
    <w:p w14:paraId="398185B3" w14:textId="77777777" w:rsidR="00D44658" w:rsidRPr="00C211B9" w:rsidRDefault="00D44658" w:rsidP="00D446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F2FD7E" w14:textId="77777777" w:rsidR="00D44658" w:rsidRPr="003970A2" w:rsidRDefault="00D44658" w:rsidP="00D44658">
      <w:pPr>
        <w:rPr>
          <w:rFonts w:ascii="Times New Roman" w:hAnsi="Times New Roman" w:cs="Times New Roman"/>
          <w:b/>
        </w:rPr>
      </w:pPr>
      <w:r w:rsidRPr="003970A2">
        <w:rPr>
          <w:rFonts w:ascii="Times New Roman" w:hAnsi="Times New Roman" w:cs="Times New Roman"/>
          <w:b/>
        </w:rPr>
        <w:t>Итого:136 часов</w:t>
      </w:r>
    </w:p>
    <w:p w14:paraId="5CF39FF7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94CB4BB" w14:textId="77777777" w:rsidR="00D44658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EBE0FEC" w14:textId="77777777" w:rsidR="00D44658" w:rsidRPr="00777135" w:rsidRDefault="00D44658" w:rsidP="00D446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030C04" w14:textId="77777777" w:rsidR="00D44658" w:rsidRDefault="00D44658">
      <w:bookmarkStart w:id="0" w:name="_GoBack"/>
      <w:bookmarkEnd w:id="0"/>
    </w:p>
    <w:sectPr w:rsidR="00D44658" w:rsidSect="00D44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40022FA"/>
    <w:multiLevelType w:val="hybridMultilevel"/>
    <w:tmpl w:val="013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FF2367"/>
    <w:multiLevelType w:val="hybridMultilevel"/>
    <w:tmpl w:val="3280BE52"/>
    <w:lvl w:ilvl="0" w:tplc="CCC06F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2C5302"/>
    <w:multiLevelType w:val="hybridMultilevel"/>
    <w:tmpl w:val="DB560F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5A218A2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754000"/>
    <w:multiLevelType w:val="hybridMultilevel"/>
    <w:tmpl w:val="489277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F2A6288"/>
    <w:multiLevelType w:val="hybridMultilevel"/>
    <w:tmpl w:val="2B8AC10E"/>
    <w:lvl w:ilvl="0" w:tplc="EB48DD7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5966290"/>
    <w:multiLevelType w:val="hybridMultilevel"/>
    <w:tmpl w:val="9D346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EF178B"/>
    <w:multiLevelType w:val="hybridMultilevel"/>
    <w:tmpl w:val="9454D2D4"/>
    <w:lvl w:ilvl="0" w:tplc="9B50EAC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737B6D"/>
    <w:multiLevelType w:val="hybridMultilevel"/>
    <w:tmpl w:val="DACEA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EB7648"/>
    <w:multiLevelType w:val="hybridMultilevel"/>
    <w:tmpl w:val="63D44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B374D"/>
    <w:multiLevelType w:val="hybridMultilevel"/>
    <w:tmpl w:val="3F52B914"/>
    <w:lvl w:ilvl="0" w:tplc="6EB823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1CA931B0"/>
    <w:multiLevelType w:val="hybridMultilevel"/>
    <w:tmpl w:val="EDF69B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002426"/>
    <w:multiLevelType w:val="hybridMultilevel"/>
    <w:tmpl w:val="1416113A"/>
    <w:lvl w:ilvl="0" w:tplc="BF8A8FB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757E38"/>
    <w:multiLevelType w:val="hybridMultilevel"/>
    <w:tmpl w:val="01765E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D15D38"/>
    <w:multiLevelType w:val="hybridMultilevel"/>
    <w:tmpl w:val="15BC3BAA"/>
    <w:lvl w:ilvl="0" w:tplc="430217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349D1"/>
    <w:multiLevelType w:val="hybridMultilevel"/>
    <w:tmpl w:val="EBD2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91831"/>
    <w:multiLevelType w:val="hybridMultilevel"/>
    <w:tmpl w:val="931656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9455758"/>
    <w:multiLevelType w:val="hybridMultilevel"/>
    <w:tmpl w:val="ADCE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BE7477"/>
    <w:multiLevelType w:val="hybridMultilevel"/>
    <w:tmpl w:val="AC0602A8"/>
    <w:lvl w:ilvl="0" w:tplc="68C4B4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76C42E1"/>
    <w:multiLevelType w:val="hybridMultilevel"/>
    <w:tmpl w:val="5D18FCD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375819"/>
    <w:multiLevelType w:val="hybridMultilevel"/>
    <w:tmpl w:val="10944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72487D"/>
    <w:multiLevelType w:val="hybridMultilevel"/>
    <w:tmpl w:val="EB90822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41617E8"/>
    <w:multiLevelType w:val="hybridMultilevel"/>
    <w:tmpl w:val="B7083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6326D7"/>
    <w:multiLevelType w:val="hybridMultilevel"/>
    <w:tmpl w:val="7344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7226FEF"/>
    <w:multiLevelType w:val="hybridMultilevel"/>
    <w:tmpl w:val="C44E8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734D0F"/>
    <w:multiLevelType w:val="hybridMultilevel"/>
    <w:tmpl w:val="21228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C479F7"/>
    <w:multiLevelType w:val="hybridMultilevel"/>
    <w:tmpl w:val="797AD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6D3CAC"/>
    <w:multiLevelType w:val="hybridMultilevel"/>
    <w:tmpl w:val="F072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BF1211"/>
    <w:multiLevelType w:val="hybridMultilevel"/>
    <w:tmpl w:val="B1DE0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145E31"/>
    <w:multiLevelType w:val="hybridMultilevel"/>
    <w:tmpl w:val="833E8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839E7"/>
    <w:multiLevelType w:val="hybridMultilevel"/>
    <w:tmpl w:val="A7143412"/>
    <w:lvl w:ilvl="0" w:tplc="AA2028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7AAC7C40"/>
    <w:multiLevelType w:val="hybridMultilevel"/>
    <w:tmpl w:val="E528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4"/>
  </w:num>
  <w:num w:numId="4">
    <w:abstractNumId w:val="28"/>
  </w:num>
  <w:num w:numId="5">
    <w:abstractNumId w:val="26"/>
  </w:num>
  <w:num w:numId="6">
    <w:abstractNumId w:val="15"/>
  </w:num>
  <w:num w:numId="7">
    <w:abstractNumId w:val="4"/>
  </w:num>
  <w:num w:numId="8">
    <w:abstractNumId w:val="0"/>
  </w:num>
  <w:num w:numId="9">
    <w:abstractNumId w:val="1"/>
  </w:num>
  <w:num w:numId="10">
    <w:abstractNumId w:val="17"/>
  </w:num>
  <w:num w:numId="11">
    <w:abstractNumId w:val="25"/>
  </w:num>
  <w:num w:numId="12">
    <w:abstractNumId w:val="2"/>
  </w:num>
  <w:num w:numId="13">
    <w:abstractNumId w:val="27"/>
  </w:num>
  <w:num w:numId="14">
    <w:abstractNumId w:val="33"/>
  </w:num>
  <w:num w:numId="15">
    <w:abstractNumId w:val="11"/>
  </w:num>
  <w:num w:numId="16">
    <w:abstractNumId w:val="23"/>
  </w:num>
  <w:num w:numId="17">
    <w:abstractNumId w:val="20"/>
  </w:num>
  <w:num w:numId="18">
    <w:abstractNumId w:val="21"/>
  </w:num>
  <w:num w:numId="19">
    <w:abstractNumId w:val="8"/>
  </w:num>
  <w:num w:numId="20">
    <w:abstractNumId w:val="29"/>
  </w:num>
  <w:num w:numId="21">
    <w:abstractNumId w:val="3"/>
  </w:num>
  <w:num w:numId="22">
    <w:abstractNumId w:val="30"/>
  </w:num>
  <w:num w:numId="23">
    <w:abstractNumId w:val="19"/>
  </w:num>
  <w:num w:numId="24">
    <w:abstractNumId w:val="5"/>
  </w:num>
  <w:num w:numId="25">
    <w:abstractNumId w:val="6"/>
  </w:num>
  <w:num w:numId="26">
    <w:abstractNumId w:val="10"/>
  </w:num>
  <w:num w:numId="27">
    <w:abstractNumId w:val="18"/>
  </w:num>
  <w:num w:numId="28">
    <w:abstractNumId w:val="13"/>
  </w:num>
  <w:num w:numId="29">
    <w:abstractNumId w:val="32"/>
  </w:num>
  <w:num w:numId="30">
    <w:abstractNumId w:val="31"/>
  </w:num>
  <w:num w:numId="31">
    <w:abstractNumId w:val="12"/>
  </w:num>
  <w:num w:numId="32">
    <w:abstractNumId w:val="7"/>
  </w:num>
  <w:num w:numId="33">
    <w:abstractNumId w:val="9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C7"/>
    <w:rsid w:val="00094EB0"/>
    <w:rsid w:val="001A67C7"/>
    <w:rsid w:val="00D4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AD1ACF"/>
  <w15:chartTrackingRefBased/>
  <w15:docId w15:val="{44DF93DB-86CE-485D-8186-0660F489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D4465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4465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D4465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99"/>
    <w:rsid w:val="00D44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D446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44658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4465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44658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4465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4465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locked/>
    <w:rsid w:val="00D44658"/>
    <w:rPr>
      <w:rFonts w:eastAsiaTheme="minorEastAsia"/>
      <w:lang w:eastAsia="ru-RU"/>
    </w:rPr>
  </w:style>
  <w:style w:type="paragraph" w:styleId="ac">
    <w:name w:val="Normal (Web)"/>
    <w:basedOn w:val="a"/>
    <w:uiPriority w:val="99"/>
    <w:rsid w:val="00D44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uiPriority w:val="99"/>
    <w:rsid w:val="00D446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rial">
    <w:name w:val="Основной текст + Arial"/>
    <w:aliases w:val="9,5 pt"/>
    <w:uiPriority w:val="99"/>
    <w:rsid w:val="00D44658"/>
    <w:rPr>
      <w:rFonts w:ascii="Arial" w:eastAsia="Times New Roman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e">
    <w:name w:val="Основной текст_"/>
    <w:link w:val="1"/>
    <w:uiPriority w:val="99"/>
    <w:locked/>
    <w:rsid w:val="00D44658"/>
    <w:rPr>
      <w:rFonts w:ascii="Times New Roman" w:hAnsi="Times New Roman"/>
      <w:shd w:val="clear" w:color="auto" w:fill="FFFFFF"/>
    </w:rPr>
  </w:style>
  <w:style w:type="character" w:customStyle="1" w:styleId="Arial3">
    <w:name w:val="Основной текст + Arial3"/>
    <w:aliases w:val="92,5 pt2,Курсив"/>
    <w:uiPriority w:val="99"/>
    <w:rsid w:val="00D44658"/>
    <w:rPr>
      <w:rFonts w:ascii="Arial" w:eastAsia="Times New Roman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e"/>
    <w:uiPriority w:val="99"/>
    <w:rsid w:val="00D44658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character" w:customStyle="1" w:styleId="MalgunGothic">
    <w:name w:val="Основной текст + Malgun Gothic"/>
    <w:aliases w:val="7 pt"/>
    <w:uiPriority w:val="99"/>
    <w:rsid w:val="00D44658"/>
    <w:rPr>
      <w:rFonts w:ascii="Malgun Gothic" w:eastAsia="Malgun Gothic" w:hAnsi="Malgun Gothic" w:cs="Malgun Gothic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rial2">
    <w:name w:val="Основной текст + Arial2"/>
    <w:aliases w:val="7 pt1"/>
    <w:uiPriority w:val="99"/>
    <w:rsid w:val="00D44658"/>
    <w:rPr>
      <w:rFonts w:ascii="Arial" w:eastAsia="Times New Roman" w:hAnsi="Arial" w:cs="Arial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Arial1">
    <w:name w:val="Основной текст + Arial1"/>
    <w:aliases w:val="91,5 pt1,Полужирный,Курсив1"/>
    <w:uiPriority w:val="99"/>
    <w:rsid w:val="00D44658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f">
    <w:name w:val="List Paragraph"/>
    <w:basedOn w:val="a"/>
    <w:uiPriority w:val="99"/>
    <w:qFormat/>
    <w:rsid w:val="00D4465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rsid w:val="00D44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33</Pages>
  <Words>8217</Words>
  <Characters>46841</Characters>
  <Application>Microsoft Office Word</Application>
  <DocSecurity>0</DocSecurity>
  <Lines>390</Lines>
  <Paragraphs>109</Paragraphs>
  <ScaleCrop>false</ScaleCrop>
  <Company/>
  <LinksUpToDate>false</LinksUpToDate>
  <CharactersWithSpaces>54949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2019-11-15T07:52:00Z</dcterms:created>
  <dcterms:modified xsi:type="dcterms:W3CDTF">2019-11-15T08:02:00Z</dcterms:modified>
</cp:coreProperties>
</file>