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E82" w:rsidRDefault="00253E82" w:rsidP="00253E82">
      <w:pPr>
        <w:jc w:val="both"/>
        <w:rPr>
          <w:b/>
        </w:rPr>
      </w:pPr>
    </w:p>
    <w:p w:rsidR="00253E82" w:rsidRDefault="00253E82" w:rsidP="00253E82">
      <w:pPr>
        <w:jc w:val="both"/>
        <w:rPr>
          <w:b/>
        </w:rPr>
      </w:pPr>
    </w:p>
    <w:p w:rsidR="00253E82" w:rsidRDefault="00253E82" w:rsidP="00253E82">
      <w:pPr>
        <w:pStyle w:val="110"/>
        <w:tabs>
          <w:tab w:val="left" w:pos="5064"/>
        </w:tabs>
        <w:spacing w:after="0" w:line="240" w:lineRule="auto"/>
        <w:ind w:left="1700"/>
        <w:jc w:val="both"/>
        <w:rPr>
          <w:rFonts w:ascii="Times New Roman" w:eastAsia="Calibri" w:hAnsi="Times New Roman"/>
          <w:sz w:val="24"/>
          <w:szCs w:val="24"/>
        </w:rPr>
      </w:pPr>
      <w:r>
        <w:rPr>
          <w:rFonts w:ascii="Times New Roman" w:hAnsi="Times New Roman"/>
          <w:sz w:val="24"/>
          <w:szCs w:val="24"/>
        </w:rPr>
        <w:tab/>
      </w:r>
    </w:p>
    <w:p w:rsidR="007F093B" w:rsidRDefault="007F093B" w:rsidP="00253E82">
      <w:pPr>
        <w:jc w:val="center"/>
        <w:rPr>
          <w:b/>
        </w:rPr>
      </w:pPr>
    </w:p>
    <w:p w:rsidR="007F093B" w:rsidRDefault="007F093B" w:rsidP="00253E82">
      <w:pPr>
        <w:jc w:val="center"/>
        <w:rPr>
          <w:b/>
        </w:rPr>
      </w:pPr>
    </w:p>
    <w:p w:rsidR="007F093B" w:rsidRDefault="007F093B" w:rsidP="00253E82">
      <w:pPr>
        <w:jc w:val="center"/>
        <w:rPr>
          <w:b/>
        </w:rPr>
      </w:pPr>
    </w:p>
    <w:p w:rsidR="007F093B" w:rsidRDefault="007F093B" w:rsidP="00253E82">
      <w:pPr>
        <w:jc w:val="center"/>
        <w:rPr>
          <w:b/>
        </w:rPr>
      </w:pPr>
    </w:p>
    <w:p w:rsidR="007F093B" w:rsidRDefault="007F093B" w:rsidP="00253E82">
      <w:pPr>
        <w:jc w:val="center"/>
        <w:rPr>
          <w:b/>
        </w:rPr>
      </w:pPr>
    </w:p>
    <w:p w:rsidR="007F093B" w:rsidRDefault="007F093B" w:rsidP="00253E82">
      <w:pPr>
        <w:jc w:val="center"/>
        <w:rPr>
          <w:b/>
        </w:rPr>
      </w:pPr>
    </w:p>
    <w:p w:rsidR="007F093B" w:rsidRDefault="007F093B" w:rsidP="00253E82">
      <w:pPr>
        <w:jc w:val="center"/>
        <w:rPr>
          <w:b/>
        </w:rPr>
      </w:pPr>
    </w:p>
    <w:p w:rsidR="007F093B" w:rsidRDefault="007F093B" w:rsidP="00253E82">
      <w:pPr>
        <w:jc w:val="center"/>
        <w:rPr>
          <w:b/>
        </w:rPr>
      </w:pPr>
    </w:p>
    <w:p w:rsidR="007F093B" w:rsidRDefault="007F093B" w:rsidP="00253E82">
      <w:pPr>
        <w:jc w:val="center"/>
        <w:rPr>
          <w:b/>
        </w:rPr>
      </w:pPr>
    </w:p>
    <w:p w:rsidR="00253E82" w:rsidRDefault="00253E82" w:rsidP="00253E82">
      <w:pPr>
        <w:jc w:val="center"/>
        <w:rPr>
          <w:b/>
        </w:rPr>
      </w:pPr>
      <w:r>
        <w:rPr>
          <w:b/>
        </w:rPr>
        <w:t xml:space="preserve">Основная общеобразовательная программа  начального образования </w:t>
      </w:r>
    </w:p>
    <w:p w:rsidR="00253E82" w:rsidRDefault="00253E82" w:rsidP="00253E82">
      <w:pPr>
        <w:jc w:val="center"/>
        <w:rPr>
          <w:b/>
        </w:rPr>
      </w:pPr>
      <w:proofErr w:type="spellStart"/>
      <w:r>
        <w:rPr>
          <w:b/>
        </w:rPr>
        <w:t>Клепиковской</w:t>
      </w:r>
      <w:proofErr w:type="spellEnd"/>
      <w:r>
        <w:rPr>
          <w:b/>
        </w:rPr>
        <w:t xml:space="preserve"> основной общеобразовательной школы</w:t>
      </w:r>
    </w:p>
    <w:p w:rsidR="00253E82" w:rsidRDefault="00253E82" w:rsidP="00253E82">
      <w:pPr>
        <w:jc w:val="center"/>
        <w:rPr>
          <w:b/>
        </w:rPr>
      </w:pPr>
      <w:r>
        <w:rPr>
          <w:b/>
        </w:rPr>
        <w:t>-филиала Муниципального  автономного  общеобразовательного учреждения</w:t>
      </w:r>
    </w:p>
    <w:p w:rsidR="00253E82" w:rsidRDefault="00253E82" w:rsidP="00253E82">
      <w:pPr>
        <w:jc w:val="center"/>
        <w:rPr>
          <w:b/>
        </w:rPr>
      </w:pPr>
      <w:r>
        <w:rPr>
          <w:b/>
        </w:rPr>
        <w:t xml:space="preserve">Гагаринской средней </w:t>
      </w:r>
      <w:proofErr w:type="gramStart"/>
      <w:r>
        <w:rPr>
          <w:b/>
        </w:rPr>
        <w:t>общеобразовательная</w:t>
      </w:r>
      <w:proofErr w:type="gramEnd"/>
      <w:r>
        <w:rPr>
          <w:b/>
        </w:rPr>
        <w:t xml:space="preserve"> школы</w:t>
      </w:r>
    </w:p>
    <w:p w:rsidR="00253E82" w:rsidRDefault="00253E82" w:rsidP="00253E82">
      <w:pPr>
        <w:jc w:val="center"/>
      </w:pPr>
    </w:p>
    <w:p w:rsidR="007F093B" w:rsidRDefault="00253E82" w:rsidP="00253E82">
      <w:pPr>
        <w:tabs>
          <w:tab w:val="left" w:pos="9408"/>
        </w:tabs>
      </w:pPr>
      <w:r>
        <w:t xml:space="preserve">                                                                                                                             </w:t>
      </w:r>
    </w:p>
    <w:p w:rsidR="007F093B" w:rsidRDefault="007F093B" w:rsidP="00253E82">
      <w:pPr>
        <w:tabs>
          <w:tab w:val="left" w:pos="9408"/>
        </w:tabs>
      </w:pPr>
    </w:p>
    <w:p w:rsidR="007F093B" w:rsidRDefault="007F093B" w:rsidP="00253E82">
      <w:pPr>
        <w:tabs>
          <w:tab w:val="left" w:pos="9408"/>
        </w:tabs>
      </w:pPr>
    </w:p>
    <w:p w:rsidR="007F093B" w:rsidRDefault="007F093B" w:rsidP="00253E82">
      <w:pPr>
        <w:tabs>
          <w:tab w:val="left" w:pos="9408"/>
        </w:tabs>
      </w:pPr>
    </w:p>
    <w:p w:rsidR="007F093B" w:rsidRDefault="007F093B" w:rsidP="00253E82">
      <w:pPr>
        <w:tabs>
          <w:tab w:val="left" w:pos="9408"/>
        </w:tabs>
      </w:pPr>
    </w:p>
    <w:p w:rsidR="007F093B" w:rsidRDefault="007F093B" w:rsidP="00253E82">
      <w:pPr>
        <w:tabs>
          <w:tab w:val="left" w:pos="9408"/>
        </w:tabs>
      </w:pPr>
    </w:p>
    <w:p w:rsidR="007F093B" w:rsidRDefault="007F093B" w:rsidP="00253E82">
      <w:pPr>
        <w:tabs>
          <w:tab w:val="left" w:pos="9408"/>
        </w:tabs>
      </w:pPr>
    </w:p>
    <w:p w:rsidR="007F093B" w:rsidRDefault="007F093B" w:rsidP="00253E82">
      <w:pPr>
        <w:tabs>
          <w:tab w:val="left" w:pos="10755"/>
        </w:tabs>
        <w:jc w:val="center"/>
      </w:pPr>
    </w:p>
    <w:p w:rsidR="00253E82" w:rsidRDefault="00253E82" w:rsidP="00253E82">
      <w:pPr>
        <w:tabs>
          <w:tab w:val="left" w:pos="10755"/>
        </w:tabs>
        <w:jc w:val="center"/>
      </w:pPr>
      <w:r>
        <w:t xml:space="preserve">                                                      </w:t>
      </w:r>
    </w:p>
    <w:p w:rsidR="00253E82" w:rsidRDefault="00253E82" w:rsidP="00253E82">
      <w:pPr>
        <w:tabs>
          <w:tab w:val="left" w:pos="6224"/>
        </w:tabs>
        <w:jc w:val="center"/>
      </w:pPr>
    </w:p>
    <w:p w:rsidR="00253E82" w:rsidRDefault="00253E82" w:rsidP="00253E82">
      <w:pPr>
        <w:tabs>
          <w:tab w:val="left" w:pos="6224"/>
        </w:tabs>
        <w:jc w:val="center"/>
      </w:pPr>
    </w:p>
    <w:p w:rsidR="00253E82" w:rsidRDefault="00253E82" w:rsidP="00253E82">
      <w:pPr>
        <w:tabs>
          <w:tab w:val="left" w:pos="6224"/>
        </w:tabs>
        <w:jc w:val="center"/>
      </w:pPr>
    </w:p>
    <w:p w:rsidR="00253E82" w:rsidRDefault="00253E82" w:rsidP="00253E82">
      <w:pPr>
        <w:tabs>
          <w:tab w:val="left" w:pos="6224"/>
        </w:tabs>
        <w:jc w:val="center"/>
      </w:pPr>
    </w:p>
    <w:p w:rsidR="00253E82" w:rsidRDefault="00253E82" w:rsidP="00253E82">
      <w:pPr>
        <w:tabs>
          <w:tab w:val="left" w:pos="6224"/>
        </w:tabs>
        <w:jc w:val="center"/>
      </w:pPr>
    </w:p>
    <w:p w:rsidR="007F093B" w:rsidRDefault="007F093B" w:rsidP="00253E82">
      <w:pPr>
        <w:tabs>
          <w:tab w:val="left" w:pos="6224"/>
        </w:tabs>
        <w:jc w:val="center"/>
      </w:pPr>
    </w:p>
    <w:p w:rsidR="007F093B" w:rsidRDefault="007F093B" w:rsidP="00253E82">
      <w:pPr>
        <w:tabs>
          <w:tab w:val="left" w:pos="6224"/>
        </w:tabs>
        <w:jc w:val="center"/>
      </w:pPr>
    </w:p>
    <w:p w:rsidR="007F093B" w:rsidRDefault="007F093B" w:rsidP="00253E82">
      <w:pPr>
        <w:tabs>
          <w:tab w:val="left" w:pos="6224"/>
        </w:tabs>
        <w:jc w:val="center"/>
      </w:pPr>
    </w:p>
    <w:p w:rsidR="007F093B" w:rsidRDefault="007F093B" w:rsidP="00253E82">
      <w:pPr>
        <w:tabs>
          <w:tab w:val="left" w:pos="6224"/>
        </w:tabs>
        <w:jc w:val="center"/>
      </w:pPr>
    </w:p>
    <w:p w:rsidR="007F093B" w:rsidRDefault="007F093B" w:rsidP="00253E82">
      <w:pPr>
        <w:tabs>
          <w:tab w:val="left" w:pos="6224"/>
        </w:tabs>
        <w:jc w:val="center"/>
      </w:pPr>
      <w:r>
        <w:t>2014г.</w:t>
      </w:r>
    </w:p>
    <w:p w:rsidR="007F093B" w:rsidRDefault="007F093B" w:rsidP="00253E82">
      <w:pPr>
        <w:tabs>
          <w:tab w:val="left" w:pos="6224"/>
        </w:tabs>
        <w:jc w:val="center"/>
      </w:pPr>
    </w:p>
    <w:p w:rsidR="00253E82" w:rsidRDefault="00253E82" w:rsidP="00EC1F9F">
      <w:pPr>
        <w:numPr>
          <w:ilvl w:val="4"/>
          <w:numId w:val="2"/>
        </w:numPr>
        <w:ind w:firstLine="708"/>
        <w:jc w:val="both"/>
        <w:rPr>
          <w:b/>
        </w:rPr>
      </w:pPr>
    </w:p>
    <w:p w:rsidR="00253E82" w:rsidRDefault="00253E82" w:rsidP="00EC1F9F">
      <w:pPr>
        <w:numPr>
          <w:ilvl w:val="4"/>
          <w:numId w:val="2"/>
        </w:numPr>
        <w:ind w:firstLine="708"/>
        <w:jc w:val="both"/>
        <w:rPr>
          <w:b/>
        </w:rPr>
      </w:pPr>
    </w:p>
    <w:p w:rsidR="00253E82" w:rsidRDefault="00253E82" w:rsidP="00253E82">
      <w:pPr>
        <w:jc w:val="center"/>
        <w:rPr>
          <w:rFonts w:ascii="Century Schoolbook" w:hAnsi="Century Schoolbook"/>
        </w:rPr>
      </w:pPr>
      <w:r>
        <w:rPr>
          <w:rFonts w:ascii="Century Schoolbook" w:hAnsi="Century Schoolbook"/>
        </w:rPr>
        <w:t>ПОЯСНИТЕЛЬНАЯ ЗАПИСКА</w:t>
      </w:r>
    </w:p>
    <w:p w:rsidR="00253E82" w:rsidRDefault="00253E82" w:rsidP="00253E82">
      <w:pPr>
        <w:jc w:val="both"/>
        <w:rPr>
          <w:rFonts w:ascii="Century Schoolbook" w:hAnsi="Century Schoolbook"/>
        </w:rPr>
      </w:pPr>
    </w:p>
    <w:p w:rsidR="00253E82" w:rsidRDefault="00253E82" w:rsidP="00253E82">
      <w:pPr>
        <w:jc w:val="both"/>
        <w:rPr>
          <w:rFonts w:ascii="Century Schoolbook" w:hAnsi="Century Schoolbook"/>
        </w:rPr>
      </w:pPr>
      <w:r>
        <w:rPr>
          <w:rFonts w:ascii="Century Schoolbook" w:hAnsi="Century Schoolbook"/>
        </w:rPr>
        <w:t xml:space="preserve"> </w:t>
      </w:r>
      <w:r>
        <w:rPr>
          <w:rFonts w:ascii="Century Schoolbook" w:hAnsi="Century Schoolbook"/>
        </w:rPr>
        <w:tab/>
      </w:r>
      <w:proofErr w:type="gramStart"/>
      <w:r>
        <w:rPr>
          <w:rFonts w:ascii="Century Schoolbook" w:hAnsi="Century Schoolbook"/>
        </w:rPr>
        <w:t>Основная образовательная программа начального общего образования 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w:t>
      </w:r>
      <w:proofErr w:type="gramEnd"/>
      <w:r>
        <w:rPr>
          <w:rFonts w:ascii="Century Schoolbook" w:hAnsi="Century Schoolbook"/>
        </w:rPr>
        <w:t xml:space="preserve">, развитие творческих способностей, саморазвитие и самосовершенствование, сохранение и укрепление здоровья обучающихся. </w:t>
      </w:r>
    </w:p>
    <w:p w:rsidR="00253E82" w:rsidRDefault="00253E82" w:rsidP="00253E82">
      <w:pPr>
        <w:jc w:val="both"/>
        <w:rPr>
          <w:rFonts w:ascii="Century Schoolbook" w:hAnsi="Century Schoolbook"/>
        </w:rPr>
      </w:pPr>
      <w:r>
        <w:rPr>
          <w:rFonts w:ascii="Century Schoolbook" w:hAnsi="Century Schoolbook"/>
        </w:rPr>
        <w:t xml:space="preserve">    На основе Примерной основной образовательной программы начального общего образования разработана основная образовательная программа начальног</w:t>
      </w:r>
      <w:r w:rsidR="00DE1D07">
        <w:rPr>
          <w:rFonts w:ascii="Century Schoolbook" w:hAnsi="Century Schoolbook"/>
        </w:rPr>
        <w:t xml:space="preserve">о общего образования </w:t>
      </w:r>
      <w:proofErr w:type="spellStart"/>
      <w:r w:rsidR="00DE1D07">
        <w:rPr>
          <w:rFonts w:ascii="Century Schoolbook" w:hAnsi="Century Schoolbook"/>
        </w:rPr>
        <w:t>Клепиковской</w:t>
      </w:r>
      <w:proofErr w:type="spellEnd"/>
      <w:r>
        <w:rPr>
          <w:rFonts w:ascii="Century Schoolbook" w:hAnsi="Century Schoolbook"/>
        </w:rPr>
        <w:t xml:space="preserve">  ООШ </w:t>
      </w:r>
      <w:proofErr w:type="gramStart"/>
      <w:r>
        <w:rPr>
          <w:rFonts w:ascii="Century Schoolbook" w:hAnsi="Century Schoolbook"/>
        </w:rPr>
        <w:t>–ф</w:t>
      </w:r>
      <w:proofErr w:type="gramEnd"/>
      <w:r>
        <w:rPr>
          <w:rFonts w:ascii="Century Schoolbook" w:hAnsi="Century Schoolbook"/>
        </w:rPr>
        <w:t xml:space="preserve">илиала МАОУ Гагаринская СОШ, имеющего государственную аккредитацию. </w:t>
      </w:r>
    </w:p>
    <w:p w:rsidR="00253E82" w:rsidRDefault="00253E82" w:rsidP="00253E82">
      <w:pPr>
        <w:jc w:val="both"/>
        <w:rPr>
          <w:rFonts w:ascii="Century Schoolbook" w:hAnsi="Century Schoolbook"/>
        </w:rPr>
      </w:pPr>
      <w:r>
        <w:rPr>
          <w:rFonts w:ascii="Century Schoolbook" w:hAnsi="Century Schoolbook"/>
        </w:rPr>
        <w:t xml:space="preserve">Основная образовательная программа формируется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 </w:t>
      </w:r>
    </w:p>
    <w:p w:rsidR="00253E82" w:rsidRDefault="00253E82" w:rsidP="00253E82">
      <w:pPr>
        <w:jc w:val="both"/>
        <w:rPr>
          <w:rFonts w:ascii="Century Schoolbook" w:hAnsi="Century Schoolbook"/>
        </w:rPr>
      </w:pPr>
      <w:r>
        <w:rPr>
          <w:rFonts w:ascii="Century Schoolbook" w:hAnsi="Century Schoolbook"/>
        </w:rPr>
        <w:t xml:space="preserve">•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 </w:t>
      </w:r>
    </w:p>
    <w:p w:rsidR="00253E82" w:rsidRDefault="00253E82" w:rsidP="00253E82">
      <w:pPr>
        <w:jc w:val="both"/>
        <w:rPr>
          <w:rFonts w:ascii="Century Schoolbook" w:hAnsi="Century Schoolbook"/>
        </w:rPr>
      </w:pPr>
      <w:r>
        <w:rPr>
          <w:rFonts w:ascii="Century Schoolbook" w:hAnsi="Century Schoolbook"/>
        </w:rPr>
        <w:t xml:space="preserve">•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 </w:t>
      </w:r>
    </w:p>
    <w:p w:rsidR="00253E82" w:rsidRDefault="00253E82" w:rsidP="00253E82">
      <w:pPr>
        <w:jc w:val="both"/>
        <w:rPr>
          <w:rFonts w:ascii="Century Schoolbook" w:hAnsi="Century Schoolbook"/>
        </w:rPr>
      </w:pPr>
      <w:r>
        <w:rPr>
          <w:rFonts w:ascii="Century Schoolbook" w:hAnsi="Century Schoolbook"/>
        </w:rPr>
        <w:t xml:space="preserve">•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w:t>
      </w:r>
    </w:p>
    <w:p w:rsidR="00253E82" w:rsidRDefault="00253E82" w:rsidP="00253E82">
      <w:pPr>
        <w:jc w:val="both"/>
        <w:rPr>
          <w:rFonts w:ascii="Century Schoolbook" w:hAnsi="Century Schoolbook"/>
        </w:rPr>
      </w:pPr>
      <w:r>
        <w:rPr>
          <w:rFonts w:ascii="Century Schoolbook" w:hAnsi="Century Schoolbook"/>
        </w:rPr>
        <w:t>жизни и перспективы личностного и познавательного развития;</w:t>
      </w:r>
    </w:p>
    <w:p w:rsidR="00253E82" w:rsidRDefault="00253E82" w:rsidP="00253E82">
      <w:pPr>
        <w:jc w:val="both"/>
        <w:rPr>
          <w:rFonts w:ascii="Century Schoolbook" w:hAnsi="Century Schoolbook"/>
        </w:rPr>
      </w:pPr>
      <w:r>
        <w:rPr>
          <w:rFonts w:ascii="Century Schoolbook" w:hAnsi="Century Schoolbook"/>
        </w:rPr>
        <w:t xml:space="preserve">• с формированием у школьника основ умения учиться и способности к организации своей деятельности: принимать, </w:t>
      </w:r>
    </w:p>
    <w:p w:rsidR="00253E82" w:rsidRDefault="00253E82" w:rsidP="00253E82">
      <w:pPr>
        <w:jc w:val="both"/>
        <w:rPr>
          <w:rFonts w:ascii="Century Schoolbook" w:hAnsi="Century Schoolbook"/>
        </w:rPr>
      </w:pPr>
      <w:r>
        <w:rPr>
          <w:rFonts w:ascii="Century Schoolbook" w:hAnsi="Century Schoolbook"/>
        </w:rPr>
        <w:t xml:space="preserve">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 </w:t>
      </w:r>
    </w:p>
    <w:p w:rsidR="00253E82" w:rsidRDefault="00253E82" w:rsidP="00253E82">
      <w:pPr>
        <w:jc w:val="both"/>
        <w:rPr>
          <w:rFonts w:ascii="Century Schoolbook" w:hAnsi="Century Schoolbook"/>
        </w:rPr>
      </w:pPr>
      <w:r>
        <w:rPr>
          <w:rFonts w:ascii="Century Schoolbook" w:hAnsi="Century Schoolbook"/>
        </w:rPr>
        <w:t xml:space="preserve">• с изменением при этом самооценки ребёнка, которая приобретает черты адекватности и </w:t>
      </w:r>
      <w:proofErr w:type="spellStart"/>
      <w:r>
        <w:rPr>
          <w:rFonts w:ascii="Century Schoolbook" w:hAnsi="Century Schoolbook"/>
        </w:rPr>
        <w:t>рефлексивности</w:t>
      </w:r>
      <w:proofErr w:type="spellEnd"/>
      <w:r>
        <w:rPr>
          <w:rFonts w:ascii="Century Schoolbook" w:hAnsi="Century Schoolbook"/>
        </w:rPr>
        <w:t xml:space="preserve">; </w:t>
      </w:r>
    </w:p>
    <w:p w:rsidR="00253E82" w:rsidRDefault="00253E82" w:rsidP="00253E82">
      <w:pPr>
        <w:jc w:val="both"/>
        <w:rPr>
          <w:rFonts w:ascii="Century Schoolbook" w:hAnsi="Century Schoolbook"/>
        </w:rPr>
      </w:pPr>
      <w:r>
        <w:rPr>
          <w:rFonts w:ascii="Century Schoolbook" w:hAnsi="Century Schoolbook"/>
        </w:rPr>
        <w:t xml:space="preserve">• с моральным развитием, которое существенным образом  связано с характером сотрудничества </w:t>
      </w:r>
      <w:proofErr w:type="gramStart"/>
      <w:r>
        <w:rPr>
          <w:rFonts w:ascii="Century Schoolbook" w:hAnsi="Century Schoolbook"/>
        </w:rPr>
        <w:t>со</w:t>
      </w:r>
      <w:proofErr w:type="gramEnd"/>
      <w:r>
        <w:rPr>
          <w:rFonts w:ascii="Century Schoolbook" w:hAnsi="Century Schoolbook"/>
        </w:rPr>
        <w:t xml:space="preserve"> взрослыми и сверстниками, общением и межличностными отношениями дружбы, становлением основ гражданской идентичности и мировоззрения. </w:t>
      </w:r>
    </w:p>
    <w:p w:rsidR="00253E82" w:rsidRDefault="00253E82" w:rsidP="00253E82">
      <w:pPr>
        <w:jc w:val="both"/>
        <w:rPr>
          <w:rFonts w:ascii="Century Schoolbook" w:hAnsi="Century Schoolbook"/>
        </w:rPr>
      </w:pPr>
      <w:r>
        <w:rPr>
          <w:rFonts w:ascii="Century Schoolbook" w:hAnsi="Century Schoolbook"/>
        </w:rPr>
        <w:t xml:space="preserve">Учитываются также </w:t>
      </w:r>
      <w:proofErr w:type="gramStart"/>
      <w:r>
        <w:rPr>
          <w:rFonts w:ascii="Century Schoolbook" w:hAnsi="Century Schoolbook"/>
        </w:rPr>
        <w:t>характерные</w:t>
      </w:r>
      <w:proofErr w:type="gramEnd"/>
      <w:r>
        <w:rPr>
          <w:rFonts w:ascii="Century Schoolbook" w:hAnsi="Century Schoolbook"/>
        </w:rPr>
        <w:t xml:space="preserve"> для младшего школьного возраста (от 6,5 до 11 лет): </w:t>
      </w:r>
    </w:p>
    <w:p w:rsidR="00253E82" w:rsidRDefault="00253E82" w:rsidP="00253E82">
      <w:pPr>
        <w:jc w:val="both"/>
        <w:rPr>
          <w:rFonts w:ascii="Century Schoolbook" w:hAnsi="Century Schoolbook"/>
        </w:rPr>
      </w:pPr>
      <w:r>
        <w:rPr>
          <w:rFonts w:ascii="Century Schoolbook" w:hAnsi="Century Schoolbook"/>
          <w:sz w:val="28"/>
          <w:szCs w:val="28"/>
        </w:rPr>
        <w:t xml:space="preserve">• </w:t>
      </w:r>
      <w:r>
        <w:rPr>
          <w:rFonts w:ascii="Century Schoolbook" w:hAnsi="Century Schoolbook"/>
        </w:rPr>
        <w:t xml:space="preserve">центральные психологические новообразования, формируемые на данной ступени образования: словесно логическое  мышление, произвольная смысловая память, произвольное внимание, письменная речь, анализ, рефлексия содержания, </w:t>
      </w:r>
      <w:r>
        <w:rPr>
          <w:rFonts w:ascii="Century Schoolbook" w:hAnsi="Century Schoolbook"/>
        </w:rPr>
        <w:lastRenderedPageBreak/>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253E82" w:rsidRDefault="00253E82" w:rsidP="00253E82">
      <w:pPr>
        <w:jc w:val="both"/>
        <w:rPr>
          <w:rFonts w:ascii="Century Schoolbook" w:hAnsi="Century Schoolbook"/>
        </w:rPr>
      </w:pPr>
      <w:r>
        <w:rPr>
          <w:rFonts w:ascii="Century Schoolbook" w:hAnsi="Century Schoolbook"/>
        </w:rPr>
        <w:t xml:space="preserve">•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 </w:t>
      </w:r>
    </w:p>
    <w:p w:rsidR="00253E82" w:rsidRDefault="00253E82" w:rsidP="00253E82">
      <w:pPr>
        <w:jc w:val="both"/>
        <w:rPr>
          <w:rFonts w:ascii="Century Schoolbook" w:hAnsi="Century Schoolbook"/>
        </w:rPr>
      </w:pPr>
      <w:r>
        <w:rPr>
          <w:rFonts w:ascii="Century Schoolbook" w:hAnsi="Century Schoolbook"/>
          <w:b/>
        </w:rPr>
        <w:t xml:space="preserve">Цель </w:t>
      </w:r>
      <w:r>
        <w:rPr>
          <w:rFonts w:ascii="Century Schoolbook" w:hAnsi="Century Schoolbook"/>
        </w:rPr>
        <w:t xml:space="preserve">реализации основной образовательной программы начального общего образования -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 </w:t>
      </w:r>
    </w:p>
    <w:p w:rsidR="00253E82" w:rsidRDefault="00253E82" w:rsidP="00253E82">
      <w:pPr>
        <w:jc w:val="both"/>
        <w:rPr>
          <w:rFonts w:ascii="Century Schoolbook" w:hAnsi="Century Schoolbook"/>
        </w:rPr>
      </w:pPr>
      <w:r>
        <w:rPr>
          <w:rFonts w:ascii="Century Schoolbook" w:hAnsi="Century Schoolbook"/>
        </w:rPr>
        <w:t xml:space="preserve">В основе реализации основной образовательной программы лежит системно </w:t>
      </w:r>
      <w:proofErr w:type="spellStart"/>
      <w:r>
        <w:rPr>
          <w:rFonts w:ascii="Century Schoolbook" w:hAnsi="Century Schoolbook"/>
        </w:rPr>
        <w:t>деятельностный</w:t>
      </w:r>
      <w:proofErr w:type="spellEnd"/>
      <w:r>
        <w:rPr>
          <w:rFonts w:ascii="Century Schoolbook" w:hAnsi="Century Schoolbook"/>
        </w:rPr>
        <w:t xml:space="preserve"> подход, который предполагает: </w:t>
      </w:r>
    </w:p>
    <w:p w:rsidR="00253E82" w:rsidRDefault="00253E82" w:rsidP="00253E82">
      <w:pPr>
        <w:jc w:val="both"/>
        <w:rPr>
          <w:rFonts w:ascii="Century Schoolbook" w:hAnsi="Century Schoolbook"/>
        </w:rPr>
      </w:pPr>
      <w:r>
        <w:rPr>
          <w:rFonts w:ascii="Century Schoolbook" w:hAnsi="Century Schoolbook"/>
        </w:rPr>
        <w:t xml:space="preserve"> •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w:t>
      </w:r>
    </w:p>
    <w:p w:rsidR="00253E82" w:rsidRDefault="00253E82" w:rsidP="00253E82">
      <w:pPr>
        <w:jc w:val="both"/>
        <w:rPr>
          <w:rFonts w:ascii="Century Schoolbook" w:hAnsi="Century Schoolbook"/>
        </w:rPr>
      </w:pPr>
      <w:r>
        <w:rPr>
          <w:rFonts w:ascii="Century Schoolbook" w:hAnsi="Century Schoolbook"/>
        </w:rPr>
        <w:t xml:space="preserve">общества на основе принципов толерантности, диалога культур и уважения его многонационального, </w:t>
      </w:r>
      <w:proofErr w:type="spellStart"/>
      <w:r>
        <w:rPr>
          <w:rFonts w:ascii="Century Schoolbook" w:hAnsi="Century Schoolbook"/>
        </w:rPr>
        <w:t>полилингвального</w:t>
      </w:r>
      <w:proofErr w:type="spellEnd"/>
      <w:r>
        <w:rPr>
          <w:rFonts w:ascii="Century Schoolbook" w:hAnsi="Century Schoolbook"/>
        </w:rPr>
        <w:t xml:space="preserve">, поликультурного и </w:t>
      </w:r>
      <w:proofErr w:type="spellStart"/>
      <w:r>
        <w:rPr>
          <w:rFonts w:ascii="Century Schoolbook" w:hAnsi="Century Schoolbook"/>
        </w:rPr>
        <w:t>поликонфессионального</w:t>
      </w:r>
      <w:proofErr w:type="spellEnd"/>
      <w:r>
        <w:rPr>
          <w:rFonts w:ascii="Century Schoolbook" w:hAnsi="Century Schoolbook"/>
        </w:rPr>
        <w:t xml:space="preserve"> состава; </w:t>
      </w:r>
    </w:p>
    <w:p w:rsidR="00253E82" w:rsidRDefault="00253E82" w:rsidP="00253E82">
      <w:pPr>
        <w:jc w:val="both"/>
        <w:rPr>
          <w:rFonts w:ascii="Century Schoolbook" w:hAnsi="Century Schoolbook"/>
        </w:rPr>
      </w:pPr>
      <w:r>
        <w:rPr>
          <w:rFonts w:ascii="Century Schoolbook" w:hAnsi="Century Schoolbook"/>
          <w:sz w:val="28"/>
          <w:szCs w:val="28"/>
        </w:rPr>
        <w:t xml:space="preserve">• </w:t>
      </w:r>
      <w:r>
        <w:rPr>
          <w:rFonts w:ascii="Century Schoolbook" w:hAnsi="Century Schoolbook"/>
        </w:rPr>
        <w:t xml:space="preserve">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в конкретном образовательном учреждении, реализующем основную образовательную программу; </w:t>
      </w:r>
    </w:p>
    <w:p w:rsidR="00253E82" w:rsidRDefault="00253E82" w:rsidP="00253E82">
      <w:pPr>
        <w:jc w:val="both"/>
        <w:rPr>
          <w:rFonts w:ascii="Century Schoolbook" w:hAnsi="Century Schoolbook"/>
        </w:rPr>
      </w:pPr>
      <w:r>
        <w:rPr>
          <w:rFonts w:ascii="Century Schoolbook" w:hAnsi="Century Schoolbook"/>
        </w:rPr>
        <w:t xml:space="preserve">•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w:t>
      </w:r>
    </w:p>
    <w:p w:rsidR="00253E82" w:rsidRDefault="00253E82" w:rsidP="00253E82">
      <w:pPr>
        <w:jc w:val="both"/>
        <w:rPr>
          <w:rFonts w:ascii="Century Schoolbook" w:hAnsi="Century Schoolbook"/>
        </w:rPr>
      </w:pPr>
      <w:r>
        <w:rPr>
          <w:rFonts w:ascii="Century Schoolbook" w:hAnsi="Century Schoolbook"/>
        </w:rPr>
        <w:t xml:space="preserve">•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253E82" w:rsidRDefault="00253E82" w:rsidP="00253E82">
      <w:pPr>
        <w:jc w:val="both"/>
        <w:rPr>
          <w:rFonts w:ascii="Century Schoolbook" w:hAnsi="Century Schoolbook"/>
        </w:rPr>
      </w:pPr>
      <w:r>
        <w:rPr>
          <w:rFonts w:ascii="Century Schoolbook" w:hAnsi="Century Schoolbook"/>
          <w:sz w:val="28"/>
          <w:szCs w:val="28"/>
        </w:rPr>
        <w:t xml:space="preserve">• </w:t>
      </w:r>
      <w:r>
        <w:rPr>
          <w:rFonts w:ascii="Century Schoolbook" w:hAnsi="Century Schoolbook"/>
        </w:rPr>
        <w:t xml:space="preserve">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 </w:t>
      </w:r>
    </w:p>
    <w:p w:rsidR="00253E82" w:rsidRDefault="00253E82" w:rsidP="00253E82">
      <w:pPr>
        <w:jc w:val="both"/>
        <w:rPr>
          <w:rFonts w:ascii="Century Schoolbook" w:hAnsi="Century Schoolbook"/>
        </w:rPr>
      </w:pPr>
      <w:r>
        <w:rPr>
          <w:rFonts w:ascii="Century Schoolbook" w:hAnsi="Century Schoolbook"/>
        </w:rPr>
        <w:t xml:space="preserve">• обеспечение преемственности дошкольного, начального общего, основного общего образования, </w:t>
      </w:r>
    </w:p>
    <w:p w:rsidR="00253E82" w:rsidRDefault="00253E82" w:rsidP="00253E82">
      <w:pPr>
        <w:jc w:val="both"/>
        <w:rPr>
          <w:rFonts w:ascii="Century Schoolbook" w:hAnsi="Century Schoolbook"/>
        </w:rPr>
      </w:pPr>
      <w:r>
        <w:rPr>
          <w:rFonts w:ascii="Century Schoolbook" w:hAnsi="Century Schoolbook"/>
        </w:rPr>
        <w:t xml:space="preserve">•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w:t>
      </w:r>
    </w:p>
    <w:p w:rsidR="00253E82" w:rsidRDefault="00253E82" w:rsidP="00253E82">
      <w:pPr>
        <w:jc w:val="both"/>
        <w:rPr>
          <w:rFonts w:ascii="Century Schoolbook" w:hAnsi="Century Schoolbook"/>
        </w:rPr>
      </w:pPr>
      <w:r>
        <w:rPr>
          <w:rFonts w:ascii="Century Schoolbook" w:hAnsi="Century Schoolbook"/>
        </w:rPr>
        <w:t xml:space="preserve">Содержание основной образовательной программы начального общего образования формируется с учётом социокультурных особенностей и потребностей региона. </w:t>
      </w:r>
    </w:p>
    <w:p w:rsidR="00253E82" w:rsidRDefault="00253E82" w:rsidP="00253E82">
      <w:pPr>
        <w:jc w:val="both"/>
        <w:rPr>
          <w:rFonts w:ascii="Century Schoolbook" w:hAnsi="Century Schoolbook"/>
        </w:rPr>
      </w:pPr>
      <w:r>
        <w:rPr>
          <w:rFonts w:ascii="Century Schoolbook" w:hAnsi="Century Schoolbook"/>
        </w:rPr>
        <w:t xml:space="preserve"> </w:t>
      </w:r>
      <w:r>
        <w:rPr>
          <w:rFonts w:ascii="Century Schoolbook" w:hAnsi="Century Schoolbook"/>
        </w:rPr>
        <w:tab/>
        <w:t xml:space="preserve"> </w:t>
      </w:r>
    </w:p>
    <w:p w:rsidR="00253E82" w:rsidRDefault="00253E82" w:rsidP="00253E82">
      <w:pPr>
        <w:jc w:val="both"/>
        <w:rPr>
          <w:rFonts w:ascii="Century Schoolbook" w:hAnsi="Century Schoolbook"/>
        </w:rPr>
      </w:pPr>
      <w:r>
        <w:rPr>
          <w:rFonts w:ascii="Century Schoolbook" w:hAnsi="Century Schoolbook"/>
        </w:rPr>
        <w:t xml:space="preserve">Учебная нагрузка и режим занятий обучающихся определяются в соответствии с действующими санитарными нормами. </w:t>
      </w:r>
    </w:p>
    <w:p w:rsidR="00253E82" w:rsidRDefault="00253E82" w:rsidP="00253E82">
      <w:pPr>
        <w:jc w:val="both"/>
        <w:rPr>
          <w:rFonts w:ascii="Century Schoolbook" w:hAnsi="Century Schoolbook"/>
        </w:rPr>
      </w:pPr>
      <w:r>
        <w:rPr>
          <w:rFonts w:ascii="Century Schoolbook" w:hAnsi="Century Schoolbook"/>
        </w:rPr>
        <w:t xml:space="preserve">Основная образовательная программа предусматривает: </w:t>
      </w:r>
    </w:p>
    <w:p w:rsidR="00253E82" w:rsidRDefault="00253E82" w:rsidP="00253E82">
      <w:pPr>
        <w:jc w:val="both"/>
        <w:rPr>
          <w:rFonts w:ascii="Century Schoolbook" w:hAnsi="Century Schoolbook"/>
        </w:rPr>
      </w:pPr>
      <w:r>
        <w:rPr>
          <w:rFonts w:ascii="Century Schoolbook" w:hAnsi="Century Schoolbook"/>
        </w:rPr>
        <w:lastRenderedPageBreak/>
        <w:t xml:space="preserve">•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w:t>
      </w:r>
    </w:p>
    <w:p w:rsidR="00253E82" w:rsidRDefault="00253E82" w:rsidP="00253E82">
      <w:pPr>
        <w:jc w:val="both"/>
        <w:rPr>
          <w:rFonts w:ascii="Century Schoolbook" w:hAnsi="Century Schoolbook"/>
        </w:rPr>
      </w:pPr>
      <w:r>
        <w:rPr>
          <w:rFonts w:ascii="Century Schoolbook" w:hAnsi="Century Schoolbook"/>
        </w:rPr>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w:t>
      </w:r>
    </w:p>
    <w:p w:rsidR="00253E82" w:rsidRDefault="00253E82" w:rsidP="00253E82">
      <w:pPr>
        <w:jc w:val="both"/>
        <w:rPr>
          <w:rFonts w:ascii="Century Schoolbook" w:hAnsi="Century Schoolbook"/>
        </w:rPr>
      </w:pPr>
      <w:r>
        <w:rPr>
          <w:rFonts w:ascii="Century Schoolbook" w:hAnsi="Century Schoolbook"/>
        </w:rPr>
        <w:t xml:space="preserve">• организацию интеллектуальных и творческих соревнований, научно-технического творчества и проектно - исследовательской деятельности; </w:t>
      </w:r>
    </w:p>
    <w:p w:rsidR="00253E82" w:rsidRDefault="00253E82" w:rsidP="00253E82">
      <w:pPr>
        <w:jc w:val="both"/>
        <w:rPr>
          <w:rFonts w:ascii="Century Schoolbook" w:hAnsi="Century Schoolbook"/>
        </w:rPr>
      </w:pPr>
      <w:r>
        <w:rPr>
          <w:rFonts w:ascii="Century Schoolbook" w:hAnsi="Century Schoolbook"/>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Pr>
          <w:rFonts w:ascii="Century Schoolbook" w:hAnsi="Century Schoolbook"/>
        </w:rPr>
        <w:t>внутришкольной</w:t>
      </w:r>
      <w:proofErr w:type="spellEnd"/>
      <w:r>
        <w:rPr>
          <w:rFonts w:ascii="Century Schoolbook" w:hAnsi="Century Schoolbook"/>
        </w:rPr>
        <w:t xml:space="preserve"> социальной среды; </w:t>
      </w:r>
    </w:p>
    <w:p w:rsidR="00253E82" w:rsidRDefault="00253E82" w:rsidP="00253E82">
      <w:pPr>
        <w:jc w:val="both"/>
        <w:rPr>
          <w:rFonts w:ascii="Century Schoolbook" w:hAnsi="Century Schoolbook"/>
        </w:rPr>
      </w:pPr>
      <w:r>
        <w:rPr>
          <w:rFonts w:ascii="Century Schoolbook" w:hAnsi="Century Schoolbook"/>
        </w:rPr>
        <w:t xml:space="preserve">• использование в образовательном процессе современных образовательных технологий </w:t>
      </w:r>
      <w:proofErr w:type="spellStart"/>
      <w:r>
        <w:rPr>
          <w:rFonts w:ascii="Century Schoolbook" w:hAnsi="Century Schoolbook"/>
        </w:rPr>
        <w:t>деятельностного</w:t>
      </w:r>
      <w:proofErr w:type="spellEnd"/>
      <w:r>
        <w:rPr>
          <w:rFonts w:ascii="Century Schoolbook" w:hAnsi="Century Schoolbook"/>
        </w:rPr>
        <w:t xml:space="preserve"> типа; </w:t>
      </w:r>
    </w:p>
    <w:p w:rsidR="00253E82" w:rsidRPr="00253E82" w:rsidRDefault="00253E82" w:rsidP="00253E82">
      <w:pPr>
        <w:jc w:val="both"/>
        <w:rPr>
          <w:rFonts w:ascii="Century Schoolbook" w:hAnsi="Century Schoolbook"/>
        </w:rPr>
      </w:pPr>
      <w:r>
        <w:rPr>
          <w:rFonts w:ascii="Century Schoolbook" w:hAnsi="Century Schoolbook"/>
        </w:rPr>
        <w:t xml:space="preserve">• возможность эффективной самостоятельной работы обучающихся при поддержке </w:t>
      </w:r>
      <w:proofErr w:type="spellStart"/>
      <w:r>
        <w:rPr>
          <w:rFonts w:ascii="Century Schoolbook" w:hAnsi="Century Schoolbook"/>
        </w:rPr>
        <w:t>тьюторов</w:t>
      </w:r>
      <w:proofErr w:type="spellEnd"/>
      <w:r>
        <w:rPr>
          <w:rFonts w:ascii="Century Schoolbook" w:hAnsi="Century Schoolbook"/>
        </w:rPr>
        <w:t xml:space="preserve"> и других педагогических  работников; </w:t>
      </w:r>
    </w:p>
    <w:p w:rsidR="00253E82" w:rsidRDefault="00253E82" w:rsidP="00253E82">
      <w:pPr>
        <w:jc w:val="center"/>
        <w:rPr>
          <w:rFonts w:ascii="Century Schoolbook" w:hAnsi="Century Schoolbook"/>
          <w:b/>
        </w:rPr>
      </w:pPr>
    </w:p>
    <w:p w:rsidR="00253E82" w:rsidRDefault="00253E82" w:rsidP="00253E82">
      <w:pPr>
        <w:jc w:val="center"/>
        <w:rPr>
          <w:b/>
        </w:rPr>
      </w:pPr>
      <w:r>
        <w:rPr>
          <w:b/>
        </w:rPr>
        <w:t xml:space="preserve">ПЛАНИРУЕМЫЕ РЕЗУЛЬТАТЫ ОСВОЕНИЯ </w:t>
      </w:r>
      <w:proofErr w:type="gramStart"/>
      <w:r>
        <w:rPr>
          <w:b/>
        </w:rPr>
        <w:t>ОБУЧАЮЩИМИСЯ</w:t>
      </w:r>
      <w:proofErr w:type="gramEnd"/>
      <w:r>
        <w:rPr>
          <w:b/>
        </w:rPr>
        <w:t xml:space="preserve"> ОСНОВНОЙ ОБРАЗОВАТЕЛЬНОЙ ПРОГРАММЫ НАЧАЛЬНОГО ОБЩЕГО ОБРАЗОВАНИЯ</w:t>
      </w:r>
    </w:p>
    <w:p w:rsidR="00253E82" w:rsidRDefault="00253E82" w:rsidP="00253E82">
      <w:pPr>
        <w:jc w:val="both"/>
        <w:rPr>
          <w:rFonts w:ascii="Century Schoolbook" w:hAnsi="Century Schoolbook"/>
        </w:rPr>
      </w:pPr>
      <w:r>
        <w:rPr>
          <w:rFonts w:ascii="Century Schoolbook" w:hAnsi="Century Schoolbook"/>
        </w:rPr>
        <w:t xml:space="preserve">Планируемые результаты освоения основной образовательной программы начального общего образования  являются одним из важнейших механизмов реализации требований </w:t>
      </w:r>
      <w:proofErr w:type="gramStart"/>
      <w:r>
        <w:rPr>
          <w:rFonts w:ascii="Century Schoolbook" w:hAnsi="Century Schoolbook"/>
        </w:rPr>
        <w:t>Стандарта</w:t>
      </w:r>
      <w:proofErr w:type="gramEnd"/>
      <w:r>
        <w:rPr>
          <w:rFonts w:ascii="Century Schoolbook" w:hAnsi="Century Schoolbook"/>
        </w:rPr>
        <w:t xml:space="preserve"> к результатам обучающихся, освоивших основную образовательную программу. Они представляют собой систему обобщённых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 </w:t>
      </w:r>
    </w:p>
    <w:p w:rsidR="00253E82" w:rsidRDefault="00253E82" w:rsidP="00253E82">
      <w:pPr>
        <w:jc w:val="both"/>
        <w:rPr>
          <w:rFonts w:ascii="Century Schoolbook" w:hAnsi="Century Schoolbook"/>
          <w:b/>
        </w:rPr>
      </w:pPr>
      <w:r>
        <w:rPr>
          <w:rFonts w:ascii="Century Schoolbook" w:hAnsi="Century Schoolbook"/>
          <w:b/>
        </w:rPr>
        <w:t xml:space="preserve">Планируемые результаты: </w:t>
      </w:r>
    </w:p>
    <w:p w:rsidR="00253E82" w:rsidRDefault="00253E82" w:rsidP="00253E82">
      <w:pPr>
        <w:jc w:val="both"/>
        <w:rPr>
          <w:rFonts w:ascii="Century Schoolbook" w:hAnsi="Century Schoolbook"/>
        </w:rPr>
      </w:pPr>
      <w:r>
        <w:rPr>
          <w:rFonts w:ascii="Century Schoolbook" w:hAnsi="Century Schoolbook"/>
        </w:rPr>
        <w:t xml:space="preserve">•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w:t>
      </w:r>
      <w:proofErr w:type="spellStart"/>
      <w:r>
        <w:rPr>
          <w:rFonts w:ascii="Century Schoolbook" w:hAnsi="Century Schoolbook"/>
        </w:rPr>
        <w:t>метапредметных</w:t>
      </w:r>
      <w:proofErr w:type="spellEnd"/>
      <w:r>
        <w:rPr>
          <w:rFonts w:ascii="Century Schoolbook" w:hAnsi="Century Schoolbook"/>
        </w:rPr>
        <w:t xml:space="preserve">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 </w:t>
      </w:r>
    </w:p>
    <w:p w:rsidR="00253E82" w:rsidRDefault="00253E82" w:rsidP="00253E82">
      <w:pPr>
        <w:jc w:val="both"/>
        <w:rPr>
          <w:rFonts w:ascii="Century Schoolbook" w:hAnsi="Century Schoolbook"/>
        </w:rPr>
      </w:pPr>
      <w:r>
        <w:rPr>
          <w:rFonts w:ascii="Century Schoolbook" w:hAnsi="Century Schoolbook"/>
        </w:rPr>
        <w:t xml:space="preserve">• являются содержательной и </w:t>
      </w:r>
      <w:proofErr w:type="spellStart"/>
      <w:r>
        <w:rPr>
          <w:rFonts w:ascii="Century Schoolbook" w:hAnsi="Century Schoolbook"/>
        </w:rPr>
        <w:t>критериальной</w:t>
      </w:r>
      <w:proofErr w:type="spellEnd"/>
      <w:r>
        <w:rPr>
          <w:rFonts w:ascii="Century Schoolbook" w:hAnsi="Century Schoolbook"/>
        </w:rPr>
        <w:t xml:space="preserve">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w:t>
      </w:r>
    </w:p>
    <w:p w:rsidR="00253E82" w:rsidRDefault="00253E82" w:rsidP="00253E82">
      <w:pPr>
        <w:jc w:val="both"/>
        <w:rPr>
          <w:rFonts w:ascii="Century Schoolbook" w:hAnsi="Century Schoolbook"/>
        </w:rPr>
      </w:pPr>
      <w:proofErr w:type="gramStart"/>
      <w:r>
        <w:rPr>
          <w:rFonts w:ascii="Century Schoolbook" w:hAnsi="Century Schoolbook"/>
        </w:rPr>
        <w:t xml:space="preserve">В соответствии с </w:t>
      </w:r>
      <w:proofErr w:type="spellStart"/>
      <w:r>
        <w:rPr>
          <w:rFonts w:ascii="Century Schoolbook" w:hAnsi="Century Schoolbook"/>
        </w:rPr>
        <w:t>системно-деятельностным</w:t>
      </w:r>
      <w:proofErr w:type="spellEnd"/>
      <w:r>
        <w:rPr>
          <w:rFonts w:ascii="Century Schoolbook" w:hAnsi="Century Schoolbook"/>
        </w:rPr>
        <w:t xml:space="preserve">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 </w:t>
      </w:r>
      <w:proofErr w:type="gramEnd"/>
    </w:p>
    <w:p w:rsidR="00253E82" w:rsidRDefault="00253E82" w:rsidP="00253E82">
      <w:pPr>
        <w:jc w:val="both"/>
        <w:rPr>
          <w:rFonts w:ascii="Century Schoolbook" w:hAnsi="Century Schoolbook"/>
        </w:rPr>
      </w:pPr>
      <w:r>
        <w:rPr>
          <w:rFonts w:ascii="Century Schoolbook" w:hAnsi="Century Schoolbook"/>
        </w:rPr>
        <w:t xml:space="preserve">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При этом в соответствии с требованиями </w:t>
      </w:r>
      <w:r>
        <w:rPr>
          <w:rFonts w:ascii="Century Schoolbook" w:hAnsi="Century Schoolbook"/>
        </w:rPr>
        <w:lastRenderedPageBreak/>
        <w:t>Стандарта в системе планируемых результатов особо выделяется учебный материал, имеющий опорный характер, т. е. служащий основой для последующего обучения.</w:t>
      </w:r>
    </w:p>
    <w:p w:rsidR="00253E82" w:rsidRDefault="00253E82" w:rsidP="00253E82">
      <w:pPr>
        <w:jc w:val="both"/>
        <w:rPr>
          <w:rFonts w:ascii="Century Schoolbook" w:hAnsi="Century Schoolbook"/>
          <w:b/>
        </w:rPr>
      </w:pPr>
      <w:r>
        <w:rPr>
          <w:rFonts w:ascii="Century Schoolbook" w:hAnsi="Century Schoolbook"/>
          <w:b/>
        </w:rPr>
        <w:t xml:space="preserve">В соответствии с требованиями Стандарта структура планируемых результатов строится с учётом необходимости: </w:t>
      </w:r>
    </w:p>
    <w:p w:rsidR="00253E82" w:rsidRDefault="00253E82" w:rsidP="00253E82">
      <w:pPr>
        <w:jc w:val="both"/>
        <w:rPr>
          <w:rFonts w:ascii="Century Schoolbook" w:hAnsi="Century Schoolbook"/>
        </w:rPr>
      </w:pPr>
      <w:r>
        <w:rPr>
          <w:rFonts w:ascii="Century Schoolbook" w:hAnsi="Century Schoolbook"/>
        </w:rPr>
        <w:t xml:space="preserve">• 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 </w:t>
      </w:r>
    </w:p>
    <w:p w:rsidR="00253E82" w:rsidRDefault="00253E82" w:rsidP="00253E82">
      <w:pPr>
        <w:jc w:val="both"/>
        <w:rPr>
          <w:rFonts w:ascii="Century Schoolbook" w:hAnsi="Century Schoolbook"/>
        </w:rPr>
      </w:pPr>
      <w:r>
        <w:rPr>
          <w:rFonts w:ascii="Century Schoolbook" w:hAnsi="Century Schoolbook"/>
        </w:rPr>
        <w:t xml:space="preserve">• 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 </w:t>
      </w:r>
    </w:p>
    <w:p w:rsidR="00253E82" w:rsidRDefault="00253E82" w:rsidP="00253E82">
      <w:pPr>
        <w:jc w:val="both"/>
        <w:rPr>
          <w:rFonts w:ascii="Century Schoolbook" w:hAnsi="Century Schoolbook"/>
        </w:rPr>
      </w:pPr>
      <w:r>
        <w:rPr>
          <w:rFonts w:ascii="Century Schoolbook" w:hAnsi="Century Schoolbook"/>
        </w:rPr>
        <w:t xml:space="preserve">• выделения основных направлений оценочной деятельности — оценки результатов деятельности систем образования различного уровня, педагогов, обучающихся. </w:t>
      </w:r>
    </w:p>
    <w:p w:rsidR="00253E82" w:rsidRDefault="00253E82" w:rsidP="00253E82">
      <w:pPr>
        <w:jc w:val="both"/>
        <w:rPr>
          <w:rFonts w:ascii="Century Schoolbook" w:hAnsi="Century Schoolbook"/>
        </w:rPr>
      </w:pPr>
      <w:r>
        <w:rPr>
          <w:rFonts w:ascii="Century Schoolbook" w:hAnsi="Century Schoolbook"/>
        </w:rPr>
        <w:t xml:space="preserve">С этой целью в структуре планируемых результатов по каждой учебной программе (предметной, междисциплинарной) выделяются следующие уровни описания. </w:t>
      </w:r>
    </w:p>
    <w:p w:rsidR="00253E82" w:rsidRDefault="00253E82" w:rsidP="00253E82">
      <w:pPr>
        <w:jc w:val="both"/>
        <w:rPr>
          <w:rFonts w:ascii="Century Schoolbook" w:hAnsi="Century Schoolbook"/>
        </w:rPr>
      </w:pPr>
      <w:r>
        <w:rPr>
          <w:rFonts w:ascii="Century Schoolbook" w:hAnsi="Century Schoolbook"/>
        </w:rPr>
        <w:t xml:space="preserve">Цели ориентиры, 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«Зачем нужно изучать данный предмет в образовательном учреждении?» </w:t>
      </w:r>
    </w:p>
    <w:p w:rsidR="00253E82" w:rsidRDefault="00253E82" w:rsidP="00253E82">
      <w:pPr>
        <w:jc w:val="both"/>
        <w:rPr>
          <w:rFonts w:ascii="Century Schoolbook" w:hAnsi="Century Schoolbook"/>
        </w:rPr>
      </w:pPr>
      <w:r>
        <w:rPr>
          <w:rFonts w:ascii="Century Schoolbook" w:hAnsi="Century Schoolbook"/>
        </w:rPr>
        <w:t xml:space="preserve">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w:t>
      </w:r>
    </w:p>
    <w:p w:rsidR="00253E82" w:rsidRDefault="00253E82" w:rsidP="00253E82">
      <w:pPr>
        <w:jc w:val="both"/>
        <w:rPr>
          <w:rFonts w:ascii="Century Schoolbook" w:hAnsi="Century Schoolbook"/>
        </w:rPr>
      </w:pPr>
      <w:proofErr w:type="gramStart"/>
      <w:r>
        <w:rPr>
          <w:rFonts w:ascii="Century Schoolbook" w:hAnsi="Century Schoolbook"/>
        </w:rPr>
        <w:t xml:space="preserve">Оценка достижения этих целей ведётся в ходе процедур, допускающих предоставление и использование исключительно </w:t>
      </w:r>
      <w:proofErr w:type="spellStart"/>
      <w:r>
        <w:rPr>
          <w:rFonts w:ascii="Century Schoolbook" w:hAnsi="Century Schoolbook"/>
        </w:rPr>
        <w:t>неперсонифицированной</w:t>
      </w:r>
      <w:proofErr w:type="spellEnd"/>
      <w:r>
        <w:rPr>
          <w:rFonts w:ascii="Century Schoolbook" w:hAnsi="Century Schoolbook"/>
        </w:rPr>
        <w:t xml:space="preserve"> информации, а полученные результаты характеризуют деятельность системы образования на федеральном и региональном уровнях. </w:t>
      </w:r>
      <w:proofErr w:type="gramEnd"/>
    </w:p>
    <w:p w:rsidR="00253E82" w:rsidRDefault="00253E82" w:rsidP="00253E82">
      <w:pPr>
        <w:jc w:val="both"/>
        <w:rPr>
          <w:rFonts w:ascii="Century Schoolbook" w:hAnsi="Century Schoolbook"/>
        </w:rPr>
      </w:pPr>
      <w:r>
        <w:rPr>
          <w:rFonts w:ascii="Century Schoolbook" w:hAnsi="Century Schoolbook"/>
        </w:rPr>
        <w:t xml:space="preserve">Цели, характеризующие систему учебных действий в отношении опорного учебного материала. Планируемые результаты, описывающие эту группу целей, приводятся в блоках «Выпускник научится» 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 </w:t>
      </w:r>
    </w:p>
    <w:p w:rsidR="00253E82" w:rsidRDefault="00253E82" w:rsidP="00253E82">
      <w:pPr>
        <w:jc w:val="both"/>
        <w:rPr>
          <w:rFonts w:ascii="Century Schoolbook" w:hAnsi="Century Schoolbook"/>
        </w:rPr>
      </w:pPr>
      <w:r>
        <w:rPr>
          <w:rFonts w:ascii="Century Schoolbook" w:hAnsi="Century Schoolbook"/>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w:t>
      </w:r>
      <w:r>
        <w:rPr>
          <w:rFonts w:ascii="Century Schoolbook" w:hAnsi="Century Schoolbook"/>
        </w:rPr>
        <w:lastRenderedPageBreak/>
        <w:t xml:space="preserve">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w:t>
      </w:r>
      <w:proofErr w:type="gramStart"/>
      <w:r>
        <w:rPr>
          <w:rFonts w:ascii="Century Schoolbook" w:hAnsi="Century Schoolbook"/>
        </w:rPr>
        <w:t>обучающимися</w:t>
      </w:r>
      <w:proofErr w:type="gramEnd"/>
      <w:r>
        <w:rPr>
          <w:rFonts w:ascii="Century Schoolbook" w:hAnsi="Century Schoolbook"/>
        </w:rPr>
        <w:t xml:space="preserve"> заданий базового уровня служит единственным основанием для положительного решения вопроса о возможности перехода на следующую ступень обучения. </w:t>
      </w:r>
    </w:p>
    <w:p w:rsidR="00253E82" w:rsidRDefault="00253E82" w:rsidP="00253E82">
      <w:pPr>
        <w:jc w:val="both"/>
        <w:rPr>
          <w:rFonts w:ascii="Century Schoolbook" w:hAnsi="Century Schoolbook"/>
        </w:rPr>
      </w:pPr>
      <w:r>
        <w:rPr>
          <w:rFonts w:ascii="Century Schoolbook" w:hAnsi="Century Schoolbook"/>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p>
    <w:p w:rsidR="00253E82" w:rsidRDefault="00253E82" w:rsidP="00253E82">
      <w:pPr>
        <w:jc w:val="both"/>
        <w:rPr>
          <w:rFonts w:ascii="Century Schoolbook" w:hAnsi="Century Schoolbook"/>
        </w:rPr>
      </w:pPr>
      <w:r>
        <w:rPr>
          <w:rFonts w:ascii="Century Schoolbook" w:hAnsi="Century Schoolbook"/>
        </w:rPr>
        <w:t xml:space="preserve">Планируемые результаты, описывающие указанную группу целей, приводятся в блоках «Выпускник получит возможность научиться» к каждому разделу примерной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w:t>
      </w:r>
      <w:proofErr w:type="gramStart"/>
      <w:r>
        <w:rPr>
          <w:rFonts w:ascii="Century Schoolbook" w:hAnsi="Century Schoolbook"/>
        </w:rPr>
        <w:t>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w:t>
      </w:r>
      <w:proofErr w:type="gramEnd"/>
      <w:r>
        <w:rPr>
          <w:rFonts w:ascii="Century Schoolbook" w:hAnsi="Century Schoolbook"/>
        </w:rPr>
        <w:t xml:space="preserve"> Оценка достижения этих целей ведётся преимущественно в ходе процедур, допускающих предоставление и использование исключительно </w:t>
      </w:r>
      <w:proofErr w:type="spellStart"/>
      <w:r>
        <w:rPr>
          <w:rFonts w:ascii="Century Schoolbook" w:hAnsi="Century Schoolbook"/>
        </w:rPr>
        <w:t>неперсонифицированной</w:t>
      </w:r>
      <w:proofErr w:type="spellEnd"/>
      <w:r>
        <w:rPr>
          <w:rFonts w:ascii="Century Schoolbook" w:hAnsi="Century Schoolbook"/>
        </w:rPr>
        <w:t xml:space="preserve">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 </w:t>
      </w:r>
    </w:p>
    <w:p w:rsidR="00253E82" w:rsidRDefault="00253E82" w:rsidP="00253E82">
      <w:pPr>
        <w:jc w:val="both"/>
        <w:rPr>
          <w:rFonts w:ascii="Century Schoolbook" w:hAnsi="Century Schoolbook"/>
        </w:rPr>
      </w:pPr>
      <w:r>
        <w:rPr>
          <w:rFonts w:ascii="Century Schoolbook" w:hAnsi="Century Schoolbook"/>
        </w:rPr>
        <w:t xml:space="preserve">Основные цели такого включения — предоставить возможность </w:t>
      </w:r>
      <w:proofErr w:type="gramStart"/>
      <w:r>
        <w:rPr>
          <w:rFonts w:ascii="Century Schoolbook" w:hAnsi="Century Schoolbook"/>
        </w:rPr>
        <w:t>обучающимся</w:t>
      </w:r>
      <w:proofErr w:type="gramEnd"/>
      <w:r>
        <w:rPr>
          <w:rFonts w:ascii="Century Schoolbook" w:hAnsi="Century Schoolbook"/>
        </w:rPr>
        <w:t xml:space="preserve">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w:t>
      </w:r>
    </w:p>
    <w:p w:rsidR="00253E82" w:rsidRDefault="00253E82" w:rsidP="00253E82">
      <w:pPr>
        <w:jc w:val="both"/>
        <w:rPr>
          <w:rFonts w:ascii="Century Schoolbook" w:hAnsi="Century Schoolbook"/>
        </w:rPr>
      </w:pPr>
      <w:r>
        <w:rPr>
          <w:rFonts w:ascii="Century Schoolbook" w:hAnsi="Century Schoolbook"/>
        </w:rPr>
        <w:t xml:space="preserve">В ряде случаев учёт достижения планируемых результатов этой группы будет идти в ходе текущего и промежуточного оценивания, а полученные результаты фиксироваться посредством накопительной системы оценки (например, в форме портфеля достижений) и учитывать при определении итоговой оценки. </w:t>
      </w:r>
    </w:p>
    <w:p w:rsidR="00253E82" w:rsidRDefault="00253E82" w:rsidP="00253E82">
      <w:pPr>
        <w:jc w:val="both"/>
        <w:rPr>
          <w:rFonts w:ascii="Century Schoolbook" w:hAnsi="Century Schoolbook"/>
        </w:rPr>
      </w:pPr>
      <w:r>
        <w:rPr>
          <w:rFonts w:ascii="Century Schoolbook" w:hAnsi="Century Schoolbook"/>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 </w:t>
      </w:r>
    </w:p>
    <w:p w:rsidR="00253E82" w:rsidRDefault="00253E82" w:rsidP="00253E82">
      <w:pPr>
        <w:jc w:val="both"/>
        <w:rPr>
          <w:rFonts w:ascii="Century Schoolbook" w:hAnsi="Century Schoolbook"/>
        </w:rPr>
      </w:pPr>
      <w:r>
        <w:rPr>
          <w:rFonts w:ascii="Century Schoolbook" w:hAnsi="Century Schoolbook"/>
        </w:rPr>
        <w:t>На ступени начального общего образования устанавливаются планируемые результаты освоения:</w:t>
      </w:r>
    </w:p>
    <w:p w:rsidR="00253E82" w:rsidRDefault="00253E82" w:rsidP="00253E82">
      <w:pPr>
        <w:jc w:val="both"/>
        <w:rPr>
          <w:rFonts w:ascii="Century Schoolbook" w:hAnsi="Century Schoolbook"/>
        </w:rPr>
      </w:pPr>
      <w:r>
        <w:rPr>
          <w:rFonts w:ascii="Century Schoolbook" w:hAnsi="Century Schoolbook"/>
        </w:rPr>
        <w:t xml:space="preserve">• двух междисциплинарных программ — «Формирование универсальных учебных действий» и «Чтение. Работа с текстом»; </w:t>
      </w:r>
    </w:p>
    <w:p w:rsidR="00253E82" w:rsidRDefault="00253E82" w:rsidP="00253E82">
      <w:pPr>
        <w:jc w:val="both"/>
        <w:rPr>
          <w:rFonts w:ascii="Century Schoolbook" w:hAnsi="Century Schoolbook"/>
        </w:rPr>
      </w:pPr>
      <w:r>
        <w:rPr>
          <w:rFonts w:ascii="Century Schoolbook" w:hAnsi="Century Schoolbook"/>
        </w:rPr>
        <w:t xml:space="preserve">• программ по всем учебным предметам — «Русский язык», «Литературное чтение и слушание», «Математика», «Окружающий мир. ОБЖ», «Основы духовно-нравственной культуры народов России», «Музыка», «Изобразительное искусство», «Технология», «Физическая культура». </w:t>
      </w:r>
    </w:p>
    <w:p w:rsidR="00253E82" w:rsidRDefault="00253E82" w:rsidP="00253E82">
      <w:pPr>
        <w:jc w:val="both"/>
        <w:rPr>
          <w:rFonts w:ascii="Century Schoolbook" w:hAnsi="Century Schoolbook"/>
        </w:rPr>
      </w:pPr>
    </w:p>
    <w:p w:rsidR="00253E82" w:rsidRDefault="00253E82" w:rsidP="00253E82">
      <w:pPr>
        <w:jc w:val="both"/>
        <w:rPr>
          <w:rFonts w:ascii="Century Schoolbook" w:hAnsi="Century Schoolbook"/>
          <w:b/>
        </w:rPr>
      </w:pPr>
    </w:p>
    <w:p w:rsidR="00253E82" w:rsidRDefault="00253E82" w:rsidP="00253E82">
      <w:pPr>
        <w:jc w:val="both"/>
        <w:rPr>
          <w:rFonts w:ascii="Century Schoolbook" w:hAnsi="Century Schoolbook"/>
          <w:b/>
        </w:rPr>
      </w:pPr>
      <w:r>
        <w:rPr>
          <w:rFonts w:ascii="Century Schoolbook" w:hAnsi="Century Schoolbook"/>
          <w:b/>
        </w:rPr>
        <w:t xml:space="preserve"> Формирование универсальных учебных действий (личностные и </w:t>
      </w:r>
      <w:proofErr w:type="spellStart"/>
      <w:r>
        <w:rPr>
          <w:rFonts w:ascii="Century Schoolbook" w:hAnsi="Century Schoolbook"/>
          <w:b/>
        </w:rPr>
        <w:t>метапредметные</w:t>
      </w:r>
      <w:proofErr w:type="spellEnd"/>
      <w:r>
        <w:rPr>
          <w:rFonts w:ascii="Century Schoolbook" w:hAnsi="Century Schoolbook"/>
          <w:b/>
        </w:rPr>
        <w:t xml:space="preserve"> результаты) </w:t>
      </w:r>
    </w:p>
    <w:p w:rsidR="00253E82" w:rsidRDefault="00253E82" w:rsidP="00253E82">
      <w:pPr>
        <w:jc w:val="both"/>
        <w:rPr>
          <w:rFonts w:ascii="Century Schoolbook" w:hAnsi="Century Schoolbook"/>
        </w:rPr>
      </w:pPr>
      <w:r>
        <w:rPr>
          <w:rFonts w:ascii="Century Schoolbook" w:hAnsi="Century Schoolbook"/>
        </w:rPr>
        <w:lastRenderedPageBreak/>
        <w:t>В результате изучения всех без исключения предметов на ступени начального общего образования у выпускников будут сформированы личностные, регулятивные, познава</w:t>
      </w:r>
      <w:r>
        <w:rPr>
          <w:rFonts w:ascii="Century Schoolbook" w:hAnsi="Century Schoolbook"/>
        </w:rPr>
        <w:softHyphen/>
        <w:t xml:space="preserve">тельные и коммуникативные универсальные учебные действия как основа умения учиться. </w:t>
      </w:r>
    </w:p>
    <w:p w:rsidR="00253E82" w:rsidRDefault="00253E82" w:rsidP="00253E82">
      <w:pPr>
        <w:jc w:val="both"/>
        <w:rPr>
          <w:rFonts w:ascii="Century Schoolbook" w:hAnsi="Century Schoolbook"/>
        </w:rPr>
      </w:pPr>
      <w:r>
        <w:rPr>
          <w:rFonts w:ascii="Century Schoolbook" w:hAnsi="Century Schoolbook"/>
        </w:rPr>
        <w:t xml:space="preserve">В сфере личностных универсальных учебных действий будут сформированы внутренняя позиция </w:t>
      </w:r>
      <w:proofErr w:type="gramStart"/>
      <w:r>
        <w:rPr>
          <w:rFonts w:ascii="Century Schoolbook" w:hAnsi="Century Schoolbook"/>
        </w:rPr>
        <w:t>обучающегося</w:t>
      </w:r>
      <w:proofErr w:type="gramEnd"/>
      <w:r>
        <w:rPr>
          <w:rFonts w:ascii="Century Schoolbook" w:hAnsi="Century Schoolbook"/>
        </w:rPr>
        <w:t xml:space="preserve">,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w:t>
      </w:r>
      <w:proofErr w:type="spellStart"/>
      <w:r>
        <w:rPr>
          <w:rFonts w:ascii="Century Schoolbook" w:hAnsi="Century Schoolbook"/>
        </w:rPr>
        <w:t>децентрации</w:t>
      </w:r>
      <w:proofErr w:type="spellEnd"/>
      <w:r>
        <w:rPr>
          <w:rFonts w:ascii="Century Schoolbook" w:hAnsi="Century Schoolbook"/>
        </w:rPr>
        <w:t xml:space="preserve">. </w:t>
      </w:r>
    </w:p>
    <w:p w:rsidR="00253E82" w:rsidRDefault="00253E82" w:rsidP="00253E82">
      <w:pPr>
        <w:jc w:val="both"/>
        <w:rPr>
          <w:rFonts w:ascii="Century Schoolbook" w:hAnsi="Century Schoolbook"/>
        </w:rPr>
      </w:pPr>
      <w:proofErr w:type="gramStart"/>
      <w:r>
        <w:rPr>
          <w:rFonts w:ascii="Century Schoolbook" w:hAnsi="Century Schoolbook"/>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roofErr w:type="gramEnd"/>
    </w:p>
    <w:p w:rsidR="00253E82" w:rsidRDefault="00253E82" w:rsidP="00253E82">
      <w:pPr>
        <w:jc w:val="both"/>
        <w:rPr>
          <w:rFonts w:ascii="Century Schoolbook" w:hAnsi="Century Schoolbook"/>
        </w:rPr>
      </w:pPr>
      <w:r>
        <w:rPr>
          <w:rFonts w:ascii="Century Schoolbook" w:hAnsi="Century Schoolbook"/>
        </w:rPr>
        <w:t xml:space="preserve">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 </w:t>
      </w:r>
    </w:p>
    <w:p w:rsidR="00253E82" w:rsidRDefault="00253E82" w:rsidP="00253E82">
      <w:pPr>
        <w:jc w:val="both"/>
        <w:rPr>
          <w:rFonts w:ascii="Century Schoolbook" w:hAnsi="Century Schoolbook"/>
        </w:rPr>
      </w:pPr>
      <w:r>
        <w:rPr>
          <w:rFonts w:ascii="Century Schoolbook" w:hAnsi="Century Schoolbook"/>
        </w:rPr>
        <w:t xml:space="preserve">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 </w:t>
      </w:r>
    </w:p>
    <w:p w:rsidR="00253E82" w:rsidRDefault="00253E82" w:rsidP="00253E82">
      <w:pPr>
        <w:jc w:val="both"/>
        <w:rPr>
          <w:rFonts w:ascii="Century Schoolbook" w:hAnsi="Century Schoolbook"/>
        </w:rPr>
      </w:pPr>
    </w:p>
    <w:p w:rsidR="00253E82" w:rsidRDefault="00253E82" w:rsidP="00253E82">
      <w:pPr>
        <w:jc w:val="both"/>
        <w:rPr>
          <w:rFonts w:ascii="Century Schoolbook" w:hAnsi="Century Schoolbook"/>
          <w:b/>
        </w:rPr>
      </w:pPr>
      <w:r>
        <w:rPr>
          <w:rFonts w:ascii="Century Schoolbook" w:hAnsi="Century Schoolbook"/>
          <w:b/>
        </w:rPr>
        <w:t xml:space="preserve"> Личностные универсальные учебные действия у выпускника будут сформированы: </w:t>
      </w:r>
    </w:p>
    <w:p w:rsidR="00253E82" w:rsidRDefault="00253E82" w:rsidP="00253E82">
      <w:pPr>
        <w:jc w:val="both"/>
        <w:rPr>
          <w:rFonts w:ascii="Century Schoolbook" w:hAnsi="Century Schoolbook"/>
        </w:rPr>
      </w:pPr>
      <w:r>
        <w:rPr>
          <w:rFonts w:ascii="Century Schoolbook" w:hAnsi="Century Schoolbook"/>
        </w:rPr>
        <w:t xml:space="preserve">•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 </w:t>
      </w:r>
    </w:p>
    <w:p w:rsidR="00253E82" w:rsidRDefault="00253E82" w:rsidP="00253E82">
      <w:pPr>
        <w:jc w:val="both"/>
        <w:rPr>
          <w:rFonts w:ascii="Century Schoolbook" w:hAnsi="Century Schoolbook"/>
        </w:rPr>
      </w:pPr>
      <w:r>
        <w:rPr>
          <w:rFonts w:ascii="Century Schoolbook" w:hAnsi="Century Schoolbook"/>
        </w:rPr>
        <w:t xml:space="preserve">• широкая мотивационная основа учебной деятельности, включающая социальные, </w:t>
      </w:r>
      <w:proofErr w:type="spellStart"/>
      <w:r>
        <w:rPr>
          <w:rFonts w:ascii="Century Schoolbook" w:hAnsi="Century Schoolbook"/>
        </w:rPr>
        <w:t>учебнопознавательные</w:t>
      </w:r>
      <w:proofErr w:type="spellEnd"/>
      <w:r>
        <w:rPr>
          <w:rFonts w:ascii="Century Schoolbook" w:hAnsi="Century Schoolbook"/>
        </w:rPr>
        <w:t xml:space="preserve"> и внешние мотивы; </w:t>
      </w:r>
    </w:p>
    <w:p w:rsidR="00253E82" w:rsidRDefault="00253E82" w:rsidP="00253E82">
      <w:pPr>
        <w:jc w:val="both"/>
        <w:rPr>
          <w:rFonts w:ascii="Century Schoolbook" w:hAnsi="Century Schoolbook"/>
        </w:rPr>
      </w:pPr>
      <w:r>
        <w:rPr>
          <w:rFonts w:ascii="Century Schoolbook" w:hAnsi="Century Schoolbook"/>
        </w:rPr>
        <w:t xml:space="preserve">• </w:t>
      </w:r>
      <w:proofErr w:type="spellStart"/>
      <w:r>
        <w:rPr>
          <w:rFonts w:ascii="Century Schoolbook" w:hAnsi="Century Schoolbook"/>
        </w:rPr>
        <w:t>учебнопознавательный</w:t>
      </w:r>
      <w:proofErr w:type="spellEnd"/>
      <w:r>
        <w:rPr>
          <w:rFonts w:ascii="Century Schoolbook" w:hAnsi="Century Schoolbook"/>
        </w:rPr>
        <w:t xml:space="preserve"> интерес к новому учебному материалу и способам решения новой задачи; </w:t>
      </w:r>
    </w:p>
    <w:p w:rsidR="00253E82" w:rsidRDefault="00253E82" w:rsidP="00253E82">
      <w:pPr>
        <w:jc w:val="both"/>
        <w:rPr>
          <w:rFonts w:ascii="Century Schoolbook" w:hAnsi="Century Schoolbook"/>
        </w:rPr>
      </w:pPr>
      <w:r>
        <w:rPr>
          <w:rFonts w:ascii="Century Schoolbook" w:hAnsi="Century Schoolbook"/>
        </w:rPr>
        <w:t xml:space="preserve">•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 </w:t>
      </w:r>
    </w:p>
    <w:p w:rsidR="00253E82" w:rsidRDefault="00253E82" w:rsidP="00253E82">
      <w:pPr>
        <w:jc w:val="both"/>
        <w:rPr>
          <w:rFonts w:ascii="Century Schoolbook" w:hAnsi="Century Schoolbook"/>
        </w:rPr>
      </w:pPr>
      <w:r>
        <w:rPr>
          <w:rFonts w:ascii="Century Schoolbook" w:hAnsi="Century Schoolbook"/>
        </w:rPr>
        <w:t xml:space="preserve">• способность к самооценке на основе критериев успешности учебной деятельности; </w:t>
      </w:r>
    </w:p>
    <w:p w:rsidR="00253E82" w:rsidRDefault="00253E82" w:rsidP="00253E82">
      <w:pPr>
        <w:jc w:val="both"/>
        <w:rPr>
          <w:rFonts w:ascii="Century Schoolbook" w:hAnsi="Century Schoolbook"/>
        </w:rPr>
      </w:pPr>
      <w:r>
        <w:rPr>
          <w:rFonts w:ascii="Century Schoolbook" w:hAnsi="Century Schoolbook"/>
        </w:rPr>
        <w:t xml:space="preserve">•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 </w:t>
      </w:r>
    </w:p>
    <w:p w:rsidR="00253E82" w:rsidRDefault="00253E82" w:rsidP="00253E82">
      <w:pPr>
        <w:jc w:val="both"/>
        <w:rPr>
          <w:rFonts w:ascii="Century Schoolbook" w:hAnsi="Century Schoolbook"/>
        </w:rPr>
      </w:pPr>
      <w:r>
        <w:rPr>
          <w:rFonts w:ascii="Century Schoolbook" w:hAnsi="Century Schoolbook"/>
        </w:rPr>
        <w:t xml:space="preserve">• ориентация в нравственном содержании и </w:t>
      </w:r>
      <w:proofErr w:type="gramStart"/>
      <w:r>
        <w:rPr>
          <w:rFonts w:ascii="Century Schoolbook" w:hAnsi="Century Schoolbook"/>
        </w:rPr>
        <w:t>смысле</w:t>
      </w:r>
      <w:proofErr w:type="gramEnd"/>
      <w:r>
        <w:rPr>
          <w:rFonts w:ascii="Century Schoolbook" w:hAnsi="Century Schoolbook"/>
        </w:rPr>
        <w:t xml:space="preserve"> как собственных поступков, так и поступков окружающих людей; </w:t>
      </w:r>
    </w:p>
    <w:p w:rsidR="00253E82" w:rsidRDefault="00253E82" w:rsidP="00253E82">
      <w:pPr>
        <w:jc w:val="both"/>
        <w:rPr>
          <w:rFonts w:ascii="Century Schoolbook" w:hAnsi="Century Schoolbook"/>
        </w:rPr>
      </w:pPr>
      <w:r>
        <w:rPr>
          <w:rFonts w:ascii="Century Schoolbook" w:hAnsi="Century Schoolbook"/>
        </w:rPr>
        <w:t xml:space="preserve">• 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w:t>
      </w:r>
      <w:proofErr w:type="spellStart"/>
      <w:r>
        <w:rPr>
          <w:rFonts w:ascii="Century Schoolbook" w:hAnsi="Century Schoolbook"/>
        </w:rPr>
        <w:t>доконвенционального</w:t>
      </w:r>
      <w:proofErr w:type="spellEnd"/>
      <w:r>
        <w:rPr>
          <w:rFonts w:ascii="Century Schoolbook" w:hAnsi="Century Schoolbook"/>
        </w:rPr>
        <w:t xml:space="preserve"> к конвенциональному уровню; </w:t>
      </w:r>
    </w:p>
    <w:p w:rsidR="00253E82" w:rsidRDefault="00253E82" w:rsidP="00253E82">
      <w:pPr>
        <w:jc w:val="both"/>
        <w:rPr>
          <w:rFonts w:ascii="Century Schoolbook" w:hAnsi="Century Schoolbook"/>
        </w:rPr>
      </w:pPr>
      <w:r>
        <w:rPr>
          <w:rFonts w:ascii="Century Schoolbook" w:hAnsi="Century Schoolbook"/>
        </w:rPr>
        <w:t xml:space="preserve">• развитие этических чувств — стыда, вины, совести как регуляторов морального поведения; </w:t>
      </w:r>
    </w:p>
    <w:p w:rsidR="00253E82" w:rsidRDefault="00253E82" w:rsidP="00253E82">
      <w:pPr>
        <w:jc w:val="both"/>
        <w:rPr>
          <w:rFonts w:ascii="Century Schoolbook" w:hAnsi="Century Schoolbook"/>
        </w:rPr>
      </w:pPr>
      <w:r>
        <w:rPr>
          <w:rFonts w:ascii="Century Schoolbook" w:hAnsi="Century Schoolbook"/>
        </w:rPr>
        <w:lastRenderedPageBreak/>
        <w:t xml:space="preserve">• </w:t>
      </w:r>
      <w:proofErr w:type="spellStart"/>
      <w:r>
        <w:rPr>
          <w:rFonts w:ascii="Century Schoolbook" w:hAnsi="Century Schoolbook"/>
        </w:rPr>
        <w:t>эмпатия</w:t>
      </w:r>
      <w:proofErr w:type="spellEnd"/>
      <w:r>
        <w:rPr>
          <w:rFonts w:ascii="Century Schoolbook" w:hAnsi="Century Schoolbook"/>
        </w:rPr>
        <w:t xml:space="preserve"> как понимание чу</w:t>
      </w:r>
      <w:proofErr w:type="gramStart"/>
      <w:r>
        <w:rPr>
          <w:rFonts w:ascii="Century Schoolbook" w:hAnsi="Century Schoolbook"/>
        </w:rPr>
        <w:t>вств др</w:t>
      </w:r>
      <w:proofErr w:type="gramEnd"/>
      <w:r>
        <w:rPr>
          <w:rFonts w:ascii="Century Schoolbook" w:hAnsi="Century Schoolbook"/>
        </w:rPr>
        <w:t>угих людей и сопереживание им;</w:t>
      </w:r>
    </w:p>
    <w:p w:rsidR="00253E82" w:rsidRDefault="00253E82" w:rsidP="00253E82">
      <w:pPr>
        <w:jc w:val="both"/>
        <w:rPr>
          <w:rFonts w:ascii="Century Schoolbook" w:hAnsi="Century Schoolbook"/>
        </w:rPr>
      </w:pPr>
      <w:r>
        <w:rPr>
          <w:rFonts w:ascii="Century Schoolbook" w:hAnsi="Century Schoolbook"/>
        </w:rPr>
        <w:t xml:space="preserve">• установка на здоровый образ жизни; </w:t>
      </w:r>
    </w:p>
    <w:p w:rsidR="00253E82" w:rsidRDefault="00253E82" w:rsidP="00253E82">
      <w:pPr>
        <w:jc w:val="both"/>
        <w:rPr>
          <w:rFonts w:ascii="Century Schoolbook" w:hAnsi="Century Schoolbook"/>
        </w:rPr>
      </w:pPr>
      <w:r>
        <w:rPr>
          <w:rFonts w:ascii="Century Schoolbook" w:hAnsi="Century Schoolbook"/>
        </w:rPr>
        <w:t xml:space="preserve">•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Pr>
          <w:rFonts w:ascii="Century Schoolbook" w:hAnsi="Century Schoolbook"/>
        </w:rPr>
        <w:t>здоровьесберегающего</w:t>
      </w:r>
      <w:proofErr w:type="spellEnd"/>
      <w:r>
        <w:rPr>
          <w:rFonts w:ascii="Century Schoolbook" w:hAnsi="Century Schoolbook"/>
        </w:rPr>
        <w:t xml:space="preserve"> поведения; </w:t>
      </w:r>
    </w:p>
    <w:p w:rsidR="00253E82" w:rsidRDefault="00253E82" w:rsidP="00253E82">
      <w:pPr>
        <w:jc w:val="both"/>
        <w:rPr>
          <w:rFonts w:ascii="Century Schoolbook" w:hAnsi="Century Schoolbook"/>
        </w:rPr>
      </w:pPr>
      <w:r>
        <w:rPr>
          <w:rFonts w:ascii="Century Schoolbook" w:hAnsi="Century Schoolbook"/>
        </w:rPr>
        <w:t xml:space="preserve">• чувство прекрасного и эстетические чувства на основе знакомства с мировой и отечественной художественной культурой.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для формирования: </w:t>
      </w:r>
    </w:p>
    <w:p w:rsidR="00253E82" w:rsidRDefault="00253E82" w:rsidP="00253E82">
      <w:pPr>
        <w:jc w:val="both"/>
        <w:rPr>
          <w:rFonts w:ascii="Century Schoolbook" w:hAnsi="Century Schoolbook"/>
          <w:i/>
        </w:rPr>
      </w:pPr>
      <w:r>
        <w:rPr>
          <w:rFonts w:ascii="Century Schoolbook" w:hAnsi="Century Schoolbook"/>
          <w:i/>
        </w:rPr>
        <w:t>• внутренней позиции обучающегося на уровне положи</w:t>
      </w:r>
      <w:r>
        <w:rPr>
          <w:rFonts w:ascii="Century Schoolbook" w:hAnsi="Century Schoolbook"/>
          <w:i/>
        </w:rPr>
        <w:softHyphen/>
        <w:t>тельного отношения к образовательному учреждению, по</w:t>
      </w:r>
      <w:r>
        <w:rPr>
          <w:rFonts w:ascii="Century Schoolbook" w:hAnsi="Century Schoolbook"/>
          <w:i/>
        </w:rPr>
        <w:softHyphen/>
        <w:t>нимания необходимости учения, выраженного в преоблада</w:t>
      </w:r>
      <w:r>
        <w:rPr>
          <w:rFonts w:ascii="Century Schoolbook" w:hAnsi="Century Schoolbook"/>
          <w:i/>
        </w:rPr>
        <w:softHyphen/>
        <w:t>нии учебно</w:t>
      </w:r>
      <w:r>
        <w:rPr>
          <w:rFonts w:ascii="Century Schoolbook" w:hAnsi="Century Schoolbook"/>
          <w:i/>
        </w:rPr>
        <w:softHyphen/>
        <w:t>-познавательных мотивов и предпочтении соци</w:t>
      </w:r>
      <w:r>
        <w:rPr>
          <w:rFonts w:ascii="Century Schoolbook" w:hAnsi="Century Schoolbook"/>
          <w:i/>
        </w:rPr>
        <w:softHyphen/>
        <w:t xml:space="preserve">ального способа оценки знаний; </w:t>
      </w:r>
    </w:p>
    <w:p w:rsidR="00253E82" w:rsidRDefault="00253E82" w:rsidP="00253E82">
      <w:pPr>
        <w:jc w:val="both"/>
        <w:rPr>
          <w:rFonts w:ascii="Century Schoolbook" w:hAnsi="Century Schoolbook"/>
          <w:i/>
        </w:rPr>
      </w:pPr>
      <w:r>
        <w:rPr>
          <w:rFonts w:ascii="Century Schoolbook" w:hAnsi="Century Schoolbook"/>
          <w:i/>
        </w:rPr>
        <w:t>• выраженной устойчивой учебно-</w:t>
      </w:r>
      <w:r>
        <w:rPr>
          <w:rFonts w:ascii="Century Schoolbook" w:hAnsi="Century Schoolbook"/>
          <w:i/>
        </w:rPr>
        <w:softHyphen/>
        <w:t>познавательной мо</w:t>
      </w:r>
      <w:r>
        <w:rPr>
          <w:rFonts w:ascii="Century Schoolbook" w:hAnsi="Century Schoolbook"/>
          <w:i/>
        </w:rPr>
        <w:softHyphen/>
        <w:t xml:space="preserve">тивации учения; </w:t>
      </w:r>
    </w:p>
    <w:p w:rsidR="00253E82" w:rsidRDefault="00253E82" w:rsidP="00253E82">
      <w:pPr>
        <w:jc w:val="both"/>
        <w:rPr>
          <w:rFonts w:ascii="Century Schoolbook" w:hAnsi="Century Schoolbook"/>
          <w:i/>
        </w:rPr>
      </w:pPr>
      <w:r>
        <w:rPr>
          <w:rFonts w:ascii="Century Schoolbook" w:hAnsi="Century Schoolbook"/>
          <w:i/>
        </w:rPr>
        <w:t>• устойчивого учебно</w:t>
      </w:r>
      <w:r>
        <w:rPr>
          <w:rFonts w:ascii="Century Schoolbook" w:hAnsi="Century Schoolbook"/>
          <w:i/>
        </w:rPr>
        <w:softHyphen/>
        <w:t>-познавательного интереса к но</w:t>
      </w:r>
      <w:r>
        <w:rPr>
          <w:rFonts w:ascii="Century Schoolbook" w:hAnsi="Century Schoolbook"/>
          <w:i/>
        </w:rPr>
        <w:softHyphen/>
        <w:t xml:space="preserve">вым общим способам решения задач; </w:t>
      </w:r>
    </w:p>
    <w:p w:rsidR="00253E82" w:rsidRDefault="00253E82" w:rsidP="00253E82">
      <w:pPr>
        <w:jc w:val="both"/>
        <w:rPr>
          <w:rFonts w:ascii="Century Schoolbook" w:hAnsi="Century Schoolbook"/>
          <w:i/>
        </w:rPr>
      </w:pPr>
      <w:r>
        <w:rPr>
          <w:rFonts w:ascii="Century Schoolbook" w:hAnsi="Century Schoolbook"/>
          <w:i/>
        </w:rPr>
        <w:t>• адекватного понимания причин успешности /</w:t>
      </w:r>
      <w:proofErr w:type="spellStart"/>
      <w:r>
        <w:rPr>
          <w:rFonts w:ascii="Century Schoolbook" w:hAnsi="Century Schoolbook"/>
          <w:i/>
        </w:rPr>
        <w:t>неуспеш</w:t>
      </w:r>
      <w:r>
        <w:rPr>
          <w:rFonts w:ascii="Century Schoolbook" w:hAnsi="Century Schoolbook"/>
          <w:i/>
        </w:rPr>
        <w:softHyphen/>
        <w:t>ности</w:t>
      </w:r>
      <w:proofErr w:type="spellEnd"/>
      <w:r>
        <w:rPr>
          <w:rFonts w:ascii="Century Schoolbook" w:hAnsi="Century Schoolbook"/>
          <w:i/>
        </w:rPr>
        <w:t xml:space="preserve"> учебной деятельности; </w:t>
      </w:r>
    </w:p>
    <w:p w:rsidR="00253E82" w:rsidRDefault="00253E82" w:rsidP="00253E82">
      <w:pPr>
        <w:jc w:val="both"/>
        <w:rPr>
          <w:rFonts w:ascii="Century Schoolbook" w:hAnsi="Century Schoolbook"/>
          <w:i/>
        </w:rPr>
      </w:pPr>
      <w:r>
        <w:rPr>
          <w:rFonts w:ascii="Century Schoolbook" w:hAnsi="Century Schoolbook"/>
          <w:i/>
        </w:rPr>
        <w:t>• положительной адекватной дифференцированной са</w:t>
      </w:r>
      <w:r>
        <w:rPr>
          <w:rFonts w:ascii="Century Schoolbook" w:hAnsi="Century Schoolbook"/>
          <w:i/>
        </w:rPr>
        <w:softHyphen/>
        <w:t>мооценки на основе критерия успешности реализации со</w:t>
      </w:r>
      <w:r>
        <w:rPr>
          <w:rFonts w:ascii="Century Schoolbook" w:hAnsi="Century Schoolbook"/>
          <w:i/>
        </w:rPr>
        <w:softHyphen/>
        <w:t xml:space="preserve">циальной роли «хорошего ученика»; </w:t>
      </w:r>
    </w:p>
    <w:p w:rsidR="00253E82" w:rsidRDefault="00253E82" w:rsidP="00253E82">
      <w:pPr>
        <w:jc w:val="both"/>
        <w:rPr>
          <w:rFonts w:ascii="Century Schoolbook" w:hAnsi="Century Schoolbook"/>
          <w:i/>
        </w:rPr>
      </w:pPr>
      <w:r>
        <w:rPr>
          <w:rFonts w:ascii="Century Schoolbook" w:hAnsi="Century Schoolbook"/>
          <w:i/>
        </w:rPr>
        <w:t>• компетентности в реализации основ гражданской идентичности в поступках и деятельности;</w:t>
      </w:r>
    </w:p>
    <w:p w:rsidR="00253E82" w:rsidRDefault="00253E82" w:rsidP="00253E82">
      <w:pPr>
        <w:jc w:val="both"/>
        <w:rPr>
          <w:rFonts w:ascii="Century Schoolbook" w:hAnsi="Century Schoolbook"/>
          <w:i/>
        </w:rPr>
      </w:pPr>
      <w:r>
        <w:rPr>
          <w:rFonts w:ascii="Century Schoolbook" w:hAnsi="Century Schoolbook"/>
          <w:i/>
        </w:rPr>
        <w:t>• морального сознания на конвенциональном уровне, способности к решению моральных дилемм на основе учё</w:t>
      </w:r>
      <w:r>
        <w:rPr>
          <w:rFonts w:ascii="Century Schoolbook" w:hAnsi="Century Schoolbook"/>
          <w:i/>
        </w:rPr>
        <w:softHyphen/>
        <w:t>та позиций партнёров в общении, ориентации на их мо</w:t>
      </w:r>
      <w:r>
        <w:rPr>
          <w:rFonts w:ascii="Century Schoolbook" w:hAnsi="Century Schoolbook"/>
          <w:i/>
        </w:rPr>
        <w:softHyphen/>
        <w:t>тивы и чувства, устойчивое следование в поведении мо</w:t>
      </w:r>
      <w:r>
        <w:rPr>
          <w:rFonts w:ascii="Century Schoolbook" w:hAnsi="Century Schoolbook"/>
          <w:i/>
        </w:rPr>
        <w:softHyphen/>
        <w:t xml:space="preserve">ральным нормам и этическим требованиям; </w:t>
      </w:r>
    </w:p>
    <w:p w:rsidR="00253E82" w:rsidRDefault="00253E82" w:rsidP="00253E82">
      <w:pPr>
        <w:jc w:val="both"/>
        <w:rPr>
          <w:rFonts w:ascii="Century Schoolbook" w:hAnsi="Century Schoolbook"/>
          <w:i/>
        </w:rPr>
      </w:pPr>
      <w:r>
        <w:rPr>
          <w:rFonts w:ascii="Century Schoolbook" w:hAnsi="Century Schoolbook"/>
          <w:i/>
        </w:rPr>
        <w:t xml:space="preserve">• установки на здоровый образ жизни и реализации её в реальном поведении и поступках; </w:t>
      </w:r>
    </w:p>
    <w:p w:rsidR="00253E82" w:rsidRDefault="00253E82" w:rsidP="00253E82">
      <w:pPr>
        <w:jc w:val="both"/>
        <w:rPr>
          <w:rFonts w:ascii="Century Schoolbook" w:hAnsi="Century Schoolbook"/>
          <w:i/>
        </w:rPr>
      </w:pPr>
      <w:r>
        <w:rPr>
          <w:rFonts w:ascii="Century Schoolbook" w:hAnsi="Century Schoolbook"/>
          <w:i/>
        </w:rPr>
        <w:t>• осознанных устойчивых эстетических предпочтений и ориентации на искусство как значимую сферу челове</w:t>
      </w:r>
      <w:r>
        <w:rPr>
          <w:rFonts w:ascii="Century Schoolbook" w:hAnsi="Century Schoolbook"/>
          <w:i/>
        </w:rPr>
        <w:softHyphen/>
        <w:t xml:space="preserve">ческой жизни; </w:t>
      </w:r>
    </w:p>
    <w:p w:rsidR="00253E82" w:rsidRDefault="00253E82" w:rsidP="00253E82">
      <w:pPr>
        <w:jc w:val="both"/>
        <w:rPr>
          <w:rFonts w:ascii="Century Schoolbook" w:hAnsi="Century Schoolbook"/>
          <w:i/>
        </w:rPr>
      </w:pPr>
      <w:r>
        <w:rPr>
          <w:rFonts w:ascii="Century Schoolbook" w:hAnsi="Century Schoolbook"/>
          <w:i/>
        </w:rPr>
        <w:t xml:space="preserve">• </w:t>
      </w:r>
      <w:proofErr w:type="spellStart"/>
      <w:r>
        <w:rPr>
          <w:rFonts w:ascii="Century Schoolbook" w:hAnsi="Century Schoolbook"/>
          <w:i/>
        </w:rPr>
        <w:t>эмпатии</w:t>
      </w:r>
      <w:proofErr w:type="spellEnd"/>
      <w:r>
        <w:rPr>
          <w:rFonts w:ascii="Century Schoolbook" w:hAnsi="Century Schoolbook"/>
          <w:i/>
        </w:rPr>
        <w:t xml:space="preserve"> как осознанного понимания чу</w:t>
      </w:r>
      <w:proofErr w:type="gramStart"/>
      <w:r>
        <w:rPr>
          <w:rFonts w:ascii="Century Schoolbook" w:hAnsi="Century Schoolbook"/>
          <w:i/>
        </w:rPr>
        <w:t>вств др</w:t>
      </w:r>
      <w:proofErr w:type="gramEnd"/>
      <w:r>
        <w:rPr>
          <w:rFonts w:ascii="Century Schoolbook" w:hAnsi="Century Schoolbook"/>
          <w:i/>
        </w:rPr>
        <w:t xml:space="preserve">угих людей и сопереживания им, выражающихся в поступках, направленных на помощь и обеспечение благополучия. </w:t>
      </w:r>
    </w:p>
    <w:p w:rsidR="00253E82" w:rsidRDefault="00253E82" w:rsidP="00253E82">
      <w:pPr>
        <w:jc w:val="both"/>
        <w:rPr>
          <w:rFonts w:ascii="Century Schoolbook" w:hAnsi="Century Schoolbook"/>
          <w:b/>
        </w:rPr>
      </w:pPr>
      <w:r>
        <w:rPr>
          <w:rFonts w:ascii="Century Schoolbook" w:hAnsi="Century Schoolbook"/>
          <w:b/>
        </w:rPr>
        <w:t xml:space="preserve"> Регулятивные универсальные учебные действия.</w:t>
      </w:r>
    </w:p>
    <w:p w:rsidR="00253E82" w:rsidRDefault="00253E82" w:rsidP="00253E82">
      <w:pPr>
        <w:jc w:val="both"/>
        <w:rPr>
          <w:rFonts w:ascii="Century Schoolbook" w:hAnsi="Century Schoolbook"/>
        </w:rPr>
      </w:pP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принимать и сохранять учебную задачу; </w:t>
      </w:r>
    </w:p>
    <w:p w:rsidR="00253E82" w:rsidRDefault="00253E82" w:rsidP="00253E82">
      <w:pPr>
        <w:jc w:val="both"/>
        <w:rPr>
          <w:rFonts w:ascii="Century Schoolbook" w:hAnsi="Century Schoolbook"/>
        </w:rPr>
      </w:pPr>
      <w:r>
        <w:rPr>
          <w:rFonts w:ascii="Century Schoolbook" w:hAnsi="Century Schoolbook"/>
        </w:rPr>
        <w:t xml:space="preserve">• учитывать выделенные учителем ориентиры действия в новом учебном материале в сотрудничестве с учителем; </w:t>
      </w:r>
    </w:p>
    <w:p w:rsidR="00253E82" w:rsidRDefault="00253E82" w:rsidP="00253E82">
      <w:pPr>
        <w:jc w:val="both"/>
        <w:rPr>
          <w:rFonts w:ascii="Century Schoolbook" w:hAnsi="Century Schoolbook"/>
        </w:rPr>
      </w:pPr>
      <w:r>
        <w:rPr>
          <w:rFonts w:ascii="Century Schoolbook" w:hAnsi="Century Schoolbook"/>
        </w:rPr>
        <w:t>• планировать свои действия в соответствии с поставленной задачей и условиями её реализации, в том числе во внутреннем плане;</w:t>
      </w:r>
    </w:p>
    <w:p w:rsidR="00253E82" w:rsidRDefault="00253E82" w:rsidP="00253E82">
      <w:pPr>
        <w:jc w:val="both"/>
        <w:rPr>
          <w:rFonts w:ascii="Century Schoolbook" w:hAnsi="Century Schoolbook"/>
        </w:rPr>
      </w:pPr>
      <w:r>
        <w:rPr>
          <w:rFonts w:ascii="Century Schoolbook" w:hAnsi="Century Schoolbook"/>
        </w:rPr>
        <w:t xml:space="preserve">• учитывать установленные правила в планировании и контроле способа решения; </w:t>
      </w:r>
    </w:p>
    <w:p w:rsidR="00253E82" w:rsidRDefault="00253E82" w:rsidP="00253E82">
      <w:pPr>
        <w:jc w:val="both"/>
        <w:rPr>
          <w:rFonts w:ascii="Century Schoolbook" w:hAnsi="Century Schoolbook"/>
        </w:rPr>
      </w:pPr>
      <w:r>
        <w:rPr>
          <w:rFonts w:ascii="Century Schoolbook" w:hAnsi="Century Schoolbook"/>
        </w:rPr>
        <w:t xml:space="preserve">• осуществлять итоговый и пошаговый контроль по результату (в случае работы в интерактивной среде пользоваться реакцией среды решения задачи); </w:t>
      </w:r>
    </w:p>
    <w:p w:rsidR="00253E82" w:rsidRDefault="00253E82" w:rsidP="00253E82">
      <w:pPr>
        <w:jc w:val="both"/>
        <w:rPr>
          <w:rFonts w:ascii="Century Schoolbook" w:hAnsi="Century Schoolbook"/>
        </w:rPr>
      </w:pPr>
      <w:r>
        <w:rPr>
          <w:rFonts w:ascii="Century Schoolbook" w:hAnsi="Century Schoolbook"/>
        </w:rPr>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w:t>
      </w:r>
    </w:p>
    <w:p w:rsidR="00253E82" w:rsidRDefault="00253E82" w:rsidP="00253E82">
      <w:pPr>
        <w:jc w:val="both"/>
        <w:rPr>
          <w:rFonts w:ascii="Century Schoolbook" w:hAnsi="Century Schoolbook"/>
        </w:rPr>
      </w:pPr>
      <w:r>
        <w:rPr>
          <w:rFonts w:ascii="Century Schoolbook" w:hAnsi="Century Schoolbook"/>
        </w:rPr>
        <w:t xml:space="preserve">• адекватно воспринимать предложения и оценку учителей, товарищей, родителей и других людей; </w:t>
      </w:r>
    </w:p>
    <w:p w:rsidR="00253E82" w:rsidRDefault="00253E82" w:rsidP="00253E82">
      <w:pPr>
        <w:jc w:val="both"/>
        <w:rPr>
          <w:rFonts w:ascii="Century Schoolbook" w:hAnsi="Century Schoolbook"/>
        </w:rPr>
      </w:pPr>
      <w:r>
        <w:rPr>
          <w:rFonts w:ascii="Century Schoolbook" w:hAnsi="Century Schoolbook"/>
        </w:rPr>
        <w:t xml:space="preserve">• различать способ и результат действия; </w:t>
      </w:r>
    </w:p>
    <w:p w:rsidR="00253E82" w:rsidRDefault="00253E82" w:rsidP="00253E82">
      <w:pPr>
        <w:jc w:val="both"/>
        <w:rPr>
          <w:rFonts w:ascii="Century Schoolbook" w:hAnsi="Century Schoolbook"/>
        </w:rPr>
      </w:pPr>
      <w:r>
        <w:rPr>
          <w:rFonts w:ascii="Century Schoolbook" w:hAnsi="Century Schoolbook"/>
        </w:rPr>
        <w:lastRenderedPageBreak/>
        <w:t xml:space="preserve">•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одном и иностранном языках; </w:t>
      </w:r>
    </w:p>
    <w:p w:rsidR="00253E82" w:rsidRDefault="00253E82" w:rsidP="00253E82">
      <w:pPr>
        <w:jc w:val="both"/>
        <w:rPr>
          <w:rFonts w:ascii="Century Schoolbook" w:hAnsi="Century Schoolbook"/>
        </w:rPr>
      </w:pPr>
      <w:r>
        <w:rPr>
          <w:rFonts w:ascii="Century Schoolbook" w:hAnsi="Century Schoolbook"/>
        </w:rPr>
        <w:t xml:space="preserve">• выполнять учебные действия в материализованной, </w:t>
      </w:r>
      <w:proofErr w:type="spellStart"/>
      <w:r>
        <w:rPr>
          <w:rFonts w:ascii="Century Schoolbook" w:hAnsi="Century Schoolbook"/>
        </w:rPr>
        <w:t>гипермедийной</w:t>
      </w:r>
      <w:proofErr w:type="spellEnd"/>
      <w:r>
        <w:rPr>
          <w:rFonts w:ascii="Century Schoolbook" w:hAnsi="Century Schoolbook"/>
        </w:rPr>
        <w:t xml:space="preserve">, </w:t>
      </w:r>
      <w:proofErr w:type="spellStart"/>
      <w:r>
        <w:rPr>
          <w:rFonts w:ascii="Century Schoolbook" w:hAnsi="Century Schoolbook"/>
        </w:rPr>
        <w:t>громкоречевой</w:t>
      </w:r>
      <w:proofErr w:type="spellEnd"/>
      <w:r>
        <w:rPr>
          <w:rFonts w:ascii="Century Schoolbook" w:hAnsi="Century Schoolbook"/>
        </w:rPr>
        <w:t xml:space="preserve"> и умственной форме.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xml:space="preserve">• в сотрудничестве с учителем ставить новые учебные задачи; </w:t>
      </w:r>
    </w:p>
    <w:p w:rsidR="00253E82" w:rsidRDefault="00253E82" w:rsidP="00253E82">
      <w:pPr>
        <w:jc w:val="both"/>
        <w:rPr>
          <w:rFonts w:ascii="Century Schoolbook" w:hAnsi="Century Schoolbook"/>
          <w:i/>
        </w:rPr>
      </w:pPr>
      <w:r>
        <w:rPr>
          <w:rFonts w:ascii="Century Schoolbook" w:hAnsi="Century Schoolbook"/>
          <w:i/>
        </w:rPr>
        <w:t xml:space="preserve">• преобразовывать практическую задачу </w:t>
      </w:r>
      <w:proofErr w:type="gramStart"/>
      <w:r>
        <w:rPr>
          <w:rFonts w:ascii="Century Schoolbook" w:hAnsi="Century Schoolbook"/>
          <w:i/>
        </w:rPr>
        <w:t>в</w:t>
      </w:r>
      <w:proofErr w:type="gramEnd"/>
      <w:r>
        <w:rPr>
          <w:rFonts w:ascii="Century Schoolbook" w:hAnsi="Century Schoolbook"/>
          <w:i/>
        </w:rPr>
        <w:t xml:space="preserve"> познава</w:t>
      </w:r>
      <w:r>
        <w:rPr>
          <w:rFonts w:ascii="Century Schoolbook" w:hAnsi="Century Schoolbook"/>
          <w:i/>
        </w:rPr>
        <w:softHyphen/>
        <w:t xml:space="preserve">тельную; </w:t>
      </w:r>
    </w:p>
    <w:p w:rsidR="00253E82" w:rsidRDefault="00253E82" w:rsidP="00253E82">
      <w:pPr>
        <w:jc w:val="both"/>
        <w:rPr>
          <w:rFonts w:ascii="Century Schoolbook" w:hAnsi="Century Schoolbook"/>
          <w:i/>
        </w:rPr>
      </w:pPr>
      <w:r>
        <w:rPr>
          <w:rFonts w:ascii="Century Schoolbook" w:hAnsi="Century Schoolbook"/>
          <w:i/>
        </w:rPr>
        <w:t xml:space="preserve">• проявлять познавательную инициативу в учебном сотрудничестве; </w:t>
      </w:r>
    </w:p>
    <w:p w:rsidR="00253E82" w:rsidRDefault="00253E82" w:rsidP="00253E82">
      <w:pPr>
        <w:jc w:val="both"/>
        <w:rPr>
          <w:rFonts w:ascii="Century Schoolbook" w:hAnsi="Century Schoolbook"/>
          <w:i/>
        </w:rPr>
      </w:pPr>
      <w:r>
        <w:rPr>
          <w:rFonts w:ascii="Century Schoolbook" w:hAnsi="Century Schoolbook"/>
          <w:i/>
        </w:rPr>
        <w:t xml:space="preserve"> самостоятельно учитывать выделенные учителем ориентиры действия в новом учебном материале; </w:t>
      </w:r>
    </w:p>
    <w:p w:rsidR="00253E82" w:rsidRDefault="00253E82" w:rsidP="00253E82">
      <w:pPr>
        <w:jc w:val="both"/>
        <w:rPr>
          <w:rFonts w:ascii="Century Schoolbook" w:hAnsi="Century Schoolbook"/>
          <w:i/>
        </w:rPr>
      </w:pPr>
      <w:r>
        <w:rPr>
          <w:rFonts w:ascii="Century Schoolbook" w:hAnsi="Century Schoolbook"/>
          <w:i/>
        </w:rPr>
        <w:t>• осуществлять констатирующий и предвосхищающий контроль по результату и по способу действия, актуаль</w:t>
      </w:r>
      <w:r>
        <w:rPr>
          <w:rFonts w:ascii="Century Schoolbook" w:hAnsi="Century Schoolbook"/>
          <w:i/>
        </w:rPr>
        <w:softHyphen/>
        <w:t xml:space="preserve">ный контроль на уровне произвольного внимания; </w:t>
      </w:r>
    </w:p>
    <w:p w:rsidR="00253E82" w:rsidRDefault="00253E82" w:rsidP="00253E82">
      <w:pPr>
        <w:jc w:val="both"/>
        <w:rPr>
          <w:rFonts w:ascii="Century Schoolbook" w:hAnsi="Century Schoolbook"/>
          <w:i/>
        </w:rPr>
      </w:pPr>
      <w:r>
        <w:rPr>
          <w:rFonts w:ascii="Century Schoolbook" w:hAnsi="Century Schoolbook"/>
          <w:i/>
        </w:rPr>
        <w:t xml:space="preserve">• самостоятельно адекватно оценивать правильность выполнения действия и вносить необходимые коррективы в </w:t>
      </w:r>
      <w:proofErr w:type="gramStart"/>
      <w:r>
        <w:rPr>
          <w:rFonts w:ascii="Century Schoolbook" w:hAnsi="Century Schoolbook"/>
          <w:i/>
        </w:rPr>
        <w:t>исполнение</w:t>
      </w:r>
      <w:proofErr w:type="gramEnd"/>
      <w:r>
        <w:rPr>
          <w:rFonts w:ascii="Century Schoolbook" w:hAnsi="Century Schoolbook"/>
          <w:i/>
        </w:rPr>
        <w:t xml:space="preserve"> как по ходу его реализации, так и в конце действия. </w:t>
      </w:r>
    </w:p>
    <w:p w:rsidR="00253E82" w:rsidRDefault="00253E82" w:rsidP="00253E82">
      <w:pPr>
        <w:jc w:val="both"/>
        <w:rPr>
          <w:rFonts w:ascii="Century Schoolbook" w:hAnsi="Century Schoolbook"/>
          <w:b/>
        </w:rPr>
      </w:pPr>
      <w:r>
        <w:rPr>
          <w:rFonts w:ascii="Century Schoolbook" w:hAnsi="Century Schoolbook"/>
          <w:b/>
        </w:rPr>
        <w:t xml:space="preserve">. Познавательные универсальные учебные действия </w:t>
      </w:r>
    </w:p>
    <w:p w:rsidR="00253E82" w:rsidRDefault="00253E82" w:rsidP="00253E82">
      <w:pPr>
        <w:jc w:val="both"/>
        <w:rPr>
          <w:rFonts w:ascii="Century Schoolbook" w:hAnsi="Century Schoolbook"/>
        </w:rPr>
      </w:pP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 </w:t>
      </w:r>
    </w:p>
    <w:p w:rsidR="00253E82" w:rsidRDefault="00253E82" w:rsidP="00253E82">
      <w:pPr>
        <w:jc w:val="both"/>
        <w:rPr>
          <w:rFonts w:ascii="Century Schoolbook" w:hAnsi="Century Schoolbook"/>
        </w:rPr>
      </w:pPr>
      <w:r>
        <w:rPr>
          <w:rFonts w:ascii="Century Schoolbook" w:hAnsi="Century Schoolbook"/>
        </w:rPr>
        <w:t>• осуществлять запись (фиксацию) выборочной информации об окружающем мире и о себе самом, в том числе с помощью инструментов ИКТ;</w:t>
      </w:r>
    </w:p>
    <w:p w:rsidR="00253E82" w:rsidRDefault="00253E82" w:rsidP="00253E82">
      <w:pPr>
        <w:jc w:val="both"/>
        <w:rPr>
          <w:rFonts w:ascii="Century Schoolbook" w:hAnsi="Century Schoolbook"/>
        </w:rPr>
      </w:pPr>
      <w:r>
        <w:rPr>
          <w:rFonts w:ascii="Century Schoolbook" w:hAnsi="Century Schoolbook"/>
        </w:rPr>
        <w:t xml:space="preserve">• использовать знаково-символические средства, в том числе модели (включая виртуальные) и схемы (включая концептуальные) для решения задач; </w:t>
      </w:r>
    </w:p>
    <w:p w:rsidR="00253E82" w:rsidRDefault="00253E82" w:rsidP="00253E82">
      <w:pPr>
        <w:jc w:val="both"/>
        <w:rPr>
          <w:rFonts w:ascii="Century Schoolbook" w:hAnsi="Century Schoolbook"/>
        </w:rPr>
      </w:pPr>
      <w:r>
        <w:rPr>
          <w:rFonts w:ascii="Century Schoolbook" w:hAnsi="Century Schoolbook"/>
        </w:rPr>
        <w:t xml:space="preserve">• строить сообщения в устной и письменной форме; </w:t>
      </w:r>
    </w:p>
    <w:p w:rsidR="00253E82" w:rsidRDefault="00253E82" w:rsidP="00253E82">
      <w:pPr>
        <w:jc w:val="both"/>
        <w:rPr>
          <w:rFonts w:ascii="Century Schoolbook" w:hAnsi="Century Schoolbook"/>
        </w:rPr>
      </w:pPr>
      <w:r>
        <w:rPr>
          <w:rFonts w:ascii="Century Schoolbook" w:hAnsi="Century Schoolbook"/>
        </w:rPr>
        <w:t xml:space="preserve">• ориентироваться на разнообразие способов решения задач; </w:t>
      </w:r>
    </w:p>
    <w:p w:rsidR="00253E82" w:rsidRDefault="00253E82" w:rsidP="00253E82">
      <w:pPr>
        <w:jc w:val="both"/>
        <w:rPr>
          <w:rFonts w:ascii="Century Schoolbook" w:hAnsi="Century Schoolbook"/>
        </w:rPr>
      </w:pPr>
      <w:r>
        <w:rPr>
          <w:rFonts w:ascii="Century Schoolbook" w:hAnsi="Century Schoolbook"/>
        </w:rPr>
        <w:t xml:space="preserve">•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rsidR="00253E82" w:rsidRDefault="00253E82" w:rsidP="00253E82">
      <w:pPr>
        <w:jc w:val="both"/>
        <w:rPr>
          <w:rFonts w:ascii="Century Schoolbook" w:hAnsi="Century Schoolbook"/>
        </w:rPr>
      </w:pPr>
      <w:r>
        <w:rPr>
          <w:rFonts w:ascii="Century Schoolbook" w:hAnsi="Century Schoolbook"/>
        </w:rPr>
        <w:t xml:space="preserve">• осуществлять анализ объектов с выделением существенных и несущественных признаков; </w:t>
      </w:r>
    </w:p>
    <w:p w:rsidR="00253E82" w:rsidRDefault="00253E82" w:rsidP="00253E82">
      <w:pPr>
        <w:jc w:val="both"/>
        <w:rPr>
          <w:rFonts w:ascii="Century Schoolbook" w:hAnsi="Century Schoolbook"/>
        </w:rPr>
      </w:pPr>
      <w:r>
        <w:rPr>
          <w:rFonts w:ascii="Century Schoolbook" w:hAnsi="Century Schoolbook"/>
        </w:rPr>
        <w:t xml:space="preserve">• осуществлять синтез как составление целого из частей; </w:t>
      </w:r>
    </w:p>
    <w:p w:rsidR="00253E82" w:rsidRDefault="00253E82" w:rsidP="00253E82">
      <w:pPr>
        <w:jc w:val="both"/>
        <w:rPr>
          <w:rFonts w:ascii="Century Schoolbook" w:hAnsi="Century Schoolbook"/>
        </w:rPr>
      </w:pPr>
      <w:r>
        <w:rPr>
          <w:rFonts w:ascii="Century Schoolbook" w:hAnsi="Century Schoolbook"/>
        </w:rPr>
        <w:t xml:space="preserve">• проводить сравнение, </w:t>
      </w:r>
      <w:proofErr w:type="spellStart"/>
      <w:r>
        <w:rPr>
          <w:rFonts w:ascii="Century Schoolbook" w:hAnsi="Century Schoolbook"/>
        </w:rPr>
        <w:t>сериацию</w:t>
      </w:r>
      <w:proofErr w:type="spellEnd"/>
      <w:r>
        <w:rPr>
          <w:rFonts w:ascii="Century Schoolbook" w:hAnsi="Century Schoolbook"/>
        </w:rPr>
        <w:t xml:space="preserve"> и классификацию по заданным критериям; </w:t>
      </w:r>
    </w:p>
    <w:p w:rsidR="00253E82" w:rsidRDefault="00253E82" w:rsidP="00253E82">
      <w:pPr>
        <w:jc w:val="both"/>
        <w:rPr>
          <w:rFonts w:ascii="Century Schoolbook" w:hAnsi="Century Schoolbook"/>
        </w:rPr>
      </w:pPr>
      <w:r>
        <w:rPr>
          <w:rFonts w:ascii="Century Schoolbook" w:hAnsi="Century Schoolbook"/>
        </w:rPr>
        <w:t xml:space="preserve">• устанавливать причинно-следственные связи в изучаемом круге явлений; </w:t>
      </w:r>
    </w:p>
    <w:p w:rsidR="00253E82" w:rsidRDefault="00253E82" w:rsidP="00253E82">
      <w:pPr>
        <w:jc w:val="both"/>
        <w:rPr>
          <w:rFonts w:ascii="Century Schoolbook" w:hAnsi="Century Schoolbook"/>
        </w:rPr>
      </w:pPr>
      <w:r>
        <w:rPr>
          <w:rFonts w:ascii="Century Schoolbook" w:hAnsi="Century Schoolbook"/>
        </w:rPr>
        <w:t xml:space="preserve">• строить рассуждения в форме связи простых суждений об объекте, его строении, свойствах и связях; </w:t>
      </w:r>
    </w:p>
    <w:p w:rsidR="00253E82" w:rsidRDefault="00253E82" w:rsidP="00253E82">
      <w:pPr>
        <w:jc w:val="both"/>
        <w:rPr>
          <w:rFonts w:ascii="Century Schoolbook" w:hAnsi="Century Schoolbook"/>
        </w:rPr>
      </w:pPr>
      <w:r>
        <w:rPr>
          <w:rFonts w:ascii="Century Schoolbook" w:hAnsi="Century Schoolbook"/>
        </w:rPr>
        <w:t xml:space="preserve">• обобщать, т. е. осуществлять генерализацию и выведение общности для целого ряда или класса единичных объектов на основе выделения сущностной связи; </w:t>
      </w:r>
    </w:p>
    <w:p w:rsidR="00253E82" w:rsidRDefault="00253E82" w:rsidP="00253E82">
      <w:pPr>
        <w:jc w:val="both"/>
        <w:rPr>
          <w:rFonts w:ascii="Century Schoolbook" w:hAnsi="Century Schoolbook"/>
        </w:rPr>
      </w:pPr>
      <w:r>
        <w:rPr>
          <w:rFonts w:ascii="Century Schoolbook" w:hAnsi="Century Schoolbook"/>
        </w:rPr>
        <w:lastRenderedPageBreak/>
        <w:t xml:space="preserve">• осуществлять подведение под понятие на основе распознавания объектов, выделения существенных признаков и их синтеза; </w:t>
      </w:r>
    </w:p>
    <w:p w:rsidR="00253E82" w:rsidRDefault="00253E82" w:rsidP="00253E82">
      <w:pPr>
        <w:jc w:val="both"/>
        <w:rPr>
          <w:rFonts w:ascii="Century Schoolbook" w:hAnsi="Century Schoolbook"/>
        </w:rPr>
      </w:pPr>
      <w:r>
        <w:rPr>
          <w:rFonts w:ascii="Century Schoolbook" w:hAnsi="Century Schoolbook"/>
        </w:rPr>
        <w:t xml:space="preserve">• устанавливать аналогии; </w:t>
      </w:r>
    </w:p>
    <w:p w:rsidR="00253E82" w:rsidRDefault="00253E82" w:rsidP="00253E82">
      <w:pPr>
        <w:jc w:val="both"/>
        <w:rPr>
          <w:rFonts w:ascii="Century Schoolbook" w:hAnsi="Century Schoolbook"/>
        </w:rPr>
      </w:pPr>
      <w:r>
        <w:rPr>
          <w:rFonts w:ascii="Century Schoolbook" w:hAnsi="Century Schoolbook"/>
        </w:rPr>
        <w:t xml:space="preserve">• владеть рядом общих приёмов решения задач. </w:t>
      </w:r>
    </w:p>
    <w:p w:rsidR="00253E82" w:rsidRDefault="00253E82" w:rsidP="00253E82">
      <w:pPr>
        <w:jc w:val="both"/>
        <w:rPr>
          <w:rFonts w:ascii="Century Schoolbook" w:hAnsi="Century Schoolbook"/>
          <w:b/>
          <w:i/>
        </w:rPr>
      </w:pP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осуществлять расширенный поиск информации с ис</w:t>
      </w:r>
      <w:r>
        <w:rPr>
          <w:rFonts w:ascii="Century Schoolbook" w:hAnsi="Century Schoolbook"/>
          <w:i/>
        </w:rPr>
        <w:softHyphen/>
        <w:t xml:space="preserve">пользованием ресурсов библиотек и сети Интернет; </w:t>
      </w:r>
    </w:p>
    <w:p w:rsidR="00253E82" w:rsidRDefault="00253E82" w:rsidP="00253E82">
      <w:pPr>
        <w:jc w:val="both"/>
        <w:rPr>
          <w:rFonts w:ascii="Century Schoolbook" w:hAnsi="Century Schoolbook"/>
          <w:i/>
        </w:rPr>
      </w:pPr>
      <w:r>
        <w:rPr>
          <w:rFonts w:ascii="Century Schoolbook" w:hAnsi="Century Schoolbook"/>
          <w:i/>
        </w:rPr>
        <w:t>• записывать, фиксировать информацию об окружаю</w:t>
      </w:r>
      <w:r>
        <w:rPr>
          <w:rFonts w:ascii="Century Schoolbook" w:hAnsi="Century Schoolbook"/>
          <w:i/>
        </w:rPr>
        <w:softHyphen/>
        <w:t xml:space="preserve">щем мире с помощью инструментов ИКТ; </w:t>
      </w:r>
    </w:p>
    <w:p w:rsidR="00253E82" w:rsidRDefault="00253E82" w:rsidP="00253E82">
      <w:pPr>
        <w:jc w:val="both"/>
        <w:rPr>
          <w:rFonts w:ascii="Century Schoolbook" w:hAnsi="Century Schoolbook"/>
          <w:i/>
        </w:rPr>
      </w:pPr>
      <w:r>
        <w:rPr>
          <w:rFonts w:ascii="Century Schoolbook" w:hAnsi="Century Schoolbook"/>
          <w:i/>
        </w:rPr>
        <w:t xml:space="preserve">• создавать и преобразовывать модели и схемы для решения задач; </w:t>
      </w:r>
    </w:p>
    <w:p w:rsidR="00253E82" w:rsidRDefault="00253E82" w:rsidP="00253E82">
      <w:pPr>
        <w:jc w:val="both"/>
        <w:rPr>
          <w:rFonts w:ascii="Century Schoolbook" w:hAnsi="Century Schoolbook"/>
          <w:i/>
        </w:rPr>
      </w:pPr>
      <w:r>
        <w:rPr>
          <w:rFonts w:ascii="Century Schoolbook" w:hAnsi="Century Schoolbook"/>
          <w:i/>
        </w:rPr>
        <w:t xml:space="preserve">• осознанно и произвольно строить сообщения в устной и письменной форме; </w:t>
      </w:r>
    </w:p>
    <w:p w:rsidR="00253E82" w:rsidRDefault="00253E82" w:rsidP="00253E82">
      <w:pPr>
        <w:jc w:val="both"/>
        <w:rPr>
          <w:rFonts w:ascii="Century Schoolbook" w:hAnsi="Century Schoolbook"/>
          <w:i/>
        </w:rPr>
      </w:pPr>
      <w:r>
        <w:rPr>
          <w:rFonts w:ascii="Century Schoolbook" w:hAnsi="Century Schoolbook"/>
          <w:i/>
        </w:rPr>
        <w:t xml:space="preserve">• осуществлять выбор наиболее эффективных способов решения задач в зависимости от конкретных условий; </w:t>
      </w:r>
    </w:p>
    <w:p w:rsidR="00253E82" w:rsidRDefault="00253E82" w:rsidP="00253E82">
      <w:pPr>
        <w:jc w:val="both"/>
        <w:rPr>
          <w:rFonts w:ascii="Century Schoolbook" w:hAnsi="Century Schoolbook"/>
          <w:i/>
        </w:rPr>
      </w:pPr>
      <w:r>
        <w:rPr>
          <w:rFonts w:ascii="Century Schoolbook" w:hAnsi="Century Schoolbook"/>
          <w:i/>
        </w:rPr>
        <w:t>• осуществлять синтез как составление целого из час</w:t>
      </w:r>
      <w:r>
        <w:rPr>
          <w:rFonts w:ascii="Century Schoolbook" w:hAnsi="Century Schoolbook"/>
          <w:i/>
        </w:rPr>
        <w:softHyphen/>
        <w:t>тей, самостоятельно достраивая и восполняя недостаю</w:t>
      </w:r>
      <w:r>
        <w:rPr>
          <w:rFonts w:ascii="Century Schoolbook" w:hAnsi="Century Schoolbook"/>
          <w:i/>
        </w:rPr>
        <w:softHyphen/>
        <w:t xml:space="preserve">щие компоненты; </w:t>
      </w:r>
    </w:p>
    <w:p w:rsidR="00253E82" w:rsidRDefault="00253E82" w:rsidP="00253E82">
      <w:pPr>
        <w:jc w:val="both"/>
        <w:rPr>
          <w:rFonts w:ascii="Century Schoolbook" w:hAnsi="Century Schoolbook"/>
          <w:i/>
        </w:rPr>
      </w:pPr>
      <w:r>
        <w:rPr>
          <w:rFonts w:ascii="Century Schoolbook" w:hAnsi="Century Schoolbook"/>
          <w:i/>
        </w:rPr>
        <w:t xml:space="preserve">• осуществлять сравнение, </w:t>
      </w:r>
      <w:proofErr w:type="spellStart"/>
      <w:r>
        <w:rPr>
          <w:rFonts w:ascii="Century Schoolbook" w:hAnsi="Century Schoolbook"/>
          <w:i/>
        </w:rPr>
        <w:t>сериацию</w:t>
      </w:r>
      <w:proofErr w:type="spellEnd"/>
      <w:r>
        <w:rPr>
          <w:rFonts w:ascii="Century Schoolbook" w:hAnsi="Century Schoolbook"/>
          <w:i/>
        </w:rPr>
        <w:t xml:space="preserve"> и классификацию, самостоятельно выбирая основания и критерии для ука</w:t>
      </w:r>
      <w:r>
        <w:rPr>
          <w:rFonts w:ascii="Century Schoolbook" w:hAnsi="Century Schoolbook"/>
          <w:i/>
        </w:rPr>
        <w:softHyphen/>
        <w:t xml:space="preserve">занных логических операций; </w:t>
      </w:r>
    </w:p>
    <w:p w:rsidR="00253E82" w:rsidRDefault="00253E82" w:rsidP="00253E82">
      <w:pPr>
        <w:jc w:val="both"/>
        <w:rPr>
          <w:rFonts w:ascii="Century Schoolbook" w:hAnsi="Century Schoolbook"/>
          <w:i/>
        </w:rPr>
      </w:pPr>
      <w:r>
        <w:rPr>
          <w:rFonts w:ascii="Century Schoolbook" w:hAnsi="Century Schoolbook"/>
          <w:i/>
        </w:rPr>
        <w:t xml:space="preserve">• строить </w:t>
      </w:r>
      <w:proofErr w:type="gramStart"/>
      <w:r>
        <w:rPr>
          <w:rFonts w:ascii="Century Schoolbook" w:hAnsi="Century Schoolbook"/>
          <w:i/>
        </w:rPr>
        <w:t>логическое рассуждение</w:t>
      </w:r>
      <w:proofErr w:type="gramEnd"/>
      <w:r>
        <w:rPr>
          <w:rFonts w:ascii="Century Schoolbook" w:hAnsi="Century Schoolbook"/>
          <w:i/>
        </w:rPr>
        <w:t>, включающее уста</w:t>
      </w:r>
      <w:r>
        <w:rPr>
          <w:rFonts w:ascii="Century Schoolbook" w:hAnsi="Century Schoolbook"/>
          <w:i/>
        </w:rPr>
        <w:softHyphen/>
        <w:t>новление причинно</w:t>
      </w:r>
      <w:r>
        <w:rPr>
          <w:rFonts w:ascii="Century Schoolbook" w:hAnsi="Century Schoolbook"/>
          <w:i/>
        </w:rPr>
        <w:softHyphen/>
        <w:t xml:space="preserve">-следственных связей; </w:t>
      </w:r>
    </w:p>
    <w:p w:rsidR="00253E82" w:rsidRDefault="00253E82" w:rsidP="00253E82">
      <w:pPr>
        <w:jc w:val="both"/>
        <w:rPr>
          <w:rFonts w:ascii="Century Schoolbook" w:hAnsi="Century Schoolbook"/>
          <w:i/>
        </w:rPr>
      </w:pPr>
      <w:r>
        <w:rPr>
          <w:rFonts w:ascii="Century Schoolbook" w:hAnsi="Century Schoolbook"/>
          <w:i/>
        </w:rPr>
        <w:t xml:space="preserve">• произвольно и осознанно владеть общими приёмами решения задач. </w:t>
      </w:r>
    </w:p>
    <w:p w:rsidR="00253E82" w:rsidRDefault="00253E82" w:rsidP="00253E82">
      <w:pPr>
        <w:jc w:val="both"/>
        <w:rPr>
          <w:rFonts w:ascii="Century Schoolbook" w:hAnsi="Century Schoolbook"/>
          <w:b/>
        </w:rPr>
      </w:pPr>
      <w:r>
        <w:rPr>
          <w:rFonts w:ascii="Century Schoolbook" w:hAnsi="Century Schoolbook"/>
          <w:b/>
        </w:rPr>
        <w:t xml:space="preserve"> Коммуникативные универсальные учебные действия </w:t>
      </w:r>
    </w:p>
    <w:p w:rsidR="00253E82" w:rsidRDefault="00253E82" w:rsidP="00253E82">
      <w:pPr>
        <w:jc w:val="both"/>
        <w:rPr>
          <w:rFonts w:ascii="Century Schoolbook" w:hAnsi="Century Schoolbook"/>
        </w:rPr>
      </w:pP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w:t>
      </w:r>
      <w:proofErr w:type="gramStart"/>
      <w:r>
        <w:rPr>
          <w:rFonts w:ascii="Century Schoolbook" w:hAnsi="Century Schoolbook"/>
        </w:rPr>
        <w:t>используя</w:t>
      </w:r>
      <w:proofErr w:type="gramEnd"/>
      <w:r>
        <w:rPr>
          <w:rFonts w:ascii="Century Schoolbook" w:hAnsi="Century Schoolbook"/>
        </w:rPr>
        <w:t xml:space="preserve"> в том числе средства и инструменты ИКТ и дистанционного общения; </w:t>
      </w:r>
    </w:p>
    <w:p w:rsidR="00253E82" w:rsidRDefault="00253E82" w:rsidP="00253E82">
      <w:pPr>
        <w:jc w:val="both"/>
        <w:rPr>
          <w:rFonts w:ascii="Century Schoolbook" w:hAnsi="Century Schoolbook"/>
        </w:rPr>
      </w:pPr>
      <w:r>
        <w:rPr>
          <w:rFonts w:ascii="Century Schoolbook" w:hAnsi="Century Schoolbook"/>
        </w:rPr>
        <w:t xml:space="preserve">• допускать возможность существования у людей различных точек зрения, в том числе не совпадающих с его </w:t>
      </w:r>
      <w:proofErr w:type="gramStart"/>
      <w:r>
        <w:rPr>
          <w:rFonts w:ascii="Century Schoolbook" w:hAnsi="Century Schoolbook"/>
        </w:rPr>
        <w:t>собственной</w:t>
      </w:r>
      <w:proofErr w:type="gramEnd"/>
      <w:r>
        <w:rPr>
          <w:rFonts w:ascii="Century Schoolbook" w:hAnsi="Century Schoolbook"/>
        </w:rPr>
        <w:t xml:space="preserve">, и ориентироваться на позицию партнёра в общении и взаимодействии; </w:t>
      </w:r>
    </w:p>
    <w:p w:rsidR="00253E82" w:rsidRDefault="00253E82" w:rsidP="00253E82">
      <w:pPr>
        <w:jc w:val="both"/>
        <w:rPr>
          <w:rFonts w:ascii="Century Schoolbook" w:hAnsi="Century Schoolbook"/>
        </w:rPr>
      </w:pPr>
      <w:r>
        <w:rPr>
          <w:rFonts w:ascii="Century Schoolbook" w:hAnsi="Century Schoolbook"/>
        </w:rPr>
        <w:t xml:space="preserve">• учитывать разные мнения и стремиться к координации различных позиций в сотрудничестве; </w:t>
      </w:r>
    </w:p>
    <w:p w:rsidR="00253E82" w:rsidRDefault="00253E82" w:rsidP="00253E82">
      <w:pPr>
        <w:jc w:val="both"/>
        <w:rPr>
          <w:rFonts w:ascii="Century Schoolbook" w:hAnsi="Century Schoolbook"/>
        </w:rPr>
      </w:pPr>
      <w:r>
        <w:rPr>
          <w:rFonts w:ascii="Century Schoolbook" w:hAnsi="Century Schoolbook"/>
        </w:rPr>
        <w:t xml:space="preserve">• формулировать собственное мнение и позицию; </w:t>
      </w:r>
    </w:p>
    <w:p w:rsidR="00253E82" w:rsidRDefault="00253E82" w:rsidP="00253E82">
      <w:pPr>
        <w:jc w:val="both"/>
        <w:rPr>
          <w:rFonts w:ascii="Century Schoolbook" w:hAnsi="Century Schoolbook"/>
        </w:rPr>
      </w:pPr>
      <w:r>
        <w:rPr>
          <w:rFonts w:ascii="Century Schoolbook" w:hAnsi="Century Schoolbook"/>
        </w:rPr>
        <w:t xml:space="preserve">• договариваться и приходить к общему решению в совместной деятельности, в том числе в ситуации столкновения интересов; </w:t>
      </w:r>
    </w:p>
    <w:p w:rsidR="00253E82" w:rsidRDefault="00253E82" w:rsidP="00253E82">
      <w:pPr>
        <w:jc w:val="both"/>
        <w:rPr>
          <w:rFonts w:ascii="Century Schoolbook" w:hAnsi="Century Schoolbook"/>
        </w:rPr>
      </w:pPr>
      <w:r>
        <w:rPr>
          <w:rFonts w:ascii="Century Schoolbook" w:hAnsi="Century Schoolbook"/>
        </w:rPr>
        <w:t xml:space="preserve">• строить понятные для партнёра высказывания, учитывающие, что партнёр знает и видит, а что нет; </w:t>
      </w:r>
    </w:p>
    <w:p w:rsidR="00253E82" w:rsidRDefault="00253E82" w:rsidP="00253E82">
      <w:pPr>
        <w:jc w:val="both"/>
        <w:rPr>
          <w:rFonts w:ascii="Century Schoolbook" w:hAnsi="Century Schoolbook"/>
        </w:rPr>
      </w:pPr>
      <w:r>
        <w:rPr>
          <w:rFonts w:ascii="Century Schoolbook" w:hAnsi="Century Schoolbook"/>
        </w:rPr>
        <w:t xml:space="preserve">• задавать вопросы; </w:t>
      </w:r>
    </w:p>
    <w:p w:rsidR="00253E82" w:rsidRDefault="00253E82" w:rsidP="00253E82">
      <w:pPr>
        <w:jc w:val="both"/>
        <w:rPr>
          <w:rFonts w:ascii="Century Schoolbook" w:hAnsi="Century Schoolbook"/>
        </w:rPr>
      </w:pPr>
      <w:r>
        <w:rPr>
          <w:rFonts w:ascii="Century Schoolbook" w:hAnsi="Century Schoolbook"/>
        </w:rPr>
        <w:t xml:space="preserve">• контролировать действия партнёра; </w:t>
      </w:r>
    </w:p>
    <w:p w:rsidR="00253E82" w:rsidRDefault="00253E82" w:rsidP="00253E82">
      <w:pPr>
        <w:jc w:val="both"/>
        <w:rPr>
          <w:rFonts w:ascii="Century Schoolbook" w:hAnsi="Century Schoolbook"/>
        </w:rPr>
      </w:pPr>
      <w:r>
        <w:rPr>
          <w:rFonts w:ascii="Century Schoolbook" w:hAnsi="Century Schoolbook"/>
        </w:rPr>
        <w:t xml:space="preserve">• использовать речь для регуляции своего действия; </w:t>
      </w:r>
    </w:p>
    <w:p w:rsidR="00253E82" w:rsidRDefault="00253E82" w:rsidP="00253E82">
      <w:pPr>
        <w:jc w:val="both"/>
        <w:rPr>
          <w:rFonts w:ascii="Century Schoolbook" w:hAnsi="Century Schoolbook"/>
        </w:rPr>
      </w:pPr>
      <w:r>
        <w:rPr>
          <w:rFonts w:ascii="Century Schoolbook" w:hAnsi="Century Schoolbook"/>
        </w:rPr>
        <w:t xml:space="preserve">•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учитывать и координировать в сотрудничестве по</w:t>
      </w:r>
      <w:r>
        <w:rPr>
          <w:rFonts w:ascii="Century Schoolbook" w:hAnsi="Century Schoolbook"/>
          <w:i/>
        </w:rPr>
        <w:softHyphen/>
        <w:t xml:space="preserve">зиции других людей, отличные </w:t>
      </w:r>
      <w:proofErr w:type="gramStart"/>
      <w:r>
        <w:rPr>
          <w:rFonts w:ascii="Century Schoolbook" w:hAnsi="Century Schoolbook"/>
          <w:i/>
        </w:rPr>
        <w:t>от</w:t>
      </w:r>
      <w:proofErr w:type="gramEnd"/>
      <w:r>
        <w:rPr>
          <w:rFonts w:ascii="Century Schoolbook" w:hAnsi="Century Schoolbook"/>
          <w:i/>
        </w:rPr>
        <w:t xml:space="preserve"> собственной; </w:t>
      </w:r>
    </w:p>
    <w:p w:rsidR="00253E82" w:rsidRDefault="00253E82" w:rsidP="00253E82">
      <w:pPr>
        <w:jc w:val="both"/>
        <w:rPr>
          <w:rFonts w:ascii="Century Schoolbook" w:hAnsi="Century Schoolbook"/>
          <w:i/>
        </w:rPr>
      </w:pPr>
      <w:r>
        <w:rPr>
          <w:rFonts w:ascii="Century Schoolbook" w:hAnsi="Century Schoolbook"/>
          <w:i/>
        </w:rPr>
        <w:lastRenderedPageBreak/>
        <w:t xml:space="preserve">• учитывать разные мнения и интересы и обосновывать собственную позицию; </w:t>
      </w:r>
    </w:p>
    <w:p w:rsidR="00253E82" w:rsidRDefault="00253E82" w:rsidP="00253E82">
      <w:pPr>
        <w:jc w:val="both"/>
        <w:rPr>
          <w:rFonts w:ascii="Century Schoolbook" w:hAnsi="Century Schoolbook"/>
          <w:i/>
        </w:rPr>
      </w:pPr>
      <w:r>
        <w:rPr>
          <w:rFonts w:ascii="Century Schoolbook" w:hAnsi="Century Schoolbook"/>
          <w:i/>
        </w:rPr>
        <w:t>• понимать относительность мнений и подходов к ре</w:t>
      </w:r>
      <w:r>
        <w:rPr>
          <w:rFonts w:ascii="Century Schoolbook" w:hAnsi="Century Schoolbook"/>
          <w:i/>
        </w:rPr>
        <w:softHyphen/>
        <w:t xml:space="preserve">шению проблемы; </w:t>
      </w:r>
    </w:p>
    <w:p w:rsidR="00253E82" w:rsidRDefault="00253E82" w:rsidP="00253E82">
      <w:pPr>
        <w:jc w:val="both"/>
        <w:rPr>
          <w:rFonts w:ascii="Century Schoolbook" w:hAnsi="Century Schoolbook"/>
          <w:i/>
        </w:rPr>
      </w:pPr>
      <w:r>
        <w:rPr>
          <w:rFonts w:ascii="Century Schoolbook" w:hAnsi="Century Schoolbook"/>
          <w:i/>
        </w:rPr>
        <w:t xml:space="preserve">• аргументировать свою позицию и координировать её с позициями партнёров в сотрудничестве при выработке общего решения в совместной деятельности; </w:t>
      </w:r>
    </w:p>
    <w:p w:rsidR="00253E82" w:rsidRDefault="00253E82" w:rsidP="00253E82">
      <w:pPr>
        <w:jc w:val="both"/>
        <w:rPr>
          <w:rFonts w:ascii="Century Schoolbook" w:hAnsi="Century Schoolbook"/>
          <w:i/>
        </w:rPr>
      </w:pPr>
      <w:r>
        <w:rPr>
          <w:rFonts w:ascii="Century Schoolbook" w:hAnsi="Century Schoolbook"/>
          <w:i/>
        </w:rPr>
        <w:t xml:space="preserve">• продуктивно содействовать разрешению конфликтов на основе учёта интересов и позиций всех участников; </w:t>
      </w:r>
    </w:p>
    <w:p w:rsidR="00253E82" w:rsidRDefault="00253E82" w:rsidP="00253E82">
      <w:pPr>
        <w:jc w:val="both"/>
        <w:rPr>
          <w:rFonts w:ascii="Century Schoolbook" w:hAnsi="Century Schoolbook"/>
          <w:i/>
        </w:rPr>
      </w:pPr>
      <w:r>
        <w:rPr>
          <w:rFonts w:ascii="Century Schoolbook" w:hAnsi="Century Schoolbook"/>
          <w:i/>
        </w:rPr>
        <w:t>• с учётом целей коммуникации достаточно точно, последовательно и полно передавать партнёру необходи</w:t>
      </w:r>
      <w:r>
        <w:rPr>
          <w:rFonts w:ascii="Century Schoolbook" w:hAnsi="Century Schoolbook"/>
          <w:i/>
        </w:rPr>
        <w:softHyphen/>
        <w:t xml:space="preserve">мую информацию как ориентир для построения действия; </w:t>
      </w:r>
    </w:p>
    <w:p w:rsidR="00253E82" w:rsidRDefault="00253E82" w:rsidP="00253E82">
      <w:pPr>
        <w:jc w:val="both"/>
        <w:rPr>
          <w:rFonts w:ascii="Century Schoolbook" w:hAnsi="Century Schoolbook"/>
          <w:i/>
        </w:rPr>
      </w:pPr>
      <w:r>
        <w:rPr>
          <w:rFonts w:ascii="Century Schoolbook" w:hAnsi="Century Schoolbook"/>
          <w:i/>
        </w:rPr>
        <w:t xml:space="preserve">• задавать вопросы, необходимые для организации собственной деятельности и сотрудничества с партнёром; </w:t>
      </w:r>
    </w:p>
    <w:p w:rsidR="00253E82" w:rsidRDefault="00253E82" w:rsidP="00253E82">
      <w:pPr>
        <w:jc w:val="both"/>
        <w:rPr>
          <w:rFonts w:ascii="Century Schoolbook" w:hAnsi="Century Schoolbook"/>
          <w:i/>
        </w:rPr>
      </w:pPr>
      <w:r>
        <w:rPr>
          <w:rFonts w:ascii="Century Schoolbook" w:hAnsi="Century Schoolbook"/>
          <w:i/>
        </w:rPr>
        <w:t xml:space="preserve">• осуществлять взаимный контроль и оказывать в сотрудничестве необходимую взаимопомощь; </w:t>
      </w:r>
    </w:p>
    <w:p w:rsidR="00253E82" w:rsidRDefault="00253E82" w:rsidP="00253E82">
      <w:pPr>
        <w:jc w:val="both"/>
        <w:rPr>
          <w:rFonts w:ascii="Century Schoolbook" w:hAnsi="Century Schoolbook"/>
          <w:i/>
        </w:rPr>
      </w:pPr>
      <w:r>
        <w:rPr>
          <w:rFonts w:ascii="Century Schoolbook" w:hAnsi="Century Schoolbook"/>
          <w:i/>
        </w:rPr>
        <w:t>• адекватно использовать речь для планирования и ре</w:t>
      </w:r>
      <w:r>
        <w:rPr>
          <w:rFonts w:ascii="Century Schoolbook" w:hAnsi="Century Schoolbook"/>
          <w:i/>
        </w:rPr>
        <w:softHyphen/>
        <w:t>гуляции своей деятельности;</w:t>
      </w:r>
    </w:p>
    <w:p w:rsidR="00253E82" w:rsidRDefault="00253E82" w:rsidP="00253E82">
      <w:pPr>
        <w:jc w:val="both"/>
        <w:rPr>
          <w:rFonts w:ascii="Century Schoolbook" w:hAnsi="Century Schoolbook"/>
          <w:i/>
        </w:rPr>
      </w:pPr>
      <w:r>
        <w:rPr>
          <w:rFonts w:ascii="Century Schoolbook" w:hAnsi="Century Schoolbook"/>
          <w:i/>
        </w:rPr>
        <w:t>• адекватно использовать речевые средства для эффек</w:t>
      </w:r>
      <w:r>
        <w:rPr>
          <w:rFonts w:ascii="Century Schoolbook" w:hAnsi="Century Schoolbook"/>
          <w:i/>
        </w:rPr>
        <w:softHyphen/>
        <w:t xml:space="preserve">тивного решения разнообразных коммуникативных задач. </w:t>
      </w:r>
    </w:p>
    <w:p w:rsidR="00253E82" w:rsidRDefault="00253E82" w:rsidP="00253E82">
      <w:pPr>
        <w:jc w:val="both"/>
        <w:rPr>
          <w:rFonts w:ascii="Century Schoolbook" w:hAnsi="Century Schoolbook"/>
          <w:b/>
        </w:rPr>
      </w:pPr>
      <w:r>
        <w:rPr>
          <w:rFonts w:ascii="Century Schoolbook" w:hAnsi="Century Schoolbook"/>
          <w:b/>
        </w:rPr>
        <w:t>. Чтение. Работа с текстом (</w:t>
      </w:r>
      <w:proofErr w:type="spellStart"/>
      <w:r>
        <w:rPr>
          <w:rFonts w:ascii="Century Schoolbook" w:hAnsi="Century Schoolbook"/>
          <w:b/>
        </w:rPr>
        <w:t>метапредметные</w:t>
      </w:r>
      <w:proofErr w:type="spellEnd"/>
      <w:r>
        <w:rPr>
          <w:rFonts w:ascii="Century Schoolbook" w:hAnsi="Century Schoolbook"/>
          <w:b/>
        </w:rPr>
        <w:t xml:space="preserve"> результаты) </w:t>
      </w:r>
    </w:p>
    <w:p w:rsidR="00253E82" w:rsidRDefault="00253E82" w:rsidP="00253E82">
      <w:pPr>
        <w:jc w:val="both"/>
        <w:rPr>
          <w:rFonts w:ascii="Century Schoolbook" w:hAnsi="Century Schoolbook"/>
        </w:rPr>
      </w:pPr>
      <w:r>
        <w:rPr>
          <w:rFonts w:ascii="Century Schoolbook" w:hAnsi="Century Schoolbook"/>
        </w:rPr>
        <w:t xml:space="preserve">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 </w:t>
      </w:r>
    </w:p>
    <w:p w:rsidR="00253E82" w:rsidRDefault="00253E82" w:rsidP="00253E82">
      <w:pPr>
        <w:jc w:val="both"/>
        <w:rPr>
          <w:rFonts w:ascii="Century Schoolbook" w:hAnsi="Century Schoolbook"/>
        </w:rPr>
      </w:pPr>
      <w:r>
        <w:rPr>
          <w:rFonts w:ascii="Century Schoolbook" w:hAnsi="Century Schoolbook"/>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интерпретация и преобразование этих идей и информации.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253E82" w:rsidRDefault="00253E82" w:rsidP="00253E82">
      <w:pPr>
        <w:jc w:val="both"/>
        <w:rPr>
          <w:rFonts w:ascii="Century Schoolbook" w:hAnsi="Century Schoolbook"/>
          <w:i/>
        </w:rPr>
      </w:pPr>
      <w:r>
        <w:rPr>
          <w:rFonts w:ascii="Century Schoolbook" w:hAnsi="Century Schoolbook"/>
          <w:i/>
        </w:rPr>
        <w:t xml:space="preserve">Выпускники получат возможность научиться </w:t>
      </w:r>
      <w:proofErr w:type="gramStart"/>
      <w:r>
        <w:rPr>
          <w:rFonts w:ascii="Century Schoolbook" w:hAnsi="Century Schoolbook"/>
          <w:i/>
        </w:rPr>
        <w:t>самосто</w:t>
      </w:r>
      <w:r>
        <w:rPr>
          <w:rFonts w:ascii="Century Schoolbook" w:hAnsi="Century Schoolbook"/>
          <w:i/>
        </w:rPr>
        <w:softHyphen/>
        <w:t>ятельно</w:t>
      </w:r>
      <w:proofErr w:type="gramEnd"/>
      <w:r>
        <w:rPr>
          <w:rFonts w:ascii="Century Schoolbook" w:hAnsi="Century Schoolbook"/>
          <w:i/>
        </w:rPr>
        <w:t xml:space="preserve"> организовывать поиск информации. Они приобре</w:t>
      </w:r>
      <w:r>
        <w:rPr>
          <w:rFonts w:ascii="Century Schoolbook" w:hAnsi="Century Schoolbook"/>
          <w:i/>
        </w:rPr>
        <w:softHyphen/>
        <w:t>тут первичный опыт критического отношения к получа</w:t>
      </w:r>
      <w:r>
        <w:rPr>
          <w:rFonts w:ascii="Century Schoolbook" w:hAnsi="Century Schoolbook"/>
          <w:i/>
        </w:rPr>
        <w:softHyphen/>
        <w:t>емой информации, сопоставления её с информацией из дру</w:t>
      </w:r>
      <w:r>
        <w:rPr>
          <w:rFonts w:ascii="Century Schoolbook" w:hAnsi="Century Schoolbook"/>
          <w:i/>
        </w:rPr>
        <w:softHyphen/>
        <w:t>гих источников и имеющимся жизненным опытом.</w:t>
      </w:r>
    </w:p>
    <w:p w:rsidR="00253E82" w:rsidRDefault="00253E82" w:rsidP="00253E82">
      <w:pPr>
        <w:jc w:val="both"/>
        <w:rPr>
          <w:rFonts w:ascii="Century Schoolbook" w:hAnsi="Century Schoolbook"/>
          <w:b/>
        </w:rPr>
      </w:pPr>
      <w:r>
        <w:rPr>
          <w:rFonts w:ascii="Century Schoolbook" w:hAnsi="Century Schoolbook"/>
          <w:b/>
        </w:rPr>
        <w:t xml:space="preserve"> Работа с текстом: поиск информации и понимание </w:t>
      </w:r>
      <w:proofErr w:type="gramStart"/>
      <w:r>
        <w:rPr>
          <w:rFonts w:ascii="Century Schoolbook" w:hAnsi="Century Schoolbook"/>
          <w:b/>
        </w:rPr>
        <w:t>прочитанного</w:t>
      </w:r>
      <w:proofErr w:type="gramEnd"/>
      <w:r>
        <w:rPr>
          <w:rFonts w:ascii="Century Schoolbook" w:hAnsi="Century Schoolbook"/>
          <w:b/>
        </w:rPr>
        <w:t>.</w:t>
      </w:r>
    </w:p>
    <w:p w:rsidR="00253E82" w:rsidRDefault="00253E82" w:rsidP="00253E82">
      <w:pPr>
        <w:jc w:val="both"/>
        <w:rPr>
          <w:rFonts w:ascii="Century Schoolbook" w:hAnsi="Century Schoolbook"/>
        </w:rPr>
      </w:pPr>
      <w:r>
        <w:rPr>
          <w:rFonts w:ascii="Century Schoolbook" w:hAnsi="Century Schoolbook"/>
        </w:rPr>
        <w:t xml:space="preserve"> 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находить в тексте конкретные сведения, факты, заданные в явном виде; </w:t>
      </w:r>
    </w:p>
    <w:p w:rsidR="00253E82" w:rsidRDefault="00253E82" w:rsidP="00253E82">
      <w:pPr>
        <w:jc w:val="both"/>
        <w:rPr>
          <w:rFonts w:ascii="Century Schoolbook" w:hAnsi="Century Schoolbook"/>
        </w:rPr>
      </w:pPr>
      <w:r>
        <w:rPr>
          <w:rFonts w:ascii="Century Schoolbook" w:hAnsi="Century Schoolbook"/>
        </w:rPr>
        <w:t xml:space="preserve">• определять тему и главную мысль текста; </w:t>
      </w:r>
    </w:p>
    <w:p w:rsidR="00253E82" w:rsidRDefault="00253E82" w:rsidP="00253E82">
      <w:pPr>
        <w:jc w:val="both"/>
        <w:rPr>
          <w:rFonts w:ascii="Century Schoolbook" w:hAnsi="Century Schoolbook"/>
        </w:rPr>
      </w:pPr>
      <w:r>
        <w:rPr>
          <w:rFonts w:ascii="Century Schoolbook" w:hAnsi="Century Schoolbook"/>
        </w:rPr>
        <w:t xml:space="preserve">• делить тексты на смысловые части, составлять план текста; </w:t>
      </w:r>
    </w:p>
    <w:p w:rsidR="00253E82" w:rsidRDefault="00253E82" w:rsidP="00253E82">
      <w:pPr>
        <w:jc w:val="both"/>
        <w:rPr>
          <w:rFonts w:ascii="Century Schoolbook" w:hAnsi="Century Schoolbook"/>
        </w:rPr>
      </w:pPr>
      <w:r>
        <w:rPr>
          <w:rFonts w:ascii="Century Schoolbook" w:hAnsi="Century Schoolbook"/>
        </w:rPr>
        <w:t xml:space="preserve">• вычленять содержащиеся в тексте основные события и устанавливать их последовательность; упорядочивать информацию по заданному основанию; </w:t>
      </w:r>
    </w:p>
    <w:p w:rsidR="00253E82" w:rsidRDefault="00253E82" w:rsidP="00253E82">
      <w:pPr>
        <w:jc w:val="both"/>
        <w:rPr>
          <w:rFonts w:ascii="Century Schoolbook" w:hAnsi="Century Schoolbook"/>
        </w:rPr>
      </w:pPr>
      <w:r>
        <w:rPr>
          <w:rFonts w:ascii="Century Schoolbook" w:hAnsi="Century Schoolbook"/>
        </w:rPr>
        <w:t xml:space="preserve">• сравнивать между собой объекты, описанные в тексте, выделяя два-три существенных признака; </w:t>
      </w:r>
    </w:p>
    <w:p w:rsidR="00253E82" w:rsidRDefault="00253E82" w:rsidP="00253E82">
      <w:pPr>
        <w:jc w:val="both"/>
        <w:rPr>
          <w:rFonts w:ascii="Century Schoolbook" w:hAnsi="Century Schoolbook"/>
        </w:rPr>
      </w:pPr>
      <w:proofErr w:type="gramStart"/>
      <w:r>
        <w:rPr>
          <w:rFonts w:ascii="Century Schoolbook" w:hAnsi="Century Schoolbook"/>
        </w:rPr>
        <w:lastRenderedPageBreak/>
        <w:t xml:space="preserve">• понимать информацию, представленную в неявном виде (например, выделять общий признак группы элементов, характеризовать явление по его описанию; находить в тексте не </w:t>
      </w:r>
      <w:proofErr w:type="gramEnd"/>
    </w:p>
    <w:p w:rsidR="00253E82" w:rsidRDefault="00253E82" w:rsidP="00253E82">
      <w:pPr>
        <w:jc w:val="both"/>
        <w:rPr>
          <w:rFonts w:ascii="Century Schoolbook" w:hAnsi="Century Schoolbook"/>
        </w:rPr>
      </w:pPr>
      <w:r>
        <w:rPr>
          <w:rFonts w:ascii="Century Schoolbook" w:hAnsi="Century Schoolbook"/>
        </w:rPr>
        <w:t xml:space="preserve">сколько примеров, доказывающих приведённое утверждение); </w:t>
      </w:r>
    </w:p>
    <w:p w:rsidR="00253E82" w:rsidRDefault="00253E82" w:rsidP="00253E82">
      <w:pPr>
        <w:jc w:val="both"/>
        <w:rPr>
          <w:rFonts w:ascii="Century Schoolbook" w:hAnsi="Century Schoolbook"/>
        </w:rPr>
      </w:pPr>
      <w:r>
        <w:rPr>
          <w:rFonts w:ascii="Century Schoolbook" w:hAnsi="Century Schoolbook"/>
        </w:rPr>
        <w:t>• понимать информацию, представленную разными способами: словесно, в виде таблицы, схемы, диаграммы;</w:t>
      </w:r>
    </w:p>
    <w:p w:rsidR="00253E82" w:rsidRDefault="00253E82" w:rsidP="00253E82">
      <w:pPr>
        <w:jc w:val="both"/>
        <w:rPr>
          <w:rFonts w:ascii="Century Schoolbook" w:hAnsi="Century Schoolbook"/>
        </w:rPr>
      </w:pPr>
      <w:r>
        <w:rPr>
          <w:rFonts w:ascii="Century Schoolbook" w:hAnsi="Century Schoolbook"/>
        </w:rPr>
        <w:t xml:space="preserve">• понимать текст, не только опираясь на содержащуюся в нём информацию, но и обращая внимание на жанр, структуру, выразительные средства текста; </w:t>
      </w:r>
    </w:p>
    <w:p w:rsidR="00253E82" w:rsidRDefault="00253E82" w:rsidP="00253E82">
      <w:pPr>
        <w:jc w:val="both"/>
        <w:rPr>
          <w:rFonts w:ascii="Century Schoolbook" w:hAnsi="Century Schoolbook"/>
        </w:rPr>
      </w:pPr>
      <w:r>
        <w:rPr>
          <w:rFonts w:ascii="Century Schoolbook" w:hAnsi="Century Schoolbook"/>
        </w:rPr>
        <w:t xml:space="preserve">• использовать различные виды чтения: ознакомительное, изучающее, поисковое, выбирать нужный вид чтения в соответствии с целью чтения; </w:t>
      </w:r>
    </w:p>
    <w:p w:rsidR="00253E82" w:rsidRDefault="00253E82" w:rsidP="00253E82">
      <w:pPr>
        <w:jc w:val="both"/>
        <w:rPr>
          <w:rFonts w:ascii="Century Schoolbook" w:hAnsi="Century Schoolbook"/>
        </w:rPr>
      </w:pPr>
      <w:r>
        <w:rPr>
          <w:rFonts w:ascii="Century Schoolbook" w:hAnsi="Century Schoolbook"/>
        </w:rPr>
        <w:t xml:space="preserve">• ориентироваться в соответствующих возрасту словарях и справочниках.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xml:space="preserve">• использовать формальные элементы текста (например, подзаголовки, сноски) для поиска нужной информации; </w:t>
      </w:r>
    </w:p>
    <w:p w:rsidR="00253E82" w:rsidRDefault="00253E82" w:rsidP="00253E82">
      <w:pPr>
        <w:jc w:val="both"/>
        <w:rPr>
          <w:rFonts w:ascii="Century Schoolbook" w:hAnsi="Century Schoolbook"/>
          <w:i/>
        </w:rPr>
      </w:pPr>
      <w:r>
        <w:rPr>
          <w:rFonts w:ascii="Century Schoolbook" w:hAnsi="Century Schoolbook"/>
          <w:i/>
        </w:rPr>
        <w:t xml:space="preserve">• работать с несколькими источниками информации; </w:t>
      </w:r>
    </w:p>
    <w:p w:rsidR="00253E82" w:rsidRDefault="00253E82" w:rsidP="00253E82">
      <w:pPr>
        <w:jc w:val="both"/>
        <w:rPr>
          <w:rFonts w:ascii="Century Schoolbook" w:hAnsi="Century Schoolbook"/>
          <w:i/>
        </w:rPr>
      </w:pPr>
      <w:r>
        <w:rPr>
          <w:rFonts w:ascii="Century Schoolbook" w:hAnsi="Century Schoolbook"/>
          <w:i/>
        </w:rPr>
        <w:t xml:space="preserve">• сопоставлять информацию, полученную из нескольких источников. </w:t>
      </w:r>
    </w:p>
    <w:p w:rsidR="00253E82" w:rsidRDefault="00253E82" w:rsidP="00253E82">
      <w:pPr>
        <w:jc w:val="both"/>
        <w:rPr>
          <w:rFonts w:ascii="Century Schoolbook" w:hAnsi="Century Schoolbook"/>
          <w:b/>
        </w:rPr>
      </w:pPr>
      <w:r>
        <w:rPr>
          <w:rFonts w:ascii="Century Schoolbook" w:hAnsi="Century Schoolbook"/>
          <w:b/>
        </w:rPr>
        <w:t xml:space="preserve"> Работа с текстом: преобразование и интерпретация информации.</w:t>
      </w:r>
    </w:p>
    <w:p w:rsidR="00253E82" w:rsidRDefault="00253E82" w:rsidP="00253E82">
      <w:pPr>
        <w:jc w:val="both"/>
        <w:rPr>
          <w:rFonts w:ascii="Century Schoolbook" w:hAnsi="Century Schoolbook"/>
        </w:rPr>
      </w:pPr>
      <w:r>
        <w:rPr>
          <w:rFonts w:ascii="Century Schoolbook" w:hAnsi="Century Schoolbook"/>
        </w:rPr>
        <w:t xml:space="preserve"> 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пересказывать текст подробно и сжато, устно и письменно; </w:t>
      </w:r>
    </w:p>
    <w:p w:rsidR="00253E82" w:rsidRDefault="00253E82" w:rsidP="00253E82">
      <w:pPr>
        <w:jc w:val="both"/>
        <w:rPr>
          <w:rFonts w:ascii="Century Schoolbook" w:hAnsi="Century Schoolbook"/>
        </w:rPr>
      </w:pPr>
      <w:r>
        <w:rPr>
          <w:rFonts w:ascii="Century Schoolbook" w:hAnsi="Century Schoolbook"/>
        </w:rPr>
        <w:t xml:space="preserve">• соотносить факты с общей идеей текста, устанавливать простые связи, не высказанные в тексте напрямую; </w:t>
      </w:r>
    </w:p>
    <w:p w:rsidR="00253E82" w:rsidRDefault="00253E82" w:rsidP="00253E82">
      <w:pPr>
        <w:jc w:val="both"/>
        <w:rPr>
          <w:rFonts w:ascii="Century Schoolbook" w:hAnsi="Century Schoolbook"/>
        </w:rPr>
      </w:pPr>
      <w:r>
        <w:rPr>
          <w:rFonts w:ascii="Century Schoolbook" w:hAnsi="Century Schoolbook"/>
        </w:rPr>
        <w:t xml:space="preserve">• формулировать несложные выводы, основываясь на тексте; находить аргументы, подтверждающие вывод; </w:t>
      </w:r>
    </w:p>
    <w:p w:rsidR="00253E82" w:rsidRDefault="00253E82" w:rsidP="00253E82">
      <w:pPr>
        <w:jc w:val="both"/>
        <w:rPr>
          <w:rFonts w:ascii="Century Schoolbook" w:hAnsi="Century Schoolbook"/>
        </w:rPr>
      </w:pPr>
      <w:r>
        <w:rPr>
          <w:rFonts w:ascii="Century Schoolbook" w:hAnsi="Century Schoolbook"/>
        </w:rPr>
        <w:t xml:space="preserve">• сопоставлять и обобщать содержащуюся в разных частях текста информацию; </w:t>
      </w:r>
    </w:p>
    <w:p w:rsidR="00253E82" w:rsidRDefault="00253E82" w:rsidP="00253E82">
      <w:pPr>
        <w:jc w:val="both"/>
        <w:rPr>
          <w:rFonts w:ascii="Century Schoolbook" w:hAnsi="Century Schoolbook"/>
        </w:rPr>
      </w:pPr>
      <w:r>
        <w:rPr>
          <w:rFonts w:ascii="Century Schoolbook" w:hAnsi="Century Schoolbook"/>
        </w:rPr>
        <w:t xml:space="preserve">• составлять на основании текста небольшое монологическое высказывание, отвечая на поставленный вопрос.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xml:space="preserve">• делать выписки из прочитанных текстов с учётом цели их дальнейшего использования; </w:t>
      </w:r>
    </w:p>
    <w:p w:rsidR="00253E82" w:rsidRDefault="00253E82" w:rsidP="00253E82">
      <w:pPr>
        <w:jc w:val="both"/>
        <w:rPr>
          <w:rFonts w:ascii="Century Schoolbook" w:hAnsi="Century Schoolbook"/>
          <w:i/>
        </w:rPr>
      </w:pPr>
      <w:r>
        <w:rPr>
          <w:rFonts w:ascii="Century Schoolbook" w:hAnsi="Century Schoolbook"/>
          <w:i/>
        </w:rPr>
        <w:t xml:space="preserve">• составлять небольшие письменные аннотации к тексту, отзывы о </w:t>
      </w:r>
      <w:proofErr w:type="gramStart"/>
      <w:r>
        <w:rPr>
          <w:rFonts w:ascii="Century Schoolbook" w:hAnsi="Century Schoolbook"/>
          <w:i/>
        </w:rPr>
        <w:t>прочитанном</w:t>
      </w:r>
      <w:proofErr w:type="gramEnd"/>
      <w:r>
        <w:rPr>
          <w:rFonts w:ascii="Century Schoolbook" w:hAnsi="Century Schoolbook"/>
          <w:i/>
        </w:rPr>
        <w:t xml:space="preserve">. </w:t>
      </w:r>
    </w:p>
    <w:p w:rsidR="00253E82" w:rsidRDefault="00253E82" w:rsidP="00253E82">
      <w:pPr>
        <w:jc w:val="both"/>
        <w:rPr>
          <w:rFonts w:ascii="Century Schoolbook" w:hAnsi="Century Schoolbook"/>
          <w:b/>
        </w:rPr>
      </w:pPr>
      <w:r>
        <w:rPr>
          <w:rFonts w:ascii="Century Schoolbook" w:hAnsi="Century Schoolbook"/>
          <w:b/>
        </w:rPr>
        <w:t xml:space="preserve"> Работа с текстом: оценка информации.</w:t>
      </w:r>
    </w:p>
    <w:p w:rsidR="00253E82" w:rsidRDefault="00253E82" w:rsidP="00253E82">
      <w:pPr>
        <w:jc w:val="both"/>
        <w:rPr>
          <w:rFonts w:ascii="Century Schoolbook" w:hAnsi="Century Schoolbook"/>
        </w:rPr>
      </w:pPr>
      <w:r>
        <w:rPr>
          <w:rFonts w:ascii="Century Schoolbook" w:hAnsi="Century Schoolbook"/>
          <w:b/>
        </w:rPr>
        <w:t xml:space="preserve"> </w:t>
      </w: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высказывать оценочные суждения и свою точку зрения о прочитанном тексте; </w:t>
      </w:r>
    </w:p>
    <w:p w:rsidR="00253E82" w:rsidRDefault="00253E82" w:rsidP="00253E82">
      <w:pPr>
        <w:jc w:val="both"/>
        <w:rPr>
          <w:rFonts w:ascii="Century Schoolbook" w:hAnsi="Century Schoolbook"/>
        </w:rPr>
      </w:pPr>
      <w:r>
        <w:rPr>
          <w:rFonts w:ascii="Century Schoolbook" w:hAnsi="Century Schoolbook"/>
        </w:rPr>
        <w:t xml:space="preserve">• оценивать содержание, языковые особенности и структуру текста; определять место и роль иллюстративного ряда в тексте; </w:t>
      </w:r>
    </w:p>
    <w:p w:rsidR="00253E82" w:rsidRDefault="00253E82" w:rsidP="00253E82">
      <w:pPr>
        <w:jc w:val="both"/>
        <w:rPr>
          <w:rFonts w:ascii="Century Schoolbook" w:hAnsi="Century Schoolbook"/>
        </w:rPr>
      </w:pPr>
      <w:r>
        <w:rPr>
          <w:rFonts w:ascii="Century Schoolbook" w:hAnsi="Century Schoolbook"/>
        </w:rPr>
        <w:t xml:space="preserve">•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w:t>
      </w:r>
    </w:p>
    <w:p w:rsidR="00253E82" w:rsidRDefault="00253E82" w:rsidP="00253E82">
      <w:pPr>
        <w:jc w:val="both"/>
        <w:rPr>
          <w:rFonts w:ascii="Century Schoolbook" w:hAnsi="Century Schoolbook"/>
        </w:rPr>
      </w:pPr>
      <w:r>
        <w:rPr>
          <w:rFonts w:ascii="Century Schoolbook" w:hAnsi="Century Schoolbook"/>
        </w:rPr>
        <w:t xml:space="preserve">• участвовать в учебном диалоге при обсуждении прочитанного или прослушанного текста.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xml:space="preserve">• сопоставлять различные точки зрения; </w:t>
      </w:r>
    </w:p>
    <w:p w:rsidR="00253E82" w:rsidRDefault="00253E82" w:rsidP="00253E82">
      <w:pPr>
        <w:jc w:val="both"/>
        <w:rPr>
          <w:rFonts w:ascii="Century Schoolbook" w:hAnsi="Century Schoolbook"/>
          <w:i/>
        </w:rPr>
      </w:pPr>
      <w:r>
        <w:rPr>
          <w:rFonts w:ascii="Century Schoolbook" w:hAnsi="Century Schoolbook"/>
          <w:i/>
        </w:rPr>
        <w:t xml:space="preserve">• соотносить позицию автора с собственной точкой </w:t>
      </w:r>
    </w:p>
    <w:p w:rsidR="00253E82" w:rsidRDefault="00253E82" w:rsidP="00253E82">
      <w:pPr>
        <w:jc w:val="both"/>
        <w:rPr>
          <w:rFonts w:ascii="Century Schoolbook" w:hAnsi="Century Schoolbook"/>
          <w:i/>
        </w:rPr>
      </w:pPr>
      <w:r>
        <w:rPr>
          <w:rFonts w:ascii="Century Schoolbook" w:hAnsi="Century Schoolbook"/>
          <w:i/>
        </w:rPr>
        <w:t xml:space="preserve">зрения; </w:t>
      </w:r>
    </w:p>
    <w:p w:rsidR="00253E82" w:rsidRDefault="00253E82" w:rsidP="00253E82">
      <w:pPr>
        <w:jc w:val="both"/>
        <w:rPr>
          <w:rFonts w:ascii="Century Schoolbook" w:hAnsi="Century Schoolbook"/>
          <w:i/>
        </w:rPr>
      </w:pPr>
      <w:r>
        <w:rPr>
          <w:rFonts w:ascii="Century Schoolbook" w:hAnsi="Century Schoolbook"/>
          <w:i/>
        </w:rPr>
        <w:t>• в процессе работы с одним или несколькими источ</w:t>
      </w:r>
      <w:r>
        <w:rPr>
          <w:rFonts w:ascii="Century Schoolbook" w:hAnsi="Century Schoolbook"/>
          <w:i/>
        </w:rPr>
        <w:softHyphen/>
        <w:t>никами выявлять достоверную (противоречивую) инфор</w:t>
      </w:r>
      <w:r>
        <w:rPr>
          <w:rFonts w:ascii="Century Schoolbook" w:hAnsi="Century Schoolbook"/>
          <w:i/>
        </w:rPr>
        <w:softHyphen/>
        <w:t xml:space="preserve">мацию. </w:t>
      </w:r>
    </w:p>
    <w:p w:rsidR="00253E82" w:rsidRDefault="00253E82" w:rsidP="00253E82">
      <w:pPr>
        <w:jc w:val="both"/>
        <w:rPr>
          <w:rFonts w:ascii="Century Schoolbook" w:hAnsi="Century Schoolbook"/>
          <w:b/>
        </w:rPr>
      </w:pPr>
      <w:r>
        <w:rPr>
          <w:rFonts w:ascii="Century Schoolbook" w:hAnsi="Century Schoolbook"/>
          <w:b/>
        </w:rPr>
        <w:lastRenderedPageBreak/>
        <w:t xml:space="preserve">. Русский язык. Родной язык </w:t>
      </w:r>
    </w:p>
    <w:p w:rsidR="00253E82" w:rsidRDefault="00253E82" w:rsidP="00253E82">
      <w:pPr>
        <w:jc w:val="both"/>
        <w:rPr>
          <w:rFonts w:ascii="Century Schoolbook" w:hAnsi="Century Schoolbook"/>
        </w:rPr>
      </w:pPr>
      <w:proofErr w:type="gramStart"/>
      <w:r>
        <w:rPr>
          <w:rFonts w:ascii="Century Schoolbook" w:hAnsi="Century Schoolbook"/>
        </w:rPr>
        <w:t xml:space="preserve">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w:t>
      </w:r>
      <w:proofErr w:type="spellStart"/>
      <w:r>
        <w:rPr>
          <w:rFonts w:ascii="Century Schoolbook" w:hAnsi="Century Schoolbook"/>
        </w:rPr>
        <w:t>эмоциональноценностное</w:t>
      </w:r>
      <w:proofErr w:type="spellEnd"/>
      <w:r>
        <w:rPr>
          <w:rFonts w:ascii="Century Schoolbook" w:hAnsi="Century Schoolbook"/>
        </w:rPr>
        <w:t xml:space="preserve"> отношение к русскому и родному языку, стремление к его грамотному использованию, русский язык и родной язык станут для учеников основой всего процесса обучения, средством развития их мышления</w:t>
      </w:r>
      <w:proofErr w:type="gramEnd"/>
      <w:r>
        <w:rPr>
          <w:rFonts w:ascii="Century Schoolbook" w:hAnsi="Century Schoolbook"/>
        </w:rPr>
        <w:t xml:space="preserve">, воображения, интеллектуальных и творческих способностей. </w:t>
      </w:r>
    </w:p>
    <w:p w:rsidR="00253E82" w:rsidRDefault="00253E82" w:rsidP="00253E82">
      <w:pPr>
        <w:jc w:val="both"/>
        <w:rPr>
          <w:rFonts w:ascii="Century Schoolbook" w:hAnsi="Century Schoolbook"/>
        </w:rPr>
      </w:pPr>
      <w:r>
        <w:rPr>
          <w:rFonts w:ascii="Century Schoolbook" w:hAnsi="Century Schoolbook"/>
        </w:rPr>
        <w:t xml:space="preserve">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 </w:t>
      </w:r>
    </w:p>
    <w:p w:rsidR="00253E82" w:rsidRDefault="00253E82" w:rsidP="00253E82">
      <w:pPr>
        <w:jc w:val="both"/>
        <w:rPr>
          <w:rFonts w:ascii="Century Schoolbook" w:hAnsi="Century Schoolbook"/>
        </w:rPr>
      </w:pPr>
      <w:r>
        <w:rPr>
          <w:rFonts w:ascii="Century Schoolbook" w:hAnsi="Century Schoolbook"/>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Pr>
          <w:rFonts w:ascii="Century Schoolbook" w:hAnsi="Century Schoolbook"/>
        </w:rPr>
        <w:t>дств  дл</w:t>
      </w:r>
      <w:proofErr w:type="gramEnd"/>
      <w:r>
        <w:rPr>
          <w:rFonts w:ascii="Century Schoolbook" w:hAnsi="Century Schoolbook"/>
        </w:rPr>
        <w:t xml:space="preserve">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 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 </w:t>
      </w:r>
    </w:p>
    <w:p w:rsidR="00253E82" w:rsidRDefault="00253E82" w:rsidP="00253E82">
      <w:pPr>
        <w:jc w:val="both"/>
        <w:rPr>
          <w:rFonts w:ascii="Century Schoolbook" w:hAnsi="Century Schoolbook"/>
        </w:rPr>
      </w:pPr>
      <w:r>
        <w:rPr>
          <w:rFonts w:ascii="Century Schoolbook" w:hAnsi="Century Schoolbook"/>
        </w:rPr>
        <w:t xml:space="preserve">Выпускник на ступени начального общего образования: </w:t>
      </w:r>
    </w:p>
    <w:p w:rsidR="00253E82" w:rsidRDefault="00253E82" w:rsidP="00253E82">
      <w:pPr>
        <w:jc w:val="both"/>
        <w:rPr>
          <w:rFonts w:ascii="Century Schoolbook" w:hAnsi="Century Schoolbook"/>
        </w:rPr>
      </w:pPr>
      <w:r>
        <w:rPr>
          <w:rFonts w:ascii="Century Schoolbook" w:hAnsi="Century Schoolbook"/>
        </w:rPr>
        <w:t xml:space="preserve">• научится осознавать безошибочное письмо как одно из проявлений собственного уровня культуры; </w:t>
      </w:r>
    </w:p>
    <w:p w:rsidR="00253E82" w:rsidRDefault="00253E82" w:rsidP="00253E82">
      <w:pPr>
        <w:jc w:val="both"/>
        <w:rPr>
          <w:rFonts w:ascii="Century Schoolbook" w:hAnsi="Century Schoolbook"/>
        </w:rPr>
      </w:pPr>
      <w:r>
        <w:rPr>
          <w:rFonts w:ascii="Century Schoolbook" w:hAnsi="Century Schoolbook"/>
        </w:rPr>
        <w:t xml:space="preserve">• 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w:t>
      </w:r>
      <w:proofErr w:type="gramStart"/>
      <w:r>
        <w:rPr>
          <w:rFonts w:ascii="Century Schoolbook" w:hAnsi="Century Schoolbook"/>
        </w:rPr>
        <w:t>написанное</w:t>
      </w:r>
      <w:proofErr w:type="gramEnd"/>
      <w:r>
        <w:rPr>
          <w:rFonts w:ascii="Century Schoolbook" w:hAnsi="Century Schoolbook"/>
        </w:rPr>
        <w:t xml:space="preserve">, при работе с текстом на компьютере сможет использовать полуавтоматический орфографический контроль, овладеет основными правилами оформления текста на компьютере; </w:t>
      </w:r>
    </w:p>
    <w:p w:rsidR="00253E82" w:rsidRDefault="00253E82" w:rsidP="00253E82">
      <w:pPr>
        <w:jc w:val="both"/>
        <w:rPr>
          <w:rFonts w:ascii="Century Schoolbook" w:hAnsi="Century Schoolbook"/>
        </w:rPr>
      </w:pPr>
      <w:r>
        <w:rPr>
          <w:rFonts w:ascii="Century Schoolbook" w:hAnsi="Century Schoolbook"/>
        </w:rPr>
        <w:t>• 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rPr>
          <w:rFonts w:ascii="Century Schoolbook" w:hAnsi="Century Schoolbook"/>
        </w:rPr>
        <w:t>морфемикой</w:t>
      </w:r>
      <w:proofErr w:type="spellEnd"/>
      <w:r>
        <w:rPr>
          <w:rFonts w:ascii="Century Schoolbook" w:hAnsi="Century Schoolbook"/>
        </w:rPr>
        <w:t xml:space="preserve">),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Pr>
          <w:rFonts w:ascii="Century Schoolbook" w:hAnsi="Century Schoolbook"/>
        </w:rPr>
        <w:t>общеучебных</w:t>
      </w:r>
      <w:proofErr w:type="spellEnd"/>
      <w:r>
        <w:rPr>
          <w:rFonts w:ascii="Century Schoolbook" w:hAnsi="Century Schoolbook"/>
        </w:rPr>
        <w:t xml:space="preserve">, логических и познавательных (символико-моделирующих) универсальных учебных действий с языковыми единицами. </w:t>
      </w:r>
    </w:p>
    <w:p w:rsidR="00253E82" w:rsidRDefault="00253E82" w:rsidP="00253E82">
      <w:pPr>
        <w:jc w:val="both"/>
        <w:rPr>
          <w:rFonts w:ascii="Century Schoolbook" w:hAnsi="Century Schoolbook"/>
        </w:rPr>
      </w:pPr>
      <w:proofErr w:type="gramStart"/>
      <w:r>
        <w:rPr>
          <w:rFonts w:ascii="Century Schoolbook" w:hAnsi="Century Schoolbook"/>
        </w:rPr>
        <w:t xml:space="preserve">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 </w:t>
      </w:r>
      <w:proofErr w:type="gramEnd"/>
    </w:p>
    <w:p w:rsidR="00253E82" w:rsidRDefault="00253E82" w:rsidP="00253E82">
      <w:pPr>
        <w:jc w:val="both"/>
        <w:rPr>
          <w:rFonts w:ascii="Century Schoolbook" w:hAnsi="Century Schoolbook"/>
          <w:b/>
        </w:rPr>
      </w:pPr>
    </w:p>
    <w:p w:rsidR="00253E82" w:rsidRDefault="00253E82" w:rsidP="00253E82">
      <w:pPr>
        <w:jc w:val="both"/>
        <w:rPr>
          <w:rFonts w:ascii="Century Schoolbook" w:hAnsi="Century Schoolbook"/>
          <w:b/>
        </w:rPr>
      </w:pPr>
      <w:r>
        <w:rPr>
          <w:rFonts w:ascii="Century Schoolbook" w:hAnsi="Century Schoolbook"/>
          <w:b/>
        </w:rPr>
        <w:t xml:space="preserve"> Содержательная линия «Система языка» </w:t>
      </w:r>
    </w:p>
    <w:p w:rsidR="00253E82" w:rsidRDefault="00253E82" w:rsidP="00253E82">
      <w:pPr>
        <w:jc w:val="both"/>
        <w:rPr>
          <w:rFonts w:ascii="Century Schoolbook" w:hAnsi="Century Schoolbook"/>
          <w:b/>
        </w:rPr>
      </w:pPr>
      <w:r>
        <w:rPr>
          <w:rFonts w:ascii="Century Schoolbook" w:hAnsi="Century Schoolbook"/>
          <w:b/>
        </w:rPr>
        <w:t xml:space="preserve">Раздел «Фонетика и графика» </w:t>
      </w:r>
    </w:p>
    <w:p w:rsidR="00253E82" w:rsidRDefault="00253E82" w:rsidP="00253E82">
      <w:pPr>
        <w:jc w:val="both"/>
        <w:rPr>
          <w:rFonts w:ascii="Century Schoolbook" w:hAnsi="Century Schoolbook"/>
        </w:rPr>
      </w:pP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различать звуки и буквы; </w:t>
      </w:r>
    </w:p>
    <w:p w:rsidR="00253E82" w:rsidRDefault="00253E82" w:rsidP="00253E82">
      <w:pPr>
        <w:jc w:val="both"/>
        <w:rPr>
          <w:rFonts w:ascii="Century Schoolbook" w:hAnsi="Century Schoolbook"/>
        </w:rPr>
      </w:pPr>
      <w:r>
        <w:rPr>
          <w:rFonts w:ascii="Century Schoolbook" w:hAnsi="Century Schoolbook"/>
        </w:rPr>
        <w:t xml:space="preserve">• 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 </w:t>
      </w:r>
    </w:p>
    <w:p w:rsidR="00253E82" w:rsidRDefault="00253E82" w:rsidP="00253E82">
      <w:pPr>
        <w:jc w:val="both"/>
        <w:rPr>
          <w:rFonts w:ascii="Century Schoolbook" w:hAnsi="Century Schoolbook"/>
        </w:rPr>
      </w:pPr>
      <w:r>
        <w:rPr>
          <w:rFonts w:ascii="Century Schoolbook" w:hAnsi="Century Schoolbook"/>
        </w:rPr>
        <w:t>• знать последовательность букв в русском и родном алфавитах, пользоваться алфавитом для упорядочивания слов и поиска нужной информации.</w:t>
      </w:r>
    </w:p>
    <w:p w:rsidR="00253E82" w:rsidRDefault="00253E82" w:rsidP="00253E82">
      <w:pPr>
        <w:jc w:val="both"/>
        <w:rPr>
          <w:rFonts w:ascii="Century Schoolbook" w:hAnsi="Century Schoolbook"/>
          <w:i/>
        </w:rPr>
      </w:pPr>
      <w:r>
        <w:rPr>
          <w:rFonts w:ascii="Century Schoolbook" w:hAnsi="Century Schoolbook"/>
          <w:b/>
          <w:i/>
        </w:rPr>
        <w:t>Выпускник получит возможность научиться</w:t>
      </w:r>
      <w:r>
        <w:rPr>
          <w:rFonts w:ascii="Century Schoolbook" w:hAnsi="Century Schoolbook"/>
          <w:i/>
        </w:rPr>
        <w:t xml:space="preserve"> проводить фонетико</w:t>
      </w:r>
      <w:r>
        <w:rPr>
          <w:rFonts w:ascii="Century Schoolbook" w:hAnsi="Century Schoolbook"/>
          <w:i/>
        </w:rPr>
        <w:softHyphen/>
        <w:t>-графический (звуко</w:t>
      </w:r>
      <w:r>
        <w:rPr>
          <w:rFonts w:ascii="Century Schoolbook" w:hAnsi="Century Schoolbook"/>
          <w:i/>
        </w:rPr>
        <w:softHyphen/>
        <w:t>буквенный) разбор слова са</w:t>
      </w:r>
      <w:r>
        <w:rPr>
          <w:rFonts w:ascii="Century Schoolbook" w:hAnsi="Century Schoolbook"/>
          <w:i/>
        </w:rPr>
        <w:softHyphen/>
        <w:t>мостоятельно по предложенному в учебнике алгоритму, оценивать правильность проведения фонетико</w:t>
      </w:r>
      <w:r>
        <w:rPr>
          <w:rFonts w:ascii="Century Schoolbook" w:hAnsi="Century Schoolbook"/>
          <w:i/>
        </w:rPr>
        <w:softHyphen/>
        <w:t>-графическо</w:t>
      </w:r>
      <w:r>
        <w:rPr>
          <w:rFonts w:ascii="Century Schoolbook" w:hAnsi="Century Schoolbook"/>
          <w:i/>
        </w:rPr>
        <w:softHyphen/>
        <w:t>го (звуко</w:t>
      </w:r>
      <w:r>
        <w:rPr>
          <w:rFonts w:ascii="Century Schoolbook" w:hAnsi="Century Schoolbook"/>
          <w:i/>
        </w:rPr>
        <w:softHyphen/>
        <w:t>буквенного) разбора слов.</w:t>
      </w:r>
    </w:p>
    <w:p w:rsidR="00253E82" w:rsidRDefault="00253E82" w:rsidP="00253E82">
      <w:pPr>
        <w:jc w:val="both"/>
        <w:rPr>
          <w:rFonts w:ascii="Century Schoolbook" w:hAnsi="Century Schoolbook"/>
          <w:i/>
        </w:rPr>
      </w:pPr>
    </w:p>
    <w:p w:rsidR="00253E82" w:rsidRDefault="00253E82" w:rsidP="00253E82">
      <w:pPr>
        <w:jc w:val="both"/>
        <w:rPr>
          <w:rFonts w:ascii="Century Schoolbook" w:hAnsi="Century Schoolbook"/>
          <w:b/>
        </w:rPr>
      </w:pPr>
      <w:r>
        <w:rPr>
          <w:rFonts w:ascii="Century Schoolbook" w:hAnsi="Century Schoolbook"/>
          <w:b/>
        </w:rPr>
        <w:t xml:space="preserve">Раздел «Орфоэпия»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xml:space="preserve">• 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 </w:t>
      </w:r>
    </w:p>
    <w:p w:rsidR="00253E82" w:rsidRDefault="00253E82" w:rsidP="00253E82">
      <w:pPr>
        <w:jc w:val="both"/>
        <w:rPr>
          <w:rFonts w:ascii="Century Schoolbook" w:hAnsi="Century Schoolbook"/>
          <w:i/>
        </w:rPr>
      </w:pPr>
      <w:r>
        <w:rPr>
          <w:rFonts w:ascii="Century Schoolbook" w:hAnsi="Century Schoolbook"/>
          <w:i/>
        </w:rPr>
        <w:t xml:space="preserve">•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 </w:t>
      </w:r>
    </w:p>
    <w:p w:rsidR="00253E82" w:rsidRDefault="00253E82" w:rsidP="00253E82">
      <w:pPr>
        <w:jc w:val="both"/>
        <w:rPr>
          <w:rFonts w:ascii="Century Schoolbook" w:hAnsi="Century Schoolbook"/>
        </w:rPr>
      </w:pPr>
      <w:r>
        <w:rPr>
          <w:rFonts w:ascii="Century Schoolbook" w:hAnsi="Century Schoolbook"/>
        </w:rPr>
        <w:t>Раздел «Состав слова (</w:t>
      </w:r>
      <w:proofErr w:type="spellStart"/>
      <w:r>
        <w:rPr>
          <w:rFonts w:ascii="Century Schoolbook" w:hAnsi="Century Schoolbook"/>
        </w:rPr>
        <w:t>морфемика</w:t>
      </w:r>
      <w:proofErr w:type="spellEnd"/>
      <w:r>
        <w:rPr>
          <w:rFonts w:ascii="Century Schoolbook" w:hAnsi="Century Schoolbook"/>
        </w:rPr>
        <w:t xml:space="preserve">)» </w:t>
      </w:r>
    </w:p>
    <w:p w:rsidR="00253E82" w:rsidRDefault="00253E82" w:rsidP="00253E82">
      <w:pPr>
        <w:jc w:val="both"/>
        <w:rPr>
          <w:rFonts w:ascii="Century Schoolbook" w:hAnsi="Century Schoolbook"/>
        </w:rPr>
      </w:pP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различать изменяемые и неизменяемые слова; </w:t>
      </w:r>
    </w:p>
    <w:p w:rsidR="00253E82" w:rsidRDefault="00253E82" w:rsidP="00253E82">
      <w:pPr>
        <w:jc w:val="both"/>
        <w:rPr>
          <w:rFonts w:ascii="Century Schoolbook" w:hAnsi="Century Schoolbook"/>
        </w:rPr>
      </w:pPr>
      <w:r>
        <w:rPr>
          <w:rFonts w:ascii="Century Schoolbook" w:hAnsi="Century Schoolbook"/>
        </w:rPr>
        <w:t xml:space="preserve">• различать родственные (однокоренные) слова и формы слова; </w:t>
      </w:r>
    </w:p>
    <w:p w:rsidR="00253E82" w:rsidRDefault="00253E82" w:rsidP="00253E82">
      <w:pPr>
        <w:jc w:val="both"/>
        <w:rPr>
          <w:rFonts w:ascii="Century Schoolbook" w:hAnsi="Century Schoolbook"/>
        </w:rPr>
      </w:pPr>
      <w:r>
        <w:rPr>
          <w:rFonts w:ascii="Century Schoolbook" w:hAnsi="Century Schoolbook"/>
        </w:rPr>
        <w:t xml:space="preserve">• находить в словах окончание, корень, приставку, суффикс. </w:t>
      </w:r>
    </w:p>
    <w:p w:rsidR="00253E82" w:rsidRDefault="00253E82" w:rsidP="00253E82">
      <w:pPr>
        <w:jc w:val="both"/>
        <w:rPr>
          <w:rFonts w:ascii="Century Schoolbook" w:hAnsi="Century Schoolbook"/>
          <w:i/>
        </w:rPr>
      </w:pPr>
      <w:r>
        <w:rPr>
          <w:rFonts w:ascii="Century Schoolbook" w:hAnsi="Century Schoolbook"/>
          <w:b/>
          <w:i/>
        </w:rPr>
        <w:t>Выпускник получит возможность научиться</w:t>
      </w:r>
      <w:r>
        <w:rPr>
          <w:rFonts w:ascii="Century Schoolbook" w:hAnsi="Century Schoolbook"/>
          <w:i/>
        </w:rPr>
        <w:t xml:space="preserve"> разбирать </w:t>
      </w:r>
      <w:proofErr w:type="gramStart"/>
      <w:r>
        <w:rPr>
          <w:rFonts w:ascii="Century Schoolbook" w:hAnsi="Century Schoolbook"/>
          <w:i/>
        </w:rPr>
        <w:t>по составу слова с однозначно выделяемыми морфемами в соответствии с предложенным в учебнике</w:t>
      </w:r>
      <w:proofErr w:type="gramEnd"/>
      <w:r>
        <w:rPr>
          <w:rFonts w:ascii="Century Schoolbook" w:hAnsi="Century Schoolbook"/>
          <w:i/>
        </w:rPr>
        <w:t xml:space="preserve"> алгоритмом, оце</w:t>
      </w:r>
      <w:r>
        <w:rPr>
          <w:rFonts w:ascii="Century Schoolbook" w:hAnsi="Century Schoolbook"/>
          <w:i/>
        </w:rPr>
        <w:softHyphen/>
        <w:t>нивать правильность проведения разбора слова по составу.</w:t>
      </w:r>
    </w:p>
    <w:p w:rsidR="00253E82" w:rsidRDefault="00253E82" w:rsidP="00253E82">
      <w:pPr>
        <w:jc w:val="both"/>
        <w:rPr>
          <w:rFonts w:ascii="Century Schoolbook" w:hAnsi="Century Schoolbook"/>
          <w:b/>
        </w:rPr>
      </w:pPr>
      <w:r>
        <w:rPr>
          <w:rFonts w:ascii="Century Schoolbook" w:hAnsi="Century Schoolbook"/>
          <w:b/>
        </w:rPr>
        <w:t xml:space="preserve">Раздел «Лексика» </w:t>
      </w:r>
    </w:p>
    <w:p w:rsidR="00253E82" w:rsidRDefault="00253E82" w:rsidP="00253E82">
      <w:pPr>
        <w:jc w:val="both"/>
        <w:rPr>
          <w:rFonts w:ascii="Century Schoolbook" w:hAnsi="Century Schoolbook"/>
        </w:rPr>
      </w:pP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r>
        <w:rPr>
          <w:rFonts w:ascii="Century Schoolbook" w:hAnsi="Century Schoolbook"/>
        </w:rPr>
        <w:tab/>
        <w:t xml:space="preserve">• выявлять слова, значение которых требует уточнения; </w:t>
      </w:r>
    </w:p>
    <w:p w:rsidR="00253E82" w:rsidRDefault="00253E82" w:rsidP="00253E82">
      <w:pPr>
        <w:jc w:val="both"/>
        <w:rPr>
          <w:rFonts w:ascii="Century Schoolbook" w:hAnsi="Century Schoolbook"/>
        </w:rPr>
      </w:pPr>
      <w:r>
        <w:rPr>
          <w:rFonts w:ascii="Century Schoolbook" w:hAnsi="Century Schoolbook"/>
        </w:rPr>
        <w:t xml:space="preserve">• определять значение слова по тексту или уточнять с помощью толкового словаря.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xml:space="preserve">• подбирать синонимы для устранения повторов в тексте; </w:t>
      </w:r>
    </w:p>
    <w:p w:rsidR="00253E82" w:rsidRDefault="00253E82" w:rsidP="00253E82">
      <w:pPr>
        <w:jc w:val="both"/>
        <w:rPr>
          <w:rFonts w:ascii="Century Schoolbook" w:hAnsi="Century Schoolbook"/>
          <w:i/>
        </w:rPr>
      </w:pPr>
      <w:r>
        <w:rPr>
          <w:rFonts w:ascii="Century Schoolbook" w:hAnsi="Century Schoolbook"/>
          <w:i/>
        </w:rPr>
        <w:t xml:space="preserve">• подбирать антонимы для точной характеристики предметов при их сравнении; </w:t>
      </w:r>
    </w:p>
    <w:p w:rsidR="00253E82" w:rsidRDefault="00253E82" w:rsidP="00253E82">
      <w:pPr>
        <w:jc w:val="both"/>
        <w:rPr>
          <w:rFonts w:ascii="Century Schoolbook" w:hAnsi="Century Schoolbook"/>
          <w:i/>
        </w:rPr>
      </w:pPr>
      <w:r>
        <w:rPr>
          <w:rFonts w:ascii="Century Schoolbook" w:hAnsi="Century Schoolbook"/>
          <w:i/>
        </w:rPr>
        <w:t xml:space="preserve">• различать употребление в тексте слов в прямом и переносном значении (простые случаи); </w:t>
      </w:r>
    </w:p>
    <w:p w:rsidR="00253E82" w:rsidRDefault="00253E82" w:rsidP="00253E82">
      <w:pPr>
        <w:jc w:val="both"/>
        <w:rPr>
          <w:rFonts w:ascii="Century Schoolbook" w:hAnsi="Century Schoolbook"/>
          <w:i/>
        </w:rPr>
      </w:pPr>
      <w:r>
        <w:rPr>
          <w:rFonts w:ascii="Century Schoolbook" w:hAnsi="Century Schoolbook"/>
          <w:i/>
        </w:rPr>
        <w:t xml:space="preserve">• оценивать уместность использования слов в тексте; </w:t>
      </w:r>
    </w:p>
    <w:p w:rsidR="00253E82" w:rsidRDefault="00253E82" w:rsidP="00253E82">
      <w:pPr>
        <w:jc w:val="both"/>
        <w:rPr>
          <w:rFonts w:ascii="Century Schoolbook" w:hAnsi="Century Schoolbook"/>
        </w:rPr>
      </w:pPr>
      <w:r>
        <w:rPr>
          <w:rFonts w:ascii="Century Schoolbook" w:hAnsi="Century Schoolbook"/>
          <w:i/>
        </w:rPr>
        <w:lastRenderedPageBreak/>
        <w:t xml:space="preserve">• выбирать слова из ряда </w:t>
      </w:r>
      <w:proofErr w:type="gramStart"/>
      <w:r>
        <w:rPr>
          <w:rFonts w:ascii="Century Schoolbook" w:hAnsi="Century Schoolbook"/>
          <w:i/>
        </w:rPr>
        <w:t>предложенных</w:t>
      </w:r>
      <w:proofErr w:type="gramEnd"/>
      <w:r>
        <w:rPr>
          <w:rFonts w:ascii="Century Schoolbook" w:hAnsi="Century Schoolbook"/>
          <w:i/>
        </w:rPr>
        <w:t xml:space="preserve"> для успешного решения коммуникативной задачи</w:t>
      </w:r>
      <w:r>
        <w:rPr>
          <w:rFonts w:ascii="Century Schoolbook" w:hAnsi="Century Schoolbook"/>
        </w:rPr>
        <w:t xml:space="preserve">. </w:t>
      </w:r>
    </w:p>
    <w:p w:rsidR="00253E82" w:rsidRDefault="00253E82" w:rsidP="00253E82">
      <w:pPr>
        <w:jc w:val="both"/>
        <w:rPr>
          <w:rFonts w:ascii="Century Schoolbook" w:hAnsi="Century Schoolbook"/>
          <w:b/>
        </w:rPr>
      </w:pPr>
      <w:r>
        <w:rPr>
          <w:rFonts w:ascii="Century Schoolbook" w:hAnsi="Century Schoolbook"/>
          <w:b/>
        </w:rPr>
        <w:t xml:space="preserve">Раздел «Морфология» </w:t>
      </w:r>
    </w:p>
    <w:p w:rsidR="00253E82" w:rsidRDefault="00253E82" w:rsidP="00253E82">
      <w:pPr>
        <w:jc w:val="both"/>
        <w:rPr>
          <w:rFonts w:ascii="Century Schoolbook" w:hAnsi="Century Schoolbook"/>
        </w:rPr>
      </w:pP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определять грамматические признаки имён существительных — род, число, падеж, склонение; </w:t>
      </w:r>
    </w:p>
    <w:p w:rsidR="00253E82" w:rsidRDefault="00253E82" w:rsidP="00253E82">
      <w:pPr>
        <w:jc w:val="both"/>
        <w:rPr>
          <w:rFonts w:ascii="Century Schoolbook" w:hAnsi="Century Schoolbook"/>
        </w:rPr>
      </w:pPr>
      <w:r>
        <w:rPr>
          <w:rFonts w:ascii="Century Schoolbook" w:hAnsi="Century Schoolbook"/>
        </w:rPr>
        <w:t xml:space="preserve">• определять грамматические признаки имён прилагательных — род, число, падеж; </w:t>
      </w:r>
    </w:p>
    <w:p w:rsidR="00253E82" w:rsidRDefault="00253E82" w:rsidP="00253E82">
      <w:pPr>
        <w:jc w:val="both"/>
        <w:rPr>
          <w:rFonts w:ascii="Century Schoolbook" w:hAnsi="Century Schoolbook"/>
        </w:rPr>
      </w:pPr>
      <w:r>
        <w:rPr>
          <w:rFonts w:ascii="Century Schoolbook" w:hAnsi="Century Schoolbook"/>
        </w:rPr>
        <w:t xml:space="preserve">• определять грамматические признаки глаголов — число, </w:t>
      </w:r>
    </w:p>
    <w:p w:rsidR="00253E82" w:rsidRDefault="00253E82" w:rsidP="00253E82">
      <w:pPr>
        <w:jc w:val="both"/>
        <w:rPr>
          <w:rFonts w:ascii="Century Schoolbook" w:hAnsi="Century Schoolbook"/>
        </w:rPr>
      </w:pPr>
      <w:r>
        <w:rPr>
          <w:rFonts w:ascii="Century Schoolbook" w:hAnsi="Century Schoolbook"/>
        </w:rPr>
        <w:t xml:space="preserve">время, род (в прошедшем времени), лицо (в настоящем и будущем времени), спряжение.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проводить морфологический разбор имён существи</w:t>
      </w:r>
      <w:r>
        <w:rPr>
          <w:rFonts w:ascii="Century Schoolbook" w:hAnsi="Century Schoolbook"/>
          <w:i/>
        </w:rPr>
        <w:softHyphen/>
        <w:t>тельных, имён прилагательных, глаголов по предложенно</w:t>
      </w:r>
      <w:r>
        <w:rPr>
          <w:rFonts w:ascii="Century Schoolbook" w:hAnsi="Century Schoolbook"/>
          <w:i/>
        </w:rPr>
        <w:softHyphen/>
        <w:t>му в учебнике алгоритму; оценивать правильность прове</w:t>
      </w:r>
      <w:r>
        <w:rPr>
          <w:rFonts w:ascii="Century Schoolbook" w:hAnsi="Century Schoolbook"/>
          <w:i/>
        </w:rPr>
        <w:softHyphen/>
        <w:t>дения морфологического разбора;</w:t>
      </w:r>
    </w:p>
    <w:p w:rsidR="00253E82" w:rsidRDefault="00253E82" w:rsidP="00253E82">
      <w:pPr>
        <w:jc w:val="both"/>
        <w:rPr>
          <w:rFonts w:ascii="Century Schoolbook" w:hAnsi="Century Schoolbook"/>
          <w:i/>
        </w:rPr>
      </w:pPr>
      <w:r>
        <w:rPr>
          <w:rFonts w:ascii="Century Schoolbook" w:hAnsi="Century Schoolbook"/>
          <w:i/>
        </w:rPr>
        <w:t>• находить в тексте такие части речи, как личные местоимения и наречия, предлоги вместе с существитель</w:t>
      </w:r>
      <w:r>
        <w:rPr>
          <w:rFonts w:ascii="Century Schoolbook" w:hAnsi="Century Schoolbook"/>
          <w:i/>
        </w:rPr>
        <w:softHyphen/>
        <w:t>ными и личными местоимениями, к которым они отно</w:t>
      </w:r>
      <w:r>
        <w:rPr>
          <w:rFonts w:ascii="Century Schoolbook" w:hAnsi="Century Schoolbook"/>
          <w:i/>
        </w:rPr>
        <w:softHyphen/>
        <w:t xml:space="preserve">сятся, союзы и, а, но, частицу не при глаголах. </w:t>
      </w:r>
    </w:p>
    <w:p w:rsidR="00253E82" w:rsidRDefault="00253E82" w:rsidP="00253E82">
      <w:pPr>
        <w:jc w:val="both"/>
        <w:rPr>
          <w:rFonts w:ascii="Century Schoolbook" w:hAnsi="Century Schoolbook"/>
          <w:b/>
        </w:rPr>
      </w:pPr>
      <w:r>
        <w:rPr>
          <w:rFonts w:ascii="Century Schoolbook" w:hAnsi="Century Schoolbook"/>
          <w:b/>
        </w:rPr>
        <w:t xml:space="preserve">Раздел «Синтаксис» </w:t>
      </w:r>
    </w:p>
    <w:p w:rsidR="00253E82" w:rsidRDefault="00253E82" w:rsidP="00253E82">
      <w:pPr>
        <w:jc w:val="both"/>
        <w:rPr>
          <w:rFonts w:ascii="Century Schoolbook" w:hAnsi="Century Schoolbook"/>
        </w:rPr>
      </w:pP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различать предложение, словосочетание, слово; </w:t>
      </w:r>
    </w:p>
    <w:p w:rsidR="00253E82" w:rsidRDefault="00253E82" w:rsidP="00253E82">
      <w:pPr>
        <w:jc w:val="both"/>
        <w:rPr>
          <w:rFonts w:ascii="Century Schoolbook" w:hAnsi="Century Schoolbook"/>
        </w:rPr>
      </w:pPr>
      <w:r>
        <w:rPr>
          <w:rFonts w:ascii="Century Schoolbook" w:hAnsi="Century Schoolbook"/>
        </w:rPr>
        <w:t xml:space="preserve">• устанавливать при помощи смысловых вопросов связь между словами в словосочетании и предложении; </w:t>
      </w:r>
    </w:p>
    <w:p w:rsidR="00253E82" w:rsidRDefault="00253E82" w:rsidP="00253E82">
      <w:pPr>
        <w:jc w:val="both"/>
        <w:rPr>
          <w:rFonts w:ascii="Century Schoolbook" w:hAnsi="Century Schoolbook"/>
        </w:rPr>
      </w:pPr>
      <w:r>
        <w:rPr>
          <w:rFonts w:ascii="Century Schoolbook" w:hAnsi="Century Schoolbook"/>
        </w:rPr>
        <w:t xml:space="preserve">• классифицировать предложения по цели высказывания, находить повествовательные/побудительные/вопросительные предложения; </w:t>
      </w:r>
    </w:p>
    <w:p w:rsidR="00253E82" w:rsidRDefault="00253E82" w:rsidP="00253E82">
      <w:pPr>
        <w:jc w:val="both"/>
        <w:rPr>
          <w:rFonts w:ascii="Century Schoolbook" w:hAnsi="Century Schoolbook"/>
        </w:rPr>
      </w:pPr>
      <w:r>
        <w:rPr>
          <w:rFonts w:ascii="Century Schoolbook" w:hAnsi="Century Schoolbook"/>
        </w:rPr>
        <w:t xml:space="preserve">• определять восклицательную/невосклицательную интонацию предложения; </w:t>
      </w:r>
    </w:p>
    <w:p w:rsidR="00253E82" w:rsidRDefault="00253E82" w:rsidP="00253E82">
      <w:pPr>
        <w:jc w:val="both"/>
        <w:rPr>
          <w:rFonts w:ascii="Century Schoolbook" w:hAnsi="Century Schoolbook"/>
        </w:rPr>
      </w:pPr>
      <w:r>
        <w:rPr>
          <w:rFonts w:ascii="Century Schoolbook" w:hAnsi="Century Schoolbook"/>
        </w:rPr>
        <w:t xml:space="preserve">• находить главные и второстепенные (без деления на виды) члены предложения; </w:t>
      </w:r>
    </w:p>
    <w:p w:rsidR="00253E82" w:rsidRDefault="00253E82" w:rsidP="00253E82">
      <w:pPr>
        <w:jc w:val="both"/>
        <w:rPr>
          <w:rFonts w:ascii="Century Schoolbook" w:hAnsi="Century Schoolbook"/>
        </w:rPr>
      </w:pPr>
      <w:r>
        <w:rPr>
          <w:rFonts w:ascii="Century Schoolbook" w:hAnsi="Century Schoolbook"/>
        </w:rPr>
        <w:t xml:space="preserve">• выделять предложения с однородными членами.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xml:space="preserve">• различать второстепенные члены предложения — определения, дополнения, обстоятельства; </w:t>
      </w:r>
    </w:p>
    <w:p w:rsidR="00253E82" w:rsidRDefault="00253E82" w:rsidP="00253E82">
      <w:pPr>
        <w:jc w:val="both"/>
        <w:rPr>
          <w:rFonts w:ascii="Century Schoolbook" w:hAnsi="Century Schoolbook"/>
          <w:i/>
        </w:rPr>
      </w:pPr>
      <w:r>
        <w:rPr>
          <w:rFonts w:ascii="Century Schoolbook" w:hAnsi="Century Schoolbook"/>
          <w:i/>
        </w:rPr>
        <w:t>• выполнять в соответствии с предложенным в учебнике алгоритмом разбор простого предложения (по членам предло</w:t>
      </w:r>
      <w:r>
        <w:rPr>
          <w:rFonts w:ascii="Century Schoolbook" w:hAnsi="Century Schoolbook"/>
          <w:i/>
        </w:rPr>
        <w:softHyphen/>
        <w:t xml:space="preserve">жения, синтаксический), оценивать правильность разбора; </w:t>
      </w:r>
    </w:p>
    <w:p w:rsidR="00253E82" w:rsidRDefault="00253E82" w:rsidP="00253E82">
      <w:pPr>
        <w:jc w:val="both"/>
        <w:rPr>
          <w:rFonts w:ascii="Century Schoolbook" w:hAnsi="Century Schoolbook"/>
          <w:i/>
        </w:rPr>
      </w:pPr>
      <w:r>
        <w:rPr>
          <w:rFonts w:ascii="Century Schoolbook" w:hAnsi="Century Schoolbook"/>
          <w:i/>
        </w:rPr>
        <w:t xml:space="preserve">• различать простые и сложные предложения. </w:t>
      </w:r>
    </w:p>
    <w:p w:rsidR="00253E82" w:rsidRDefault="00253E82" w:rsidP="00253E82">
      <w:pPr>
        <w:jc w:val="both"/>
        <w:rPr>
          <w:rFonts w:ascii="Century Schoolbook" w:hAnsi="Century Schoolbook"/>
          <w:b/>
        </w:rPr>
      </w:pPr>
      <w:r>
        <w:rPr>
          <w:rFonts w:ascii="Century Schoolbook" w:hAnsi="Century Schoolbook"/>
          <w:b/>
        </w:rPr>
        <w:t xml:space="preserve">Содержательная линия «Орфография и пунктуация» </w:t>
      </w:r>
    </w:p>
    <w:p w:rsidR="00253E82" w:rsidRDefault="00253E82" w:rsidP="00253E82">
      <w:pPr>
        <w:jc w:val="both"/>
        <w:rPr>
          <w:rFonts w:ascii="Century Schoolbook" w:hAnsi="Century Schoolbook"/>
        </w:rPr>
      </w:pP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применять правила правописания (в объёме содержания курса); </w:t>
      </w:r>
    </w:p>
    <w:p w:rsidR="00253E82" w:rsidRDefault="00253E82" w:rsidP="00253E82">
      <w:pPr>
        <w:jc w:val="both"/>
        <w:rPr>
          <w:rFonts w:ascii="Century Schoolbook" w:hAnsi="Century Schoolbook"/>
        </w:rPr>
      </w:pPr>
      <w:r>
        <w:rPr>
          <w:rFonts w:ascii="Century Schoolbook" w:hAnsi="Century Schoolbook"/>
        </w:rPr>
        <w:t xml:space="preserve">• определять (уточнять) написание слова по орфографическому словарю; </w:t>
      </w:r>
    </w:p>
    <w:p w:rsidR="00253E82" w:rsidRDefault="00253E82" w:rsidP="00253E82">
      <w:pPr>
        <w:jc w:val="both"/>
        <w:rPr>
          <w:rFonts w:ascii="Century Schoolbook" w:hAnsi="Century Schoolbook"/>
        </w:rPr>
      </w:pPr>
      <w:r>
        <w:rPr>
          <w:rFonts w:ascii="Century Schoolbook" w:hAnsi="Century Schoolbook"/>
        </w:rPr>
        <w:t xml:space="preserve">• безошибочно списывать текст объёмом 80—90 слов; </w:t>
      </w:r>
    </w:p>
    <w:p w:rsidR="00253E82" w:rsidRDefault="00253E82" w:rsidP="00253E82">
      <w:pPr>
        <w:jc w:val="both"/>
        <w:rPr>
          <w:rFonts w:ascii="Century Schoolbook" w:hAnsi="Century Schoolbook"/>
        </w:rPr>
      </w:pPr>
      <w:r>
        <w:rPr>
          <w:rFonts w:ascii="Century Schoolbook" w:hAnsi="Century Schoolbook"/>
        </w:rPr>
        <w:t xml:space="preserve">• писать под диктовку тексты объёмом 75—80 слов в соответствии с изученными правилами правописания; </w:t>
      </w:r>
    </w:p>
    <w:p w:rsidR="00253E82" w:rsidRDefault="00253E82" w:rsidP="00253E82">
      <w:pPr>
        <w:jc w:val="both"/>
        <w:rPr>
          <w:rFonts w:ascii="Century Schoolbook" w:hAnsi="Century Schoolbook"/>
        </w:rPr>
      </w:pPr>
      <w:r>
        <w:rPr>
          <w:rFonts w:ascii="Century Schoolbook" w:hAnsi="Century Schoolbook"/>
        </w:rPr>
        <w:t xml:space="preserve">• проверять собственный и предложенный текст, находить и исправлять орфографические и пунктуационные ошибки.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xml:space="preserve">• осознавать место возможного возникновения орфографической ошибки; </w:t>
      </w:r>
    </w:p>
    <w:p w:rsidR="00253E82" w:rsidRDefault="00253E82" w:rsidP="00253E82">
      <w:pPr>
        <w:jc w:val="both"/>
        <w:rPr>
          <w:rFonts w:ascii="Century Schoolbook" w:hAnsi="Century Schoolbook"/>
          <w:i/>
        </w:rPr>
      </w:pPr>
      <w:r>
        <w:rPr>
          <w:rFonts w:ascii="Century Schoolbook" w:hAnsi="Century Schoolbook"/>
          <w:i/>
        </w:rPr>
        <w:lastRenderedPageBreak/>
        <w:t xml:space="preserve">• подбирать примеры с определённой орфограммой; </w:t>
      </w:r>
    </w:p>
    <w:p w:rsidR="00253E82" w:rsidRDefault="00253E82" w:rsidP="00253E82">
      <w:pPr>
        <w:jc w:val="both"/>
        <w:rPr>
          <w:rFonts w:ascii="Century Schoolbook" w:hAnsi="Century Schoolbook"/>
          <w:i/>
        </w:rPr>
      </w:pPr>
      <w:r>
        <w:rPr>
          <w:rFonts w:ascii="Century Schoolbook" w:hAnsi="Century Schoolbook"/>
          <w:i/>
        </w:rPr>
        <w:t>• при составлении собственных текстов перефразиро</w:t>
      </w:r>
      <w:r>
        <w:rPr>
          <w:rFonts w:ascii="Century Schoolbook" w:hAnsi="Century Schoolbook"/>
          <w:i/>
        </w:rPr>
        <w:softHyphen/>
        <w:t xml:space="preserve">вать </w:t>
      </w:r>
      <w:proofErr w:type="gramStart"/>
      <w:r>
        <w:rPr>
          <w:rFonts w:ascii="Century Schoolbook" w:hAnsi="Century Schoolbook"/>
          <w:i/>
        </w:rPr>
        <w:t>записываемое</w:t>
      </w:r>
      <w:proofErr w:type="gramEnd"/>
      <w:r>
        <w:rPr>
          <w:rFonts w:ascii="Century Schoolbook" w:hAnsi="Century Schoolbook"/>
          <w:i/>
        </w:rPr>
        <w:t xml:space="preserve">, чтобы избежать орфографических и пунктуационных ошибок; </w:t>
      </w:r>
    </w:p>
    <w:p w:rsidR="00253E82" w:rsidRDefault="00253E82" w:rsidP="00253E82">
      <w:pPr>
        <w:jc w:val="both"/>
        <w:rPr>
          <w:rFonts w:ascii="Century Schoolbook" w:hAnsi="Century Schoolbook"/>
          <w:i/>
        </w:rPr>
      </w:pPr>
      <w:r>
        <w:rPr>
          <w:rFonts w:ascii="Century Schoolbook" w:hAnsi="Century Schoolbook"/>
          <w:i/>
        </w:rPr>
        <w:t>• при работе над ошибками осознавать причины появ</w:t>
      </w:r>
      <w:r>
        <w:rPr>
          <w:rFonts w:ascii="Century Schoolbook" w:hAnsi="Century Schoolbook"/>
          <w:i/>
        </w:rPr>
        <w:softHyphen/>
        <w:t xml:space="preserve">ления ошибки и определять способы действий, помогающих предотвратить её в последующих письменных работах. </w:t>
      </w:r>
    </w:p>
    <w:p w:rsidR="00253E82" w:rsidRDefault="00253E82" w:rsidP="00253E82">
      <w:pPr>
        <w:jc w:val="both"/>
        <w:rPr>
          <w:rFonts w:ascii="Century Schoolbook" w:hAnsi="Century Schoolbook"/>
          <w:b/>
        </w:rPr>
      </w:pPr>
      <w:r>
        <w:rPr>
          <w:rFonts w:ascii="Century Schoolbook" w:hAnsi="Century Schoolbook"/>
          <w:b/>
        </w:rPr>
        <w:t xml:space="preserve"> Содержательная линия «Развитие речи» </w:t>
      </w:r>
    </w:p>
    <w:p w:rsidR="00253E82" w:rsidRDefault="00253E82" w:rsidP="00253E82">
      <w:pPr>
        <w:jc w:val="both"/>
        <w:rPr>
          <w:rFonts w:ascii="Century Schoolbook" w:hAnsi="Century Schoolbook"/>
        </w:rPr>
      </w:pP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r>
        <w:rPr>
          <w:rFonts w:ascii="Century Schoolbook" w:hAnsi="Century Schoolbook"/>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253E82" w:rsidRDefault="00253E82" w:rsidP="00253E82">
      <w:pPr>
        <w:jc w:val="both"/>
        <w:rPr>
          <w:rFonts w:ascii="Century Schoolbook" w:hAnsi="Century Schoolbook"/>
        </w:rPr>
      </w:pPr>
      <w:r>
        <w:rPr>
          <w:rFonts w:ascii="Century Schoolbook" w:hAnsi="Century Schoolbook"/>
        </w:rPr>
        <w:t xml:space="preserve">• соблюдать в повседневной жизни нормы речевого этикета и правила устного общения (умение слышать, точно реагировать на реплики, поддерживать разговор); </w:t>
      </w:r>
    </w:p>
    <w:p w:rsidR="00253E82" w:rsidRDefault="00253E82" w:rsidP="00253E82">
      <w:pPr>
        <w:jc w:val="both"/>
        <w:rPr>
          <w:rFonts w:ascii="Century Schoolbook" w:hAnsi="Century Schoolbook"/>
        </w:rPr>
      </w:pPr>
      <w:r>
        <w:rPr>
          <w:rFonts w:ascii="Century Schoolbook" w:hAnsi="Century Schoolbook"/>
        </w:rPr>
        <w:t xml:space="preserve">• выражать собственное мнение, аргументировать его с учётом ситуации общения; </w:t>
      </w:r>
    </w:p>
    <w:p w:rsidR="00253E82" w:rsidRDefault="00253E82" w:rsidP="00253E82">
      <w:pPr>
        <w:jc w:val="both"/>
        <w:rPr>
          <w:rFonts w:ascii="Century Schoolbook" w:hAnsi="Century Schoolbook"/>
        </w:rPr>
      </w:pPr>
      <w:r>
        <w:rPr>
          <w:rFonts w:ascii="Century Schoolbook" w:hAnsi="Century Schoolbook"/>
        </w:rPr>
        <w:t xml:space="preserve">• самостоятельно озаглавливать текст; </w:t>
      </w:r>
    </w:p>
    <w:p w:rsidR="00253E82" w:rsidRDefault="00253E82" w:rsidP="00253E82">
      <w:pPr>
        <w:jc w:val="both"/>
        <w:rPr>
          <w:rFonts w:ascii="Century Schoolbook" w:hAnsi="Century Schoolbook"/>
        </w:rPr>
      </w:pPr>
      <w:r>
        <w:rPr>
          <w:rFonts w:ascii="Century Schoolbook" w:hAnsi="Century Schoolbook"/>
        </w:rPr>
        <w:t xml:space="preserve">• составлять план текста; </w:t>
      </w:r>
    </w:p>
    <w:p w:rsidR="00253E82" w:rsidRDefault="00253E82" w:rsidP="00253E82">
      <w:pPr>
        <w:jc w:val="both"/>
        <w:rPr>
          <w:rFonts w:ascii="Century Schoolbook" w:hAnsi="Century Schoolbook"/>
        </w:rPr>
      </w:pPr>
      <w:r>
        <w:rPr>
          <w:rFonts w:ascii="Century Schoolbook" w:hAnsi="Century Schoolbook"/>
        </w:rPr>
        <w:t xml:space="preserve">• сочинять письма, поздравительные открытки, записки и другие небольшие тексты для конкретных ситуаций общения.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xml:space="preserve">• создавать тексты по предложенному заголовку; </w:t>
      </w:r>
    </w:p>
    <w:p w:rsidR="00253E82" w:rsidRDefault="00253E82" w:rsidP="00253E82">
      <w:pPr>
        <w:jc w:val="both"/>
        <w:rPr>
          <w:rFonts w:ascii="Century Schoolbook" w:hAnsi="Century Schoolbook"/>
          <w:i/>
        </w:rPr>
      </w:pPr>
      <w:r>
        <w:rPr>
          <w:rFonts w:ascii="Century Schoolbook" w:hAnsi="Century Schoolbook"/>
          <w:i/>
        </w:rPr>
        <w:t xml:space="preserve">• подробно или выборочно пересказывать текст; </w:t>
      </w:r>
    </w:p>
    <w:p w:rsidR="00253E82" w:rsidRDefault="00253E82" w:rsidP="00253E82">
      <w:pPr>
        <w:jc w:val="both"/>
        <w:rPr>
          <w:rFonts w:ascii="Century Schoolbook" w:hAnsi="Century Schoolbook"/>
          <w:i/>
        </w:rPr>
      </w:pPr>
      <w:r>
        <w:rPr>
          <w:rFonts w:ascii="Century Schoolbook" w:hAnsi="Century Schoolbook"/>
          <w:i/>
        </w:rPr>
        <w:t xml:space="preserve">• пересказывать текст от другого лица; </w:t>
      </w:r>
    </w:p>
    <w:p w:rsidR="00253E82" w:rsidRDefault="00253E82" w:rsidP="00253E82">
      <w:pPr>
        <w:jc w:val="both"/>
        <w:rPr>
          <w:rFonts w:ascii="Century Schoolbook" w:hAnsi="Century Schoolbook"/>
          <w:i/>
        </w:rPr>
      </w:pPr>
      <w:r>
        <w:rPr>
          <w:rFonts w:ascii="Century Schoolbook" w:hAnsi="Century Schoolbook"/>
          <w:i/>
        </w:rPr>
        <w:t>• составлять устный рассказ на определённую тему с использованием разных типов речи: описание, повествова</w:t>
      </w:r>
      <w:r>
        <w:rPr>
          <w:rFonts w:ascii="Century Schoolbook" w:hAnsi="Century Schoolbook"/>
          <w:i/>
        </w:rPr>
        <w:softHyphen/>
        <w:t xml:space="preserve">ние, рассуждение; </w:t>
      </w:r>
    </w:p>
    <w:p w:rsidR="00253E82" w:rsidRDefault="00253E82" w:rsidP="00253E82">
      <w:pPr>
        <w:jc w:val="both"/>
        <w:rPr>
          <w:rFonts w:ascii="Century Schoolbook" w:hAnsi="Century Schoolbook"/>
          <w:i/>
        </w:rPr>
      </w:pPr>
      <w:r>
        <w:rPr>
          <w:rFonts w:ascii="Century Schoolbook" w:hAnsi="Century Schoolbook"/>
          <w:i/>
        </w:rPr>
        <w:t>• анализировать и корректировать тексты с нарушен</w:t>
      </w:r>
      <w:r>
        <w:rPr>
          <w:rFonts w:ascii="Century Schoolbook" w:hAnsi="Century Schoolbook"/>
          <w:i/>
        </w:rPr>
        <w:softHyphen/>
        <w:t>ным порядком предложений, находить в тексте смысло</w:t>
      </w:r>
      <w:r>
        <w:rPr>
          <w:rFonts w:ascii="Century Schoolbook" w:hAnsi="Century Schoolbook"/>
          <w:i/>
        </w:rPr>
        <w:softHyphen/>
        <w:t xml:space="preserve">вые пропуски; </w:t>
      </w:r>
    </w:p>
    <w:p w:rsidR="00253E82" w:rsidRDefault="00253E82" w:rsidP="00253E82">
      <w:pPr>
        <w:jc w:val="both"/>
        <w:rPr>
          <w:rFonts w:ascii="Century Schoolbook" w:hAnsi="Century Schoolbook"/>
          <w:i/>
        </w:rPr>
      </w:pPr>
      <w:r>
        <w:rPr>
          <w:rFonts w:ascii="Century Schoolbook" w:hAnsi="Century Schoolbook"/>
          <w:i/>
        </w:rPr>
        <w:t>• корректировать тексты, в которых допущены нару</w:t>
      </w:r>
      <w:r>
        <w:rPr>
          <w:rFonts w:ascii="Century Schoolbook" w:hAnsi="Century Schoolbook"/>
          <w:i/>
        </w:rPr>
        <w:softHyphen/>
        <w:t xml:space="preserve">шения культуры речи; </w:t>
      </w:r>
    </w:p>
    <w:p w:rsidR="00253E82" w:rsidRDefault="00253E82" w:rsidP="00253E82">
      <w:pPr>
        <w:jc w:val="both"/>
        <w:rPr>
          <w:rFonts w:ascii="Century Schoolbook" w:hAnsi="Century Schoolbook"/>
          <w:i/>
        </w:rPr>
      </w:pPr>
      <w:proofErr w:type="gramStart"/>
      <w:r>
        <w:rPr>
          <w:rFonts w:ascii="Century Schoolbook" w:hAnsi="Century Schoolbook"/>
          <w:i/>
        </w:rPr>
        <w:t>•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w:t>
      </w:r>
      <w:r>
        <w:rPr>
          <w:rFonts w:ascii="Century Schoolbook" w:hAnsi="Century Schoolbook"/>
          <w:i/>
        </w:rPr>
        <w:softHyphen/>
        <w:t>значением, задачами, условиями общения (для самостоя</w:t>
      </w:r>
      <w:r>
        <w:rPr>
          <w:rFonts w:ascii="Century Schoolbook" w:hAnsi="Century Schoolbook"/>
          <w:i/>
        </w:rPr>
        <w:softHyphen/>
        <w:t xml:space="preserve">тельно создаваемых текстов); </w:t>
      </w:r>
      <w:proofErr w:type="gramEnd"/>
    </w:p>
    <w:p w:rsidR="00253E82" w:rsidRDefault="00253E82" w:rsidP="00253E82">
      <w:pPr>
        <w:jc w:val="both"/>
        <w:rPr>
          <w:rFonts w:ascii="Century Schoolbook" w:hAnsi="Century Schoolbook"/>
          <w:i/>
        </w:rPr>
      </w:pPr>
      <w:r>
        <w:rPr>
          <w:rFonts w:ascii="Century Schoolbook" w:hAnsi="Century Schoolbook"/>
          <w:i/>
        </w:rPr>
        <w:t>• соблюдать нормы речевого взаимодействия при интер</w:t>
      </w:r>
      <w:r>
        <w:rPr>
          <w:rFonts w:ascii="Century Schoolbook" w:hAnsi="Century Schoolbook"/>
          <w:i/>
        </w:rPr>
        <w:softHyphen/>
        <w:t>активном общении (</w:t>
      </w:r>
      <w:proofErr w:type="spellStart"/>
      <w:r>
        <w:rPr>
          <w:rFonts w:ascii="Century Schoolbook" w:hAnsi="Century Schoolbook"/>
          <w:i/>
        </w:rPr>
        <w:t>sms</w:t>
      </w:r>
      <w:proofErr w:type="spellEnd"/>
      <w:r>
        <w:rPr>
          <w:rFonts w:ascii="Century Schoolbook" w:hAnsi="Century Schoolbook"/>
          <w:i/>
        </w:rPr>
        <w:softHyphen/>
        <w:t xml:space="preserve"> сообщения, электронная почта, Интернет и другие </w:t>
      </w:r>
      <w:proofErr w:type="gramStart"/>
      <w:r>
        <w:rPr>
          <w:rFonts w:ascii="Century Schoolbook" w:hAnsi="Century Schoolbook"/>
          <w:i/>
        </w:rPr>
        <w:t>виды</w:t>
      </w:r>
      <w:proofErr w:type="gramEnd"/>
      <w:r>
        <w:rPr>
          <w:rFonts w:ascii="Century Schoolbook" w:hAnsi="Century Schoolbook"/>
          <w:i/>
        </w:rPr>
        <w:t xml:space="preserve"> и способы связи). </w:t>
      </w:r>
    </w:p>
    <w:p w:rsidR="00253E82" w:rsidRDefault="00253E82" w:rsidP="00253E82">
      <w:pPr>
        <w:jc w:val="both"/>
        <w:rPr>
          <w:rFonts w:ascii="Century Schoolbook" w:hAnsi="Century Schoolbook"/>
          <w:b/>
        </w:rPr>
      </w:pPr>
      <w:r>
        <w:rPr>
          <w:rFonts w:ascii="Century Schoolbook" w:hAnsi="Century Schoolbook"/>
          <w:b/>
        </w:rPr>
        <w:t xml:space="preserve">1.4. Литературное чтение. </w:t>
      </w:r>
    </w:p>
    <w:p w:rsidR="00253E82" w:rsidRDefault="00253E82" w:rsidP="00253E82">
      <w:pPr>
        <w:jc w:val="both"/>
        <w:rPr>
          <w:rFonts w:ascii="Century Schoolbook" w:hAnsi="Century Schoolbook"/>
        </w:rPr>
      </w:pPr>
      <w:r>
        <w:rPr>
          <w:rFonts w:ascii="Century Schoolbook" w:hAnsi="Century Schoolbook"/>
        </w:rPr>
        <w:t xml:space="preserve">Литературное чтение на родном языке </w:t>
      </w:r>
    </w:p>
    <w:p w:rsidR="00253E82" w:rsidRDefault="00253E82" w:rsidP="00253E82">
      <w:pPr>
        <w:jc w:val="both"/>
        <w:rPr>
          <w:rFonts w:ascii="Century Schoolbook" w:hAnsi="Century Schoolbook"/>
        </w:rPr>
      </w:pPr>
      <w:r>
        <w:rPr>
          <w:rFonts w:ascii="Century Schoolbook" w:hAnsi="Century Schoolbook"/>
        </w:rPr>
        <w:t xml:space="preserve">В результате изучения курса выпускник, освоивший основную образовательную программу начального общего образования: </w:t>
      </w:r>
    </w:p>
    <w:p w:rsidR="00253E82" w:rsidRDefault="00253E82" w:rsidP="00253E82">
      <w:pPr>
        <w:jc w:val="both"/>
        <w:rPr>
          <w:rFonts w:ascii="Century Schoolbook" w:hAnsi="Century Schoolbook"/>
        </w:rPr>
      </w:pPr>
      <w:r>
        <w:rPr>
          <w:rFonts w:ascii="Century Schoolbook" w:hAnsi="Century Schoolbook"/>
        </w:rPr>
        <w:t xml:space="preserve">• осознает значимость чтения для своего дальнейшего развития и успешного </w:t>
      </w:r>
      <w:proofErr w:type="gramStart"/>
      <w:r>
        <w:rPr>
          <w:rFonts w:ascii="Century Schoolbook" w:hAnsi="Century Schoolbook"/>
        </w:rPr>
        <w:t>обучения по</w:t>
      </w:r>
      <w:proofErr w:type="gramEnd"/>
      <w:r>
        <w:rPr>
          <w:rFonts w:ascii="Century Schoolbook" w:hAnsi="Century Schoolbook"/>
        </w:rPr>
        <w:t xml:space="preserve"> другим предметам, у него будет сформирована потребность в систематическом чтении как средстве познания мира и самого себя;</w:t>
      </w:r>
    </w:p>
    <w:p w:rsidR="00253E82" w:rsidRDefault="00253E82" w:rsidP="00253E82">
      <w:pPr>
        <w:jc w:val="both"/>
        <w:rPr>
          <w:rFonts w:ascii="Century Schoolbook" w:hAnsi="Century Schoolbook"/>
        </w:rPr>
      </w:pPr>
      <w:r>
        <w:rPr>
          <w:rFonts w:ascii="Century Schoolbook" w:hAnsi="Century Schoolbook"/>
        </w:rPr>
        <w:t xml:space="preserve">• научится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w:t>
      </w:r>
    </w:p>
    <w:p w:rsidR="00253E82" w:rsidRDefault="00253E82" w:rsidP="00253E82">
      <w:pPr>
        <w:jc w:val="both"/>
        <w:rPr>
          <w:rFonts w:ascii="Century Schoolbook" w:hAnsi="Century Schoolbook"/>
        </w:rPr>
      </w:pPr>
      <w:proofErr w:type="gramStart"/>
      <w:r>
        <w:rPr>
          <w:rFonts w:ascii="Century Schoolbook" w:hAnsi="Century Schoolbook"/>
        </w:rPr>
        <w:lastRenderedPageBreak/>
        <w:t xml:space="preserve">• получит возможность познакомиться с культурно-историческим наследием народов России и общечеловеческими ценностями, произведениями классиков российской и советской детской литературы о природе, истории России, о судьбах людей, осмыслить этические представления о понятиях «добро», «зло», «справедливость», «отзывчивость», «честность», «ответственность», «норма», «идеал» и т. д., на основе чего у обучающегося начнётся формирование системы духовно-нравственных ценностей; </w:t>
      </w:r>
      <w:proofErr w:type="gramEnd"/>
    </w:p>
    <w:p w:rsidR="00253E82" w:rsidRDefault="00253E82" w:rsidP="00253E82">
      <w:pPr>
        <w:jc w:val="both"/>
        <w:rPr>
          <w:rFonts w:ascii="Century Schoolbook" w:hAnsi="Century Schoolbook"/>
        </w:rPr>
      </w:pPr>
      <w:proofErr w:type="gramStart"/>
      <w:r>
        <w:rPr>
          <w:rFonts w:ascii="Century Schoolbook" w:hAnsi="Century Schoolbook"/>
        </w:rPr>
        <w:t xml:space="preserve">• начнёт понимать значимость в своей жизни родственных, семейных, добрососедских и дружественных отношений, получит возможность осмыслить понятия «дружба», «взаимопонимание», «уважение», «взаимопомощь», «любовь» и познакомится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w:t>
      </w:r>
      <w:proofErr w:type="gramEnd"/>
    </w:p>
    <w:p w:rsidR="00253E82" w:rsidRDefault="00253E82" w:rsidP="00253E82">
      <w:pPr>
        <w:jc w:val="both"/>
        <w:rPr>
          <w:rFonts w:ascii="Century Schoolbook" w:hAnsi="Century Schoolbook"/>
        </w:rPr>
      </w:pPr>
      <w:r>
        <w:rPr>
          <w:rFonts w:ascii="Century Schoolbook" w:hAnsi="Century Schoolbook"/>
        </w:rPr>
        <w:t xml:space="preserve">нравственно-этическими нормами; </w:t>
      </w:r>
    </w:p>
    <w:p w:rsidR="00253E82" w:rsidRDefault="00253E82" w:rsidP="00253E82">
      <w:pPr>
        <w:jc w:val="both"/>
        <w:rPr>
          <w:rFonts w:ascii="Century Schoolbook" w:hAnsi="Century Schoolbook"/>
        </w:rPr>
      </w:pPr>
      <w:r>
        <w:rPr>
          <w:rFonts w:ascii="Century Schoolbook" w:hAnsi="Century Schoolbook"/>
        </w:rPr>
        <w:t xml:space="preserve">• освоит восприятие художественного произведения как особого вида искусства, научится соотносить его с другими видами искусства; </w:t>
      </w:r>
    </w:p>
    <w:p w:rsidR="00253E82" w:rsidRDefault="00253E82" w:rsidP="00253E82">
      <w:pPr>
        <w:jc w:val="both"/>
        <w:rPr>
          <w:rFonts w:ascii="Century Schoolbook" w:hAnsi="Century Schoolbook"/>
        </w:rPr>
      </w:pPr>
      <w:r>
        <w:rPr>
          <w:rFonts w:ascii="Century Schoolbook" w:hAnsi="Century Schoolbook"/>
        </w:rPr>
        <w:t xml:space="preserve">• полюбит чтение художественных произведений, которые помогут ему сформировать собственную позицию в жизни, расширят кругозор; </w:t>
      </w:r>
    </w:p>
    <w:p w:rsidR="00253E82" w:rsidRDefault="00253E82" w:rsidP="00253E82">
      <w:pPr>
        <w:jc w:val="both"/>
        <w:rPr>
          <w:rFonts w:ascii="Century Schoolbook" w:hAnsi="Century Schoolbook"/>
        </w:rPr>
      </w:pPr>
      <w:r>
        <w:rPr>
          <w:rFonts w:ascii="Century Schoolbook" w:hAnsi="Century Schoolbook"/>
        </w:rPr>
        <w:t xml:space="preserve">• приобретёт первичные умения работы с учебной и научно-популярной литературой, научится находить и использовать информацию для практической работы. </w:t>
      </w:r>
    </w:p>
    <w:p w:rsidR="00253E82" w:rsidRDefault="00253E82" w:rsidP="00253E82">
      <w:pPr>
        <w:jc w:val="both"/>
        <w:rPr>
          <w:rFonts w:ascii="Century Schoolbook" w:hAnsi="Century Schoolbook"/>
        </w:rPr>
      </w:pPr>
      <w:r>
        <w:rPr>
          <w:rFonts w:ascii="Century Schoolbook" w:hAnsi="Century Schoolbook"/>
        </w:rPr>
        <w:t xml:space="preserve">К завершению обучения на ступени начального общего образования будет обеспечена готовность детей к дальнейшему обучению, достигнут необходимый уровень читательской 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 </w:t>
      </w:r>
    </w:p>
    <w:p w:rsidR="00253E82" w:rsidRDefault="00253E82" w:rsidP="00253E82">
      <w:pPr>
        <w:jc w:val="both"/>
        <w:rPr>
          <w:rFonts w:ascii="Century Schoolbook" w:hAnsi="Century Schoolbook"/>
        </w:rPr>
      </w:pPr>
      <w:r>
        <w:rPr>
          <w:rFonts w:ascii="Century Schoolbook" w:hAnsi="Century Schoolbook"/>
        </w:rPr>
        <w:t xml:space="preserve">Выпускники овладеют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и учебных текстов. </w:t>
      </w:r>
      <w:proofErr w:type="gramStart"/>
      <w:r>
        <w:rPr>
          <w:rFonts w:ascii="Century Schoolbook" w:hAnsi="Century Schoolbook"/>
        </w:rPr>
        <w:t>На учатся</w:t>
      </w:r>
      <w:proofErr w:type="gramEnd"/>
      <w:r>
        <w:rPr>
          <w:rFonts w:ascii="Century Schoolbook" w:hAnsi="Century Schoolbook"/>
        </w:rPr>
        <w:t xml:space="preserve"> самостоятельно выбирать интересующую их литературу, пользоваться словарями и справочниками, включая компьютерные, осознают себя как грамотных читателей, способных к творческой деятельности. </w:t>
      </w:r>
    </w:p>
    <w:p w:rsidR="00253E82" w:rsidRDefault="00253E82" w:rsidP="00253E82">
      <w:pPr>
        <w:jc w:val="both"/>
        <w:rPr>
          <w:rFonts w:ascii="Century Schoolbook" w:hAnsi="Century Schoolbook"/>
        </w:rPr>
      </w:pPr>
      <w:r>
        <w:rPr>
          <w:rFonts w:ascii="Century Schoolbook" w:hAnsi="Century Schoolbook"/>
        </w:rPr>
        <w:t xml:space="preserve">Обучающиеся научатся 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аудио и видео иллюстрации, видеосюжеты и анимации и др.). </w:t>
      </w:r>
    </w:p>
    <w:p w:rsidR="00253E82" w:rsidRDefault="00253E82" w:rsidP="00253E82">
      <w:pPr>
        <w:jc w:val="both"/>
        <w:rPr>
          <w:rFonts w:ascii="Century Schoolbook" w:hAnsi="Century Schoolbook"/>
        </w:rPr>
      </w:pPr>
      <w:proofErr w:type="gramStart"/>
      <w:r>
        <w:rPr>
          <w:rFonts w:ascii="Century Schoolbook" w:hAnsi="Century Schoolbook"/>
        </w:rPr>
        <w:t xml:space="preserve">Выпускники научатся приёмам поиска нужной информации, овладеют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научатся высказывать и пояснять свою точку зрения, познакомятся с правилами и способами взаимодействия с окружающим миром, получат представления о правилах и нормах поведения, принятых в обществе. </w:t>
      </w:r>
      <w:proofErr w:type="gramEnd"/>
    </w:p>
    <w:p w:rsidR="00253E82" w:rsidRDefault="00253E82" w:rsidP="00253E82">
      <w:pPr>
        <w:jc w:val="both"/>
        <w:rPr>
          <w:rFonts w:ascii="Century Schoolbook" w:hAnsi="Century Schoolbook"/>
        </w:rPr>
      </w:pPr>
      <w:r>
        <w:rPr>
          <w:rFonts w:ascii="Century Schoolbook" w:hAnsi="Century Schoolbook"/>
        </w:rPr>
        <w:lastRenderedPageBreak/>
        <w:tab/>
        <w:t xml:space="preserve">Выпускники овладеют основами коммуникативной деятельности (в том числе с использованием средств телекоммуникации), на практическом уровне осознают значимость работы в группе и освоят правила групповой работы. </w:t>
      </w:r>
    </w:p>
    <w:p w:rsidR="00253E82" w:rsidRDefault="00253E82" w:rsidP="00253E82">
      <w:pPr>
        <w:jc w:val="both"/>
        <w:rPr>
          <w:rFonts w:ascii="Century Schoolbook" w:hAnsi="Century Schoolbook"/>
          <w:b/>
        </w:rPr>
      </w:pPr>
      <w:r>
        <w:rPr>
          <w:rFonts w:ascii="Century Schoolbook" w:hAnsi="Century Schoolbook"/>
          <w:b/>
        </w:rPr>
        <w:t xml:space="preserve"> Виды речевой и читательской деятельности 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 </w:t>
      </w:r>
    </w:p>
    <w:p w:rsidR="00253E82" w:rsidRDefault="00253E82" w:rsidP="00253E82">
      <w:pPr>
        <w:jc w:val="both"/>
        <w:rPr>
          <w:rFonts w:ascii="Century Schoolbook" w:hAnsi="Century Schoolbook"/>
        </w:rPr>
      </w:pPr>
      <w:r>
        <w:rPr>
          <w:rFonts w:ascii="Century Schoolbook" w:hAnsi="Century Schoolbook"/>
        </w:rPr>
        <w:t xml:space="preserve">• 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 </w:t>
      </w:r>
    </w:p>
    <w:p w:rsidR="00253E82" w:rsidRDefault="00253E82" w:rsidP="00253E82">
      <w:pPr>
        <w:jc w:val="both"/>
        <w:rPr>
          <w:rFonts w:ascii="Century Schoolbook" w:hAnsi="Century Schoolbook"/>
        </w:rPr>
      </w:pPr>
      <w:r>
        <w:rPr>
          <w:rFonts w:ascii="Century Schoolbook" w:hAnsi="Century Schoolbook"/>
        </w:rPr>
        <w:t xml:space="preserve">• 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при ответе на вопрос; </w:t>
      </w:r>
    </w:p>
    <w:p w:rsidR="00253E82" w:rsidRDefault="00253E82" w:rsidP="00253E82">
      <w:pPr>
        <w:jc w:val="both"/>
        <w:rPr>
          <w:rFonts w:ascii="Century Schoolbook" w:hAnsi="Century Schoolbook"/>
        </w:rPr>
      </w:pPr>
      <w:r>
        <w:rPr>
          <w:rFonts w:ascii="Century Schoolbook" w:hAnsi="Century Schoolbook"/>
        </w:rPr>
        <w:t xml:space="preserve"> 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 </w:t>
      </w:r>
    </w:p>
    <w:p w:rsidR="00253E82" w:rsidRDefault="00253E82" w:rsidP="00253E82">
      <w:pPr>
        <w:jc w:val="both"/>
        <w:rPr>
          <w:rFonts w:ascii="Century Schoolbook" w:hAnsi="Century Schoolbook"/>
        </w:rPr>
      </w:pPr>
      <w:r>
        <w:rPr>
          <w:rFonts w:ascii="Century Schoolbook" w:hAnsi="Century Schoolbook"/>
        </w:rPr>
        <w:t xml:space="preserve">• 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 </w:t>
      </w:r>
    </w:p>
    <w:p w:rsidR="00253E82" w:rsidRDefault="00253E82" w:rsidP="00253E82">
      <w:pPr>
        <w:jc w:val="both"/>
        <w:rPr>
          <w:rFonts w:ascii="Century Schoolbook" w:hAnsi="Century Schoolbook"/>
        </w:rPr>
      </w:pPr>
      <w:r>
        <w:rPr>
          <w:rFonts w:ascii="Century Schoolbook" w:hAnsi="Century Schoolbook"/>
        </w:rPr>
        <w:t xml:space="preserve">• читать (вслух и про себя) со скоростью, позволяющей осознавать (понимать) смысл прочитанного; </w:t>
      </w:r>
    </w:p>
    <w:p w:rsidR="00253E82" w:rsidRDefault="00253E82" w:rsidP="00253E82">
      <w:pPr>
        <w:jc w:val="both"/>
        <w:rPr>
          <w:rFonts w:ascii="Century Schoolbook" w:hAnsi="Century Schoolbook"/>
        </w:rPr>
      </w:pPr>
      <w:r>
        <w:rPr>
          <w:rFonts w:ascii="Century Schoolbook" w:hAnsi="Century Schoolbook"/>
        </w:rPr>
        <w:t xml:space="preserve">• читать осознанно и выразительно доступные по объёму произведения; </w:t>
      </w:r>
    </w:p>
    <w:p w:rsidR="00253E82" w:rsidRDefault="00253E82" w:rsidP="00253E82">
      <w:pPr>
        <w:jc w:val="both"/>
        <w:rPr>
          <w:rFonts w:ascii="Century Schoolbook" w:hAnsi="Century Schoolbook"/>
        </w:rPr>
      </w:pPr>
      <w:r>
        <w:rPr>
          <w:rFonts w:ascii="Century Schoolbook" w:hAnsi="Century Schoolbook"/>
        </w:rPr>
        <w:t>•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253E82" w:rsidRDefault="00253E82" w:rsidP="00253E82">
      <w:pPr>
        <w:jc w:val="both"/>
        <w:rPr>
          <w:rFonts w:ascii="Century Schoolbook" w:hAnsi="Century Schoolbook"/>
        </w:rPr>
      </w:pPr>
      <w:r>
        <w:rPr>
          <w:rFonts w:ascii="Century Schoolbook" w:hAnsi="Century Schoolbook"/>
        </w:rPr>
        <w:t xml:space="preserve">• ориентироваться в построении научно-популярного и учебного текста и использовать полученную информацию в практической деятельности; </w:t>
      </w:r>
    </w:p>
    <w:p w:rsidR="00253E82" w:rsidRDefault="00253E82" w:rsidP="00253E82">
      <w:pPr>
        <w:jc w:val="both"/>
        <w:rPr>
          <w:rFonts w:ascii="Century Schoolbook" w:hAnsi="Century Schoolbook"/>
        </w:rPr>
      </w:pPr>
      <w:r>
        <w:rPr>
          <w:rFonts w:ascii="Century Schoolbook" w:hAnsi="Century Schoolbook"/>
        </w:rPr>
        <w:t xml:space="preserve">• использовать простейшие приёмы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 </w:t>
      </w:r>
    </w:p>
    <w:p w:rsidR="00253E82" w:rsidRDefault="00253E82" w:rsidP="00253E82">
      <w:pPr>
        <w:jc w:val="both"/>
        <w:rPr>
          <w:rFonts w:ascii="Century Schoolbook" w:hAnsi="Century Schoolbook"/>
        </w:rPr>
      </w:pPr>
      <w:proofErr w:type="gramStart"/>
      <w:r>
        <w:rPr>
          <w:rFonts w:ascii="Century Schoolbook" w:hAnsi="Century Schoolbook"/>
        </w:rPr>
        <w:t xml:space="preserve">• 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нём информацию, но и на жанр, структуру, язык; </w:t>
      </w:r>
      <w:proofErr w:type="gramEnd"/>
    </w:p>
    <w:p w:rsidR="00253E82" w:rsidRDefault="00253E82" w:rsidP="00253E82">
      <w:pPr>
        <w:jc w:val="both"/>
        <w:rPr>
          <w:rFonts w:ascii="Century Schoolbook" w:hAnsi="Century Schoolbook"/>
        </w:rPr>
      </w:pPr>
      <w:r>
        <w:rPr>
          <w:rFonts w:ascii="Century Schoolbook" w:hAnsi="Century Schoolbook"/>
        </w:rPr>
        <w:t xml:space="preserve">• передавать содержание прочитанного или прослушанного с учётом специфики научно-популярного, учебного и художественного текстов; передавать содержание текста в виде пересказа (полного или выборочного); </w:t>
      </w:r>
    </w:p>
    <w:p w:rsidR="00253E82" w:rsidRDefault="00253E82" w:rsidP="00253E82">
      <w:pPr>
        <w:jc w:val="both"/>
        <w:rPr>
          <w:rFonts w:ascii="Century Schoolbook" w:hAnsi="Century Schoolbook"/>
        </w:rPr>
      </w:pPr>
      <w:r>
        <w:rPr>
          <w:rFonts w:ascii="Century Schoolbook" w:hAnsi="Century Schoolbook"/>
        </w:rPr>
        <w:t xml:space="preserve">• коллективно обсуждать прочитанное, доказывать собственное мнение, опираясь на текст или собственный опыт; </w:t>
      </w:r>
    </w:p>
    <w:p w:rsidR="00253E82" w:rsidRDefault="00253E82" w:rsidP="00253E82">
      <w:pPr>
        <w:jc w:val="both"/>
        <w:rPr>
          <w:rFonts w:ascii="Century Schoolbook" w:hAnsi="Century Schoolbook"/>
        </w:rPr>
      </w:pPr>
      <w:r>
        <w:rPr>
          <w:rFonts w:ascii="Century Schoolbook" w:hAnsi="Century Schoolbook"/>
        </w:rPr>
        <w:t>• 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253E82" w:rsidRDefault="00253E82" w:rsidP="00253E82">
      <w:pPr>
        <w:jc w:val="both"/>
        <w:rPr>
          <w:rFonts w:ascii="Century Schoolbook" w:hAnsi="Century Schoolbook"/>
        </w:rPr>
      </w:pPr>
      <w:r>
        <w:rPr>
          <w:rFonts w:ascii="Century Schoolbook" w:hAnsi="Century Schoolbook"/>
        </w:rPr>
        <w:lastRenderedPageBreak/>
        <w:t xml:space="preserve">• составлять краткую аннотацию (автор, название, тема книги, рекомендации к чтению) литературного произведения по заданному образцу; </w:t>
      </w:r>
    </w:p>
    <w:p w:rsidR="00253E82" w:rsidRDefault="00253E82" w:rsidP="00253E82">
      <w:pPr>
        <w:jc w:val="both"/>
        <w:rPr>
          <w:rFonts w:ascii="Century Schoolbook" w:hAnsi="Century Schoolbook"/>
        </w:rPr>
      </w:pPr>
      <w:r>
        <w:rPr>
          <w:rFonts w:ascii="Century Schoolbook" w:hAnsi="Century Schoolbook"/>
        </w:rPr>
        <w:t xml:space="preserve">• самостоятельно пользоваться алфавитным каталогом, соответствующими возрасту словарями и справочной литературой.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xml:space="preserve">• воспринимать художественную литературу как вид искусства; </w:t>
      </w:r>
    </w:p>
    <w:p w:rsidR="00253E82" w:rsidRDefault="00253E82" w:rsidP="00253E82">
      <w:pPr>
        <w:jc w:val="both"/>
        <w:rPr>
          <w:rFonts w:ascii="Century Schoolbook" w:hAnsi="Century Schoolbook"/>
          <w:i/>
        </w:rPr>
      </w:pPr>
      <w:r>
        <w:rPr>
          <w:rFonts w:ascii="Century Schoolbook" w:hAnsi="Century Schoolbook"/>
          <w:i/>
        </w:rPr>
        <w:t xml:space="preserve">• осмысливать эстетические и нравственные ценности художественного текста и высказывать собственное суждение; </w:t>
      </w:r>
    </w:p>
    <w:p w:rsidR="00253E82" w:rsidRDefault="00253E82" w:rsidP="00253E82">
      <w:pPr>
        <w:jc w:val="both"/>
        <w:rPr>
          <w:rFonts w:ascii="Century Schoolbook" w:hAnsi="Century Schoolbook"/>
          <w:i/>
        </w:rPr>
      </w:pPr>
      <w:r>
        <w:rPr>
          <w:rFonts w:ascii="Century Schoolbook" w:hAnsi="Century Schoolbook"/>
          <w:i/>
        </w:rPr>
        <w:t>• осознанно выбирать виды чтения (ознакомительное, изучающее, выборочное, поисковое) в зависимости от це</w:t>
      </w:r>
      <w:r>
        <w:rPr>
          <w:rFonts w:ascii="Century Schoolbook" w:hAnsi="Century Schoolbook"/>
          <w:i/>
        </w:rPr>
        <w:softHyphen/>
        <w:t xml:space="preserve">ли чтения; </w:t>
      </w:r>
    </w:p>
    <w:p w:rsidR="00253E82" w:rsidRDefault="00253E82" w:rsidP="00253E82">
      <w:pPr>
        <w:jc w:val="both"/>
        <w:rPr>
          <w:rFonts w:ascii="Century Schoolbook" w:hAnsi="Century Schoolbook"/>
          <w:i/>
        </w:rPr>
      </w:pPr>
      <w:r>
        <w:rPr>
          <w:rFonts w:ascii="Century Schoolbook" w:hAnsi="Century Schoolbook"/>
          <w:i/>
        </w:rPr>
        <w:t xml:space="preserve">• определять авторскую позицию и </w:t>
      </w:r>
      <w:proofErr w:type="gramStart"/>
      <w:r>
        <w:rPr>
          <w:rFonts w:ascii="Century Schoolbook" w:hAnsi="Century Schoolbook"/>
          <w:i/>
        </w:rPr>
        <w:t>высказывать своё отношение</w:t>
      </w:r>
      <w:proofErr w:type="gramEnd"/>
      <w:r>
        <w:rPr>
          <w:rFonts w:ascii="Century Schoolbook" w:hAnsi="Century Schoolbook"/>
          <w:i/>
        </w:rPr>
        <w:t xml:space="preserve"> к герою и его поступкам; </w:t>
      </w:r>
    </w:p>
    <w:p w:rsidR="00253E82" w:rsidRDefault="00253E82" w:rsidP="00253E82">
      <w:pPr>
        <w:jc w:val="both"/>
        <w:rPr>
          <w:rFonts w:ascii="Century Schoolbook" w:hAnsi="Century Schoolbook"/>
          <w:i/>
        </w:rPr>
      </w:pPr>
      <w:r>
        <w:rPr>
          <w:rFonts w:ascii="Century Schoolbook" w:hAnsi="Century Schoolbook"/>
          <w:i/>
        </w:rPr>
        <w:t xml:space="preserve">• доказывать и подтверждать фактами (из текста) собственное суждение; </w:t>
      </w:r>
    </w:p>
    <w:p w:rsidR="00253E82" w:rsidRDefault="00253E82" w:rsidP="00253E82">
      <w:pPr>
        <w:jc w:val="both"/>
        <w:rPr>
          <w:rFonts w:ascii="Century Schoolbook" w:hAnsi="Century Schoolbook"/>
          <w:i/>
        </w:rPr>
      </w:pPr>
      <w:r>
        <w:rPr>
          <w:rFonts w:ascii="Century Schoolbook" w:hAnsi="Century Schoolbook"/>
          <w:i/>
        </w:rPr>
        <w:t>• на практическом уровне овладеть некоторыми вида</w:t>
      </w:r>
      <w:r>
        <w:rPr>
          <w:rFonts w:ascii="Century Schoolbook" w:hAnsi="Century Schoolbook"/>
          <w:i/>
        </w:rPr>
        <w:softHyphen/>
        <w:t xml:space="preserve">ми письменной речи (повествование — создание текста по аналогии, рассуждение — письменный ответ на вопрос, описание — характеристика героя); </w:t>
      </w:r>
    </w:p>
    <w:p w:rsidR="00253E82" w:rsidRDefault="00253E82" w:rsidP="00253E82">
      <w:pPr>
        <w:jc w:val="both"/>
        <w:rPr>
          <w:rFonts w:ascii="Century Schoolbook" w:hAnsi="Century Schoolbook"/>
          <w:i/>
        </w:rPr>
      </w:pPr>
      <w:r>
        <w:rPr>
          <w:rFonts w:ascii="Century Schoolbook" w:hAnsi="Century Schoolbook"/>
          <w:i/>
        </w:rPr>
        <w:t xml:space="preserve">• писать отзыв о прочитанной книге; </w:t>
      </w:r>
    </w:p>
    <w:p w:rsidR="00253E82" w:rsidRDefault="00253E82" w:rsidP="00253E82">
      <w:pPr>
        <w:jc w:val="both"/>
        <w:rPr>
          <w:rFonts w:ascii="Century Schoolbook" w:hAnsi="Century Schoolbook"/>
          <w:i/>
        </w:rPr>
      </w:pPr>
      <w:r>
        <w:rPr>
          <w:rFonts w:ascii="Century Schoolbook" w:hAnsi="Century Schoolbook"/>
          <w:i/>
        </w:rPr>
        <w:t xml:space="preserve">• работать с тематическим каталогом; </w:t>
      </w:r>
    </w:p>
    <w:p w:rsidR="00253E82" w:rsidRDefault="00253E82" w:rsidP="00253E82">
      <w:pPr>
        <w:jc w:val="both"/>
        <w:rPr>
          <w:rFonts w:ascii="Century Schoolbook" w:hAnsi="Century Schoolbook"/>
          <w:i/>
        </w:rPr>
      </w:pPr>
      <w:r>
        <w:rPr>
          <w:rFonts w:ascii="Century Schoolbook" w:hAnsi="Century Schoolbook"/>
          <w:i/>
        </w:rPr>
        <w:t xml:space="preserve">• работать с детской периодикой. </w:t>
      </w:r>
    </w:p>
    <w:p w:rsidR="00253E82" w:rsidRDefault="00253E82" w:rsidP="00253E82">
      <w:pPr>
        <w:jc w:val="both"/>
        <w:rPr>
          <w:rFonts w:ascii="Century Schoolbook" w:hAnsi="Century Schoolbook"/>
          <w:b/>
        </w:rPr>
      </w:pPr>
      <w:r>
        <w:rPr>
          <w:rFonts w:ascii="Century Schoolbook" w:hAnsi="Century Schoolbook"/>
          <w:b/>
        </w:rPr>
        <w:t xml:space="preserve"> Творческая деятельность 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читать по ролям литературное произведение; </w:t>
      </w:r>
    </w:p>
    <w:p w:rsidR="00253E82" w:rsidRDefault="00253E82" w:rsidP="00253E82">
      <w:pPr>
        <w:jc w:val="both"/>
        <w:rPr>
          <w:rFonts w:ascii="Century Schoolbook" w:hAnsi="Century Schoolbook"/>
        </w:rPr>
      </w:pPr>
      <w:r>
        <w:rPr>
          <w:rFonts w:ascii="Century Schoolbook" w:hAnsi="Century Schoolbook"/>
        </w:rPr>
        <w:t xml:space="preserve">• использовать различные способы работы с деформированным текстом (устанавливать </w:t>
      </w:r>
      <w:proofErr w:type="spellStart"/>
      <w:r>
        <w:rPr>
          <w:rFonts w:ascii="Century Schoolbook" w:hAnsi="Century Schoolbook"/>
        </w:rPr>
        <w:t>причинноследственные</w:t>
      </w:r>
      <w:proofErr w:type="spellEnd"/>
      <w:r>
        <w:rPr>
          <w:rFonts w:ascii="Century Schoolbook" w:hAnsi="Century Schoolbook"/>
        </w:rPr>
        <w:t xml:space="preserve"> связи, последовательность событий, </w:t>
      </w:r>
      <w:proofErr w:type="spellStart"/>
      <w:r>
        <w:rPr>
          <w:rFonts w:ascii="Century Schoolbook" w:hAnsi="Century Schoolbook"/>
        </w:rPr>
        <w:t>этапность</w:t>
      </w:r>
      <w:proofErr w:type="spellEnd"/>
      <w:r>
        <w:rPr>
          <w:rFonts w:ascii="Century Schoolbook" w:hAnsi="Century Schoolbook"/>
        </w:rPr>
        <w:t xml:space="preserve"> в выполнении действий; давать последовательную характеристику героя; составлять текст на основе плана); </w:t>
      </w:r>
    </w:p>
    <w:p w:rsidR="00253E82" w:rsidRDefault="00253E82" w:rsidP="00253E82">
      <w:pPr>
        <w:jc w:val="both"/>
        <w:rPr>
          <w:rFonts w:ascii="Century Schoolbook" w:hAnsi="Century Schoolbook"/>
        </w:rPr>
      </w:pPr>
      <w:r>
        <w:rPr>
          <w:rFonts w:ascii="Century Schoolbook" w:hAnsi="Century Schoolbook"/>
        </w:rPr>
        <w:t xml:space="preserve">• 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xml:space="preserve">• творчески пересказывать текст (от лица героя, от автора), дополнять текст; </w:t>
      </w:r>
    </w:p>
    <w:p w:rsidR="00253E82" w:rsidRDefault="00253E82" w:rsidP="00253E82">
      <w:pPr>
        <w:jc w:val="both"/>
        <w:rPr>
          <w:rFonts w:ascii="Century Schoolbook" w:hAnsi="Century Schoolbook"/>
          <w:i/>
        </w:rPr>
      </w:pPr>
      <w:r>
        <w:rPr>
          <w:rFonts w:ascii="Century Schoolbook" w:hAnsi="Century Schoolbook"/>
          <w:i/>
        </w:rPr>
        <w:t xml:space="preserve">• создавать иллюстрации, диафильм по содержанию произведения; </w:t>
      </w:r>
    </w:p>
    <w:p w:rsidR="00253E82" w:rsidRDefault="00253E82" w:rsidP="00253E82">
      <w:pPr>
        <w:jc w:val="both"/>
        <w:rPr>
          <w:rFonts w:ascii="Century Schoolbook" w:hAnsi="Century Schoolbook"/>
          <w:i/>
        </w:rPr>
      </w:pPr>
      <w:r>
        <w:rPr>
          <w:rFonts w:ascii="Century Schoolbook" w:hAnsi="Century Schoolbook"/>
          <w:i/>
        </w:rPr>
        <w:t>• работать в группе, создавая инсценировки по произ</w:t>
      </w:r>
      <w:r>
        <w:rPr>
          <w:rFonts w:ascii="Century Schoolbook" w:hAnsi="Century Schoolbook"/>
          <w:i/>
        </w:rPr>
        <w:softHyphen/>
        <w:t xml:space="preserve">ведению, сценарии, проекты; </w:t>
      </w:r>
    </w:p>
    <w:p w:rsidR="00253E82" w:rsidRDefault="00253E82" w:rsidP="00253E82">
      <w:pPr>
        <w:jc w:val="both"/>
        <w:rPr>
          <w:rFonts w:ascii="Century Schoolbook" w:hAnsi="Century Schoolbook"/>
          <w:i/>
        </w:rPr>
      </w:pPr>
      <w:r>
        <w:rPr>
          <w:rFonts w:ascii="Century Schoolbook" w:hAnsi="Century Schoolbook"/>
          <w:i/>
        </w:rPr>
        <w:t xml:space="preserve">• способам написания изложения. </w:t>
      </w:r>
    </w:p>
    <w:p w:rsidR="00253E82" w:rsidRDefault="00253E82" w:rsidP="00253E82">
      <w:pPr>
        <w:jc w:val="both"/>
        <w:rPr>
          <w:rFonts w:ascii="Century Schoolbook" w:hAnsi="Century Schoolbook"/>
          <w:b/>
        </w:rPr>
      </w:pPr>
      <w:r>
        <w:rPr>
          <w:rFonts w:ascii="Century Schoolbook" w:hAnsi="Century Schoolbook"/>
          <w:b/>
        </w:rPr>
        <w:t xml:space="preserve"> Литературоведческая пропедевтика 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сравнивать, сопоставлять, делать элементарный анализ различных текстов, выделяя два три существенных признака; </w:t>
      </w:r>
    </w:p>
    <w:p w:rsidR="00253E82" w:rsidRDefault="00253E82" w:rsidP="00253E82">
      <w:pPr>
        <w:jc w:val="both"/>
        <w:rPr>
          <w:rFonts w:ascii="Century Schoolbook" w:hAnsi="Century Schoolbook"/>
        </w:rPr>
      </w:pPr>
      <w:r>
        <w:rPr>
          <w:rFonts w:ascii="Century Schoolbook" w:hAnsi="Century Schoolbook"/>
        </w:rPr>
        <w:t xml:space="preserve">• отличать прозаический текст от </w:t>
      </w:r>
      <w:proofErr w:type="gramStart"/>
      <w:r>
        <w:rPr>
          <w:rFonts w:ascii="Century Schoolbook" w:hAnsi="Century Schoolbook"/>
        </w:rPr>
        <w:t>поэтического</w:t>
      </w:r>
      <w:proofErr w:type="gramEnd"/>
      <w:r>
        <w:rPr>
          <w:rFonts w:ascii="Century Schoolbook" w:hAnsi="Century Schoolbook"/>
        </w:rPr>
        <w:t xml:space="preserve">; </w:t>
      </w:r>
    </w:p>
    <w:p w:rsidR="00253E82" w:rsidRDefault="00253E82" w:rsidP="00253E82">
      <w:pPr>
        <w:jc w:val="both"/>
        <w:rPr>
          <w:rFonts w:ascii="Century Schoolbook" w:hAnsi="Century Schoolbook"/>
        </w:rPr>
      </w:pPr>
      <w:r>
        <w:rPr>
          <w:rFonts w:ascii="Century Schoolbook" w:hAnsi="Century Schoolbook"/>
        </w:rPr>
        <w:t xml:space="preserve">• распознавать особенности построения фольклорных форм (сказки, загадки, пословицы).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proofErr w:type="gramStart"/>
      <w:r>
        <w:rPr>
          <w:rFonts w:ascii="Century Schoolbook" w:hAnsi="Century Schoolbook"/>
          <w:i/>
        </w:rPr>
        <w:t>• сравнивать, сопоставлять, делать элементарный ана</w:t>
      </w:r>
      <w:r>
        <w:rPr>
          <w:rFonts w:ascii="Century Schoolbook" w:hAnsi="Century Schoolbook"/>
          <w:i/>
        </w:rPr>
        <w:softHyphen/>
        <w:t>лиз различных текстов, используя ряд литературоведческих понятий (фольклорная и авторская литература, структу</w:t>
      </w:r>
      <w:r>
        <w:rPr>
          <w:rFonts w:ascii="Century Schoolbook" w:hAnsi="Century Schoolbook"/>
          <w:i/>
        </w:rPr>
        <w:softHyphen/>
        <w:t>ра текста, герой, автор) и средств художественной выра</w:t>
      </w:r>
      <w:r>
        <w:rPr>
          <w:rFonts w:ascii="Century Schoolbook" w:hAnsi="Century Schoolbook"/>
          <w:i/>
        </w:rPr>
        <w:softHyphen/>
        <w:t>зительности (сравнение, олицетворение, метафора);</w:t>
      </w:r>
      <w:proofErr w:type="gramEnd"/>
    </w:p>
    <w:p w:rsidR="00253E82" w:rsidRDefault="00253E82" w:rsidP="00253E82">
      <w:pPr>
        <w:jc w:val="both"/>
        <w:rPr>
          <w:rFonts w:ascii="Century Schoolbook" w:hAnsi="Century Schoolbook"/>
          <w:i/>
        </w:rPr>
      </w:pPr>
      <w:r>
        <w:rPr>
          <w:rFonts w:ascii="Century Schoolbook" w:hAnsi="Century Schoolbook"/>
          <w:i/>
        </w:rPr>
        <w:t xml:space="preserve">• определять позиции героев художественного текста, позицию автора художественного текста; </w:t>
      </w:r>
    </w:p>
    <w:p w:rsidR="00253E82" w:rsidRDefault="00253E82" w:rsidP="00253E82">
      <w:pPr>
        <w:jc w:val="both"/>
        <w:rPr>
          <w:rFonts w:ascii="Century Schoolbook" w:hAnsi="Century Schoolbook"/>
          <w:i/>
        </w:rPr>
      </w:pPr>
      <w:r>
        <w:rPr>
          <w:rFonts w:ascii="Century Schoolbook" w:hAnsi="Century Schoolbook"/>
          <w:i/>
        </w:rPr>
        <w:lastRenderedPageBreak/>
        <w:t>• создавать прозаический или поэтический текст по аналогии на основе авторского текста, используя сред</w:t>
      </w:r>
      <w:r>
        <w:rPr>
          <w:rFonts w:ascii="Century Schoolbook" w:hAnsi="Century Schoolbook"/>
          <w:i/>
        </w:rPr>
        <w:softHyphen/>
        <w:t xml:space="preserve">ства художественной выразительности (в том числе из текста). </w:t>
      </w:r>
    </w:p>
    <w:p w:rsidR="00253E82" w:rsidRDefault="00253E82" w:rsidP="00253E82">
      <w:pPr>
        <w:jc w:val="both"/>
        <w:rPr>
          <w:rFonts w:ascii="Century Schoolbook" w:hAnsi="Century Schoolbook"/>
          <w:b/>
        </w:rPr>
      </w:pPr>
      <w:r>
        <w:rPr>
          <w:rFonts w:ascii="Century Schoolbook" w:hAnsi="Century Schoolbook"/>
          <w:b/>
        </w:rPr>
        <w:t xml:space="preserve"> Математика </w:t>
      </w:r>
    </w:p>
    <w:p w:rsidR="00253E82" w:rsidRDefault="00253E82" w:rsidP="00253E82">
      <w:pPr>
        <w:jc w:val="both"/>
        <w:rPr>
          <w:rFonts w:ascii="Century Schoolbook" w:hAnsi="Century Schoolbook"/>
        </w:rPr>
      </w:pPr>
      <w:r>
        <w:rPr>
          <w:rFonts w:ascii="Century Schoolbook" w:hAnsi="Century Schoolbook"/>
        </w:rPr>
        <w:t xml:space="preserve">В результате изучения курса </w:t>
      </w:r>
      <w:proofErr w:type="gramStart"/>
      <w:r>
        <w:rPr>
          <w:rFonts w:ascii="Century Schoolbook" w:hAnsi="Century Schoolbook"/>
        </w:rPr>
        <w:t>математики</w:t>
      </w:r>
      <w:proofErr w:type="gramEnd"/>
      <w:r>
        <w:rPr>
          <w:rFonts w:ascii="Century Schoolbook" w:hAnsi="Century Schoolbook"/>
        </w:rPr>
        <w:t xml:space="preserve"> обучающиеся на ступени начального общего образования: </w:t>
      </w:r>
    </w:p>
    <w:p w:rsidR="00253E82" w:rsidRDefault="00253E82" w:rsidP="00253E82">
      <w:pPr>
        <w:jc w:val="both"/>
        <w:rPr>
          <w:rFonts w:ascii="Century Schoolbook" w:hAnsi="Century Schoolbook"/>
        </w:rPr>
      </w:pPr>
      <w:r>
        <w:rPr>
          <w:rFonts w:ascii="Century Schoolbook" w:hAnsi="Century Schoolbook"/>
        </w:rPr>
        <w:tab/>
        <w:t xml:space="preserve">•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w:t>
      </w:r>
    </w:p>
    <w:p w:rsidR="00253E82" w:rsidRDefault="00253E82" w:rsidP="00253E82">
      <w:pPr>
        <w:jc w:val="both"/>
        <w:rPr>
          <w:rFonts w:ascii="Century Schoolbook" w:hAnsi="Century Schoolbook"/>
        </w:rPr>
      </w:pPr>
      <w:r>
        <w:rPr>
          <w:rFonts w:ascii="Century Schoolbook" w:hAnsi="Century Schoolbook"/>
        </w:rPr>
        <w:t xml:space="preserve">•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 </w:t>
      </w:r>
    </w:p>
    <w:p w:rsidR="00253E82" w:rsidRDefault="00253E82" w:rsidP="00253E82">
      <w:pPr>
        <w:jc w:val="both"/>
        <w:rPr>
          <w:rFonts w:ascii="Century Schoolbook" w:hAnsi="Century Schoolbook"/>
        </w:rPr>
      </w:pPr>
      <w:r>
        <w:rPr>
          <w:rFonts w:ascii="Century Schoolbook" w:hAnsi="Century Schoolbook"/>
        </w:rPr>
        <w:t xml:space="preserve">•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 </w:t>
      </w:r>
    </w:p>
    <w:p w:rsidR="00253E82" w:rsidRDefault="00253E82" w:rsidP="00253E82">
      <w:pPr>
        <w:jc w:val="both"/>
        <w:rPr>
          <w:rFonts w:ascii="Century Schoolbook" w:hAnsi="Century Schoolbook"/>
        </w:rPr>
      </w:pPr>
      <w:r>
        <w:rPr>
          <w:rFonts w:ascii="Century Schoolbook" w:hAnsi="Century Schoolbook"/>
        </w:rPr>
        <w:t xml:space="preserve">• 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 </w:t>
      </w:r>
    </w:p>
    <w:p w:rsidR="00253E82" w:rsidRDefault="00253E82" w:rsidP="00253E82">
      <w:pPr>
        <w:jc w:val="both"/>
        <w:rPr>
          <w:rFonts w:ascii="Century Schoolbook" w:hAnsi="Century Schoolbook"/>
        </w:rPr>
      </w:pPr>
      <w:r>
        <w:rPr>
          <w:rFonts w:ascii="Century Schoolbook" w:hAnsi="Century Schoolbook"/>
        </w:rPr>
        <w:t xml:space="preserve">•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 </w:t>
      </w:r>
    </w:p>
    <w:p w:rsidR="00253E82" w:rsidRDefault="00253E82" w:rsidP="00253E82">
      <w:pPr>
        <w:jc w:val="both"/>
        <w:rPr>
          <w:rFonts w:ascii="Century Schoolbook" w:hAnsi="Century Schoolbook"/>
        </w:rPr>
      </w:pPr>
      <w:r>
        <w:rPr>
          <w:rFonts w:ascii="Century Schoolbook" w:hAnsi="Century Schoolbook"/>
        </w:rPr>
        <w:t xml:space="preserve">• 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w:t>
      </w:r>
    </w:p>
    <w:p w:rsidR="00253E82" w:rsidRDefault="00253E82" w:rsidP="00253E82">
      <w:pPr>
        <w:jc w:val="both"/>
        <w:rPr>
          <w:rFonts w:ascii="Century Schoolbook" w:hAnsi="Century Schoolbook"/>
        </w:rPr>
      </w:pPr>
      <w:r>
        <w:rPr>
          <w:rFonts w:ascii="Century Schoolbook" w:hAnsi="Century Schoolbook"/>
        </w:rPr>
        <w:t>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253E82" w:rsidRDefault="00253E82" w:rsidP="00253E82">
      <w:pPr>
        <w:jc w:val="both"/>
        <w:rPr>
          <w:rFonts w:ascii="Century Schoolbook" w:hAnsi="Century Schoolbook"/>
          <w:b/>
        </w:rPr>
      </w:pPr>
      <w:r>
        <w:rPr>
          <w:rFonts w:ascii="Century Schoolbook" w:hAnsi="Century Schoolbook"/>
          <w:b/>
        </w:rPr>
        <w:t xml:space="preserve"> Числа и величины </w:t>
      </w:r>
    </w:p>
    <w:p w:rsidR="00253E82" w:rsidRDefault="00253E82" w:rsidP="00253E82">
      <w:pPr>
        <w:jc w:val="both"/>
        <w:rPr>
          <w:rFonts w:ascii="Century Schoolbook" w:hAnsi="Century Schoolbook"/>
        </w:rPr>
      </w:pP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читать, записывать, сравнивать, упорядочивать числа от нуля до миллиона; </w:t>
      </w:r>
    </w:p>
    <w:p w:rsidR="00253E82" w:rsidRDefault="00253E82" w:rsidP="00253E82">
      <w:pPr>
        <w:jc w:val="both"/>
        <w:rPr>
          <w:rFonts w:ascii="Century Schoolbook" w:hAnsi="Century Schoolbook"/>
        </w:rPr>
      </w:pPr>
      <w:r>
        <w:rPr>
          <w:rFonts w:ascii="Century Schoolbook" w:hAnsi="Century Schoolbook"/>
        </w:rPr>
        <w:t xml:space="preserve">•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w:t>
      </w:r>
    </w:p>
    <w:p w:rsidR="00253E82" w:rsidRDefault="00253E82" w:rsidP="00253E82">
      <w:pPr>
        <w:jc w:val="both"/>
        <w:rPr>
          <w:rFonts w:ascii="Century Schoolbook" w:hAnsi="Century Schoolbook"/>
        </w:rPr>
      </w:pPr>
      <w:r>
        <w:rPr>
          <w:rFonts w:ascii="Century Schoolbook" w:hAnsi="Century Schoolbook"/>
        </w:rPr>
        <w:t xml:space="preserve">• группировать числа по заданному или самостоятельно установленному признаку; </w:t>
      </w:r>
    </w:p>
    <w:p w:rsidR="00253E82" w:rsidRDefault="00253E82" w:rsidP="00253E82">
      <w:pPr>
        <w:jc w:val="both"/>
        <w:rPr>
          <w:rFonts w:ascii="Century Schoolbook" w:hAnsi="Century Schoolbook"/>
        </w:rPr>
      </w:pPr>
      <w:r>
        <w:rPr>
          <w:rFonts w:ascii="Century Schoolbook" w:hAnsi="Century Schoolbook"/>
        </w:rPr>
        <w:t xml:space="preserve">• 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w:t>
      </w:r>
    </w:p>
    <w:p w:rsidR="00253E82" w:rsidRDefault="00253E82" w:rsidP="00253E82">
      <w:pPr>
        <w:jc w:val="both"/>
        <w:rPr>
          <w:rFonts w:ascii="Century Schoolbook" w:hAnsi="Century Schoolbook"/>
        </w:rPr>
      </w:pPr>
      <w:proofErr w:type="gramStart"/>
      <w:r>
        <w:rPr>
          <w:rFonts w:ascii="Century Schoolbook" w:hAnsi="Century Schoolbook"/>
        </w:rPr>
        <w:t xml:space="preserve">год — месяц — неделя — сутки — час — минута, минута — секунда; километр — метр, метр — дециметр, дециметр — сантиметр, метр — сантиметр, сантиметр — миллиметр), сравнивать названные величины, выполнять арифметические действия с этими величинами. </w:t>
      </w:r>
      <w:proofErr w:type="gramEnd"/>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xml:space="preserve">• классифицировать числа по одному или нескольким основаниям, объяснять свои действия; </w:t>
      </w:r>
    </w:p>
    <w:p w:rsidR="00253E82" w:rsidRDefault="00253E82" w:rsidP="00253E82">
      <w:pPr>
        <w:jc w:val="both"/>
        <w:rPr>
          <w:rFonts w:ascii="Century Schoolbook" w:hAnsi="Century Schoolbook"/>
          <w:i/>
        </w:rPr>
      </w:pPr>
      <w:r>
        <w:rPr>
          <w:rFonts w:ascii="Century Schoolbook" w:hAnsi="Century Schoolbook"/>
          <w:i/>
        </w:rPr>
        <w:t xml:space="preserve">• выбирать единицу для измерения данной величины (длины, массы, площади, времени), объяснять свои действия. </w:t>
      </w:r>
    </w:p>
    <w:p w:rsidR="00253E82" w:rsidRDefault="00253E82" w:rsidP="00253E82">
      <w:pPr>
        <w:jc w:val="both"/>
        <w:rPr>
          <w:rFonts w:ascii="Century Schoolbook" w:hAnsi="Century Schoolbook"/>
          <w:b/>
        </w:rPr>
      </w:pPr>
      <w:r>
        <w:rPr>
          <w:rFonts w:ascii="Century Schoolbook" w:hAnsi="Century Schoolbook"/>
          <w:b/>
        </w:rPr>
        <w:t xml:space="preserve"> Арифметические действия </w:t>
      </w:r>
    </w:p>
    <w:p w:rsidR="00253E82" w:rsidRDefault="00253E82" w:rsidP="00253E82">
      <w:pPr>
        <w:jc w:val="both"/>
        <w:rPr>
          <w:rFonts w:ascii="Century Schoolbook" w:hAnsi="Century Schoolbook"/>
        </w:rPr>
      </w:pPr>
      <w:r>
        <w:rPr>
          <w:rFonts w:ascii="Century Schoolbook" w:hAnsi="Century Schoolbook"/>
        </w:rPr>
        <w:lastRenderedPageBreak/>
        <w:t xml:space="preserve">Выпускник научится: </w:t>
      </w:r>
    </w:p>
    <w:p w:rsidR="00253E82" w:rsidRDefault="00253E82" w:rsidP="00253E82">
      <w:pPr>
        <w:jc w:val="both"/>
        <w:rPr>
          <w:rFonts w:ascii="Century Schoolbook" w:hAnsi="Century Schoolbook"/>
        </w:rPr>
      </w:pPr>
      <w:proofErr w:type="gramStart"/>
      <w:r>
        <w:rPr>
          <w:rFonts w:ascii="Century Schoolbook" w:hAnsi="Century Schoolbook"/>
        </w:rPr>
        <w:t xml:space="preserve">•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 </w:t>
      </w:r>
      <w:proofErr w:type="gramEnd"/>
    </w:p>
    <w:p w:rsidR="00253E82" w:rsidRDefault="00253E82" w:rsidP="00253E82">
      <w:pPr>
        <w:jc w:val="both"/>
        <w:rPr>
          <w:rFonts w:ascii="Century Schoolbook" w:hAnsi="Century Schoolbook"/>
        </w:rPr>
      </w:pPr>
      <w:r>
        <w:rPr>
          <w:rFonts w:ascii="Century Schoolbook" w:hAnsi="Century Schoolbook"/>
        </w:rPr>
        <w:t xml:space="preserve">•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 </w:t>
      </w:r>
    </w:p>
    <w:p w:rsidR="00253E82" w:rsidRDefault="00253E82" w:rsidP="00253E82">
      <w:pPr>
        <w:jc w:val="both"/>
        <w:rPr>
          <w:rFonts w:ascii="Century Schoolbook" w:hAnsi="Century Schoolbook"/>
        </w:rPr>
      </w:pPr>
      <w:r>
        <w:rPr>
          <w:rFonts w:ascii="Century Schoolbook" w:hAnsi="Century Schoolbook"/>
        </w:rPr>
        <w:t xml:space="preserve">• выделять неизвестный компонент арифметического действия и находить его значение; </w:t>
      </w:r>
    </w:p>
    <w:p w:rsidR="00253E82" w:rsidRDefault="00253E82" w:rsidP="00253E82">
      <w:pPr>
        <w:jc w:val="both"/>
        <w:rPr>
          <w:rFonts w:ascii="Century Schoolbook" w:hAnsi="Century Schoolbook"/>
        </w:rPr>
      </w:pPr>
      <w:proofErr w:type="gramStart"/>
      <w:r>
        <w:rPr>
          <w:rFonts w:ascii="Century Schoolbook" w:hAnsi="Century Schoolbook"/>
        </w:rPr>
        <w:t xml:space="preserve">• вычислять значение числового выражения (содержащего 2—3 арифметических действия, со скобками и без скобок). </w:t>
      </w:r>
      <w:proofErr w:type="gramEnd"/>
    </w:p>
    <w:p w:rsidR="00253E82" w:rsidRDefault="00253E82" w:rsidP="00253E82">
      <w:pPr>
        <w:jc w:val="both"/>
        <w:rPr>
          <w:rFonts w:ascii="Century Schoolbook" w:hAnsi="Century Schoolbook"/>
          <w:b/>
          <w:i/>
        </w:rPr>
      </w:pP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xml:space="preserve">• выполнять действия с величинами; </w:t>
      </w:r>
    </w:p>
    <w:p w:rsidR="00253E82" w:rsidRDefault="00253E82" w:rsidP="00253E82">
      <w:pPr>
        <w:jc w:val="both"/>
        <w:rPr>
          <w:rFonts w:ascii="Century Schoolbook" w:hAnsi="Century Schoolbook"/>
          <w:i/>
        </w:rPr>
      </w:pPr>
      <w:r>
        <w:rPr>
          <w:rFonts w:ascii="Century Schoolbook" w:hAnsi="Century Schoolbook"/>
          <w:i/>
        </w:rPr>
        <w:t xml:space="preserve">• использовать свойства арифметических действий для удобства вычислений; </w:t>
      </w:r>
    </w:p>
    <w:p w:rsidR="00253E82" w:rsidRDefault="00253E82" w:rsidP="00253E82">
      <w:pPr>
        <w:jc w:val="both"/>
        <w:rPr>
          <w:rFonts w:ascii="Century Schoolbook" w:hAnsi="Century Schoolbook"/>
          <w:i/>
        </w:rPr>
      </w:pPr>
      <w:r>
        <w:rPr>
          <w:rFonts w:ascii="Century Schoolbook" w:hAnsi="Century Schoolbook"/>
          <w:i/>
        </w:rPr>
        <w:t>• проводить проверку правильности вычислений (с по</w:t>
      </w:r>
      <w:r>
        <w:rPr>
          <w:rFonts w:ascii="Century Schoolbook" w:hAnsi="Century Schoolbook"/>
          <w:i/>
        </w:rPr>
        <w:softHyphen/>
        <w:t>мощью обратного действия, прикидки и оценки результа</w:t>
      </w:r>
      <w:r>
        <w:rPr>
          <w:rFonts w:ascii="Century Schoolbook" w:hAnsi="Century Schoolbook"/>
          <w:i/>
        </w:rPr>
        <w:softHyphen/>
        <w:t>та действия).</w:t>
      </w:r>
    </w:p>
    <w:p w:rsidR="00253E82" w:rsidRDefault="00253E82" w:rsidP="00253E82">
      <w:pPr>
        <w:jc w:val="both"/>
        <w:rPr>
          <w:rFonts w:ascii="Century Schoolbook" w:hAnsi="Century Schoolbook"/>
          <w:b/>
        </w:rPr>
      </w:pPr>
      <w:r>
        <w:rPr>
          <w:rFonts w:ascii="Century Schoolbook" w:hAnsi="Century Schoolbook"/>
          <w:b/>
        </w:rPr>
        <w:t xml:space="preserve">Работа с текстовыми задачами </w:t>
      </w:r>
    </w:p>
    <w:p w:rsidR="00253E82" w:rsidRDefault="00253E82" w:rsidP="00253E82">
      <w:pPr>
        <w:jc w:val="both"/>
        <w:rPr>
          <w:rFonts w:ascii="Century Schoolbook" w:hAnsi="Century Schoolbook"/>
        </w:rPr>
      </w:pP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 дачи, выбирать и объяснять выбор действий; </w:t>
      </w:r>
    </w:p>
    <w:p w:rsidR="00253E82" w:rsidRDefault="00253E82" w:rsidP="00253E82">
      <w:pPr>
        <w:jc w:val="both"/>
        <w:rPr>
          <w:rFonts w:ascii="Century Schoolbook" w:hAnsi="Century Schoolbook"/>
        </w:rPr>
      </w:pPr>
      <w:r>
        <w:rPr>
          <w:rFonts w:ascii="Century Schoolbook" w:hAnsi="Century Schoolbook"/>
        </w:rPr>
        <w:t xml:space="preserve">• решать учебные задачи и задачи, связанные с повседневной жизнью, арифметическим способом (в 1—2 действия); </w:t>
      </w:r>
    </w:p>
    <w:p w:rsidR="00253E82" w:rsidRDefault="00253E82" w:rsidP="00253E82">
      <w:pPr>
        <w:jc w:val="both"/>
        <w:rPr>
          <w:rFonts w:ascii="Century Schoolbook" w:hAnsi="Century Schoolbook"/>
        </w:rPr>
      </w:pPr>
      <w:r>
        <w:rPr>
          <w:rFonts w:ascii="Century Schoolbook" w:hAnsi="Century Schoolbook"/>
        </w:rPr>
        <w:t xml:space="preserve">• оценивать правильность хода решения и реальность ответа на вопрос задачи.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xml:space="preserve">• решать задачи на нахождение доли величины </w:t>
      </w:r>
      <w:proofErr w:type="gramStart"/>
      <w:r>
        <w:rPr>
          <w:rFonts w:ascii="Century Schoolbook" w:hAnsi="Century Schoolbook"/>
          <w:i/>
        </w:rPr>
        <w:t xml:space="preserve">и </w:t>
      </w:r>
      <w:proofErr w:type="spellStart"/>
      <w:r>
        <w:rPr>
          <w:rFonts w:ascii="Century Schoolbook" w:hAnsi="Century Schoolbook"/>
          <w:i/>
        </w:rPr>
        <w:t>ве</w:t>
      </w:r>
      <w:proofErr w:type="spellEnd"/>
      <w:r>
        <w:rPr>
          <w:rFonts w:ascii="Century Schoolbook" w:hAnsi="Century Schoolbook"/>
          <w:i/>
        </w:rPr>
        <w:softHyphen/>
      </w:r>
      <w:proofErr w:type="gramEnd"/>
      <w:r>
        <w:rPr>
          <w:rFonts w:ascii="Century Schoolbook" w:hAnsi="Century Schoolbook"/>
          <w:i/>
        </w:rPr>
        <w:t xml:space="preserve"> </w:t>
      </w:r>
    </w:p>
    <w:p w:rsidR="00253E82" w:rsidRDefault="00253E82" w:rsidP="00253E82">
      <w:pPr>
        <w:jc w:val="both"/>
        <w:rPr>
          <w:rFonts w:ascii="Century Schoolbook" w:hAnsi="Century Schoolbook"/>
          <w:i/>
        </w:rPr>
      </w:pPr>
      <w:proofErr w:type="gramStart"/>
      <w:r>
        <w:rPr>
          <w:rFonts w:ascii="Century Schoolbook" w:hAnsi="Century Schoolbook"/>
          <w:i/>
        </w:rPr>
        <w:t xml:space="preserve">личины по значению её доли (половина, треть, четверть, </w:t>
      </w:r>
      <w:proofErr w:type="gramEnd"/>
    </w:p>
    <w:p w:rsidR="00253E82" w:rsidRDefault="00253E82" w:rsidP="00253E82">
      <w:pPr>
        <w:jc w:val="both"/>
        <w:rPr>
          <w:rFonts w:ascii="Century Schoolbook" w:hAnsi="Century Schoolbook"/>
          <w:i/>
        </w:rPr>
      </w:pPr>
      <w:r>
        <w:rPr>
          <w:rFonts w:ascii="Century Schoolbook" w:hAnsi="Century Schoolbook"/>
          <w:i/>
        </w:rPr>
        <w:t xml:space="preserve">пятая, десятая часть); </w:t>
      </w:r>
    </w:p>
    <w:p w:rsidR="00253E82" w:rsidRDefault="00253E82" w:rsidP="00253E82">
      <w:pPr>
        <w:jc w:val="both"/>
        <w:rPr>
          <w:rFonts w:ascii="Century Schoolbook" w:hAnsi="Century Schoolbook"/>
          <w:i/>
        </w:rPr>
      </w:pPr>
      <w:r>
        <w:rPr>
          <w:rFonts w:ascii="Century Schoolbook" w:hAnsi="Century Schoolbook"/>
          <w:i/>
        </w:rPr>
        <w:t xml:space="preserve">• решать задачи в 3—4 действия; </w:t>
      </w:r>
    </w:p>
    <w:p w:rsidR="00253E82" w:rsidRDefault="00253E82" w:rsidP="00253E82">
      <w:pPr>
        <w:jc w:val="both"/>
        <w:rPr>
          <w:rFonts w:ascii="Century Schoolbook" w:hAnsi="Century Schoolbook"/>
          <w:i/>
        </w:rPr>
      </w:pPr>
      <w:r>
        <w:rPr>
          <w:rFonts w:ascii="Century Schoolbook" w:hAnsi="Century Schoolbook"/>
          <w:i/>
        </w:rPr>
        <w:t xml:space="preserve">• находить разные способы решения задачи. </w:t>
      </w:r>
    </w:p>
    <w:p w:rsidR="00253E82" w:rsidRDefault="00253E82" w:rsidP="00253E82">
      <w:pPr>
        <w:jc w:val="both"/>
        <w:rPr>
          <w:rFonts w:ascii="Century Schoolbook" w:hAnsi="Century Schoolbook"/>
          <w:b/>
        </w:rPr>
      </w:pPr>
      <w:r>
        <w:rPr>
          <w:rFonts w:ascii="Century Schoolbook" w:hAnsi="Century Schoolbook"/>
          <w:b/>
        </w:rPr>
        <w:t xml:space="preserve"> Пространственные отношения. </w:t>
      </w:r>
    </w:p>
    <w:p w:rsidR="00253E82" w:rsidRDefault="00253E82" w:rsidP="00253E82">
      <w:pPr>
        <w:jc w:val="both"/>
        <w:rPr>
          <w:rFonts w:ascii="Century Schoolbook" w:hAnsi="Century Schoolbook"/>
          <w:b/>
        </w:rPr>
      </w:pPr>
      <w:r>
        <w:rPr>
          <w:rFonts w:ascii="Century Schoolbook" w:hAnsi="Century Schoolbook"/>
          <w:b/>
        </w:rPr>
        <w:t xml:space="preserve">Геометрические фигуры </w:t>
      </w:r>
    </w:p>
    <w:p w:rsidR="00253E82" w:rsidRDefault="00253E82" w:rsidP="00253E82">
      <w:pPr>
        <w:jc w:val="both"/>
        <w:rPr>
          <w:rFonts w:ascii="Century Schoolbook" w:hAnsi="Century Schoolbook"/>
        </w:rPr>
      </w:pPr>
      <w:r>
        <w:rPr>
          <w:rFonts w:ascii="Century Schoolbook" w:hAnsi="Century Schoolbook"/>
        </w:rPr>
        <w:t xml:space="preserve">• описывать взаимное расположение предметов в пространстве и на плоскости; </w:t>
      </w:r>
    </w:p>
    <w:p w:rsidR="00253E82" w:rsidRDefault="00253E82" w:rsidP="00253E82">
      <w:pPr>
        <w:jc w:val="both"/>
        <w:rPr>
          <w:rFonts w:ascii="Century Schoolbook" w:hAnsi="Century Schoolbook"/>
        </w:rPr>
      </w:pPr>
      <w:proofErr w:type="gramStart"/>
      <w:r>
        <w:rPr>
          <w:rFonts w:ascii="Century Schoolbook" w:hAnsi="Century Schoolbook"/>
        </w:rPr>
        <w:t xml:space="preserve">• распознавать, называть, изображать геометрические фигуры (точка, отрезок, ломаная, прямой угол, многоугольник, </w:t>
      </w:r>
      <w:proofErr w:type="gramEnd"/>
    </w:p>
    <w:p w:rsidR="00253E82" w:rsidRDefault="00253E82" w:rsidP="00253E82">
      <w:pPr>
        <w:jc w:val="both"/>
        <w:rPr>
          <w:rFonts w:ascii="Century Schoolbook" w:hAnsi="Century Schoolbook"/>
        </w:rPr>
      </w:pPr>
      <w:r>
        <w:rPr>
          <w:rFonts w:ascii="Century Schoolbook" w:hAnsi="Century Schoolbook"/>
        </w:rPr>
        <w:t xml:space="preserve">треугольник, прямоугольник, квадрат, окружность, круг); </w:t>
      </w:r>
    </w:p>
    <w:p w:rsidR="00253E82" w:rsidRDefault="00253E82" w:rsidP="00253E82">
      <w:pPr>
        <w:jc w:val="both"/>
        <w:rPr>
          <w:rFonts w:ascii="Century Schoolbook" w:hAnsi="Century Schoolbook"/>
        </w:rPr>
      </w:pPr>
      <w:r>
        <w:rPr>
          <w:rFonts w:ascii="Century Schoolbook" w:hAnsi="Century Schoolbook"/>
        </w:rPr>
        <w:t xml:space="preserve">• выполнять построение геометрических фигур с заданными измерениями (отрезок, квадрат, прямоугольник) с помощью линейки, угольника; </w:t>
      </w:r>
    </w:p>
    <w:p w:rsidR="00253E82" w:rsidRDefault="00253E82" w:rsidP="00253E82">
      <w:pPr>
        <w:jc w:val="both"/>
        <w:rPr>
          <w:rFonts w:ascii="Century Schoolbook" w:hAnsi="Century Schoolbook"/>
        </w:rPr>
      </w:pPr>
      <w:r>
        <w:rPr>
          <w:rFonts w:ascii="Century Schoolbook" w:hAnsi="Century Schoolbook"/>
        </w:rPr>
        <w:t xml:space="preserve"> использовать свойства прямоугольника и квадрата для решения задач; </w:t>
      </w:r>
    </w:p>
    <w:p w:rsidR="00253E82" w:rsidRDefault="00253E82" w:rsidP="00253E82">
      <w:pPr>
        <w:jc w:val="both"/>
        <w:rPr>
          <w:rFonts w:ascii="Century Schoolbook" w:hAnsi="Century Schoolbook"/>
        </w:rPr>
      </w:pPr>
      <w:r>
        <w:rPr>
          <w:rFonts w:ascii="Century Schoolbook" w:hAnsi="Century Schoolbook"/>
        </w:rPr>
        <w:t xml:space="preserve">• распознавать и называть геометрические тела (куб, шар); </w:t>
      </w:r>
    </w:p>
    <w:p w:rsidR="00253E82" w:rsidRDefault="00253E82" w:rsidP="00253E82">
      <w:pPr>
        <w:jc w:val="both"/>
        <w:rPr>
          <w:rFonts w:ascii="Century Schoolbook" w:hAnsi="Century Schoolbook"/>
        </w:rPr>
      </w:pPr>
      <w:r>
        <w:rPr>
          <w:rFonts w:ascii="Century Schoolbook" w:hAnsi="Century Schoolbook"/>
        </w:rPr>
        <w:t xml:space="preserve">• соотносить реальные объекты с моделями геометрических фигур. </w:t>
      </w:r>
    </w:p>
    <w:p w:rsidR="00253E82" w:rsidRDefault="00253E82" w:rsidP="00253E82">
      <w:pPr>
        <w:jc w:val="both"/>
        <w:rPr>
          <w:rFonts w:ascii="Century Schoolbook" w:hAnsi="Century Schoolbook"/>
          <w:i/>
        </w:rPr>
      </w:pPr>
      <w:r>
        <w:rPr>
          <w:rFonts w:ascii="Century Schoolbook" w:hAnsi="Century Schoolbook"/>
          <w:b/>
          <w:i/>
        </w:rPr>
        <w:lastRenderedPageBreak/>
        <w:t>Выпускник получит возможность научиться</w:t>
      </w:r>
      <w:r>
        <w:rPr>
          <w:rFonts w:ascii="Century Schoolbook" w:hAnsi="Century Schoolbook"/>
          <w:i/>
        </w:rPr>
        <w:t xml:space="preserve"> распознавать, различать и называть геометрические тела: параллелепипед, пирамиду, цилиндр, конус. </w:t>
      </w:r>
    </w:p>
    <w:p w:rsidR="00253E82" w:rsidRDefault="00253E82" w:rsidP="00253E82">
      <w:pPr>
        <w:jc w:val="both"/>
        <w:rPr>
          <w:rFonts w:ascii="Century Schoolbook" w:hAnsi="Century Schoolbook"/>
          <w:b/>
        </w:rPr>
      </w:pPr>
      <w:r>
        <w:rPr>
          <w:rFonts w:ascii="Century Schoolbook" w:hAnsi="Century Schoolbook"/>
          <w:b/>
        </w:rPr>
        <w:t xml:space="preserve"> Геометрические величины </w:t>
      </w:r>
    </w:p>
    <w:p w:rsidR="00253E82" w:rsidRDefault="00253E82" w:rsidP="00253E82">
      <w:pPr>
        <w:jc w:val="both"/>
        <w:rPr>
          <w:rFonts w:ascii="Century Schoolbook" w:hAnsi="Century Schoolbook"/>
        </w:rPr>
      </w:pP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измерять длину отрезка; </w:t>
      </w:r>
    </w:p>
    <w:p w:rsidR="00253E82" w:rsidRDefault="00253E82" w:rsidP="00253E82">
      <w:pPr>
        <w:jc w:val="both"/>
        <w:rPr>
          <w:rFonts w:ascii="Century Schoolbook" w:hAnsi="Century Schoolbook"/>
        </w:rPr>
      </w:pPr>
      <w:r>
        <w:rPr>
          <w:rFonts w:ascii="Century Schoolbook" w:hAnsi="Century Schoolbook"/>
        </w:rPr>
        <w:t xml:space="preserve">• вычислять периметр треугольника, прямоугольника и квадрата, площадь прямоугольника и квадрата; </w:t>
      </w:r>
    </w:p>
    <w:p w:rsidR="00253E82" w:rsidRDefault="00253E82" w:rsidP="00253E82">
      <w:pPr>
        <w:jc w:val="both"/>
        <w:rPr>
          <w:rFonts w:ascii="Century Schoolbook" w:hAnsi="Century Schoolbook"/>
        </w:rPr>
      </w:pPr>
      <w:r>
        <w:rPr>
          <w:rFonts w:ascii="Century Schoolbook" w:hAnsi="Century Schoolbook"/>
        </w:rPr>
        <w:t xml:space="preserve">• оценивать размеры геометрических объектов, расстояния приближённо (на глаз). </w:t>
      </w:r>
    </w:p>
    <w:p w:rsidR="00253E82" w:rsidRDefault="00253E82" w:rsidP="00253E82">
      <w:pPr>
        <w:jc w:val="both"/>
        <w:rPr>
          <w:rFonts w:ascii="Century Schoolbook" w:hAnsi="Century Schoolbook"/>
          <w:i/>
        </w:rPr>
      </w:pPr>
      <w:r>
        <w:rPr>
          <w:rFonts w:ascii="Century Schoolbook" w:hAnsi="Century Schoolbook"/>
          <w:b/>
          <w:i/>
        </w:rPr>
        <w:t>Выпускник получит возможность научиться</w:t>
      </w:r>
      <w:r>
        <w:rPr>
          <w:rFonts w:ascii="Century Schoolbook" w:hAnsi="Century Schoolbook"/>
          <w:i/>
        </w:rPr>
        <w:t xml:space="preserve"> вычислять периметр и площадь различных фигур прямоугольной формы.</w:t>
      </w:r>
    </w:p>
    <w:p w:rsidR="00253E82" w:rsidRDefault="00253E82" w:rsidP="00253E82">
      <w:pPr>
        <w:jc w:val="both"/>
        <w:rPr>
          <w:rFonts w:ascii="Century Schoolbook" w:hAnsi="Century Schoolbook"/>
          <w:b/>
        </w:rPr>
      </w:pPr>
      <w:r>
        <w:rPr>
          <w:rFonts w:ascii="Century Schoolbook" w:hAnsi="Century Schoolbook"/>
          <w:b/>
        </w:rPr>
        <w:tab/>
        <w:t xml:space="preserve"> Работа с информацией </w:t>
      </w:r>
    </w:p>
    <w:p w:rsidR="00253E82" w:rsidRDefault="00253E82" w:rsidP="00253E82">
      <w:pPr>
        <w:jc w:val="both"/>
        <w:rPr>
          <w:rFonts w:ascii="Century Schoolbook" w:hAnsi="Century Schoolbook"/>
        </w:rPr>
      </w:pPr>
      <w:r>
        <w:rPr>
          <w:rFonts w:ascii="Century Schoolbook" w:hAnsi="Century Schoolbook"/>
        </w:rPr>
        <w:t>Выпускник научится:</w:t>
      </w:r>
    </w:p>
    <w:p w:rsidR="00253E82" w:rsidRDefault="00253E82" w:rsidP="00253E82">
      <w:pPr>
        <w:jc w:val="both"/>
        <w:rPr>
          <w:rFonts w:ascii="Century Schoolbook" w:hAnsi="Century Schoolbook"/>
        </w:rPr>
      </w:pPr>
      <w:r>
        <w:rPr>
          <w:rFonts w:ascii="Century Schoolbook" w:hAnsi="Century Schoolbook"/>
        </w:rPr>
        <w:t xml:space="preserve">• читать несложные готовые таблицы; </w:t>
      </w:r>
    </w:p>
    <w:p w:rsidR="00253E82" w:rsidRDefault="00253E82" w:rsidP="00253E82">
      <w:pPr>
        <w:jc w:val="both"/>
        <w:rPr>
          <w:rFonts w:ascii="Century Schoolbook" w:hAnsi="Century Schoolbook"/>
        </w:rPr>
      </w:pPr>
      <w:r>
        <w:rPr>
          <w:rFonts w:ascii="Century Schoolbook" w:hAnsi="Century Schoolbook"/>
        </w:rPr>
        <w:t xml:space="preserve">• заполнять несложные готовые таблицы; </w:t>
      </w:r>
    </w:p>
    <w:p w:rsidR="00253E82" w:rsidRDefault="00253E82" w:rsidP="00253E82">
      <w:pPr>
        <w:jc w:val="both"/>
        <w:rPr>
          <w:rFonts w:ascii="Century Schoolbook" w:hAnsi="Century Schoolbook"/>
        </w:rPr>
      </w:pPr>
      <w:r>
        <w:rPr>
          <w:rFonts w:ascii="Century Schoolbook" w:hAnsi="Century Schoolbook"/>
        </w:rPr>
        <w:t xml:space="preserve">• читать несложные готовые столбчатые диаграммы.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xml:space="preserve">• читать несложные готовые круговые диаграммы; </w:t>
      </w:r>
    </w:p>
    <w:p w:rsidR="00253E82" w:rsidRDefault="00253E82" w:rsidP="00253E82">
      <w:pPr>
        <w:jc w:val="both"/>
        <w:rPr>
          <w:rFonts w:ascii="Century Schoolbook" w:hAnsi="Century Schoolbook"/>
          <w:i/>
        </w:rPr>
      </w:pPr>
      <w:r>
        <w:rPr>
          <w:rFonts w:ascii="Century Schoolbook" w:hAnsi="Century Schoolbook"/>
          <w:i/>
        </w:rPr>
        <w:t xml:space="preserve">• достраивать несложную готовую столбчатую диаграмму; </w:t>
      </w:r>
    </w:p>
    <w:p w:rsidR="00253E82" w:rsidRDefault="00253E82" w:rsidP="00253E82">
      <w:pPr>
        <w:jc w:val="both"/>
        <w:rPr>
          <w:rFonts w:ascii="Century Schoolbook" w:hAnsi="Century Schoolbook"/>
          <w:i/>
        </w:rPr>
      </w:pPr>
      <w:r>
        <w:rPr>
          <w:rFonts w:ascii="Century Schoolbook" w:hAnsi="Century Schoolbook"/>
          <w:i/>
        </w:rPr>
        <w:t xml:space="preserve">• сравнивать и обобщать информацию, представленную в строках и столбцах несложных таблиц и диаграмм; </w:t>
      </w:r>
    </w:p>
    <w:p w:rsidR="00253E82" w:rsidRDefault="00253E82" w:rsidP="00253E82">
      <w:pPr>
        <w:jc w:val="both"/>
        <w:rPr>
          <w:rFonts w:ascii="Century Schoolbook" w:hAnsi="Century Schoolbook"/>
          <w:i/>
        </w:rPr>
      </w:pPr>
      <w:r>
        <w:rPr>
          <w:rFonts w:ascii="Century Schoolbook" w:hAnsi="Century Schoolbook"/>
          <w:i/>
        </w:rPr>
        <w:t>• распознавать одну и ту же информацию, представ</w:t>
      </w:r>
      <w:r>
        <w:rPr>
          <w:rFonts w:ascii="Century Schoolbook" w:hAnsi="Century Schoolbook"/>
          <w:i/>
        </w:rPr>
        <w:softHyphen/>
        <w:t xml:space="preserve">ленную в разной форме (таблицы и диаграммы); </w:t>
      </w:r>
    </w:p>
    <w:p w:rsidR="00253E82" w:rsidRDefault="00253E82" w:rsidP="00253E82">
      <w:pPr>
        <w:jc w:val="both"/>
        <w:rPr>
          <w:rFonts w:ascii="Century Schoolbook" w:hAnsi="Century Schoolbook"/>
          <w:i/>
        </w:rPr>
      </w:pPr>
      <w:r>
        <w:rPr>
          <w:rFonts w:ascii="Century Schoolbook" w:hAnsi="Century Schoolbook"/>
          <w:i/>
        </w:rPr>
        <w:t xml:space="preserve">• планировать несложные исследования, собирать и представлять полученную информацию с помощью таблиц и диаграмм; </w:t>
      </w:r>
    </w:p>
    <w:p w:rsidR="00253E82" w:rsidRDefault="00253E82" w:rsidP="00253E82">
      <w:pPr>
        <w:jc w:val="both"/>
        <w:rPr>
          <w:rFonts w:ascii="Century Schoolbook" w:hAnsi="Century Schoolbook"/>
          <w:i/>
        </w:rPr>
      </w:pPr>
      <w:r>
        <w:rPr>
          <w:rFonts w:ascii="Century Schoolbook" w:hAnsi="Century Schoolbook"/>
          <w:i/>
        </w:rPr>
        <w:t>• интерпретировать информацию, полученную при про</w:t>
      </w:r>
      <w:r>
        <w:rPr>
          <w:rFonts w:ascii="Century Schoolbook" w:hAnsi="Century Schoolbook"/>
          <w:i/>
        </w:rPr>
        <w:softHyphen/>
        <w:t xml:space="preserve">ведении несложных исследований (объяснять, сравнивать и обобщать данные, делать выводы и прогнозы). </w:t>
      </w:r>
    </w:p>
    <w:p w:rsidR="00253E82" w:rsidRDefault="00253E82" w:rsidP="00253E82">
      <w:pPr>
        <w:jc w:val="both"/>
        <w:rPr>
          <w:rFonts w:ascii="Century Schoolbook" w:hAnsi="Century Schoolbook"/>
          <w:b/>
        </w:rPr>
      </w:pPr>
      <w:r>
        <w:rPr>
          <w:rFonts w:ascii="Century Schoolbook" w:hAnsi="Century Schoolbook"/>
          <w:b/>
        </w:rPr>
        <w:t xml:space="preserve"> Окружающий мир. ОБЖ.</w:t>
      </w:r>
    </w:p>
    <w:p w:rsidR="00253E82" w:rsidRDefault="00253E82" w:rsidP="00253E82">
      <w:pPr>
        <w:jc w:val="both"/>
        <w:rPr>
          <w:rFonts w:ascii="Century Schoolbook" w:hAnsi="Century Schoolbook"/>
        </w:rPr>
      </w:pPr>
      <w:r>
        <w:rPr>
          <w:rFonts w:ascii="Century Schoolbook" w:hAnsi="Century Schoolbook"/>
        </w:rPr>
        <w:t xml:space="preserve">В результате изучения курса «Окружающий мир» обучающиеся на ступени начального общего образования: </w:t>
      </w:r>
    </w:p>
    <w:p w:rsidR="00253E82" w:rsidRDefault="00253E82" w:rsidP="00253E82">
      <w:pPr>
        <w:jc w:val="both"/>
        <w:rPr>
          <w:rFonts w:ascii="Century Schoolbook" w:hAnsi="Century Schoolbook"/>
        </w:rPr>
      </w:pPr>
      <w:r>
        <w:rPr>
          <w:rFonts w:ascii="Century Schoolbook" w:hAnsi="Century Schoolbook"/>
        </w:rPr>
        <w:tab/>
        <w:t xml:space="preserve">•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w:t>
      </w:r>
    </w:p>
    <w:p w:rsidR="00253E82" w:rsidRDefault="00253E82" w:rsidP="00253E82">
      <w:pPr>
        <w:jc w:val="both"/>
        <w:rPr>
          <w:rFonts w:ascii="Century Schoolbook" w:hAnsi="Century Schoolbook"/>
        </w:rPr>
      </w:pPr>
      <w:r>
        <w:rPr>
          <w:rFonts w:ascii="Century Schoolbook" w:hAnsi="Century Schoolbook"/>
        </w:rPr>
        <w:t xml:space="preserve">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 </w:t>
      </w:r>
    </w:p>
    <w:p w:rsidR="00253E82" w:rsidRDefault="00253E82" w:rsidP="00253E82">
      <w:pPr>
        <w:jc w:val="both"/>
        <w:rPr>
          <w:rFonts w:ascii="Century Schoolbook" w:hAnsi="Century Schoolbook"/>
        </w:rPr>
      </w:pPr>
      <w:r>
        <w:rPr>
          <w:rFonts w:ascii="Century Schoolbook" w:hAnsi="Century Schoolbook"/>
        </w:rPr>
        <w:t xml:space="preserve">•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 </w:t>
      </w:r>
    </w:p>
    <w:p w:rsidR="00253E82" w:rsidRDefault="00253E82" w:rsidP="00253E82">
      <w:pPr>
        <w:jc w:val="both"/>
        <w:rPr>
          <w:rFonts w:ascii="Century Schoolbook" w:hAnsi="Century Schoolbook"/>
        </w:rPr>
      </w:pPr>
      <w:r>
        <w:rPr>
          <w:rFonts w:ascii="Century Schoolbook" w:hAnsi="Century Schoolbook"/>
        </w:rPr>
        <w:t xml:space="preserve">•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 </w:t>
      </w:r>
    </w:p>
    <w:p w:rsidR="00253E82" w:rsidRDefault="00253E82" w:rsidP="00253E82">
      <w:pPr>
        <w:jc w:val="both"/>
        <w:rPr>
          <w:rFonts w:ascii="Century Schoolbook" w:hAnsi="Century Schoolbook"/>
        </w:rPr>
      </w:pPr>
      <w:r>
        <w:rPr>
          <w:rFonts w:ascii="Century Schoolbook" w:hAnsi="Century Schoolbook"/>
        </w:rPr>
        <w:lastRenderedPageBreak/>
        <w:t xml:space="preserve">• 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 </w:t>
      </w:r>
    </w:p>
    <w:p w:rsidR="00253E82" w:rsidRDefault="00253E82" w:rsidP="00253E82">
      <w:pPr>
        <w:jc w:val="both"/>
        <w:rPr>
          <w:rFonts w:ascii="Century Schoolbook" w:hAnsi="Century Schoolbook"/>
        </w:rPr>
      </w:pPr>
      <w:proofErr w:type="gramStart"/>
      <w:r>
        <w:rPr>
          <w:rFonts w:ascii="Century Schoolbook" w:hAnsi="Century Schoolbook"/>
        </w:rPr>
        <w:t xml:space="preserve">•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 </w:t>
      </w:r>
      <w:proofErr w:type="gramEnd"/>
    </w:p>
    <w:p w:rsidR="00253E82" w:rsidRDefault="00253E82" w:rsidP="00253E82">
      <w:pPr>
        <w:jc w:val="both"/>
        <w:rPr>
          <w:rFonts w:ascii="Century Schoolbook" w:hAnsi="Century Schoolbook"/>
        </w:rPr>
      </w:pPr>
      <w:r>
        <w:rPr>
          <w:rFonts w:ascii="Century Schoolbook" w:hAnsi="Century Schoolbook"/>
        </w:rPr>
        <w:t xml:space="preserve">•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253E82" w:rsidRDefault="00253E82" w:rsidP="00253E82">
      <w:pPr>
        <w:jc w:val="both"/>
        <w:rPr>
          <w:rFonts w:ascii="Century Schoolbook" w:hAnsi="Century Schoolbook"/>
        </w:rPr>
      </w:pPr>
      <w:r>
        <w:rPr>
          <w:rFonts w:ascii="Century Schoolbook" w:hAnsi="Century Schoolbook"/>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Pr>
          <w:rFonts w:ascii="Century Schoolbook" w:hAnsi="Century Schoolbook"/>
        </w:rPr>
        <w:t>природо</w:t>
      </w:r>
      <w:proofErr w:type="spellEnd"/>
      <w:r>
        <w:rPr>
          <w:rFonts w:ascii="Century Schoolbook" w:hAnsi="Century Schoolbook"/>
        </w:rPr>
        <w:t xml:space="preserve"> и </w:t>
      </w:r>
      <w:proofErr w:type="spellStart"/>
      <w:r>
        <w:rPr>
          <w:rFonts w:ascii="Century Schoolbook" w:hAnsi="Century Schoolbook"/>
        </w:rPr>
        <w:t>культуросообразного</w:t>
      </w:r>
      <w:proofErr w:type="spellEnd"/>
      <w:r>
        <w:rPr>
          <w:rFonts w:ascii="Century Schoolbook" w:hAnsi="Century Schoolbook"/>
        </w:rPr>
        <w:t xml:space="preserve"> поведения в окружающей природной и социальной среде. </w:t>
      </w:r>
    </w:p>
    <w:p w:rsidR="00253E82" w:rsidRDefault="00253E82" w:rsidP="00253E82">
      <w:pPr>
        <w:jc w:val="both"/>
        <w:rPr>
          <w:rFonts w:ascii="Century Schoolbook" w:hAnsi="Century Schoolbook"/>
        </w:rPr>
      </w:pPr>
    </w:p>
    <w:p w:rsidR="00253E82" w:rsidRDefault="00253E82" w:rsidP="00253E82">
      <w:pPr>
        <w:jc w:val="both"/>
        <w:rPr>
          <w:rFonts w:ascii="Century Schoolbook" w:hAnsi="Century Schoolbook"/>
          <w:b/>
        </w:rPr>
      </w:pPr>
      <w:r>
        <w:rPr>
          <w:rFonts w:ascii="Century Schoolbook" w:hAnsi="Century Schoolbook"/>
          <w:b/>
        </w:rPr>
        <w:t xml:space="preserve"> Человек и природа 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узнавать изученные объекты и явления живой и неживой природы; </w:t>
      </w:r>
    </w:p>
    <w:p w:rsidR="00253E82" w:rsidRDefault="00253E82" w:rsidP="00253E82">
      <w:pPr>
        <w:jc w:val="both"/>
        <w:rPr>
          <w:rFonts w:ascii="Century Schoolbook" w:hAnsi="Century Schoolbook"/>
        </w:rPr>
      </w:pPr>
      <w:r>
        <w:rPr>
          <w:rFonts w:ascii="Century Schoolbook" w:hAnsi="Century Schoolbook"/>
        </w:rPr>
        <w:t xml:space="preserve">• описывать на основе предложенного плана изученные объекты и явления живой и неживой природы, выделять их существенные признаки; </w:t>
      </w:r>
    </w:p>
    <w:p w:rsidR="00253E82" w:rsidRDefault="00253E82" w:rsidP="00253E82">
      <w:pPr>
        <w:jc w:val="both"/>
        <w:rPr>
          <w:rFonts w:ascii="Century Schoolbook" w:hAnsi="Century Schoolbook"/>
        </w:rPr>
      </w:pPr>
      <w:r>
        <w:rPr>
          <w:rFonts w:ascii="Century Schoolbook" w:hAnsi="Century Schoolbook"/>
        </w:rPr>
        <w:t xml:space="preserve">•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 </w:t>
      </w:r>
    </w:p>
    <w:p w:rsidR="00253E82" w:rsidRDefault="00253E82" w:rsidP="00253E82">
      <w:pPr>
        <w:jc w:val="both"/>
        <w:rPr>
          <w:rFonts w:ascii="Century Schoolbook" w:hAnsi="Century Schoolbook"/>
        </w:rPr>
      </w:pPr>
      <w:r>
        <w:rPr>
          <w:rFonts w:ascii="Century Schoolbook" w:hAnsi="Century Schoolbook"/>
        </w:rPr>
        <w:t xml:space="preserve">•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 </w:t>
      </w:r>
    </w:p>
    <w:p w:rsidR="00253E82" w:rsidRDefault="00253E82" w:rsidP="00253E82">
      <w:pPr>
        <w:jc w:val="both"/>
        <w:rPr>
          <w:rFonts w:ascii="Century Schoolbook" w:hAnsi="Century Schoolbook"/>
        </w:rPr>
      </w:pPr>
      <w:r>
        <w:rPr>
          <w:rFonts w:ascii="Century Schoolbook" w:hAnsi="Century Schoolbook"/>
        </w:rPr>
        <w:t xml:space="preserve">• 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 </w:t>
      </w:r>
    </w:p>
    <w:p w:rsidR="00253E82" w:rsidRDefault="00253E82" w:rsidP="00253E82">
      <w:pPr>
        <w:jc w:val="both"/>
        <w:rPr>
          <w:rFonts w:ascii="Century Schoolbook" w:hAnsi="Century Schoolbook"/>
        </w:rPr>
      </w:pPr>
      <w:r>
        <w:rPr>
          <w:rFonts w:ascii="Century Schoolbook" w:hAnsi="Century Schoolbook"/>
        </w:rPr>
        <w:t xml:space="preserve">•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 </w:t>
      </w:r>
    </w:p>
    <w:p w:rsidR="00253E82" w:rsidRDefault="00253E82" w:rsidP="00253E82">
      <w:pPr>
        <w:jc w:val="both"/>
        <w:rPr>
          <w:rFonts w:ascii="Century Schoolbook" w:hAnsi="Century Schoolbook"/>
        </w:rPr>
      </w:pPr>
      <w:r>
        <w:rPr>
          <w:rFonts w:ascii="Century Schoolbook" w:hAnsi="Century Schoolbook"/>
        </w:rPr>
        <w:t xml:space="preserve">• использовать готовые модели (глобус, карта, план) для объяснения явлений или описания свойств объектов; </w:t>
      </w:r>
    </w:p>
    <w:p w:rsidR="00253E82" w:rsidRDefault="00253E82" w:rsidP="00253E82">
      <w:pPr>
        <w:jc w:val="both"/>
        <w:rPr>
          <w:rFonts w:ascii="Century Schoolbook" w:hAnsi="Century Schoolbook"/>
        </w:rPr>
      </w:pPr>
      <w:r>
        <w:rPr>
          <w:rFonts w:ascii="Century Schoolbook" w:hAnsi="Century Schoolbook"/>
        </w:rPr>
        <w:t xml:space="preserve">•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 </w:t>
      </w:r>
    </w:p>
    <w:p w:rsidR="00253E82" w:rsidRDefault="00253E82" w:rsidP="00253E82">
      <w:pPr>
        <w:jc w:val="both"/>
        <w:rPr>
          <w:rFonts w:ascii="Century Schoolbook" w:hAnsi="Century Schoolbook"/>
        </w:rPr>
      </w:pPr>
      <w:r>
        <w:rPr>
          <w:rFonts w:ascii="Century Schoolbook" w:hAnsi="Century Schoolbook"/>
        </w:rPr>
        <w:t xml:space="preserve">•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 </w:t>
      </w:r>
    </w:p>
    <w:p w:rsidR="00253E82" w:rsidRDefault="00253E82" w:rsidP="00253E82">
      <w:pPr>
        <w:jc w:val="both"/>
        <w:rPr>
          <w:rFonts w:ascii="Century Schoolbook" w:hAnsi="Century Schoolbook"/>
        </w:rPr>
      </w:pPr>
      <w:r>
        <w:rPr>
          <w:rFonts w:ascii="Century Schoolbook" w:hAnsi="Century Schoolbook"/>
        </w:rPr>
        <w:lastRenderedPageBreak/>
        <w:t xml:space="preserve">•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использовать при проведении практических работ инструменты ИКТ (фото</w:t>
      </w:r>
      <w:r>
        <w:rPr>
          <w:rFonts w:ascii="Century Schoolbook" w:hAnsi="Century Schoolbook"/>
          <w:i/>
        </w:rPr>
        <w:softHyphen/>
        <w:t xml:space="preserve"> и видеокамеру, микрофон и др.) для записи и обработки информации, готовить не</w:t>
      </w:r>
      <w:r>
        <w:rPr>
          <w:rFonts w:ascii="Century Schoolbook" w:hAnsi="Century Schoolbook"/>
          <w:i/>
        </w:rPr>
        <w:softHyphen/>
        <w:t xml:space="preserve">большие презентации по результатам наблюдений и опытов; </w:t>
      </w:r>
    </w:p>
    <w:p w:rsidR="00253E82" w:rsidRDefault="00253E82" w:rsidP="00253E82">
      <w:pPr>
        <w:jc w:val="both"/>
        <w:rPr>
          <w:rFonts w:ascii="Century Schoolbook" w:hAnsi="Century Schoolbook"/>
          <w:i/>
        </w:rPr>
      </w:pPr>
      <w:r>
        <w:rPr>
          <w:rFonts w:ascii="Century Schoolbook" w:hAnsi="Century Schoolbook"/>
          <w:i/>
        </w:rPr>
        <w:t>• моделировать объекты и отдельные процессы реаль</w:t>
      </w:r>
      <w:r>
        <w:rPr>
          <w:rFonts w:ascii="Century Schoolbook" w:hAnsi="Century Schoolbook"/>
          <w:i/>
        </w:rPr>
        <w:softHyphen/>
        <w:t xml:space="preserve">ного мира с использованием виртуальных лабораторий и механизмов, собранных из конструктора; </w:t>
      </w:r>
    </w:p>
    <w:p w:rsidR="00253E82" w:rsidRDefault="00253E82" w:rsidP="00253E82">
      <w:pPr>
        <w:jc w:val="both"/>
        <w:rPr>
          <w:rFonts w:ascii="Century Schoolbook" w:hAnsi="Century Schoolbook"/>
          <w:i/>
        </w:rPr>
      </w:pPr>
      <w:r>
        <w:rPr>
          <w:rFonts w:ascii="Century Schoolbook" w:hAnsi="Century Schoolbook"/>
          <w:i/>
        </w:rPr>
        <w:t>• осознавать ценность природы и необходимость нес</w:t>
      </w:r>
      <w:r>
        <w:rPr>
          <w:rFonts w:ascii="Century Schoolbook" w:hAnsi="Century Schoolbook"/>
          <w:i/>
        </w:rPr>
        <w:softHyphen/>
        <w:t>ти ответственность за её сохранение, соблюдать прави</w:t>
      </w:r>
      <w:r>
        <w:rPr>
          <w:rFonts w:ascii="Century Schoolbook" w:hAnsi="Century Schoolbook"/>
          <w:i/>
        </w:rPr>
        <w:softHyphen/>
        <w:t xml:space="preserve">ла </w:t>
      </w:r>
      <w:proofErr w:type="spellStart"/>
      <w:r>
        <w:rPr>
          <w:rFonts w:ascii="Century Schoolbook" w:hAnsi="Century Schoolbook"/>
          <w:i/>
        </w:rPr>
        <w:t>экологичного</w:t>
      </w:r>
      <w:proofErr w:type="spellEnd"/>
      <w:r>
        <w:rPr>
          <w:rFonts w:ascii="Century Schoolbook" w:hAnsi="Century Schoolbook"/>
          <w:i/>
        </w:rPr>
        <w:t xml:space="preserve"> поведения в школе и в быту (раздельный сбор мусора, экономия воды и электроэнергии) и природ</w:t>
      </w:r>
      <w:r>
        <w:rPr>
          <w:rFonts w:ascii="Century Schoolbook" w:hAnsi="Century Schoolbook"/>
          <w:i/>
        </w:rPr>
        <w:softHyphen/>
        <w:t xml:space="preserve">ной среде; </w:t>
      </w:r>
    </w:p>
    <w:p w:rsidR="00253E82" w:rsidRDefault="00253E82" w:rsidP="00253E82">
      <w:pPr>
        <w:jc w:val="both"/>
        <w:rPr>
          <w:rFonts w:ascii="Century Schoolbook" w:hAnsi="Century Schoolbook"/>
          <w:i/>
        </w:rPr>
      </w:pPr>
      <w:r>
        <w:rPr>
          <w:rFonts w:ascii="Century Schoolbook" w:hAnsi="Century Schoolbook"/>
          <w:i/>
        </w:rPr>
        <w:t>• пользоваться простыми навыками самоконтроля са</w:t>
      </w:r>
      <w:r>
        <w:rPr>
          <w:rFonts w:ascii="Century Schoolbook" w:hAnsi="Century Schoolbook"/>
          <w:i/>
        </w:rPr>
        <w:softHyphen/>
        <w:t>мочувствия для сохранения здоровья, осознанно выполнять режим дня, правила рационального питания и личной ги</w:t>
      </w:r>
      <w:r>
        <w:rPr>
          <w:rFonts w:ascii="Century Schoolbook" w:hAnsi="Century Schoolbook"/>
          <w:i/>
        </w:rPr>
        <w:softHyphen/>
        <w:t xml:space="preserve">гиены; </w:t>
      </w:r>
    </w:p>
    <w:p w:rsidR="00253E82" w:rsidRDefault="00253E82" w:rsidP="00253E82">
      <w:pPr>
        <w:jc w:val="both"/>
        <w:rPr>
          <w:rFonts w:ascii="Century Schoolbook" w:hAnsi="Century Schoolbook"/>
          <w:i/>
        </w:rPr>
      </w:pPr>
      <w:r>
        <w:rPr>
          <w:rFonts w:ascii="Century Schoolbook" w:hAnsi="Century Schoolbook"/>
          <w:i/>
        </w:rPr>
        <w:t>• выполнять правила безопасного поведения в доме, на улице, природной среде, оказывать первую помощь при не</w:t>
      </w:r>
      <w:r>
        <w:rPr>
          <w:rFonts w:ascii="Century Schoolbook" w:hAnsi="Century Schoolbook"/>
          <w:i/>
        </w:rPr>
        <w:softHyphen/>
        <w:t xml:space="preserve">сложных несчастных случаях; </w:t>
      </w:r>
    </w:p>
    <w:p w:rsidR="00253E82" w:rsidRDefault="00253E82" w:rsidP="00253E82">
      <w:pPr>
        <w:jc w:val="both"/>
        <w:rPr>
          <w:rFonts w:ascii="Century Schoolbook" w:hAnsi="Century Schoolbook"/>
          <w:i/>
        </w:rPr>
      </w:pPr>
      <w:r>
        <w:rPr>
          <w:rFonts w:ascii="Century Schoolbook" w:hAnsi="Century Schoolbook"/>
          <w:i/>
        </w:rPr>
        <w:t>• планировать, контролировать и оценивать учебные действия в процессе познания окружающего мира в соот</w:t>
      </w:r>
      <w:r>
        <w:rPr>
          <w:rFonts w:ascii="Century Schoolbook" w:hAnsi="Century Schoolbook"/>
          <w:i/>
        </w:rPr>
        <w:softHyphen/>
        <w:t>ветствии с поставленной задачей и условиями её реализа</w:t>
      </w:r>
      <w:r>
        <w:rPr>
          <w:rFonts w:ascii="Century Schoolbook" w:hAnsi="Century Schoolbook"/>
          <w:i/>
        </w:rPr>
        <w:softHyphen/>
        <w:t xml:space="preserve">ции. </w:t>
      </w:r>
    </w:p>
    <w:p w:rsidR="00253E82" w:rsidRDefault="00253E82" w:rsidP="00253E82">
      <w:pPr>
        <w:jc w:val="both"/>
        <w:rPr>
          <w:rFonts w:ascii="Century Schoolbook" w:hAnsi="Century Schoolbook"/>
          <w:b/>
        </w:rPr>
      </w:pPr>
      <w:r>
        <w:rPr>
          <w:rFonts w:ascii="Century Schoolbook" w:hAnsi="Century Schoolbook"/>
          <w:b/>
        </w:rPr>
        <w:t xml:space="preserve"> Человек и общество 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 Москву, свой регион и его главный город; </w:t>
      </w:r>
    </w:p>
    <w:p w:rsidR="00253E82" w:rsidRDefault="00253E82" w:rsidP="00253E82">
      <w:pPr>
        <w:jc w:val="both"/>
        <w:rPr>
          <w:rFonts w:ascii="Century Schoolbook" w:hAnsi="Century Schoolbook"/>
        </w:rPr>
      </w:pPr>
      <w:r>
        <w:rPr>
          <w:rFonts w:ascii="Century Schoolbook" w:hAnsi="Century Schoolbook"/>
        </w:rPr>
        <w:t xml:space="preserve">•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 </w:t>
      </w:r>
    </w:p>
    <w:p w:rsidR="00253E82" w:rsidRDefault="00253E82" w:rsidP="00253E82">
      <w:pPr>
        <w:jc w:val="both"/>
        <w:rPr>
          <w:rFonts w:ascii="Century Schoolbook" w:hAnsi="Century Schoolbook"/>
        </w:rPr>
      </w:pPr>
      <w:r>
        <w:rPr>
          <w:rFonts w:ascii="Century Schoolbook" w:hAnsi="Century Schoolbook"/>
        </w:rPr>
        <w:t xml:space="preserve">•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 </w:t>
      </w:r>
    </w:p>
    <w:p w:rsidR="00253E82" w:rsidRDefault="00253E82" w:rsidP="00253E82">
      <w:pPr>
        <w:jc w:val="both"/>
        <w:rPr>
          <w:rFonts w:ascii="Century Schoolbook" w:hAnsi="Century Schoolbook"/>
        </w:rPr>
      </w:pPr>
      <w:r>
        <w:rPr>
          <w:rFonts w:ascii="Century Schoolbook" w:hAnsi="Century Schoolbook"/>
        </w:rPr>
        <w:t>• оценивать характер взаимоотношений людей в различных социальных группах (семья, общество сверстников, этнос), в том числе с позиции развития этических чувств, доброжелательности и эмоционально-нравственной отзывчивости, понимания чу</w:t>
      </w:r>
      <w:proofErr w:type="gramStart"/>
      <w:r>
        <w:rPr>
          <w:rFonts w:ascii="Century Schoolbook" w:hAnsi="Century Schoolbook"/>
        </w:rPr>
        <w:t>вств др</w:t>
      </w:r>
      <w:proofErr w:type="gramEnd"/>
      <w:r>
        <w:rPr>
          <w:rFonts w:ascii="Century Schoolbook" w:hAnsi="Century Schoolbook"/>
        </w:rPr>
        <w:t xml:space="preserve">угих людей и сопереживания им; </w:t>
      </w:r>
    </w:p>
    <w:p w:rsidR="00253E82" w:rsidRDefault="00253E82" w:rsidP="00253E82">
      <w:pPr>
        <w:jc w:val="both"/>
        <w:rPr>
          <w:rFonts w:ascii="Century Schoolbook" w:hAnsi="Century Schoolbook"/>
        </w:rPr>
      </w:pPr>
      <w:r>
        <w:rPr>
          <w:rFonts w:ascii="Century Schoolbook" w:hAnsi="Century Schoolbook"/>
        </w:rPr>
        <w:t xml:space="preserve">• 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осознавать свою неразрывную связь с разнообразны</w:t>
      </w:r>
      <w:r>
        <w:rPr>
          <w:rFonts w:ascii="Century Schoolbook" w:hAnsi="Century Schoolbook"/>
          <w:i/>
        </w:rPr>
        <w:softHyphen/>
        <w:t xml:space="preserve">ми окружающими социальными группами; </w:t>
      </w:r>
    </w:p>
    <w:p w:rsidR="00253E82" w:rsidRDefault="00253E82" w:rsidP="00253E82">
      <w:pPr>
        <w:jc w:val="both"/>
        <w:rPr>
          <w:rFonts w:ascii="Century Schoolbook" w:hAnsi="Century Schoolbook"/>
          <w:i/>
        </w:rPr>
      </w:pPr>
      <w:r>
        <w:rPr>
          <w:rFonts w:ascii="Century Schoolbook" w:hAnsi="Century Schoolbook"/>
          <w:i/>
        </w:rPr>
        <w:t>• ориентироваться в важнейших для страны и личнос</w:t>
      </w:r>
      <w:r>
        <w:rPr>
          <w:rFonts w:ascii="Century Schoolbook" w:hAnsi="Century Schoolbook"/>
          <w:i/>
        </w:rPr>
        <w:softHyphen/>
        <w:t xml:space="preserve">ти событиях и фактах прошлого и настоящего; оценивать их возможное влияние на будущее, приобретая тем самым чувство исторической перспективы; </w:t>
      </w:r>
    </w:p>
    <w:p w:rsidR="00253E82" w:rsidRDefault="00253E82" w:rsidP="00253E82">
      <w:pPr>
        <w:jc w:val="both"/>
        <w:rPr>
          <w:rFonts w:ascii="Century Schoolbook" w:hAnsi="Century Schoolbook"/>
          <w:i/>
        </w:rPr>
      </w:pPr>
      <w:r>
        <w:rPr>
          <w:rFonts w:ascii="Century Schoolbook" w:hAnsi="Century Schoolbook"/>
          <w:i/>
        </w:rPr>
        <w:lastRenderedPageBreak/>
        <w:t>• наблюдать и описывать проявления богатства внут</w:t>
      </w:r>
      <w:r>
        <w:rPr>
          <w:rFonts w:ascii="Century Schoolbook" w:hAnsi="Century Schoolbook"/>
          <w:i/>
        </w:rPr>
        <w:softHyphen/>
        <w:t xml:space="preserve">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 </w:t>
      </w:r>
    </w:p>
    <w:p w:rsidR="00253E82" w:rsidRDefault="00253E82" w:rsidP="00253E82">
      <w:pPr>
        <w:jc w:val="both"/>
        <w:rPr>
          <w:rFonts w:ascii="Century Schoolbook" w:hAnsi="Century Schoolbook"/>
          <w:i/>
        </w:rPr>
      </w:pPr>
      <w:r>
        <w:rPr>
          <w:rFonts w:ascii="Century Schoolbook" w:hAnsi="Century Schoolbook"/>
          <w:i/>
        </w:rPr>
        <w:t>• проявлять уважение и готовность выполнять совме</w:t>
      </w:r>
      <w:r>
        <w:rPr>
          <w:rFonts w:ascii="Century Schoolbook" w:hAnsi="Century Schoolbook"/>
          <w:i/>
        </w:rPr>
        <w:softHyphen/>
        <w:t>стно установленные договорённости и правила, в том чи</w:t>
      </w:r>
      <w:r>
        <w:rPr>
          <w:rFonts w:ascii="Century Schoolbook" w:hAnsi="Century Schoolbook"/>
          <w:i/>
        </w:rPr>
        <w:softHyphen/>
        <w:t xml:space="preserve">сле правила общения </w:t>
      </w:r>
      <w:proofErr w:type="gramStart"/>
      <w:r>
        <w:rPr>
          <w:rFonts w:ascii="Century Schoolbook" w:hAnsi="Century Schoolbook"/>
          <w:i/>
        </w:rPr>
        <w:t>со</w:t>
      </w:r>
      <w:proofErr w:type="gramEnd"/>
      <w:r>
        <w:rPr>
          <w:rFonts w:ascii="Century Schoolbook" w:hAnsi="Century Schoolbook"/>
          <w:i/>
        </w:rPr>
        <w:t xml:space="preserve"> взрослыми и сверстниками в официальной обстановке, участвовать в коллективной коммуникативной деятельности в информационной обра</w:t>
      </w:r>
      <w:r>
        <w:rPr>
          <w:rFonts w:ascii="Century Schoolbook" w:hAnsi="Century Schoolbook"/>
          <w:i/>
        </w:rPr>
        <w:softHyphen/>
        <w:t xml:space="preserve">зовательной среде; </w:t>
      </w:r>
    </w:p>
    <w:p w:rsidR="00253E82" w:rsidRDefault="00253E82" w:rsidP="00253E82">
      <w:pPr>
        <w:jc w:val="both"/>
        <w:rPr>
          <w:rFonts w:ascii="Century Schoolbook" w:hAnsi="Century Schoolbook"/>
          <w:i/>
        </w:rPr>
      </w:pPr>
      <w:r>
        <w:rPr>
          <w:rFonts w:ascii="Century Schoolbook" w:hAnsi="Century Schoolbook"/>
          <w:i/>
        </w:rPr>
        <w:t>•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w:t>
      </w:r>
      <w:r>
        <w:rPr>
          <w:rFonts w:ascii="Century Schoolbook" w:hAnsi="Century Schoolbook"/>
          <w:i/>
        </w:rPr>
        <w:softHyphen/>
        <w:t>вместной деятельности, адекватно оценивать собствен</w:t>
      </w:r>
      <w:r>
        <w:rPr>
          <w:rFonts w:ascii="Century Schoolbook" w:hAnsi="Century Schoolbook"/>
          <w:i/>
        </w:rPr>
        <w:softHyphen/>
        <w:t xml:space="preserve">ное поведение и поведение окружающих. </w:t>
      </w:r>
    </w:p>
    <w:p w:rsidR="00253E82" w:rsidRDefault="00253E82" w:rsidP="00253E82">
      <w:pPr>
        <w:jc w:val="both"/>
        <w:rPr>
          <w:rFonts w:ascii="Century Schoolbook" w:hAnsi="Century Schoolbook"/>
          <w:b/>
        </w:rPr>
      </w:pPr>
      <w:r>
        <w:rPr>
          <w:rFonts w:ascii="Century Schoolbook" w:hAnsi="Century Schoolbook"/>
          <w:b/>
        </w:rPr>
        <w:t xml:space="preserve"> Музыка </w:t>
      </w:r>
    </w:p>
    <w:p w:rsidR="00253E82" w:rsidRDefault="00253E82" w:rsidP="00253E82">
      <w:pPr>
        <w:jc w:val="both"/>
        <w:rPr>
          <w:rFonts w:ascii="Century Schoolbook" w:hAnsi="Century Schoolbook"/>
        </w:rPr>
      </w:pPr>
      <w:proofErr w:type="gramStart"/>
      <w:r>
        <w:rPr>
          <w:rFonts w:ascii="Century Schoolbook" w:hAnsi="Century Schoolbook"/>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roofErr w:type="gramEnd"/>
      <w:r>
        <w:rPr>
          <w:rFonts w:ascii="Century Schoolbook" w:hAnsi="Century Schoolbook"/>
        </w:rPr>
        <w:t xml:space="preserve">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 </w:t>
      </w:r>
    </w:p>
    <w:p w:rsidR="00253E82" w:rsidRDefault="00253E82" w:rsidP="00253E82">
      <w:pPr>
        <w:jc w:val="both"/>
        <w:rPr>
          <w:rFonts w:ascii="Century Schoolbook" w:hAnsi="Century Schoolbook"/>
        </w:rPr>
      </w:pPr>
      <w:r>
        <w:rPr>
          <w:rFonts w:ascii="Century Schoolbook" w:hAnsi="Century Schoolbook"/>
        </w:rPr>
        <w:t xml:space="preserve">Обучающиеся научатся воспринимать музыку и размышлять о ней, открыто и эмоционально </w:t>
      </w:r>
      <w:proofErr w:type="gramStart"/>
      <w:r>
        <w:rPr>
          <w:rFonts w:ascii="Century Schoolbook" w:hAnsi="Century Schoolbook"/>
        </w:rPr>
        <w:t>выражать</w:t>
      </w:r>
      <w:proofErr w:type="gramEnd"/>
      <w:r>
        <w:rPr>
          <w:rFonts w:ascii="Century Schoolbook" w:hAnsi="Century Schoolbook"/>
        </w:rPr>
        <w:t xml:space="preserve">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 </w:t>
      </w:r>
    </w:p>
    <w:p w:rsidR="00253E82" w:rsidRDefault="00253E82" w:rsidP="00253E82">
      <w:pPr>
        <w:jc w:val="both"/>
        <w:rPr>
          <w:rFonts w:ascii="Century Schoolbook" w:hAnsi="Century Schoolbook"/>
        </w:rPr>
      </w:pPr>
    </w:p>
    <w:p w:rsidR="00253E82" w:rsidRDefault="00253E82" w:rsidP="00253E82">
      <w:pPr>
        <w:jc w:val="both"/>
        <w:rPr>
          <w:rFonts w:ascii="Century Schoolbook" w:hAnsi="Century Schoolbook"/>
        </w:rPr>
      </w:pPr>
      <w:r>
        <w:rPr>
          <w:rFonts w:ascii="Century Schoolbook" w:hAnsi="Century Schoolbook"/>
        </w:rPr>
        <w:t xml:space="preserve">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 </w:t>
      </w:r>
    </w:p>
    <w:p w:rsidR="00253E82" w:rsidRDefault="00253E82" w:rsidP="00253E82">
      <w:pPr>
        <w:jc w:val="both"/>
        <w:rPr>
          <w:rFonts w:ascii="Century Schoolbook" w:hAnsi="Century Schoolbook"/>
        </w:rPr>
      </w:pPr>
      <w:r>
        <w:rPr>
          <w:rFonts w:ascii="Century Schoolbook" w:hAnsi="Century Schoolbook"/>
        </w:rPr>
        <w:t xml:space="preserve">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 практических задач, действовать самостоятельно при разрешении проблемно-творческих ситуаций в повседневной жизни. </w:t>
      </w:r>
    </w:p>
    <w:p w:rsidR="00253E82" w:rsidRDefault="00253E82" w:rsidP="00253E82">
      <w:pPr>
        <w:jc w:val="both"/>
        <w:rPr>
          <w:rFonts w:ascii="Century Schoolbook" w:hAnsi="Century Schoolbook"/>
        </w:rPr>
      </w:pPr>
      <w:r>
        <w:rPr>
          <w:rFonts w:ascii="Century Schoolbook" w:hAnsi="Century Schoolbook"/>
        </w:rPr>
        <w:t xml:space="preserve">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 </w:t>
      </w:r>
    </w:p>
    <w:p w:rsidR="00253E82" w:rsidRDefault="00253E82" w:rsidP="00253E82">
      <w:pPr>
        <w:jc w:val="both"/>
        <w:rPr>
          <w:rFonts w:ascii="Century Schoolbook" w:hAnsi="Century Schoolbook"/>
        </w:rPr>
      </w:pPr>
    </w:p>
    <w:p w:rsidR="00253E82" w:rsidRDefault="00253E82" w:rsidP="00253E82">
      <w:pPr>
        <w:jc w:val="both"/>
        <w:rPr>
          <w:rFonts w:ascii="Century Schoolbook" w:hAnsi="Century Schoolbook"/>
          <w:b/>
        </w:rPr>
      </w:pPr>
      <w:r>
        <w:rPr>
          <w:rFonts w:ascii="Century Schoolbook" w:hAnsi="Century Schoolbook"/>
          <w:b/>
        </w:rPr>
        <w:t xml:space="preserve"> Музыка в жизни человека 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w:t>
      </w:r>
      <w:proofErr w:type="gramStart"/>
      <w:r>
        <w:rPr>
          <w:rFonts w:ascii="Century Schoolbook" w:hAnsi="Century Schoolbook"/>
        </w:rPr>
        <w:t>на</w:t>
      </w:r>
      <w:proofErr w:type="gramEnd"/>
      <w:r>
        <w:rPr>
          <w:rFonts w:ascii="Century Schoolbook" w:hAnsi="Century Schoolbook"/>
        </w:rPr>
        <w:t xml:space="preserve"> </w:t>
      </w:r>
    </w:p>
    <w:p w:rsidR="00253E82" w:rsidRDefault="00253E82" w:rsidP="00253E82">
      <w:pPr>
        <w:jc w:val="both"/>
        <w:rPr>
          <w:rFonts w:ascii="Century Schoolbook" w:hAnsi="Century Schoolbook"/>
        </w:rPr>
      </w:pPr>
      <w:r>
        <w:rPr>
          <w:rFonts w:ascii="Century Schoolbook" w:hAnsi="Century Schoolbook"/>
        </w:rPr>
        <w:lastRenderedPageBreak/>
        <w:t xml:space="preserve">искусство, выражая своё отношение к нему в различных видах музыкально-творческой деятельности; </w:t>
      </w:r>
    </w:p>
    <w:p w:rsidR="00253E82" w:rsidRDefault="00253E82" w:rsidP="00253E82">
      <w:pPr>
        <w:jc w:val="both"/>
        <w:rPr>
          <w:rFonts w:ascii="Century Schoolbook" w:hAnsi="Century Schoolbook"/>
        </w:rPr>
      </w:pPr>
      <w:r>
        <w:rPr>
          <w:rFonts w:ascii="Century Schoolbook" w:hAnsi="Century Schoolbook"/>
        </w:rPr>
        <w:t xml:space="preserve">•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w:t>
      </w:r>
    </w:p>
    <w:p w:rsidR="00253E82" w:rsidRDefault="00253E82" w:rsidP="00253E82">
      <w:pPr>
        <w:jc w:val="both"/>
        <w:rPr>
          <w:rFonts w:ascii="Century Schoolbook" w:hAnsi="Century Schoolbook"/>
        </w:rPr>
      </w:pPr>
      <w:r>
        <w:rPr>
          <w:rFonts w:ascii="Century Schoolbook" w:hAnsi="Century Schoolbook"/>
        </w:rPr>
        <w:t xml:space="preserve">и профессиональной музыки, ценить отечественные народные музыкальные традиции; </w:t>
      </w:r>
    </w:p>
    <w:p w:rsidR="00253E82" w:rsidRDefault="00253E82" w:rsidP="00253E82">
      <w:pPr>
        <w:jc w:val="both"/>
        <w:rPr>
          <w:rFonts w:ascii="Century Schoolbook" w:hAnsi="Century Schoolbook"/>
        </w:rPr>
      </w:pPr>
      <w:r>
        <w:rPr>
          <w:rFonts w:ascii="Century Schoolbook" w:hAnsi="Century Schoolbook"/>
        </w:rPr>
        <w:t xml:space="preserve">• воплощать </w:t>
      </w:r>
      <w:proofErr w:type="spellStart"/>
      <w:r>
        <w:rPr>
          <w:rFonts w:ascii="Century Schoolbook" w:hAnsi="Century Schoolbook"/>
        </w:rPr>
        <w:t>художественнообразное</w:t>
      </w:r>
      <w:proofErr w:type="spellEnd"/>
      <w:r>
        <w:rPr>
          <w:rFonts w:ascii="Century Schoolbook" w:hAnsi="Century Schoolbook"/>
        </w:rPr>
        <w:t xml:space="preserve"> содержание и интонационно-мелодические особенности профессионального и народного творчества (в пении, слове, движении, играх, действах и др.). </w:t>
      </w:r>
    </w:p>
    <w:p w:rsidR="00253E82" w:rsidRDefault="00253E82" w:rsidP="00253E82">
      <w:pPr>
        <w:jc w:val="both"/>
        <w:rPr>
          <w:rFonts w:ascii="Century Schoolbook" w:hAnsi="Century Schoolbook"/>
          <w:i/>
        </w:rPr>
      </w:pP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xml:space="preserve">• реализовывать творческий потенциал, осуществляя собственные </w:t>
      </w:r>
      <w:proofErr w:type="spellStart"/>
      <w:r>
        <w:rPr>
          <w:rFonts w:ascii="Century Schoolbook" w:hAnsi="Century Schoolbook"/>
          <w:i/>
        </w:rPr>
        <w:t>музыкально</w:t>
      </w:r>
      <w:r>
        <w:rPr>
          <w:rFonts w:ascii="Century Schoolbook" w:hAnsi="Century Schoolbook"/>
          <w:i/>
        </w:rPr>
        <w:softHyphen/>
        <w:t>исполнительские</w:t>
      </w:r>
      <w:proofErr w:type="spellEnd"/>
      <w:r>
        <w:rPr>
          <w:rFonts w:ascii="Century Schoolbook" w:hAnsi="Century Schoolbook"/>
          <w:i/>
        </w:rPr>
        <w:t xml:space="preserve"> замыслы в раз</w:t>
      </w:r>
      <w:r>
        <w:rPr>
          <w:rFonts w:ascii="Century Schoolbook" w:hAnsi="Century Schoolbook"/>
          <w:i/>
        </w:rPr>
        <w:softHyphen/>
        <w:t xml:space="preserve">личных видах деятельности; </w:t>
      </w:r>
    </w:p>
    <w:p w:rsidR="00253E82" w:rsidRDefault="00253E82" w:rsidP="00253E82">
      <w:pPr>
        <w:jc w:val="both"/>
        <w:rPr>
          <w:rFonts w:ascii="Century Schoolbook" w:hAnsi="Century Schoolbook"/>
          <w:i/>
        </w:rPr>
      </w:pPr>
      <w:r>
        <w:rPr>
          <w:rFonts w:ascii="Century Schoolbook" w:hAnsi="Century Schoolbook"/>
          <w:i/>
        </w:rPr>
        <w:t>• организовывать культурный досуг, самостоятельную музыкально-</w:t>
      </w:r>
      <w:r>
        <w:rPr>
          <w:rFonts w:ascii="Century Schoolbook" w:hAnsi="Century Schoolbook"/>
          <w:i/>
        </w:rPr>
        <w:softHyphen/>
        <w:t>творческую деятельность, музицировать и ис</w:t>
      </w:r>
      <w:r>
        <w:rPr>
          <w:rFonts w:ascii="Century Schoolbook" w:hAnsi="Century Schoolbook"/>
          <w:i/>
        </w:rPr>
        <w:softHyphen/>
        <w:t xml:space="preserve">пользовать ИКТ в музыкальных играх. </w:t>
      </w:r>
    </w:p>
    <w:p w:rsidR="00253E82" w:rsidRDefault="00253E82" w:rsidP="00253E82">
      <w:pPr>
        <w:jc w:val="both"/>
        <w:rPr>
          <w:rFonts w:ascii="Century Schoolbook" w:hAnsi="Century Schoolbook"/>
          <w:b/>
        </w:rPr>
      </w:pPr>
      <w:r>
        <w:rPr>
          <w:rFonts w:ascii="Century Schoolbook" w:hAnsi="Century Schoolbook"/>
          <w:b/>
        </w:rPr>
        <w:t xml:space="preserve">. Основные закономерности музыкального искусства </w:t>
      </w:r>
    </w:p>
    <w:p w:rsidR="00253E82" w:rsidRDefault="00253E82" w:rsidP="00253E82">
      <w:pPr>
        <w:jc w:val="both"/>
        <w:rPr>
          <w:rFonts w:ascii="Century Schoolbook" w:hAnsi="Century Schoolbook"/>
        </w:rPr>
      </w:pP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 </w:t>
      </w:r>
    </w:p>
    <w:p w:rsidR="00253E82" w:rsidRDefault="00253E82" w:rsidP="00253E82">
      <w:pPr>
        <w:jc w:val="both"/>
        <w:rPr>
          <w:rFonts w:ascii="Century Schoolbook" w:hAnsi="Century Schoolbook"/>
        </w:rPr>
      </w:pPr>
      <w:r>
        <w:rPr>
          <w:rFonts w:ascii="Century Schoolbook" w:hAnsi="Century Schoolbook"/>
        </w:rPr>
        <w:t xml:space="preserve">•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 </w:t>
      </w:r>
    </w:p>
    <w:p w:rsidR="00253E82" w:rsidRDefault="00253E82" w:rsidP="00253E82">
      <w:pPr>
        <w:jc w:val="both"/>
        <w:rPr>
          <w:rFonts w:ascii="Century Schoolbook" w:hAnsi="Century Schoolbook"/>
        </w:rPr>
      </w:pPr>
      <w:r>
        <w:rPr>
          <w:rFonts w:ascii="Century Schoolbook" w:hAnsi="Century Schoolbook"/>
        </w:rPr>
        <w:t xml:space="preserve">• общаться и взаимодействовать в процессе ансамблевого, коллективного (хорового и инструментального) воплощения различных художественных образов.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xml:space="preserve"> реализовывать собственные творческие замыслы в различных видах музыкальной деятельности (в пении и ин</w:t>
      </w:r>
      <w:r>
        <w:rPr>
          <w:rFonts w:ascii="Century Schoolbook" w:hAnsi="Century Schoolbook"/>
          <w:i/>
        </w:rPr>
        <w:softHyphen/>
        <w:t>терпретации музыки, игре на детских элементарных му</w:t>
      </w:r>
      <w:r>
        <w:rPr>
          <w:rFonts w:ascii="Century Schoolbook" w:hAnsi="Century Schoolbook"/>
          <w:i/>
        </w:rPr>
        <w:softHyphen/>
        <w:t>зыкальных инструментах, музыкально</w:t>
      </w:r>
      <w:r>
        <w:rPr>
          <w:rFonts w:ascii="Century Schoolbook" w:hAnsi="Century Schoolbook"/>
          <w:i/>
        </w:rPr>
        <w:softHyphen/>
        <w:t>-пластическом дви</w:t>
      </w:r>
      <w:r>
        <w:rPr>
          <w:rFonts w:ascii="Century Schoolbook" w:hAnsi="Century Schoolbook"/>
          <w:i/>
        </w:rPr>
        <w:softHyphen/>
        <w:t xml:space="preserve">жении и импровизации); </w:t>
      </w:r>
    </w:p>
    <w:p w:rsidR="00253E82" w:rsidRDefault="00253E82" w:rsidP="00253E82">
      <w:pPr>
        <w:jc w:val="both"/>
        <w:rPr>
          <w:rFonts w:ascii="Century Schoolbook" w:hAnsi="Century Schoolbook"/>
          <w:i/>
        </w:rPr>
      </w:pPr>
      <w:r>
        <w:rPr>
          <w:rFonts w:ascii="Century Schoolbook" w:hAnsi="Century Schoolbook"/>
          <w:i/>
        </w:rPr>
        <w:t>• использовать систему графических знаков для ориен</w:t>
      </w:r>
      <w:r>
        <w:rPr>
          <w:rFonts w:ascii="Century Schoolbook" w:hAnsi="Century Schoolbook"/>
          <w:i/>
        </w:rPr>
        <w:softHyphen/>
        <w:t xml:space="preserve">тации в нотном письме при пении простейших мелодий; </w:t>
      </w:r>
    </w:p>
    <w:p w:rsidR="00253E82" w:rsidRDefault="00253E82" w:rsidP="00253E82">
      <w:pPr>
        <w:jc w:val="both"/>
        <w:rPr>
          <w:rFonts w:ascii="Century Schoolbook" w:hAnsi="Century Schoolbook"/>
          <w:i/>
        </w:rPr>
      </w:pPr>
      <w:r>
        <w:rPr>
          <w:rFonts w:ascii="Century Schoolbook" w:hAnsi="Century Schoolbook"/>
          <w:i/>
        </w:rPr>
        <w:t>• владеть певческим голосом как инструментом духов</w:t>
      </w:r>
      <w:r>
        <w:rPr>
          <w:rFonts w:ascii="Century Schoolbook" w:hAnsi="Century Schoolbook"/>
          <w:i/>
        </w:rPr>
        <w:softHyphen/>
        <w:t>ного самовыражения и участвовать в коллективной твор</w:t>
      </w:r>
      <w:r>
        <w:rPr>
          <w:rFonts w:ascii="Century Schoolbook" w:hAnsi="Century Schoolbook"/>
          <w:i/>
        </w:rPr>
        <w:softHyphen/>
        <w:t xml:space="preserve">ческой деятельности при воплощении заинтересовавших его музыкальных образов. </w:t>
      </w:r>
    </w:p>
    <w:p w:rsidR="00253E82" w:rsidRDefault="00253E82" w:rsidP="00253E82">
      <w:pPr>
        <w:jc w:val="both"/>
        <w:rPr>
          <w:rFonts w:ascii="Century Schoolbook" w:hAnsi="Century Schoolbook"/>
          <w:b/>
        </w:rPr>
      </w:pPr>
      <w:r>
        <w:rPr>
          <w:rFonts w:ascii="Century Schoolbook" w:hAnsi="Century Schoolbook"/>
          <w:b/>
        </w:rPr>
        <w:t xml:space="preserve"> Музыкальная картина мира </w:t>
      </w:r>
    </w:p>
    <w:p w:rsidR="00253E82" w:rsidRDefault="00253E82" w:rsidP="00253E82">
      <w:pPr>
        <w:jc w:val="both"/>
        <w:rPr>
          <w:rFonts w:ascii="Century Schoolbook" w:hAnsi="Century Schoolbook"/>
        </w:rPr>
      </w:pP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p>
    <w:p w:rsidR="00253E82" w:rsidRDefault="00253E82" w:rsidP="00253E82">
      <w:pPr>
        <w:jc w:val="both"/>
        <w:rPr>
          <w:rFonts w:ascii="Century Schoolbook" w:hAnsi="Century Schoolbook"/>
        </w:rPr>
      </w:pPr>
      <w:r>
        <w:rPr>
          <w:rFonts w:ascii="Century Schoolbook" w:hAnsi="Century Schoolbook"/>
        </w:rPr>
        <w:t xml:space="preserve">• исполнять музыкальные произведения разных форм и жанров (пение, драматизация, музыкально-пластическое движение, инструментальное </w:t>
      </w:r>
      <w:proofErr w:type="spellStart"/>
      <w:r>
        <w:rPr>
          <w:rFonts w:ascii="Century Schoolbook" w:hAnsi="Century Schoolbook"/>
        </w:rPr>
        <w:t>музицирование</w:t>
      </w:r>
      <w:proofErr w:type="spellEnd"/>
      <w:r>
        <w:rPr>
          <w:rFonts w:ascii="Century Schoolbook" w:hAnsi="Century Schoolbook"/>
        </w:rPr>
        <w:t xml:space="preserve">, импровизация и др.); </w:t>
      </w:r>
    </w:p>
    <w:p w:rsidR="00253E82" w:rsidRDefault="00253E82" w:rsidP="00253E82">
      <w:pPr>
        <w:jc w:val="both"/>
        <w:rPr>
          <w:rFonts w:ascii="Century Schoolbook" w:hAnsi="Century Schoolbook"/>
        </w:rPr>
      </w:pPr>
      <w:r>
        <w:rPr>
          <w:rFonts w:ascii="Century Schoolbook" w:hAnsi="Century Schoolbook"/>
        </w:rPr>
        <w:t xml:space="preserve">• определять виды музыки, сопоставлять музыкальные образы в звучании различных музыкальных инструментов, в том числе и современных электронных; </w:t>
      </w:r>
    </w:p>
    <w:p w:rsidR="00253E82" w:rsidRDefault="00253E82" w:rsidP="00253E82">
      <w:pPr>
        <w:jc w:val="both"/>
        <w:rPr>
          <w:rFonts w:ascii="Century Schoolbook" w:hAnsi="Century Schoolbook"/>
        </w:rPr>
      </w:pPr>
      <w:r>
        <w:rPr>
          <w:rFonts w:ascii="Century Schoolbook" w:hAnsi="Century Schoolbook"/>
        </w:rPr>
        <w:t xml:space="preserve">• оценивать и соотносить содержание и музыкальный язык народного и профессионального музыкального творчества разных стран мира. </w:t>
      </w:r>
    </w:p>
    <w:p w:rsidR="00253E82" w:rsidRDefault="00253E82" w:rsidP="00253E82">
      <w:pPr>
        <w:jc w:val="both"/>
        <w:rPr>
          <w:rFonts w:ascii="Century Schoolbook" w:hAnsi="Century Schoolbook"/>
          <w:b/>
          <w:i/>
        </w:rPr>
      </w:pPr>
      <w:r>
        <w:rPr>
          <w:rFonts w:ascii="Century Schoolbook" w:hAnsi="Century Schoolbook"/>
          <w:b/>
          <w:i/>
        </w:rPr>
        <w:lastRenderedPageBreak/>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адекватно оценивать явления музыкальной культуры и проявлять инициативу в выборе образцов профессиональ</w:t>
      </w:r>
      <w:r>
        <w:rPr>
          <w:rFonts w:ascii="Century Schoolbook" w:hAnsi="Century Schoolbook"/>
          <w:i/>
        </w:rPr>
        <w:softHyphen/>
        <w:t>ного и музыкально-</w:t>
      </w:r>
      <w:r>
        <w:rPr>
          <w:rFonts w:ascii="Century Schoolbook" w:hAnsi="Century Schoolbook"/>
          <w:i/>
        </w:rPr>
        <w:softHyphen/>
        <w:t xml:space="preserve">поэтического творчества народов мира; </w:t>
      </w:r>
    </w:p>
    <w:p w:rsidR="00253E82" w:rsidRDefault="00253E82" w:rsidP="00253E82">
      <w:pPr>
        <w:jc w:val="both"/>
        <w:rPr>
          <w:rFonts w:ascii="Century Schoolbook" w:hAnsi="Century Schoolbook"/>
          <w:i/>
        </w:rPr>
      </w:pPr>
      <w:r>
        <w:rPr>
          <w:rFonts w:ascii="Century Schoolbook" w:hAnsi="Century Schoolbook"/>
          <w:i/>
        </w:rPr>
        <w:t>• оказывать помощь в организации и проведении школьных культурно-</w:t>
      </w:r>
      <w:r>
        <w:rPr>
          <w:rFonts w:ascii="Century Schoolbook" w:hAnsi="Century Schoolbook"/>
          <w:i/>
        </w:rPr>
        <w:softHyphen/>
        <w:t>массовых мероприятий, представ</w:t>
      </w:r>
      <w:r>
        <w:rPr>
          <w:rFonts w:ascii="Century Schoolbook" w:hAnsi="Century Schoolbook"/>
          <w:i/>
        </w:rPr>
        <w:softHyphen/>
        <w:t>лять широкой публике результаты собственной музыкаль</w:t>
      </w:r>
      <w:r>
        <w:rPr>
          <w:rFonts w:ascii="Century Schoolbook" w:hAnsi="Century Schoolbook"/>
          <w:i/>
        </w:rPr>
        <w:softHyphen/>
        <w:t>но-</w:t>
      </w:r>
      <w:r>
        <w:rPr>
          <w:rFonts w:ascii="Century Schoolbook" w:hAnsi="Century Schoolbook"/>
          <w:i/>
        </w:rPr>
        <w:softHyphen/>
        <w:t xml:space="preserve">творческой деятельности (пение, инструментальное </w:t>
      </w:r>
      <w:proofErr w:type="spellStart"/>
      <w:r>
        <w:rPr>
          <w:rFonts w:ascii="Century Schoolbook" w:hAnsi="Century Schoolbook"/>
          <w:i/>
        </w:rPr>
        <w:t>музицирование</w:t>
      </w:r>
      <w:proofErr w:type="spellEnd"/>
      <w:r>
        <w:rPr>
          <w:rFonts w:ascii="Century Schoolbook" w:hAnsi="Century Schoolbook"/>
          <w:i/>
        </w:rPr>
        <w:t>, драматизация и др.), собирать музыкаль</w:t>
      </w:r>
      <w:r>
        <w:rPr>
          <w:rFonts w:ascii="Century Schoolbook" w:hAnsi="Century Schoolbook"/>
          <w:i/>
        </w:rPr>
        <w:softHyphen/>
        <w:t xml:space="preserve">ные коллекции (фонотека, видеотека). </w:t>
      </w:r>
    </w:p>
    <w:p w:rsidR="00253E82" w:rsidRDefault="00253E82" w:rsidP="00253E82">
      <w:pPr>
        <w:jc w:val="both"/>
        <w:rPr>
          <w:rFonts w:ascii="Century Schoolbook" w:hAnsi="Century Schoolbook"/>
          <w:b/>
        </w:rPr>
      </w:pPr>
      <w:r>
        <w:rPr>
          <w:rFonts w:ascii="Century Schoolbook" w:hAnsi="Century Schoolbook"/>
          <w:b/>
        </w:rPr>
        <w:t xml:space="preserve"> Изобразительное искусство </w:t>
      </w:r>
    </w:p>
    <w:p w:rsidR="00253E82" w:rsidRDefault="00253E82" w:rsidP="00253E82">
      <w:pPr>
        <w:jc w:val="both"/>
        <w:rPr>
          <w:rFonts w:ascii="Century Schoolbook" w:hAnsi="Century Schoolbook"/>
        </w:rPr>
      </w:pPr>
      <w:r>
        <w:rPr>
          <w:rFonts w:ascii="Century Schoolbook" w:hAnsi="Century Schoolbook"/>
        </w:rPr>
        <w:t xml:space="preserve">В результате изучения изобразительного искусства на ступени начального общего образования у </w:t>
      </w:r>
      <w:proofErr w:type="gramStart"/>
      <w:r>
        <w:rPr>
          <w:rFonts w:ascii="Century Schoolbook" w:hAnsi="Century Schoolbook"/>
        </w:rPr>
        <w:t>обучающихся</w:t>
      </w:r>
      <w:proofErr w:type="gramEnd"/>
      <w:r>
        <w:rPr>
          <w:rFonts w:ascii="Century Schoolbook" w:hAnsi="Century Schoolbook"/>
        </w:rPr>
        <w:t xml:space="preserve">: </w:t>
      </w:r>
    </w:p>
    <w:p w:rsidR="00253E82" w:rsidRDefault="00253E82" w:rsidP="00253E82">
      <w:pPr>
        <w:jc w:val="both"/>
        <w:rPr>
          <w:rFonts w:ascii="Century Schoolbook" w:hAnsi="Century Schoolbook"/>
        </w:rPr>
      </w:pPr>
      <w:r>
        <w:rPr>
          <w:rFonts w:ascii="Century Schoolbook" w:hAnsi="Century Schoolbook"/>
        </w:rPr>
        <w:t xml:space="preserve">•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 </w:t>
      </w:r>
    </w:p>
    <w:p w:rsidR="00253E82" w:rsidRDefault="00253E82" w:rsidP="00253E82">
      <w:pPr>
        <w:jc w:val="both"/>
        <w:rPr>
          <w:rFonts w:ascii="Century Schoolbook" w:hAnsi="Century Schoolbook"/>
        </w:rPr>
      </w:pPr>
      <w:proofErr w:type="spellStart"/>
      <w:r>
        <w:rPr>
          <w:rFonts w:ascii="Century Schoolbook" w:hAnsi="Century Schoolbook"/>
        </w:rPr>
        <w:t>ством</w:t>
      </w:r>
      <w:proofErr w:type="spellEnd"/>
      <w:r>
        <w:rPr>
          <w:rFonts w:ascii="Century Schoolbook" w:hAnsi="Century Schoolbook"/>
        </w:rPr>
        <w:t xml:space="preserve">, первоначальные понятия о выразительных возможностях языка искусства; </w:t>
      </w:r>
    </w:p>
    <w:p w:rsidR="00253E82" w:rsidRDefault="00253E82" w:rsidP="00253E82">
      <w:pPr>
        <w:jc w:val="both"/>
        <w:rPr>
          <w:rFonts w:ascii="Century Schoolbook" w:hAnsi="Century Schoolbook"/>
        </w:rPr>
      </w:pPr>
      <w:r>
        <w:rPr>
          <w:rFonts w:ascii="Century Schoolbook" w:hAnsi="Century Schoolbook"/>
        </w:rPr>
        <w:t xml:space="preserve">• 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 </w:t>
      </w:r>
    </w:p>
    <w:p w:rsidR="00253E82" w:rsidRDefault="00253E82" w:rsidP="00253E82">
      <w:pPr>
        <w:jc w:val="both"/>
        <w:rPr>
          <w:rFonts w:ascii="Century Schoolbook" w:hAnsi="Century Schoolbook"/>
        </w:rPr>
      </w:pPr>
      <w:r>
        <w:rPr>
          <w:rFonts w:ascii="Century Schoolbook" w:hAnsi="Century Schoolbook"/>
        </w:rPr>
        <w:t xml:space="preserve">• сформируются основы духовно-нравственных ценностей личности — способности оценивать и выстраивать на основе радиационных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 любви, взаимопомощи, уважении к родителям, заботе о младших и старших, ответственности за другого человека; </w:t>
      </w:r>
    </w:p>
    <w:p w:rsidR="00253E82" w:rsidRDefault="00253E82" w:rsidP="00253E82">
      <w:pPr>
        <w:jc w:val="both"/>
        <w:rPr>
          <w:rFonts w:ascii="Century Schoolbook" w:hAnsi="Century Schoolbook"/>
        </w:rPr>
      </w:pPr>
      <w:r>
        <w:rPr>
          <w:rFonts w:ascii="Century Schoolbook" w:hAnsi="Century Schoolbook"/>
        </w:rPr>
        <w:t xml:space="preserve">• 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w:t>
      </w:r>
      <w:proofErr w:type="spellStart"/>
      <w:r>
        <w:rPr>
          <w:rFonts w:ascii="Century Schoolbook" w:hAnsi="Century Schoolbook"/>
        </w:rPr>
        <w:t>редолению</w:t>
      </w:r>
      <w:proofErr w:type="spellEnd"/>
      <w:r>
        <w:rPr>
          <w:rFonts w:ascii="Century Schoolbook" w:hAnsi="Century Schoolbook"/>
        </w:rPr>
        <w:t xml:space="preserve"> трудностей, открытость миру, диалогичность; </w:t>
      </w:r>
    </w:p>
    <w:p w:rsidR="00253E82" w:rsidRDefault="00253E82" w:rsidP="00253E82">
      <w:pPr>
        <w:jc w:val="both"/>
        <w:rPr>
          <w:rFonts w:ascii="Century Schoolbook" w:hAnsi="Century Schoolbook"/>
        </w:rPr>
      </w:pPr>
      <w:proofErr w:type="gramStart"/>
      <w:r>
        <w:rPr>
          <w:rFonts w:ascii="Century Schoolbook" w:hAnsi="Century Schoolbook"/>
        </w:rPr>
        <w:t xml:space="preserve">• 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 </w:t>
      </w:r>
      <w:proofErr w:type="gramEnd"/>
    </w:p>
    <w:p w:rsidR="00253E82" w:rsidRDefault="00253E82" w:rsidP="00253E82">
      <w:pPr>
        <w:jc w:val="both"/>
        <w:rPr>
          <w:rFonts w:ascii="Century Schoolbook" w:hAnsi="Century Schoolbook"/>
        </w:rPr>
      </w:pPr>
      <w:r>
        <w:rPr>
          <w:rFonts w:ascii="Century Schoolbook" w:hAnsi="Century Schoolbook"/>
        </w:rPr>
        <w:t xml:space="preserve">• 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национальной принадлежности, ответственности за общее благополучие. </w:t>
      </w:r>
    </w:p>
    <w:p w:rsidR="00253E82" w:rsidRDefault="00253E82" w:rsidP="00253E82">
      <w:pPr>
        <w:jc w:val="both"/>
        <w:rPr>
          <w:rFonts w:ascii="Century Schoolbook" w:hAnsi="Century Schoolbook"/>
        </w:rPr>
      </w:pPr>
      <w:r>
        <w:rPr>
          <w:rFonts w:ascii="Century Schoolbook" w:hAnsi="Century Schoolbook"/>
        </w:rPr>
        <w:t xml:space="preserve">Обучающиеся: </w:t>
      </w:r>
    </w:p>
    <w:p w:rsidR="00253E82" w:rsidRDefault="00253E82" w:rsidP="00253E82">
      <w:pPr>
        <w:jc w:val="both"/>
        <w:rPr>
          <w:rFonts w:ascii="Century Schoolbook" w:hAnsi="Century Schoolbook"/>
        </w:rPr>
      </w:pPr>
      <w:r>
        <w:rPr>
          <w:rFonts w:ascii="Century Schoolbook" w:hAnsi="Century Schoolbook"/>
        </w:rPr>
        <w:t xml:space="preserve">• 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 </w:t>
      </w:r>
    </w:p>
    <w:p w:rsidR="00253E82" w:rsidRDefault="00253E82" w:rsidP="00253E82">
      <w:pPr>
        <w:jc w:val="both"/>
        <w:rPr>
          <w:rFonts w:ascii="Century Schoolbook" w:hAnsi="Century Schoolbook"/>
        </w:rPr>
      </w:pPr>
      <w:r>
        <w:rPr>
          <w:rFonts w:ascii="Century Schoolbook" w:hAnsi="Century Schoolbook"/>
        </w:rPr>
        <w:lastRenderedPageBreak/>
        <w:t xml:space="preserve">• 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 </w:t>
      </w:r>
    </w:p>
    <w:p w:rsidR="00253E82" w:rsidRDefault="00253E82" w:rsidP="00253E82">
      <w:pPr>
        <w:jc w:val="both"/>
        <w:rPr>
          <w:rFonts w:ascii="Century Schoolbook" w:hAnsi="Century Schoolbook"/>
        </w:rPr>
      </w:pPr>
      <w:r>
        <w:rPr>
          <w:rFonts w:ascii="Century Schoolbook" w:hAnsi="Century Schoolbook"/>
        </w:rPr>
        <w:t xml:space="preserve">• 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 средств; </w:t>
      </w:r>
    </w:p>
    <w:p w:rsidR="00253E82" w:rsidRDefault="00253E82" w:rsidP="00253E82">
      <w:pPr>
        <w:jc w:val="both"/>
        <w:rPr>
          <w:rFonts w:ascii="Century Schoolbook" w:hAnsi="Century Schoolbook"/>
        </w:rPr>
      </w:pPr>
      <w:r>
        <w:rPr>
          <w:rFonts w:ascii="Century Schoolbook" w:hAnsi="Century Schoolbook"/>
        </w:rPr>
        <w:t xml:space="preserve">• получат навыки сотрудничества </w:t>
      </w:r>
      <w:proofErr w:type="gramStart"/>
      <w:r>
        <w:rPr>
          <w:rFonts w:ascii="Century Schoolbook" w:hAnsi="Century Schoolbook"/>
        </w:rPr>
        <w:t>со</w:t>
      </w:r>
      <w:proofErr w:type="gramEnd"/>
      <w:r>
        <w:rPr>
          <w:rFonts w:ascii="Century Schoolbook" w:hAnsi="Century Schoolbook"/>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 </w:t>
      </w:r>
    </w:p>
    <w:p w:rsidR="00253E82" w:rsidRDefault="00253E82" w:rsidP="00253E82">
      <w:pPr>
        <w:jc w:val="both"/>
        <w:rPr>
          <w:rFonts w:ascii="Century Schoolbook" w:hAnsi="Century Schoolbook"/>
        </w:rPr>
      </w:pPr>
      <w:r>
        <w:rPr>
          <w:rFonts w:ascii="Century Schoolbook" w:hAnsi="Century Schoolbook"/>
        </w:rPr>
        <w:t xml:space="preserve">• 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 практических задач, действовать самостоятельно при разрешении проблемно-творческих ситуаций в </w:t>
      </w:r>
      <w:proofErr w:type="spellStart"/>
      <w:r>
        <w:rPr>
          <w:rFonts w:ascii="Century Schoolbook" w:hAnsi="Century Schoolbook"/>
        </w:rPr>
        <w:t>повседневой</w:t>
      </w:r>
      <w:proofErr w:type="spellEnd"/>
      <w:r>
        <w:rPr>
          <w:rFonts w:ascii="Century Schoolbook" w:hAnsi="Century Schoolbook"/>
        </w:rPr>
        <w:t xml:space="preserve"> жизни. </w:t>
      </w:r>
    </w:p>
    <w:p w:rsidR="00253E82" w:rsidRDefault="00253E82" w:rsidP="00253E82">
      <w:pPr>
        <w:jc w:val="both"/>
        <w:rPr>
          <w:rFonts w:ascii="Century Schoolbook" w:hAnsi="Century Schoolbook"/>
          <w:b/>
        </w:rPr>
      </w:pPr>
    </w:p>
    <w:p w:rsidR="00253E82" w:rsidRDefault="00253E82" w:rsidP="00253E82">
      <w:pPr>
        <w:jc w:val="both"/>
        <w:rPr>
          <w:rFonts w:ascii="Century Schoolbook" w:hAnsi="Century Schoolbook"/>
          <w:b/>
        </w:rPr>
      </w:pPr>
      <w:r>
        <w:rPr>
          <w:rFonts w:ascii="Century Schoolbook" w:hAnsi="Century Schoolbook"/>
          <w:b/>
        </w:rPr>
        <w:t xml:space="preserve"> Восприятие искусства и виды художественной деятельности</w:t>
      </w:r>
    </w:p>
    <w:p w:rsidR="00253E82" w:rsidRDefault="00253E82" w:rsidP="00253E82">
      <w:pPr>
        <w:jc w:val="both"/>
        <w:rPr>
          <w:rFonts w:ascii="Century Schoolbook" w:hAnsi="Century Schoolbook"/>
        </w:rPr>
      </w:pP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 </w:t>
      </w:r>
    </w:p>
    <w:p w:rsidR="00253E82" w:rsidRDefault="00253E82" w:rsidP="00253E82">
      <w:pPr>
        <w:jc w:val="both"/>
        <w:rPr>
          <w:rFonts w:ascii="Century Schoolbook" w:hAnsi="Century Schoolbook"/>
        </w:rPr>
      </w:pPr>
      <w:r>
        <w:rPr>
          <w:rFonts w:ascii="Century Schoolbook" w:hAnsi="Century Schoolbook"/>
        </w:rPr>
        <w:t xml:space="preserve">• различать основные виды и жанры пластических искусств, понимать их специфику; </w:t>
      </w:r>
    </w:p>
    <w:p w:rsidR="00253E82" w:rsidRDefault="00253E82" w:rsidP="00253E82">
      <w:pPr>
        <w:jc w:val="both"/>
        <w:rPr>
          <w:rFonts w:ascii="Century Schoolbook" w:hAnsi="Century Schoolbook"/>
        </w:rPr>
      </w:pPr>
      <w:r>
        <w:rPr>
          <w:rFonts w:ascii="Century Schoolbook" w:hAnsi="Century Schoolbook"/>
        </w:rPr>
        <w:t xml:space="preserve">• </w:t>
      </w:r>
      <w:proofErr w:type="gramStart"/>
      <w:r>
        <w:rPr>
          <w:rFonts w:ascii="Century Schoolbook" w:hAnsi="Century Schoolbook"/>
        </w:rPr>
        <w:t>эмоционально-ценностно</w:t>
      </w:r>
      <w:proofErr w:type="gramEnd"/>
      <w:r>
        <w:rPr>
          <w:rFonts w:ascii="Century Schoolbook" w:hAnsi="Century Schoolbook"/>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художественно-образного языка; </w:t>
      </w:r>
    </w:p>
    <w:p w:rsidR="00253E82" w:rsidRDefault="00253E82" w:rsidP="00253E82">
      <w:pPr>
        <w:jc w:val="both"/>
        <w:rPr>
          <w:rFonts w:ascii="Century Schoolbook" w:hAnsi="Century Schoolbook"/>
        </w:rPr>
      </w:pPr>
      <w:proofErr w:type="gramStart"/>
      <w:r>
        <w:rPr>
          <w:rFonts w:ascii="Century Schoolbook" w:hAnsi="Century Schoolbook"/>
        </w:rPr>
        <w:t xml:space="preserve">•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 </w:t>
      </w:r>
      <w:proofErr w:type="gramEnd"/>
    </w:p>
    <w:p w:rsidR="00253E82" w:rsidRDefault="00253E82" w:rsidP="00253E82">
      <w:pPr>
        <w:jc w:val="both"/>
        <w:rPr>
          <w:rFonts w:ascii="Century Schoolbook" w:hAnsi="Century Schoolbook"/>
        </w:rPr>
      </w:pPr>
      <w:r>
        <w:rPr>
          <w:rFonts w:ascii="Century Schoolbook" w:hAnsi="Century Schoolbook"/>
        </w:rPr>
        <w:t xml:space="preserve">• приводить примеры ведущих художественных музеев России и художественных музеев своего региона, показывать на примерах их роль и назначение.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воспринимать произведения изобразительного искус</w:t>
      </w:r>
      <w:r>
        <w:rPr>
          <w:rFonts w:ascii="Century Schoolbook" w:hAnsi="Century Schoolbook"/>
          <w:i/>
        </w:rPr>
        <w:softHyphen/>
        <w:t>ства, участвовать в обсуждении их содержания и выра</w:t>
      </w:r>
      <w:r>
        <w:rPr>
          <w:rFonts w:ascii="Century Schoolbook" w:hAnsi="Century Schoolbook"/>
          <w:i/>
        </w:rPr>
        <w:softHyphen/>
        <w:t>зительных средств, различать сюжет и содержание в зна</w:t>
      </w:r>
      <w:r>
        <w:rPr>
          <w:rFonts w:ascii="Century Schoolbook" w:hAnsi="Century Schoolbook"/>
          <w:i/>
        </w:rPr>
        <w:softHyphen/>
        <w:t xml:space="preserve">комых произведениях; </w:t>
      </w:r>
    </w:p>
    <w:p w:rsidR="00253E82" w:rsidRDefault="00253E82" w:rsidP="00253E82">
      <w:pPr>
        <w:jc w:val="both"/>
        <w:rPr>
          <w:rFonts w:ascii="Century Schoolbook" w:hAnsi="Century Schoolbook"/>
          <w:i/>
        </w:rPr>
      </w:pPr>
      <w:r>
        <w:rPr>
          <w:rFonts w:ascii="Century Schoolbook" w:hAnsi="Century Schoolbook"/>
          <w:i/>
        </w:rPr>
        <w:t>• видеть проявления художественной культуры вокруг (музеи искусства, архитектура, скульптура, дизайн, де</w:t>
      </w:r>
      <w:r>
        <w:rPr>
          <w:rFonts w:ascii="Century Schoolbook" w:hAnsi="Century Schoolbook"/>
          <w:i/>
        </w:rPr>
        <w:softHyphen/>
        <w:t xml:space="preserve">коративные искусства в доме, на улице, в театре); </w:t>
      </w:r>
    </w:p>
    <w:p w:rsidR="00253E82" w:rsidRDefault="00253E82" w:rsidP="00253E82">
      <w:pPr>
        <w:jc w:val="both"/>
        <w:rPr>
          <w:rFonts w:ascii="Century Schoolbook" w:hAnsi="Century Schoolbook"/>
          <w:i/>
        </w:rPr>
      </w:pPr>
      <w:r>
        <w:rPr>
          <w:rFonts w:ascii="Century Schoolbook" w:hAnsi="Century Schoolbook"/>
          <w:i/>
        </w:rPr>
        <w:t>• высказывать аргументированное суждение о художе</w:t>
      </w:r>
      <w:r>
        <w:rPr>
          <w:rFonts w:ascii="Century Schoolbook" w:hAnsi="Century Schoolbook"/>
          <w:i/>
        </w:rPr>
        <w:softHyphen/>
        <w:t xml:space="preserve">ственных произведениях, изображающих природу и человека в различных эмоциональных состояниях. </w:t>
      </w:r>
    </w:p>
    <w:p w:rsidR="00253E82" w:rsidRDefault="00253E82" w:rsidP="00253E82">
      <w:pPr>
        <w:jc w:val="both"/>
        <w:rPr>
          <w:rFonts w:ascii="Century Schoolbook" w:hAnsi="Century Schoolbook"/>
          <w:b/>
        </w:rPr>
      </w:pPr>
      <w:r>
        <w:rPr>
          <w:rFonts w:ascii="Century Schoolbook" w:hAnsi="Century Schoolbook"/>
          <w:b/>
        </w:rPr>
        <w:t xml:space="preserve"> Азбука искусства. Как говорит искусство? </w:t>
      </w:r>
    </w:p>
    <w:p w:rsidR="00253E82" w:rsidRDefault="00253E82" w:rsidP="00253E82">
      <w:pPr>
        <w:jc w:val="both"/>
        <w:rPr>
          <w:rFonts w:ascii="Century Schoolbook" w:hAnsi="Century Schoolbook"/>
        </w:rPr>
      </w:pP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создавать простые композиции на заданную тему на плоскости и в пространстве; </w:t>
      </w:r>
    </w:p>
    <w:p w:rsidR="00253E82" w:rsidRDefault="00253E82" w:rsidP="00253E82">
      <w:pPr>
        <w:jc w:val="both"/>
        <w:rPr>
          <w:rFonts w:ascii="Century Schoolbook" w:hAnsi="Century Schoolbook"/>
        </w:rPr>
      </w:pPr>
      <w:r>
        <w:rPr>
          <w:rFonts w:ascii="Century Schoolbook" w:hAnsi="Century Schoolbook"/>
        </w:rPr>
        <w:lastRenderedPageBreak/>
        <w:t xml:space="preserve">•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w:t>
      </w:r>
      <w:proofErr w:type="spellStart"/>
      <w:r>
        <w:rPr>
          <w:rFonts w:ascii="Century Schoolbook" w:hAnsi="Century Schoolbook"/>
        </w:rPr>
        <w:t>художественнотворческого</w:t>
      </w:r>
      <w:proofErr w:type="spellEnd"/>
      <w:r>
        <w:rPr>
          <w:rFonts w:ascii="Century Schoolbook" w:hAnsi="Century Schoolbook"/>
        </w:rPr>
        <w:t xml:space="preserve"> замысла; </w:t>
      </w:r>
    </w:p>
    <w:p w:rsidR="00253E82" w:rsidRDefault="00253E82" w:rsidP="00253E82">
      <w:pPr>
        <w:jc w:val="both"/>
        <w:rPr>
          <w:rFonts w:ascii="Century Schoolbook" w:hAnsi="Century Schoolbook"/>
        </w:rPr>
      </w:pPr>
      <w:proofErr w:type="gramStart"/>
      <w:r>
        <w:rPr>
          <w:rFonts w:ascii="Century Schoolbook" w:hAnsi="Century Schoolbook"/>
        </w:rPr>
        <w:t xml:space="preserve">•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 </w:t>
      </w:r>
      <w:proofErr w:type="gramEnd"/>
    </w:p>
    <w:p w:rsidR="00253E82" w:rsidRDefault="00253E82" w:rsidP="00253E82">
      <w:pPr>
        <w:jc w:val="both"/>
        <w:rPr>
          <w:rFonts w:ascii="Century Schoolbook" w:hAnsi="Century Schoolbook"/>
        </w:rPr>
      </w:pPr>
      <w:r>
        <w:rPr>
          <w:rFonts w:ascii="Century Schoolbook" w:hAnsi="Century Schoolbook"/>
        </w:rPr>
        <w:t xml:space="preserve">•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 </w:t>
      </w:r>
    </w:p>
    <w:p w:rsidR="00253E82" w:rsidRDefault="00253E82" w:rsidP="00253E82">
      <w:pPr>
        <w:jc w:val="both"/>
        <w:rPr>
          <w:rFonts w:ascii="Century Schoolbook" w:hAnsi="Century Schoolbook"/>
        </w:rPr>
      </w:pPr>
      <w:r>
        <w:rPr>
          <w:rFonts w:ascii="Century Schoolbook" w:hAnsi="Century Schoolbook"/>
        </w:rPr>
        <w:t xml:space="preserve">•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w:t>
      </w:r>
    </w:p>
    <w:p w:rsidR="00253E82" w:rsidRDefault="00253E82" w:rsidP="00253E82">
      <w:pPr>
        <w:jc w:val="both"/>
        <w:rPr>
          <w:rFonts w:ascii="Century Schoolbook" w:hAnsi="Century Schoolbook"/>
        </w:rPr>
      </w:pPr>
      <w:r>
        <w:rPr>
          <w:rFonts w:ascii="Century Schoolbook" w:hAnsi="Century Schoolbook"/>
        </w:rPr>
        <w:t xml:space="preserve">•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пользоваться средствами выразительности языка живописи, графики, скульптуры, декоративно</w:t>
      </w:r>
      <w:r>
        <w:rPr>
          <w:rFonts w:ascii="Century Schoolbook" w:hAnsi="Century Schoolbook"/>
          <w:i/>
        </w:rPr>
        <w:softHyphen/>
        <w:t>-прикладно</w:t>
      </w:r>
      <w:r>
        <w:rPr>
          <w:rFonts w:ascii="Century Schoolbook" w:hAnsi="Century Schoolbook"/>
          <w:i/>
        </w:rPr>
        <w:softHyphen/>
        <w:t>го искусства, художественного конструирования в собственной художественно</w:t>
      </w:r>
      <w:r>
        <w:rPr>
          <w:rFonts w:ascii="Century Schoolbook" w:hAnsi="Century Schoolbook"/>
          <w:i/>
        </w:rPr>
        <w:softHyphen/>
        <w:t>-творческой деятельности; пе</w:t>
      </w:r>
      <w:r>
        <w:rPr>
          <w:rFonts w:ascii="Century Schoolbook" w:hAnsi="Century Schoolbook"/>
          <w:i/>
        </w:rPr>
        <w:softHyphen/>
        <w:t>редавать разнообразные эмоциональные состояния, исполь</w:t>
      </w:r>
      <w:r>
        <w:rPr>
          <w:rFonts w:ascii="Century Schoolbook" w:hAnsi="Century Schoolbook"/>
          <w:i/>
        </w:rPr>
        <w:softHyphen/>
        <w:t xml:space="preserve">зуя различные оттенки цвета, при создании живописных композиций на заданные темы; </w:t>
      </w:r>
    </w:p>
    <w:p w:rsidR="00253E82" w:rsidRDefault="00253E82" w:rsidP="00253E82">
      <w:pPr>
        <w:jc w:val="both"/>
        <w:rPr>
          <w:rFonts w:ascii="Century Schoolbook" w:hAnsi="Century Schoolbook"/>
          <w:i/>
        </w:rPr>
      </w:pPr>
      <w:r>
        <w:rPr>
          <w:rFonts w:ascii="Century Schoolbook" w:hAnsi="Century Schoolbook"/>
          <w:i/>
        </w:rPr>
        <w:t>• моделировать новые формы, различные ситуации пу</w:t>
      </w:r>
      <w:r>
        <w:rPr>
          <w:rFonts w:ascii="Century Schoolbook" w:hAnsi="Century Schoolbook"/>
          <w:i/>
        </w:rPr>
        <w:softHyphen/>
        <w:t>тём трансформации известного, создавать новые образы природы, человека, фантастического существа и постро</w:t>
      </w:r>
      <w:r>
        <w:rPr>
          <w:rFonts w:ascii="Century Schoolbook" w:hAnsi="Century Schoolbook"/>
          <w:i/>
        </w:rPr>
        <w:softHyphen/>
        <w:t>ек средствами изобразительного искусства и компьютер</w:t>
      </w:r>
      <w:r>
        <w:rPr>
          <w:rFonts w:ascii="Century Schoolbook" w:hAnsi="Century Schoolbook"/>
          <w:i/>
        </w:rPr>
        <w:softHyphen/>
        <w:t xml:space="preserve">ной графики; </w:t>
      </w:r>
    </w:p>
    <w:p w:rsidR="00253E82" w:rsidRDefault="00253E82" w:rsidP="00253E82">
      <w:pPr>
        <w:jc w:val="both"/>
        <w:rPr>
          <w:rFonts w:ascii="Century Schoolbook" w:hAnsi="Century Schoolbook"/>
          <w:i/>
        </w:rPr>
      </w:pPr>
      <w:r>
        <w:rPr>
          <w:rFonts w:ascii="Century Schoolbook" w:hAnsi="Century Schoolbook"/>
          <w:i/>
        </w:rPr>
        <w:t>• выполнять простые рисунки и орнаментальные ком</w:t>
      </w:r>
      <w:r>
        <w:rPr>
          <w:rFonts w:ascii="Century Schoolbook" w:hAnsi="Century Schoolbook"/>
          <w:i/>
        </w:rPr>
        <w:softHyphen/>
        <w:t>позиции, используя язык компьютерной графики в програм</w:t>
      </w:r>
      <w:r>
        <w:rPr>
          <w:rFonts w:ascii="Century Schoolbook" w:hAnsi="Century Schoolbook"/>
          <w:i/>
        </w:rPr>
        <w:softHyphen/>
        <w:t xml:space="preserve">ме </w:t>
      </w:r>
      <w:proofErr w:type="spellStart"/>
      <w:r>
        <w:rPr>
          <w:rFonts w:ascii="Century Schoolbook" w:hAnsi="Century Schoolbook"/>
          <w:i/>
        </w:rPr>
        <w:t>Paint</w:t>
      </w:r>
      <w:proofErr w:type="spellEnd"/>
      <w:r>
        <w:rPr>
          <w:rFonts w:ascii="Century Schoolbook" w:hAnsi="Century Schoolbook"/>
          <w:i/>
        </w:rPr>
        <w:t xml:space="preserve">. </w:t>
      </w:r>
    </w:p>
    <w:p w:rsidR="00253E82" w:rsidRDefault="00253E82" w:rsidP="00253E82">
      <w:pPr>
        <w:jc w:val="both"/>
        <w:rPr>
          <w:rFonts w:ascii="Century Schoolbook" w:hAnsi="Century Schoolbook"/>
          <w:b/>
        </w:rPr>
      </w:pPr>
      <w:r>
        <w:rPr>
          <w:rFonts w:ascii="Century Schoolbook" w:hAnsi="Century Schoolbook"/>
          <w:b/>
        </w:rPr>
        <w:t xml:space="preserve"> Значимые темы искусства. О чём говорит искусство? </w:t>
      </w:r>
    </w:p>
    <w:p w:rsidR="00253E82" w:rsidRDefault="00253E82" w:rsidP="00253E82">
      <w:pPr>
        <w:jc w:val="both"/>
        <w:rPr>
          <w:rFonts w:ascii="Century Schoolbook" w:hAnsi="Century Schoolbook"/>
        </w:rPr>
      </w:pP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осознавать значимые темы искусства и отражать их в собственной художественно-творческой деятельности; </w:t>
      </w:r>
    </w:p>
    <w:p w:rsidR="00253E82" w:rsidRDefault="00253E82" w:rsidP="00253E82">
      <w:pPr>
        <w:jc w:val="both"/>
        <w:rPr>
          <w:rFonts w:ascii="Century Schoolbook" w:hAnsi="Century Schoolbook"/>
        </w:rPr>
      </w:pPr>
      <w:r>
        <w:rPr>
          <w:rFonts w:ascii="Century Schoolbook" w:hAnsi="Century Schoolbook"/>
        </w:rPr>
        <w:t xml:space="preserve">•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w:t>
      </w:r>
      <w:proofErr w:type="spellStart"/>
      <w:r>
        <w:rPr>
          <w:rFonts w:ascii="Century Schoolbook" w:hAnsi="Century Schoolbook"/>
        </w:rPr>
        <w:t>цветоведения</w:t>
      </w:r>
      <w:proofErr w:type="spellEnd"/>
      <w:r>
        <w:rPr>
          <w:rFonts w:ascii="Century Schoolbook" w:hAnsi="Century Schoolbook"/>
        </w:rPr>
        <w:t xml:space="preserve">, усвоенные способы действия; </w:t>
      </w:r>
    </w:p>
    <w:p w:rsidR="00253E82" w:rsidRDefault="00253E82" w:rsidP="00253E82">
      <w:pPr>
        <w:jc w:val="both"/>
        <w:rPr>
          <w:rFonts w:ascii="Century Schoolbook" w:hAnsi="Century Schoolbook"/>
        </w:rPr>
      </w:pPr>
      <w:r>
        <w:rPr>
          <w:rFonts w:ascii="Century Schoolbook" w:hAnsi="Century Schoolbook"/>
        </w:rPr>
        <w:t xml:space="preserve">• передавать характер и намерения объекта (природы, человека, сказочного героя, предмета, явления и т. д.) в живописи, графике и скульптуре, выражая своё отношение к качествам данного объекта. </w:t>
      </w:r>
    </w:p>
    <w:p w:rsidR="00253E82" w:rsidRDefault="00253E82" w:rsidP="00253E82">
      <w:pPr>
        <w:jc w:val="both"/>
        <w:rPr>
          <w:rFonts w:ascii="Century Schoolbook" w:hAnsi="Century Schoolbook"/>
          <w:b/>
          <w:i/>
        </w:rPr>
      </w:pPr>
    </w:p>
    <w:p w:rsidR="00253E82" w:rsidRDefault="00253E82" w:rsidP="00253E82">
      <w:pPr>
        <w:jc w:val="both"/>
        <w:rPr>
          <w:rFonts w:ascii="Century Schoolbook" w:hAnsi="Century Schoolbook"/>
          <w:b/>
          <w:i/>
        </w:rPr>
      </w:pPr>
    </w:p>
    <w:p w:rsidR="00253E82" w:rsidRDefault="00253E82" w:rsidP="00253E82">
      <w:pPr>
        <w:jc w:val="both"/>
        <w:rPr>
          <w:rFonts w:ascii="Century Schoolbook" w:hAnsi="Century Schoolbook"/>
          <w:i/>
        </w:rPr>
      </w:pPr>
      <w:r>
        <w:rPr>
          <w:rFonts w:ascii="Century Schoolbook" w:hAnsi="Century Schoolbook"/>
          <w:b/>
          <w:i/>
        </w:rPr>
        <w:t>Выпускник получит возможность научиться</w:t>
      </w:r>
      <w:r>
        <w:rPr>
          <w:rFonts w:ascii="Century Schoolbook" w:hAnsi="Century Schoolbook"/>
          <w:i/>
        </w:rPr>
        <w:t xml:space="preserve">: </w:t>
      </w:r>
      <w:r>
        <w:rPr>
          <w:rFonts w:ascii="Century Schoolbook" w:hAnsi="Century Schoolbook"/>
          <w:i/>
        </w:rPr>
        <w:tab/>
      </w:r>
      <w:r>
        <w:rPr>
          <w:rFonts w:ascii="Century Schoolbook" w:hAnsi="Century Schoolbook"/>
          <w:i/>
        </w:rPr>
        <w:tab/>
      </w:r>
    </w:p>
    <w:p w:rsidR="00253E82" w:rsidRDefault="00253E82" w:rsidP="00253E82">
      <w:pPr>
        <w:jc w:val="both"/>
        <w:rPr>
          <w:rFonts w:ascii="Century Schoolbook" w:hAnsi="Century Schoolbook"/>
          <w:i/>
        </w:rPr>
      </w:pPr>
      <w:r>
        <w:rPr>
          <w:rFonts w:ascii="Century Schoolbook" w:hAnsi="Century Schoolbook"/>
          <w:i/>
        </w:rPr>
        <w:t>• видеть, чувствовать и изображать красоту и раз</w:t>
      </w:r>
      <w:r>
        <w:rPr>
          <w:rFonts w:ascii="Century Schoolbook" w:hAnsi="Century Schoolbook"/>
          <w:i/>
        </w:rPr>
        <w:softHyphen/>
        <w:t xml:space="preserve">нообразие природы, человека, зданий, предметов; </w:t>
      </w:r>
    </w:p>
    <w:p w:rsidR="00253E82" w:rsidRDefault="00253E82" w:rsidP="00253E82">
      <w:pPr>
        <w:jc w:val="both"/>
        <w:rPr>
          <w:rFonts w:ascii="Century Schoolbook" w:hAnsi="Century Schoolbook"/>
          <w:i/>
        </w:rPr>
      </w:pPr>
      <w:r>
        <w:rPr>
          <w:rFonts w:ascii="Century Schoolbook" w:hAnsi="Century Schoolbook"/>
          <w:i/>
        </w:rPr>
        <w:t>• понимать и передавать в художественной работе разницу представлений о красоте человека в разных куль</w:t>
      </w:r>
      <w:r>
        <w:rPr>
          <w:rFonts w:ascii="Century Schoolbook" w:hAnsi="Century Schoolbook"/>
          <w:i/>
        </w:rPr>
        <w:softHyphen/>
        <w:t xml:space="preserve">турах мира, проявлять терпимость к другим вкусам и мнениям; </w:t>
      </w:r>
    </w:p>
    <w:p w:rsidR="00253E82" w:rsidRDefault="00253E82" w:rsidP="00253E82">
      <w:pPr>
        <w:jc w:val="both"/>
        <w:rPr>
          <w:rFonts w:ascii="Century Schoolbook" w:hAnsi="Century Schoolbook"/>
          <w:i/>
        </w:rPr>
      </w:pPr>
      <w:r>
        <w:rPr>
          <w:rFonts w:ascii="Century Schoolbook" w:hAnsi="Century Schoolbook"/>
          <w:i/>
        </w:rPr>
        <w:lastRenderedPageBreak/>
        <w:t>• изображать пейзажи, натюрморты, портреты, вы</w:t>
      </w:r>
      <w:r>
        <w:rPr>
          <w:rFonts w:ascii="Century Schoolbook" w:hAnsi="Century Schoolbook"/>
          <w:i/>
        </w:rPr>
        <w:softHyphen/>
        <w:t xml:space="preserve">ражая к ним своё отношение; </w:t>
      </w:r>
    </w:p>
    <w:p w:rsidR="00253E82" w:rsidRDefault="00253E82" w:rsidP="00253E82">
      <w:pPr>
        <w:jc w:val="both"/>
        <w:rPr>
          <w:rFonts w:ascii="Century Schoolbook" w:hAnsi="Century Schoolbook"/>
          <w:i/>
        </w:rPr>
      </w:pPr>
      <w:r>
        <w:rPr>
          <w:rFonts w:ascii="Century Schoolbook" w:hAnsi="Century Schoolbook"/>
          <w:i/>
        </w:rPr>
        <w:t xml:space="preserve">• изображать многофигурные композиции на значимые жизненные темы и участвовать в коллективных работах на эти темы. </w:t>
      </w:r>
    </w:p>
    <w:p w:rsidR="00253E82" w:rsidRDefault="00253E82" w:rsidP="00253E82">
      <w:pPr>
        <w:jc w:val="both"/>
        <w:rPr>
          <w:rFonts w:ascii="Century Schoolbook" w:hAnsi="Century Schoolbook"/>
          <w:b/>
        </w:rPr>
      </w:pPr>
      <w:r>
        <w:rPr>
          <w:rFonts w:ascii="Century Schoolbook" w:hAnsi="Century Schoolbook"/>
          <w:b/>
        </w:rPr>
        <w:t xml:space="preserve"> Технология </w:t>
      </w:r>
    </w:p>
    <w:p w:rsidR="00253E82" w:rsidRDefault="00253E82" w:rsidP="00253E82">
      <w:pPr>
        <w:jc w:val="both"/>
        <w:rPr>
          <w:rFonts w:ascii="Century Schoolbook" w:hAnsi="Century Schoolbook"/>
        </w:rPr>
      </w:pPr>
      <w:r>
        <w:rPr>
          <w:rFonts w:ascii="Century Schoolbook" w:hAnsi="Century Schoolbook"/>
        </w:rPr>
        <w:t xml:space="preserve">В результате изучения курса </w:t>
      </w:r>
      <w:proofErr w:type="gramStart"/>
      <w:r>
        <w:rPr>
          <w:rFonts w:ascii="Century Schoolbook" w:hAnsi="Century Schoolbook"/>
        </w:rPr>
        <w:t>технологии</w:t>
      </w:r>
      <w:proofErr w:type="gramEnd"/>
      <w:r>
        <w:rPr>
          <w:rFonts w:ascii="Century Schoolbook" w:hAnsi="Century Schoolbook"/>
        </w:rPr>
        <w:t xml:space="preserve"> обучающиеся на ступени начального общего образования: </w:t>
      </w:r>
    </w:p>
    <w:p w:rsidR="00253E82" w:rsidRDefault="00253E82" w:rsidP="00253E82">
      <w:pPr>
        <w:jc w:val="both"/>
        <w:rPr>
          <w:rFonts w:ascii="Century Schoolbook" w:hAnsi="Century Schoolbook"/>
        </w:rPr>
      </w:pPr>
      <w:proofErr w:type="gramStart"/>
      <w:r>
        <w:rPr>
          <w:rFonts w:ascii="Century Schoolbook" w:hAnsi="Century Schoolbook"/>
        </w:rPr>
        <w:t xml:space="preserve">•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 </w:t>
      </w:r>
      <w:proofErr w:type="gramEnd"/>
    </w:p>
    <w:p w:rsidR="00253E82" w:rsidRDefault="00253E82" w:rsidP="00253E82">
      <w:pPr>
        <w:jc w:val="both"/>
        <w:rPr>
          <w:rFonts w:ascii="Century Schoolbook" w:hAnsi="Century Schoolbook"/>
        </w:rPr>
      </w:pPr>
      <w:r>
        <w:rPr>
          <w:rFonts w:ascii="Century Schoolbook" w:hAnsi="Century Schoolbook"/>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253E82" w:rsidRDefault="00253E82" w:rsidP="00253E82">
      <w:pPr>
        <w:jc w:val="both"/>
        <w:rPr>
          <w:rFonts w:ascii="Century Schoolbook" w:hAnsi="Century Schoolbook"/>
        </w:rPr>
      </w:pPr>
      <w:r>
        <w:rPr>
          <w:rFonts w:ascii="Century Schoolbook" w:hAnsi="Century Schoolbook"/>
        </w:rPr>
        <w:t xml:space="preserve">• получат общее представление о мире профессий, их социальном значении, истории возникновения и развития; </w:t>
      </w:r>
    </w:p>
    <w:p w:rsidR="00253E82" w:rsidRDefault="00253E82" w:rsidP="00253E82">
      <w:pPr>
        <w:jc w:val="both"/>
        <w:rPr>
          <w:rFonts w:ascii="Century Schoolbook" w:hAnsi="Century Schoolbook"/>
        </w:rPr>
      </w:pPr>
      <w:r>
        <w:rPr>
          <w:rFonts w:ascii="Century Schoolbook" w:hAnsi="Century Schoolbook"/>
        </w:rPr>
        <w:t xml:space="preserve">• 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 </w:t>
      </w:r>
    </w:p>
    <w:p w:rsidR="00253E82" w:rsidRDefault="00253E82" w:rsidP="00253E82">
      <w:pPr>
        <w:jc w:val="both"/>
        <w:rPr>
          <w:rFonts w:ascii="Century Schoolbook" w:hAnsi="Century Schoolbook"/>
        </w:rPr>
      </w:pPr>
      <w:r>
        <w:rPr>
          <w:rFonts w:ascii="Century Schoolbook" w:hAnsi="Century Schoolbook"/>
        </w:rPr>
        <w:t xml:space="preserve">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 </w:t>
      </w:r>
    </w:p>
    <w:p w:rsidR="00253E82" w:rsidRDefault="00253E82" w:rsidP="00253E82">
      <w:pPr>
        <w:jc w:val="both"/>
        <w:rPr>
          <w:rFonts w:ascii="Century Schoolbook" w:hAnsi="Century Schoolbook"/>
        </w:rPr>
      </w:pPr>
      <w:r>
        <w:rPr>
          <w:rFonts w:ascii="Century Schoolbook" w:hAnsi="Century Schoolbook"/>
        </w:rPr>
        <w:t xml:space="preserve">Обучающиеся: </w:t>
      </w:r>
    </w:p>
    <w:p w:rsidR="00253E82" w:rsidRDefault="00253E82" w:rsidP="00253E82">
      <w:pPr>
        <w:jc w:val="both"/>
        <w:rPr>
          <w:rFonts w:ascii="Century Schoolbook" w:hAnsi="Century Schoolbook"/>
        </w:rPr>
      </w:pPr>
      <w:r>
        <w:rPr>
          <w:rFonts w:ascii="Century Schoolbook" w:hAnsi="Century Schoolbook"/>
        </w:rPr>
        <w:t xml:space="preserve">•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Pr>
          <w:rFonts w:ascii="Century Schoolbook" w:hAnsi="Century Schoolbook"/>
          <w:i/>
        </w:rPr>
        <w:t>коммуникативных универсальных учебных действий</w:t>
      </w:r>
      <w:r>
        <w:rPr>
          <w:rFonts w:ascii="Century Schoolbook" w:hAnsi="Century Schoolbook"/>
        </w:rPr>
        <w:t xml:space="preserve"> в целях осуществления совместной продуктивной деятельности: </w:t>
      </w:r>
    </w:p>
    <w:p w:rsidR="00253E82" w:rsidRDefault="00253E82" w:rsidP="00253E82">
      <w:pPr>
        <w:jc w:val="both"/>
        <w:rPr>
          <w:rFonts w:ascii="Century Schoolbook" w:hAnsi="Century Schoolbook"/>
        </w:rPr>
      </w:pPr>
      <w:r>
        <w:rPr>
          <w:rFonts w:ascii="Century Schoolbook" w:hAnsi="Century Schoolbook"/>
        </w:rPr>
        <w:t xml:space="preserve">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 </w:t>
      </w:r>
    </w:p>
    <w:p w:rsidR="00253E82" w:rsidRDefault="00253E82" w:rsidP="00253E82">
      <w:pPr>
        <w:jc w:val="both"/>
        <w:rPr>
          <w:rFonts w:ascii="Century Schoolbook" w:hAnsi="Century Schoolbook"/>
        </w:rPr>
      </w:pPr>
      <w:r>
        <w:rPr>
          <w:rFonts w:ascii="Century Schoolbook" w:hAnsi="Century Schoolbook"/>
        </w:rPr>
        <w:t xml:space="preserve">• овладеют начальными формами </w:t>
      </w:r>
      <w:r>
        <w:rPr>
          <w:rFonts w:ascii="Century Schoolbook" w:hAnsi="Century Schoolbook"/>
          <w:i/>
        </w:rPr>
        <w:t>познавательных уни</w:t>
      </w:r>
      <w:r>
        <w:rPr>
          <w:rFonts w:ascii="Century Schoolbook" w:hAnsi="Century Schoolbook"/>
          <w:i/>
        </w:rPr>
        <w:softHyphen/>
        <w:t>версальных учебных действий</w:t>
      </w:r>
      <w:r>
        <w:rPr>
          <w:rFonts w:ascii="Century Schoolbook" w:hAnsi="Century Schoolbook"/>
        </w:rPr>
        <w:t xml:space="preserve"> — исследовательскими и логическими: наблюдения, сравнения, анализа, классификации, обобщения; </w:t>
      </w:r>
    </w:p>
    <w:p w:rsidR="00253E82" w:rsidRDefault="00253E82" w:rsidP="00253E82">
      <w:pPr>
        <w:jc w:val="both"/>
        <w:rPr>
          <w:rFonts w:ascii="Century Schoolbook" w:hAnsi="Century Schoolbook"/>
        </w:rPr>
      </w:pPr>
      <w:r>
        <w:rPr>
          <w:rFonts w:ascii="Century Schoolbook" w:hAnsi="Century Schoolbook"/>
        </w:rPr>
        <w:t xml:space="preserve">• получат первоначальный опыт организации собственной творческой практической деятельности на основе сформированных </w:t>
      </w:r>
      <w:r>
        <w:rPr>
          <w:rFonts w:ascii="Century Schoolbook" w:hAnsi="Century Schoolbook"/>
          <w:i/>
        </w:rPr>
        <w:t>регулятивных универсальных учебных действий</w:t>
      </w:r>
      <w:r>
        <w:rPr>
          <w:rFonts w:ascii="Century Schoolbook" w:hAnsi="Century Schoolbook"/>
        </w:rPr>
        <w:t xml:space="preserve">: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 </w:t>
      </w:r>
    </w:p>
    <w:p w:rsidR="00253E82" w:rsidRDefault="00253E82" w:rsidP="00253E82">
      <w:pPr>
        <w:jc w:val="both"/>
        <w:rPr>
          <w:rFonts w:ascii="Century Schoolbook" w:hAnsi="Century Schoolbook"/>
        </w:rPr>
      </w:pPr>
      <w:r>
        <w:rPr>
          <w:rFonts w:ascii="Century Schoolbook" w:hAnsi="Century Schoolbook"/>
        </w:rPr>
        <w:t xml:space="preserve">• 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приёмами поиска и </w:t>
      </w:r>
    </w:p>
    <w:p w:rsidR="00253E82" w:rsidRDefault="00253E82" w:rsidP="00253E82">
      <w:pPr>
        <w:jc w:val="both"/>
        <w:rPr>
          <w:rFonts w:ascii="Century Schoolbook" w:hAnsi="Century Schoolbook"/>
        </w:rPr>
      </w:pPr>
      <w:proofErr w:type="spellStart"/>
      <w:r>
        <w:rPr>
          <w:rFonts w:ascii="Century Schoolbook" w:hAnsi="Century Schoolbook"/>
        </w:rPr>
        <w:lastRenderedPageBreak/>
        <w:t>спользования</w:t>
      </w:r>
      <w:proofErr w:type="spellEnd"/>
      <w:r>
        <w:rPr>
          <w:rFonts w:ascii="Century Schoolbook" w:hAnsi="Century Schoolbook"/>
        </w:rPr>
        <w:t xml:space="preserve"> информации, научатся работать с доступными электронными ресурсами; </w:t>
      </w:r>
    </w:p>
    <w:p w:rsidR="00253E82" w:rsidRDefault="00253E82" w:rsidP="00253E82">
      <w:pPr>
        <w:jc w:val="both"/>
        <w:rPr>
          <w:rFonts w:ascii="Century Schoolbook" w:hAnsi="Century Schoolbook"/>
        </w:rPr>
      </w:pPr>
      <w:r>
        <w:rPr>
          <w:rFonts w:ascii="Century Schoolbook" w:hAnsi="Century Schoolbook"/>
        </w:rPr>
        <w:t xml:space="preserve">•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 </w:t>
      </w:r>
    </w:p>
    <w:p w:rsidR="00253E82" w:rsidRDefault="00253E82" w:rsidP="00253E82">
      <w:pPr>
        <w:jc w:val="both"/>
        <w:rPr>
          <w:rFonts w:ascii="Century Schoolbook" w:hAnsi="Century Schoolbook"/>
        </w:rPr>
      </w:pPr>
      <w:r>
        <w:rPr>
          <w:rFonts w:ascii="Century Schoolbook" w:hAnsi="Century Schoolbook"/>
        </w:rPr>
        <w:t xml:space="preserve">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 </w:t>
      </w:r>
    </w:p>
    <w:p w:rsidR="00253E82" w:rsidRDefault="00253E82" w:rsidP="00253E82">
      <w:pPr>
        <w:jc w:val="both"/>
        <w:rPr>
          <w:rFonts w:ascii="Century Schoolbook" w:hAnsi="Century Schoolbook"/>
          <w:b/>
        </w:rPr>
      </w:pPr>
      <w:r>
        <w:rPr>
          <w:rFonts w:ascii="Century Schoolbook" w:hAnsi="Century Schoolbook"/>
          <w:b/>
        </w:rPr>
        <w:t xml:space="preserve"> Общекультурные и </w:t>
      </w:r>
      <w:proofErr w:type="spellStart"/>
      <w:r>
        <w:rPr>
          <w:rFonts w:ascii="Century Schoolbook" w:hAnsi="Century Schoolbook"/>
          <w:b/>
        </w:rPr>
        <w:t>общетрудовые</w:t>
      </w:r>
      <w:proofErr w:type="spellEnd"/>
      <w:r>
        <w:rPr>
          <w:rFonts w:ascii="Century Schoolbook" w:hAnsi="Century Schoolbook"/>
          <w:b/>
        </w:rPr>
        <w:t xml:space="preserve"> компетенции. Основы культуры труда, самообслуживание </w:t>
      </w:r>
    </w:p>
    <w:p w:rsidR="00253E82" w:rsidRDefault="00253E82" w:rsidP="00253E82">
      <w:pPr>
        <w:jc w:val="both"/>
        <w:rPr>
          <w:rFonts w:ascii="Century Schoolbook" w:hAnsi="Century Schoolbook"/>
          <w:b/>
          <w:i/>
        </w:rPr>
      </w:pPr>
      <w:r>
        <w:rPr>
          <w:rFonts w:ascii="Century Schoolbook" w:hAnsi="Century Schoolbook"/>
          <w:b/>
          <w:i/>
        </w:rPr>
        <w:t xml:space="preserve">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называть наиболее распространённые в своём регионе традиционные народные промыслы и ремёсла, современные профессии (в том числе профессии своих родителей) и описывать их особенности; </w:t>
      </w:r>
    </w:p>
    <w:p w:rsidR="00253E82" w:rsidRDefault="00253E82" w:rsidP="00253E82">
      <w:pPr>
        <w:jc w:val="both"/>
        <w:rPr>
          <w:rFonts w:ascii="Century Schoolbook" w:hAnsi="Century Schoolbook"/>
        </w:rPr>
      </w:pPr>
      <w:r>
        <w:rPr>
          <w:rFonts w:ascii="Century Schoolbook" w:hAnsi="Century Schoolbook"/>
        </w:rPr>
        <w:t xml:space="preserve">•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 </w:t>
      </w:r>
    </w:p>
    <w:p w:rsidR="00253E82" w:rsidRDefault="00253E82" w:rsidP="00253E82">
      <w:pPr>
        <w:jc w:val="both"/>
        <w:rPr>
          <w:rFonts w:ascii="Century Schoolbook" w:hAnsi="Century Schoolbook"/>
        </w:rPr>
      </w:pPr>
      <w:r>
        <w:rPr>
          <w:rFonts w:ascii="Century Schoolbook" w:hAnsi="Century Schoolbook"/>
        </w:rPr>
        <w:t xml:space="preserve">• 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 </w:t>
      </w:r>
    </w:p>
    <w:p w:rsidR="00253E82" w:rsidRDefault="00253E82" w:rsidP="00253E82">
      <w:pPr>
        <w:jc w:val="both"/>
        <w:rPr>
          <w:rFonts w:ascii="Century Schoolbook" w:hAnsi="Century Schoolbook"/>
        </w:rPr>
      </w:pPr>
      <w:r>
        <w:rPr>
          <w:rFonts w:ascii="Century Schoolbook" w:hAnsi="Century Schoolbook"/>
        </w:rPr>
        <w:t xml:space="preserve">• организовывать своё рабочее место в зависимости от вида работы, выполнять доступные действия по самообслуживанию и доступные виды домашнего труда. </w:t>
      </w:r>
    </w:p>
    <w:p w:rsidR="00253E82" w:rsidRDefault="00253E82" w:rsidP="00253E82">
      <w:pPr>
        <w:jc w:val="both"/>
        <w:rPr>
          <w:rFonts w:ascii="Century Schoolbook" w:hAnsi="Century Schoolbook"/>
          <w:b/>
          <w:i/>
        </w:rPr>
      </w:pPr>
    </w:p>
    <w:p w:rsidR="00253E82" w:rsidRDefault="00253E82" w:rsidP="00253E82">
      <w:pPr>
        <w:jc w:val="both"/>
        <w:rPr>
          <w:rFonts w:ascii="Century Schoolbook" w:hAnsi="Century Schoolbook"/>
          <w:b/>
          <w:i/>
        </w:rPr>
      </w:pP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r>
        <w:rPr>
          <w:rFonts w:ascii="Century Schoolbook" w:hAnsi="Century Schoolbook"/>
          <w:b/>
          <w:i/>
        </w:rPr>
        <w:tab/>
      </w:r>
    </w:p>
    <w:p w:rsidR="00253E82" w:rsidRDefault="00253E82" w:rsidP="00253E82">
      <w:pPr>
        <w:jc w:val="both"/>
        <w:rPr>
          <w:rFonts w:ascii="Century Schoolbook" w:hAnsi="Century Schoolbook"/>
          <w:i/>
        </w:rPr>
      </w:pPr>
      <w:r>
        <w:rPr>
          <w:rFonts w:ascii="Century Schoolbook" w:hAnsi="Century Schoolbook"/>
          <w:i/>
        </w:rPr>
        <w:t xml:space="preserve">• уважительно относиться к труду людей; </w:t>
      </w:r>
    </w:p>
    <w:p w:rsidR="00253E82" w:rsidRDefault="00253E82" w:rsidP="00253E82">
      <w:pPr>
        <w:jc w:val="both"/>
        <w:rPr>
          <w:rFonts w:ascii="Century Schoolbook" w:hAnsi="Century Schoolbook"/>
          <w:i/>
        </w:rPr>
      </w:pPr>
      <w:r>
        <w:rPr>
          <w:rFonts w:ascii="Century Schoolbook" w:hAnsi="Century Schoolbook"/>
          <w:i/>
        </w:rPr>
        <w:t>• понимать культурно</w:t>
      </w:r>
      <w:r>
        <w:rPr>
          <w:rFonts w:ascii="Century Schoolbook" w:hAnsi="Century Schoolbook"/>
          <w:i/>
        </w:rPr>
        <w:softHyphen/>
        <w:t>-историческую ценность тради</w:t>
      </w:r>
      <w:r>
        <w:rPr>
          <w:rFonts w:ascii="Century Schoolbook" w:hAnsi="Century Schoolbook"/>
          <w:i/>
        </w:rPr>
        <w:softHyphen/>
        <w:t xml:space="preserve">ций, отражённых в предметном мире, и уважать их; </w:t>
      </w:r>
    </w:p>
    <w:p w:rsidR="00253E82" w:rsidRDefault="00253E82" w:rsidP="00253E82">
      <w:pPr>
        <w:jc w:val="both"/>
        <w:rPr>
          <w:rFonts w:ascii="Century Schoolbook" w:hAnsi="Century Schoolbook"/>
          <w:i/>
        </w:rPr>
      </w:pPr>
      <w:r>
        <w:rPr>
          <w:rFonts w:ascii="Century Schoolbook" w:hAnsi="Century Schoolbook"/>
          <w:i/>
        </w:rPr>
        <w:t>• понимать особенности проектной деятельности, осуществлять под руководством учителя элементарную про</w:t>
      </w:r>
      <w:r>
        <w:rPr>
          <w:rFonts w:ascii="Century Schoolbook" w:hAnsi="Century Schoolbook"/>
          <w:i/>
        </w:rPr>
        <w:softHyphen/>
        <w:t>ектную деятельность в малых группах: разрабатывать замысел, искать пути его реализации, воплощать его в про</w:t>
      </w:r>
      <w:r>
        <w:rPr>
          <w:rFonts w:ascii="Century Schoolbook" w:hAnsi="Century Schoolbook"/>
          <w:i/>
        </w:rPr>
        <w:softHyphen/>
        <w:t xml:space="preserve">дукте, демонстрировать готовый продукт (изделия, комплексные работы, социальные услуги). </w:t>
      </w:r>
    </w:p>
    <w:p w:rsidR="00253E82" w:rsidRDefault="00253E82" w:rsidP="00253E82">
      <w:pPr>
        <w:jc w:val="both"/>
        <w:rPr>
          <w:rFonts w:ascii="Century Schoolbook" w:hAnsi="Century Schoolbook"/>
          <w:b/>
        </w:rPr>
      </w:pPr>
      <w:r>
        <w:rPr>
          <w:rFonts w:ascii="Century Schoolbook" w:hAnsi="Century Schoolbook"/>
          <w:b/>
        </w:rPr>
        <w:t xml:space="preserve"> Технология ручной обработки материалов. Элементы графической грамоты </w:t>
      </w:r>
    </w:p>
    <w:p w:rsidR="00253E82" w:rsidRDefault="00253E82" w:rsidP="00253E82">
      <w:pPr>
        <w:jc w:val="both"/>
        <w:rPr>
          <w:rFonts w:ascii="Century Schoolbook" w:hAnsi="Century Schoolbook"/>
        </w:rPr>
      </w:pP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 </w:t>
      </w:r>
    </w:p>
    <w:p w:rsidR="00253E82" w:rsidRDefault="00253E82" w:rsidP="00253E82">
      <w:pPr>
        <w:jc w:val="both"/>
        <w:rPr>
          <w:rFonts w:ascii="Century Schoolbook" w:hAnsi="Century Schoolbook"/>
        </w:rPr>
      </w:pPr>
      <w:r>
        <w:rPr>
          <w:rFonts w:ascii="Century Schoolbook" w:hAnsi="Century Schoolbook"/>
        </w:rPr>
        <w:t xml:space="preserve">•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 </w:t>
      </w:r>
    </w:p>
    <w:p w:rsidR="00253E82" w:rsidRDefault="00253E82" w:rsidP="00253E82">
      <w:pPr>
        <w:jc w:val="both"/>
        <w:rPr>
          <w:rFonts w:ascii="Century Schoolbook" w:hAnsi="Century Schoolbook"/>
        </w:rPr>
      </w:pPr>
      <w:proofErr w:type="gramStart"/>
      <w:r>
        <w:rPr>
          <w:rFonts w:ascii="Century Schoolbook" w:hAnsi="Century Schoolbook"/>
        </w:rPr>
        <w:lastRenderedPageBreak/>
        <w:t xml:space="preserve">• применять приёмы рациональной безопасной работы ручными инструментами: чертёжными (линейка, угольник, циркуль), режущими (ножницы) и колющими (швейная игла); </w:t>
      </w:r>
      <w:proofErr w:type="gramEnd"/>
    </w:p>
    <w:p w:rsidR="00253E82" w:rsidRDefault="00253E82" w:rsidP="00253E82">
      <w:pPr>
        <w:jc w:val="both"/>
        <w:rPr>
          <w:rFonts w:ascii="Century Schoolbook" w:hAnsi="Century Schoolbook"/>
        </w:rPr>
      </w:pPr>
      <w:r>
        <w:rPr>
          <w:rFonts w:ascii="Century Schoolbook" w:hAnsi="Century Schoolbook"/>
        </w:rPr>
        <w:t xml:space="preserve">•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отбирать и выстраивать оптимальную технологи</w:t>
      </w:r>
      <w:r>
        <w:rPr>
          <w:rFonts w:ascii="Century Schoolbook" w:hAnsi="Century Schoolbook"/>
          <w:i/>
        </w:rPr>
        <w:softHyphen/>
        <w:t xml:space="preserve">ческую последовательность реализации собственного или предложенного учителем замысла; </w:t>
      </w:r>
    </w:p>
    <w:p w:rsidR="00253E82" w:rsidRDefault="00253E82" w:rsidP="00253E82">
      <w:pPr>
        <w:jc w:val="both"/>
        <w:rPr>
          <w:rFonts w:ascii="Century Schoolbook" w:hAnsi="Century Schoolbook"/>
          <w:i/>
        </w:rPr>
      </w:pPr>
      <w:r>
        <w:rPr>
          <w:rFonts w:ascii="Century Schoolbook" w:hAnsi="Century Schoolbook"/>
          <w:i/>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w:t>
      </w:r>
      <w:r>
        <w:rPr>
          <w:rFonts w:ascii="Century Schoolbook" w:hAnsi="Century Schoolbook"/>
          <w:i/>
        </w:rPr>
        <w:softHyphen/>
        <w:t xml:space="preserve">-художественной задачей. </w:t>
      </w:r>
    </w:p>
    <w:p w:rsidR="00253E82" w:rsidRDefault="00253E82" w:rsidP="00253E82">
      <w:pPr>
        <w:jc w:val="both"/>
        <w:rPr>
          <w:rFonts w:ascii="Century Schoolbook" w:hAnsi="Century Schoolbook"/>
          <w:b/>
        </w:rPr>
      </w:pPr>
      <w:r>
        <w:rPr>
          <w:rFonts w:ascii="Century Schoolbook" w:hAnsi="Century Schoolbook"/>
          <w:b/>
        </w:rPr>
        <w:t xml:space="preserve"> Конструирование и моделирование </w:t>
      </w:r>
    </w:p>
    <w:p w:rsidR="00253E82" w:rsidRDefault="00253E82" w:rsidP="00253E82">
      <w:pPr>
        <w:jc w:val="both"/>
        <w:rPr>
          <w:rFonts w:ascii="Century Schoolbook" w:hAnsi="Century Schoolbook"/>
        </w:rPr>
      </w:pP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анализировать устройство изделия: выделять детали, их форму, определять взаимное расположение, виды соединения деталей; </w:t>
      </w:r>
    </w:p>
    <w:p w:rsidR="00253E82" w:rsidRDefault="00253E82" w:rsidP="00253E82">
      <w:pPr>
        <w:jc w:val="both"/>
        <w:rPr>
          <w:rFonts w:ascii="Century Schoolbook" w:hAnsi="Century Schoolbook"/>
        </w:rPr>
      </w:pPr>
      <w:r>
        <w:rPr>
          <w:rFonts w:ascii="Century Schoolbook" w:hAnsi="Century Schoolbook"/>
        </w:rPr>
        <w:t xml:space="preserve">•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 </w:t>
      </w:r>
    </w:p>
    <w:p w:rsidR="00253E82" w:rsidRDefault="00253E82" w:rsidP="00253E82">
      <w:pPr>
        <w:jc w:val="both"/>
        <w:rPr>
          <w:rFonts w:ascii="Century Schoolbook" w:hAnsi="Century Schoolbook"/>
        </w:rPr>
      </w:pPr>
      <w:r>
        <w:rPr>
          <w:rFonts w:ascii="Century Schoolbook" w:hAnsi="Century Schoolbook"/>
        </w:rPr>
        <w:t xml:space="preserve">• изготавливать несложные конструкции изделий по рисунку, простейшему чертежу или эскизу, образцу и доступным заданным условиям.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xml:space="preserve">• соотносить объёмную конструкцию, основанную на правильных геометрических формах, с изображениями их развёрток; </w:t>
      </w:r>
    </w:p>
    <w:p w:rsidR="00253E82" w:rsidRDefault="00253E82" w:rsidP="00253E82">
      <w:pPr>
        <w:jc w:val="both"/>
        <w:rPr>
          <w:rFonts w:ascii="Century Schoolbook" w:hAnsi="Century Schoolbook"/>
          <w:i/>
        </w:rPr>
      </w:pPr>
      <w:r>
        <w:rPr>
          <w:rFonts w:ascii="Century Schoolbook" w:hAnsi="Century Schoolbook"/>
          <w:i/>
        </w:rPr>
        <w:t>• создавать мысленный образ конструкции с целью ре</w:t>
      </w:r>
      <w:r>
        <w:rPr>
          <w:rFonts w:ascii="Century Schoolbook" w:hAnsi="Century Schoolbook"/>
          <w:i/>
        </w:rPr>
        <w:softHyphen/>
        <w:t>шения определённой конструкторской задачи или передачи определённой художественно-</w:t>
      </w:r>
      <w:r>
        <w:rPr>
          <w:rFonts w:ascii="Century Schoolbook" w:hAnsi="Century Schoolbook"/>
          <w:i/>
        </w:rPr>
        <w:softHyphen/>
        <w:t xml:space="preserve">эстетической информации, воплощать этот образ в материале. </w:t>
      </w:r>
    </w:p>
    <w:p w:rsidR="00253E82" w:rsidRDefault="00253E82" w:rsidP="00253E82">
      <w:pPr>
        <w:jc w:val="both"/>
        <w:rPr>
          <w:rFonts w:ascii="Century Schoolbook" w:hAnsi="Century Schoolbook"/>
          <w:b/>
        </w:rPr>
      </w:pPr>
      <w:r>
        <w:rPr>
          <w:rFonts w:ascii="Century Schoolbook" w:hAnsi="Century Schoolbook"/>
          <w:b/>
        </w:rPr>
        <w:t xml:space="preserve"> Практика работы на компьютере </w:t>
      </w:r>
    </w:p>
    <w:p w:rsidR="00253E82" w:rsidRDefault="00253E82" w:rsidP="00253E82">
      <w:pPr>
        <w:jc w:val="both"/>
        <w:rPr>
          <w:rFonts w:ascii="Century Schoolbook" w:hAnsi="Century Schoolbook"/>
        </w:rPr>
      </w:pP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 </w:t>
      </w:r>
    </w:p>
    <w:p w:rsidR="00253E82" w:rsidRDefault="00253E82" w:rsidP="00253E82">
      <w:pPr>
        <w:jc w:val="both"/>
        <w:rPr>
          <w:rFonts w:ascii="Century Schoolbook" w:hAnsi="Century Schoolbook"/>
        </w:rPr>
      </w:pPr>
      <w:r>
        <w:rPr>
          <w:rFonts w:ascii="Century Schoolbook" w:hAnsi="Century Schoolbook"/>
        </w:rPr>
        <w:t xml:space="preserve">• использовать простейшие приёмы работы с готовыми электронными ресурсами: активировать, читать информацию, выполнять задания; </w:t>
      </w:r>
    </w:p>
    <w:p w:rsidR="00253E82" w:rsidRDefault="00253E82" w:rsidP="00253E82">
      <w:pPr>
        <w:jc w:val="both"/>
        <w:rPr>
          <w:rFonts w:ascii="Century Schoolbook" w:hAnsi="Century Schoolbook"/>
        </w:rPr>
      </w:pPr>
      <w:r>
        <w:rPr>
          <w:rFonts w:ascii="Century Schoolbook" w:hAnsi="Century Schoolbook"/>
        </w:rPr>
        <w:t xml:space="preserve">• создавать небольшие тексты, использовать рисунки из ресурса компьютера, программы </w:t>
      </w:r>
      <w:proofErr w:type="spellStart"/>
      <w:r>
        <w:rPr>
          <w:rFonts w:ascii="Century Schoolbook" w:hAnsi="Century Schoolbook"/>
        </w:rPr>
        <w:t>Word</w:t>
      </w:r>
      <w:proofErr w:type="spellEnd"/>
      <w:r>
        <w:rPr>
          <w:rFonts w:ascii="Century Schoolbook" w:hAnsi="Century Schoolbook"/>
        </w:rPr>
        <w:t xml:space="preserve"> и </w:t>
      </w:r>
      <w:proofErr w:type="spellStart"/>
      <w:r>
        <w:rPr>
          <w:rFonts w:ascii="Century Schoolbook" w:hAnsi="Century Schoolbook"/>
        </w:rPr>
        <w:t>Power</w:t>
      </w:r>
      <w:proofErr w:type="spellEnd"/>
      <w:r>
        <w:rPr>
          <w:rFonts w:ascii="Century Schoolbook" w:hAnsi="Century Schoolbook"/>
        </w:rPr>
        <w:t xml:space="preserve"> </w:t>
      </w:r>
      <w:proofErr w:type="spellStart"/>
      <w:r>
        <w:rPr>
          <w:rFonts w:ascii="Century Schoolbook" w:hAnsi="Century Schoolbook"/>
        </w:rPr>
        <w:t>Point</w:t>
      </w:r>
      <w:proofErr w:type="spellEnd"/>
      <w:r>
        <w:rPr>
          <w:rFonts w:ascii="Century Schoolbook" w:hAnsi="Century Schoolbook"/>
        </w:rPr>
        <w:t xml:space="preserve">.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пользоваться доступными приёмами работы с гото</w:t>
      </w:r>
      <w:r>
        <w:rPr>
          <w:rFonts w:ascii="Century Schoolbook" w:hAnsi="Century Schoolbook"/>
          <w:i/>
        </w:rPr>
        <w:softHyphen/>
        <w:t>вой текстовой, визуальной, звуковой информацией в сети Интернет, а также познакомится с доступными спосо</w:t>
      </w:r>
      <w:r>
        <w:rPr>
          <w:rFonts w:ascii="Century Schoolbook" w:hAnsi="Century Schoolbook"/>
          <w:i/>
        </w:rPr>
        <w:softHyphen/>
        <w:t xml:space="preserve">бами её получения, хранения, переработки. </w:t>
      </w:r>
    </w:p>
    <w:p w:rsidR="00253E82" w:rsidRDefault="00253E82" w:rsidP="00253E82">
      <w:pPr>
        <w:jc w:val="both"/>
        <w:rPr>
          <w:rFonts w:ascii="Century Schoolbook" w:hAnsi="Century Schoolbook"/>
          <w:b/>
        </w:rPr>
      </w:pPr>
      <w:r>
        <w:rPr>
          <w:rFonts w:ascii="Century Schoolbook" w:hAnsi="Century Schoolbook"/>
          <w:b/>
        </w:rPr>
        <w:t xml:space="preserve"> Физическая культура (для обучающихся, не имеющих противопоказаний для занятий физической культурой или существенных ограничений по нагрузке)</w:t>
      </w:r>
    </w:p>
    <w:p w:rsidR="00253E82" w:rsidRDefault="00253E82" w:rsidP="00253E82">
      <w:pPr>
        <w:jc w:val="both"/>
        <w:rPr>
          <w:rFonts w:ascii="Century Schoolbook" w:hAnsi="Century Schoolbook"/>
        </w:rPr>
      </w:pPr>
      <w:r>
        <w:rPr>
          <w:rFonts w:ascii="Century Schoolbook" w:hAnsi="Century Schoolbook"/>
        </w:rPr>
        <w:t xml:space="preserve">В результате </w:t>
      </w:r>
      <w:proofErr w:type="gramStart"/>
      <w:r>
        <w:rPr>
          <w:rFonts w:ascii="Century Schoolbook" w:hAnsi="Century Schoolbook"/>
        </w:rPr>
        <w:t>обучения</w:t>
      </w:r>
      <w:proofErr w:type="gramEnd"/>
      <w:r>
        <w:rPr>
          <w:rFonts w:ascii="Century Schoolbook" w:hAnsi="Century Schoolbook"/>
        </w:rPr>
        <w:t xml:space="preserve"> обучающиеся на ступени начального общего образования: </w:t>
      </w:r>
    </w:p>
    <w:p w:rsidR="00253E82" w:rsidRDefault="00253E82" w:rsidP="00253E82">
      <w:pPr>
        <w:jc w:val="both"/>
        <w:rPr>
          <w:rFonts w:ascii="Century Schoolbook" w:hAnsi="Century Schoolbook"/>
        </w:rPr>
      </w:pPr>
      <w:r>
        <w:rPr>
          <w:rFonts w:ascii="Century Schoolbook" w:hAnsi="Century Schoolbook"/>
        </w:rPr>
        <w:lastRenderedPageBreak/>
        <w:t xml:space="preserve">• 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 </w:t>
      </w:r>
    </w:p>
    <w:p w:rsidR="00253E82" w:rsidRDefault="00253E82" w:rsidP="00253E82">
      <w:pPr>
        <w:jc w:val="both"/>
        <w:rPr>
          <w:rFonts w:ascii="Century Schoolbook" w:hAnsi="Century Schoolbook"/>
        </w:rPr>
      </w:pPr>
      <w:r>
        <w:rPr>
          <w:rFonts w:ascii="Century Schoolbook" w:hAnsi="Century Schoolbook"/>
        </w:rPr>
        <w:t xml:space="preserve">• 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 </w:t>
      </w:r>
    </w:p>
    <w:p w:rsidR="00253E82" w:rsidRDefault="00253E82" w:rsidP="00253E82">
      <w:pPr>
        <w:jc w:val="both"/>
        <w:rPr>
          <w:rFonts w:ascii="Century Schoolbook" w:hAnsi="Century Schoolbook"/>
        </w:rPr>
      </w:pPr>
      <w:r>
        <w:rPr>
          <w:rFonts w:ascii="Century Schoolbook" w:hAnsi="Century Schoolbook"/>
        </w:rPr>
        <w:t xml:space="preserve">• 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 </w:t>
      </w:r>
    </w:p>
    <w:p w:rsidR="00253E82" w:rsidRDefault="00253E82" w:rsidP="00253E82">
      <w:pPr>
        <w:jc w:val="both"/>
        <w:rPr>
          <w:rFonts w:ascii="Century Schoolbook" w:hAnsi="Century Schoolbook"/>
        </w:rPr>
      </w:pPr>
      <w:r>
        <w:rPr>
          <w:rFonts w:ascii="Century Schoolbook" w:hAnsi="Century Schoolbook"/>
        </w:rPr>
        <w:t xml:space="preserve">Обучающиеся: </w:t>
      </w:r>
    </w:p>
    <w:p w:rsidR="00253E82" w:rsidRDefault="00253E82" w:rsidP="00253E82">
      <w:pPr>
        <w:jc w:val="both"/>
        <w:rPr>
          <w:rFonts w:ascii="Century Schoolbook" w:hAnsi="Century Schoolbook"/>
        </w:rPr>
      </w:pPr>
      <w:r>
        <w:rPr>
          <w:rFonts w:ascii="Century Schoolbook" w:hAnsi="Century Schoolbook"/>
        </w:rPr>
        <w:t xml:space="preserve">• 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 </w:t>
      </w:r>
    </w:p>
    <w:p w:rsidR="00253E82" w:rsidRDefault="00253E82" w:rsidP="00253E82">
      <w:pPr>
        <w:jc w:val="both"/>
        <w:rPr>
          <w:rFonts w:ascii="Century Schoolbook" w:hAnsi="Century Schoolbook"/>
        </w:rPr>
      </w:pPr>
      <w:r>
        <w:rPr>
          <w:rFonts w:ascii="Century Schoolbook" w:hAnsi="Century Schoolbook"/>
        </w:rPr>
        <w:t xml:space="preserve">• научатся составлять комплексы оздоровительных и общеразвивающих упражнений, использовать простейший спортивный инвентарь и оборудование; </w:t>
      </w:r>
    </w:p>
    <w:p w:rsidR="00253E82" w:rsidRDefault="00253E82" w:rsidP="00253E82">
      <w:pPr>
        <w:jc w:val="both"/>
        <w:rPr>
          <w:rFonts w:ascii="Century Schoolbook" w:hAnsi="Century Schoolbook"/>
        </w:rPr>
      </w:pPr>
      <w:r>
        <w:rPr>
          <w:rFonts w:ascii="Century Schoolbook" w:hAnsi="Century Schoolbook"/>
        </w:rPr>
        <w:t xml:space="preserve">• 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 </w:t>
      </w:r>
    </w:p>
    <w:p w:rsidR="00253E82" w:rsidRDefault="00253E82" w:rsidP="00253E82">
      <w:pPr>
        <w:jc w:val="both"/>
        <w:rPr>
          <w:rFonts w:ascii="Century Schoolbook" w:hAnsi="Century Schoolbook"/>
        </w:rPr>
      </w:pPr>
      <w:r>
        <w:rPr>
          <w:rFonts w:ascii="Century Schoolbook" w:hAnsi="Century Schoolbook"/>
        </w:rPr>
        <w:t xml:space="preserve">• 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w:t>
      </w:r>
    </w:p>
    <w:p w:rsidR="00253E82" w:rsidRDefault="00253E82" w:rsidP="00253E82">
      <w:pPr>
        <w:jc w:val="both"/>
        <w:rPr>
          <w:rFonts w:ascii="Century Schoolbook" w:hAnsi="Century Schoolbook"/>
        </w:rPr>
      </w:pPr>
      <w:r>
        <w:rPr>
          <w:rFonts w:ascii="Century Schoolbook" w:hAnsi="Century Schoolbook"/>
        </w:rPr>
        <w:t xml:space="preserve">пульса во время выполнения физических упражнений; </w:t>
      </w:r>
    </w:p>
    <w:p w:rsidR="00253E82" w:rsidRDefault="00253E82" w:rsidP="00253E82">
      <w:pPr>
        <w:jc w:val="both"/>
        <w:rPr>
          <w:rFonts w:ascii="Century Schoolbook" w:hAnsi="Century Schoolbook"/>
        </w:rPr>
      </w:pPr>
      <w:r>
        <w:rPr>
          <w:rFonts w:ascii="Century Schoolbook" w:hAnsi="Century Schoolbook"/>
        </w:rPr>
        <w:t xml:space="preserve">• 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 </w:t>
      </w:r>
    </w:p>
    <w:p w:rsidR="00253E82" w:rsidRDefault="00253E82" w:rsidP="00253E82">
      <w:pPr>
        <w:jc w:val="both"/>
        <w:rPr>
          <w:rFonts w:ascii="Century Schoolbook" w:hAnsi="Century Schoolbook"/>
        </w:rPr>
      </w:pPr>
      <w:proofErr w:type="gramStart"/>
      <w:r>
        <w:rPr>
          <w:rFonts w:ascii="Century Schoolbook" w:hAnsi="Century Schoolbook"/>
        </w:rPr>
        <w:t xml:space="preserve">• 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 </w:t>
      </w:r>
      <w:proofErr w:type="gramEnd"/>
    </w:p>
    <w:p w:rsidR="00253E82" w:rsidRDefault="00253E82" w:rsidP="00253E82">
      <w:pPr>
        <w:jc w:val="both"/>
        <w:rPr>
          <w:rFonts w:ascii="Century Schoolbook" w:hAnsi="Century Schoolbook"/>
        </w:rPr>
      </w:pPr>
      <w:r>
        <w:rPr>
          <w:rFonts w:ascii="Century Schoolbook" w:hAnsi="Century Schoolbook"/>
        </w:rPr>
        <w:t xml:space="preserve">• 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 </w:t>
      </w:r>
    </w:p>
    <w:p w:rsidR="00253E82" w:rsidRDefault="00253E82" w:rsidP="00253E82">
      <w:pPr>
        <w:jc w:val="both"/>
        <w:rPr>
          <w:rFonts w:ascii="Century Schoolbook" w:hAnsi="Century Schoolbook"/>
          <w:b/>
        </w:rPr>
      </w:pPr>
      <w:r>
        <w:rPr>
          <w:rFonts w:ascii="Century Schoolbook" w:hAnsi="Century Schoolbook"/>
          <w:b/>
        </w:rPr>
        <w:t xml:space="preserve"> Знания о физической культуре </w:t>
      </w:r>
    </w:p>
    <w:p w:rsidR="00253E82" w:rsidRDefault="00253E82" w:rsidP="00253E82">
      <w:pPr>
        <w:jc w:val="both"/>
        <w:rPr>
          <w:rFonts w:ascii="Century Schoolbook" w:hAnsi="Century Schoolbook"/>
        </w:rPr>
      </w:pP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ориентироваться в понятиях «физическая культура», «режим дня»; характеризовать роль и значение утренней зарядки, физкультминуток и </w:t>
      </w:r>
      <w:proofErr w:type="spellStart"/>
      <w:r>
        <w:rPr>
          <w:rFonts w:ascii="Century Schoolbook" w:hAnsi="Century Schoolbook"/>
        </w:rPr>
        <w:t>физкультпауз</w:t>
      </w:r>
      <w:proofErr w:type="spellEnd"/>
      <w:r>
        <w:rPr>
          <w:rFonts w:ascii="Century Schoolbook" w:hAnsi="Century Schoolbook"/>
        </w:rPr>
        <w:t xml:space="preserve">,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 </w:t>
      </w:r>
    </w:p>
    <w:p w:rsidR="00253E82" w:rsidRDefault="00253E82" w:rsidP="00253E82">
      <w:pPr>
        <w:jc w:val="both"/>
        <w:rPr>
          <w:rFonts w:ascii="Century Schoolbook" w:hAnsi="Century Schoolbook"/>
        </w:rPr>
      </w:pPr>
      <w:r>
        <w:rPr>
          <w:rFonts w:ascii="Century Schoolbook" w:hAnsi="Century Schoolbook"/>
        </w:rPr>
        <w:t xml:space="preserve">• 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 </w:t>
      </w:r>
    </w:p>
    <w:p w:rsidR="00253E82" w:rsidRDefault="00253E82" w:rsidP="00253E82">
      <w:pPr>
        <w:jc w:val="both"/>
        <w:rPr>
          <w:rFonts w:ascii="Century Schoolbook" w:hAnsi="Century Schoolbook"/>
        </w:rPr>
      </w:pPr>
      <w:proofErr w:type="gramStart"/>
      <w:r>
        <w:rPr>
          <w:rFonts w:ascii="Century Schoolbook" w:hAnsi="Century Schoolbook"/>
        </w:rPr>
        <w:t xml:space="preserve">• 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 </w:t>
      </w:r>
      <w:proofErr w:type="gramEnd"/>
    </w:p>
    <w:p w:rsidR="00253E82" w:rsidRDefault="00253E82" w:rsidP="00253E82">
      <w:pPr>
        <w:jc w:val="both"/>
        <w:rPr>
          <w:rFonts w:ascii="Century Schoolbook" w:hAnsi="Century Schoolbook"/>
        </w:rPr>
      </w:pPr>
      <w:r>
        <w:rPr>
          <w:rFonts w:ascii="Century Schoolbook" w:hAnsi="Century Schoolbook"/>
        </w:rPr>
        <w:lastRenderedPageBreak/>
        <w:t xml:space="preserve">•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выявлять связь занятий физической культурой с тру</w:t>
      </w:r>
      <w:r>
        <w:rPr>
          <w:rFonts w:ascii="Century Schoolbook" w:hAnsi="Century Schoolbook"/>
          <w:i/>
        </w:rPr>
        <w:softHyphen/>
        <w:t xml:space="preserve">довой и оборонной деятельностью; </w:t>
      </w:r>
    </w:p>
    <w:p w:rsidR="00253E82" w:rsidRDefault="00253E82" w:rsidP="00253E82">
      <w:pPr>
        <w:jc w:val="both"/>
        <w:rPr>
          <w:rFonts w:ascii="Century Schoolbook" w:hAnsi="Century Schoolbook"/>
          <w:i/>
        </w:rPr>
      </w:pPr>
      <w:r>
        <w:rPr>
          <w:rFonts w:ascii="Century Schoolbook" w:hAnsi="Century Schoolbook"/>
          <w:i/>
        </w:rPr>
        <w:t>• характеризовать роль и значение режима дня в со</w:t>
      </w:r>
      <w:r>
        <w:rPr>
          <w:rFonts w:ascii="Century Schoolbook" w:hAnsi="Century Schoolbook"/>
          <w:i/>
        </w:rPr>
        <w:softHyphen/>
        <w:t>хранении и укреплении здоровья; планировать и корректи</w:t>
      </w:r>
      <w:r>
        <w:rPr>
          <w:rFonts w:ascii="Century Schoolbook" w:hAnsi="Century Schoolbook"/>
          <w:i/>
        </w:rPr>
        <w:softHyphen/>
        <w:t xml:space="preserve">ровать режим дня с учётом своей учебной и внешкольной деятельности, показателей своего здоровья, физического развития и физической подготовленности. </w:t>
      </w:r>
    </w:p>
    <w:p w:rsidR="00253E82" w:rsidRDefault="00253E82" w:rsidP="00253E82">
      <w:pPr>
        <w:jc w:val="both"/>
        <w:rPr>
          <w:rFonts w:ascii="Century Schoolbook" w:hAnsi="Century Schoolbook"/>
          <w:b/>
        </w:rPr>
      </w:pPr>
      <w:r>
        <w:rPr>
          <w:rFonts w:ascii="Century Schoolbook" w:hAnsi="Century Schoolbook"/>
          <w:b/>
        </w:rPr>
        <w:t xml:space="preserve"> Способы физкультурной деятельности </w:t>
      </w:r>
    </w:p>
    <w:p w:rsidR="00253E82" w:rsidRDefault="00253E82" w:rsidP="00253E82">
      <w:pPr>
        <w:jc w:val="both"/>
        <w:rPr>
          <w:rFonts w:ascii="Century Schoolbook" w:hAnsi="Century Schoolbook"/>
        </w:rPr>
      </w:pP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отбирать и выполнять комплексы упражнений для утренней зарядки и физкультминуток в соответствии с изученными правилами; </w:t>
      </w:r>
    </w:p>
    <w:p w:rsidR="00253E82" w:rsidRDefault="00253E82" w:rsidP="00253E82">
      <w:pPr>
        <w:jc w:val="both"/>
        <w:rPr>
          <w:rFonts w:ascii="Century Schoolbook" w:hAnsi="Century Schoolbook"/>
        </w:rPr>
      </w:pPr>
      <w:r>
        <w:rPr>
          <w:rFonts w:ascii="Century Schoolbook" w:hAnsi="Century Schoolbook"/>
        </w:rPr>
        <w:t xml:space="preserve">• 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 </w:t>
      </w:r>
    </w:p>
    <w:p w:rsidR="00253E82" w:rsidRDefault="00253E82" w:rsidP="00253E82">
      <w:pPr>
        <w:jc w:val="both"/>
        <w:rPr>
          <w:rFonts w:ascii="Century Schoolbook" w:hAnsi="Century Schoolbook"/>
        </w:rPr>
      </w:pPr>
      <w:proofErr w:type="gramStart"/>
      <w:r>
        <w:rPr>
          <w:rFonts w:ascii="Century Schoolbook" w:hAnsi="Century Schoolbook"/>
        </w:rPr>
        <w:t xml:space="preserve">• 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 </w:t>
      </w:r>
      <w:proofErr w:type="gramEnd"/>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вести тетрадь по физической культуре с записями режима дня, комплексов утренней гимнастики, физкульт</w:t>
      </w:r>
      <w:r>
        <w:rPr>
          <w:rFonts w:ascii="Century Schoolbook" w:hAnsi="Century Schoolbook"/>
          <w:i/>
        </w:rPr>
        <w:softHyphen/>
        <w:t>минуток, общеразвивающих упражнений для индивидуаль</w:t>
      </w:r>
      <w:r>
        <w:rPr>
          <w:rFonts w:ascii="Century Schoolbook" w:hAnsi="Century Schoolbook"/>
          <w:i/>
        </w:rPr>
        <w:softHyphen/>
        <w:t>ных занятий, результатов наблюдений за динамикой ос</w:t>
      </w:r>
      <w:r>
        <w:rPr>
          <w:rFonts w:ascii="Century Schoolbook" w:hAnsi="Century Schoolbook"/>
          <w:i/>
        </w:rPr>
        <w:softHyphen/>
        <w:t xml:space="preserve">новных показателей физического развития и физической подготовленности; </w:t>
      </w:r>
    </w:p>
    <w:p w:rsidR="00253E82" w:rsidRDefault="00253E82" w:rsidP="00253E82">
      <w:pPr>
        <w:jc w:val="both"/>
        <w:rPr>
          <w:rFonts w:ascii="Century Schoolbook" w:hAnsi="Century Schoolbook"/>
          <w:i/>
        </w:rPr>
      </w:pPr>
      <w:r>
        <w:rPr>
          <w:rFonts w:ascii="Century Schoolbook" w:hAnsi="Century Schoolbook"/>
          <w:i/>
        </w:rPr>
        <w:t>• целенаправленно отбирать физические упражнения для индивидуальных занятий по развитию физических ка</w:t>
      </w:r>
      <w:r>
        <w:rPr>
          <w:rFonts w:ascii="Century Schoolbook" w:hAnsi="Century Schoolbook"/>
          <w:i/>
        </w:rPr>
        <w:softHyphen/>
        <w:t xml:space="preserve">честв; </w:t>
      </w:r>
    </w:p>
    <w:p w:rsidR="00253E82" w:rsidRDefault="00253E82" w:rsidP="00253E82">
      <w:pPr>
        <w:jc w:val="both"/>
        <w:rPr>
          <w:rFonts w:ascii="Century Schoolbook" w:hAnsi="Century Schoolbook"/>
          <w:i/>
        </w:rPr>
      </w:pPr>
      <w:r>
        <w:rPr>
          <w:rFonts w:ascii="Century Schoolbook" w:hAnsi="Century Schoolbook"/>
          <w:i/>
        </w:rPr>
        <w:t xml:space="preserve">• выполнять простейшие приёмы оказания доврачебной помощи при травмах и ушибах. </w:t>
      </w:r>
    </w:p>
    <w:p w:rsidR="00253E82" w:rsidRDefault="00253E82" w:rsidP="00253E82">
      <w:pPr>
        <w:jc w:val="both"/>
        <w:rPr>
          <w:rFonts w:ascii="Century Schoolbook" w:hAnsi="Century Schoolbook"/>
          <w:b/>
        </w:rPr>
      </w:pPr>
      <w:r>
        <w:rPr>
          <w:rFonts w:ascii="Century Schoolbook" w:hAnsi="Century Schoolbook"/>
          <w:b/>
        </w:rPr>
        <w:t xml:space="preserve"> Физическое совершенствование </w:t>
      </w:r>
    </w:p>
    <w:p w:rsidR="00253E82" w:rsidRDefault="00253E82" w:rsidP="00253E82">
      <w:pPr>
        <w:jc w:val="both"/>
        <w:rPr>
          <w:rFonts w:ascii="Century Schoolbook" w:hAnsi="Century Schoolbook"/>
        </w:rPr>
      </w:pP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proofErr w:type="gramStart"/>
      <w:r>
        <w:rPr>
          <w:rFonts w:ascii="Century Schoolbook" w:hAnsi="Century Schoolbook"/>
        </w:rPr>
        <w:t xml:space="preserve">•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 </w:t>
      </w:r>
      <w:proofErr w:type="gramEnd"/>
    </w:p>
    <w:p w:rsidR="00253E82" w:rsidRDefault="00253E82" w:rsidP="00253E82">
      <w:pPr>
        <w:jc w:val="both"/>
        <w:rPr>
          <w:rFonts w:ascii="Century Schoolbook" w:hAnsi="Century Schoolbook"/>
        </w:rPr>
      </w:pPr>
      <w:r>
        <w:rPr>
          <w:rFonts w:ascii="Century Schoolbook" w:hAnsi="Century Schoolbook"/>
        </w:rPr>
        <w:t xml:space="preserve">• выполнять тестовые упражнения на оценку динамики индивидуального развития основных физических качеств; </w:t>
      </w:r>
    </w:p>
    <w:p w:rsidR="00253E82" w:rsidRDefault="00253E82" w:rsidP="00253E82">
      <w:pPr>
        <w:jc w:val="both"/>
        <w:rPr>
          <w:rFonts w:ascii="Century Schoolbook" w:hAnsi="Century Schoolbook"/>
        </w:rPr>
      </w:pPr>
      <w:r>
        <w:rPr>
          <w:rFonts w:ascii="Century Schoolbook" w:hAnsi="Century Schoolbook"/>
        </w:rPr>
        <w:t xml:space="preserve">• выполнять организующие строевые команды и приёмы; </w:t>
      </w:r>
    </w:p>
    <w:p w:rsidR="00253E82" w:rsidRDefault="00253E82" w:rsidP="00253E82">
      <w:pPr>
        <w:jc w:val="both"/>
        <w:rPr>
          <w:rFonts w:ascii="Century Schoolbook" w:hAnsi="Century Schoolbook"/>
        </w:rPr>
      </w:pPr>
      <w:r>
        <w:rPr>
          <w:rFonts w:ascii="Century Schoolbook" w:hAnsi="Century Schoolbook"/>
        </w:rPr>
        <w:t xml:space="preserve">• выполнять акробатические упражнения (кувырки, стойки, перекаты); </w:t>
      </w:r>
    </w:p>
    <w:p w:rsidR="00253E82" w:rsidRDefault="00253E82" w:rsidP="00253E82">
      <w:pPr>
        <w:jc w:val="both"/>
        <w:rPr>
          <w:rFonts w:ascii="Century Schoolbook" w:hAnsi="Century Schoolbook"/>
        </w:rPr>
      </w:pPr>
      <w:r>
        <w:rPr>
          <w:rFonts w:ascii="Century Schoolbook" w:hAnsi="Century Schoolbook"/>
        </w:rPr>
        <w:t xml:space="preserve">• выполнять гимнастические упражнения на спортивных снарядах (перекладина, брусья, гимнастическое бревно); </w:t>
      </w:r>
    </w:p>
    <w:p w:rsidR="00253E82" w:rsidRDefault="00253E82" w:rsidP="00253E82">
      <w:pPr>
        <w:jc w:val="both"/>
        <w:rPr>
          <w:rFonts w:ascii="Century Schoolbook" w:hAnsi="Century Schoolbook"/>
        </w:rPr>
      </w:pPr>
      <w:r>
        <w:rPr>
          <w:rFonts w:ascii="Century Schoolbook" w:hAnsi="Century Schoolbook"/>
        </w:rPr>
        <w:t xml:space="preserve">• выполнять легкоатлетические упражнения (бег, прыжки, метания и броски мяча разного веса и объёма); </w:t>
      </w:r>
    </w:p>
    <w:p w:rsidR="00253E82" w:rsidRDefault="00253E82" w:rsidP="00253E82">
      <w:pPr>
        <w:jc w:val="both"/>
        <w:rPr>
          <w:rFonts w:ascii="Century Schoolbook" w:hAnsi="Century Schoolbook"/>
        </w:rPr>
      </w:pPr>
      <w:r>
        <w:rPr>
          <w:rFonts w:ascii="Century Schoolbook" w:hAnsi="Century Schoolbook"/>
        </w:rPr>
        <w:t xml:space="preserve">• выполнять игровые действия и упражнения из подвижных игр разной функциональной направленности. </w:t>
      </w:r>
    </w:p>
    <w:p w:rsidR="00253E82" w:rsidRDefault="00253E82" w:rsidP="00253E82">
      <w:pPr>
        <w:jc w:val="both"/>
        <w:rPr>
          <w:rFonts w:ascii="Century Schoolbook" w:hAnsi="Century Schoolbook"/>
          <w:i/>
        </w:rPr>
      </w:pPr>
      <w:r>
        <w:rPr>
          <w:rFonts w:ascii="Century Schoolbook" w:hAnsi="Century Schoolbook"/>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сохранять правильную осанку, оптимальное телосло</w:t>
      </w:r>
      <w:r>
        <w:rPr>
          <w:rFonts w:ascii="Century Schoolbook" w:hAnsi="Century Schoolbook"/>
          <w:i/>
        </w:rPr>
        <w:softHyphen/>
        <w:t xml:space="preserve">жение; </w:t>
      </w:r>
    </w:p>
    <w:p w:rsidR="00253E82" w:rsidRDefault="00253E82" w:rsidP="00253E82">
      <w:pPr>
        <w:jc w:val="both"/>
        <w:rPr>
          <w:rFonts w:ascii="Century Schoolbook" w:hAnsi="Century Schoolbook"/>
          <w:i/>
        </w:rPr>
      </w:pPr>
      <w:r>
        <w:rPr>
          <w:rFonts w:ascii="Century Schoolbook" w:hAnsi="Century Schoolbook"/>
          <w:i/>
        </w:rPr>
        <w:t xml:space="preserve">• выполнять эстетически красиво гимнастические и акробатические комбинации; </w:t>
      </w:r>
    </w:p>
    <w:p w:rsidR="00253E82" w:rsidRDefault="00253E82" w:rsidP="00253E82">
      <w:pPr>
        <w:jc w:val="both"/>
        <w:rPr>
          <w:rFonts w:ascii="Century Schoolbook" w:hAnsi="Century Schoolbook"/>
          <w:i/>
        </w:rPr>
      </w:pPr>
      <w:r>
        <w:rPr>
          <w:rFonts w:ascii="Century Schoolbook" w:hAnsi="Century Schoolbook"/>
          <w:i/>
        </w:rPr>
        <w:lastRenderedPageBreak/>
        <w:t>• играть в баскетбол, футбол и волейбол по упрощён</w:t>
      </w:r>
      <w:r>
        <w:rPr>
          <w:rFonts w:ascii="Century Schoolbook" w:hAnsi="Century Schoolbook"/>
          <w:i/>
        </w:rPr>
        <w:softHyphen/>
        <w:t xml:space="preserve">ным правилам; </w:t>
      </w:r>
    </w:p>
    <w:p w:rsidR="00253E82" w:rsidRDefault="00253E82" w:rsidP="00253E82">
      <w:pPr>
        <w:jc w:val="both"/>
        <w:rPr>
          <w:rFonts w:ascii="Century Schoolbook" w:hAnsi="Century Schoolbook"/>
          <w:i/>
        </w:rPr>
      </w:pPr>
      <w:r>
        <w:rPr>
          <w:rFonts w:ascii="Century Schoolbook" w:hAnsi="Century Schoolbook"/>
          <w:i/>
        </w:rPr>
        <w:t xml:space="preserve">• выполнять тестовые нормативы по физической подготовке; </w:t>
      </w:r>
    </w:p>
    <w:p w:rsidR="00253E82" w:rsidRDefault="00253E82" w:rsidP="00253E82">
      <w:pPr>
        <w:jc w:val="both"/>
        <w:rPr>
          <w:rFonts w:ascii="Century Schoolbook" w:hAnsi="Century Schoolbook"/>
          <w:i/>
        </w:rPr>
      </w:pPr>
      <w:r>
        <w:rPr>
          <w:rFonts w:ascii="Century Schoolbook" w:hAnsi="Century Schoolbook"/>
          <w:i/>
        </w:rPr>
        <w:t xml:space="preserve">• плавать, в том числе спортивными способами; </w:t>
      </w:r>
    </w:p>
    <w:p w:rsidR="00253E82" w:rsidRDefault="00253E82" w:rsidP="00253E82">
      <w:pPr>
        <w:jc w:val="both"/>
        <w:rPr>
          <w:rFonts w:ascii="Century Schoolbook" w:hAnsi="Century Schoolbook"/>
          <w:i/>
        </w:rPr>
      </w:pPr>
      <w:r>
        <w:rPr>
          <w:rFonts w:ascii="Century Schoolbook" w:hAnsi="Century Schoolbook"/>
          <w:i/>
        </w:rPr>
        <w:t xml:space="preserve">• выполнять передвижения на лыжах (для снежных регионов России). </w:t>
      </w:r>
    </w:p>
    <w:p w:rsidR="00253E82" w:rsidRDefault="00253E82" w:rsidP="00253E82">
      <w:pPr>
        <w:jc w:val="both"/>
        <w:rPr>
          <w:rFonts w:ascii="Century Schoolbook" w:hAnsi="Century Schoolbook"/>
        </w:rPr>
      </w:pPr>
      <w:r>
        <w:rPr>
          <w:rFonts w:ascii="Century Schoolbook" w:hAnsi="Century Schoolbook"/>
        </w:rPr>
        <w:t xml:space="preserve">Планируемые результаты освоения учебных программ </w:t>
      </w:r>
      <w:proofErr w:type="gramStart"/>
      <w:r>
        <w:rPr>
          <w:rFonts w:ascii="Century Schoolbook" w:hAnsi="Century Schoolbook"/>
        </w:rPr>
        <w:t>по всем учебным предметам на ступени начального общего образования с примерами заданий для итоговой оценки достижения планируемых результатов представлены в Приложении</w:t>
      </w:r>
      <w:proofErr w:type="gramEnd"/>
      <w:r>
        <w:rPr>
          <w:rFonts w:ascii="Century Schoolbook" w:hAnsi="Century Schoolbook"/>
        </w:rPr>
        <w:t xml:space="preserve"> к данной Примерной основной образовательной программе начального общего образования. </w:t>
      </w:r>
    </w:p>
    <w:p w:rsidR="00253E82" w:rsidRDefault="00253E82" w:rsidP="00253E82">
      <w:pPr>
        <w:jc w:val="both"/>
        <w:rPr>
          <w:rFonts w:ascii="Century Schoolbook" w:hAnsi="Century Schoolbook"/>
        </w:rPr>
      </w:pPr>
    </w:p>
    <w:p w:rsidR="00253E82" w:rsidRDefault="00253E82" w:rsidP="00253E82">
      <w:pPr>
        <w:jc w:val="center"/>
        <w:rPr>
          <w:rFonts w:ascii="Century Schoolbook" w:hAnsi="Century Schoolbook"/>
          <w:b/>
        </w:rPr>
      </w:pPr>
    </w:p>
    <w:p w:rsidR="00253E82" w:rsidRDefault="00253E82" w:rsidP="00253E82">
      <w:pPr>
        <w:jc w:val="center"/>
        <w:rPr>
          <w:rFonts w:ascii="Century Schoolbook" w:hAnsi="Century Schoolbook"/>
          <w:b/>
        </w:rPr>
      </w:pPr>
    </w:p>
    <w:p w:rsidR="00253E82" w:rsidRDefault="00253E82" w:rsidP="00253E82">
      <w:pPr>
        <w:jc w:val="center"/>
        <w:rPr>
          <w:rFonts w:ascii="Century Schoolbook" w:hAnsi="Century Schoolbook"/>
          <w:b/>
        </w:rPr>
      </w:pPr>
    </w:p>
    <w:p w:rsidR="00253E82" w:rsidRDefault="00253E82" w:rsidP="00253E82">
      <w:pPr>
        <w:jc w:val="center"/>
        <w:rPr>
          <w:rFonts w:ascii="Century Schoolbook" w:hAnsi="Century Schoolbook"/>
          <w:b/>
        </w:rPr>
      </w:pPr>
    </w:p>
    <w:p w:rsidR="00253E82" w:rsidRDefault="00253E82" w:rsidP="00253E82">
      <w:pPr>
        <w:jc w:val="center"/>
        <w:rPr>
          <w:rFonts w:ascii="Century Schoolbook" w:hAnsi="Century Schoolbook"/>
          <w:b/>
        </w:rPr>
      </w:pPr>
    </w:p>
    <w:p w:rsidR="00253E82" w:rsidRDefault="00253E82" w:rsidP="00253E82">
      <w:pPr>
        <w:jc w:val="center"/>
        <w:rPr>
          <w:rFonts w:ascii="Century Schoolbook" w:hAnsi="Century Schoolbook"/>
          <w:b/>
        </w:rPr>
      </w:pPr>
    </w:p>
    <w:p w:rsidR="00253E82" w:rsidRDefault="00253E82" w:rsidP="00253E82">
      <w:pPr>
        <w:jc w:val="center"/>
        <w:rPr>
          <w:rFonts w:ascii="Century Schoolbook" w:hAnsi="Century Schoolbook"/>
          <w:b/>
        </w:rPr>
      </w:pPr>
    </w:p>
    <w:p w:rsidR="00253E82" w:rsidRDefault="00253E82" w:rsidP="00253E82">
      <w:pPr>
        <w:jc w:val="center"/>
        <w:rPr>
          <w:rFonts w:ascii="Century Schoolbook" w:hAnsi="Century Schoolbook"/>
          <w:b/>
          <w:bCs/>
        </w:rPr>
      </w:pPr>
      <w:r>
        <w:rPr>
          <w:rFonts w:ascii="Century Schoolbook" w:hAnsi="Century Schoolbook"/>
          <w:b/>
        </w:rPr>
        <w:tab/>
      </w:r>
      <w:r>
        <w:rPr>
          <w:rFonts w:ascii="Century Schoolbook" w:hAnsi="Century Schoolbook"/>
          <w:b/>
          <w:bCs/>
          <w:sz w:val="28"/>
          <w:szCs w:val="28"/>
        </w:rPr>
        <w:t xml:space="preserve"> </w:t>
      </w:r>
      <w:r>
        <w:rPr>
          <w:rFonts w:ascii="Century Schoolbook" w:hAnsi="Century Schoolbook"/>
          <w:b/>
          <w:bCs/>
        </w:rPr>
        <w:t xml:space="preserve">Учебный план </w:t>
      </w:r>
      <w:proofErr w:type="spellStart"/>
      <w:r>
        <w:rPr>
          <w:rFonts w:ascii="Century Schoolbook" w:hAnsi="Century Schoolbook"/>
          <w:b/>
          <w:bCs/>
        </w:rPr>
        <w:t>Клепиковской</w:t>
      </w:r>
      <w:proofErr w:type="spellEnd"/>
      <w:r>
        <w:rPr>
          <w:rFonts w:ascii="Century Schoolbook" w:hAnsi="Century Schoolbook"/>
          <w:b/>
          <w:bCs/>
        </w:rPr>
        <w:t xml:space="preserve"> основной общеобразовательной школы-филиала МАОУ Гагаринская СОШ</w:t>
      </w:r>
    </w:p>
    <w:p w:rsidR="00253E82" w:rsidRDefault="00D6527E" w:rsidP="00253E82">
      <w:pPr>
        <w:jc w:val="center"/>
        <w:rPr>
          <w:rFonts w:ascii="Century Schoolbook" w:hAnsi="Century Schoolbook"/>
          <w:b/>
          <w:bCs/>
        </w:rPr>
      </w:pPr>
      <w:r>
        <w:rPr>
          <w:rFonts w:ascii="Century Schoolbook" w:hAnsi="Century Schoolbook"/>
          <w:b/>
          <w:bCs/>
        </w:rPr>
        <w:t xml:space="preserve"> на 2014-2015</w:t>
      </w:r>
      <w:r w:rsidR="00253E82">
        <w:rPr>
          <w:rFonts w:ascii="Century Schoolbook" w:hAnsi="Century Schoolbook"/>
          <w:b/>
          <w:bCs/>
        </w:rPr>
        <w:t xml:space="preserve"> учебный год</w:t>
      </w:r>
      <w:proofErr w:type="gramStart"/>
      <w:r w:rsidR="00253E82">
        <w:rPr>
          <w:rFonts w:ascii="Century Schoolbook" w:hAnsi="Century Schoolbook"/>
          <w:b/>
          <w:bCs/>
        </w:rPr>
        <w:t xml:space="preserve"> .</w:t>
      </w:r>
      <w:proofErr w:type="gramEnd"/>
    </w:p>
    <w:p w:rsidR="00253E82" w:rsidRDefault="00253E82" w:rsidP="00253E82">
      <w:pPr>
        <w:ind w:right="-6" w:firstLine="709"/>
        <w:jc w:val="center"/>
        <w:rPr>
          <w:rFonts w:ascii="Century Schoolbook" w:hAnsi="Century Schoolbook"/>
          <w:b/>
        </w:rPr>
      </w:pPr>
      <w:r>
        <w:rPr>
          <w:rFonts w:ascii="Century Schoolbook" w:hAnsi="Century Schoolbook"/>
          <w:b/>
        </w:rPr>
        <w:t xml:space="preserve"> </w:t>
      </w:r>
    </w:p>
    <w:p w:rsidR="00253E82" w:rsidRDefault="00253E82" w:rsidP="00253E82">
      <w:pPr>
        <w:rPr>
          <w:rFonts w:ascii="Century Schoolbook" w:hAnsi="Century Schoolbook"/>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075"/>
        <w:gridCol w:w="3856"/>
        <w:gridCol w:w="14"/>
        <w:gridCol w:w="2612"/>
        <w:gridCol w:w="73"/>
        <w:gridCol w:w="2544"/>
        <w:gridCol w:w="2612"/>
      </w:tblGrid>
      <w:tr w:rsidR="00253E82" w:rsidTr="00253E82">
        <w:trPr>
          <w:trHeight w:val="375"/>
        </w:trPr>
        <w:tc>
          <w:tcPr>
            <w:tcW w:w="3075" w:type="dxa"/>
            <w:vMerge w:val="restart"/>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b/>
              </w:rPr>
            </w:pPr>
            <w:r>
              <w:rPr>
                <w:rFonts w:ascii="Century Schoolbook" w:hAnsi="Century Schoolbook"/>
                <w:b/>
              </w:rPr>
              <w:t>Учебные предметы</w:t>
            </w:r>
          </w:p>
        </w:tc>
        <w:tc>
          <w:tcPr>
            <w:tcW w:w="11711" w:type="dxa"/>
            <w:gridSpan w:val="6"/>
            <w:tcBorders>
              <w:top w:val="single" w:sz="4" w:space="0" w:color="000000"/>
              <w:left w:val="single" w:sz="4" w:space="0" w:color="000000"/>
              <w:bottom w:val="single" w:sz="4" w:space="0" w:color="auto"/>
              <w:right w:val="single" w:sz="4" w:space="0" w:color="000000"/>
            </w:tcBorders>
            <w:hideMark/>
          </w:tcPr>
          <w:p w:rsidR="00253E82" w:rsidRDefault="00253E82">
            <w:pPr>
              <w:jc w:val="center"/>
              <w:rPr>
                <w:rFonts w:ascii="Century Schoolbook" w:hAnsi="Century Schoolbook"/>
                <w:b/>
              </w:rPr>
            </w:pPr>
            <w:r>
              <w:rPr>
                <w:rFonts w:ascii="Century Schoolbook" w:hAnsi="Century Schoolbook"/>
                <w:b/>
              </w:rPr>
              <w:t>Количество часов в неделю</w:t>
            </w:r>
          </w:p>
        </w:tc>
      </w:tr>
      <w:tr w:rsidR="00253E82" w:rsidTr="00253E82">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53E82" w:rsidRDefault="00253E82">
            <w:pPr>
              <w:rPr>
                <w:rFonts w:ascii="Century Schoolbook" w:hAnsi="Century Schoolbook"/>
                <w:b/>
              </w:rPr>
            </w:pPr>
          </w:p>
        </w:tc>
        <w:tc>
          <w:tcPr>
            <w:tcW w:w="3856" w:type="dxa"/>
            <w:tcBorders>
              <w:top w:val="single" w:sz="4" w:space="0" w:color="auto"/>
              <w:left w:val="single" w:sz="4" w:space="0" w:color="000000"/>
              <w:bottom w:val="single" w:sz="4" w:space="0" w:color="auto"/>
              <w:right w:val="single" w:sz="4" w:space="0" w:color="auto"/>
            </w:tcBorders>
            <w:hideMark/>
          </w:tcPr>
          <w:p w:rsidR="00253E82" w:rsidRDefault="00253E82">
            <w:pPr>
              <w:jc w:val="center"/>
              <w:rPr>
                <w:rFonts w:ascii="Century Schoolbook" w:hAnsi="Century Schoolbook"/>
                <w:b/>
              </w:rPr>
            </w:pPr>
            <w:r>
              <w:rPr>
                <w:rFonts w:ascii="Century Schoolbook" w:hAnsi="Century Schoolbook"/>
                <w:b/>
              </w:rPr>
              <w:t>1</w:t>
            </w:r>
          </w:p>
        </w:tc>
        <w:tc>
          <w:tcPr>
            <w:tcW w:w="2699" w:type="dxa"/>
            <w:gridSpan w:val="3"/>
            <w:tcBorders>
              <w:top w:val="single" w:sz="4" w:space="0" w:color="auto"/>
              <w:left w:val="single" w:sz="4" w:space="0" w:color="auto"/>
              <w:bottom w:val="single" w:sz="4" w:space="0" w:color="auto"/>
              <w:right w:val="single" w:sz="4" w:space="0" w:color="auto"/>
            </w:tcBorders>
            <w:hideMark/>
          </w:tcPr>
          <w:p w:rsidR="00253E82" w:rsidRDefault="00253E82">
            <w:pPr>
              <w:jc w:val="center"/>
              <w:rPr>
                <w:rFonts w:ascii="Century Schoolbook" w:hAnsi="Century Schoolbook"/>
                <w:b/>
              </w:rPr>
            </w:pPr>
            <w:r>
              <w:rPr>
                <w:rFonts w:ascii="Century Schoolbook" w:hAnsi="Century Schoolbook"/>
                <w:b/>
              </w:rPr>
              <w:t>2</w:t>
            </w:r>
          </w:p>
        </w:tc>
        <w:tc>
          <w:tcPr>
            <w:tcW w:w="2544" w:type="dxa"/>
            <w:tcBorders>
              <w:top w:val="single" w:sz="4" w:space="0" w:color="auto"/>
              <w:left w:val="single" w:sz="4" w:space="0" w:color="auto"/>
              <w:bottom w:val="single" w:sz="4" w:space="0" w:color="auto"/>
              <w:right w:val="single" w:sz="4" w:space="0" w:color="auto"/>
            </w:tcBorders>
            <w:hideMark/>
          </w:tcPr>
          <w:p w:rsidR="00253E82" w:rsidRDefault="00253E82">
            <w:pPr>
              <w:jc w:val="center"/>
              <w:rPr>
                <w:rFonts w:ascii="Century Schoolbook" w:hAnsi="Century Schoolbook"/>
                <w:b/>
              </w:rPr>
            </w:pPr>
            <w:r>
              <w:rPr>
                <w:rFonts w:ascii="Century Schoolbook" w:hAnsi="Century Schoolbook"/>
                <w:b/>
              </w:rPr>
              <w:t>3</w:t>
            </w:r>
          </w:p>
        </w:tc>
        <w:tc>
          <w:tcPr>
            <w:tcW w:w="2612" w:type="dxa"/>
            <w:tcBorders>
              <w:top w:val="single" w:sz="4" w:space="0" w:color="auto"/>
              <w:left w:val="single" w:sz="4" w:space="0" w:color="auto"/>
              <w:bottom w:val="single" w:sz="4" w:space="0" w:color="auto"/>
              <w:right w:val="single" w:sz="4" w:space="0" w:color="000000"/>
            </w:tcBorders>
            <w:hideMark/>
          </w:tcPr>
          <w:p w:rsidR="00253E82" w:rsidRDefault="00253E82">
            <w:pPr>
              <w:jc w:val="center"/>
              <w:rPr>
                <w:rFonts w:ascii="Century Schoolbook" w:hAnsi="Century Schoolbook"/>
                <w:b/>
              </w:rPr>
            </w:pPr>
            <w:r>
              <w:rPr>
                <w:rFonts w:ascii="Century Schoolbook" w:hAnsi="Century Schoolbook"/>
                <w:b/>
              </w:rPr>
              <w:t>4</w:t>
            </w:r>
          </w:p>
        </w:tc>
      </w:tr>
      <w:tr w:rsidR="00253E82" w:rsidTr="00253E82">
        <w:tc>
          <w:tcPr>
            <w:tcW w:w="14786" w:type="dxa"/>
            <w:gridSpan w:val="7"/>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cs="Tahoma"/>
                <w:b/>
                <w:bCs/>
              </w:rPr>
            </w:pPr>
            <w:r>
              <w:rPr>
                <w:rFonts w:ascii="Century Schoolbook" w:hAnsi="Century Schoolbook" w:cs="Tahoma"/>
                <w:b/>
                <w:bCs/>
              </w:rPr>
              <w:t>инвариантная часть (федеральный компонент)</w:t>
            </w:r>
          </w:p>
        </w:tc>
      </w:tr>
      <w:tr w:rsidR="00253E82" w:rsidTr="00253E82">
        <w:tc>
          <w:tcPr>
            <w:tcW w:w="3075" w:type="dxa"/>
            <w:tcBorders>
              <w:top w:val="single" w:sz="4" w:space="0" w:color="000000"/>
              <w:left w:val="single" w:sz="4" w:space="0" w:color="000000"/>
              <w:bottom w:val="single" w:sz="4" w:space="0" w:color="000000"/>
              <w:right w:val="single" w:sz="4" w:space="0" w:color="000000"/>
            </w:tcBorders>
            <w:hideMark/>
          </w:tcPr>
          <w:p w:rsidR="00253E82" w:rsidRDefault="00253E82">
            <w:pPr>
              <w:rPr>
                <w:rFonts w:ascii="Century Schoolbook" w:hAnsi="Century Schoolbook"/>
              </w:rPr>
            </w:pPr>
            <w:r>
              <w:rPr>
                <w:rFonts w:ascii="Century Schoolbook" w:hAnsi="Century Schoolbook"/>
              </w:rPr>
              <w:t>Русский язык</w:t>
            </w:r>
          </w:p>
        </w:tc>
        <w:tc>
          <w:tcPr>
            <w:tcW w:w="3870" w:type="dxa"/>
            <w:gridSpan w:val="2"/>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rPr>
              <w:t>5</w:t>
            </w:r>
          </w:p>
        </w:tc>
        <w:tc>
          <w:tcPr>
            <w:tcW w:w="2612" w:type="dxa"/>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rPr>
              <w:t>5</w:t>
            </w:r>
          </w:p>
        </w:tc>
        <w:tc>
          <w:tcPr>
            <w:tcW w:w="2617" w:type="dxa"/>
            <w:gridSpan w:val="2"/>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rPr>
              <w:t>5</w:t>
            </w:r>
          </w:p>
        </w:tc>
        <w:tc>
          <w:tcPr>
            <w:tcW w:w="2612" w:type="dxa"/>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rPr>
              <w:t>5</w:t>
            </w:r>
          </w:p>
        </w:tc>
      </w:tr>
      <w:tr w:rsidR="00253E82" w:rsidTr="00253E82">
        <w:tc>
          <w:tcPr>
            <w:tcW w:w="3075" w:type="dxa"/>
            <w:tcBorders>
              <w:top w:val="single" w:sz="4" w:space="0" w:color="000000"/>
              <w:left w:val="single" w:sz="4" w:space="0" w:color="000000"/>
              <w:bottom w:val="single" w:sz="4" w:space="0" w:color="000000"/>
              <w:right w:val="single" w:sz="4" w:space="0" w:color="000000"/>
            </w:tcBorders>
            <w:hideMark/>
          </w:tcPr>
          <w:p w:rsidR="00253E82" w:rsidRDefault="00253E82">
            <w:pPr>
              <w:rPr>
                <w:rFonts w:ascii="Century Schoolbook" w:hAnsi="Century Schoolbook"/>
              </w:rPr>
            </w:pPr>
            <w:r>
              <w:rPr>
                <w:rFonts w:ascii="Century Schoolbook" w:hAnsi="Century Schoolbook"/>
              </w:rPr>
              <w:t>Литературное чтение</w:t>
            </w:r>
          </w:p>
          <w:p w:rsidR="00D6527E" w:rsidRDefault="00D6527E">
            <w:pPr>
              <w:rPr>
                <w:rFonts w:ascii="Century Schoolbook" w:hAnsi="Century Schoolbook"/>
              </w:rPr>
            </w:pPr>
            <w:r>
              <w:rPr>
                <w:rFonts w:ascii="Century Schoolbook" w:hAnsi="Century Schoolbook"/>
              </w:rPr>
              <w:t>ОРКСЭ</w:t>
            </w:r>
          </w:p>
        </w:tc>
        <w:tc>
          <w:tcPr>
            <w:tcW w:w="3870" w:type="dxa"/>
            <w:gridSpan w:val="2"/>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rPr>
              <w:t>4</w:t>
            </w:r>
          </w:p>
        </w:tc>
        <w:tc>
          <w:tcPr>
            <w:tcW w:w="2612" w:type="dxa"/>
            <w:tcBorders>
              <w:top w:val="single" w:sz="4" w:space="0" w:color="000000"/>
              <w:left w:val="single" w:sz="4" w:space="0" w:color="000000"/>
              <w:bottom w:val="single" w:sz="4" w:space="0" w:color="000000"/>
              <w:right w:val="single" w:sz="4" w:space="0" w:color="000000"/>
            </w:tcBorders>
            <w:hideMark/>
          </w:tcPr>
          <w:p w:rsidR="00253E82" w:rsidRDefault="00D6527E">
            <w:pPr>
              <w:jc w:val="center"/>
              <w:rPr>
                <w:rFonts w:ascii="Century Schoolbook" w:hAnsi="Century Schoolbook"/>
              </w:rPr>
            </w:pPr>
            <w:r>
              <w:rPr>
                <w:rFonts w:ascii="Century Schoolbook" w:hAnsi="Century Schoolbook"/>
              </w:rPr>
              <w:t>4</w:t>
            </w:r>
          </w:p>
          <w:p w:rsidR="00D6527E" w:rsidRDefault="00D6527E">
            <w:pPr>
              <w:jc w:val="center"/>
              <w:rPr>
                <w:rFonts w:ascii="Century Schoolbook" w:hAnsi="Century Schoolbook"/>
              </w:rPr>
            </w:pPr>
          </w:p>
        </w:tc>
        <w:tc>
          <w:tcPr>
            <w:tcW w:w="2617" w:type="dxa"/>
            <w:gridSpan w:val="2"/>
            <w:tcBorders>
              <w:top w:val="single" w:sz="4" w:space="0" w:color="000000"/>
              <w:left w:val="single" w:sz="4" w:space="0" w:color="000000"/>
              <w:bottom w:val="single" w:sz="4" w:space="0" w:color="000000"/>
              <w:right w:val="single" w:sz="4" w:space="0" w:color="000000"/>
            </w:tcBorders>
            <w:hideMark/>
          </w:tcPr>
          <w:p w:rsidR="00253E82" w:rsidRDefault="00D6527E">
            <w:pPr>
              <w:jc w:val="center"/>
              <w:rPr>
                <w:rFonts w:ascii="Century Schoolbook" w:hAnsi="Century Schoolbook"/>
              </w:rPr>
            </w:pPr>
            <w:r>
              <w:rPr>
                <w:rFonts w:ascii="Century Schoolbook" w:hAnsi="Century Schoolbook"/>
              </w:rPr>
              <w:t>4</w:t>
            </w:r>
          </w:p>
        </w:tc>
        <w:tc>
          <w:tcPr>
            <w:tcW w:w="2612" w:type="dxa"/>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rPr>
              <w:t>3</w:t>
            </w:r>
          </w:p>
          <w:p w:rsidR="00D6527E" w:rsidRDefault="00D6527E">
            <w:pPr>
              <w:jc w:val="center"/>
              <w:rPr>
                <w:rFonts w:ascii="Century Schoolbook" w:hAnsi="Century Schoolbook"/>
              </w:rPr>
            </w:pPr>
            <w:r>
              <w:rPr>
                <w:rFonts w:ascii="Century Schoolbook" w:hAnsi="Century Schoolbook"/>
              </w:rPr>
              <w:t>1</w:t>
            </w:r>
          </w:p>
        </w:tc>
      </w:tr>
      <w:tr w:rsidR="00253E82" w:rsidTr="00253E82">
        <w:tc>
          <w:tcPr>
            <w:tcW w:w="3075" w:type="dxa"/>
            <w:tcBorders>
              <w:top w:val="single" w:sz="4" w:space="0" w:color="000000"/>
              <w:left w:val="single" w:sz="4" w:space="0" w:color="000000"/>
              <w:bottom w:val="single" w:sz="4" w:space="0" w:color="000000"/>
              <w:right w:val="single" w:sz="4" w:space="0" w:color="000000"/>
            </w:tcBorders>
            <w:hideMark/>
          </w:tcPr>
          <w:p w:rsidR="00253E82" w:rsidRDefault="00253E82">
            <w:pPr>
              <w:rPr>
                <w:rFonts w:ascii="Century Schoolbook" w:hAnsi="Century Schoolbook"/>
              </w:rPr>
            </w:pPr>
            <w:r>
              <w:rPr>
                <w:rFonts w:ascii="Century Schoolbook" w:hAnsi="Century Schoolbook"/>
              </w:rPr>
              <w:t>Математика</w:t>
            </w:r>
          </w:p>
        </w:tc>
        <w:tc>
          <w:tcPr>
            <w:tcW w:w="3870" w:type="dxa"/>
            <w:gridSpan w:val="2"/>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rPr>
              <w:t>4</w:t>
            </w:r>
          </w:p>
        </w:tc>
        <w:tc>
          <w:tcPr>
            <w:tcW w:w="2612" w:type="dxa"/>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rPr>
              <w:t>4</w:t>
            </w:r>
          </w:p>
        </w:tc>
        <w:tc>
          <w:tcPr>
            <w:tcW w:w="2617" w:type="dxa"/>
            <w:gridSpan w:val="2"/>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rPr>
              <w:t>4</w:t>
            </w:r>
          </w:p>
        </w:tc>
        <w:tc>
          <w:tcPr>
            <w:tcW w:w="2612" w:type="dxa"/>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rPr>
              <w:t>4</w:t>
            </w:r>
          </w:p>
        </w:tc>
      </w:tr>
      <w:tr w:rsidR="00D6527E" w:rsidTr="00253E82">
        <w:tc>
          <w:tcPr>
            <w:tcW w:w="3075" w:type="dxa"/>
            <w:tcBorders>
              <w:top w:val="single" w:sz="4" w:space="0" w:color="000000"/>
              <w:left w:val="single" w:sz="4" w:space="0" w:color="000000"/>
              <w:bottom w:val="single" w:sz="4" w:space="0" w:color="000000"/>
              <w:right w:val="single" w:sz="4" w:space="0" w:color="000000"/>
            </w:tcBorders>
          </w:tcPr>
          <w:p w:rsidR="00D6527E" w:rsidRDefault="00D6527E">
            <w:pPr>
              <w:rPr>
                <w:rFonts w:ascii="Century Schoolbook" w:hAnsi="Century Schoolbook"/>
              </w:rPr>
            </w:pPr>
            <w:r>
              <w:rPr>
                <w:rFonts w:ascii="Century Schoolbook" w:hAnsi="Century Schoolbook"/>
              </w:rPr>
              <w:t>Иностранный Язык (английский)</w:t>
            </w:r>
          </w:p>
        </w:tc>
        <w:tc>
          <w:tcPr>
            <w:tcW w:w="3870" w:type="dxa"/>
            <w:gridSpan w:val="2"/>
            <w:tcBorders>
              <w:top w:val="single" w:sz="4" w:space="0" w:color="000000"/>
              <w:left w:val="single" w:sz="4" w:space="0" w:color="000000"/>
              <w:bottom w:val="single" w:sz="4" w:space="0" w:color="000000"/>
              <w:right w:val="single" w:sz="4" w:space="0" w:color="000000"/>
            </w:tcBorders>
          </w:tcPr>
          <w:p w:rsidR="00D6527E" w:rsidRDefault="00D6527E">
            <w:pPr>
              <w:jc w:val="center"/>
              <w:rPr>
                <w:rFonts w:ascii="Century Schoolbook" w:hAnsi="Century Schoolbook"/>
              </w:rPr>
            </w:pPr>
          </w:p>
        </w:tc>
        <w:tc>
          <w:tcPr>
            <w:tcW w:w="2612" w:type="dxa"/>
            <w:tcBorders>
              <w:top w:val="single" w:sz="4" w:space="0" w:color="000000"/>
              <w:left w:val="single" w:sz="4" w:space="0" w:color="000000"/>
              <w:bottom w:val="single" w:sz="4" w:space="0" w:color="000000"/>
              <w:right w:val="single" w:sz="4" w:space="0" w:color="000000"/>
            </w:tcBorders>
          </w:tcPr>
          <w:p w:rsidR="00D6527E" w:rsidRDefault="00D6527E">
            <w:pPr>
              <w:jc w:val="center"/>
              <w:rPr>
                <w:rFonts w:ascii="Century Schoolbook" w:hAnsi="Century Schoolbook"/>
              </w:rPr>
            </w:pPr>
            <w:r>
              <w:rPr>
                <w:rFonts w:ascii="Century Schoolbook" w:hAnsi="Century Schoolbook"/>
              </w:rPr>
              <w:t>2</w:t>
            </w:r>
          </w:p>
        </w:tc>
        <w:tc>
          <w:tcPr>
            <w:tcW w:w="2617" w:type="dxa"/>
            <w:gridSpan w:val="2"/>
            <w:tcBorders>
              <w:top w:val="single" w:sz="4" w:space="0" w:color="000000"/>
              <w:left w:val="single" w:sz="4" w:space="0" w:color="000000"/>
              <w:bottom w:val="single" w:sz="4" w:space="0" w:color="000000"/>
              <w:right w:val="single" w:sz="4" w:space="0" w:color="000000"/>
            </w:tcBorders>
          </w:tcPr>
          <w:p w:rsidR="00D6527E" w:rsidRDefault="00D6527E">
            <w:pPr>
              <w:jc w:val="center"/>
              <w:rPr>
                <w:rFonts w:ascii="Century Schoolbook" w:hAnsi="Century Schoolbook"/>
              </w:rPr>
            </w:pPr>
            <w:r>
              <w:rPr>
                <w:rFonts w:ascii="Century Schoolbook" w:hAnsi="Century Schoolbook"/>
              </w:rPr>
              <w:t>2</w:t>
            </w:r>
          </w:p>
        </w:tc>
        <w:tc>
          <w:tcPr>
            <w:tcW w:w="2612" w:type="dxa"/>
            <w:tcBorders>
              <w:top w:val="single" w:sz="4" w:space="0" w:color="000000"/>
              <w:left w:val="single" w:sz="4" w:space="0" w:color="000000"/>
              <w:bottom w:val="single" w:sz="4" w:space="0" w:color="000000"/>
              <w:right w:val="single" w:sz="4" w:space="0" w:color="000000"/>
            </w:tcBorders>
          </w:tcPr>
          <w:p w:rsidR="00D6527E" w:rsidRDefault="00D6527E">
            <w:pPr>
              <w:jc w:val="center"/>
              <w:rPr>
                <w:rFonts w:ascii="Century Schoolbook" w:hAnsi="Century Schoolbook"/>
              </w:rPr>
            </w:pPr>
            <w:r>
              <w:rPr>
                <w:rFonts w:ascii="Century Schoolbook" w:hAnsi="Century Schoolbook"/>
              </w:rPr>
              <w:t>2</w:t>
            </w:r>
          </w:p>
        </w:tc>
      </w:tr>
      <w:tr w:rsidR="00253E82" w:rsidTr="00253E82">
        <w:tc>
          <w:tcPr>
            <w:tcW w:w="3075" w:type="dxa"/>
            <w:tcBorders>
              <w:top w:val="single" w:sz="4" w:space="0" w:color="000000"/>
              <w:left w:val="single" w:sz="4" w:space="0" w:color="000000"/>
              <w:bottom w:val="single" w:sz="4" w:space="0" w:color="000000"/>
              <w:right w:val="single" w:sz="4" w:space="0" w:color="000000"/>
            </w:tcBorders>
            <w:hideMark/>
          </w:tcPr>
          <w:p w:rsidR="00253E82" w:rsidRDefault="00253E82">
            <w:pPr>
              <w:rPr>
                <w:rFonts w:ascii="Century Schoolbook" w:hAnsi="Century Schoolbook"/>
              </w:rPr>
            </w:pPr>
            <w:r>
              <w:rPr>
                <w:rFonts w:ascii="Century Schoolbook" w:hAnsi="Century Schoolbook"/>
              </w:rPr>
              <w:t>Окружающий мир/ОБЖ</w:t>
            </w:r>
          </w:p>
        </w:tc>
        <w:tc>
          <w:tcPr>
            <w:tcW w:w="3870" w:type="dxa"/>
            <w:gridSpan w:val="2"/>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rPr>
              <w:t>2</w:t>
            </w:r>
          </w:p>
        </w:tc>
        <w:tc>
          <w:tcPr>
            <w:tcW w:w="2612" w:type="dxa"/>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rPr>
              <w:t>2</w:t>
            </w:r>
          </w:p>
        </w:tc>
        <w:tc>
          <w:tcPr>
            <w:tcW w:w="2617" w:type="dxa"/>
            <w:gridSpan w:val="2"/>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rPr>
              <w:t>2</w:t>
            </w:r>
          </w:p>
        </w:tc>
        <w:tc>
          <w:tcPr>
            <w:tcW w:w="2612" w:type="dxa"/>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rPr>
              <w:t>2</w:t>
            </w:r>
          </w:p>
        </w:tc>
      </w:tr>
      <w:tr w:rsidR="00253E82" w:rsidTr="00253E82">
        <w:tc>
          <w:tcPr>
            <w:tcW w:w="3075" w:type="dxa"/>
            <w:tcBorders>
              <w:top w:val="single" w:sz="4" w:space="0" w:color="000000"/>
              <w:left w:val="single" w:sz="4" w:space="0" w:color="000000"/>
              <w:bottom w:val="single" w:sz="4" w:space="0" w:color="000000"/>
              <w:right w:val="single" w:sz="4" w:space="0" w:color="000000"/>
            </w:tcBorders>
            <w:hideMark/>
          </w:tcPr>
          <w:p w:rsidR="00253E82" w:rsidRDefault="00253E82">
            <w:pPr>
              <w:rPr>
                <w:rFonts w:ascii="Century Schoolbook" w:hAnsi="Century Schoolbook"/>
              </w:rPr>
            </w:pPr>
            <w:r>
              <w:rPr>
                <w:rFonts w:ascii="Century Schoolbook" w:hAnsi="Century Schoolbook"/>
              </w:rPr>
              <w:t>Музыка</w:t>
            </w:r>
          </w:p>
        </w:tc>
        <w:tc>
          <w:tcPr>
            <w:tcW w:w="3870" w:type="dxa"/>
            <w:gridSpan w:val="2"/>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rPr>
              <w:t>1</w:t>
            </w:r>
          </w:p>
        </w:tc>
        <w:tc>
          <w:tcPr>
            <w:tcW w:w="2612" w:type="dxa"/>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rPr>
              <w:t>1</w:t>
            </w:r>
          </w:p>
        </w:tc>
        <w:tc>
          <w:tcPr>
            <w:tcW w:w="2617" w:type="dxa"/>
            <w:gridSpan w:val="2"/>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rPr>
              <w:t>1</w:t>
            </w:r>
          </w:p>
        </w:tc>
        <w:tc>
          <w:tcPr>
            <w:tcW w:w="2612" w:type="dxa"/>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rPr>
              <w:t>1</w:t>
            </w:r>
          </w:p>
        </w:tc>
      </w:tr>
      <w:tr w:rsidR="00253E82" w:rsidTr="00253E82">
        <w:tc>
          <w:tcPr>
            <w:tcW w:w="3075" w:type="dxa"/>
            <w:tcBorders>
              <w:top w:val="single" w:sz="4" w:space="0" w:color="000000"/>
              <w:left w:val="single" w:sz="4" w:space="0" w:color="000000"/>
              <w:bottom w:val="single" w:sz="4" w:space="0" w:color="000000"/>
              <w:right w:val="single" w:sz="4" w:space="0" w:color="000000"/>
            </w:tcBorders>
            <w:hideMark/>
          </w:tcPr>
          <w:p w:rsidR="00253E82" w:rsidRDefault="00253E82">
            <w:pPr>
              <w:rPr>
                <w:rFonts w:ascii="Century Schoolbook" w:hAnsi="Century Schoolbook"/>
              </w:rPr>
            </w:pPr>
            <w:r>
              <w:rPr>
                <w:rFonts w:ascii="Century Schoolbook" w:hAnsi="Century Schoolbook"/>
              </w:rPr>
              <w:t>Изобразительное искусство</w:t>
            </w:r>
          </w:p>
        </w:tc>
        <w:tc>
          <w:tcPr>
            <w:tcW w:w="3870" w:type="dxa"/>
            <w:gridSpan w:val="2"/>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rPr>
              <w:t>1</w:t>
            </w:r>
          </w:p>
        </w:tc>
        <w:tc>
          <w:tcPr>
            <w:tcW w:w="2612" w:type="dxa"/>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rPr>
              <w:t>1</w:t>
            </w:r>
          </w:p>
        </w:tc>
        <w:tc>
          <w:tcPr>
            <w:tcW w:w="2617" w:type="dxa"/>
            <w:gridSpan w:val="2"/>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rPr>
              <w:t>1</w:t>
            </w:r>
          </w:p>
        </w:tc>
        <w:tc>
          <w:tcPr>
            <w:tcW w:w="2612" w:type="dxa"/>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rPr>
              <w:t>1</w:t>
            </w:r>
          </w:p>
        </w:tc>
      </w:tr>
      <w:tr w:rsidR="00253E82" w:rsidTr="00253E82">
        <w:tc>
          <w:tcPr>
            <w:tcW w:w="3075" w:type="dxa"/>
            <w:tcBorders>
              <w:top w:val="single" w:sz="4" w:space="0" w:color="000000"/>
              <w:left w:val="single" w:sz="4" w:space="0" w:color="000000"/>
              <w:bottom w:val="single" w:sz="4" w:space="0" w:color="000000"/>
              <w:right w:val="single" w:sz="4" w:space="0" w:color="000000"/>
            </w:tcBorders>
            <w:hideMark/>
          </w:tcPr>
          <w:p w:rsidR="00253E82" w:rsidRDefault="00253E82">
            <w:pPr>
              <w:rPr>
                <w:rFonts w:ascii="Century Schoolbook" w:hAnsi="Century Schoolbook"/>
              </w:rPr>
            </w:pPr>
            <w:r>
              <w:rPr>
                <w:rFonts w:ascii="Century Schoolbook" w:hAnsi="Century Schoolbook"/>
              </w:rPr>
              <w:t>Технология</w:t>
            </w:r>
          </w:p>
        </w:tc>
        <w:tc>
          <w:tcPr>
            <w:tcW w:w="3870" w:type="dxa"/>
            <w:gridSpan w:val="2"/>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rPr>
              <w:t>1</w:t>
            </w:r>
          </w:p>
        </w:tc>
        <w:tc>
          <w:tcPr>
            <w:tcW w:w="2612" w:type="dxa"/>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rPr>
              <w:t>1</w:t>
            </w:r>
          </w:p>
        </w:tc>
        <w:tc>
          <w:tcPr>
            <w:tcW w:w="2617" w:type="dxa"/>
            <w:gridSpan w:val="2"/>
            <w:tcBorders>
              <w:top w:val="single" w:sz="4" w:space="0" w:color="000000"/>
              <w:left w:val="single" w:sz="4" w:space="0" w:color="000000"/>
              <w:bottom w:val="single" w:sz="4" w:space="0" w:color="000000"/>
              <w:right w:val="single" w:sz="4" w:space="0" w:color="000000"/>
            </w:tcBorders>
            <w:hideMark/>
          </w:tcPr>
          <w:p w:rsidR="00253E82" w:rsidRDefault="00D6527E">
            <w:pPr>
              <w:jc w:val="center"/>
              <w:rPr>
                <w:rFonts w:ascii="Century Schoolbook" w:hAnsi="Century Schoolbook"/>
              </w:rPr>
            </w:pPr>
            <w:r>
              <w:rPr>
                <w:rFonts w:ascii="Century Schoolbook" w:hAnsi="Century Schoolbook"/>
              </w:rPr>
              <w:t>1</w:t>
            </w:r>
          </w:p>
        </w:tc>
        <w:tc>
          <w:tcPr>
            <w:tcW w:w="2612" w:type="dxa"/>
            <w:tcBorders>
              <w:top w:val="single" w:sz="4" w:space="0" w:color="000000"/>
              <w:left w:val="single" w:sz="4" w:space="0" w:color="000000"/>
              <w:bottom w:val="single" w:sz="4" w:space="0" w:color="000000"/>
              <w:right w:val="single" w:sz="4" w:space="0" w:color="000000"/>
            </w:tcBorders>
            <w:hideMark/>
          </w:tcPr>
          <w:p w:rsidR="00253E82" w:rsidRDefault="00D6527E">
            <w:pPr>
              <w:jc w:val="center"/>
              <w:rPr>
                <w:rFonts w:ascii="Century Schoolbook" w:hAnsi="Century Schoolbook"/>
              </w:rPr>
            </w:pPr>
            <w:r>
              <w:rPr>
                <w:rFonts w:ascii="Century Schoolbook" w:hAnsi="Century Schoolbook"/>
              </w:rPr>
              <w:t>1</w:t>
            </w:r>
          </w:p>
        </w:tc>
      </w:tr>
      <w:tr w:rsidR="00253E82" w:rsidTr="00253E82">
        <w:tc>
          <w:tcPr>
            <w:tcW w:w="3075" w:type="dxa"/>
            <w:tcBorders>
              <w:top w:val="single" w:sz="4" w:space="0" w:color="000000"/>
              <w:left w:val="single" w:sz="4" w:space="0" w:color="000000"/>
              <w:bottom w:val="single" w:sz="4" w:space="0" w:color="000000"/>
              <w:right w:val="single" w:sz="4" w:space="0" w:color="000000"/>
            </w:tcBorders>
            <w:hideMark/>
          </w:tcPr>
          <w:p w:rsidR="00253E82" w:rsidRDefault="00253E82">
            <w:pPr>
              <w:rPr>
                <w:rFonts w:ascii="Century Schoolbook" w:hAnsi="Century Schoolbook"/>
              </w:rPr>
            </w:pPr>
            <w:r>
              <w:rPr>
                <w:rFonts w:ascii="Century Schoolbook" w:hAnsi="Century Schoolbook"/>
              </w:rPr>
              <w:t>Физическая культура</w:t>
            </w:r>
          </w:p>
        </w:tc>
        <w:tc>
          <w:tcPr>
            <w:tcW w:w="3870" w:type="dxa"/>
            <w:gridSpan w:val="2"/>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rPr>
              <w:t>3</w:t>
            </w:r>
          </w:p>
        </w:tc>
        <w:tc>
          <w:tcPr>
            <w:tcW w:w="2612" w:type="dxa"/>
            <w:tcBorders>
              <w:top w:val="single" w:sz="4" w:space="0" w:color="000000"/>
              <w:left w:val="single" w:sz="4" w:space="0" w:color="000000"/>
              <w:bottom w:val="single" w:sz="4" w:space="0" w:color="000000"/>
              <w:right w:val="single" w:sz="4" w:space="0" w:color="000000"/>
            </w:tcBorders>
          </w:tcPr>
          <w:p w:rsidR="00253E82" w:rsidRDefault="00D6527E">
            <w:pPr>
              <w:jc w:val="center"/>
              <w:rPr>
                <w:rFonts w:ascii="Century Schoolbook" w:hAnsi="Century Schoolbook"/>
              </w:rPr>
            </w:pPr>
            <w:r>
              <w:rPr>
                <w:rFonts w:ascii="Century Schoolbook" w:hAnsi="Century Schoolbook"/>
              </w:rPr>
              <w:t>3</w:t>
            </w:r>
          </w:p>
        </w:tc>
        <w:tc>
          <w:tcPr>
            <w:tcW w:w="2617" w:type="dxa"/>
            <w:gridSpan w:val="2"/>
            <w:tcBorders>
              <w:top w:val="single" w:sz="4" w:space="0" w:color="000000"/>
              <w:left w:val="single" w:sz="4" w:space="0" w:color="000000"/>
              <w:bottom w:val="single" w:sz="4" w:space="0" w:color="000000"/>
              <w:right w:val="single" w:sz="4" w:space="0" w:color="000000"/>
            </w:tcBorders>
          </w:tcPr>
          <w:p w:rsidR="00253E82" w:rsidRDefault="00D6527E">
            <w:pPr>
              <w:jc w:val="center"/>
              <w:rPr>
                <w:rFonts w:ascii="Century Schoolbook" w:hAnsi="Century Schoolbook"/>
              </w:rPr>
            </w:pPr>
            <w:r>
              <w:rPr>
                <w:rFonts w:ascii="Century Schoolbook" w:hAnsi="Century Schoolbook"/>
              </w:rPr>
              <w:t>3</w:t>
            </w:r>
          </w:p>
        </w:tc>
        <w:tc>
          <w:tcPr>
            <w:tcW w:w="2612" w:type="dxa"/>
            <w:tcBorders>
              <w:top w:val="single" w:sz="4" w:space="0" w:color="000000"/>
              <w:left w:val="single" w:sz="4" w:space="0" w:color="000000"/>
              <w:bottom w:val="single" w:sz="4" w:space="0" w:color="000000"/>
              <w:right w:val="single" w:sz="4" w:space="0" w:color="000000"/>
            </w:tcBorders>
          </w:tcPr>
          <w:p w:rsidR="00253E82" w:rsidRDefault="00D6527E">
            <w:pPr>
              <w:jc w:val="center"/>
              <w:rPr>
                <w:rFonts w:ascii="Century Schoolbook" w:hAnsi="Century Schoolbook"/>
              </w:rPr>
            </w:pPr>
            <w:r>
              <w:rPr>
                <w:rFonts w:ascii="Century Schoolbook" w:hAnsi="Century Schoolbook"/>
              </w:rPr>
              <w:t>3</w:t>
            </w:r>
          </w:p>
        </w:tc>
      </w:tr>
      <w:tr w:rsidR="00253E82" w:rsidTr="00253E82">
        <w:tc>
          <w:tcPr>
            <w:tcW w:w="3075" w:type="dxa"/>
            <w:tcBorders>
              <w:top w:val="single" w:sz="4" w:space="0" w:color="000000"/>
              <w:left w:val="single" w:sz="4" w:space="0" w:color="000000"/>
              <w:bottom w:val="single" w:sz="4" w:space="0" w:color="000000"/>
              <w:right w:val="single" w:sz="4" w:space="0" w:color="000000"/>
            </w:tcBorders>
            <w:hideMark/>
          </w:tcPr>
          <w:p w:rsidR="00253E82" w:rsidRDefault="00253E82">
            <w:pPr>
              <w:jc w:val="right"/>
              <w:rPr>
                <w:rFonts w:ascii="Century Schoolbook" w:hAnsi="Century Schoolbook"/>
                <w:b/>
              </w:rPr>
            </w:pPr>
            <w:r>
              <w:rPr>
                <w:rFonts w:ascii="Century Schoolbook" w:hAnsi="Century Schoolbook"/>
                <w:b/>
              </w:rPr>
              <w:lastRenderedPageBreak/>
              <w:t>ИТОГО:</w:t>
            </w:r>
          </w:p>
        </w:tc>
        <w:tc>
          <w:tcPr>
            <w:tcW w:w="3870" w:type="dxa"/>
            <w:gridSpan w:val="2"/>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b/>
              </w:rPr>
            </w:pPr>
            <w:r>
              <w:rPr>
                <w:rFonts w:ascii="Century Schoolbook" w:hAnsi="Century Schoolbook"/>
                <w:b/>
              </w:rPr>
              <w:t>21</w:t>
            </w:r>
          </w:p>
        </w:tc>
        <w:tc>
          <w:tcPr>
            <w:tcW w:w="2612" w:type="dxa"/>
            <w:tcBorders>
              <w:top w:val="single" w:sz="4" w:space="0" w:color="000000"/>
              <w:left w:val="single" w:sz="4" w:space="0" w:color="000000"/>
              <w:bottom w:val="single" w:sz="4" w:space="0" w:color="000000"/>
              <w:right w:val="single" w:sz="4" w:space="0" w:color="000000"/>
            </w:tcBorders>
            <w:hideMark/>
          </w:tcPr>
          <w:p w:rsidR="00253E82" w:rsidRDefault="00D6527E">
            <w:pPr>
              <w:jc w:val="center"/>
              <w:rPr>
                <w:rFonts w:ascii="Century Schoolbook" w:hAnsi="Century Schoolbook"/>
                <w:b/>
              </w:rPr>
            </w:pPr>
            <w:r>
              <w:rPr>
                <w:rFonts w:ascii="Century Schoolbook" w:hAnsi="Century Schoolbook"/>
                <w:b/>
              </w:rPr>
              <w:t>23</w:t>
            </w:r>
          </w:p>
        </w:tc>
        <w:tc>
          <w:tcPr>
            <w:tcW w:w="2617" w:type="dxa"/>
            <w:gridSpan w:val="2"/>
            <w:tcBorders>
              <w:top w:val="single" w:sz="4" w:space="0" w:color="000000"/>
              <w:left w:val="single" w:sz="4" w:space="0" w:color="000000"/>
              <w:bottom w:val="single" w:sz="4" w:space="0" w:color="000000"/>
              <w:right w:val="single" w:sz="4" w:space="0" w:color="000000"/>
            </w:tcBorders>
            <w:hideMark/>
          </w:tcPr>
          <w:p w:rsidR="00253E82" w:rsidRDefault="00D6527E">
            <w:pPr>
              <w:jc w:val="center"/>
              <w:rPr>
                <w:rFonts w:ascii="Century Schoolbook" w:hAnsi="Century Schoolbook"/>
                <w:b/>
              </w:rPr>
            </w:pPr>
            <w:r>
              <w:rPr>
                <w:rFonts w:ascii="Century Schoolbook" w:hAnsi="Century Schoolbook"/>
                <w:b/>
              </w:rPr>
              <w:t>23</w:t>
            </w:r>
          </w:p>
        </w:tc>
        <w:tc>
          <w:tcPr>
            <w:tcW w:w="2612" w:type="dxa"/>
            <w:tcBorders>
              <w:top w:val="single" w:sz="4" w:space="0" w:color="000000"/>
              <w:left w:val="single" w:sz="4" w:space="0" w:color="000000"/>
              <w:bottom w:val="single" w:sz="4" w:space="0" w:color="000000"/>
              <w:right w:val="single" w:sz="4" w:space="0" w:color="000000"/>
            </w:tcBorders>
            <w:hideMark/>
          </w:tcPr>
          <w:p w:rsidR="00253E82" w:rsidRDefault="00D6527E">
            <w:pPr>
              <w:jc w:val="center"/>
              <w:rPr>
                <w:rFonts w:ascii="Century Schoolbook" w:hAnsi="Century Schoolbook"/>
                <w:b/>
              </w:rPr>
            </w:pPr>
            <w:r>
              <w:rPr>
                <w:rFonts w:ascii="Century Schoolbook" w:hAnsi="Century Schoolbook"/>
                <w:b/>
              </w:rPr>
              <w:t>23</w:t>
            </w:r>
          </w:p>
        </w:tc>
      </w:tr>
      <w:tr w:rsidR="00253E82" w:rsidTr="00253E82">
        <w:tc>
          <w:tcPr>
            <w:tcW w:w="14786" w:type="dxa"/>
            <w:gridSpan w:val="7"/>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b/>
              </w:rPr>
            </w:pPr>
            <w:r>
              <w:rPr>
                <w:rFonts w:ascii="Century Schoolbook" w:hAnsi="Century Schoolbook"/>
                <w:b/>
              </w:rPr>
              <w:t>Вариативная часть - внеурочная деятельность</w:t>
            </w:r>
            <w:r w:rsidR="00D6527E">
              <w:rPr>
                <w:rFonts w:ascii="Century Schoolbook" w:hAnsi="Century Schoolbook"/>
                <w:b/>
              </w:rPr>
              <w:t xml:space="preserve"> </w:t>
            </w:r>
            <w:r>
              <w:rPr>
                <w:rFonts w:ascii="Century Schoolbook" w:hAnsi="Century Schoolbook"/>
                <w:b/>
              </w:rPr>
              <w:t>(школьный компонент)</w:t>
            </w:r>
          </w:p>
        </w:tc>
      </w:tr>
      <w:tr w:rsidR="00253E82" w:rsidTr="00253E82">
        <w:tc>
          <w:tcPr>
            <w:tcW w:w="3075" w:type="dxa"/>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b/>
              </w:rPr>
            </w:pPr>
            <w:r>
              <w:rPr>
                <w:rFonts w:ascii="Century Schoolbook" w:hAnsi="Century Schoolbook"/>
                <w:b/>
              </w:rPr>
              <w:t>Направления</w:t>
            </w:r>
          </w:p>
        </w:tc>
        <w:tc>
          <w:tcPr>
            <w:tcW w:w="3870" w:type="dxa"/>
            <w:gridSpan w:val="2"/>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b/>
              </w:rPr>
              <w:t>Количество часов в неделю</w:t>
            </w:r>
          </w:p>
        </w:tc>
        <w:tc>
          <w:tcPr>
            <w:tcW w:w="2612" w:type="dxa"/>
            <w:tcBorders>
              <w:top w:val="single" w:sz="4" w:space="0" w:color="000000"/>
              <w:left w:val="single" w:sz="4" w:space="0" w:color="000000"/>
              <w:bottom w:val="single" w:sz="4" w:space="0" w:color="000000"/>
              <w:right w:val="single" w:sz="4" w:space="0" w:color="000000"/>
            </w:tcBorders>
          </w:tcPr>
          <w:p w:rsidR="00253E82" w:rsidRDefault="00253E82">
            <w:pPr>
              <w:jc w:val="center"/>
              <w:rPr>
                <w:rFonts w:ascii="Century Schoolbook" w:hAnsi="Century Schoolbook"/>
                <w:b/>
              </w:rPr>
            </w:pPr>
          </w:p>
        </w:tc>
        <w:tc>
          <w:tcPr>
            <w:tcW w:w="2617" w:type="dxa"/>
            <w:gridSpan w:val="2"/>
            <w:tcBorders>
              <w:top w:val="single" w:sz="4" w:space="0" w:color="000000"/>
              <w:left w:val="single" w:sz="4" w:space="0" w:color="000000"/>
              <w:bottom w:val="single" w:sz="4" w:space="0" w:color="000000"/>
              <w:right w:val="single" w:sz="4" w:space="0" w:color="000000"/>
            </w:tcBorders>
          </w:tcPr>
          <w:p w:rsidR="00253E82" w:rsidRDefault="00253E82">
            <w:pPr>
              <w:jc w:val="center"/>
              <w:rPr>
                <w:rFonts w:ascii="Century Schoolbook" w:hAnsi="Century Schoolbook"/>
                <w:b/>
              </w:rPr>
            </w:pPr>
          </w:p>
        </w:tc>
        <w:tc>
          <w:tcPr>
            <w:tcW w:w="2612" w:type="dxa"/>
            <w:tcBorders>
              <w:top w:val="single" w:sz="4" w:space="0" w:color="000000"/>
              <w:left w:val="single" w:sz="4" w:space="0" w:color="000000"/>
              <w:bottom w:val="single" w:sz="4" w:space="0" w:color="000000"/>
              <w:right w:val="single" w:sz="4" w:space="0" w:color="000000"/>
            </w:tcBorders>
          </w:tcPr>
          <w:p w:rsidR="00253E82" w:rsidRDefault="00253E82">
            <w:pPr>
              <w:jc w:val="center"/>
              <w:rPr>
                <w:rFonts w:ascii="Century Schoolbook" w:hAnsi="Century Schoolbook"/>
                <w:b/>
              </w:rPr>
            </w:pPr>
          </w:p>
        </w:tc>
      </w:tr>
      <w:tr w:rsidR="00D6527E" w:rsidTr="00253E82">
        <w:tc>
          <w:tcPr>
            <w:tcW w:w="3075" w:type="dxa"/>
            <w:tcBorders>
              <w:top w:val="single" w:sz="4" w:space="0" w:color="000000"/>
              <w:left w:val="single" w:sz="4" w:space="0" w:color="000000"/>
              <w:bottom w:val="single" w:sz="4" w:space="0" w:color="000000"/>
              <w:right w:val="single" w:sz="4" w:space="0" w:color="000000"/>
            </w:tcBorders>
            <w:hideMark/>
          </w:tcPr>
          <w:p w:rsidR="00D6527E" w:rsidRDefault="00D6527E">
            <w:pPr>
              <w:rPr>
                <w:rFonts w:ascii="Century Schoolbook" w:hAnsi="Century Schoolbook"/>
              </w:rPr>
            </w:pPr>
            <w:r>
              <w:rPr>
                <w:rFonts w:ascii="Century Schoolbook" w:hAnsi="Century Schoolbook"/>
              </w:rPr>
              <w:t>Спортивно-оздоровительное</w:t>
            </w:r>
          </w:p>
        </w:tc>
        <w:tc>
          <w:tcPr>
            <w:tcW w:w="3870" w:type="dxa"/>
            <w:gridSpan w:val="2"/>
            <w:tcBorders>
              <w:top w:val="single" w:sz="4" w:space="0" w:color="000000"/>
              <w:left w:val="single" w:sz="4" w:space="0" w:color="000000"/>
              <w:bottom w:val="single" w:sz="4" w:space="0" w:color="000000"/>
              <w:right w:val="single" w:sz="4" w:space="0" w:color="000000"/>
            </w:tcBorders>
            <w:hideMark/>
          </w:tcPr>
          <w:p w:rsidR="00D6527E" w:rsidRDefault="00D6527E">
            <w:pPr>
              <w:jc w:val="center"/>
              <w:rPr>
                <w:rFonts w:ascii="Century Schoolbook" w:hAnsi="Century Schoolbook"/>
              </w:rPr>
            </w:pPr>
            <w:r>
              <w:rPr>
                <w:rFonts w:ascii="Century Schoolbook" w:hAnsi="Century Schoolbook"/>
              </w:rPr>
              <w:t>2</w:t>
            </w:r>
          </w:p>
        </w:tc>
        <w:tc>
          <w:tcPr>
            <w:tcW w:w="2612" w:type="dxa"/>
            <w:tcBorders>
              <w:top w:val="single" w:sz="4" w:space="0" w:color="000000"/>
              <w:left w:val="single" w:sz="4" w:space="0" w:color="000000"/>
              <w:bottom w:val="single" w:sz="4" w:space="0" w:color="000000"/>
              <w:right w:val="single" w:sz="4" w:space="0" w:color="000000"/>
            </w:tcBorders>
          </w:tcPr>
          <w:p w:rsidR="00D6527E" w:rsidRDefault="00D6527E">
            <w:pPr>
              <w:jc w:val="center"/>
              <w:rPr>
                <w:rFonts w:ascii="Century Schoolbook" w:hAnsi="Century Schoolbook"/>
              </w:rPr>
            </w:pPr>
            <w:r>
              <w:rPr>
                <w:rFonts w:ascii="Century Schoolbook" w:hAnsi="Century Schoolbook"/>
              </w:rPr>
              <w:t>2</w:t>
            </w:r>
          </w:p>
        </w:tc>
        <w:tc>
          <w:tcPr>
            <w:tcW w:w="2617" w:type="dxa"/>
            <w:gridSpan w:val="2"/>
            <w:tcBorders>
              <w:top w:val="single" w:sz="4" w:space="0" w:color="000000"/>
              <w:left w:val="single" w:sz="4" w:space="0" w:color="000000"/>
              <w:bottom w:val="single" w:sz="4" w:space="0" w:color="000000"/>
              <w:right w:val="single" w:sz="4" w:space="0" w:color="000000"/>
            </w:tcBorders>
          </w:tcPr>
          <w:p w:rsidR="00D6527E" w:rsidRDefault="00D6527E">
            <w:pPr>
              <w:jc w:val="center"/>
              <w:rPr>
                <w:rFonts w:ascii="Century Schoolbook" w:hAnsi="Century Schoolbook"/>
              </w:rPr>
            </w:pPr>
            <w:r>
              <w:rPr>
                <w:rFonts w:ascii="Century Schoolbook" w:hAnsi="Century Schoolbook"/>
              </w:rPr>
              <w:t>3</w:t>
            </w:r>
          </w:p>
        </w:tc>
        <w:tc>
          <w:tcPr>
            <w:tcW w:w="2612" w:type="dxa"/>
            <w:tcBorders>
              <w:top w:val="single" w:sz="4" w:space="0" w:color="000000"/>
              <w:left w:val="single" w:sz="4" w:space="0" w:color="000000"/>
              <w:bottom w:val="single" w:sz="4" w:space="0" w:color="000000"/>
              <w:right w:val="single" w:sz="4" w:space="0" w:color="000000"/>
            </w:tcBorders>
          </w:tcPr>
          <w:p w:rsidR="00D6527E" w:rsidRDefault="00D6527E" w:rsidP="0088294F">
            <w:pPr>
              <w:jc w:val="center"/>
              <w:rPr>
                <w:rFonts w:ascii="Century Schoolbook" w:hAnsi="Century Schoolbook"/>
              </w:rPr>
            </w:pPr>
            <w:r>
              <w:rPr>
                <w:rFonts w:ascii="Century Schoolbook" w:hAnsi="Century Schoolbook"/>
              </w:rPr>
              <w:t>3</w:t>
            </w:r>
          </w:p>
        </w:tc>
      </w:tr>
      <w:tr w:rsidR="00D6527E" w:rsidTr="00253E82">
        <w:tc>
          <w:tcPr>
            <w:tcW w:w="3075" w:type="dxa"/>
            <w:tcBorders>
              <w:top w:val="single" w:sz="4" w:space="0" w:color="000000"/>
              <w:left w:val="single" w:sz="4" w:space="0" w:color="000000"/>
              <w:bottom w:val="single" w:sz="4" w:space="0" w:color="000000"/>
              <w:right w:val="single" w:sz="4" w:space="0" w:color="000000"/>
            </w:tcBorders>
            <w:hideMark/>
          </w:tcPr>
          <w:p w:rsidR="00D6527E" w:rsidRDefault="00D6527E">
            <w:pPr>
              <w:rPr>
                <w:rFonts w:ascii="Century Schoolbook" w:hAnsi="Century Schoolbook"/>
              </w:rPr>
            </w:pPr>
            <w:proofErr w:type="spellStart"/>
            <w:r>
              <w:rPr>
                <w:rFonts w:ascii="Century Schoolbook" w:hAnsi="Century Schoolbook"/>
              </w:rPr>
              <w:t>Общеинтеллектуальное</w:t>
            </w:r>
            <w:proofErr w:type="spellEnd"/>
          </w:p>
        </w:tc>
        <w:tc>
          <w:tcPr>
            <w:tcW w:w="3870" w:type="dxa"/>
            <w:gridSpan w:val="2"/>
            <w:tcBorders>
              <w:top w:val="single" w:sz="4" w:space="0" w:color="000000"/>
              <w:left w:val="single" w:sz="4" w:space="0" w:color="000000"/>
              <w:bottom w:val="single" w:sz="4" w:space="0" w:color="000000"/>
              <w:right w:val="single" w:sz="4" w:space="0" w:color="000000"/>
            </w:tcBorders>
            <w:hideMark/>
          </w:tcPr>
          <w:p w:rsidR="00D6527E" w:rsidRDefault="00D6527E">
            <w:pPr>
              <w:jc w:val="center"/>
              <w:rPr>
                <w:rFonts w:ascii="Century Schoolbook" w:hAnsi="Century Schoolbook"/>
              </w:rPr>
            </w:pPr>
            <w:r>
              <w:rPr>
                <w:rFonts w:ascii="Century Schoolbook" w:hAnsi="Century Schoolbook"/>
              </w:rPr>
              <w:t>2</w:t>
            </w:r>
          </w:p>
        </w:tc>
        <w:tc>
          <w:tcPr>
            <w:tcW w:w="2612" w:type="dxa"/>
            <w:tcBorders>
              <w:top w:val="single" w:sz="4" w:space="0" w:color="000000"/>
              <w:left w:val="single" w:sz="4" w:space="0" w:color="000000"/>
              <w:bottom w:val="single" w:sz="4" w:space="0" w:color="000000"/>
              <w:right w:val="single" w:sz="4" w:space="0" w:color="000000"/>
            </w:tcBorders>
          </w:tcPr>
          <w:p w:rsidR="00D6527E" w:rsidRDefault="00D6527E">
            <w:pPr>
              <w:jc w:val="center"/>
              <w:rPr>
                <w:rFonts w:ascii="Century Schoolbook" w:hAnsi="Century Schoolbook"/>
              </w:rPr>
            </w:pPr>
            <w:r>
              <w:rPr>
                <w:rFonts w:ascii="Century Schoolbook" w:hAnsi="Century Schoolbook"/>
              </w:rPr>
              <w:t>1</w:t>
            </w:r>
          </w:p>
        </w:tc>
        <w:tc>
          <w:tcPr>
            <w:tcW w:w="2617" w:type="dxa"/>
            <w:gridSpan w:val="2"/>
            <w:tcBorders>
              <w:top w:val="single" w:sz="4" w:space="0" w:color="000000"/>
              <w:left w:val="single" w:sz="4" w:space="0" w:color="000000"/>
              <w:bottom w:val="single" w:sz="4" w:space="0" w:color="000000"/>
              <w:right w:val="single" w:sz="4" w:space="0" w:color="000000"/>
            </w:tcBorders>
          </w:tcPr>
          <w:p w:rsidR="00D6527E" w:rsidRDefault="00D6527E">
            <w:pPr>
              <w:jc w:val="center"/>
              <w:rPr>
                <w:rFonts w:ascii="Century Schoolbook" w:hAnsi="Century Schoolbook"/>
              </w:rPr>
            </w:pPr>
            <w:r>
              <w:rPr>
                <w:rFonts w:ascii="Century Schoolbook" w:hAnsi="Century Schoolbook"/>
              </w:rPr>
              <w:t>1</w:t>
            </w:r>
          </w:p>
        </w:tc>
        <w:tc>
          <w:tcPr>
            <w:tcW w:w="2612" w:type="dxa"/>
            <w:tcBorders>
              <w:top w:val="single" w:sz="4" w:space="0" w:color="000000"/>
              <w:left w:val="single" w:sz="4" w:space="0" w:color="000000"/>
              <w:bottom w:val="single" w:sz="4" w:space="0" w:color="000000"/>
              <w:right w:val="single" w:sz="4" w:space="0" w:color="000000"/>
            </w:tcBorders>
          </w:tcPr>
          <w:p w:rsidR="00D6527E" w:rsidRDefault="00D6527E" w:rsidP="0088294F">
            <w:pPr>
              <w:jc w:val="center"/>
              <w:rPr>
                <w:rFonts w:ascii="Century Schoolbook" w:hAnsi="Century Schoolbook"/>
              </w:rPr>
            </w:pPr>
            <w:r>
              <w:rPr>
                <w:rFonts w:ascii="Century Schoolbook" w:hAnsi="Century Schoolbook"/>
              </w:rPr>
              <w:t>1</w:t>
            </w:r>
          </w:p>
        </w:tc>
      </w:tr>
      <w:tr w:rsidR="00D6527E" w:rsidTr="00253E82">
        <w:tc>
          <w:tcPr>
            <w:tcW w:w="3075" w:type="dxa"/>
            <w:tcBorders>
              <w:top w:val="single" w:sz="4" w:space="0" w:color="000000"/>
              <w:left w:val="single" w:sz="4" w:space="0" w:color="000000"/>
              <w:bottom w:val="single" w:sz="4" w:space="0" w:color="000000"/>
              <w:right w:val="single" w:sz="4" w:space="0" w:color="000000"/>
            </w:tcBorders>
            <w:hideMark/>
          </w:tcPr>
          <w:p w:rsidR="00D6527E" w:rsidRDefault="00D6527E">
            <w:pPr>
              <w:rPr>
                <w:rFonts w:ascii="Century Schoolbook" w:hAnsi="Century Schoolbook"/>
              </w:rPr>
            </w:pPr>
            <w:r>
              <w:rPr>
                <w:rFonts w:ascii="Century Schoolbook" w:hAnsi="Century Schoolbook"/>
              </w:rPr>
              <w:t>Социальное</w:t>
            </w:r>
          </w:p>
        </w:tc>
        <w:tc>
          <w:tcPr>
            <w:tcW w:w="3870" w:type="dxa"/>
            <w:gridSpan w:val="2"/>
            <w:tcBorders>
              <w:top w:val="single" w:sz="4" w:space="0" w:color="000000"/>
              <w:left w:val="single" w:sz="4" w:space="0" w:color="000000"/>
              <w:bottom w:val="single" w:sz="4" w:space="0" w:color="000000"/>
              <w:right w:val="single" w:sz="4" w:space="0" w:color="000000"/>
            </w:tcBorders>
            <w:hideMark/>
          </w:tcPr>
          <w:p w:rsidR="00D6527E" w:rsidRDefault="00D6527E">
            <w:pPr>
              <w:jc w:val="center"/>
              <w:rPr>
                <w:rFonts w:ascii="Century Schoolbook" w:hAnsi="Century Schoolbook"/>
              </w:rPr>
            </w:pPr>
            <w:r>
              <w:rPr>
                <w:rFonts w:ascii="Century Schoolbook" w:hAnsi="Century Schoolbook"/>
              </w:rPr>
              <w:t>2</w:t>
            </w:r>
          </w:p>
        </w:tc>
        <w:tc>
          <w:tcPr>
            <w:tcW w:w="2612" w:type="dxa"/>
            <w:tcBorders>
              <w:top w:val="single" w:sz="4" w:space="0" w:color="000000"/>
              <w:left w:val="single" w:sz="4" w:space="0" w:color="000000"/>
              <w:bottom w:val="single" w:sz="4" w:space="0" w:color="000000"/>
              <w:right w:val="single" w:sz="4" w:space="0" w:color="000000"/>
            </w:tcBorders>
          </w:tcPr>
          <w:p w:rsidR="00D6527E" w:rsidRDefault="00D6527E">
            <w:pPr>
              <w:jc w:val="center"/>
              <w:rPr>
                <w:rFonts w:ascii="Century Schoolbook" w:hAnsi="Century Schoolbook"/>
              </w:rPr>
            </w:pPr>
            <w:r>
              <w:rPr>
                <w:rFonts w:ascii="Century Schoolbook" w:hAnsi="Century Schoolbook"/>
              </w:rPr>
              <w:t>2</w:t>
            </w:r>
          </w:p>
        </w:tc>
        <w:tc>
          <w:tcPr>
            <w:tcW w:w="2617" w:type="dxa"/>
            <w:gridSpan w:val="2"/>
            <w:tcBorders>
              <w:top w:val="single" w:sz="4" w:space="0" w:color="000000"/>
              <w:left w:val="single" w:sz="4" w:space="0" w:color="000000"/>
              <w:bottom w:val="single" w:sz="4" w:space="0" w:color="000000"/>
              <w:right w:val="single" w:sz="4" w:space="0" w:color="000000"/>
            </w:tcBorders>
          </w:tcPr>
          <w:p w:rsidR="00D6527E" w:rsidRDefault="00D6527E">
            <w:pPr>
              <w:jc w:val="center"/>
              <w:rPr>
                <w:rFonts w:ascii="Century Schoolbook" w:hAnsi="Century Schoolbook"/>
              </w:rPr>
            </w:pPr>
            <w:r>
              <w:rPr>
                <w:rFonts w:ascii="Century Schoolbook" w:hAnsi="Century Schoolbook"/>
              </w:rPr>
              <w:t>1</w:t>
            </w:r>
          </w:p>
        </w:tc>
        <w:tc>
          <w:tcPr>
            <w:tcW w:w="2612" w:type="dxa"/>
            <w:tcBorders>
              <w:top w:val="single" w:sz="4" w:space="0" w:color="000000"/>
              <w:left w:val="single" w:sz="4" w:space="0" w:color="000000"/>
              <w:bottom w:val="single" w:sz="4" w:space="0" w:color="000000"/>
              <w:right w:val="single" w:sz="4" w:space="0" w:color="000000"/>
            </w:tcBorders>
          </w:tcPr>
          <w:p w:rsidR="00D6527E" w:rsidRDefault="00D6527E" w:rsidP="0088294F">
            <w:pPr>
              <w:jc w:val="center"/>
              <w:rPr>
                <w:rFonts w:ascii="Century Schoolbook" w:hAnsi="Century Schoolbook"/>
              </w:rPr>
            </w:pPr>
            <w:r>
              <w:rPr>
                <w:rFonts w:ascii="Century Schoolbook" w:hAnsi="Century Schoolbook"/>
              </w:rPr>
              <w:t>1</w:t>
            </w:r>
          </w:p>
        </w:tc>
      </w:tr>
      <w:tr w:rsidR="00D6527E" w:rsidTr="00253E82">
        <w:tc>
          <w:tcPr>
            <w:tcW w:w="3075" w:type="dxa"/>
            <w:tcBorders>
              <w:top w:val="single" w:sz="4" w:space="0" w:color="000000"/>
              <w:left w:val="single" w:sz="4" w:space="0" w:color="000000"/>
              <w:bottom w:val="single" w:sz="4" w:space="0" w:color="000000"/>
              <w:right w:val="single" w:sz="4" w:space="0" w:color="000000"/>
            </w:tcBorders>
            <w:hideMark/>
          </w:tcPr>
          <w:p w:rsidR="00D6527E" w:rsidRDefault="00D6527E">
            <w:pPr>
              <w:rPr>
                <w:rFonts w:ascii="Century Schoolbook" w:hAnsi="Century Schoolbook"/>
              </w:rPr>
            </w:pPr>
            <w:r>
              <w:rPr>
                <w:rFonts w:ascii="Century Schoolbook" w:hAnsi="Century Schoolbook"/>
              </w:rPr>
              <w:t>Общекультурное</w:t>
            </w:r>
          </w:p>
        </w:tc>
        <w:tc>
          <w:tcPr>
            <w:tcW w:w="3870" w:type="dxa"/>
            <w:gridSpan w:val="2"/>
            <w:tcBorders>
              <w:top w:val="single" w:sz="4" w:space="0" w:color="000000"/>
              <w:left w:val="single" w:sz="4" w:space="0" w:color="000000"/>
              <w:bottom w:val="single" w:sz="4" w:space="0" w:color="000000"/>
              <w:right w:val="single" w:sz="4" w:space="0" w:color="000000"/>
            </w:tcBorders>
            <w:hideMark/>
          </w:tcPr>
          <w:p w:rsidR="00D6527E" w:rsidRDefault="00D6527E">
            <w:pPr>
              <w:jc w:val="center"/>
              <w:rPr>
                <w:rFonts w:ascii="Century Schoolbook" w:hAnsi="Century Schoolbook"/>
              </w:rPr>
            </w:pPr>
            <w:r>
              <w:rPr>
                <w:rFonts w:ascii="Century Schoolbook" w:hAnsi="Century Schoolbook"/>
              </w:rPr>
              <w:t>1</w:t>
            </w:r>
          </w:p>
        </w:tc>
        <w:tc>
          <w:tcPr>
            <w:tcW w:w="2612" w:type="dxa"/>
            <w:tcBorders>
              <w:top w:val="single" w:sz="4" w:space="0" w:color="000000"/>
              <w:left w:val="single" w:sz="4" w:space="0" w:color="000000"/>
              <w:bottom w:val="single" w:sz="4" w:space="0" w:color="000000"/>
              <w:right w:val="single" w:sz="4" w:space="0" w:color="000000"/>
            </w:tcBorders>
          </w:tcPr>
          <w:p w:rsidR="00D6527E" w:rsidRDefault="00D6527E">
            <w:pPr>
              <w:jc w:val="center"/>
              <w:rPr>
                <w:rFonts w:ascii="Century Schoolbook" w:hAnsi="Century Schoolbook"/>
              </w:rPr>
            </w:pPr>
            <w:r>
              <w:rPr>
                <w:rFonts w:ascii="Century Schoolbook" w:hAnsi="Century Schoolbook"/>
              </w:rPr>
              <w:t>1</w:t>
            </w:r>
          </w:p>
        </w:tc>
        <w:tc>
          <w:tcPr>
            <w:tcW w:w="2617" w:type="dxa"/>
            <w:gridSpan w:val="2"/>
            <w:tcBorders>
              <w:top w:val="single" w:sz="4" w:space="0" w:color="000000"/>
              <w:left w:val="single" w:sz="4" w:space="0" w:color="000000"/>
              <w:bottom w:val="single" w:sz="4" w:space="0" w:color="000000"/>
              <w:right w:val="single" w:sz="4" w:space="0" w:color="000000"/>
            </w:tcBorders>
          </w:tcPr>
          <w:p w:rsidR="00D6527E" w:rsidRDefault="00D6527E">
            <w:pPr>
              <w:jc w:val="center"/>
              <w:rPr>
                <w:rFonts w:ascii="Century Schoolbook" w:hAnsi="Century Schoolbook"/>
              </w:rPr>
            </w:pPr>
            <w:r>
              <w:rPr>
                <w:rFonts w:ascii="Century Schoolbook" w:hAnsi="Century Schoolbook"/>
              </w:rPr>
              <w:t>1</w:t>
            </w:r>
          </w:p>
        </w:tc>
        <w:tc>
          <w:tcPr>
            <w:tcW w:w="2612" w:type="dxa"/>
            <w:tcBorders>
              <w:top w:val="single" w:sz="4" w:space="0" w:color="000000"/>
              <w:left w:val="single" w:sz="4" w:space="0" w:color="000000"/>
              <w:bottom w:val="single" w:sz="4" w:space="0" w:color="000000"/>
              <w:right w:val="single" w:sz="4" w:space="0" w:color="000000"/>
            </w:tcBorders>
          </w:tcPr>
          <w:p w:rsidR="00D6527E" w:rsidRDefault="00D6527E" w:rsidP="0088294F">
            <w:pPr>
              <w:jc w:val="center"/>
              <w:rPr>
                <w:rFonts w:ascii="Century Schoolbook" w:hAnsi="Century Schoolbook"/>
              </w:rPr>
            </w:pPr>
            <w:r>
              <w:rPr>
                <w:rFonts w:ascii="Century Schoolbook" w:hAnsi="Century Schoolbook"/>
              </w:rPr>
              <w:t>1</w:t>
            </w:r>
          </w:p>
        </w:tc>
      </w:tr>
      <w:tr w:rsidR="00D6527E" w:rsidTr="00253E82">
        <w:tc>
          <w:tcPr>
            <w:tcW w:w="3075" w:type="dxa"/>
            <w:tcBorders>
              <w:top w:val="single" w:sz="4" w:space="0" w:color="000000"/>
              <w:left w:val="single" w:sz="4" w:space="0" w:color="000000"/>
              <w:bottom w:val="single" w:sz="4" w:space="0" w:color="000000"/>
              <w:right w:val="single" w:sz="4" w:space="0" w:color="000000"/>
            </w:tcBorders>
            <w:hideMark/>
          </w:tcPr>
          <w:p w:rsidR="00D6527E" w:rsidRDefault="00D6527E">
            <w:pPr>
              <w:rPr>
                <w:rFonts w:ascii="Century Schoolbook" w:hAnsi="Century Schoolbook"/>
              </w:rPr>
            </w:pPr>
            <w:r>
              <w:rPr>
                <w:rFonts w:ascii="Century Schoolbook" w:hAnsi="Century Schoolbook"/>
              </w:rPr>
              <w:t>Духовно-нравственное</w:t>
            </w:r>
          </w:p>
        </w:tc>
        <w:tc>
          <w:tcPr>
            <w:tcW w:w="3870" w:type="dxa"/>
            <w:gridSpan w:val="2"/>
            <w:tcBorders>
              <w:top w:val="single" w:sz="4" w:space="0" w:color="000000"/>
              <w:left w:val="single" w:sz="4" w:space="0" w:color="000000"/>
              <w:bottom w:val="single" w:sz="4" w:space="0" w:color="000000"/>
              <w:right w:val="single" w:sz="4" w:space="0" w:color="000000"/>
            </w:tcBorders>
            <w:hideMark/>
          </w:tcPr>
          <w:p w:rsidR="00D6527E" w:rsidRDefault="00D6527E">
            <w:pPr>
              <w:jc w:val="center"/>
              <w:rPr>
                <w:rFonts w:ascii="Century Schoolbook" w:hAnsi="Century Schoolbook"/>
              </w:rPr>
            </w:pPr>
            <w:r>
              <w:rPr>
                <w:rFonts w:ascii="Century Schoolbook" w:hAnsi="Century Schoolbook"/>
              </w:rPr>
              <w:t>1</w:t>
            </w:r>
          </w:p>
        </w:tc>
        <w:tc>
          <w:tcPr>
            <w:tcW w:w="2612" w:type="dxa"/>
            <w:tcBorders>
              <w:top w:val="single" w:sz="4" w:space="0" w:color="000000"/>
              <w:left w:val="single" w:sz="4" w:space="0" w:color="000000"/>
              <w:bottom w:val="single" w:sz="4" w:space="0" w:color="000000"/>
              <w:right w:val="single" w:sz="4" w:space="0" w:color="000000"/>
            </w:tcBorders>
          </w:tcPr>
          <w:p w:rsidR="00D6527E" w:rsidRDefault="00D6527E">
            <w:pPr>
              <w:jc w:val="center"/>
              <w:rPr>
                <w:rFonts w:ascii="Century Schoolbook" w:hAnsi="Century Schoolbook"/>
              </w:rPr>
            </w:pPr>
            <w:r>
              <w:rPr>
                <w:rFonts w:ascii="Century Schoolbook" w:hAnsi="Century Schoolbook"/>
              </w:rPr>
              <w:t>1</w:t>
            </w:r>
          </w:p>
        </w:tc>
        <w:tc>
          <w:tcPr>
            <w:tcW w:w="2617" w:type="dxa"/>
            <w:gridSpan w:val="2"/>
            <w:tcBorders>
              <w:top w:val="single" w:sz="4" w:space="0" w:color="000000"/>
              <w:left w:val="single" w:sz="4" w:space="0" w:color="000000"/>
              <w:bottom w:val="single" w:sz="4" w:space="0" w:color="000000"/>
              <w:right w:val="single" w:sz="4" w:space="0" w:color="000000"/>
            </w:tcBorders>
          </w:tcPr>
          <w:p w:rsidR="00D6527E" w:rsidRDefault="00D6527E">
            <w:pPr>
              <w:jc w:val="center"/>
              <w:rPr>
                <w:rFonts w:ascii="Century Schoolbook" w:hAnsi="Century Schoolbook"/>
              </w:rPr>
            </w:pPr>
            <w:r>
              <w:rPr>
                <w:rFonts w:ascii="Century Schoolbook" w:hAnsi="Century Schoolbook"/>
              </w:rPr>
              <w:t>1</w:t>
            </w:r>
          </w:p>
        </w:tc>
        <w:tc>
          <w:tcPr>
            <w:tcW w:w="2612" w:type="dxa"/>
            <w:tcBorders>
              <w:top w:val="single" w:sz="4" w:space="0" w:color="000000"/>
              <w:left w:val="single" w:sz="4" w:space="0" w:color="000000"/>
              <w:bottom w:val="single" w:sz="4" w:space="0" w:color="000000"/>
              <w:right w:val="single" w:sz="4" w:space="0" w:color="000000"/>
            </w:tcBorders>
          </w:tcPr>
          <w:p w:rsidR="00D6527E" w:rsidRDefault="00D6527E" w:rsidP="0088294F">
            <w:pPr>
              <w:jc w:val="center"/>
              <w:rPr>
                <w:rFonts w:ascii="Century Schoolbook" w:hAnsi="Century Schoolbook"/>
              </w:rPr>
            </w:pPr>
            <w:r>
              <w:rPr>
                <w:rFonts w:ascii="Century Schoolbook" w:hAnsi="Century Schoolbook"/>
              </w:rPr>
              <w:t>1</w:t>
            </w:r>
          </w:p>
        </w:tc>
      </w:tr>
      <w:tr w:rsidR="00D6527E" w:rsidTr="00253E82">
        <w:tc>
          <w:tcPr>
            <w:tcW w:w="3075" w:type="dxa"/>
            <w:tcBorders>
              <w:top w:val="single" w:sz="4" w:space="0" w:color="000000"/>
              <w:left w:val="single" w:sz="4" w:space="0" w:color="000000"/>
              <w:bottom w:val="single" w:sz="4" w:space="0" w:color="000000"/>
              <w:right w:val="single" w:sz="4" w:space="0" w:color="000000"/>
            </w:tcBorders>
            <w:hideMark/>
          </w:tcPr>
          <w:p w:rsidR="00D6527E" w:rsidRDefault="00D6527E">
            <w:pPr>
              <w:jc w:val="right"/>
              <w:rPr>
                <w:rFonts w:ascii="Century Schoolbook" w:hAnsi="Century Schoolbook"/>
                <w:b/>
              </w:rPr>
            </w:pPr>
            <w:r>
              <w:rPr>
                <w:rFonts w:ascii="Century Schoolbook" w:hAnsi="Century Schoolbook"/>
                <w:b/>
              </w:rPr>
              <w:t>ИТОГО:</w:t>
            </w:r>
          </w:p>
        </w:tc>
        <w:tc>
          <w:tcPr>
            <w:tcW w:w="3870" w:type="dxa"/>
            <w:gridSpan w:val="2"/>
            <w:tcBorders>
              <w:top w:val="single" w:sz="4" w:space="0" w:color="000000"/>
              <w:left w:val="single" w:sz="4" w:space="0" w:color="000000"/>
              <w:bottom w:val="single" w:sz="4" w:space="0" w:color="000000"/>
              <w:right w:val="single" w:sz="4" w:space="0" w:color="000000"/>
            </w:tcBorders>
            <w:hideMark/>
          </w:tcPr>
          <w:p w:rsidR="00D6527E" w:rsidRDefault="00D6527E">
            <w:pPr>
              <w:jc w:val="center"/>
              <w:rPr>
                <w:rFonts w:ascii="Century Schoolbook" w:hAnsi="Century Schoolbook"/>
                <w:b/>
              </w:rPr>
            </w:pPr>
            <w:r>
              <w:rPr>
                <w:rFonts w:ascii="Century Schoolbook" w:hAnsi="Century Schoolbook"/>
                <w:b/>
              </w:rPr>
              <w:t>8</w:t>
            </w:r>
          </w:p>
        </w:tc>
        <w:tc>
          <w:tcPr>
            <w:tcW w:w="2612" w:type="dxa"/>
            <w:tcBorders>
              <w:top w:val="single" w:sz="4" w:space="0" w:color="000000"/>
              <w:left w:val="single" w:sz="4" w:space="0" w:color="000000"/>
              <w:bottom w:val="single" w:sz="4" w:space="0" w:color="000000"/>
              <w:right w:val="single" w:sz="4" w:space="0" w:color="000000"/>
            </w:tcBorders>
          </w:tcPr>
          <w:p w:rsidR="00D6527E" w:rsidRDefault="00D6527E">
            <w:pPr>
              <w:jc w:val="center"/>
              <w:rPr>
                <w:rFonts w:ascii="Century Schoolbook" w:hAnsi="Century Schoolbook"/>
                <w:b/>
              </w:rPr>
            </w:pPr>
            <w:r>
              <w:rPr>
                <w:rFonts w:ascii="Century Schoolbook" w:hAnsi="Century Schoolbook"/>
                <w:b/>
              </w:rPr>
              <w:t>8</w:t>
            </w:r>
          </w:p>
        </w:tc>
        <w:tc>
          <w:tcPr>
            <w:tcW w:w="2617" w:type="dxa"/>
            <w:gridSpan w:val="2"/>
            <w:tcBorders>
              <w:top w:val="single" w:sz="4" w:space="0" w:color="000000"/>
              <w:left w:val="single" w:sz="4" w:space="0" w:color="000000"/>
              <w:bottom w:val="single" w:sz="4" w:space="0" w:color="000000"/>
              <w:right w:val="single" w:sz="4" w:space="0" w:color="000000"/>
            </w:tcBorders>
          </w:tcPr>
          <w:p w:rsidR="00D6527E" w:rsidRDefault="00D6527E">
            <w:pPr>
              <w:jc w:val="center"/>
              <w:rPr>
                <w:rFonts w:ascii="Century Schoolbook" w:hAnsi="Century Schoolbook"/>
                <w:b/>
              </w:rPr>
            </w:pPr>
            <w:r>
              <w:rPr>
                <w:rFonts w:ascii="Century Schoolbook" w:hAnsi="Century Schoolbook"/>
                <w:b/>
              </w:rPr>
              <w:t>8</w:t>
            </w:r>
          </w:p>
        </w:tc>
        <w:tc>
          <w:tcPr>
            <w:tcW w:w="2612" w:type="dxa"/>
            <w:tcBorders>
              <w:top w:val="single" w:sz="4" w:space="0" w:color="000000"/>
              <w:left w:val="single" w:sz="4" w:space="0" w:color="000000"/>
              <w:bottom w:val="single" w:sz="4" w:space="0" w:color="000000"/>
              <w:right w:val="single" w:sz="4" w:space="0" w:color="000000"/>
            </w:tcBorders>
          </w:tcPr>
          <w:p w:rsidR="00D6527E" w:rsidRDefault="00D6527E" w:rsidP="0088294F">
            <w:pPr>
              <w:jc w:val="center"/>
              <w:rPr>
                <w:rFonts w:ascii="Century Schoolbook" w:hAnsi="Century Schoolbook"/>
                <w:b/>
              </w:rPr>
            </w:pPr>
            <w:r>
              <w:rPr>
                <w:rFonts w:ascii="Century Schoolbook" w:hAnsi="Century Schoolbook"/>
                <w:b/>
              </w:rPr>
              <w:t>8</w:t>
            </w:r>
          </w:p>
        </w:tc>
      </w:tr>
    </w:tbl>
    <w:p w:rsidR="00253E82" w:rsidRDefault="00253E82" w:rsidP="00253E82">
      <w:pPr>
        <w:rPr>
          <w:rFonts w:ascii="Century Schoolbook" w:hAnsi="Century Schoolbook"/>
        </w:rPr>
      </w:pPr>
    </w:p>
    <w:p w:rsidR="00253E82" w:rsidRDefault="00253E82" w:rsidP="00253E82">
      <w:pPr>
        <w:rPr>
          <w:rFonts w:ascii="Century Schoolbook" w:hAnsi="Century Schoolbook"/>
        </w:rPr>
      </w:pPr>
    </w:p>
    <w:p w:rsidR="00253E82" w:rsidRDefault="00253E82" w:rsidP="00253E82">
      <w:pPr>
        <w:rPr>
          <w:rFonts w:ascii="Century Schoolbook" w:hAnsi="Century Schoolbook"/>
        </w:rPr>
      </w:pPr>
    </w:p>
    <w:p w:rsidR="00253E82" w:rsidRDefault="00253E82" w:rsidP="00253E82">
      <w:pPr>
        <w:rPr>
          <w:rFonts w:ascii="Century Schoolbook" w:hAnsi="Century Schoolbook"/>
        </w:rPr>
      </w:pPr>
    </w:p>
    <w:p w:rsidR="00253E82" w:rsidRDefault="00253E82" w:rsidP="00253E82">
      <w:pPr>
        <w:jc w:val="center"/>
        <w:rPr>
          <w:rFonts w:ascii="Century Schoolbook" w:hAnsi="Century Schoolbook"/>
          <w:b/>
        </w:rPr>
      </w:pPr>
    </w:p>
    <w:p w:rsidR="00253E82" w:rsidRDefault="00253E82" w:rsidP="00253E82">
      <w:pPr>
        <w:jc w:val="center"/>
        <w:rPr>
          <w:rFonts w:ascii="Century Schoolbook" w:hAnsi="Century Schoolbook"/>
          <w:b/>
        </w:rPr>
      </w:pPr>
      <w:r>
        <w:rPr>
          <w:rFonts w:ascii="Century Schoolbook" w:hAnsi="Century Schoolbook"/>
          <w:b/>
        </w:rPr>
        <w:t>Пояснительная записка к учебному плану</w:t>
      </w:r>
    </w:p>
    <w:p w:rsidR="00253E82" w:rsidRDefault="00253E82" w:rsidP="00253E82">
      <w:pPr>
        <w:rPr>
          <w:b/>
        </w:rPr>
      </w:pPr>
    </w:p>
    <w:p w:rsidR="005758D9" w:rsidRDefault="005758D9" w:rsidP="00253E82">
      <w:pPr>
        <w:rPr>
          <w:b/>
        </w:rPr>
      </w:pPr>
    </w:p>
    <w:p w:rsidR="005758D9" w:rsidRDefault="005758D9" w:rsidP="00253E82">
      <w:pPr>
        <w:rPr>
          <w:b/>
        </w:rPr>
      </w:pPr>
    </w:p>
    <w:p w:rsidR="005758D9" w:rsidRPr="005758D9" w:rsidRDefault="005758D9" w:rsidP="005758D9">
      <w:pPr>
        <w:ind w:left="142"/>
        <w:jc w:val="center"/>
        <w:rPr>
          <w:rFonts w:eastAsia="Calibri"/>
          <w:b/>
          <w:sz w:val="28"/>
          <w:szCs w:val="28"/>
        </w:rPr>
      </w:pPr>
      <w:r w:rsidRPr="005758D9">
        <w:rPr>
          <w:rFonts w:eastAsia="Calibri"/>
          <w:b/>
          <w:sz w:val="28"/>
          <w:szCs w:val="28"/>
        </w:rPr>
        <w:t>Пояснительная записка</w:t>
      </w:r>
    </w:p>
    <w:p w:rsidR="005758D9" w:rsidRPr="005758D9" w:rsidRDefault="005758D9" w:rsidP="005758D9">
      <w:pPr>
        <w:ind w:left="142"/>
        <w:jc w:val="center"/>
        <w:rPr>
          <w:rFonts w:eastAsia="Calibri"/>
          <w:b/>
          <w:sz w:val="28"/>
          <w:szCs w:val="28"/>
        </w:rPr>
      </w:pPr>
      <w:r w:rsidRPr="005758D9">
        <w:rPr>
          <w:rFonts w:eastAsia="Calibri"/>
          <w:b/>
          <w:sz w:val="28"/>
          <w:szCs w:val="28"/>
        </w:rPr>
        <w:t xml:space="preserve">к учебному плану </w:t>
      </w:r>
      <w:proofErr w:type="spellStart"/>
      <w:r w:rsidRPr="005758D9">
        <w:rPr>
          <w:rFonts w:eastAsia="Calibri"/>
          <w:b/>
          <w:sz w:val="28"/>
          <w:szCs w:val="28"/>
        </w:rPr>
        <w:t>Клепиковской</w:t>
      </w:r>
      <w:proofErr w:type="spellEnd"/>
      <w:r w:rsidRPr="005758D9">
        <w:rPr>
          <w:rFonts w:eastAsia="Calibri"/>
          <w:b/>
          <w:sz w:val="28"/>
          <w:szCs w:val="28"/>
        </w:rPr>
        <w:t xml:space="preserve"> основной общеобразовательной школы</w:t>
      </w:r>
    </w:p>
    <w:p w:rsidR="005758D9" w:rsidRPr="005758D9" w:rsidRDefault="005758D9" w:rsidP="005758D9">
      <w:pPr>
        <w:spacing w:before="240" w:after="240" w:line="276" w:lineRule="auto"/>
        <w:jc w:val="center"/>
        <w:rPr>
          <w:rFonts w:eastAsia="Calibri"/>
          <w:b/>
          <w:i/>
          <w:kern w:val="1"/>
        </w:rPr>
      </w:pPr>
      <w:r w:rsidRPr="005758D9">
        <w:rPr>
          <w:rFonts w:eastAsia="Calibri"/>
          <w:b/>
          <w:i/>
          <w:kern w:val="1"/>
        </w:rPr>
        <w:t>Нормативно-правовая основа учебного плана</w:t>
      </w:r>
    </w:p>
    <w:p w:rsidR="005758D9" w:rsidRPr="005758D9" w:rsidRDefault="005758D9" w:rsidP="005758D9">
      <w:pPr>
        <w:tabs>
          <w:tab w:val="left" w:pos="-567"/>
        </w:tabs>
        <w:spacing w:before="240" w:after="240" w:line="276" w:lineRule="auto"/>
        <w:ind w:left="142"/>
        <w:contextualSpacing/>
        <w:jc w:val="both"/>
        <w:rPr>
          <w:rFonts w:eastAsia="Calibri"/>
          <w:kern w:val="1"/>
        </w:rPr>
      </w:pPr>
      <w:r w:rsidRPr="005758D9">
        <w:rPr>
          <w:rFonts w:eastAsia="Calibri"/>
          <w:kern w:val="1"/>
        </w:rPr>
        <w:t xml:space="preserve">Учебный план  для  1-9 классов </w:t>
      </w:r>
      <w:proofErr w:type="spellStart"/>
      <w:r w:rsidRPr="005758D9">
        <w:rPr>
          <w:rFonts w:eastAsia="Calibri"/>
          <w:kern w:val="1"/>
        </w:rPr>
        <w:t>Клепиковской</w:t>
      </w:r>
      <w:proofErr w:type="spellEnd"/>
      <w:r w:rsidRPr="005758D9">
        <w:rPr>
          <w:rFonts w:eastAsia="Calibri"/>
          <w:kern w:val="1"/>
        </w:rPr>
        <w:t xml:space="preserve">   ООШ  - филиал МАОУ Гагаринская СОШ составлен на основе нормативных документов:</w:t>
      </w:r>
    </w:p>
    <w:p w:rsidR="005758D9" w:rsidRPr="005758D9" w:rsidRDefault="005758D9" w:rsidP="005758D9">
      <w:pPr>
        <w:widowControl w:val="0"/>
        <w:numPr>
          <w:ilvl w:val="0"/>
          <w:numId w:val="71"/>
        </w:numPr>
        <w:tabs>
          <w:tab w:val="left" w:pos="-567"/>
        </w:tabs>
        <w:autoSpaceDE w:val="0"/>
        <w:autoSpaceDN w:val="0"/>
        <w:adjustRightInd w:val="0"/>
        <w:spacing w:line="276" w:lineRule="auto"/>
        <w:ind w:left="142" w:firstLine="0"/>
        <w:jc w:val="both"/>
      </w:pPr>
      <w:r w:rsidRPr="005758D9">
        <w:t>Федеральный закон «Об образовании в Российской Федерации» от 29.12.2012 № 273-ФЗ</w:t>
      </w:r>
    </w:p>
    <w:p w:rsidR="005758D9" w:rsidRPr="005758D9" w:rsidRDefault="005758D9" w:rsidP="005758D9">
      <w:pPr>
        <w:widowControl w:val="0"/>
        <w:numPr>
          <w:ilvl w:val="0"/>
          <w:numId w:val="71"/>
        </w:numPr>
        <w:tabs>
          <w:tab w:val="left" w:pos="-567"/>
        </w:tabs>
        <w:autoSpaceDE w:val="0"/>
        <w:autoSpaceDN w:val="0"/>
        <w:adjustRightInd w:val="0"/>
        <w:spacing w:line="276" w:lineRule="auto"/>
        <w:ind w:left="142" w:firstLine="0"/>
        <w:jc w:val="both"/>
      </w:pPr>
      <w:r w:rsidRPr="005758D9">
        <w:t xml:space="preserve">Федеральный закон «Об основных гарантиях прав ребёнка в Российской Федерации» от 24.07.1998 № 124 – ФЗ (в ред. Федеральных законов от   03.12.2011 </w:t>
      </w:r>
      <w:hyperlink r:id="rId5" w:history="1">
        <w:r w:rsidRPr="005758D9">
          <w:t>N 378-ФЗ</w:t>
        </w:r>
      </w:hyperlink>
      <w:r w:rsidRPr="005758D9">
        <w:t>)</w:t>
      </w:r>
    </w:p>
    <w:p w:rsidR="005758D9" w:rsidRPr="005758D9" w:rsidRDefault="005758D9" w:rsidP="005758D9">
      <w:pPr>
        <w:widowControl w:val="0"/>
        <w:numPr>
          <w:ilvl w:val="0"/>
          <w:numId w:val="71"/>
        </w:numPr>
        <w:tabs>
          <w:tab w:val="left" w:pos="-567"/>
        </w:tabs>
        <w:autoSpaceDE w:val="0"/>
        <w:autoSpaceDN w:val="0"/>
        <w:adjustRightInd w:val="0"/>
        <w:spacing w:line="276" w:lineRule="auto"/>
        <w:ind w:left="142" w:firstLine="0"/>
        <w:jc w:val="both"/>
      </w:pPr>
      <w:proofErr w:type="gramStart"/>
      <w:r w:rsidRPr="005758D9">
        <w:t xml:space="preserve">Федеральный закон «О защите детей от информации, причиняющей вред их здоровью и развитию» (в ред. Федерального </w:t>
      </w:r>
      <w:hyperlink r:id="rId6" w:history="1">
        <w:r w:rsidRPr="005758D9">
          <w:t>закона</w:t>
        </w:r>
      </w:hyperlink>
      <w:r w:rsidRPr="005758D9">
        <w:t xml:space="preserve"> от 28.07.2012 N 139-ФЗ</w:t>
      </w:r>
      <w:proofErr w:type="gramEnd"/>
    </w:p>
    <w:p w:rsidR="005758D9" w:rsidRPr="005758D9" w:rsidRDefault="005758D9" w:rsidP="005758D9">
      <w:pPr>
        <w:widowControl w:val="0"/>
        <w:numPr>
          <w:ilvl w:val="0"/>
          <w:numId w:val="71"/>
        </w:numPr>
        <w:tabs>
          <w:tab w:val="left" w:pos="-567"/>
        </w:tabs>
        <w:autoSpaceDE w:val="0"/>
        <w:autoSpaceDN w:val="0"/>
        <w:adjustRightInd w:val="0"/>
        <w:spacing w:line="276" w:lineRule="auto"/>
        <w:ind w:left="142" w:firstLine="0"/>
        <w:jc w:val="both"/>
      </w:pPr>
      <w:r w:rsidRPr="005758D9">
        <w:t xml:space="preserve">Закон Тюменской области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7" w:history="1">
        <w:r w:rsidRPr="005758D9">
          <w:t>N 58</w:t>
        </w:r>
      </w:hyperlink>
      <w:r w:rsidRPr="005758D9">
        <w:t>)</w:t>
      </w:r>
    </w:p>
    <w:p w:rsidR="005758D9" w:rsidRPr="005758D9" w:rsidRDefault="005758D9" w:rsidP="005758D9">
      <w:pPr>
        <w:widowControl w:val="0"/>
        <w:numPr>
          <w:ilvl w:val="0"/>
          <w:numId w:val="71"/>
        </w:numPr>
        <w:tabs>
          <w:tab w:val="left" w:pos="-567"/>
        </w:tabs>
        <w:autoSpaceDE w:val="0"/>
        <w:autoSpaceDN w:val="0"/>
        <w:adjustRightInd w:val="0"/>
        <w:spacing w:line="276" w:lineRule="auto"/>
        <w:ind w:left="142" w:firstLine="0"/>
        <w:jc w:val="both"/>
        <w:outlineLvl w:val="0"/>
      </w:pPr>
      <w:r w:rsidRPr="005758D9">
        <w:t xml:space="preserve">Постановление Правительства РФ от 5 октября 2010 г. N 795 «О государственной программе "Патриотическое воспитание граждан Российской Федерации на 2011 - 2015 г.г." (в ред. </w:t>
      </w:r>
      <w:hyperlink r:id="rId8" w:history="1">
        <w:r w:rsidRPr="005758D9">
          <w:t>Постановления</w:t>
        </w:r>
      </w:hyperlink>
      <w:r w:rsidRPr="005758D9">
        <w:t xml:space="preserve"> </w:t>
      </w:r>
      <w:proofErr w:type="gramStart"/>
      <w:r w:rsidRPr="005758D9">
        <w:t>-П</w:t>
      </w:r>
      <w:proofErr w:type="gramEnd"/>
      <w:r w:rsidRPr="005758D9">
        <w:t>равительства РФ от 06.10.2011 N 823)</w:t>
      </w:r>
    </w:p>
    <w:p w:rsidR="005758D9" w:rsidRPr="005758D9" w:rsidRDefault="005758D9" w:rsidP="005758D9">
      <w:pPr>
        <w:numPr>
          <w:ilvl w:val="0"/>
          <w:numId w:val="71"/>
        </w:numPr>
        <w:tabs>
          <w:tab w:val="left" w:pos="-567"/>
        </w:tabs>
        <w:autoSpaceDE w:val="0"/>
        <w:autoSpaceDN w:val="0"/>
        <w:adjustRightInd w:val="0"/>
        <w:spacing w:line="276" w:lineRule="auto"/>
        <w:ind w:left="142" w:firstLine="0"/>
        <w:contextualSpacing/>
        <w:jc w:val="both"/>
        <w:rPr>
          <w:rFonts w:eastAsia="Calibri"/>
          <w:lang w:eastAsia="en-US"/>
        </w:rPr>
      </w:pPr>
      <w:r w:rsidRPr="005758D9">
        <w:rPr>
          <w:rFonts w:eastAsia="Calibri"/>
          <w:lang w:eastAsia="en-US"/>
        </w:rPr>
        <w:lastRenderedPageBreak/>
        <w:t xml:space="preserve">Постановление Главного Государственного санитарного врача Российской Федерации «Об утверждении </w:t>
      </w:r>
      <w:proofErr w:type="spellStart"/>
      <w:r w:rsidRPr="005758D9">
        <w:rPr>
          <w:rFonts w:eastAsia="Calibri"/>
          <w:lang w:eastAsia="en-US"/>
        </w:rPr>
        <w:t>СанПин</w:t>
      </w:r>
      <w:proofErr w:type="spellEnd"/>
      <w:r w:rsidRPr="005758D9">
        <w:rPr>
          <w:rFonts w:eastAsia="Calibri"/>
          <w:lang w:eastAsia="en-US"/>
        </w:rPr>
        <w:t xml:space="preserve"> 2.4.2.2821-10 «Санитарн</w:t>
      </w:r>
      <w:proofErr w:type="gramStart"/>
      <w:r w:rsidRPr="005758D9">
        <w:rPr>
          <w:rFonts w:eastAsia="Calibri"/>
          <w:lang w:eastAsia="en-US"/>
        </w:rPr>
        <w:t>о-</w:t>
      </w:r>
      <w:proofErr w:type="gramEnd"/>
      <w:r w:rsidRPr="005758D9">
        <w:rPr>
          <w:rFonts w:eastAsia="Calibri"/>
          <w:lang w:eastAsia="en-US"/>
        </w:rPr>
        <w:t xml:space="preserve"> 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19993) </w:t>
      </w:r>
    </w:p>
    <w:p w:rsidR="005758D9" w:rsidRPr="005758D9" w:rsidRDefault="005758D9" w:rsidP="005758D9">
      <w:pPr>
        <w:numPr>
          <w:ilvl w:val="0"/>
          <w:numId w:val="71"/>
        </w:numPr>
        <w:tabs>
          <w:tab w:val="left" w:pos="-567"/>
        </w:tabs>
        <w:spacing w:line="276" w:lineRule="auto"/>
        <w:ind w:left="142" w:firstLine="0"/>
        <w:contextualSpacing/>
        <w:jc w:val="both"/>
        <w:rPr>
          <w:rFonts w:eastAsia="Calibri"/>
          <w:bCs/>
          <w:lang w:eastAsia="en-US"/>
        </w:rPr>
      </w:pPr>
      <w:r w:rsidRPr="005758D9">
        <w:rPr>
          <w:rFonts w:eastAsia="Calibri"/>
          <w:bCs/>
          <w:lang w:eastAsia="en-US"/>
        </w:rPr>
        <w:t>Приказ Министерства образования и науки Российской Федерации  от 6 октября 2009 года № 373, зарегистрированный Минюстом России 22 декабря 2009 года № 15785 «Об утверждении и введении в действие федерального государственного образовательного стандарта начального общего образования»;</w:t>
      </w:r>
    </w:p>
    <w:p w:rsidR="005758D9" w:rsidRPr="005758D9" w:rsidRDefault="005758D9" w:rsidP="005758D9">
      <w:pPr>
        <w:numPr>
          <w:ilvl w:val="0"/>
          <w:numId w:val="71"/>
        </w:numPr>
        <w:tabs>
          <w:tab w:val="left" w:pos="-567"/>
        </w:tabs>
        <w:spacing w:line="276" w:lineRule="auto"/>
        <w:ind w:left="142" w:firstLine="0"/>
        <w:contextualSpacing/>
        <w:jc w:val="both"/>
        <w:rPr>
          <w:rFonts w:eastAsia="Calibri"/>
          <w:lang w:eastAsia="en-US"/>
        </w:rPr>
      </w:pPr>
      <w:r w:rsidRPr="005758D9">
        <w:rPr>
          <w:rFonts w:eastAsia="Calibri"/>
          <w:lang w:eastAsia="en-US"/>
        </w:rPr>
        <w:t xml:space="preserve">Письмо Департамента общего образования Министерства образования и науки Российской Федерации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 </w:t>
      </w:r>
    </w:p>
    <w:p w:rsidR="005758D9" w:rsidRPr="005758D9" w:rsidRDefault="005758D9" w:rsidP="005758D9">
      <w:pPr>
        <w:numPr>
          <w:ilvl w:val="0"/>
          <w:numId w:val="71"/>
        </w:numPr>
        <w:tabs>
          <w:tab w:val="left" w:pos="-567"/>
        </w:tabs>
        <w:autoSpaceDE w:val="0"/>
        <w:autoSpaceDN w:val="0"/>
        <w:adjustRightInd w:val="0"/>
        <w:spacing w:line="276" w:lineRule="auto"/>
        <w:ind w:left="142" w:firstLine="0"/>
        <w:contextualSpacing/>
        <w:jc w:val="both"/>
        <w:rPr>
          <w:rFonts w:eastAsia="Calibri"/>
          <w:lang w:eastAsia="en-US"/>
        </w:rPr>
      </w:pPr>
      <w:r w:rsidRPr="005758D9">
        <w:rPr>
          <w:rFonts w:eastAsia="Calibri"/>
          <w:lang w:eastAsia="en-US"/>
        </w:rPr>
        <w:t xml:space="preserve">Приказ Министерства образования Российской Федерации от 9 марта </w:t>
      </w:r>
      <w:smartTag w:uri="urn:schemas-microsoft-com:office:smarttags" w:element="metricconverter">
        <w:smartTagPr>
          <w:attr w:name="ProductID" w:val="2004 г"/>
        </w:smartTagPr>
        <w:r w:rsidRPr="005758D9">
          <w:rPr>
            <w:rFonts w:eastAsia="Calibri"/>
            <w:lang w:eastAsia="en-US"/>
          </w:rPr>
          <w:t>2004 г</w:t>
        </w:r>
      </w:smartTag>
      <w:r w:rsidRPr="005758D9">
        <w:rPr>
          <w:rFonts w:eastAsia="Calibri"/>
          <w:lang w:eastAsia="en-US"/>
        </w:rPr>
        <w:t xml:space="preserve">.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необходимо учитывать все внесённые изменения: </w:t>
      </w:r>
    </w:p>
    <w:p w:rsidR="005758D9" w:rsidRPr="005758D9" w:rsidRDefault="005758D9" w:rsidP="005758D9">
      <w:pPr>
        <w:numPr>
          <w:ilvl w:val="0"/>
          <w:numId w:val="71"/>
        </w:numPr>
        <w:tabs>
          <w:tab w:val="left" w:pos="-567"/>
        </w:tabs>
        <w:autoSpaceDE w:val="0"/>
        <w:autoSpaceDN w:val="0"/>
        <w:adjustRightInd w:val="0"/>
        <w:spacing w:line="276" w:lineRule="auto"/>
        <w:ind w:left="142" w:firstLine="0"/>
        <w:contextualSpacing/>
        <w:jc w:val="both"/>
        <w:rPr>
          <w:rFonts w:eastAsia="Calibri"/>
          <w:b/>
          <w:bCs/>
          <w:lang w:eastAsia="en-US"/>
        </w:rPr>
      </w:pPr>
      <w:proofErr w:type="gramStart"/>
      <w:r w:rsidRPr="005758D9">
        <w:rPr>
          <w:rFonts w:eastAsia="Calibri"/>
          <w:lang w:eastAsia="en-US"/>
        </w:rPr>
        <w:t xml:space="preserve">Приказ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w:t>
      </w:r>
      <w:proofErr w:type="spellStart"/>
      <w:r w:rsidRPr="005758D9">
        <w:rPr>
          <w:rFonts w:eastAsia="Calibri"/>
          <w:lang w:eastAsia="en-US"/>
        </w:rPr>
        <w:t>Минобрнауки</w:t>
      </w:r>
      <w:proofErr w:type="spellEnd"/>
      <w:r w:rsidRPr="005758D9">
        <w:rPr>
          <w:rFonts w:eastAsia="Calibri"/>
          <w:lang w:eastAsia="en-US"/>
        </w:rPr>
        <w:t xml:space="preserve"> России от 03.06.2008 </w:t>
      </w:r>
      <w:hyperlink r:id="rId9" w:history="1">
        <w:r w:rsidRPr="005758D9">
          <w:rPr>
            <w:rFonts w:eastAsia="Calibri"/>
            <w:lang w:eastAsia="en-US"/>
          </w:rPr>
          <w:t>N 164</w:t>
        </w:r>
      </w:hyperlink>
      <w:r w:rsidRPr="005758D9">
        <w:rPr>
          <w:rFonts w:eastAsia="Calibri"/>
          <w:lang w:eastAsia="en-US"/>
        </w:rPr>
        <w:t xml:space="preserve">,от 31.08.2009 </w:t>
      </w:r>
      <w:hyperlink r:id="rId10" w:history="1">
        <w:r w:rsidRPr="005758D9">
          <w:rPr>
            <w:rFonts w:eastAsia="Calibri"/>
            <w:lang w:eastAsia="en-US"/>
          </w:rPr>
          <w:t>N 320</w:t>
        </w:r>
      </w:hyperlink>
      <w:r w:rsidRPr="005758D9">
        <w:rPr>
          <w:rFonts w:eastAsia="Calibri"/>
          <w:lang w:eastAsia="en-US"/>
        </w:rPr>
        <w:t xml:space="preserve">, от 19.10.2009 </w:t>
      </w:r>
      <w:hyperlink r:id="rId11" w:history="1">
        <w:r w:rsidRPr="005758D9">
          <w:rPr>
            <w:rFonts w:eastAsia="Calibri"/>
            <w:lang w:eastAsia="en-US"/>
          </w:rPr>
          <w:t>N 427</w:t>
        </w:r>
      </w:hyperlink>
      <w:r w:rsidRPr="005758D9">
        <w:rPr>
          <w:rFonts w:eastAsia="Calibri"/>
          <w:lang w:eastAsia="en-US"/>
        </w:rPr>
        <w:t xml:space="preserve">,от 10.11.2011 </w:t>
      </w:r>
      <w:hyperlink r:id="rId12" w:history="1">
        <w:r w:rsidRPr="005758D9">
          <w:rPr>
            <w:rFonts w:eastAsia="Calibri"/>
            <w:lang w:eastAsia="en-US"/>
          </w:rPr>
          <w:t>N 2643</w:t>
        </w:r>
      </w:hyperlink>
      <w:r w:rsidRPr="005758D9">
        <w:rPr>
          <w:rFonts w:eastAsia="Calibri"/>
          <w:lang w:eastAsia="en-US"/>
        </w:rPr>
        <w:t xml:space="preserve">, от 24.01.2012 </w:t>
      </w:r>
      <w:hyperlink r:id="rId13" w:history="1">
        <w:r w:rsidRPr="005758D9">
          <w:rPr>
            <w:rFonts w:eastAsia="Calibri"/>
            <w:lang w:eastAsia="en-US"/>
          </w:rPr>
          <w:t>N 39</w:t>
        </w:r>
      </w:hyperlink>
      <w:r w:rsidRPr="005758D9">
        <w:rPr>
          <w:rFonts w:eastAsia="Calibri"/>
          <w:lang w:eastAsia="en-US"/>
        </w:rPr>
        <w:t xml:space="preserve">,от 31.01.2012 </w:t>
      </w:r>
      <w:hyperlink r:id="rId14" w:history="1">
        <w:r w:rsidRPr="005758D9">
          <w:rPr>
            <w:rFonts w:eastAsia="Calibri"/>
            <w:lang w:eastAsia="en-US"/>
          </w:rPr>
          <w:t>N 69</w:t>
        </w:r>
      </w:hyperlink>
      <w:r w:rsidRPr="005758D9">
        <w:rPr>
          <w:rFonts w:eastAsia="Calibri"/>
          <w:lang w:eastAsia="en-US"/>
        </w:rPr>
        <w:t>)</w:t>
      </w:r>
      <w:proofErr w:type="gramEnd"/>
    </w:p>
    <w:p w:rsidR="005758D9" w:rsidRPr="005758D9" w:rsidRDefault="005758D9" w:rsidP="005758D9">
      <w:pPr>
        <w:numPr>
          <w:ilvl w:val="0"/>
          <w:numId w:val="71"/>
        </w:numPr>
        <w:tabs>
          <w:tab w:val="left" w:pos="-567"/>
        </w:tabs>
        <w:spacing w:line="276" w:lineRule="auto"/>
        <w:ind w:left="142" w:firstLine="0"/>
        <w:contextualSpacing/>
        <w:jc w:val="both"/>
        <w:rPr>
          <w:rFonts w:eastAsia="Calibri"/>
          <w:lang w:eastAsia="en-US"/>
        </w:rPr>
      </w:pPr>
      <w:r w:rsidRPr="005758D9">
        <w:rPr>
          <w:rFonts w:eastAsia="Calibri"/>
          <w:lang w:eastAsia="en-US"/>
        </w:rPr>
        <w:t>Приказ Министерства образования и науки Российской Федерации от 05  сентября 2013 г.  № 1047 (зарегистрирован Министерством юстиции Российской Федерации 18 октября 2013г., регистрационный N 30213)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758D9" w:rsidRPr="005758D9" w:rsidRDefault="005758D9" w:rsidP="005758D9">
      <w:pPr>
        <w:numPr>
          <w:ilvl w:val="0"/>
          <w:numId w:val="71"/>
        </w:numPr>
        <w:tabs>
          <w:tab w:val="left" w:pos="-567"/>
        </w:tabs>
        <w:autoSpaceDE w:val="0"/>
        <w:autoSpaceDN w:val="0"/>
        <w:adjustRightInd w:val="0"/>
        <w:spacing w:line="276" w:lineRule="auto"/>
        <w:ind w:left="142" w:firstLine="0"/>
        <w:contextualSpacing/>
        <w:jc w:val="both"/>
        <w:rPr>
          <w:rFonts w:eastAsia="Calibri"/>
          <w:lang w:eastAsia="en-US"/>
        </w:rPr>
      </w:pPr>
      <w:proofErr w:type="gramStart"/>
      <w:r w:rsidRPr="005758D9">
        <w:rPr>
          <w:rFonts w:eastAsia="Calibri"/>
          <w:lang w:eastAsia="en-US"/>
        </w:rPr>
        <w:t>Письмо Министерства образования и науки России от 19.11.2010 № 6842-03/30 «О введении третьего часа физической культуры в недельный объем учебной нагрузки обучающихся в общеобразовательных учреждениях»;</w:t>
      </w:r>
      <w:proofErr w:type="gramEnd"/>
    </w:p>
    <w:p w:rsidR="005758D9" w:rsidRPr="005758D9" w:rsidRDefault="005758D9" w:rsidP="005758D9">
      <w:pPr>
        <w:numPr>
          <w:ilvl w:val="0"/>
          <w:numId w:val="71"/>
        </w:numPr>
        <w:tabs>
          <w:tab w:val="left" w:pos="-567"/>
        </w:tabs>
        <w:spacing w:line="276" w:lineRule="auto"/>
        <w:contextualSpacing/>
        <w:jc w:val="both"/>
        <w:rPr>
          <w:rFonts w:eastAsia="Calibri"/>
          <w:lang w:eastAsia="en-US"/>
        </w:rPr>
      </w:pPr>
      <w:r w:rsidRPr="005758D9">
        <w:rPr>
          <w:rFonts w:eastAsia="Calibri"/>
          <w:lang w:eastAsia="en-US"/>
        </w:rPr>
        <w:t xml:space="preserve">  Письмо Департамента государственной политики в образовании Министерства образования и науки Российской Федерации от 04.03.2010г. </w:t>
      </w:r>
      <w:r w:rsidRPr="005758D9">
        <w:rPr>
          <w:rFonts w:eastAsia="Calibri"/>
          <w:iCs/>
          <w:lang w:eastAsia="en-US"/>
        </w:rPr>
        <w:t xml:space="preserve">N </w:t>
      </w:r>
      <w:r w:rsidRPr="005758D9">
        <w:rPr>
          <w:rFonts w:eastAsia="Calibri"/>
          <w:lang w:eastAsia="en-US"/>
        </w:rPr>
        <w:t>03-413 «</w:t>
      </w:r>
      <w:r w:rsidRPr="005758D9">
        <w:rPr>
          <w:rFonts w:eastAsia="Calibri"/>
          <w:caps/>
          <w:lang w:eastAsia="en-US"/>
        </w:rPr>
        <w:t xml:space="preserve">О </w:t>
      </w:r>
      <w:r w:rsidRPr="005758D9">
        <w:rPr>
          <w:rFonts w:eastAsia="Calibri"/>
          <w:lang w:eastAsia="en-US"/>
        </w:rPr>
        <w:t xml:space="preserve">методических рекомендациях по реализации элективных курсов» </w:t>
      </w:r>
    </w:p>
    <w:p w:rsidR="005758D9" w:rsidRPr="005758D9" w:rsidRDefault="005758D9" w:rsidP="005758D9">
      <w:pPr>
        <w:widowControl w:val="0"/>
        <w:tabs>
          <w:tab w:val="left" w:pos="-567"/>
        </w:tabs>
        <w:autoSpaceDE w:val="0"/>
        <w:autoSpaceDN w:val="0"/>
        <w:adjustRightInd w:val="0"/>
        <w:spacing w:line="276" w:lineRule="auto"/>
        <w:jc w:val="both"/>
      </w:pPr>
      <w:r w:rsidRPr="005758D9">
        <w:t xml:space="preserve">  14. Распоряжение Правительства Тюменской области от 05.10.2010 №1450-рп «О Плане     действий по модернизации общего образования в Тюменской области на 2011-2015 годы,  направленных на реализацию национальной образовательной инициативы «Наша новая школа»</w:t>
      </w:r>
    </w:p>
    <w:p w:rsidR="005758D9" w:rsidRPr="005758D9" w:rsidRDefault="005758D9" w:rsidP="005758D9">
      <w:pPr>
        <w:tabs>
          <w:tab w:val="left" w:pos="-567"/>
        </w:tabs>
        <w:autoSpaceDE w:val="0"/>
        <w:autoSpaceDN w:val="0"/>
        <w:adjustRightInd w:val="0"/>
        <w:spacing w:line="276" w:lineRule="auto"/>
        <w:ind w:left="142"/>
        <w:contextualSpacing/>
        <w:jc w:val="both"/>
        <w:rPr>
          <w:rFonts w:eastAsia="Calibri"/>
          <w:lang w:eastAsia="en-US"/>
        </w:rPr>
      </w:pPr>
      <w:r w:rsidRPr="005758D9">
        <w:rPr>
          <w:rFonts w:eastAsia="Calibri"/>
        </w:rPr>
        <w:t xml:space="preserve">15.Приказ Министерства образования и науки РФ от 09.03.2004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5758D9" w:rsidRPr="005758D9" w:rsidRDefault="005758D9" w:rsidP="005758D9">
      <w:pPr>
        <w:tabs>
          <w:tab w:val="left" w:pos="-567"/>
        </w:tabs>
        <w:autoSpaceDE w:val="0"/>
        <w:autoSpaceDN w:val="0"/>
        <w:adjustRightInd w:val="0"/>
        <w:spacing w:line="276" w:lineRule="auto"/>
        <w:ind w:left="142"/>
        <w:jc w:val="both"/>
        <w:rPr>
          <w:rFonts w:eastAsia="Calibri"/>
          <w:color w:val="000000"/>
          <w:shd w:val="clear" w:color="auto" w:fill="FFFFFF"/>
        </w:rPr>
      </w:pPr>
      <w:r w:rsidRPr="005758D9">
        <w:rPr>
          <w:rFonts w:eastAsia="Calibri"/>
          <w:color w:val="000000"/>
          <w:shd w:val="clear" w:color="auto" w:fill="FFFFFF"/>
        </w:rPr>
        <w:t xml:space="preserve">16.Приказ </w:t>
      </w:r>
      <w:proofErr w:type="spellStart"/>
      <w:r w:rsidRPr="005758D9">
        <w:rPr>
          <w:rFonts w:eastAsia="Calibri"/>
          <w:color w:val="000000"/>
          <w:shd w:val="clear" w:color="auto" w:fill="FFFFFF"/>
        </w:rPr>
        <w:t>Минобрнауки</w:t>
      </w:r>
      <w:proofErr w:type="spellEnd"/>
      <w:r w:rsidRPr="005758D9">
        <w:rPr>
          <w:rFonts w:eastAsia="Calibri"/>
          <w:color w:val="000000"/>
          <w:shd w:val="clear" w:color="auto" w:fill="FFFFFF"/>
        </w:rPr>
        <w:t xml:space="preserve"> России от 30.08.2013 N 1015 (ред. от 13.12.2013)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758D9" w:rsidRPr="005758D9" w:rsidRDefault="005758D9" w:rsidP="005758D9">
      <w:pPr>
        <w:tabs>
          <w:tab w:val="left" w:pos="-567"/>
        </w:tabs>
        <w:autoSpaceDE w:val="0"/>
        <w:autoSpaceDN w:val="0"/>
        <w:adjustRightInd w:val="0"/>
        <w:spacing w:line="276" w:lineRule="auto"/>
        <w:ind w:left="142"/>
        <w:jc w:val="both"/>
        <w:rPr>
          <w:rFonts w:eastAsia="Calibri"/>
          <w:color w:val="000000"/>
          <w:shd w:val="clear" w:color="auto" w:fill="FFFFFF"/>
        </w:rPr>
      </w:pPr>
      <w:r w:rsidRPr="005758D9">
        <w:rPr>
          <w:bCs/>
        </w:rPr>
        <w:lastRenderedPageBreak/>
        <w:t>17</w:t>
      </w:r>
      <w:r w:rsidRPr="005758D9">
        <w:rPr>
          <w:rFonts w:eastAsia="Calibri"/>
        </w:rPr>
        <w:t xml:space="preserve">. </w:t>
      </w:r>
      <w:r w:rsidRPr="005758D9">
        <w:rPr>
          <w:bCs/>
          <w:color w:val="000000"/>
        </w:rPr>
        <w:t>Приказ Минобразования РФ от 10.04.2002 N 29/2065-п</w:t>
      </w:r>
      <w:r w:rsidRPr="005758D9">
        <w:rPr>
          <w:rFonts w:eastAsia="Calibri"/>
          <w:color w:val="000000"/>
          <w:shd w:val="clear" w:color="auto" w:fill="FFFFFF"/>
        </w:rPr>
        <w:t xml:space="preserve"> «</w:t>
      </w:r>
      <w:r w:rsidRPr="005758D9">
        <w:rPr>
          <w:bCs/>
          <w:color w:val="000000"/>
          <w:kern w:val="36"/>
        </w:rPr>
        <w:t>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5758D9" w:rsidRPr="005758D9" w:rsidRDefault="005758D9" w:rsidP="005758D9">
      <w:pPr>
        <w:tabs>
          <w:tab w:val="left" w:pos="-567"/>
        </w:tabs>
        <w:autoSpaceDE w:val="0"/>
        <w:autoSpaceDN w:val="0"/>
        <w:adjustRightInd w:val="0"/>
        <w:spacing w:line="276" w:lineRule="auto"/>
        <w:ind w:left="142"/>
        <w:jc w:val="both"/>
        <w:rPr>
          <w:bCs/>
        </w:rPr>
      </w:pPr>
      <w:r w:rsidRPr="005758D9">
        <w:rPr>
          <w:rFonts w:eastAsia="Calibri"/>
        </w:rPr>
        <w:t>18.Письмо  департамента образования и науки Тюменской области от 14.05.2014 № 3437 «О формировании учебных планов на 2014-2015 учебный год».</w:t>
      </w:r>
    </w:p>
    <w:p w:rsidR="005758D9" w:rsidRPr="005758D9" w:rsidRDefault="005758D9" w:rsidP="005758D9">
      <w:pPr>
        <w:tabs>
          <w:tab w:val="left" w:pos="-567"/>
        </w:tabs>
        <w:spacing w:line="276" w:lineRule="auto"/>
        <w:ind w:left="142"/>
        <w:jc w:val="both"/>
        <w:rPr>
          <w:rFonts w:eastAsia="Calibri"/>
        </w:rPr>
      </w:pPr>
      <w:r w:rsidRPr="005758D9">
        <w:rPr>
          <w:rFonts w:eastAsia="Calibri"/>
        </w:rPr>
        <w:t xml:space="preserve">  19. Приказ отдела образования администрации </w:t>
      </w:r>
      <w:proofErr w:type="spellStart"/>
      <w:r w:rsidRPr="005758D9">
        <w:rPr>
          <w:rFonts w:eastAsia="Calibri"/>
        </w:rPr>
        <w:t>Ишимского</w:t>
      </w:r>
      <w:proofErr w:type="spellEnd"/>
      <w:r w:rsidRPr="005758D9">
        <w:rPr>
          <w:rFonts w:eastAsia="Calibri"/>
        </w:rPr>
        <w:t xml:space="preserve"> муниципального района №104 от 19.05.2014г. «О формировании учебных планов образовательных учреждений на 2014-2015 учебный год.</w:t>
      </w:r>
    </w:p>
    <w:p w:rsidR="005758D9" w:rsidRPr="005758D9" w:rsidRDefault="005758D9" w:rsidP="005758D9">
      <w:pPr>
        <w:tabs>
          <w:tab w:val="left" w:pos="-567"/>
        </w:tabs>
        <w:jc w:val="both"/>
        <w:rPr>
          <w:rFonts w:eastAsia="Calibri"/>
        </w:rPr>
      </w:pPr>
      <w:r w:rsidRPr="005758D9">
        <w:rPr>
          <w:rFonts w:eastAsia="Calibri"/>
        </w:rPr>
        <w:t xml:space="preserve">   </w:t>
      </w:r>
    </w:p>
    <w:p w:rsidR="005758D9" w:rsidRPr="005758D9" w:rsidRDefault="005758D9" w:rsidP="005758D9">
      <w:pPr>
        <w:tabs>
          <w:tab w:val="left" w:pos="-567"/>
        </w:tabs>
        <w:spacing w:line="276" w:lineRule="auto"/>
        <w:jc w:val="both"/>
        <w:rPr>
          <w:rFonts w:eastAsia="Calibri"/>
        </w:rPr>
      </w:pPr>
      <w:r w:rsidRPr="005758D9">
        <w:rPr>
          <w:rFonts w:eastAsia="Calibri"/>
        </w:rPr>
        <w:t xml:space="preserve">         Учебный план </w:t>
      </w:r>
      <w:proofErr w:type="spellStart"/>
      <w:r w:rsidRPr="005758D9">
        <w:rPr>
          <w:rFonts w:eastAsia="Calibri"/>
        </w:rPr>
        <w:t>Клепиковской</w:t>
      </w:r>
      <w:proofErr w:type="spellEnd"/>
      <w:r w:rsidRPr="005758D9">
        <w:rPr>
          <w:rFonts w:eastAsia="Calibri"/>
        </w:rPr>
        <w:t xml:space="preserve"> ООШ состоит из двух частей:</w:t>
      </w:r>
    </w:p>
    <w:p w:rsidR="005758D9" w:rsidRPr="005758D9" w:rsidRDefault="005758D9" w:rsidP="005758D9">
      <w:pPr>
        <w:numPr>
          <w:ilvl w:val="0"/>
          <w:numId w:val="72"/>
        </w:numPr>
        <w:tabs>
          <w:tab w:val="left" w:pos="-567"/>
        </w:tabs>
        <w:spacing w:line="276" w:lineRule="auto"/>
        <w:ind w:left="142"/>
        <w:jc w:val="both"/>
        <w:rPr>
          <w:rFonts w:eastAsia="Calibri"/>
        </w:rPr>
      </w:pPr>
      <w:r w:rsidRPr="005758D9">
        <w:rPr>
          <w:rFonts w:eastAsia="Calibri"/>
          <w:b/>
        </w:rPr>
        <w:t>инвариантная часть</w:t>
      </w:r>
      <w:r w:rsidRPr="005758D9">
        <w:rPr>
          <w:rFonts w:eastAsia="Calibri"/>
        </w:rPr>
        <w:t xml:space="preserve"> - включает в себя обязательные для изучения учебные предметы федерального компонента Базисного учебного плана, определяет максимальный объём учебного времени, отводимого на изучение программ общего образования и обеспечение государственных образовательных стандартов по  двум  ступеням общего образования</w:t>
      </w:r>
    </w:p>
    <w:p w:rsidR="005758D9" w:rsidRPr="005758D9" w:rsidRDefault="005758D9" w:rsidP="005758D9">
      <w:pPr>
        <w:numPr>
          <w:ilvl w:val="0"/>
          <w:numId w:val="72"/>
        </w:numPr>
        <w:tabs>
          <w:tab w:val="left" w:pos="-567"/>
        </w:tabs>
        <w:spacing w:line="276" w:lineRule="auto"/>
        <w:ind w:left="142"/>
        <w:jc w:val="both"/>
        <w:rPr>
          <w:rFonts w:eastAsia="Calibri"/>
        </w:rPr>
      </w:pPr>
      <w:r w:rsidRPr="005758D9">
        <w:rPr>
          <w:rFonts w:eastAsia="Calibri"/>
          <w:b/>
        </w:rPr>
        <w:t>вариативная часть</w:t>
      </w:r>
      <w:r w:rsidRPr="005758D9">
        <w:rPr>
          <w:rFonts w:eastAsia="Calibri"/>
        </w:rPr>
        <w:t xml:space="preserve"> – определяет объём учебного времени и перечень учебных предметов и  элективных курсов школьного компонента учебного плана.</w:t>
      </w:r>
    </w:p>
    <w:p w:rsidR="005758D9" w:rsidRPr="005758D9" w:rsidRDefault="005758D9" w:rsidP="005758D9">
      <w:pPr>
        <w:tabs>
          <w:tab w:val="left" w:pos="-567"/>
        </w:tabs>
        <w:spacing w:line="276" w:lineRule="auto"/>
        <w:jc w:val="both"/>
        <w:rPr>
          <w:rFonts w:eastAsia="Calibri"/>
        </w:rPr>
      </w:pPr>
      <w:r w:rsidRPr="005758D9">
        <w:rPr>
          <w:rFonts w:eastAsia="Calibri"/>
        </w:rPr>
        <w:t xml:space="preserve">Продолжительность учебного года и урока соответственно: </w:t>
      </w:r>
    </w:p>
    <w:p w:rsidR="005758D9" w:rsidRPr="005758D9" w:rsidRDefault="005758D9" w:rsidP="005758D9">
      <w:pPr>
        <w:tabs>
          <w:tab w:val="left" w:pos="-567"/>
        </w:tabs>
        <w:spacing w:line="276" w:lineRule="auto"/>
        <w:ind w:left="142"/>
        <w:jc w:val="both"/>
        <w:rPr>
          <w:rFonts w:eastAsia="Calibri"/>
        </w:rPr>
      </w:pPr>
      <w:r w:rsidRPr="005758D9">
        <w:rPr>
          <w:rFonts w:eastAsia="Calibri"/>
        </w:rPr>
        <w:t xml:space="preserve">- для </w:t>
      </w:r>
      <w:r w:rsidRPr="005758D9">
        <w:rPr>
          <w:rFonts w:eastAsia="Calibri"/>
          <w:lang w:val="en-US"/>
        </w:rPr>
        <w:t>I</w:t>
      </w:r>
      <w:r w:rsidRPr="005758D9">
        <w:rPr>
          <w:rFonts w:eastAsia="Calibri"/>
        </w:rPr>
        <w:t xml:space="preserve"> класса – 33 учебные недели, 35 минут -1 полугодие, 45 минут- 2 полугодие</w:t>
      </w:r>
    </w:p>
    <w:p w:rsidR="005758D9" w:rsidRPr="005758D9" w:rsidRDefault="005758D9" w:rsidP="005758D9">
      <w:pPr>
        <w:tabs>
          <w:tab w:val="left" w:pos="-567"/>
        </w:tabs>
        <w:spacing w:line="276" w:lineRule="auto"/>
        <w:ind w:left="142"/>
        <w:jc w:val="both"/>
        <w:rPr>
          <w:rFonts w:eastAsia="Calibri"/>
        </w:rPr>
      </w:pPr>
      <w:r w:rsidRPr="005758D9">
        <w:rPr>
          <w:rFonts w:eastAsia="Calibri"/>
        </w:rPr>
        <w:t xml:space="preserve">- для </w:t>
      </w:r>
      <w:r w:rsidRPr="005758D9">
        <w:rPr>
          <w:rFonts w:eastAsia="Calibri"/>
          <w:lang w:val="en-US"/>
        </w:rPr>
        <w:t>II</w:t>
      </w:r>
      <w:r w:rsidRPr="005758D9">
        <w:rPr>
          <w:rFonts w:eastAsia="Calibri"/>
        </w:rPr>
        <w:t>-</w:t>
      </w:r>
      <w:r>
        <w:rPr>
          <w:rFonts w:eastAsia="Calibri"/>
        </w:rPr>
        <w:t>4</w:t>
      </w:r>
      <w:r w:rsidRPr="005758D9">
        <w:rPr>
          <w:rFonts w:eastAsia="Calibri"/>
        </w:rPr>
        <w:t xml:space="preserve"> классов –  35 учебных  недель, 45 минут.</w:t>
      </w:r>
    </w:p>
    <w:p w:rsidR="005758D9" w:rsidRPr="005758D9" w:rsidRDefault="005758D9" w:rsidP="005758D9">
      <w:pPr>
        <w:tabs>
          <w:tab w:val="left" w:pos="-567"/>
        </w:tabs>
        <w:autoSpaceDE w:val="0"/>
        <w:autoSpaceDN w:val="0"/>
        <w:adjustRightInd w:val="0"/>
        <w:spacing w:line="276" w:lineRule="auto"/>
        <w:ind w:left="142"/>
        <w:jc w:val="both"/>
        <w:rPr>
          <w:rFonts w:eastAsiaTheme="minorEastAsia"/>
        </w:rPr>
      </w:pPr>
      <w:r w:rsidRPr="005758D9">
        <w:rPr>
          <w:rFonts w:eastAsiaTheme="minorEastAsia"/>
        </w:rPr>
        <w:t xml:space="preserve">           Обучение осуществляется по учебникам, входящим в федеральный перечень учебников, утвержденных приказом Министерства образования и науки Российской Федерации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5758D9" w:rsidRPr="005758D9" w:rsidRDefault="005758D9" w:rsidP="005758D9">
      <w:pPr>
        <w:tabs>
          <w:tab w:val="left" w:pos="284"/>
        </w:tabs>
        <w:spacing w:line="276" w:lineRule="auto"/>
        <w:ind w:left="142"/>
        <w:jc w:val="both"/>
      </w:pPr>
      <w:r w:rsidRPr="005758D9">
        <w:rPr>
          <w:rFonts w:eastAsia="Calibri"/>
        </w:rPr>
        <w:t xml:space="preserve">      С целью систематизации знаний школьников и определения уровня их подготовленности в конце учебного года проводится промежуто</w:t>
      </w:r>
      <w:r>
        <w:rPr>
          <w:rFonts w:eastAsia="Calibri"/>
        </w:rPr>
        <w:t>чная аттестация для учащихся 2-4</w:t>
      </w:r>
      <w:r w:rsidRPr="005758D9">
        <w:rPr>
          <w:rFonts w:eastAsia="Calibri"/>
        </w:rPr>
        <w:t xml:space="preserve"> классов согласно положению «О проведении промежуточной аттестации обучающихся». </w:t>
      </w:r>
      <w:r w:rsidRPr="005758D9">
        <w:t xml:space="preserve">Формы и процедуры аттестации определяются решением педсовета (контрольная работа, диктант, тест или билеты). </w:t>
      </w:r>
    </w:p>
    <w:p w:rsidR="005758D9" w:rsidRPr="005758D9" w:rsidRDefault="005758D9" w:rsidP="005758D9">
      <w:pPr>
        <w:tabs>
          <w:tab w:val="left" w:pos="284"/>
        </w:tabs>
        <w:ind w:left="142"/>
        <w:jc w:val="both"/>
      </w:pPr>
    </w:p>
    <w:p w:rsidR="005758D9" w:rsidRPr="005758D9" w:rsidRDefault="005758D9" w:rsidP="005758D9">
      <w:pPr>
        <w:tabs>
          <w:tab w:val="left" w:pos="-567"/>
        </w:tabs>
        <w:ind w:left="142"/>
        <w:jc w:val="both"/>
        <w:rPr>
          <w:rFonts w:eastAsia="Calibri"/>
        </w:rPr>
      </w:pPr>
    </w:p>
    <w:p w:rsidR="005758D9" w:rsidRPr="005758D9" w:rsidRDefault="005758D9" w:rsidP="005758D9">
      <w:pPr>
        <w:tabs>
          <w:tab w:val="left" w:pos="-567"/>
        </w:tabs>
        <w:ind w:left="142"/>
        <w:jc w:val="center"/>
        <w:rPr>
          <w:rFonts w:eastAsia="Calibri"/>
          <w:b/>
          <w:u w:val="single"/>
        </w:rPr>
      </w:pPr>
      <w:r w:rsidRPr="005758D9">
        <w:rPr>
          <w:rFonts w:eastAsia="Calibri"/>
          <w:b/>
        </w:rPr>
        <w:t xml:space="preserve">Особенности организации обучения на ступени </w:t>
      </w:r>
      <w:r w:rsidRPr="005758D9">
        <w:rPr>
          <w:rFonts w:eastAsia="Calibri"/>
          <w:b/>
          <w:u w:val="single"/>
        </w:rPr>
        <w:t>начального</w:t>
      </w:r>
    </w:p>
    <w:p w:rsidR="005758D9" w:rsidRPr="005758D9" w:rsidRDefault="005758D9" w:rsidP="005758D9">
      <w:pPr>
        <w:tabs>
          <w:tab w:val="left" w:pos="-567"/>
        </w:tabs>
        <w:ind w:left="142"/>
        <w:jc w:val="center"/>
        <w:rPr>
          <w:rFonts w:eastAsia="Calibri"/>
          <w:b/>
        </w:rPr>
      </w:pPr>
      <w:r w:rsidRPr="005758D9">
        <w:rPr>
          <w:rFonts w:eastAsia="Calibri"/>
          <w:b/>
        </w:rPr>
        <w:t>общего образования:</w:t>
      </w:r>
    </w:p>
    <w:p w:rsidR="005758D9" w:rsidRPr="005758D9" w:rsidRDefault="005758D9" w:rsidP="005758D9">
      <w:pPr>
        <w:tabs>
          <w:tab w:val="left" w:pos="-567"/>
        </w:tabs>
        <w:spacing w:line="276" w:lineRule="auto"/>
        <w:ind w:left="142"/>
        <w:jc w:val="both"/>
        <w:rPr>
          <w:rFonts w:eastAsiaTheme="minorEastAsia"/>
        </w:rPr>
      </w:pPr>
      <w:r w:rsidRPr="005758D9">
        <w:rPr>
          <w:rFonts w:eastAsia="Calibri"/>
        </w:rPr>
        <w:t>Учебный план для I-IV классов сформирован  с учетом перехода на ФГОС начального образования и является частью образовательной программы, которая включает в себя учебный план и план внеурочной деятельности</w:t>
      </w:r>
      <w:r w:rsidRPr="005758D9">
        <w:rPr>
          <w:rFonts w:eastAsiaTheme="minorEastAsia"/>
        </w:rPr>
        <w:t xml:space="preserve"> </w:t>
      </w:r>
    </w:p>
    <w:p w:rsidR="005758D9" w:rsidRPr="005758D9" w:rsidRDefault="005758D9" w:rsidP="005758D9">
      <w:pPr>
        <w:tabs>
          <w:tab w:val="left" w:pos="-567"/>
        </w:tabs>
        <w:spacing w:line="276" w:lineRule="auto"/>
        <w:ind w:left="142"/>
        <w:jc w:val="both"/>
        <w:rPr>
          <w:rFonts w:eastAsiaTheme="minorEastAsia"/>
        </w:rPr>
      </w:pPr>
      <w:r w:rsidRPr="005758D9">
        <w:rPr>
          <w:rFonts w:eastAsiaTheme="minorEastAsia"/>
        </w:rPr>
        <w:t xml:space="preserve">   Учебный план рассчитан на 5-дневную рабочую неделю, объем аудиторной  нагрузки  в 1 классе составляет 21 час, во 2-4  классах -23 часа. </w:t>
      </w:r>
    </w:p>
    <w:p w:rsidR="005758D9" w:rsidRPr="005758D9" w:rsidRDefault="005758D9" w:rsidP="005758D9">
      <w:pPr>
        <w:tabs>
          <w:tab w:val="left" w:pos="-567"/>
        </w:tabs>
        <w:spacing w:line="276" w:lineRule="auto"/>
        <w:ind w:left="142"/>
        <w:jc w:val="both"/>
      </w:pPr>
      <w:r w:rsidRPr="005758D9">
        <w:rPr>
          <w:rFonts w:eastAsia="Calibri"/>
        </w:rPr>
        <w:lastRenderedPageBreak/>
        <w:t xml:space="preserve">   В  школе  первой  ступени  обучение  ведется   с использованием УМК: «Начальная школа  ХХ</w:t>
      </w:r>
      <w:proofErr w:type="gramStart"/>
      <w:r w:rsidRPr="005758D9">
        <w:rPr>
          <w:rFonts w:eastAsia="Calibri"/>
          <w:lang w:val="en-US"/>
        </w:rPr>
        <w:t>I</w:t>
      </w:r>
      <w:proofErr w:type="gramEnd"/>
      <w:r w:rsidRPr="005758D9">
        <w:rPr>
          <w:rFonts w:eastAsia="Calibri"/>
        </w:rPr>
        <w:t xml:space="preserve"> века»</w:t>
      </w:r>
      <w:r w:rsidRPr="005758D9">
        <w:rPr>
          <w:rFonts w:eastAsia="Calibri"/>
          <w:b/>
        </w:rPr>
        <w:t xml:space="preserve"> </w:t>
      </w:r>
      <w:r w:rsidRPr="005758D9">
        <w:t xml:space="preserve">(под редакцией Виноградовой Н.Ф.) </w:t>
      </w:r>
    </w:p>
    <w:p w:rsidR="005758D9" w:rsidRPr="005758D9" w:rsidRDefault="005758D9" w:rsidP="005758D9">
      <w:pPr>
        <w:tabs>
          <w:tab w:val="left" w:pos="-567"/>
        </w:tabs>
        <w:spacing w:line="276" w:lineRule="auto"/>
        <w:ind w:left="142"/>
        <w:jc w:val="both"/>
      </w:pPr>
      <w:r w:rsidRPr="005758D9">
        <w:rPr>
          <w:rFonts w:eastAsia="Calibri"/>
        </w:rPr>
        <w:t xml:space="preserve">           </w:t>
      </w:r>
      <w:r w:rsidRPr="005758D9">
        <w:t>Обучение в 1 классе проводится без балльного оценивания знаний обучающихся и домашних заданий, предусматриваются дополнительные  каникулы в середине 1,3  четвертей.</w:t>
      </w:r>
    </w:p>
    <w:p w:rsidR="005758D9" w:rsidRPr="005758D9" w:rsidRDefault="005758D9" w:rsidP="005758D9">
      <w:pPr>
        <w:tabs>
          <w:tab w:val="left" w:pos="-567"/>
        </w:tabs>
        <w:spacing w:line="276" w:lineRule="auto"/>
        <w:ind w:left="142"/>
        <w:jc w:val="both"/>
        <w:rPr>
          <w:rFonts w:eastAsia="Calibri"/>
        </w:rPr>
      </w:pPr>
      <w:r w:rsidRPr="005758D9">
        <w:rPr>
          <w:rFonts w:eastAsia="Calibri"/>
        </w:rPr>
        <w:t>Обязательные предметные области предполагают  реализацию основных задач в соответствии с новыми стандартами образования в 1 – 4 классах:</w:t>
      </w:r>
    </w:p>
    <w:p w:rsidR="005758D9" w:rsidRPr="005758D9" w:rsidRDefault="005758D9" w:rsidP="005758D9">
      <w:pPr>
        <w:numPr>
          <w:ilvl w:val="0"/>
          <w:numId w:val="73"/>
        </w:numPr>
        <w:tabs>
          <w:tab w:val="left" w:pos="-567"/>
        </w:tabs>
        <w:spacing w:line="276" w:lineRule="auto"/>
        <w:ind w:left="142" w:firstLine="0"/>
        <w:contextualSpacing/>
        <w:jc w:val="both"/>
        <w:rPr>
          <w:rFonts w:eastAsia="Calibri"/>
        </w:rPr>
      </w:pPr>
      <w:r w:rsidRPr="005758D9">
        <w:rPr>
          <w:rFonts w:eastAsia="Calibri"/>
        </w:rPr>
        <w:t xml:space="preserve"> Учебный предмет «Иностранный язык» реализуется через изучение английского языка без деления классов на группы;</w:t>
      </w:r>
    </w:p>
    <w:p w:rsidR="005758D9" w:rsidRPr="005758D9" w:rsidRDefault="005758D9" w:rsidP="005758D9">
      <w:pPr>
        <w:numPr>
          <w:ilvl w:val="0"/>
          <w:numId w:val="73"/>
        </w:numPr>
        <w:tabs>
          <w:tab w:val="left" w:pos="-567"/>
        </w:tabs>
        <w:spacing w:line="276" w:lineRule="auto"/>
        <w:ind w:left="142" w:firstLine="0"/>
        <w:contextualSpacing/>
        <w:jc w:val="both"/>
        <w:rPr>
          <w:rFonts w:eastAsia="Calibri"/>
        </w:rPr>
      </w:pPr>
      <w:r w:rsidRPr="005758D9">
        <w:rPr>
          <w:rFonts w:eastAsia="Calibri"/>
        </w:rPr>
        <w:t xml:space="preserve"> Предметная область  «Искусство» реализуется  через изучение предмета «Музыка» - 1 ч. в неделю и предмета «Изобразительное искусство» - 1 ч. в неделю по программе Е.Д.Критская. </w:t>
      </w:r>
    </w:p>
    <w:p w:rsidR="005758D9" w:rsidRPr="005758D9" w:rsidRDefault="005758D9" w:rsidP="005758D9">
      <w:pPr>
        <w:numPr>
          <w:ilvl w:val="0"/>
          <w:numId w:val="73"/>
        </w:numPr>
        <w:tabs>
          <w:tab w:val="left" w:pos="-567"/>
        </w:tabs>
        <w:spacing w:line="276" w:lineRule="auto"/>
        <w:ind w:left="142" w:firstLine="0"/>
        <w:contextualSpacing/>
        <w:jc w:val="both"/>
        <w:rPr>
          <w:rFonts w:eastAsia="Calibri"/>
        </w:rPr>
      </w:pPr>
      <w:r w:rsidRPr="005758D9">
        <w:rPr>
          <w:rFonts w:eastAsia="Calibri"/>
        </w:rPr>
        <w:t>Учебный предмет «Окружающий мир (человек, природа, общество)» является интегрированным. В его содержание дополнительно введены элементы основ безопасности жизнедеятельности. Особое внимание уделено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w:t>
      </w:r>
    </w:p>
    <w:p w:rsidR="005758D9" w:rsidRPr="005758D9" w:rsidRDefault="005758D9" w:rsidP="005758D9">
      <w:pPr>
        <w:numPr>
          <w:ilvl w:val="0"/>
          <w:numId w:val="73"/>
        </w:numPr>
        <w:tabs>
          <w:tab w:val="left" w:pos="-567"/>
        </w:tabs>
        <w:ind w:left="142" w:firstLine="0"/>
        <w:contextualSpacing/>
        <w:jc w:val="both"/>
        <w:rPr>
          <w:rFonts w:eastAsia="Calibri"/>
        </w:rPr>
      </w:pPr>
      <w:r w:rsidRPr="005758D9">
        <w:rPr>
          <w:rFonts w:eastAsia="Calibri"/>
        </w:rPr>
        <w:t xml:space="preserve">Учебный предмет  физическая культура реализуется на основе  «Комплексной программы физического воспитания учащихся  </w:t>
      </w:r>
      <w:r w:rsidRPr="005758D9">
        <w:rPr>
          <w:rFonts w:eastAsia="Calibri"/>
          <w:lang w:val="en-US"/>
        </w:rPr>
        <w:t>I</w:t>
      </w:r>
      <w:r w:rsidRPr="005758D9">
        <w:rPr>
          <w:rFonts w:eastAsia="Calibri"/>
        </w:rPr>
        <w:t>-</w:t>
      </w:r>
      <w:r w:rsidRPr="005758D9">
        <w:rPr>
          <w:rFonts w:eastAsia="Calibri"/>
          <w:lang w:val="en-US"/>
        </w:rPr>
        <w:t>XI</w:t>
      </w:r>
      <w:r w:rsidRPr="005758D9">
        <w:rPr>
          <w:rFonts w:eastAsia="Calibri"/>
        </w:rPr>
        <w:t xml:space="preserve"> классов» </w:t>
      </w:r>
      <w:proofErr w:type="gramStart"/>
      <w:r w:rsidRPr="005758D9">
        <w:rPr>
          <w:rFonts w:eastAsia="Calibri"/>
        </w:rPr>
        <w:t xml:space="preserve">( </w:t>
      </w:r>
      <w:proofErr w:type="gramEnd"/>
      <w:r w:rsidRPr="005758D9">
        <w:rPr>
          <w:rFonts w:eastAsia="Calibri"/>
        </w:rPr>
        <w:t xml:space="preserve">В.И. Лях и </w:t>
      </w:r>
      <w:proofErr w:type="spellStart"/>
      <w:r w:rsidRPr="005758D9">
        <w:rPr>
          <w:rFonts w:eastAsia="Calibri"/>
        </w:rPr>
        <w:t>А.А.Зданевич</w:t>
      </w:r>
      <w:proofErr w:type="spellEnd"/>
      <w:r w:rsidRPr="005758D9">
        <w:rPr>
          <w:rFonts w:eastAsia="Calibri"/>
        </w:rPr>
        <w:t>) в расчете  3 ч. в неделю.</w:t>
      </w:r>
    </w:p>
    <w:p w:rsidR="005758D9" w:rsidRPr="005758D9" w:rsidRDefault="005758D9" w:rsidP="005758D9">
      <w:pPr>
        <w:tabs>
          <w:tab w:val="left" w:pos="-567"/>
        </w:tabs>
        <w:ind w:left="142"/>
        <w:jc w:val="both"/>
        <w:rPr>
          <w:rFonts w:eastAsia="Calibri"/>
          <w:color w:val="000000" w:themeColor="text1"/>
        </w:rPr>
      </w:pPr>
      <w:r w:rsidRPr="005758D9">
        <w:rPr>
          <w:rFonts w:eastAsia="Calibri"/>
        </w:rPr>
        <w:t xml:space="preserve"> </w:t>
      </w:r>
    </w:p>
    <w:p w:rsidR="005758D9" w:rsidRPr="005758D9" w:rsidRDefault="005758D9" w:rsidP="005758D9">
      <w:pPr>
        <w:numPr>
          <w:ilvl w:val="0"/>
          <w:numId w:val="73"/>
        </w:numPr>
        <w:tabs>
          <w:tab w:val="left" w:pos="-567"/>
          <w:tab w:val="left" w:pos="142"/>
        </w:tabs>
        <w:ind w:left="142" w:firstLine="0"/>
        <w:contextualSpacing/>
        <w:jc w:val="both"/>
        <w:rPr>
          <w:rFonts w:eastAsia="Calibri"/>
        </w:rPr>
      </w:pPr>
      <w:r w:rsidRPr="005758D9">
        <w:rPr>
          <w:rFonts w:eastAsia="Calibri"/>
        </w:rPr>
        <w:t xml:space="preserve">Образовательная область «Технология» предусматривает изучение предмета    «Технология»  в количестве 1 часа </w:t>
      </w:r>
      <w:proofErr w:type="gramStart"/>
      <w:r w:rsidRPr="005758D9">
        <w:rPr>
          <w:rFonts w:eastAsia="Calibri"/>
        </w:rPr>
        <w:t>в</w:t>
      </w:r>
      <w:proofErr w:type="gramEnd"/>
      <w:r w:rsidRPr="005758D9">
        <w:rPr>
          <w:rFonts w:eastAsia="Calibri"/>
        </w:rPr>
        <w:t xml:space="preserve"> по программе </w:t>
      </w:r>
      <w:proofErr w:type="spellStart"/>
      <w:r w:rsidRPr="005758D9">
        <w:rPr>
          <w:rFonts w:eastAsia="Calibri"/>
        </w:rPr>
        <w:t>Е.А.Лутцева</w:t>
      </w:r>
      <w:proofErr w:type="spellEnd"/>
    </w:p>
    <w:p w:rsidR="005758D9" w:rsidRPr="005758D9" w:rsidRDefault="005758D9" w:rsidP="005758D9">
      <w:pPr>
        <w:numPr>
          <w:ilvl w:val="0"/>
          <w:numId w:val="73"/>
        </w:numPr>
        <w:spacing w:line="276" w:lineRule="auto"/>
        <w:ind w:left="142" w:firstLine="0"/>
        <w:contextualSpacing/>
        <w:jc w:val="both"/>
        <w:rPr>
          <w:rFonts w:eastAsia="Calibri"/>
        </w:rPr>
      </w:pPr>
      <w:r w:rsidRPr="005758D9">
        <w:rPr>
          <w:rFonts w:eastAsia="Calibri"/>
        </w:rPr>
        <w:t xml:space="preserve">Курс ОРКСЭ по выбору родителей (законных представителей) будет представлен учебным модулем «Основы светской этики», автор программы Н.Т. </w:t>
      </w:r>
      <w:proofErr w:type="spellStart"/>
      <w:r w:rsidRPr="005758D9">
        <w:rPr>
          <w:rFonts w:eastAsia="Calibri"/>
        </w:rPr>
        <w:t>Студеникин</w:t>
      </w:r>
      <w:proofErr w:type="spellEnd"/>
      <w:r w:rsidRPr="005758D9">
        <w:rPr>
          <w:rFonts w:eastAsia="Calibri"/>
        </w:rPr>
        <w:t xml:space="preserve">, издательство «Русское слово» в количестве 1 часа в неделю. </w:t>
      </w:r>
    </w:p>
    <w:p w:rsidR="005758D9" w:rsidRPr="005758D9" w:rsidRDefault="005758D9" w:rsidP="005758D9">
      <w:pPr>
        <w:numPr>
          <w:ilvl w:val="0"/>
          <w:numId w:val="73"/>
        </w:numPr>
        <w:spacing w:line="276" w:lineRule="auto"/>
        <w:ind w:left="142" w:firstLine="0"/>
        <w:contextualSpacing/>
        <w:jc w:val="both"/>
        <w:rPr>
          <w:rFonts w:eastAsia="Calibri"/>
        </w:rPr>
      </w:pPr>
      <w:r w:rsidRPr="005758D9">
        <w:rPr>
          <w:rFonts w:eastAsia="Calibri"/>
          <w:color w:val="000000"/>
        </w:rPr>
        <w:t>Региональный компонент содержания образования  в I-IV классах реализуется рамках  учебных предметов: «Литературное чтение», «Окружающий мир», «Физическая культура».</w:t>
      </w:r>
    </w:p>
    <w:p w:rsidR="005758D9" w:rsidRPr="005758D9" w:rsidRDefault="005758D9" w:rsidP="005758D9">
      <w:pPr>
        <w:spacing w:line="276" w:lineRule="auto"/>
        <w:ind w:left="142"/>
        <w:jc w:val="both"/>
        <w:rPr>
          <w:rFonts w:eastAsia="Calibri"/>
        </w:rPr>
      </w:pPr>
    </w:p>
    <w:p w:rsidR="005758D9" w:rsidRPr="005758D9" w:rsidRDefault="005758D9" w:rsidP="005758D9">
      <w:pPr>
        <w:spacing w:line="276" w:lineRule="auto"/>
        <w:ind w:left="142"/>
        <w:jc w:val="both"/>
        <w:rPr>
          <w:rFonts w:eastAsia="Calibri"/>
        </w:rPr>
      </w:pPr>
      <w:r w:rsidRPr="005758D9">
        <w:rPr>
          <w:rFonts w:eastAsia="Calibri"/>
        </w:rPr>
        <w:t>Раздел «Внеурочная деятельность»</w:t>
      </w:r>
      <w:r w:rsidRPr="005758D9">
        <w:rPr>
          <w:rFonts w:eastAsia="Calibri"/>
          <w:b/>
        </w:rPr>
        <w:t xml:space="preserve"> </w:t>
      </w:r>
      <w:r w:rsidRPr="005758D9">
        <w:rPr>
          <w:rFonts w:eastAsia="Calibri"/>
        </w:rPr>
        <w:t xml:space="preserve">спланирован с учётом интересов обучающихся, запросов родителей (законных представителей)  и </w:t>
      </w:r>
      <w:r w:rsidRPr="005758D9">
        <w:rPr>
          <w:rFonts w:eastAsia="Calibri"/>
          <w:b/>
        </w:rPr>
        <w:t xml:space="preserve"> </w:t>
      </w:r>
      <w:r w:rsidRPr="005758D9">
        <w:rPr>
          <w:rFonts w:eastAsia="Calibri"/>
        </w:rPr>
        <w:t>реализует дополнительные программы в соответствии с количеством внеаудиторных часов учебного плана.</w:t>
      </w:r>
    </w:p>
    <w:p w:rsidR="005758D9" w:rsidRPr="005758D9" w:rsidRDefault="005758D9" w:rsidP="005758D9">
      <w:pPr>
        <w:spacing w:line="276" w:lineRule="auto"/>
        <w:ind w:left="142"/>
        <w:jc w:val="both"/>
        <w:rPr>
          <w:rFonts w:eastAsia="Calibri"/>
        </w:rPr>
      </w:pPr>
    </w:p>
    <w:p w:rsidR="005758D9" w:rsidRPr="005758D9" w:rsidRDefault="005758D9" w:rsidP="005758D9">
      <w:pPr>
        <w:spacing w:line="276" w:lineRule="auto"/>
        <w:ind w:left="142"/>
        <w:jc w:val="both"/>
        <w:rPr>
          <w:rFonts w:eastAsia="Calibri"/>
        </w:rPr>
      </w:pPr>
    </w:p>
    <w:p w:rsidR="005758D9" w:rsidRDefault="005758D9" w:rsidP="005758D9">
      <w:pPr>
        <w:spacing w:line="276" w:lineRule="auto"/>
        <w:ind w:left="142"/>
        <w:jc w:val="both"/>
        <w:rPr>
          <w:rFonts w:eastAsia="Calibri"/>
        </w:rPr>
      </w:pPr>
      <w:r w:rsidRPr="005758D9">
        <w:rPr>
          <w:rFonts w:eastAsia="Calibri"/>
        </w:rPr>
        <w:t xml:space="preserve">Распределение часов представлено в таблице:  </w:t>
      </w:r>
    </w:p>
    <w:p w:rsidR="005758D9" w:rsidRDefault="005758D9" w:rsidP="005758D9">
      <w:pPr>
        <w:spacing w:line="276" w:lineRule="auto"/>
        <w:ind w:left="142"/>
        <w:jc w:val="both"/>
        <w:rPr>
          <w:rFonts w:eastAsia="Calibri"/>
        </w:rPr>
      </w:pPr>
    </w:p>
    <w:p w:rsidR="005758D9" w:rsidRDefault="005758D9" w:rsidP="005758D9">
      <w:pPr>
        <w:spacing w:line="276" w:lineRule="auto"/>
        <w:ind w:left="142"/>
        <w:jc w:val="both"/>
        <w:rPr>
          <w:rFonts w:eastAsia="Calibri"/>
        </w:rPr>
      </w:pPr>
    </w:p>
    <w:p w:rsidR="005758D9" w:rsidRDefault="005758D9" w:rsidP="005758D9">
      <w:pPr>
        <w:spacing w:line="276" w:lineRule="auto"/>
        <w:ind w:left="142"/>
        <w:jc w:val="both"/>
        <w:rPr>
          <w:rFonts w:eastAsia="Calibri"/>
        </w:rPr>
      </w:pPr>
    </w:p>
    <w:tbl>
      <w:tblPr>
        <w:tblpPr w:leftFromText="180" w:rightFromText="180" w:vertAnchor="text" w:horzAnchor="page" w:tblpX="898" w:tblpY="-196"/>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2694"/>
        <w:gridCol w:w="1026"/>
        <w:gridCol w:w="1843"/>
        <w:gridCol w:w="1134"/>
        <w:gridCol w:w="2126"/>
        <w:gridCol w:w="1276"/>
        <w:gridCol w:w="2268"/>
        <w:gridCol w:w="1275"/>
      </w:tblGrid>
      <w:tr w:rsidR="005758D9" w:rsidRPr="005758D9" w:rsidTr="005758D9">
        <w:trPr>
          <w:trHeight w:val="183"/>
        </w:trPr>
        <w:tc>
          <w:tcPr>
            <w:tcW w:w="1526" w:type="dxa"/>
            <w:vMerge w:val="restart"/>
          </w:tcPr>
          <w:p w:rsidR="005758D9" w:rsidRPr="005758D9" w:rsidRDefault="005758D9" w:rsidP="005758D9">
            <w:pPr>
              <w:jc w:val="both"/>
              <w:rPr>
                <w:rFonts w:eastAsia="Calibri"/>
              </w:rPr>
            </w:pPr>
            <w:proofErr w:type="spellStart"/>
            <w:r w:rsidRPr="005758D9">
              <w:rPr>
                <w:rFonts w:eastAsia="Calibri"/>
              </w:rPr>
              <w:lastRenderedPageBreak/>
              <w:t>Направле</w:t>
            </w:r>
            <w:proofErr w:type="spellEnd"/>
          </w:p>
          <w:p w:rsidR="005758D9" w:rsidRPr="005758D9" w:rsidRDefault="005758D9" w:rsidP="005758D9">
            <w:pPr>
              <w:jc w:val="both"/>
              <w:rPr>
                <w:rFonts w:eastAsia="Calibri"/>
              </w:rPr>
            </w:pPr>
            <w:proofErr w:type="spellStart"/>
            <w:r w:rsidRPr="005758D9">
              <w:rPr>
                <w:rFonts w:eastAsia="Calibri"/>
              </w:rPr>
              <w:t>ния</w:t>
            </w:r>
            <w:proofErr w:type="spellEnd"/>
          </w:p>
        </w:tc>
        <w:tc>
          <w:tcPr>
            <w:tcW w:w="3720" w:type="dxa"/>
            <w:gridSpan w:val="2"/>
          </w:tcPr>
          <w:p w:rsidR="005758D9" w:rsidRPr="005758D9" w:rsidRDefault="005758D9" w:rsidP="005758D9">
            <w:pPr>
              <w:ind w:left="142"/>
              <w:jc w:val="both"/>
              <w:rPr>
                <w:rFonts w:eastAsia="Calibri"/>
              </w:rPr>
            </w:pPr>
            <w:r w:rsidRPr="005758D9">
              <w:rPr>
                <w:rFonts w:eastAsia="Calibri"/>
              </w:rPr>
              <w:t>1 класс</w:t>
            </w:r>
          </w:p>
        </w:tc>
        <w:tc>
          <w:tcPr>
            <w:tcW w:w="2977" w:type="dxa"/>
            <w:gridSpan w:val="2"/>
          </w:tcPr>
          <w:p w:rsidR="005758D9" w:rsidRPr="005758D9" w:rsidRDefault="005758D9" w:rsidP="005758D9">
            <w:pPr>
              <w:ind w:left="142"/>
              <w:jc w:val="both"/>
              <w:rPr>
                <w:rFonts w:eastAsia="Calibri"/>
              </w:rPr>
            </w:pPr>
            <w:r w:rsidRPr="005758D9">
              <w:rPr>
                <w:rFonts w:eastAsia="Calibri"/>
              </w:rPr>
              <w:t>2 класс</w:t>
            </w:r>
          </w:p>
        </w:tc>
        <w:tc>
          <w:tcPr>
            <w:tcW w:w="3402" w:type="dxa"/>
            <w:gridSpan w:val="2"/>
          </w:tcPr>
          <w:p w:rsidR="005758D9" w:rsidRPr="005758D9" w:rsidRDefault="005758D9" w:rsidP="005758D9">
            <w:pPr>
              <w:ind w:left="142"/>
              <w:jc w:val="both"/>
              <w:rPr>
                <w:rFonts w:eastAsia="Calibri"/>
              </w:rPr>
            </w:pPr>
            <w:r w:rsidRPr="005758D9">
              <w:rPr>
                <w:rFonts w:eastAsia="Calibri"/>
              </w:rPr>
              <w:t>3 класс</w:t>
            </w:r>
          </w:p>
        </w:tc>
        <w:tc>
          <w:tcPr>
            <w:tcW w:w="3543" w:type="dxa"/>
            <w:gridSpan w:val="2"/>
          </w:tcPr>
          <w:p w:rsidR="005758D9" w:rsidRPr="005758D9" w:rsidRDefault="005758D9" w:rsidP="005758D9">
            <w:pPr>
              <w:ind w:left="142"/>
              <w:jc w:val="both"/>
              <w:rPr>
                <w:rFonts w:eastAsia="Calibri"/>
              </w:rPr>
            </w:pPr>
            <w:r w:rsidRPr="005758D9">
              <w:rPr>
                <w:rFonts w:eastAsia="Calibri"/>
              </w:rPr>
              <w:t>4 класс</w:t>
            </w:r>
          </w:p>
        </w:tc>
      </w:tr>
      <w:tr w:rsidR="005758D9" w:rsidRPr="005758D9" w:rsidTr="005758D9">
        <w:tc>
          <w:tcPr>
            <w:tcW w:w="1526" w:type="dxa"/>
            <w:vMerge/>
          </w:tcPr>
          <w:p w:rsidR="005758D9" w:rsidRPr="005758D9" w:rsidRDefault="005758D9" w:rsidP="005758D9">
            <w:pPr>
              <w:jc w:val="both"/>
              <w:rPr>
                <w:rFonts w:eastAsia="Calibri"/>
              </w:rPr>
            </w:pPr>
          </w:p>
        </w:tc>
        <w:tc>
          <w:tcPr>
            <w:tcW w:w="2694" w:type="dxa"/>
          </w:tcPr>
          <w:p w:rsidR="005758D9" w:rsidRPr="005758D9" w:rsidRDefault="005758D9" w:rsidP="005758D9">
            <w:pPr>
              <w:jc w:val="both"/>
              <w:rPr>
                <w:rFonts w:eastAsia="Calibri"/>
                <w:sz w:val="20"/>
                <w:szCs w:val="20"/>
              </w:rPr>
            </w:pPr>
            <w:r w:rsidRPr="005758D9">
              <w:rPr>
                <w:rFonts w:eastAsia="Calibri"/>
                <w:sz w:val="20"/>
                <w:szCs w:val="20"/>
              </w:rPr>
              <w:t xml:space="preserve">Наименование курсов, </w:t>
            </w:r>
          </w:p>
          <w:p w:rsidR="005758D9" w:rsidRPr="005758D9" w:rsidRDefault="005758D9" w:rsidP="005758D9">
            <w:pPr>
              <w:jc w:val="both"/>
              <w:rPr>
                <w:rFonts w:eastAsia="Calibri"/>
                <w:sz w:val="20"/>
                <w:szCs w:val="20"/>
              </w:rPr>
            </w:pPr>
            <w:r w:rsidRPr="005758D9">
              <w:rPr>
                <w:rFonts w:eastAsia="Calibri"/>
                <w:sz w:val="20"/>
                <w:szCs w:val="20"/>
              </w:rPr>
              <w:t>форма организации</w:t>
            </w:r>
          </w:p>
        </w:tc>
        <w:tc>
          <w:tcPr>
            <w:tcW w:w="1026" w:type="dxa"/>
          </w:tcPr>
          <w:p w:rsidR="005758D9" w:rsidRPr="005758D9" w:rsidRDefault="005758D9" w:rsidP="005758D9">
            <w:pPr>
              <w:jc w:val="both"/>
              <w:rPr>
                <w:rFonts w:eastAsia="Calibri"/>
                <w:sz w:val="20"/>
                <w:szCs w:val="20"/>
              </w:rPr>
            </w:pPr>
            <w:r w:rsidRPr="005758D9">
              <w:rPr>
                <w:rFonts w:eastAsia="Calibri"/>
                <w:sz w:val="20"/>
                <w:szCs w:val="20"/>
              </w:rPr>
              <w:t>Кол-во час</w:t>
            </w:r>
          </w:p>
        </w:tc>
        <w:tc>
          <w:tcPr>
            <w:tcW w:w="1843" w:type="dxa"/>
          </w:tcPr>
          <w:p w:rsidR="005758D9" w:rsidRPr="005758D9" w:rsidRDefault="005758D9" w:rsidP="005758D9">
            <w:pPr>
              <w:jc w:val="both"/>
              <w:rPr>
                <w:rFonts w:eastAsia="Calibri"/>
                <w:sz w:val="20"/>
                <w:szCs w:val="20"/>
              </w:rPr>
            </w:pPr>
            <w:r w:rsidRPr="005758D9">
              <w:rPr>
                <w:rFonts w:eastAsia="Calibri"/>
                <w:sz w:val="20"/>
                <w:szCs w:val="20"/>
              </w:rPr>
              <w:t xml:space="preserve">Наименование курсов, </w:t>
            </w:r>
          </w:p>
          <w:p w:rsidR="005758D9" w:rsidRPr="005758D9" w:rsidRDefault="005758D9" w:rsidP="005758D9">
            <w:pPr>
              <w:jc w:val="both"/>
              <w:rPr>
                <w:rFonts w:eastAsia="Calibri"/>
                <w:sz w:val="20"/>
                <w:szCs w:val="20"/>
              </w:rPr>
            </w:pPr>
            <w:r w:rsidRPr="005758D9">
              <w:rPr>
                <w:rFonts w:eastAsia="Calibri"/>
                <w:sz w:val="20"/>
                <w:szCs w:val="20"/>
              </w:rPr>
              <w:t>форма организации</w:t>
            </w:r>
          </w:p>
        </w:tc>
        <w:tc>
          <w:tcPr>
            <w:tcW w:w="1134" w:type="dxa"/>
          </w:tcPr>
          <w:p w:rsidR="005758D9" w:rsidRPr="005758D9" w:rsidRDefault="005758D9" w:rsidP="005758D9">
            <w:pPr>
              <w:jc w:val="both"/>
              <w:rPr>
                <w:rFonts w:eastAsia="Calibri"/>
                <w:sz w:val="20"/>
                <w:szCs w:val="20"/>
              </w:rPr>
            </w:pPr>
            <w:r w:rsidRPr="005758D9">
              <w:rPr>
                <w:rFonts w:eastAsia="Calibri"/>
                <w:sz w:val="20"/>
                <w:szCs w:val="20"/>
              </w:rPr>
              <w:t>Кол-во час</w:t>
            </w:r>
          </w:p>
        </w:tc>
        <w:tc>
          <w:tcPr>
            <w:tcW w:w="2126" w:type="dxa"/>
          </w:tcPr>
          <w:p w:rsidR="005758D9" w:rsidRPr="005758D9" w:rsidRDefault="005758D9" w:rsidP="005758D9">
            <w:pPr>
              <w:jc w:val="both"/>
              <w:rPr>
                <w:rFonts w:eastAsia="Calibri"/>
                <w:sz w:val="20"/>
                <w:szCs w:val="20"/>
              </w:rPr>
            </w:pPr>
            <w:r w:rsidRPr="005758D9">
              <w:rPr>
                <w:rFonts w:eastAsia="Calibri"/>
                <w:sz w:val="20"/>
                <w:szCs w:val="20"/>
              </w:rPr>
              <w:t xml:space="preserve">Наименование курсов, </w:t>
            </w:r>
          </w:p>
          <w:p w:rsidR="005758D9" w:rsidRPr="005758D9" w:rsidRDefault="005758D9" w:rsidP="005758D9">
            <w:pPr>
              <w:jc w:val="both"/>
              <w:rPr>
                <w:rFonts w:eastAsia="Calibri"/>
                <w:sz w:val="20"/>
                <w:szCs w:val="20"/>
              </w:rPr>
            </w:pPr>
            <w:r w:rsidRPr="005758D9">
              <w:rPr>
                <w:rFonts w:eastAsia="Calibri"/>
                <w:sz w:val="20"/>
                <w:szCs w:val="20"/>
              </w:rPr>
              <w:t>форма организации</w:t>
            </w:r>
          </w:p>
        </w:tc>
        <w:tc>
          <w:tcPr>
            <w:tcW w:w="1276" w:type="dxa"/>
          </w:tcPr>
          <w:p w:rsidR="005758D9" w:rsidRPr="005758D9" w:rsidRDefault="005758D9" w:rsidP="005758D9">
            <w:pPr>
              <w:jc w:val="both"/>
              <w:rPr>
                <w:rFonts w:eastAsia="Calibri"/>
                <w:sz w:val="20"/>
                <w:szCs w:val="20"/>
              </w:rPr>
            </w:pPr>
            <w:r w:rsidRPr="005758D9">
              <w:rPr>
                <w:rFonts w:eastAsia="Calibri"/>
                <w:sz w:val="20"/>
                <w:szCs w:val="20"/>
              </w:rPr>
              <w:t>Кол-во час</w:t>
            </w:r>
          </w:p>
        </w:tc>
        <w:tc>
          <w:tcPr>
            <w:tcW w:w="2268" w:type="dxa"/>
          </w:tcPr>
          <w:p w:rsidR="005758D9" w:rsidRPr="005758D9" w:rsidRDefault="005758D9" w:rsidP="005758D9">
            <w:pPr>
              <w:jc w:val="both"/>
              <w:rPr>
                <w:rFonts w:eastAsia="Calibri"/>
                <w:sz w:val="20"/>
                <w:szCs w:val="20"/>
              </w:rPr>
            </w:pPr>
            <w:r w:rsidRPr="005758D9">
              <w:rPr>
                <w:rFonts w:eastAsia="Calibri"/>
                <w:sz w:val="20"/>
                <w:szCs w:val="20"/>
              </w:rPr>
              <w:t xml:space="preserve">Наименование курсов, </w:t>
            </w:r>
          </w:p>
          <w:p w:rsidR="005758D9" w:rsidRPr="005758D9" w:rsidRDefault="005758D9" w:rsidP="005758D9">
            <w:pPr>
              <w:jc w:val="both"/>
              <w:rPr>
                <w:rFonts w:eastAsia="Calibri"/>
                <w:sz w:val="20"/>
                <w:szCs w:val="20"/>
              </w:rPr>
            </w:pPr>
            <w:r w:rsidRPr="005758D9">
              <w:rPr>
                <w:rFonts w:eastAsia="Calibri"/>
                <w:sz w:val="20"/>
                <w:szCs w:val="20"/>
              </w:rPr>
              <w:t>форма организации</w:t>
            </w:r>
          </w:p>
        </w:tc>
        <w:tc>
          <w:tcPr>
            <w:tcW w:w="1275" w:type="dxa"/>
          </w:tcPr>
          <w:p w:rsidR="005758D9" w:rsidRPr="005758D9" w:rsidRDefault="005758D9" w:rsidP="005758D9">
            <w:pPr>
              <w:jc w:val="both"/>
              <w:rPr>
                <w:rFonts w:eastAsia="Calibri"/>
                <w:sz w:val="20"/>
                <w:szCs w:val="20"/>
              </w:rPr>
            </w:pPr>
            <w:r w:rsidRPr="005758D9">
              <w:rPr>
                <w:rFonts w:eastAsia="Calibri"/>
                <w:sz w:val="20"/>
                <w:szCs w:val="20"/>
              </w:rPr>
              <w:t>Кол-во час</w:t>
            </w:r>
          </w:p>
        </w:tc>
      </w:tr>
      <w:tr w:rsidR="005758D9" w:rsidRPr="005758D9" w:rsidTr="005758D9">
        <w:trPr>
          <w:trHeight w:val="964"/>
        </w:trPr>
        <w:tc>
          <w:tcPr>
            <w:tcW w:w="1526" w:type="dxa"/>
            <w:vMerge w:val="restart"/>
          </w:tcPr>
          <w:p w:rsidR="005758D9" w:rsidRPr="005758D9" w:rsidRDefault="005758D9" w:rsidP="005758D9">
            <w:pPr>
              <w:jc w:val="both"/>
              <w:rPr>
                <w:rFonts w:eastAsia="Calibri"/>
              </w:rPr>
            </w:pPr>
            <w:proofErr w:type="gramStart"/>
            <w:r w:rsidRPr="005758D9">
              <w:rPr>
                <w:rFonts w:eastAsia="Calibri"/>
              </w:rPr>
              <w:t>Спортивно-оздорови</w:t>
            </w:r>
            <w:proofErr w:type="gramEnd"/>
          </w:p>
          <w:p w:rsidR="005758D9" w:rsidRPr="005758D9" w:rsidRDefault="005758D9" w:rsidP="005758D9">
            <w:pPr>
              <w:jc w:val="both"/>
              <w:rPr>
                <w:rFonts w:eastAsia="Calibri"/>
              </w:rPr>
            </w:pPr>
            <w:r w:rsidRPr="005758D9">
              <w:rPr>
                <w:rFonts w:eastAsia="Calibri"/>
              </w:rPr>
              <w:t>тельное</w:t>
            </w:r>
          </w:p>
        </w:tc>
        <w:tc>
          <w:tcPr>
            <w:tcW w:w="2694" w:type="dxa"/>
            <w:vMerge w:val="restart"/>
          </w:tcPr>
          <w:p w:rsidR="005758D9" w:rsidRPr="005758D9" w:rsidRDefault="005758D9" w:rsidP="005758D9">
            <w:pPr>
              <w:jc w:val="both"/>
              <w:rPr>
                <w:rFonts w:eastAsia="Calibri"/>
              </w:rPr>
            </w:pPr>
            <w:proofErr w:type="spellStart"/>
            <w:r w:rsidRPr="005758D9">
              <w:rPr>
                <w:rFonts w:eastAsia="Calibri"/>
              </w:rPr>
              <w:t>Подвиж</w:t>
            </w:r>
            <w:proofErr w:type="spellEnd"/>
            <w:r w:rsidRPr="005758D9">
              <w:rPr>
                <w:rFonts w:eastAsia="Calibri"/>
              </w:rPr>
              <w:t>-</w:t>
            </w:r>
          </w:p>
          <w:p w:rsidR="005758D9" w:rsidRPr="005758D9" w:rsidRDefault="005758D9" w:rsidP="005758D9">
            <w:pPr>
              <w:jc w:val="both"/>
              <w:rPr>
                <w:rFonts w:eastAsia="Calibri"/>
              </w:rPr>
            </w:pPr>
            <w:proofErr w:type="spellStart"/>
            <w:r w:rsidRPr="005758D9">
              <w:rPr>
                <w:rFonts w:eastAsia="Calibri"/>
              </w:rPr>
              <w:t>ные</w:t>
            </w:r>
            <w:proofErr w:type="spellEnd"/>
            <w:r w:rsidRPr="005758D9">
              <w:rPr>
                <w:rFonts w:eastAsia="Calibri"/>
              </w:rPr>
              <w:t xml:space="preserve"> игры</w:t>
            </w:r>
          </w:p>
          <w:p w:rsidR="005758D9" w:rsidRPr="005758D9" w:rsidRDefault="005758D9" w:rsidP="005758D9">
            <w:pPr>
              <w:jc w:val="both"/>
              <w:rPr>
                <w:rFonts w:eastAsia="Calibri"/>
              </w:rPr>
            </w:pPr>
            <w:r w:rsidRPr="005758D9">
              <w:rPr>
                <w:rFonts w:eastAsia="Calibri"/>
              </w:rPr>
              <w:t>(секция)</w:t>
            </w:r>
          </w:p>
        </w:tc>
        <w:tc>
          <w:tcPr>
            <w:tcW w:w="1026" w:type="dxa"/>
            <w:vMerge w:val="restart"/>
          </w:tcPr>
          <w:p w:rsidR="005758D9" w:rsidRPr="005758D9" w:rsidRDefault="005758D9" w:rsidP="005758D9">
            <w:pPr>
              <w:ind w:left="142"/>
              <w:jc w:val="both"/>
              <w:rPr>
                <w:rFonts w:eastAsia="Calibri"/>
              </w:rPr>
            </w:pPr>
            <w:r w:rsidRPr="005758D9">
              <w:rPr>
                <w:rFonts w:eastAsia="Calibri"/>
              </w:rPr>
              <w:t>2</w:t>
            </w:r>
          </w:p>
        </w:tc>
        <w:tc>
          <w:tcPr>
            <w:tcW w:w="1843" w:type="dxa"/>
            <w:vMerge w:val="restart"/>
          </w:tcPr>
          <w:p w:rsidR="005758D9" w:rsidRPr="005758D9" w:rsidRDefault="005758D9" w:rsidP="005758D9">
            <w:pPr>
              <w:ind w:left="33" w:hanging="33"/>
              <w:jc w:val="both"/>
              <w:rPr>
                <w:rFonts w:eastAsia="Calibri"/>
              </w:rPr>
            </w:pPr>
            <w:r w:rsidRPr="005758D9">
              <w:rPr>
                <w:rFonts w:eastAsia="Calibri"/>
              </w:rPr>
              <w:t>«Расти здоровым</w:t>
            </w:r>
          </w:p>
          <w:p w:rsidR="005758D9" w:rsidRPr="005758D9" w:rsidRDefault="005758D9" w:rsidP="005758D9">
            <w:pPr>
              <w:ind w:left="33" w:hanging="33"/>
              <w:jc w:val="both"/>
              <w:rPr>
                <w:rFonts w:eastAsia="Calibri"/>
              </w:rPr>
            </w:pPr>
            <w:r w:rsidRPr="005758D9">
              <w:rPr>
                <w:rFonts w:eastAsia="Calibri"/>
              </w:rPr>
              <w:t>(секция)</w:t>
            </w:r>
          </w:p>
          <w:p w:rsidR="005758D9" w:rsidRPr="005758D9" w:rsidRDefault="005758D9" w:rsidP="005758D9">
            <w:pPr>
              <w:ind w:left="33" w:hanging="33"/>
              <w:jc w:val="both"/>
              <w:rPr>
                <w:rFonts w:eastAsia="Calibri"/>
              </w:rPr>
            </w:pPr>
          </w:p>
          <w:p w:rsidR="005758D9" w:rsidRPr="005758D9" w:rsidRDefault="005758D9" w:rsidP="005758D9">
            <w:pPr>
              <w:ind w:left="33" w:hanging="33"/>
              <w:jc w:val="both"/>
              <w:rPr>
                <w:rFonts w:eastAsia="Calibri"/>
              </w:rPr>
            </w:pPr>
          </w:p>
          <w:p w:rsidR="005758D9" w:rsidRPr="005758D9" w:rsidRDefault="005758D9" w:rsidP="005758D9">
            <w:pPr>
              <w:ind w:left="33" w:hanging="33"/>
              <w:jc w:val="both"/>
              <w:rPr>
                <w:rFonts w:eastAsia="Calibri"/>
              </w:rPr>
            </w:pPr>
            <w:r w:rsidRPr="005758D9">
              <w:rPr>
                <w:rFonts w:eastAsia="Calibri"/>
              </w:rPr>
              <w:t xml:space="preserve">                            </w:t>
            </w:r>
          </w:p>
        </w:tc>
        <w:tc>
          <w:tcPr>
            <w:tcW w:w="1134" w:type="dxa"/>
            <w:vMerge w:val="restart"/>
          </w:tcPr>
          <w:p w:rsidR="005758D9" w:rsidRPr="005758D9" w:rsidRDefault="005758D9" w:rsidP="005758D9">
            <w:pPr>
              <w:ind w:left="142"/>
              <w:jc w:val="both"/>
              <w:rPr>
                <w:rFonts w:eastAsia="Calibri"/>
              </w:rPr>
            </w:pPr>
            <w:r w:rsidRPr="005758D9">
              <w:rPr>
                <w:rFonts w:eastAsia="Calibri"/>
              </w:rPr>
              <w:t>2</w:t>
            </w:r>
          </w:p>
        </w:tc>
        <w:tc>
          <w:tcPr>
            <w:tcW w:w="2126" w:type="dxa"/>
          </w:tcPr>
          <w:p w:rsidR="005758D9" w:rsidRPr="005758D9" w:rsidRDefault="005758D9" w:rsidP="005758D9">
            <w:pPr>
              <w:ind w:left="33"/>
              <w:jc w:val="both"/>
              <w:rPr>
                <w:rFonts w:eastAsia="Calibri"/>
              </w:rPr>
            </w:pPr>
            <w:r w:rsidRPr="005758D9">
              <w:rPr>
                <w:rFonts w:eastAsia="Calibri"/>
              </w:rPr>
              <w:t>Турист-краевед</w:t>
            </w:r>
          </w:p>
          <w:p w:rsidR="005758D9" w:rsidRPr="005758D9" w:rsidRDefault="005758D9" w:rsidP="005758D9">
            <w:pPr>
              <w:ind w:left="33"/>
              <w:jc w:val="both"/>
              <w:rPr>
                <w:rFonts w:eastAsia="Calibri"/>
              </w:rPr>
            </w:pPr>
            <w:r w:rsidRPr="005758D9">
              <w:rPr>
                <w:rFonts w:eastAsia="Calibri"/>
              </w:rPr>
              <w:t>(кружок)</w:t>
            </w:r>
          </w:p>
          <w:p w:rsidR="005758D9" w:rsidRPr="005758D9" w:rsidRDefault="005758D9" w:rsidP="005758D9">
            <w:pPr>
              <w:ind w:left="33"/>
              <w:jc w:val="both"/>
              <w:rPr>
                <w:rFonts w:eastAsia="Calibri"/>
              </w:rPr>
            </w:pPr>
          </w:p>
        </w:tc>
        <w:tc>
          <w:tcPr>
            <w:tcW w:w="1276" w:type="dxa"/>
          </w:tcPr>
          <w:p w:rsidR="005758D9" w:rsidRPr="005758D9" w:rsidRDefault="005758D9" w:rsidP="005758D9">
            <w:pPr>
              <w:ind w:left="142"/>
              <w:jc w:val="both"/>
              <w:rPr>
                <w:rFonts w:eastAsia="Calibri"/>
              </w:rPr>
            </w:pPr>
            <w:r w:rsidRPr="005758D9">
              <w:rPr>
                <w:rFonts w:eastAsia="Calibri"/>
              </w:rPr>
              <w:t>2</w:t>
            </w:r>
          </w:p>
        </w:tc>
        <w:tc>
          <w:tcPr>
            <w:tcW w:w="2268" w:type="dxa"/>
          </w:tcPr>
          <w:p w:rsidR="005758D9" w:rsidRPr="005758D9" w:rsidRDefault="005758D9" w:rsidP="005758D9">
            <w:pPr>
              <w:ind w:left="33"/>
              <w:jc w:val="both"/>
              <w:rPr>
                <w:rFonts w:eastAsia="Calibri"/>
              </w:rPr>
            </w:pPr>
            <w:r w:rsidRPr="005758D9">
              <w:rPr>
                <w:rFonts w:eastAsia="Calibri"/>
              </w:rPr>
              <w:t>Турист-краевед</w:t>
            </w:r>
          </w:p>
          <w:p w:rsidR="005758D9" w:rsidRPr="005758D9" w:rsidRDefault="005758D9" w:rsidP="005758D9">
            <w:pPr>
              <w:ind w:left="33"/>
              <w:jc w:val="both"/>
              <w:rPr>
                <w:rFonts w:eastAsia="Calibri"/>
              </w:rPr>
            </w:pPr>
            <w:r w:rsidRPr="005758D9">
              <w:rPr>
                <w:rFonts w:eastAsia="Calibri"/>
              </w:rPr>
              <w:t>(кружок)</w:t>
            </w:r>
          </w:p>
          <w:p w:rsidR="005758D9" w:rsidRPr="005758D9" w:rsidRDefault="005758D9" w:rsidP="005758D9">
            <w:pPr>
              <w:jc w:val="both"/>
              <w:rPr>
                <w:rFonts w:eastAsia="Calibri"/>
              </w:rPr>
            </w:pPr>
          </w:p>
        </w:tc>
        <w:tc>
          <w:tcPr>
            <w:tcW w:w="1275" w:type="dxa"/>
          </w:tcPr>
          <w:p w:rsidR="005758D9" w:rsidRPr="005758D9" w:rsidRDefault="005758D9" w:rsidP="005758D9">
            <w:pPr>
              <w:ind w:left="142"/>
              <w:jc w:val="both"/>
              <w:rPr>
                <w:rFonts w:eastAsia="Calibri"/>
              </w:rPr>
            </w:pPr>
            <w:r w:rsidRPr="005758D9">
              <w:rPr>
                <w:rFonts w:eastAsia="Calibri"/>
              </w:rPr>
              <w:t>2</w:t>
            </w:r>
          </w:p>
          <w:p w:rsidR="005758D9" w:rsidRPr="005758D9" w:rsidRDefault="005758D9" w:rsidP="005758D9">
            <w:pPr>
              <w:ind w:left="142"/>
              <w:jc w:val="both"/>
              <w:rPr>
                <w:rFonts w:eastAsia="Calibri"/>
              </w:rPr>
            </w:pPr>
          </w:p>
          <w:p w:rsidR="005758D9" w:rsidRPr="005758D9" w:rsidRDefault="005758D9" w:rsidP="005758D9">
            <w:pPr>
              <w:ind w:left="142"/>
              <w:jc w:val="both"/>
              <w:rPr>
                <w:rFonts w:eastAsia="Calibri"/>
              </w:rPr>
            </w:pPr>
          </w:p>
          <w:p w:rsidR="005758D9" w:rsidRPr="005758D9" w:rsidRDefault="005758D9" w:rsidP="005758D9">
            <w:pPr>
              <w:ind w:left="142"/>
              <w:jc w:val="both"/>
              <w:rPr>
                <w:rFonts w:eastAsia="Calibri"/>
              </w:rPr>
            </w:pPr>
          </w:p>
        </w:tc>
      </w:tr>
      <w:tr w:rsidR="005758D9" w:rsidRPr="005758D9" w:rsidTr="005758D9">
        <w:trPr>
          <w:trHeight w:val="650"/>
        </w:trPr>
        <w:tc>
          <w:tcPr>
            <w:tcW w:w="1526" w:type="dxa"/>
            <w:vMerge/>
          </w:tcPr>
          <w:p w:rsidR="005758D9" w:rsidRPr="005758D9" w:rsidRDefault="005758D9" w:rsidP="005758D9">
            <w:pPr>
              <w:jc w:val="both"/>
              <w:rPr>
                <w:rFonts w:eastAsia="Calibri"/>
              </w:rPr>
            </w:pPr>
          </w:p>
        </w:tc>
        <w:tc>
          <w:tcPr>
            <w:tcW w:w="2694" w:type="dxa"/>
            <w:vMerge/>
          </w:tcPr>
          <w:p w:rsidR="005758D9" w:rsidRPr="005758D9" w:rsidRDefault="005758D9" w:rsidP="005758D9">
            <w:pPr>
              <w:jc w:val="both"/>
              <w:rPr>
                <w:rFonts w:eastAsia="Calibri"/>
              </w:rPr>
            </w:pPr>
          </w:p>
        </w:tc>
        <w:tc>
          <w:tcPr>
            <w:tcW w:w="1026" w:type="dxa"/>
            <w:vMerge/>
          </w:tcPr>
          <w:p w:rsidR="005758D9" w:rsidRPr="005758D9" w:rsidRDefault="005758D9" w:rsidP="005758D9">
            <w:pPr>
              <w:ind w:left="142"/>
              <w:jc w:val="both"/>
              <w:rPr>
                <w:rFonts w:eastAsia="Calibri"/>
              </w:rPr>
            </w:pPr>
          </w:p>
        </w:tc>
        <w:tc>
          <w:tcPr>
            <w:tcW w:w="1843" w:type="dxa"/>
            <w:vMerge/>
          </w:tcPr>
          <w:p w:rsidR="005758D9" w:rsidRPr="005758D9" w:rsidRDefault="005758D9" w:rsidP="005758D9">
            <w:pPr>
              <w:ind w:left="33" w:hanging="33"/>
              <w:jc w:val="both"/>
              <w:rPr>
                <w:rFonts w:eastAsia="Calibri"/>
              </w:rPr>
            </w:pPr>
          </w:p>
        </w:tc>
        <w:tc>
          <w:tcPr>
            <w:tcW w:w="1134" w:type="dxa"/>
            <w:vMerge/>
          </w:tcPr>
          <w:p w:rsidR="005758D9" w:rsidRPr="005758D9" w:rsidRDefault="005758D9" w:rsidP="005758D9">
            <w:pPr>
              <w:ind w:left="142"/>
              <w:jc w:val="both"/>
              <w:rPr>
                <w:rFonts w:eastAsia="Calibri"/>
              </w:rPr>
            </w:pPr>
          </w:p>
        </w:tc>
        <w:tc>
          <w:tcPr>
            <w:tcW w:w="2126" w:type="dxa"/>
          </w:tcPr>
          <w:p w:rsidR="005758D9" w:rsidRPr="005758D9" w:rsidRDefault="005758D9" w:rsidP="005758D9">
            <w:pPr>
              <w:ind w:left="33"/>
              <w:jc w:val="both"/>
              <w:rPr>
                <w:rFonts w:eastAsia="Calibri"/>
              </w:rPr>
            </w:pPr>
            <w:r w:rsidRPr="005758D9">
              <w:rPr>
                <w:rFonts w:eastAsia="Calibri"/>
              </w:rPr>
              <w:t>Расти здоровым</w:t>
            </w:r>
          </w:p>
          <w:p w:rsidR="005758D9" w:rsidRPr="005758D9" w:rsidRDefault="005758D9" w:rsidP="005758D9">
            <w:pPr>
              <w:ind w:left="33"/>
              <w:jc w:val="both"/>
              <w:rPr>
                <w:rFonts w:eastAsia="Calibri"/>
              </w:rPr>
            </w:pPr>
            <w:r w:rsidRPr="005758D9">
              <w:rPr>
                <w:rFonts w:eastAsia="Calibri"/>
              </w:rPr>
              <w:t>(секция)</w:t>
            </w:r>
          </w:p>
        </w:tc>
        <w:tc>
          <w:tcPr>
            <w:tcW w:w="1276" w:type="dxa"/>
          </w:tcPr>
          <w:p w:rsidR="005758D9" w:rsidRPr="005758D9" w:rsidRDefault="005758D9" w:rsidP="005758D9">
            <w:pPr>
              <w:ind w:left="142"/>
              <w:jc w:val="both"/>
              <w:rPr>
                <w:rFonts w:eastAsia="Calibri"/>
              </w:rPr>
            </w:pPr>
            <w:r w:rsidRPr="005758D9">
              <w:rPr>
                <w:rFonts w:eastAsia="Calibri"/>
              </w:rPr>
              <w:t>1</w:t>
            </w:r>
          </w:p>
        </w:tc>
        <w:tc>
          <w:tcPr>
            <w:tcW w:w="2268" w:type="dxa"/>
          </w:tcPr>
          <w:p w:rsidR="005758D9" w:rsidRPr="005758D9" w:rsidRDefault="005758D9" w:rsidP="005758D9">
            <w:pPr>
              <w:jc w:val="both"/>
              <w:rPr>
                <w:rFonts w:eastAsia="Calibri"/>
              </w:rPr>
            </w:pPr>
            <w:r w:rsidRPr="005758D9">
              <w:rPr>
                <w:rFonts w:eastAsia="Calibri"/>
              </w:rPr>
              <w:t>Расти здоровым</w:t>
            </w:r>
          </w:p>
          <w:p w:rsidR="005758D9" w:rsidRPr="005758D9" w:rsidRDefault="005758D9" w:rsidP="005758D9">
            <w:pPr>
              <w:jc w:val="both"/>
              <w:rPr>
                <w:rFonts w:eastAsia="Calibri"/>
              </w:rPr>
            </w:pPr>
            <w:r w:rsidRPr="005758D9">
              <w:rPr>
                <w:rFonts w:eastAsia="Calibri"/>
              </w:rPr>
              <w:t>(секция)</w:t>
            </w:r>
          </w:p>
          <w:p w:rsidR="005758D9" w:rsidRPr="005758D9" w:rsidRDefault="005758D9" w:rsidP="005758D9">
            <w:pPr>
              <w:jc w:val="both"/>
              <w:rPr>
                <w:rFonts w:eastAsia="Calibri"/>
              </w:rPr>
            </w:pPr>
          </w:p>
        </w:tc>
        <w:tc>
          <w:tcPr>
            <w:tcW w:w="1275" w:type="dxa"/>
          </w:tcPr>
          <w:p w:rsidR="005758D9" w:rsidRPr="005758D9" w:rsidRDefault="005758D9" w:rsidP="005758D9">
            <w:pPr>
              <w:ind w:left="142"/>
              <w:jc w:val="both"/>
              <w:rPr>
                <w:rFonts w:eastAsia="Calibri"/>
              </w:rPr>
            </w:pPr>
            <w:r w:rsidRPr="005758D9">
              <w:rPr>
                <w:rFonts w:eastAsia="Calibri"/>
              </w:rPr>
              <w:t>1</w:t>
            </w:r>
          </w:p>
        </w:tc>
      </w:tr>
      <w:tr w:rsidR="005758D9" w:rsidRPr="005758D9" w:rsidTr="005758D9">
        <w:trPr>
          <w:trHeight w:val="1629"/>
        </w:trPr>
        <w:tc>
          <w:tcPr>
            <w:tcW w:w="1526" w:type="dxa"/>
          </w:tcPr>
          <w:p w:rsidR="005758D9" w:rsidRPr="005758D9" w:rsidRDefault="005758D9" w:rsidP="005758D9">
            <w:pPr>
              <w:jc w:val="both"/>
              <w:rPr>
                <w:rFonts w:eastAsia="Calibri"/>
              </w:rPr>
            </w:pPr>
            <w:proofErr w:type="spellStart"/>
            <w:r w:rsidRPr="005758D9">
              <w:rPr>
                <w:rFonts w:eastAsia="Calibri"/>
              </w:rPr>
              <w:t>Общеинтел</w:t>
            </w:r>
            <w:proofErr w:type="spellEnd"/>
          </w:p>
          <w:p w:rsidR="005758D9" w:rsidRPr="005758D9" w:rsidRDefault="005758D9" w:rsidP="005758D9">
            <w:pPr>
              <w:jc w:val="both"/>
              <w:rPr>
                <w:rFonts w:eastAsia="Calibri"/>
              </w:rPr>
            </w:pPr>
            <w:proofErr w:type="spellStart"/>
            <w:r w:rsidRPr="005758D9">
              <w:rPr>
                <w:rFonts w:eastAsia="Calibri"/>
              </w:rPr>
              <w:t>лектуальное</w:t>
            </w:r>
            <w:proofErr w:type="spellEnd"/>
            <w:r w:rsidRPr="005758D9">
              <w:rPr>
                <w:rFonts w:eastAsia="Calibri"/>
              </w:rPr>
              <w:t xml:space="preserve"> </w:t>
            </w:r>
          </w:p>
        </w:tc>
        <w:tc>
          <w:tcPr>
            <w:tcW w:w="2694" w:type="dxa"/>
          </w:tcPr>
          <w:p w:rsidR="005758D9" w:rsidRPr="005758D9" w:rsidRDefault="005758D9" w:rsidP="005758D9">
            <w:pPr>
              <w:jc w:val="both"/>
              <w:rPr>
                <w:rFonts w:eastAsia="Calibri"/>
              </w:rPr>
            </w:pPr>
            <w:proofErr w:type="spellStart"/>
            <w:r w:rsidRPr="005758D9">
              <w:rPr>
                <w:rFonts w:eastAsia="Calibri"/>
              </w:rPr>
              <w:t>Книжкино</w:t>
            </w:r>
            <w:proofErr w:type="spellEnd"/>
            <w:r w:rsidRPr="005758D9">
              <w:rPr>
                <w:rFonts w:eastAsia="Calibri"/>
              </w:rPr>
              <w:t xml:space="preserve"> царство</w:t>
            </w:r>
          </w:p>
          <w:p w:rsidR="005758D9" w:rsidRPr="005758D9" w:rsidRDefault="005758D9" w:rsidP="005758D9">
            <w:pPr>
              <w:jc w:val="both"/>
              <w:rPr>
                <w:rFonts w:eastAsia="Calibri"/>
              </w:rPr>
            </w:pPr>
            <w:r w:rsidRPr="005758D9">
              <w:rPr>
                <w:rFonts w:eastAsia="Calibri"/>
              </w:rPr>
              <w:t>(кружок)</w:t>
            </w:r>
          </w:p>
        </w:tc>
        <w:tc>
          <w:tcPr>
            <w:tcW w:w="1026" w:type="dxa"/>
          </w:tcPr>
          <w:p w:rsidR="005758D9" w:rsidRPr="005758D9" w:rsidRDefault="005758D9" w:rsidP="005758D9">
            <w:pPr>
              <w:ind w:left="142"/>
              <w:jc w:val="both"/>
              <w:rPr>
                <w:rFonts w:eastAsia="Calibri"/>
              </w:rPr>
            </w:pPr>
            <w:r w:rsidRPr="005758D9">
              <w:rPr>
                <w:rFonts w:eastAsia="Calibri"/>
              </w:rPr>
              <w:t>1</w:t>
            </w:r>
          </w:p>
        </w:tc>
        <w:tc>
          <w:tcPr>
            <w:tcW w:w="1843" w:type="dxa"/>
          </w:tcPr>
          <w:p w:rsidR="005758D9" w:rsidRPr="005758D9" w:rsidRDefault="005758D9" w:rsidP="005758D9">
            <w:pPr>
              <w:ind w:left="33" w:hanging="33"/>
              <w:jc w:val="both"/>
              <w:rPr>
                <w:rFonts w:eastAsia="Calibri"/>
              </w:rPr>
            </w:pPr>
            <w:r w:rsidRPr="005758D9">
              <w:rPr>
                <w:rFonts w:eastAsia="Calibri"/>
              </w:rPr>
              <w:t>Эрудит</w:t>
            </w:r>
          </w:p>
          <w:p w:rsidR="005758D9" w:rsidRPr="005758D9" w:rsidRDefault="005758D9" w:rsidP="005758D9">
            <w:pPr>
              <w:ind w:left="33" w:hanging="33"/>
              <w:jc w:val="both"/>
              <w:rPr>
                <w:rFonts w:eastAsia="Calibri"/>
              </w:rPr>
            </w:pPr>
            <w:r w:rsidRPr="005758D9">
              <w:rPr>
                <w:rFonts w:eastAsia="Calibri"/>
              </w:rPr>
              <w:t xml:space="preserve">(клуб)             </w:t>
            </w:r>
          </w:p>
        </w:tc>
        <w:tc>
          <w:tcPr>
            <w:tcW w:w="1134" w:type="dxa"/>
          </w:tcPr>
          <w:p w:rsidR="005758D9" w:rsidRPr="005758D9" w:rsidRDefault="005758D9" w:rsidP="005758D9">
            <w:pPr>
              <w:ind w:left="142"/>
              <w:jc w:val="both"/>
              <w:rPr>
                <w:rFonts w:eastAsia="Calibri"/>
              </w:rPr>
            </w:pPr>
            <w:r w:rsidRPr="005758D9">
              <w:rPr>
                <w:rFonts w:eastAsia="Calibri"/>
              </w:rPr>
              <w:t>1</w:t>
            </w:r>
          </w:p>
        </w:tc>
        <w:tc>
          <w:tcPr>
            <w:tcW w:w="2126" w:type="dxa"/>
          </w:tcPr>
          <w:p w:rsidR="005758D9" w:rsidRPr="005758D9" w:rsidRDefault="005758D9" w:rsidP="005758D9">
            <w:pPr>
              <w:ind w:left="33"/>
              <w:jc w:val="both"/>
              <w:rPr>
                <w:rFonts w:eastAsia="Calibri"/>
              </w:rPr>
            </w:pPr>
            <w:r w:rsidRPr="005758D9">
              <w:rPr>
                <w:rFonts w:eastAsia="Calibri"/>
              </w:rPr>
              <w:t>Книголюб</w:t>
            </w:r>
          </w:p>
          <w:p w:rsidR="005758D9" w:rsidRPr="005758D9" w:rsidRDefault="005758D9" w:rsidP="005758D9">
            <w:pPr>
              <w:ind w:left="33"/>
              <w:jc w:val="both"/>
              <w:rPr>
                <w:rFonts w:eastAsia="Calibri"/>
              </w:rPr>
            </w:pPr>
            <w:r w:rsidRPr="005758D9">
              <w:rPr>
                <w:rFonts w:eastAsia="Calibri"/>
              </w:rPr>
              <w:t>(клуб)</w:t>
            </w:r>
          </w:p>
          <w:p w:rsidR="005758D9" w:rsidRPr="005758D9" w:rsidRDefault="005758D9" w:rsidP="005758D9">
            <w:pPr>
              <w:ind w:left="33"/>
              <w:jc w:val="both"/>
              <w:rPr>
                <w:rFonts w:eastAsia="Calibri"/>
              </w:rPr>
            </w:pPr>
          </w:p>
          <w:p w:rsidR="005758D9" w:rsidRPr="005758D9" w:rsidRDefault="005758D9" w:rsidP="005758D9">
            <w:pPr>
              <w:ind w:left="33"/>
              <w:jc w:val="both"/>
              <w:rPr>
                <w:rFonts w:eastAsia="Calibri"/>
              </w:rPr>
            </w:pPr>
          </w:p>
        </w:tc>
        <w:tc>
          <w:tcPr>
            <w:tcW w:w="1276" w:type="dxa"/>
          </w:tcPr>
          <w:p w:rsidR="005758D9" w:rsidRPr="005758D9" w:rsidRDefault="005758D9" w:rsidP="005758D9">
            <w:pPr>
              <w:ind w:left="142"/>
              <w:jc w:val="both"/>
              <w:rPr>
                <w:rFonts w:eastAsia="Calibri"/>
              </w:rPr>
            </w:pPr>
            <w:r w:rsidRPr="005758D9">
              <w:rPr>
                <w:rFonts w:eastAsia="Calibri"/>
              </w:rPr>
              <w:t>1</w:t>
            </w:r>
          </w:p>
        </w:tc>
        <w:tc>
          <w:tcPr>
            <w:tcW w:w="2268" w:type="dxa"/>
          </w:tcPr>
          <w:p w:rsidR="005758D9" w:rsidRPr="005758D9" w:rsidRDefault="005758D9" w:rsidP="005758D9">
            <w:pPr>
              <w:jc w:val="both"/>
              <w:rPr>
                <w:rFonts w:eastAsia="Calibri"/>
              </w:rPr>
            </w:pPr>
            <w:r>
              <w:rPr>
                <w:rFonts w:eastAsia="Calibri"/>
              </w:rPr>
              <w:t>«Заниматель</w:t>
            </w:r>
            <w:r w:rsidRPr="005758D9">
              <w:rPr>
                <w:rFonts w:eastAsia="Calibri"/>
              </w:rPr>
              <w:t xml:space="preserve">ная </w:t>
            </w:r>
            <w:proofErr w:type="spellStart"/>
            <w:proofErr w:type="gramStart"/>
            <w:r w:rsidRPr="005758D9">
              <w:rPr>
                <w:rFonts w:eastAsia="Calibri"/>
              </w:rPr>
              <w:t>матема-тика</w:t>
            </w:r>
            <w:proofErr w:type="spellEnd"/>
            <w:proofErr w:type="gramEnd"/>
            <w:r w:rsidRPr="005758D9">
              <w:rPr>
                <w:rFonts w:eastAsia="Calibri"/>
              </w:rPr>
              <w:t>»</w:t>
            </w:r>
          </w:p>
          <w:p w:rsidR="005758D9" w:rsidRPr="005758D9" w:rsidRDefault="005758D9" w:rsidP="005758D9">
            <w:pPr>
              <w:jc w:val="both"/>
              <w:rPr>
                <w:rFonts w:eastAsia="Calibri"/>
              </w:rPr>
            </w:pPr>
            <w:r w:rsidRPr="005758D9">
              <w:rPr>
                <w:rFonts w:eastAsia="Calibri"/>
              </w:rPr>
              <w:t>(кружок)</w:t>
            </w:r>
          </w:p>
          <w:p w:rsidR="005758D9" w:rsidRPr="005758D9" w:rsidRDefault="005758D9" w:rsidP="005758D9">
            <w:pPr>
              <w:jc w:val="both"/>
              <w:rPr>
                <w:rFonts w:eastAsia="Calibri"/>
              </w:rPr>
            </w:pPr>
          </w:p>
        </w:tc>
        <w:tc>
          <w:tcPr>
            <w:tcW w:w="1275" w:type="dxa"/>
          </w:tcPr>
          <w:p w:rsidR="005758D9" w:rsidRPr="005758D9" w:rsidRDefault="005758D9" w:rsidP="005758D9">
            <w:pPr>
              <w:ind w:left="142"/>
              <w:jc w:val="both"/>
              <w:rPr>
                <w:rFonts w:eastAsia="Calibri"/>
              </w:rPr>
            </w:pPr>
            <w:r w:rsidRPr="005758D9">
              <w:rPr>
                <w:rFonts w:eastAsia="Calibri"/>
              </w:rPr>
              <w:t>1</w:t>
            </w:r>
          </w:p>
        </w:tc>
      </w:tr>
      <w:tr w:rsidR="005758D9" w:rsidRPr="005758D9" w:rsidTr="005758D9">
        <w:tc>
          <w:tcPr>
            <w:tcW w:w="1526" w:type="dxa"/>
          </w:tcPr>
          <w:p w:rsidR="005758D9" w:rsidRPr="005758D9" w:rsidRDefault="005758D9" w:rsidP="005758D9">
            <w:pPr>
              <w:jc w:val="both"/>
              <w:rPr>
                <w:rFonts w:eastAsia="Calibri"/>
              </w:rPr>
            </w:pPr>
            <w:r w:rsidRPr="005758D9">
              <w:rPr>
                <w:rFonts w:eastAsia="Calibri"/>
              </w:rPr>
              <w:t>Социальное</w:t>
            </w:r>
          </w:p>
        </w:tc>
        <w:tc>
          <w:tcPr>
            <w:tcW w:w="2694" w:type="dxa"/>
          </w:tcPr>
          <w:p w:rsidR="005758D9" w:rsidRPr="005758D9" w:rsidRDefault="005758D9" w:rsidP="005758D9">
            <w:pPr>
              <w:jc w:val="both"/>
              <w:rPr>
                <w:rFonts w:eastAsia="Calibri"/>
              </w:rPr>
            </w:pPr>
            <w:r w:rsidRPr="005758D9">
              <w:rPr>
                <w:rFonts w:eastAsia="Calibri"/>
              </w:rPr>
              <w:t>Твори добро на благо людям.</w:t>
            </w:r>
          </w:p>
          <w:p w:rsidR="005758D9" w:rsidRPr="005758D9" w:rsidRDefault="005758D9" w:rsidP="005758D9">
            <w:pPr>
              <w:jc w:val="both"/>
              <w:rPr>
                <w:rFonts w:eastAsia="Calibri"/>
              </w:rPr>
            </w:pPr>
            <w:r w:rsidRPr="005758D9">
              <w:rPr>
                <w:rFonts w:eastAsia="Calibri"/>
              </w:rPr>
              <w:t>(малый волонтёрский отряд)</w:t>
            </w:r>
          </w:p>
          <w:p w:rsidR="005758D9" w:rsidRPr="005758D9" w:rsidRDefault="005758D9" w:rsidP="005758D9">
            <w:pPr>
              <w:jc w:val="both"/>
              <w:rPr>
                <w:rFonts w:eastAsia="Calibri"/>
              </w:rPr>
            </w:pPr>
          </w:p>
        </w:tc>
        <w:tc>
          <w:tcPr>
            <w:tcW w:w="1026" w:type="dxa"/>
          </w:tcPr>
          <w:p w:rsidR="005758D9" w:rsidRPr="005758D9" w:rsidRDefault="005758D9" w:rsidP="005758D9">
            <w:pPr>
              <w:ind w:left="142"/>
              <w:jc w:val="both"/>
              <w:rPr>
                <w:rFonts w:eastAsia="Calibri"/>
              </w:rPr>
            </w:pPr>
            <w:r w:rsidRPr="005758D9">
              <w:rPr>
                <w:rFonts w:eastAsia="Calibri"/>
              </w:rPr>
              <w:t>2</w:t>
            </w:r>
          </w:p>
        </w:tc>
        <w:tc>
          <w:tcPr>
            <w:tcW w:w="1843" w:type="dxa"/>
          </w:tcPr>
          <w:p w:rsidR="005758D9" w:rsidRPr="005758D9" w:rsidRDefault="005758D9" w:rsidP="005758D9">
            <w:pPr>
              <w:ind w:left="33" w:hanging="33"/>
              <w:jc w:val="both"/>
              <w:rPr>
                <w:rFonts w:eastAsia="Calibri"/>
              </w:rPr>
            </w:pPr>
            <w:r w:rsidRPr="005758D9">
              <w:rPr>
                <w:rFonts w:eastAsia="Calibri"/>
              </w:rPr>
              <w:t>Помогай-ка</w:t>
            </w:r>
          </w:p>
          <w:p w:rsidR="005758D9" w:rsidRPr="005758D9" w:rsidRDefault="005758D9" w:rsidP="005758D9">
            <w:pPr>
              <w:ind w:left="33" w:hanging="33"/>
              <w:jc w:val="both"/>
              <w:rPr>
                <w:rFonts w:eastAsia="Calibri"/>
              </w:rPr>
            </w:pPr>
            <w:r w:rsidRPr="005758D9">
              <w:rPr>
                <w:rFonts w:eastAsia="Calibri"/>
              </w:rPr>
              <w:t xml:space="preserve">   (малый волонтёрский отряд)</w:t>
            </w:r>
          </w:p>
          <w:p w:rsidR="005758D9" w:rsidRPr="005758D9" w:rsidRDefault="005758D9" w:rsidP="005758D9">
            <w:pPr>
              <w:ind w:left="33" w:hanging="33"/>
              <w:jc w:val="both"/>
              <w:rPr>
                <w:rFonts w:eastAsia="Calibri"/>
              </w:rPr>
            </w:pPr>
          </w:p>
        </w:tc>
        <w:tc>
          <w:tcPr>
            <w:tcW w:w="1134" w:type="dxa"/>
          </w:tcPr>
          <w:p w:rsidR="005758D9" w:rsidRPr="005758D9" w:rsidRDefault="005758D9" w:rsidP="005758D9">
            <w:pPr>
              <w:ind w:left="142"/>
              <w:jc w:val="both"/>
              <w:rPr>
                <w:rFonts w:eastAsia="Calibri"/>
              </w:rPr>
            </w:pPr>
            <w:r w:rsidRPr="005758D9">
              <w:rPr>
                <w:rFonts w:eastAsia="Calibri"/>
              </w:rPr>
              <w:t>2</w:t>
            </w:r>
          </w:p>
        </w:tc>
        <w:tc>
          <w:tcPr>
            <w:tcW w:w="2126" w:type="dxa"/>
          </w:tcPr>
          <w:p w:rsidR="005758D9" w:rsidRPr="005758D9" w:rsidRDefault="005758D9" w:rsidP="005758D9">
            <w:pPr>
              <w:ind w:left="33"/>
              <w:jc w:val="both"/>
              <w:rPr>
                <w:rFonts w:eastAsia="Calibri"/>
              </w:rPr>
            </w:pPr>
            <w:r w:rsidRPr="005758D9">
              <w:rPr>
                <w:rFonts w:eastAsia="Calibri"/>
              </w:rPr>
              <w:t>Искорка (малый волонтёрский отряд)</w:t>
            </w:r>
          </w:p>
          <w:p w:rsidR="005758D9" w:rsidRPr="005758D9" w:rsidRDefault="005758D9" w:rsidP="005758D9">
            <w:pPr>
              <w:ind w:left="33"/>
              <w:jc w:val="both"/>
              <w:rPr>
                <w:rFonts w:eastAsia="Calibri"/>
              </w:rPr>
            </w:pPr>
          </w:p>
        </w:tc>
        <w:tc>
          <w:tcPr>
            <w:tcW w:w="1276" w:type="dxa"/>
          </w:tcPr>
          <w:p w:rsidR="005758D9" w:rsidRPr="005758D9" w:rsidRDefault="005758D9" w:rsidP="005758D9">
            <w:pPr>
              <w:ind w:left="142"/>
              <w:jc w:val="both"/>
              <w:rPr>
                <w:rFonts w:eastAsia="Calibri"/>
              </w:rPr>
            </w:pPr>
            <w:r w:rsidRPr="005758D9">
              <w:rPr>
                <w:rFonts w:eastAsia="Calibri"/>
              </w:rPr>
              <w:t>1</w:t>
            </w:r>
          </w:p>
        </w:tc>
        <w:tc>
          <w:tcPr>
            <w:tcW w:w="2268" w:type="dxa"/>
          </w:tcPr>
          <w:p w:rsidR="005758D9" w:rsidRPr="005758D9" w:rsidRDefault="005758D9" w:rsidP="005758D9">
            <w:pPr>
              <w:jc w:val="both"/>
              <w:rPr>
                <w:rFonts w:eastAsia="Calibri"/>
              </w:rPr>
            </w:pPr>
            <w:r w:rsidRPr="005758D9">
              <w:rPr>
                <w:rFonts w:eastAsia="Calibri"/>
              </w:rPr>
              <w:t>Помогай – ка</w:t>
            </w:r>
          </w:p>
          <w:p w:rsidR="005758D9" w:rsidRPr="005758D9" w:rsidRDefault="005758D9" w:rsidP="005758D9">
            <w:pPr>
              <w:jc w:val="both"/>
              <w:rPr>
                <w:rFonts w:eastAsia="Calibri"/>
              </w:rPr>
            </w:pPr>
            <w:r w:rsidRPr="005758D9">
              <w:rPr>
                <w:rFonts w:eastAsia="Calibri"/>
              </w:rPr>
              <w:t>(малый волонтёрский отряд)</w:t>
            </w:r>
          </w:p>
          <w:p w:rsidR="005758D9" w:rsidRPr="005758D9" w:rsidRDefault="005758D9" w:rsidP="005758D9">
            <w:pPr>
              <w:jc w:val="both"/>
              <w:rPr>
                <w:rFonts w:eastAsia="Calibri"/>
              </w:rPr>
            </w:pPr>
          </w:p>
        </w:tc>
        <w:tc>
          <w:tcPr>
            <w:tcW w:w="1275" w:type="dxa"/>
          </w:tcPr>
          <w:p w:rsidR="005758D9" w:rsidRPr="005758D9" w:rsidRDefault="005758D9" w:rsidP="005758D9">
            <w:pPr>
              <w:ind w:left="142"/>
              <w:jc w:val="both"/>
              <w:rPr>
                <w:rFonts w:eastAsia="Calibri"/>
              </w:rPr>
            </w:pPr>
            <w:r w:rsidRPr="005758D9">
              <w:rPr>
                <w:rFonts w:eastAsia="Calibri"/>
              </w:rPr>
              <w:t>1</w:t>
            </w:r>
          </w:p>
        </w:tc>
      </w:tr>
      <w:tr w:rsidR="005758D9" w:rsidRPr="005758D9" w:rsidTr="005758D9">
        <w:trPr>
          <w:trHeight w:val="936"/>
        </w:trPr>
        <w:tc>
          <w:tcPr>
            <w:tcW w:w="1526" w:type="dxa"/>
            <w:vMerge w:val="restart"/>
          </w:tcPr>
          <w:p w:rsidR="005758D9" w:rsidRPr="005758D9" w:rsidRDefault="005758D9" w:rsidP="005758D9">
            <w:pPr>
              <w:jc w:val="both"/>
              <w:rPr>
                <w:rFonts w:eastAsia="Calibri"/>
              </w:rPr>
            </w:pPr>
            <w:proofErr w:type="spellStart"/>
            <w:r w:rsidRPr="005758D9">
              <w:rPr>
                <w:rFonts w:eastAsia="Calibri"/>
              </w:rPr>
              <w:t>Общекуль</w:t>
            </w:r>
            <w:proofErr w:type="spellEnd"/>
            <w:r w:rsidRPr="005758D9">
              <w:rPr>
                <w:rFonts w:eastAsia="Calibri"/>
              </w:rPr>
              <w:t>-</w:t>
            </w:r>
          </w:p>
          <w:p w:rsidR="005758D9" w:rsidRPr="005758D9" w:rsidRDefault="005758D9" w:rsidP="005758D9">
            <w:pPr>
              <w:jc w:val="both"/>
              <w:rPr>
                <w:rFonts w:eastAsia="Calibri"/>
              </w:rPr>
            </w:pPr>
            <w:proofErr w:type="spellStart"/>
            <w:r w:rsidRPr="005758D9">
              <w:rPr>
                <w:rFonts w:eastAsia="Calibri"/>
              </w:rPr>
              <w:t>турное</w:t>
            </w:r>
            <w:proofErr w:type="spellEnd"/>
          </w:p>
        </w:tc>
        <w:tc>
          <w:tcPr>
            <w:tcW w:w="2694" w:type="dxa"/>
            <w:vMerge w:val="restart"/>
          </w:tcPr>
          <w:p w:rsidR="005758D9" w:rsidRPr="005758D9" w:rsidRDefault="005758D9" w:rsidP="005758D9">
            <w:pPr>
              <w:jc w:val="both"/>
              <w:rPr>
                <w:rFonts w:eastAsia="Calibri"/>
              </w:rPr>
            </w:pPr>
            <w:r w:rsidRPr="005758D9">
              <w:rPr>
                <w:rFonts w:eastAsia="Calibri"/>
              </w:rPr>
              <w:t>«Волшебный сундучок»</w:t>
            </w:r>
          </w:p>
          <w:p w:rsidR="005758D9" w:rsidRPr="005758D9" w:rsidRDefault="005758D9" w:rsidP="005758D9">
            <w:pPr>
              <w:jc w:val="both"/>
              <w:rPr>
                <w:rFonts w:eastAsia="Calibri"/>
              </w:rPr>
            </w:pPr>
            <w:r w:rsidRPr="005758D9">
              <w:rPr>
                <w:rFonts w:eastAsia="Calibri"/>
              </w:rPr>
              <w:t>(мастерская)</w:t>
            </w:r>
          </w:p>
        </w:tc>
        <w:tc>
          <w:tcPr>
            <w:tcW w:w="1026" w:type="dxa"/>
            <w:vMerge w:val="restart"/>
          </w:tcPr>
          <w:p w:rsidR="005758D9" w:rsidRPr="005758D9" w:rsidRDefault="005758D9" w:rsidP="005758D9">
            <w:pPr>
              <w:ind w:left="142"/>
              <w:jc w:val="both"/>
              <w:rPr>
                <w:rFonts w:eastAsia="Calibri"/>
              </w:rPr>
            </w:pPr>
            <w:r w:rsidRPr="005758D9">
              <w:rPr>
                <w:rFonts w:eastAsia="Calibri"/>
              </w:rPr>
              <w:t>2</w:t>
            </w:r>
          </w:p>
        </w:tc>
        <w:tc>
          <w:tcPr>
            <w:tcW w:w="1843" w:type="dxa"/>
            <w:vMerge w:val="restart"/>
          </w:tcPr>
          <w:p w:rsidR="005758D9" w:rsidRPr="005758D9" w:rsidRDefault="005758D9" w:rsidP="005758D9">
            <w:pPr>
              <w:ind w:left="33" w:hanging="33"/>
              <w:jc w:val="both"/>
              <w:rPr>
                <w:rFonts w:eastAsia="Calibri"/>
              </w:rPr>
            </w:pPr>
            <w:r w:rsidRPr="005758D9">
              <w:rPr>
                <w:rFonts w:eastAsia="Calibri"/>
              </w:rPr>
              <w:t>«Волшебный сундучок»</w:t>
            </w:r>
          </w:p>
          <w:p w:rsidR="005758D9" w:rsidRPr="005758D9" w:rsidRDefault="005758D9" w:rsidP="005758D9">
            <w:pPr>
              <w:ind w:left="33" w:hanging="33"/>
              <w:jc w:val="both"/>
              <w:rPr>
                <w:rFonts w:eastAsia="Calibri"/>
              </w:rPr>
            </w:pPr>
            <w:r w:rsidRPr="005758D9">
              <w:rPr>
                <w:rFonts w:eastAsia="Calibri"/>
              </w:rPr>
              <w:t>(мастерская)</w:t>
            </w:r>
          </w:p>
        </w:tc>
        <w:tc>
          <w:tcPr>
            <w:tcW w:w="1134" w:type="dxa"/>
            <w:vMerge w:val="restart"/>
          </w:tcPr>
          <w:p w:rsidR="005758D9" w:rsidRPr="005758D9" w:rsidRDefault="005758D9" w:rsidP="005758D9">
            <w:pPr>
              <w:ind w:left="142"/>
              <w:jc w:val="both"/>
              <w:rPr>
                <w:rFonts w:eastAsia="Calibri"/>
              </w:rPr>
            </w:pPr>
            <w:r w:rsidRPr="005758D9">
              <w:rPr>
                <w:rFonts w:eastAsia="Calibri"/>
              </w:rPr>
              <w:t>2</w:t>
            </w:r>
          </w:p>
        </w:tc>
        <w:tc>
          <w:tcPr>
            <w:tcW w:w="2126" w:type="dxa"/>
          </w:tcPr>
          <w:p w:rsidR="005758D9" w:rsidRPr="005758D9" w:rsidRDefault="005758D9" w:rsidP="005758D9">
            <w:pPr>
              <w:jc w:val="both"/>
              <w:rPr>
                <w:rFonts w:eastAsia="Calibri"/>
              </w:rPr>
            </w:pPr>
            <w:r w:rsidRPr="005758D9">
              <w:rPr>
                <w:rFonts w:eastAsia="Calibri"/>
              </w:rPr>
              <w:t>«Волшебный сундучок»</w:t>
            </w:r>
          </w:p>
          <w:p w:rsidR="005758D9" w:rsidRPr="005758D9" w:rsidRDefault="005758D9" w:rsidP="005758D9">
            <w:pPr>
              <w:ind w:left="33"/>
              <w:jc w:val="both"/>
              <w:rPr>
                <w:rFonts w:eastAsia="Calibri"/>
              </w:rPr>
            </w:pPr>
            <w:r w:rsidRPr="005758D9">
              <w:rPr>
                <w:rFonts w:eastAsia="Calibri"/>
              </w:rPr>
              <w:t xml:space="preserve"> (мастерская)</w:t>
            </w:r>
          </w:p>
        </w:tc>
        <w:tc>
          <w:tcPr>
            <w:tcW w:w="1276" w:type="dxa"/>
          </w:tcPr>
          <w:p w:rsidR="005758D9" w:rsidRPr="005758D9" w:rsidRDefault="005758D9" w:rsidP="005758D9">
            <w:pPr>
              <w:ind w:left="142"/>
              <w:jc w:val="both"/>
              <w:rPr>
                <w:rFonts w:eastAsia="Calibri"/>
              </w:rPr>
            </w:pPr>
            <w:r w:rsidRPr="005758D9">
              <w:rPr>
                <w:rFonts w:eastAsia="Calibri"/>
              </w:rPr>
              <w:t>1</w:t>
            </w:r>
          </w:p>
          <w:p w:rsidR="005758D9" w:rsidRPr="005758D9" w:rsidRDefault="005758D9" w:rsidP="005758D9">
            <w:pPr>
              <w:ind w:left="142"/>
              <w:jc w:val="both"/>
              <w:rPr>
                <w:rFonts w:eastAsia="Calibri"/>
              </w:rPr>
            </w:pPr>
          </w:p>
        </w:tc>
        <w:tc>
          <w:tcPr>
            <w:tcW w:w="2268" w:type="dxa"/>
          </w:tcPr>
          <w:p w:rsidR="005758D9" w:rsidRPr="005758D9" w:rsidRDefault="005758D9" w:rsidP="005758D9">
            <w:pPr>
              <w:jc w:val="both"/>
              <w:rPr>
                <w:rFonts w:eastAsia="Calibri"/>
              </w:rPr>
            </w:pPr>
            <w:r w:rsidRPr="005758D9">
              <w:rPr>
                <w:rFonts w:eastAsia="Calibri"/>
              </w:rPr>
              <w:t>«Волшебный сундучок»</w:t>
            </w:r>
          </w:p>
          <w:p w:rsidR="005758D9" w:rsidRPr="005758D9" w:rsidRDefault="005758D9" w:rsidP="005758D9">
            <w:pPr>
              <w:jc w:val="both"/>
              <w:rPr>
                <w:rFonts w:eastAsia="Calibri"/>
              </w:rPr>
            </w:pPr>
            <w:r w:rsidRPr="005758D9">
              <w:rPr>
                <w:rFonts w:eastAsia="Calibri"/>
              </w:rPr>
              <w:t xml:space="preserve"> (мастерская)</w:t>
            </w:r>
          </w:p>
        </w:tc>
        <w:tc>
          <w:tcPr>
            <w:tcW w:w="1275" w:type="dxa"/>
          </w:tcPr>
          <w:p w:rsidR="005758D9" w:rsidRPr="005758D9" w:rsidRDefault="005758D9" w:rsidP="005758D9">
            <w:pPr>
              <w:ind w:left="142"/>
              <w:jc w:val="both"/>
              <w:rPr>
                <w:rFonts w:eastAsia="Calibri"/>
              </w:rPr>
            </w:pPr>
            <w:r w:rsidRPr="005758D9">
              <w:rPr>
                <w:rFonts w:eastAsia="Calibri"/>
              </w:rPr>
              <w:t>1</w:t>
            </w:r>
          </w:p>
        </w:tc>
      </w:tr>
      <w:tr w:rsidR="005758D9" w:rsidRPr="005758D9" w:rsidTr="005758D9">
        <w:trPr>
          <w:trHeight w:val="366"/>
        </w:trPr>
        <w:tc>
          <w:tcPr>
            <w:tcW w:w="1526" w:type="dxa"/>
            <w:vMerge/>
          </w:tcPr>
          <w:p w:rsidR="005758D9" w:rsidRPr="005758D9" w:rsidRDefault="005758D9" w:rsidP="005758D9">
            <w:pPr>
              <w:jc w:val="both"/>
              <w:rPr>
                <w:rFonts w:eastAsia="Calibri"/>
              </w:rPr>
            </w:pPr>
          </w:p>
        </w:tc>
        <w:tc>
          <w:tcPr>
            <w:tcW w:w="2694" w:type="dxa"/>
            <w:vMerge/>
          </w:tcPr>
          <w:p w:rsidR="005758D9" w:rsidRPr="005758D9" w:rsidRDefault="005758D9" w:rsidP="005758D9">
            <w:pPr>
              <w:jc w:val="both"/>
              <w:rPr>
                <w:rFonts w:eastAsia="Calibri"/>
              </w:rPr>
            </w:pPr>
          </w:p>
        </w:tc>
        <w:tc>
          <w:tcPr>
            <w:tcW w:w="1026" w:type="dxa"/>
            <w:vMerge/>
          </w:tcPr>
          <w:p w:rsidR="005758D9" w:rsidRPr="005758D9" w:rsidRDefault="005758D9" w:rsidP="005758D9">
            <w:pPr>
              <w:ind w:left="142"/>
              <w:jc w:val="both"/>
              <w:rPr>
                <w:rFonts w:eastAsia="Calibri"/>
              </w:rPr>
            </w:pPr>
          </w:p>
        </w:tc>
        <w:tc>
          <w:tcPr>
            <w:tcW w:w="1843" w:type="dxa"/>
            <w:vMerge/>
          </w:tcPr>
          <w:p w:rsidR="005758D9" w:rsidRPr="005758D9" w:rsidRDefault="005758D9" w:rsidP="005758D9">
            <w:pPr>
              <w:ind w:left="33" w:hanging="33"/>
              <w:jc w:val="both"/>
              <w:rPr>
                <w:rFonts w:eastAsia="Calibri"/>
              </w:rPr>
            </w:pPr>
          </w:p>
        </w:tc>
        <w:tc>
          <w:tcPr>
            <w:tcW w:w="1134" w:type="dxa"/>
            <w:vMerge/>
          </w:tcPr>
          <w:p w:rsidR="005758D9" w:rsidRPr="005758D9" w:rsidRDefault="005758D9" w:rsidP="005758D9">
            <w:pPr>
              <w:ind w:left="142"/>
              <w:jc w:val="both"/>
              <w:rPr>
                <w:rFonts w:eastAsia="Calibri"/>
              </w:rPr>
            </w:pPr>
          </w:p>
        </w:tc>
        <w:tc>
          <w:tcPr>
            <w:tcW w:w="2126" w:type="dxa"/>
          </w:tcPr>
          <w:p w:rsidR="005758D9" w:rsidRPr="005758D9" w:rsidRDefault="005758D9" w:rsidP="005758D9">
            <w:pPr>
              <w:ind w:left="33"/>
              <w:jc w:val="both"/>
              <w:rPr>
                <w:rFonts w:eastAsia="Calibri"/>
              </w:rPr>
            </w:pPr>
            <w:r w:rsidRPr="005758D9">
              <w:rPr>
                <w:rFonts w:eastAsia="Calibri"/>
              </w:rPr>
              <w:t>Веселые     нотки</w:t>
            </w:r>
          </w:p>
          <w:p w:rsidR="005758D9" w:rsidRPr="005758D9" w:rsidRDefault="005758D9" w:rsidP="005758D9">
            <w:pPr>
              <w:ind w:left="33"/>
              <w:jc w:val="both"/>
              <w:rPr>
                <w:rFonts w:eastAsia="Calibri"/>
              </w:rPr>
            </w:pPr>
            <w:r w:rsidRPr="005758D9">
              <w:rPr>
                <w:rFonts w:eastAsia="Calibri"/>
              </w:rPr>
              <w:t>(клуб)</w:t>
            </w:r>
          </w:p>
        </w:tc>
        <w:tc>
          <w:tcPr>
            <w:tcW w:w="1276" w:type="dxa"/>
          </w:tcPr>
          <w:p w:rsidR="005758D9" w:rsidRPr="005758D9" w:rsidRDefault="005758D9" w:rsidP="005758D9">
            <w:pPr>
              <w:ind w:left="142"/>
              <w:jc w:val="both"/>
              <w:rPr>
                <w:rFonts w:eastAsia="Calibri"/>
              </w:rPr>
            </w:pPr>
            <w:r w:rsidRPr="005758D9">
              <w:rPr>
                <w:rFonts w:eastAsia="Calibri"/>
              </w:rPr>
              <w:t>1</w:t>
            </w:r>
          </w:p>
        </w:tc>
        <w:tc>
          <w:tcPr>
            <w:tcW w:w="2268" w:type="dxa"/>
          </w:tcPr>
          <w:p w:rsidR="005758D9" w:rsidRPr="005758D9" w:rsidRDefault="005758D9" w:rsidP="005758D9">
            <w:pPr>
              <w:jc w:val="both"/>
              <w:rPr>
                <w:rFonts w:eastAsia="Calibri"/>
              </w:rPr>
            </w:pPr>
            <w:r w:rsidRPr="005758D9">
              <w:rPr>
                <w:rFonts w:eastAsia="Calibri"/>
              </w:rPr>
              <w:t>Веселые нотки</w:t>
            </w:r>
          </w:p>
          <w:p w:rsidR="005758D9" w:rsidRPr="005758D9" w:rsidRDefault="005758D9" w:rsidP="005758D9">
            <w:pPr>
              <w:jc w:val="both"/>
              <w:rPr>
                <w:rFonts w:eastAsia="Calibri"/>
              </w:rPr>
            </w:pPr>
            <w:r w:rsidRPr="005758D9">
              <w:rPr>
                <w:rFonts w:eastAsia="Calibri"/>
              </w:rPr>
              <w:t>(клуб)</w:t>
            </w:r>
          </w:p>
        </w:tc>
        <w:tc>
          <w:tcPr>
            <w:tcW w:w="1275" w:type="dxa"/>
          </w:tcPr>
          <w:p w:rsidR="005758D9" w:rsidRPr="005758D9" w:rsidRDefault="005758D9" w:rsidP="005758D9">
            <w:pPr>
              <w:ind w:left="142"/>
              <w:jc w:val="both"/>
              <w:rPr>
                <w:rFonts w:eastAsia="Calibri"/>
              </w:rPr>
            </w:pPr>
            <w:r w:rsidRPr="005758D9">
              <w:rPr>
                <w:rFonts w:eastAsia="Calibri"/>
              </w:rPr>
              <w:t>1</w:t>
            </w:r>
          </w:p>
        </w:tc>
      </w:tr>
      <w:tr w:rsidR="005758D9" w:rsidRPr="005758D9" w:rsidTr="005758D9">
        <w:tc>
          <w:tcPr>
            <w:tcW w:w="1526" w:type="dxa"/>
          </w:tcPr>
          <w:p w:rsidR="005758D9" w:rsidRPr="005758D9" w:rsidRDefault="005758D9" w:rsidP="005758D9">
            <w:pPr>
              <w:jc w:val="both"/>
              <w:rPr>
                <w:rFonts w:eastAsia="Calibri"/>
                <w:bCs/>
              </w:rPr>
            </w:pPr>
            <w:r w:rsidRPr="005758D9">
              <w:rPr>
                <w:rFonts w:eastAsia="Calibri"/>
                <w:bCs/>
              </w:rPr>
              <w:t>Духовно – нравствен</w:t>
            </w:r>
          </w:p>
          <w:p w:rsidR="005758D9" w:rsidRPr="005758D9" w:rsidRDefault="005758D9" w:rsidP="005758D9">
            <w:pPr>
              <w:jc w:val="both"/>
              <w:rPr>
                <w:rFonts w:eastAsia="Calibri"/>
                <w:bCs/>
              </w:rPr>
            </w:pPr>
            <w:proofErr w:type="spellStart"/>
            <w:r w:rsidRPr="005758D9">
              <w:rPr>
                <w:rFonts w:eastAsia="Calibri"/>
                <w:bCs/>
              </w:rPr>
              <w:t>ное</w:t>
            </w:r>
            <w:proofErr w:type="spellEnd"/>
          </w:p>
        </w:tc>
        <w:tc>
          <w:tcPr>
            <w:tcW w:w="2694" w:type="dxa"/>
          </w:tcPr>
          <w:p w:rsidR="005758D9" w:rsidRPr="005758D9" w:rsidRDefault="005758D9" w:rsidP="005758D9">
            <w:pPr>
              <w:jc w:val="both"/>
              <w:rPr>
                <w:rFonts w:eastAsia="Calibri"/>
                <w:lang w:eastAsia="en-US"/>
              </w:rPr>
            </w:pPr>
            <w:r w:rsidRPr="005758D9">
              <w:rPr>
                <w:rFonts w:eastAsia="Calibri"/>
                <w:lang w:eastAsia="en-US"/>
              </w:rPr>
              <w:t>«Этика: Азбука добра»</w:t>
            </w:r>
          </w:p>
          <w:p w:rsidR="005758D9" w:rsidRPr="005758D9" w:rsidRDefault="005758D9" w:rsidP="005758D9">
            <w:pPr>
              <w:jc w:val="both"/>
              <w:rPr>
                <w:rFonts w:eastAsia="Calibri"/>
              </w:rPr>
            </w:pPr>
            <w:r w:rsidRPr="005758D9">
              <w:rPr>
                <w:rFonts w:eastAsia="Calibri"/>
              </w:rPr>
              <w:t>(кружок)</w:t>
            </w:r>
          </w:p>
        </w:tc>
        <w:tc>
          <w:tcPr>
            <w:tcW w:w="1026" w:type="dxa"/>
          </w:tcPr>
          <w:p w:rsidR="005758D9" w:rsidRPr="005758D9" w:rsidRDefault="005758D9" w:rsidP="005758D9">
            <w:pPr>
              <w:ind w:left="142"/>
              <w:jc w:val="both"/>
              <w:rPr>
                <w:rFonts w:eastAsia="Calibri"/>
              </w:rPr>
            </w:pPr>
            <w:r w:rsidRPr="005758D9">
              <w:rPr>
                <w:rFonts w:eastAsia="Calibri"/>
              </w:rPr>
              <w:t>1</w:t>
            </w:r>
          </w:p>
        </w:tc>
        <w:tc>
          <w:tcPr>
            <w:tcW w:w="1843" w:type="dxa"/>
          </w:tcPr>
          <w:p w:rsidR="005758D9" w:rsidRPr="005758D9" w:rsidRDefault="005758D9" w:rsidP="005758D9">
            <w:pPr>
              <w:jc w:val="both"/>
              <w:rPr>
                <w:rFonts w:eastAsia="Calibri"/>
                <w:lang w:eastAsia="en-US"/>
              </w:rPr>
            </w:pPr>
            <w:r w:rsidRPr="005758D9">
              <w:rPr>
                <w:rFonts w:eastAsia="Calibri"/>
                <w:lang w:eastAsia="en-US"/>
              </w:rPr>
              <w:t>«Этика: Азбука добра»</w:t>
            </w:r>
          </w:p>
          <w:p w:rsidR="005758D9" w:rsidRPr="005758D9" w:rsidRDefault="005758D9" w:rsidP="005758D9">
            <w:pPr>
              <w:ind w:left="33" w:hanging="33"/>
              <w:jc w:val="both"/>
              <w:rPr>
                <w:rFonts w:eastAsia="Calibri"/>
              </w:rPr>
            </w:pPr>
            <w:r w:rsidRPr="005758D9">
              <w:rPr>
                <w:rFonts w:eastAsia="Calibri"/>
              </w:rPr>
              <w:t>(кружок)</w:t>
            </w:r>
          </w:p>
        </w:tc>
        <w:tc>
          <w:tcPr>
            <w:tcW w:w="1134" w:type="dxa"/>
          </w:tcPr>
          <w:p w:rsidR="005758D9" w:rsidRPr="005758D9" w:rsidRDefault="005758D9" w:rsidP="005758D9">
            <w:pPr>
              <w:ind w:left="142"/>
              <w:jc w:val="both"/>
              <w:rPr>
                <w:rFonts w:eastAsia="Calibri"/>
              </w:rPr>
            </w:pPr>
            <w:r w:rsidRPr="005758D9">
              <w:rPr>
                <w:rFonts w:eastAsia="Calibri"/>
              </w:rPr>
              <w:t>1</w:t>
            </w:r>
          </w:p>
        </w:tc>
        <w:tc>
          <w:tcPr>
            <w:tcW w:w="2126" w:type="dxa"/>
          </w:tcPr>
          <w:p w:rsidR="005758D9" w:rsidRPr="005758D9" w:rsidRDefault="005758D9" w:rsidP="005758D9">
            <w:pPr>
              <w:jc w:val="both"/>
              <w:rPr>
                <w:rFonts w:eastAsia="Calibri"/>
                <w:lang w:eastAsia="en-US"/>
              </w:rPr>
            </w:pPr>
            <w:r w:rsidRPr="005758D9">
              <w:rPr>
                <w:rFonts w:eastAsia="Calibri"/>
                <w:lang w:eastAsia="en-US"/>
              </w:rPr>
              <w:t>«Этика: Азбука добра»</w:t>
            </w:r>
          </w:p>
          <w:p w:rsidR="005758D9" w:rsidRPr="005758D9" w:rsidRDefault="005758D9" w:rsidP="005758D9">
            <w:pPr>
              <w:ind w:left="33"/>
              <w:jc w:val="both"/>
              <w:rPr>
                <w:rFonts w:eastAsia="Calibri"/>
              </w:rPr>
            </w:pPr>
            <w:r w:rsidRPr="005758D9">
              <w:rPr>
                <w:rFonts w:eastAsia="Calibri"/>
              </w:rPr>
              <w:t>(кружок)</w:t>
            </w:r>
          </w:p>
        </w:tc>
        <w:tc>
          <w:tcPr>
            <w:tcW w:w="1276" w:type="dxa"/>
          </w:tcPr>
          <w:p w:rsidR="005758D9" w:rsidRPr="005758D9" w:rsidRDefault="005758D9" w:rsidP="005758D9">
            <w:pPr>
              <w:ind w:left="142"/>
              <w:jc w:val="both"/>
              <w:rPr>
                <w:rFonts w:eastAsia="Calibri"/>
              </w:rPr>
            </w:pPr>
            <w:r w:rsidRPr="005758D9">
              <w:rPr>
                <w:rFonts w:eastAsia="Calibri"/>
              </w:rPr>
              <w:t>1</w:t>
            </w:r>
          </w:p>
        </w:tc>
        <w:tc>
          <w:tcPr>
            <w:tcW w:w="2268" w:type="dxa"/>
          </w:tcPr>
          <w:p w:rsidR="005758D9" w:rsidRPr="005758D9" w:rsidRDefault="005758D9" w:rsidP="005758D9">
            <w:pPr>
              <w:ind w:right="-108"/>
              <w:jc w:val="both"/>
              <w:rPr>
                <w:rFonts w:eastAsia="Calibri"/>
                <w:lang w:eastAsia="en-US"/>
              </w:rPr>
            </w:pPr>
            <w:r w:rsidRPr="005758D9">
              <w:rPr>
                <w:rFonts w:eastAsia="Calibri"/>
                <w:lang w:eastAsia="en-US"/>
              </w:rPr>
              <w:t>«Этика: Азбука добра»</w:t>
            </w:r>
          </w:p>
          <w:p w:rsidR="005758D9" w:rsidRPr="005758D9" w:rsidRDefault="005758D9" w:rsidP="005758D9">
            <w:pPr>
              <w:jc w:val="both"/>
              <w:rPr>
                <w:rFonts w:eastAsia="Calibri"/>
              </w:rPr>
            </w:pPr>
            <w:r w:rsidRPr="005758D9">
              <w:rPr>
                <w:rFonts w:eastAsia="Calibri"/>
              </w:rPr>
              <w:t>(кружок)</w:t>
            </w:r>
          </w:p>
          <w:p w:rsidR="005758D9" w:rsidRPr="005758D9" w:rsidRDefault="005758D9" w:rsidP="005758D9">
            <w:pPr>
              <w:jc w:val="both"/>
              <w:rPr>
                <w:rFonts w:eastAsia="Calibri"/>
              </w:rPr>
            </w:pPr>
          </w:p>
        </w:tc>
        <w:tc>
          <w:tcPr>
            <w:tcW w:w="1275" w:type="dxa"/>
          </w:tcPr>
          <w:p w:rsidR="005758D9" w:rsidRPr="005758D9" w:rsidRDefault="005758D9" w:rsidP="005758D9">
            <w:pPr>
              <w:ind w:left="142"/>
              <w:jc w:val="both"/>
              <w:rPr>
                <w:rFonts w:eastAsia="Calibri"/>
              </w:rPr>
            </w:pPr>
            <w:r w:rsidRPr="005758D9">
              <w:rPr>
                <w:rFonts w:eastAsia="Calibri"/>
              </w:rPr>
              <w:t>1</w:t>
            </w:r>
          </w:p>
        </w:tc>
      </w:tr>
      <w:tr w:rsidR="005758D9" w:rsidRPr="005758D9" w:rsidTr="005758D9">
        <w:tc>
          <w:tcPr>
            <w:tcW w:w="1526" w:type="dxa"/>
          </w:tcPr>
          <w:p w:rsidR="005758D9" w:rsidRPr="005758D9" w:rsidRDefault="005758D9" w:rsidP="005758D9">
            <w:pPr>
              <w:ind w:left="142"/>
              <w:jc w:val="both"/>
              <w:rPr>
                <w:rFonts w:eastAsia="Calibri"/>
                <w:b/>
              </w:rPr>
            </w:pPr>
            <w:r w:rsidRPr="005758D9">
              <w:rPr>
                <w:rFonts w:eastAsia="Calibri"/>
                <w:b/>
              </w:rPr>
              <w:t>Итого:</w:t>
            </w:r>
          </w:p>
        </w:tc>
        <w:tc>
          <w:tcPr>
            <w:tcW w:w="2694" w:type="dxa"/>
          </w:tcPr>
          <w:p w:rsidR="005758D9" w:rsidRPr="005758D9" w:rsidRDefault="005758D9" w:rsidP="005758D9">
            <w:pPr>
              <w:ind w:left="142"/>
              <w:jc w:val="both"/>
              <w:rPr>
                <w:rFonts w:eastAsia="Calibri"/>
              </w:rPr>
            </w:pPr>
          </w:p>
        </w:tc>
        <w:tc>
          <w:tcPr>
            <w:tcW w:w="1026" w:type="dxa"/>
          </w:tcPr>
          <w:p w:rsidR="005758D9" w:rsidRPr="005758D9" w:rsidRDefault="005758D9" w:rsidP="005758D9">
            <w:pPr>
              <w:ind w:left="142"/>
              <w:jc w:val="both"/>
              <w:rPr>
                <w:rFonts w:eastAsia="Calibri"/>
              </w:rPr>
            </w:pPr>
            <w:r w:rsidRPr="005758D9">
              <w:rPr>
                <w:rFonts w:eastAsia="Calibri"/>
              </w:rPr>
              <w:t>8</w:t>
            </w:r>
          </w:p>
        </w:tc>
        <w:tc>
          <w:tcPr>
            <w:tcW w:w="1843" w:type="dxa"/>
          </w:tcPr>
          <w:p w:rsidR="005758D9" w:rsidRPr="005758D9" w:rsidRDefault="005758D9" w:rsidP="005758D9">
            <w:pPr>
              <w:ind w:left="142"/>
              <w:jc w:val="both"/>
              <w:rPr>
                <w:rFonts w:eastAsia="Calibri"/>
              </w:rPr>
            </w:pPr>
            <w:r w:rsidRPr="005758D9">
              <w:rPr>
                <w:rFonts w:eastAsia="Calibri"/>
              </w:rPr>
              <w:t>.</w:t>
            </w:r>
          </w:p>
        </w:tc>
        <w:tc>
          <w:tcPr>
            <w:tcW w:w="1134" w:type="dxa"/>
          </w:tcPr>
          <w:p w:rsidR="005758D9" w:rsidRPr="005758D9" w:rsidRDefault="005758D9" w:rsidP="005758D9">
            <w:pPr>
              <w:ind w:left="142"/>
              <w:jc w:val="both"/>
              <w:rPr>
                <w:rFonts w:eastAsia="Calibri"/>
              </w:rPr>
            </w:pPr>
            <w:r w:rsidRPr="005758D9">
              <w:rPr>
                <w:rFonts w:eastAsia="Calibri"/>
              </w:rPr>
              <w:t>8</w:t>
            </w:r>
          </w:p>
        </w:tc>
        <w:tc>
          <w:tcPr>
            <w:tcW w:w="2126" w:type="dxa"/>
          </w:tcPr>
          <w:p w:rsidR="005758D9" w:rsidRPr="005758D9" w:rsidRDefault="005758D9" w:rsidP="005758D9">
            <w:pPr>
              <w:ind w:left="142"/>
              <w:jc w:val="both"/>
              <w:rPr>
                <w:rFonts w:eastAsia="Calibri"/>
              </w:rPr>
            </w:pPr>
          </w:p>
        </w:tc>
        <w:tc>
          <w:tcPr>
            <w:tcW w:w="1276" w:type="dxa"/>
          </w:tcPr>
          <w:p w:rsidR="005758D9" w:rsidRPr="005758D9" w:rsidRDefault="005758D9" w:rsidP="005758D9">
            <w:pPr>
              <w:ind w:left="142"/>
              <w:jc w:val="both"/>
              <w:rPr>
                <w:rFonts w:eastAsia="Calibri"/>
              </w:rPr>
            </w:pPr>
            <w:r w:rsidRPr="005758D9">
              <w:rPr>
                <w:rFonts w:eastAsia="Calibri"/>
              </w:rPr>
              <w:t>8</w:t>
            </w:r>
          </w:p>
        </w:tc>
        <w:tc>
          <w:tcPr>
            <w:tcW w:w="2268" w:type="dxa"/>
          </w:tcPr>
          <w:p w:rsidR="005758D9" w:rsidRPr="005758D9" w:rsidRDefault="005758D9" w:rsidP="005758D9">
            <w:pPr>
              <w:ind w:left="142"/>
              <w:jc w:val="both"/>
              <w:rPr>
                <w:rFonts w:eastAsia="Calibri"/>
              </w:rPr>
            </w:pPr>
          </w:p>
        </w:tc>
        <w:tc>
          <w:tcPr>
            <w:tcW w:w="1275" w:type="dxa"/>
          </w:tcPr>
          <w:p w:rsidR="005758D9" w:rsidRPr="005758D9" w:rsidRDefault="005758D9" w:rsidP="005758D9">
            <w:pPr>
              <w:ind w:left="142"/>
              <w:jc w:val="both"/>
              <w:rPr>
                <w:rFonts w:eastAsia="Calibri"/>
              </w:rPr>
            </w:pPr>
            <w:r w:rsidRPr="005758D9">
              <w:rPr>
                <w:rFonts w:eastAsia="Calibri"/>
              </w:rPr>
              <w:t>8</w:t>
            </w:r>
          </w:p>
        </w:tc>
      </w:tr>
    </w:tbl>
    <w:p w:rsidR="005758D9" w:rsidRPr="005758D9" w:rsidRDefault="005758D9" w:rsidP="005758D9">
      <w:pPr>
        <w:spacing w:line="276" w:lineRule="auto"/>
        <w:ind w:left="142"/>
        <w:jc w:val="both"/>
        <w:rPr>
          <w:rFonts w:eastAsia="Calibri"/>
        </w:rPr>
      </w:pPr>
    </w:p>
    <w:p w:rsidR="005758D9" w:rsidRPr="005758D9" w:rsidRDefault="005758D9" w:rsidP="005758D9">
      <w:pPr>
        <w:spacing w:line="276" w:lineRule="auto"/>
        <w:ind w:left="142"/>
        <w:jc w:val="both"/>
        <w:rPr>
          <w:rFonts w:eastAsia="Calibri"/>
        </w:rPr>
      </w:pPr>
    </w:p>
    <w:p w:rsidR="005758D9" w:rsidRPr="005758D9" w:rsidRDefault="005758D9" w:rsidP="005758D9">
      <w:pPr>
        <w:spacing w:line="276" w:lineRule="auto"/>
        <w:ind w:left="142"/>
        <w:jc w:val="both"/>
        <w:rPr>
          <w:rFonts w:eastAsia="Calibri"/>
        </w:rPr>
      </w:pPr>
    </w:p>
    <w:p w:rsidR="005758D9" w:rsidRDefault="005758D9" w:rsidP="005758D9">
      <w:pPr>
        <w:spacing w:line="276" w:lineRule="auto"/>
        <w:jc w:val="both"/>
        <w:rPr>
          <w:rFonts w:eastAsia="Calibri"/>
        </w:rPr>
      </w:pPr>
    </w:p>
    <w:p w:rsidR="005758D9" w:rsidRDefault="005758D9" w:rsidP="005758D9">
      <w:pPr>
        <w:spacing w:line="276" w:lineRule="auto"/>
        <w:jc w:val="both"/>
        <w:rPr>
          <w:rFonts w:eastAsia="Calibri"/>
        </w:rPr>
      </w:pPr>
    </w:p>
    <w:p w:rsidR="005758D9" w:rsidRPr="005758D9" w:rsidRDefault="005758D9" w:rsidP="005758D9">
      <w:pPr>
        <w:spacing w:line="276" w:lineRule="auto"/>
        <w:jc w:val="both"/>
        <w:rPr>
          <w:rFonts w:eastAsia="Calibri"/>
        </w:rPr>
      </w:pPr>
      <w:r w:rsidRPr="005758D9">
        <w:rPr>
          <w:rFonts w:eastAsia="Calibri"/>
        </w:rPr>
        <w:t xml:space="preserve">Внеурочная деятельность </w:t>
      </w:r>
      <w:proofErr w:type="gramStart"/>
      <w:r w:rsidRPr="005758D9">
        <w:rPr>
          <w:rFonts w:eastAsia="Calibri"/>
        </w:rPr>
        <w:t xml:space="preserve">организуется во второй половине дня после динамической паузы </w:t>
      </w:r>
      <w:r w:rsidRPr="005758D9">
        <w:t>Занятия проводятся</w:t>
      </w:r>
      <w:proofErr w:type="gramEnd"/>
      <w:r w:rsidRPr="005758D9">
        <w:t xml:space="preserve"> в форме  экскурсий, кружков, секций, круглых столов, студий, интеллектуальных игр, соревнований, организации проектной деятельности. </w:t>
      </w:r>
      <w:r w:rsidRPr="005758D9">
        <w:rPr>
          <w:rFonts w:eastAsia="Calibri"/>
        </w:rPr>
        <w:t>К организации занятий привлекаются учителя начальных классов, учителя-предметники и педагоги  дополнительного образования.</w:t>
      </w:r>
    </w:p>
    <w:p w:rsidR="005758D9" w:rsidRPr="005758D9" w:rsidRDefault="005758D9" w:rsidP="005758D9">
      <w:pPr>
        <w:spacing w:line="276" w:lineRule="auto"/>
        <w:jc w:val="both"/>
        <w:rPr>
          <w:rFonts w:eastAsia="Calibri"/>
        </w:rPr>
      </w:pPr>
    </w:p>
    <w:p w:rsidR="00253E82" w:rsidRDefault="00253E82" w:rsidP="00253E82">
      <w:pPr>
        <w:rPr>
          <w:b/>
        </w:rPr>
      </w:pPr>
      <w:r>
        <w:rPr>
          <w:b/>
        </w:rPr>
        <w:t>Программы отдельных учебных предметов, курсов.</w:t>
      </w:r>
    </w:p>
    <w:p w:rsidR="00253E82" w:rsidRDefault="00253E82" w:rsidP="00253E82">
      <w:pPr>
        <w:shd w:val="clear" w:color="auto" w:fill="FFFFFF"/>
        <w:autoSpaceDE w:val="0"/>
        <w:autoSpaceDN w:val="0"/>
        <w:adjustRightInd w:val="0"/>
        <w:ind w:firstLine="708"/>
        <w:jc w:val="both"/>
      </w:pPr>
    </w:p>
    <w:p w:rsidR="00253E82" w:rsidRDefault="00253E82" w:rsidP="00253E82">
      <w:pPr>
        <w:jc w:val="center"/>
        <w:rPr>
          <w:u w:val="single"/>
        </w:rPr>
      </w:pPr>
      <w:r>
        <w:rPr>
          <w:u w:val="single"/>
        </w:rPr>
        <w:t xml:space="preserve"> Основные курсы 1 класса.</w:t>
      </w:r>
    </w:p>
    <w:p w:rsidR="00253E82" w:rsidRDefault="00253E82" w:rsidP="00253E82">
      <w:pPr>
        <w:pStyle w:val="1"/>
        <w:rPr>
          <w:rFonts w:ascii="Times New Roman" w:hAnsi="Times New Roman" w:cs="Times New Roman"/>
          <w:sz w:val="24"/>
          <w:szCs w:val="24"/>
          <w:u w:val="single"/>
        </w:rPr>
      </w:pPr>
      <w:r>
        <w:rPr>
          <w:rFonts w:ascii="Times New Roman" w:hAnsi="Times New Roman" w:cs="Times New Roman"/>
          <w:sz w:val="24"/>
          <w:szCs w:val="24"/>
          <w:u w:val="single"/>
        </w:rPr>
        <w:t>.Русский язык</w:t>
      </w:r>
    </w:p>
    <w:p w:rsidR="00253E82" w:rsidRDefault="00253E82" w:rsidP="00253E82">
      <w:pPr>
        <w:jc w:val="center"/>
      </w:pPr>
      <w:r>
        <w:rPr>
          <w:rStyle w:val="affd"/>
        </w:rPr>
        <w:t>Пояснительная записка к курсу</w:t>
      </w:r>
      <w:r>
        <w:t xml:space="preserve"> </w:t>
      </w:r>
    </w:p>
    <w:p w:rsidR="00253E82" w:rsidRDefault="00253E82" w:rsidP="00253E82">
      <w:r>
        <w:t> </w:t>
      </w:r>
      <w:r>
        <w:tab/>
        <w:t xml:space="preserve">Личностно </w:t>
      </w:r>
      <w:proofErr w:type="gramStart"/>
      <w:r>
        <w:t>–о</w:t>
      </w:r>
      <w:proofErr w:type="gramEnd"/>
      <w:r>
        <w:t xml:space="preserve">риентированный и </w:t>
      </w:r>
      <w:proofErr w:type="spellStart"/>
      <w:r>
        <w:t>деятельностный</w:t>
      </w:r>
      <w:proofErr w:type="spellEnd"/>
      <w:r>
        <w:t xml:space="preserve"> подходы к обучению предполагают установление взаимосвязи между процессами изучения и использования ученика. В основу данного курса заложены идея реализации объективно существующего единства двух форм языка: системы языка и речи. Язык – универсальное средство общения (кодовая система), реч</w:t>
      </w:r>
      <w:proofErr w:type="gramStart"/>
      <w:r>
        <w:t>ь-</w:t>
      </w:r>
      <w:proofErr w:type="gramEnd"/>
      <w:r>
        <w:t xml:space="preserve"> функция языка, индивидуальное воплощение языка в конкретной практике.</w:t>
      </w:r>
    </w:p>
    <w:p w:rsidR="00253E82" w:rsidRDefault="00253E82" w:rsidP="00253E82">
      <w:pPr>
        <w:ind w:firstLine="708"/>
      </w:pPr>
      <w:r>
        <w:t>Язык усваивается человеком не ради его самого, а как основное средство, способ деятельности, поведения и мышления, как знание этих способов, облеченных в языковую оболочку. Поэтому в обучении нельзя отрывать речевую деятельность от средств языка. Задача, таким образом, состоит не только в том, что надо дать знания о языковых средствах,- надо создать условия для повседневного приобретения  опыта пользования ими в устной и письменной речи, оттачивание своей индивидуальной, отличной от других манеры.</w:t>
      </w:r>
    </w:p>
    <w:p w:rsidR="00253E82" w:rsidRDefault="00253E82" w:rsidP="00253E82">
      <w:pPr>
        <w:ind w:firstLine="708"/>
      </w:pPr>
      <w:r>
        <w:rPr>
          <w:b/>
        </w:rPr>
        <w:t xml:space="preserve">Целями </w:t>
      </w:r>
      <w:r>
        <w:t>обучения русскому языку являются:</w:t>
      </w:r>
    </w:p>
    <w:p w:rsidR="00253E82" w:rsidRDefault="00253E82" w:rsidP="00253E82">
      <w:pPr>
        <w:ind w:firstLine="708"/>
      </w:pPr>
      <w:r>
        <w:t>1. Ознакомление учащихся с основными положениями науки о языке.</w:t>
      </w:r>
    </w:p>
    <w:p w:rsidR="00253E82" w:rsidRDefault="00253E82" w:rsidP="00253E82">
      <w:pPr>
        <w:ind w:firstLine="708"/>
      </w:pPr>
      <w:r>
        <w:t>2. Формирование умений и навыков грамотного, безошибочного письма.</w:t>
      </w:r>
    </w:p>
    <w:p w:rsidR="00253E82" w:rsidRDefault="00253E82" w:rsidP="00253E82">
      <w:pPr>
        <w:ind w:firstLine="708"/>
      </w:pPr>
      <w:r>
        <w:t>3. Развитие устной и письменной речи учащихся.</w:t>
      </w:r>
    </w:p>
    <w:p w:rsidR="00253E82" w:rsidRDefault="00253E82" w:rsidP="00253E82">
      <w:pPr>
        <w:ind w:firstLine="708"/>
      </w:pPr>
      <w:r>
        <w:t>4. Развитие языковой эрудиции школьника, его интереса к языку и речевому творчеству.</w:t>
      </w:r>
    </w:p>
    <w:p w:rsidR="00253E82" w:rsidRDefault="00253E82" w:rsidP="00253E82">
      <w:pPr>
        <w:ind w:firstLine="708"/>
      </w:pPr>
      <w:r>
        <w:rPr>
          <w:b/>
        </w:rPr>
        <w:t xml:space="preserve"> Задачи курса:</w:t>
      </w:r>
      <w:r>
        <w:t xml:space="preserve"> развитие всех видов речевой деятельности в их единстве и взаимосвязи. Задачи решаются в ходе осознания учениками взаимосвязи между целью речи, ее содержанием и средствами речи – лексикой, грамматикой, звуками и буквами – в различных речевых ситуациях устного и письменного общения и приобретения необходимых навыков пользования языковыми средствами. </w:t>
      </w:r>
    </w:p>
    <w:p w:rsidR="00253E82" w:rsidRDefault="00253E82" w:rsidP="00253E82">
      <w:pPr>
        <w:ind w:firstLine="708"/>
      </w:pPr>
      <w:r>
        <w:t xml:space="preserve">В период обучения грамоте основной единицей речи выступает слово.  Вслушиваясь в смысл слова, дети устанавливают его зависимость от звукового и буквенного состава, от смысла высказывания. Вся работа в этот период подчинена продуктивному обучению детей чтению и письму. Далее, до конца начальной школы, ученики погружаются в осознание зависимости смысла высказывания от используемых средств языка. Именно высказывания </w:t>
      </w:r>
      <w:proofErr w:type="gramStart"/>
      <w:r>
        <w:t xml:space="preserve">( </w:t>
      </w:r>
      <w:proofErr w:type="gramEnd"/>
      <w:r>
        <w:t>предложение, текст) как смысловая единица речи структурирует программу русского языка в начальных классах. В основной школе системообразующим фактором курса выступает стилистика.</w:t>
      </w:r>
    </w:p>
    <w:p w:rsidR="00253E82" w:rsidRDefault="00253E82" w:rsidP="00253E82">
      <w:pPr>
        <w:ind w:firstLine="708"/>
      </w:pPr>
      <w:r>
        <w:t xml:space="preserve">Такое структурирование материала позволяет одно и то же языковое явление рассматривать с разных точек зрения, чем обеспечивается многоаспектность анализа, устанавливать всевозможные связи, раскрывать новую роль уже известного, придавая системность добываемым знаниям. Этот подход позволяет постепенно наращивать и усложнять уровень теоретических обобщений, которыми должен оперировать ученик. Многоаспектность анализа, кроме того, обеспечивает многократность возвратов к уже </w:t>
      </w:r>
      <w:proofErr w:type="gramStart"/>
      <w:r>
        <w:t>изученному</w:t>
      </w:r>
      <w:proofErr w:type="gramEnd"/>
      <w:r>
        <w:t xml:space="preserve"> в </w:t>
      </w:r>
      <w:r>
        <w:lastRenderedPageBreak/>
        <w:t>постоянно меняющихся речевых ситуациях, тем самым расширяются коммуникативные возможности учеников, развивается «чувство языка», формируется прочность усвоения программного материала.</w:t>
      </w:r>
    </w:p>
    <w:p w:rsidR="00253E82" w:rsidRDefault="00253E82" w:rsidP="00253E82">
      <w:pPr>
        <w:jc w:val="both"/>
        <w:rPr>
          <w:u w:val="single"/>
        </w:rPr>
      </w:pPr>
    </w:p>
    <w:p w:rsidR="00253E82" w:rsidRDefault="00253E82" w:rsidP="00253E82">
      <w:pPr>
        <w:jc w:val="center"/>
        <w:rPr>
          <w:b/>
          <w:bCs/>
          <w:u w:val="single"/>
        </w:rPr>
      </w:pPr>
      <w:r>
        <w:rPr>
          <w:b/>
          <w:bCs/>
          <w:u w:val="single"/>
        </w:rPr>
        <w:t>Обучение грамоте</w:t>
      </w:r>
    </w:p>
    <w:p w:rsidR="00253E82" w:rsidRDefault="00253E82" w:rsidP="00253E82">
      <w:pPr>
        <w:jc w:val="both"/>
      </w:pPr>
      <w:r>
        <w:rPr>
          <w:b/>
          <w:bCs/>
        </w:rPr>
        <w:t>Пояснительная записка</w:t>
      </w:r>
    </w:p>
    <w:p w:rsidR="00253E82" w:rsidRDefault="00253E82" w:rsidP="00253E82">
      <w:pPr>
        <w:ind w:firstLine="708"/>
        <w:jc w:val="both"/>
      </w:pPr>
      <w:r>
        <w:t>В процессе обучения грамоте ребенок начинает осваивать новые ситуации, отношения, виды деятельности, требующие от него выбора соответствующих этим новым обстоятельствам языковых средств. По этой причине частные задачи периода обучения грамоте не ограничиваются обучением детей чтению и письму, они сориентированы и на успешную адаптацию каждого ребенка к новым условиям его жизнедеятельности.</w:t>
      </w:r>
    </w:p>
    <w:p w:rsidR="00253E82" w:rsidRDefault="00253E82" w:rsidP="00253E82">
      <w:pPr>
        <w:ind w:firstLine="708"/>
        <w:jc w:val="both"/>
        <w:rPr>
          <w:b/>
        </w:rPr>
      </w:pPr>
      <w:r>
        <w:t> </w:t>
      </w:r>
      <w:r>
        <w:rPr>
          <w:b/>
        </w:rPr>
        <w:t>Задачи периода обучения грамоте:</w:t>
      </w:r>
    </w:p>
    <w:p w:rsidR="00253E82" w:rsidRDefault="00253E82" w:rsidP="00253E82">
      <w:pPr>
        <w:jc w:val="both"/>
      </w:pPr>
      <w:r>
        <w:t>- активизировать внутреннюю и внешнюю (устную, письменную) речь, представить речь и ее средства объектом осознания учениками;</w:t>
      </w:r>
    </w:p>
    <w:p w:rsidR="00253E82" w:rsidRDefault="00253E82" w:rsidP="00253E82">
      <w:pPr>
        <w:jc w:val="both"/>
      </w:pPr>
      <w:r>
        <w:t>- научить детей читать и писать, дать им первичные сведения о речи, языке и литературе;</w:t>
      </w:r>
      <w:r>
        <w:br/>
        <w:t>- расширить кругозор детей на основе богатого содержания, отражающего мир природы, общества и человека;</w:t>
      </w:r>
    </w:p>
    <w:p w:rsidR="00253E82" w:rsidRDefault="00253E82" w:rsidP="00253E82">
      <w:pPr>
        <w:jc w:val="both"/>
      </w:pPr>
      <w:r>
        <w:t>- развить интеллектуальную и в целом познавательную активность, вызвать у ребенка положительное отношение к учению;</w:t>
      </w:r>
    </w:p>
    <w:p w:rsidR="00253E82" w:rsidRDefault="00253E82" w:rsidP="00253E82">
      <w:pPr>
        <w:jc w:val="both"/>
      </w:pPr>
      <w:proofErr w:type="gramStart"/>
      <w:r>
        <w:t>- развить психофизиологические функции, необходимые для продуктивного обучения чтению и письму и в целом русскому языку (слухового, зрительного анализаторов, речевых органов, мышц руки, пространственной, временной, количественной ориентации; фонематического слуха, систем: глаз-рука, ухо-рука; способности перекодировать, быстро просматривать и проговаривать последовательность каких-либо знаков).</w:t>
      </w:r>
      <w:proofErr w:type="gramEnd"/>
    </w:p>
    <w:p w:rsidR="00253E82" w:rsidRDefault="00253E82" w:rsidP="00253E82">
      <w:pPr>
        <w:ind w:firstLine="708"/>
        <w:jc w:val="both"/>
      </w:pPr>
      <w:r>
        <w:t>Данная программа обучения грамоте соответствует представлению о языке как целостной системе, которая проявляется в речевой деятельности. Она является интегрированным курсом и вводит детей в такие понятия, как "русская речь", "русский язык", "художественная литература". Далее этот курс перерастает в программу "Русский язык" и "Литературное чтение".</w:t>
      </w:r>
      <w:r>
        <w:br/>
        <w:t xml:space="preserve">     </w:t>
      </w:r>
      <w:r>
        <w:tab/>
        <w:t>Ядро программы обучения грамоте составляет начальное осознание детьми взаимосвязи между целевой, содержательной сторонами речи и формальными средствами её выражения (грамматикой, звуками-знаками). Слово в этот период выступает как основная анализируемая единица речи на фоне предложения и текста. В ходе активного употребления языка ребенок сам открывает его правила, сам устанавливает объективно существующие взаимосвязи, осмысливая, таким образом, собственный дошкольный опыт пользования языковой системой.</w:t>
      </w:r>
      <w:r>
        <w:br/>
        <w:t xml:space="preserve">     </w:t>
      </w:r>
      <w:r>
        <w:tab/>
        <w:t>Существенное расширение языкового материала является необходимым условием для организации активной мыслительной деятельности школьников, связанной с эмоциями, переживаниями, волевым напряжением, для освоения ими адекватных форм и средств общения, для продуктивного формирования навыков чтения и письма.</w:t>
      </w:r>
    </w:p>
    <w:p w:rsidR="00253E82" w:rsidRDefault="00253E82" w:rsidP="00253E82">
      <w:pPr>
        <w:ind w:firstLine="708"/>
        <w:jc w:val="both"/>
      </w:pPr>
      <w:r>
        <w:t>Программа состоит из двух взаимосвязанных разделов. Первый - "Развитие речевой деятельности", в котором раскрываются линии работы по развитию устной и письменной речи, по формированию навыков чтения и графики. Второй - составляет собственно система языка - то, что придает речевой деятельности формальную правильность.</w:t>
      </w:r>
    </w:p>
    <w:p w:rsidR="00253E82" w:rsidRDefault="00253E82" w:rsidP="00253E82">
      <w:pPr>
        <w:ind w:firstLine="708"/>
        <w:jc w:val="both"/>
      </w:pPr>
      <w:r>
        <w:t>Раскроем основные положения каждого раздела программы.</w:t>
      </w:r>
    </w:p>
    <w:p w:rsidR="00253E82" w:rsidRDefault="00253E82" w:rsidP="00253E82">
      <w:pPr>
        <w:jc w:val="center"/>
        <w:rPr>
          <w:b/>
          <w:bCs/>
        </w:rPr>
      </w:pPr>
    </w:p>
    <w:p w:rsidR="00253E82" w:rsidRDefault="00253E82" w:rsidP="00253E82">
      <w:pPr>
        <w:jc w:val="center"/>
        <w:rPr>
          <w:b/>
          <w:bCs/>
        </w:rPr>
      </w:pPr>
    </w:p>
    <w:p w:rsidR="00253E82" w:rsidRDefault="00253E82" w:rsidP="00EC1F9F">
      <w:pPr>
        <w:numPr>
          <w:ilvl w:val="0"/>
          <w:numId w:val="3"/>
        </w:numPr>
        <w:jc w:val="both"/>
        <w:rPr>
          <w:b/>
          <w:bCs/>
        </w:rPr>
      </w:pPr>
      <w:r>
        <w:rPr>
          <w:b/>
          <w:bCs/>
        </w:rPr>
        <w:t>Развитие речевой деятельности.</w:t>
      </w:r>
    </w:p>
    <w:p w:rsidR="00253E82" w:rsidRDefault="00253E82" w:rsidP="00253E82">
      <w:pPr>
        <w:ind w:firstLine="709"/>
        <w:jc w:val="both"/>
      </w:pPr>
      <w:r>
        <w:lastRenderedPageBreak/>
        <w:t>В период обучения грамоте особое внимание уделяется осознанию детьми средств устного общения, установлению общего и особенного в различных речевых ситуациях. Для этого необходимо, прежде всего, "</w:t>
      </w:r>
      <w:proofErr w:type="gramStart"/>
      <w:r>
        <w:t>разговорить</w:t>
      </w:r>
      <w:proofErr w:type="gramEnd"/>
      <w:r>
        <w:t>" детей.</w:t>
      </w:r>
    </w:p>
    <w:p w:rsidR="00253E82" w:rsidRDefault="00253E82" w:rsidP="005758D9">
      <w:pPr>
        <w:ind w:firstLine="709"/>
      </w:pPr>
      <w:r>
        <w:t xml:space="preserve">Данной цели служат специальные задания по </w:t>
      </w:r>
      <w:proofErr w:type="spellStart"/>
      <w:r>
        <w:t>инсценированию</w:t>
      </w:r>
      <w:proofErr w:type="spellEnd"/>
      <w:r>
        <w:t>, но, прежде всего - организация учителем заинтересованного, содержательного общения детей в процессе поиска решения проблем на разных учебных предметах, а также при непосредственном, во время экскурсий, ознакомлении школьников с окружающим миром. Поэтому программа обучения грамоте реализуется в теснейшей взаимосвязи с программой по математике и программой "Мы и окружающий мир". Обсуждения, дискуссии, в целом разнообразие отношений и ситуаций на уроках и вне уроков способствуют возникновению у школьников опыта монологической и диалогической речи, речи разговорной и научной, воспитывают ответственность за сказанное слово, умение доказать свою точку зрения, выразить согласие и несогласие. Поэтому на самом начальном этапе школьной жизни необходимо помочь детям овладеть средствами устного общения: голосом, жестами, мимикой, движением. Примером интеллигентного общения является учитель.</w:t>
      </w:r>
      <w:r>
        <w:br/>
        <w:t>    </w:t>
      </w:r>
      <w:r>
        <w:tab/>
        <w:t xml:space="preserve">В этот же период начинается систематическая работа по адекватному восприятию чужого высказывания (текста) на слух и зрительно. Через </w:t>
      </w:r>
      <w:proofErr w:type="spellStart"/>
      <w:r>
        <w:t>инсценирование</w:t>
      </w:r>
      <w:proofErr w:type="spellEnd"/>
      <w:r>
        <w:t xml:space="preserve"> прочитанного, иллюстрирование, придумывание к тексту названия, вопросов и другие многообразные задания дети подводятся к осознанию признаков текста и умению его анализировать.</w:t>
      </w:r>
      <w:r>
        <w:br/>
        <w:t xml:space="preserve">     </w:t>
      </w:r>
      <w:r>
        <w:tab/>
        <w:t>Таким образом, при освоении детьми устной и письменной речи косвенный путь учения доминирует над прямыми путями. Основной способ усвоения - самостоятельная речевая деятельность ребенка в вариантных условиях и анализ соответствия речевых средств конкретной ситуации.</w:t>
      </w:r>
      <w:r>
        <w:br/>
        <w:t>    </w:t>
      </w:r>
      <w:r>
        <w:tab/>
        <w:t xml:space="preserve"> На дальнейших этапах обучения не столько увеличивается объём материала, сколько изменяется степень глубины, сложности и многоаспектности его анализа. Поэтому к содержанию программы по развитию речи, обозначенному в период обучения грамоте, следует возвращаться и на последующих этапах в соответствии с возникшей речевой ситуацией.</w:t>
      </w:r>
    </w:p>
    <w:p w:rsidR="00253E82" w:rsidRDefault="00253E82" w:rsidP="00253E82">
      <w:pPr>
        <w:ind w:firstLine="709"/>
        <w:jc w:val="both"/>
      </w:pPr>
      <w:r>
        <w:t xml:space="preserve">Техника чтения и письма формируется в основном в период обучения грамоте. Обучение чтению строится на принятом в русской методике аналитико-синтетическом </w:t>
      </w:r>
      <w:proofErr w:type="spellStart"/>
      <w:proofErr w:type="gramStart"/>
      <w:r>
        <w:t>звуко-буквенном</w:t>
      </w:r>
      <w:proofErr w:type="spellEnd"/>
      <w:proofErr w:type="gramEnd"/>
      <w:r>
        <w:t xml:space="preserve"> методе. Он предполагает последовательное неразрывное озвучивание каждой буквы с учетом мен их звуков.  Порядок изучения букв ориентирован на осознание учениками мен звуков - основу способа чтения и письма. Вначале вводятся однозвучные гласные и сонорные согласные. В этот период дети на коротких, простых по составу словах осваивают способ чтения и письма, наблюдают букву</w:t>
      </w:r>
      <w:proofErr w:type="gramStart"/>
      <w:r>
        <w:t xml:space="preserve"> И</w:t>
      </w:r>
      <w:proofErr w:type="gramEnd"/>
      <w:r>
        <w:t xml:space="preserve"> как показатель мягкости согласных. Затем изучаются все парные согласные по глухости - звонкости и, наконец, когда у детей появляется достаточный опыт чтения, вводятся наиболее трудные случаи: </w:t>
      </w:r>
      <w:proofErr w:type="spellStart"/>
      <w:r>
        <w:t>двузвучные</w:t>
      </w:r>
      <w:proofErr w:type="spellEnd"/>
      <w:r>
        <w:t xml:space="preserve"> гласные буквы, непарные согласные, мягкий и твердый знаки. Постепенно, от этапа к этапу, нарастает длина слов, появляется стечение согласных, расхождение звукового и буквенного состава, расхождение количества звуков и количества </w:t>
      </w:r>
      <w:proofErr w:type="spellStart"/>
      <w:r>
        <w:t>букв</w:t>
      </w:r>
      <w:proofErr w:type="gramStart"/>
      <w:r>
        <w:t>.Т</w:t>
      </w:r>
      <w:proofErr w:type="gramEnd"/>
      <w:r>
        <w:t>акой</w:t>
      </w:r>
      <w:proofErr w:type="spellEnd"/>
      <w:r>
        <w:t xml:space="preserve"> подход к порядку изучения букв и постепенному усложнению слов позволяет детям самостоятельно открыть правила чтения; вывести правила написания звонких согласных и проверяемых безударных гласных в корне; осознать написание гласных после шипящих, отсутствие мягкого знака в сочетаниях букв Ч и </w:t>
      </w:r>
      <w:proofErr w:type="gramStart"/>
      <w:r>
        <w:t>Щ</w:t>
      </w:r>
      <w:proofErr w:type="gramEnd"/>
      <w:r>
        <w:t xml:space="preserve"> с другими согласными, кроме Л, и проч., т.е. вполне естественно войти в грамматическую систему языка.</w:t>
      </w:r>
    </w:p>
    <w:p w:rsidR="00253E82" w:rsidRDefault="00253E82" w:rsidP="00253E82">
      <w:pPr>
        <w:ind w:firstLine="709"/>
        <w:jc w:val="both"/>
      </w:pPr>
      <w:r>
        <w:t xml:space="preserve">Основной метод обучения письму: анализ, сравнение схожих и противоположных случаев написания и перенос полученного опыта в новые условия. Способ написания наклонный, безотрывный и </w:t>
      </w:r>
      <w:proofErr w:type="spellStart"/>
      <w:r>
        <w:t>ортрывный</w:t>
      </w:r>
      <w:proofErr w:type="spellEnd"/>
      <w:r>
        <w:t>.</w:t>
      </w:r>
    </w:p>
    <w:p w:rsidR="00253E82" w:rsidRDefault="00253E82" w:rsidP="00253E82">
      <w:pPr>
        <w:ind w:firstLine="708"/>
        <w:jc w:val="both"/>
      </w:pPr>
      <w:r>
        <w:t xml:space="preserve">Существенно ускоряют навык качественного чтения и письма включение в программу позиций по смысловому анализу текста, смысловому и грамматическому анализу предложений и слов, что обеспечивает естественное многократное возвращение ребенка </w:t>
      </w:r>
      <w:proofErr w:type="gramStart"/>
      <w:r>
        <w:t>к</w:t>
      </w:r>
      <w:proofErr w:type="gramEnd"/>
      <w:r>
        <w:t xml:space="preserve"> прочитанному, а также введение работы по развитию психофизиологических функций, которые лежат в основе процедур чтения и письма.</w:t>
      </w:r>
    </w:p>
    <w:p w:rsidR="00253E82" w:rsidRDefault="00253E82" w:rsidP="00EC1F9F">
      <w:pPr>
        <w:numPr>
          <w:ilvl w:val="0"/>
          <w:numId w:val="3"/>
        </w:numPr>
        <w:jc w:val="both"/>
        <w:rPr>
          <w:b/>
          <w:bCs/>
        </w:rPr>
      </w:pPr>
      <w:r>
        <w:rPr>
          <w:b/>
          <w:bCs/>
        </w:rPr>
        <w:t>Система языка</w:t>
      </w:r>
    </w:p>
    <w:p w:rsidR="00253E82" w:rsidRDefault="00253E82" w:rsidP="00253E82">
      <w:pPr>
        <w:ind w:firstLine="709"/>
        <w:jc w:val="both"/>
      </w:pPr>
      <w:r>
        <w:lastRenderedPageBreak/>
        <w:t xml:space="preserve">Уже в букварный период, кроме традиционно центральной темы "фонетика", ученикам предоставляется возможность широких грамматических наблюдений в области синтаксиса, морфологии и </w:t>
      </w:r>
      <w:proofErr w:type="spellStart"/>
      <w:r>
        <w:t>морфемики</w:t>
      </w:r>
      <w:proofErr w:type="spellEnd"/>
      <w:r>
        <w:t>. Их основная цель в этот период - способствовать формированию навыков правильного чтения и правильного письма. К её достижению приводят следующие линии работы:</w:t>
      </w:r>
      <w:r>
        <w:br/>
        <w:t xml:space="preserve">     - первичное осознание различения слов по смыслу, грамматическому и </w:t>
      </w:r>
      <w:proofErr w:type="spellStart"/>
      <w:proofErr w:type="gramStart"/>
      <w:r>
        <w:t>звуко-буквенному</w:t>
      </w:r>
      <w:proofErr w:type="spellEnd"/>
      <w:proofErr w:type="gramEnd"/>
      <w:r>
        <w:t xml:space="preserve"> составу;</w:t>
      </w:r>
      <w:r>
        <w:br/>
        <w:t>     - начальное наблюдение детьми трёх основных принципов русской орфографии: фонетического, морфемного, традиционного", или исторического. В программе предусмотрено наблюдение сильных и слабых позиций звуков в слове, расхождения написания и произношения слов, вводятся понятия родственных слов и форм слов, понятие "корень", сравниваются слова с проверяемыми написаниями в корне (нора - норы, снега - снег) с написаниями непроверяемыми, традиционными (</w:t>
      </w:r>
      <w:proofErr w:type="spellStart"/>
      <w:r>
        <w:t>ча</w:t>
      </w:r>
      <w:proofErr w:type="spellEnd"/>
      <w:r>
        <w:t xml:space="preserve">, </w:t>
      </w:r>
      <w:proofErr w:type="spellStart"/>
      <w:r>
        <w:t>ща</w:t>
      </w:r>
      <w:proofErr w:type="spellEnd"/>
      <w:r>
        <w:t xml:space="preserve">, чу, </w:t>
      </w:r>
      <w:proofErr w:type="spellStart"/>
      <w:r>
        <w:t>щу</w:t>
      </w:r>
      <w:proofErr w:type="spellEnd"/>
      <w:r>
        <w:t xml:space="preserve">, </w:t>
      </w:r>
      <w:proofErr w:type="spellStart"/>
      <w:r>
        <w:t>жи</w:t>
      </w:r>
      <w:proofErr w:type="spellEnd"/>
      <w:r>
        <w:t xml:space="preserve">, </w:t>
      </w:r>
      <w:proofErr w:type="spellStart"/>
      <w:r>
        <w:t>ши</w:t>
      </w:r>
      <w:proofErr w:type="spellEnd"/>
      <w:r>
        <w:t>);</w:t>
      </w:r>
    </w:p>
    <w:p w:rsidR="00253E82" w:rsidRDefault="00253E82" w:rsidP="00253E82">
      <w:pPr>
        <w:ind w:firstLine="709"/>
        <w:jc w:val="both"/>
      </w:pPr>
      <w:r>
        <w:t>- наблюдение изменения грамматической структуры слов в предложении, в зависимости от цели высказывания, практическое ознакомление с основными признаками предложения и слова. Этой функции служит сравнение предложений, различающихся целью высказывания и интонацией, формами слов, служебными словами, порядком слов.</w:t>
      </w:r>
    </w:p>
    <w:p w:rsidR="00253E82" w:rsidRDefault="00253E82" w:rsidP="00253E82">
      <w:pPr>
        <w:ind w:firstLine="708"/>
        <w:rPr>
          <w:b/>
          <w:bCs/>
        </w:rPr>
      </w:pPr>
      <w:r>
        <w:t>В основном грамматические знания усваиваются на уровне представлений.</w:t>
      </w:r>
      <w:r>
        <w:br/>
      </w:r>
      <w:r>
        <w:rPr>
          <w:b/>
        </w:rPr>
        <w:t>Т</w:t>
      </w:r>
      <w:r>
        <w:rPr>
          <w:b/>
          <w:bCs/>
        </w:rPr>
        <w:t>ребования к уровню подготовки учащихся к концу периода обучения грамоте</w:t>
      </w:r>
    </w:p>
    <w:p w:rsidR="00253E82" w:rsidRDefault="00253E82" w:rsidP="00253E82">
      <w:pPr>
        <w:ind w:firstLine="708"/>
        <w:jc w:val="both"/>
        <w:rPr>
          <w:i/>
          <w:u w:val="single"/>
        </w:rPr>
      </w:pPr>
      <w:r>
        <w:rPr>
          <w:b/>
          <w:bCs/>
          <w:i/>
          <w:u w:val="single"/>
        </w:rPr>
        <w:t>Обучающиеся должны</w:t>
      </w:r>
    </w:p>
    <w:p w:rsidR="00253E82" w:rsidRDefault="00253E82" w:rsidP="00EC1F9F">
      <w:pPr>
        <w:numPr>
          <w:ilvl w:val="0"/>
          <w:numId w:val="4"/>
        </w:numPr>
        <w:jc w:val="both"/>
        <w:rPr>
          <w:b/>
          <w:bCs/>
          <w:i/>
          <w:iCs/>
        </w:rPr>
      </w:pPr>
      <w:r>
        <w:rPr>
          <w:b/>
          <w:bCs/>
          <w:i/>
          <w:iCs/>
        </w:rPr>
        <w:t>Иметь представление о следующих связях:</w:t>
      </w:r>
    </w:p>
    <w:p w:rsidR="00253E82" w:rsidRDefault="00253E82" w:rsidP="00253E82">
      <w:pPr>
        <w:jc w:val="both"/>
      </w:pPr>
      <w:r>
        <w:t>-между целью, адресатом, местом общения и формой общения</w:t>
      </w:r>
    </w:p>
    <w:p w:rsidR="00253E82" w:rsidRDefault="00253E82" w:rsidP="005758D9">
      <w:r>
        <w:t>-между целью устной речи и речевыми средствами (несловесными и словесными)</w:t>
      </w:r>
      <w:proofErr w:type="gramStart"/>
      <w:r>
        <w:br/>
        <w:t>-</w:t>
      </w:r>
      <w:proofErr w:type="gramEnd"/>
      <w:r>
        <w:t>между целью письменной речи и правильностью ее выражения (оформление предложения, буквенный состав слов)</w:t>
      </w:r>
    </w:p>
    <w:p w:rsidR="00253E82" w:rsidRDefault="00253E82" w:rsidP="005758D9">
      <w:pPr>
        <w:numPr>
          <w:ilvl w:val="0"/>
          <w:numId w:val="4"/>
        </w:numPr>
        <w:rPr>
          <w:b/>
          <w:bCs/>
          <w:i/>
          <w:iCs/>
        </w:rPr>
      </w:pPr>
      <w:r>
        <w:rPr>
          <w:b/>
          <w:bCs/>
          <w:i/>
          <w:iCs/>
        </w:rPr>
        <w:t xml:space="preserve">Владеть </w:t>
      </w:r>
      <w:proofErr w:type="spellStart"/>
      <w:r>
        <w:rPr>
          <w:b/>
          <w:bCs/>
          <w:i/>
          <w:iCs/>
        </w:rPr>
        <w:t>общеучебными</w:t>
      </w:r>
      <w:proofErr w:type="spellEnd"/>
      <w:r>
        <w:rPr>
          <w:b/>
          <w:bCs/>
          <w:i/>
          <w:iCs/>
        </w:rPr>
        <w:t xml:space="preserve"> умениями:</w:t>
      </w:r>
    </w:p>
    <w:p w:rsidR="00253E82" w:rsidRDefault="00253E82" w:rsidP="005758D9">
      <w:r>
        <w:t xml:space="preserve"> -соблюдать правила речевого общения в школе, в классе, со взрослыми, с детьми;</w:t>
      </w:r>
      <w:proofErr w:type="gramStart"/>
      <w:r>
        <w:br/>
        <w:t>-</w:t>
      </w:r>
      <w:proofErr w:type="gramEnd"/>
      <w:r>
        <w:t>адекватно реагировать на обращение учителей, одноклассников</w:t>
      </w:r>
    </w:p>
    <w:p w:rsidR="00253E82" w:rsidRDefault="00253E82" w:rsidP="00253E82">
      <w:pPr>
        <w:jc w:val="both"/>
      </w:pPr>
      <w:r>
        <w:t xml:space="preserve"> -слушать и отвечать на заданный вопрос</w:t>
      </w:r>
    </w:p>
    <w:p w:rsidR="00253E82" w:rsidRDefault="00253E82" w:rsidP="00253E82">
      <w:pPr>
        <w:jc w:val="both"/>
      </w:pPr>
      <w:r>
        <w:t>-ориентироваться в азбуке и тетрадях по чтению и письму</w:t>
      </w:r>
    </w:p>
    <w:p w:rsidR="00253E82" w:rsidRDefault="00253E82" w:rsidP="00253E82">
      <w:pPr>
        <w:jc w:val="both"/>
      </w:pPr>
      <w:r>
        <w:t>-различать языковые явления по названным признакам</w:t>
      </w:r>
    </w:p>
    <w:p w:rsidR="00253E82" w:rsidRDefault="00253E82" w:rsidP="00EC1F9F">
      <w:pPr>
        <w:numPr>
          <w:ilvl w:val="0"/>
          <w:numId w:val="4"/>
        </w:numPr>
        <w:jc w:val="both"/>
      </w:pPr>
      <w:r>
        <w:rPr>
          <w:b/>
          <w:bCs/>
          <w:i/>
          <w:iCs/>
        </w:rPr>
        <w:t>Знать / понимать</w:t>
      </w:r>
    </w:p>
    <w:p w:rsidR="00253E82" w:rsidRDefault="00253E82" w:rsidP="00253E82">
      <w:pPr>
        <w:jc w:val="both"/>
      </w:pPr>
      <w:r>
        <w:t>-признаки предложения (смысловая и интонационная законченность);</w:t>
      </w:r>
    </w:p>
    <w:p w:rsidR="00253E82" w:rsidRDefault="00253E82" w:rsidP="00253E82">
      <w:pPr>
        <w:jc w:val="both"/>
      </w:pPr>
      <w:r>
        <w:t>-оформление предложений: первое слово пишется с большой буквы, в конце ставится знак</w:t>
      </w:r>
      <w:proofErr w:type="gramStart"/>
      <w:r>
        <w:t xml:space="preserve"> (. ? !);    -</w:t>
      </w:r>
      <w:proofErr w:type="gramEnd"/>
      <w:r>
        <w:t>звуки и буквы русского алфавита, их основные различия (звуки слышим и произносим, буквы видим и пишем);</w:t>
      </w:r>
    </w:p>
    <w:p w:rsidR="00253E82" w:rsidRDefault="00253E82" w:rsidP="00253E82">
      <w:pPr>
        <w:jc w:val="both"/>
      </w:pPr>
      <w:r>
        <w:t>-признаки гласных и согласных звуков;</w:t>
      </w:r>
    </w:p>
    <w:p w:rsidR="00253E82" w:rsidRDefault="00253E82" w:rsidP="00253E82">
      <w:pPr>
        <w:jc w:val="both"/>
      </w:pPr>
      <w:r>
        <w:t>-признаки согласных звуков мягких и твердых, глухих и звонких;</w:t>
      </w:r>
    </w:p>
    <w:p w:rsidR="00253E82" w:rsidRDefault="00253E82" w:rsidP="00253E82">
      <w:pPr>
        <w:jc w:val="both"/>
      </w:pPr>
      <w:r>
        <w:t xml:space="preserve">-написание гласных А, И, У после согласных Ж, </w:t>
      </w:r>
      <w:proofErr w:type="gramStart"/>
      <w:r>
        <w:t>Ш</w:t>
      </w:r>
      <w:proofErr w:type="gramEnd"/>
      <w:r>
        <w:t>, Ч, Щ;</w:t>
      </w:r>
    </w:p>
    <w:p w:rsidR="00253E82" w:rsidRDefault="00253E82" w:rsidP="00253E82">
      <w:pPr>
        <w:jc w:val="both"/>
      </w:pPr>
      <w:r>
        <w:t>-алфавит.</w:t>
      </w:r>
    </w:p>
    <w:p w:rsidR="00253E82" w:rsidRDefault="00253E82" w:rsidP="00253E82">
      <w:pPr>
        <w:jc w:val="both"/>
      </w:pPr>
      <w:r>
        <w:rPr>
          <w:b/>
          <w:bCs/>
          <w:i/>
          <w:iCs/>
        </w:rPr>
        <w:t>Уметь:</w:t>
      </w:r>
      <w:r>
        <w:t xml:space="preserve"> </w:t>
      </w:r>
    </w:p>
    <w:p w:rsidR="00253E82" w:rsidRDefault="00253E82" w:rsidP="00253E82">
      <w:pPr>
        <w:jc w:val="both"/>
      </w:pPr>
      <w:r>
        <w:t>-голосом показывать различия в цели высказывания;</w:t>
      </w:r>
    </w:p>
    <w:p w:rsidR="00253E82" w:rsidRDefault="00253E82" w:rsidP="00253E82">
      <w:pPr>
        <w:jc w:val="both"/>
      </w:pPr>
      <w:r>
        <w:lastRenderedPageBreak/>
        <w:t>-читать осознанно и правильно вслух небольшой текст до 90 слов целыми словами, растягивая по слогам трудные по смыслу и структуре слова; ориентировочный темп чтения 20-30 слов в минуту; за правильное считается чтение незнакомого текста, состоящего из знакомых слов, без ошибок и с 1 ошибкой на 30 слов;</w:t>
      </w:r>
    </w:p>
    <w:p w:rsidR="00253E82" w:rsidRDefault="00253E82" w:rsidP="00253E82">
      <w:pPr>
        <w:jc w:val="both"/>
      </w:pPr>
      <w:r>
        <w:t xml:space="preserve">- отвечать на прямые простые вопросы по содержанию </w:t>
      </w:r>
      <w:proofErr w:type="gramStart"/>
      <w:r>
        <w:t>прочитанного</w:t>
      </w:r>
      <w:proofErr w:type="gramEnd"/>
      <w:r>
        <w:t>;</w:t>
      </w:r>
    </w:p>
    <w:p w:rsidR="00253E82" w:rsidRDefault="00253E82" w:rsidP="00253E82">
      <w:pPr>
        <w:jc w:val="both"/>
      </w:pPr>
      <w:r>
        <w:t>- разграничивать реальные предметы окружающего мира и слова, их обозначающие;</w:t>
      </w:r>
    </w:p>
    <w:p w:rsidR="00253E82" w:rsidRDefault="00253E82" w:rsidP="00253E82">
      <w:pPr>
        <w:jc w:val="both"/>
      </w:pPr>
      <w:r>
        <w:t xml:space="preserve">- различать на слух границы слов и </w:t>
      </w:r>
      <w:proofErr w:type="gramStart"/>
      <w:r>
        <w:t>предложении</w:t>
      </w:r>
      <w:proofErr w:type="gramEnd"/>
      <w:r>
        <w:t>;</w:t>
      </w:r>
    </w:p>
    <w:p w:rsidR="00253E82" w:rsidRDefault="00253E82" w:rsidP="00253E82">
      <w:r>
        <w:t>-списывать слова и предложения с печатного и рукописного текстов; правильно писать строчные и заглавные буквы и их соединения, различать сходные по начертанию буквы;</w:t>
      </w:r>
      <w:proofErr w:type="gramStart"/>
      <w:r>
        <w:br/>
        <w:t>-</w:t>
      </w:r>
      <w:proofErr w:type="gramEnd"/>
      <w:r>
        <w:t xml:space="preserve">писать правильно под диктовку текст (до 20 слов), включающий изученные орфограммы и </w:t>
      </w:r>
      <w:proofErr w:type="spellStart"/>
      <w:r>
        <w:t>пункгограммы</w:t>
      </w:r>
      <w:proofErr w:type="spellEnd"/>
      <w:r>
        <w:t xml:space="preserve"> (оформление предложения, сочетания ЖИ, ШИ, ЩА, ЧУ, ЩУ, обозначение мягкости согласных звуков гласными и мягким знаком, слова с Й);</w:t>
      </w:r>
    </w:p>
    <w:p w:rsidR="00253E82" w:rsidRDefault="00253E82" w:rsidP="00253E82">
      <w:pPr>
        <w:jc w:val="both"/>
      </w:pPr>
      <w:r>
        <w:t>-соотносить схему слова с названием предмета, записывать буквенные схемы диктуемых слов, записывать схемы диктуемых предложений простого состава, придумывать несколько предложений, соответствующих одной схеме;</w:t>
      </w:r>
    </w:p>
    <w:p w:rsidR="00253E82" w:rsidRDefault="00253E82" w:rsidP="00253E82">
      <w:pPr>
        <w:jc w:val="both"/>
      </w:pPr>
      <w:r>
        <w:t>-различать на слух звуки речи;</w:t>
      </w:r>
    </w:p>
    <w:p w:rsidR="00253E82" w:rsidRDefault="00253E82" w:rsidP="00253E82">
      <w:pPr>
        <w:jc w:val="both"/>
      </w:pPr>
      <w:r>
        <w:t>-различать гласные и согласные звуки, согласные мягкие и твердые, глухие и звонкие;</w:t>
      </w:r>
    </w:p>
    <w:p w:rsidR="00253E82" w:rsidRDefault="00253E82" w:rsidP="00253E82">
      <w:pPr>
        <w:jc w:val="both"/>
      </w:pPr>
      <w:r>
        <w:t xml:space="preserve"> -определять место ударения в двусложных словах;</w:t>
      </w:r>
    </w:p>
    <w:p w:rsidR="00253E82" w:rsidRDefault="00253E82" w:rsidP="00253E82">
      <w:pPr>
        <w:jc w:val="both"/>
      </w:pPr>
      <w:r>
        <w:t>-делить слова на слоги;</w:t>
      </w:r>
    </w:p>
    <w:p w:rsidR="00253E82" w:rsidRDefault="00253E82" w:rsidP="00253E82">
      <w:pPr>
        <w:jc w:val="both"/>
      </w:pPr>
      <w:r>
        <w:t>-находить в ряду слов родственные слова;</w:t>
      </w:r>
    </w:p>
    <w:p w:rsidR="00253E82" w:rsidRDefault="00253E82" w:rsidP="00253E82">
      <w:pPr>
        <w:jc w:val="both"/>
      </w:pPr>
      <w:r>
        <w:t xml:space="preserve">-применять правило написания слов с гласными И, А, У после согласных Ж, </w:t>
      </w:r>
      <w:proofErr w:type="gramStart"/>
      <w:r>
        <w:t>Ш</w:t>
      </w:r>
      <w:proofErr w:type="gramEnd"/>
      <w:r>
        <w:t>, Щ, Ч, переносить слова по слогам, находить границы предложения, начинать предложение с большой буквы, заканчивать знаками (. ? !).</w:t>
      </w:r>
    </w:p>
    <w:p w:rsidR="00253E82" w:rsidRDefault="00253E82" w:rsidP="00253E82">
      <w:pPr>
        <w:ind w:firstLine="708"/>
        <w:jc w:val="both"/>
        <w:rPr>
          <w:i/>
        </w:rPr>
      </w:pPr>
      <w:r>
        <w:t xml:space="preserve">Кроме </w:t>
      </w:r>
      <w:proofErr w:type="gramStart"/>
      <w:r>
        <w:t>названного</w:t>
      </w:r>
      <w:proofErr w:type="gramEnd"/>
      <w:r>
        <w:t xml:space="preserve">, школьникам, обучающимся по данной программе, </w:t>
      </w:r>
      <w:r>
        <w:rPr>
          <w:b/>
          <w:i/>
        </w:rPr>
        <w:t>предоставляется возможность овладеть следующими дополнительными умениями и представлениями:</w:t>
      </w:r>
    </w:p>
    <w:p w:rsidR="00253E82" w:rsidRDefault="00253E82" w:rsidP="00253E82">
      <w:pPr>
        <w:jc w:val="both"/>
        <w:rPr>
          <w:i/>
        </w:rPr>
      </w:pPr>
      <w:r>
        <w:rPr>
          <w:i/>
        </w:rPr>
        <w:t>-осуществлять группировку языковых явлений;</w:t>
      </w:r>
    </w:p>
    <w:p w:rsidR="00253E82" w:rsidRPr="005758D9" w:rsidRDefault="00253E82" w:rsidP="005758D9">
      <w:pPr>
        <w:jc w:val="both"/>
        <w:rPr>
          <w:i/>
        </w:rPr>
      </w:pPr>
      <w:r>
        <w:rPr>
          <w:i/>
        </w:rPr>
        <w:t xml:space="preserve">-иметь представление о многообразии малых жанров литературных произведений, о зависимости смысла предложения от интонации, порядка и форм слов; о родственных словах. </w:t>
      </w:r>
    </w:p>
    <w:p w:rsidR="00253E82" w:rsidRDefault="00253E82" w:rsidP="00253E82">
      <w:pPr>
        <w:rPr>
          <w:b/>
        </w:rPr>
      </w:pPr>
    </w:p>
    <w:p w:rsidR="00253E82" w:rsidRDefault="00253E82" w:rsidP="00253E82">
      <w:pPr>
        <w:jc w:val="center"/>
        <w:rPr>
          <w:b/>
          <w:u w:val="single"/>
        </w:rPr>
      </w:pPr>
      <w:r>
        <w:rPr>
          <w:b/>
          <w:u w:val="single"/>
        </w:rPr>
        <w:t>Литературное чтение</w:t>
      </w:r>
    </w:p>
    <w:p w:rsidR="00253E82" w:rsidRDefault="00253E82" w:rsidP="00253E82">
      <w:pPr>
        <w:jc w:val="center"/>
        <w:rPr>
          <w:b/>
        </w:rPr>
      </w:pPr>
      <w:r>
        <w:rPr>
          <w:rStyle w:val="affd"/>
        </w:rPr>
        <w:t>Пояснительная записка</w:t>
      </w:r>
      <w:r>
        <w:t xml:space="preserve"> </w:t>
      </w:r>
      <w:r>
        <w:rPr>
          <w:b/>
        </w:rPr>
        <w:t>к курсу</w:t>
      </w:r>
    </w:p>
    <w:p w:rsidR="00253E82" w:rsidRDefault="00253E82" w:rsidP="00253E82">
      <w:pPr>
        <w:jc w:val="center"/>
      </w:pPr>
    </w:p>
    <w:p w:rsidR="00253E82" w:rsidRDefault="00253E82" w:rsidP="00253E82">
      <w:pPr>
        <w:ind w:firstLine="708"/>
        <w:jc w:val="both"/>
      </w:pPr>
      <w:r>
        <w:t>Школьные предметы художественно цикла отличаются от других предметов тем, что именно перед ними, в основном, стоит я общая задача гуманитарного развития личности, и более частная задача развития эстетического сознания. Именно с помощью предметов художественного цикла формируются представления о главных гуманитарных ценностях: о красоте и хрупкости окружающего мира, о праве каждого живого существа на жизнь, о любви как о главном законе жизни, о присущей человеку внутренней свободе и неизбежной ограниченности этой свободы законами общества и природы.</w:t>
      </w:r>
    </w:p>
    <w:p w:rsidR="00253E82" w:rsidRDefault="00253E82" w:rsidP="00253E82">
      <w:pPr>
        <w:ind w:firstLine="708"/>
        <w:jc w:val="both"/>
      </w:pPr>
      <w:r>
        <w:t>Роль литературного чтения в общем развитии школьников огромна. Литература может дать широкую картину мира, развернуть богатства внутренней духовной жизни человека, обогатить нравственное эмоционально, развить воображение, речь; может развить у человека способность выразить себя в слове - то есть сформировать общую гуманитарную культуру человека.</w:t>
      </w:r>
      <w:r>
        <w:br/>
      </w:r>
      <w:r>
        <w:lastRenderedPageBreak/>
        <w:t xml:space="preserve">       Посредством предметов художественного цикла (в отличие от предметов </w:t>
      </w:r>
      <w:proofErr w:type="gramStart"/>
      <w:r>
        <w:t>естественно-научного</w:t>
      </w:r>
      <w:proofErr w:type="gramEnd"/>
      <w:r>
        <w:t xml:space="preserve"> цикла) познается не столько внешняя, объективная реальность, сколько реальность внутреннего мира человека. Любое явление художественной культуры является, в этом смысле, перекрестком нескольких духовных реальностей: внутреннего мира его автора-создателя (эта духовная реальность вбирает, в снятом виде, духовные реальности его предшественников и современников), а также внутреннего мира человека, воспринимающего произведение художественной культуры, - человека-читателя, зрителя, слушателя.</w:t>
      </w:r>
    </w:p>
    <w:p w:rsidR="00253E82" w:rsidRDefault="00253E82" w:rsidP="00253E82">
      <w:pPr>
        <w:ind w:firstLine="708"/>
        <w:jc w:val="both"/>
      </w:pPr>
      <w:r>
        <w:t>Задача преподавателя литературного чтения (как и любого предметника-гуманитария) - воспитывать внутренний мир воспринимающего человека, воспитывать его и в общегуманитарном направлении (что предполагает философское, социокультурное, нравственное, экологическое развитие), и непосредственно в: художественном плане, эстетически; сделать его максимально сложным и разнообразным, способствовать превращению воспринимающего человека в со-творца произведений художественной культуры.</w:t>
      </w:r>
    </w:p>
    <w:p w:rsidR="00253E82" w:rsidRDefault="00253E82" w:rsidP="00253E82">
      <w:pPr>
        <w:ind w:firstLine="708"/>
        <w:jc w:val="both"/>
      </w:pPr>
      <w:r>
        <w:t>Эстетическое осмысление действительности в произведениях художественной культуры (независимо от вида и жанра искусства) отличается тем, что это мышление образами, а не понятиями. Специфика литературы - в СЛОВЕСНОЙ образности. Поскольку СЛОВО - это общедоступный бытовой материал общения, требуются специальные усилия со стороны учителя для</w:t>
      </w:r>
      <w:proofErr w:type="gramStart"/>
      <w:r>
        <w:t>.</w:t>
      </w:r>
      <w:proofErr w:type="gramEnd"/>
      <w:r>
        <w:t xml:space="preserve"> </w:t>
      </w:r>
      <w:proofErr w:type="gramStart"/>
      <w:r>
        <w:t>ф</w:t>
      </w:r>
      <w:proofErr w:type="gramEnd"/>
      <w:r>
        <w:t>ормирования чувства удивления перед красотой СЛОВА, перед его разнообразием и способностью создавать неповторимые художественные образы.</w:t>
      </w:r>
    </w:p>
    <w:p w:rsidR="00253E82" w:rsidRDefault="00253E82" w:rsidP="00253E82">
      <w:pPr>
        <w:ind w:firstLine="708"/>
        <w:jc w:val="both"/>
      </w:pPr>
      <w:r>
        <w:t>Развитие эстетического сознания в этом смысле означает:</w:t>
      </w:r>
    </w:p>
    <w:p w:rsidR="00253E82" w:rsidRDefault="00253E82" w:rsidP="00253E82">
      <w:pPr>
        <w:ind w:firstLine="708"/>
        <w:jc w:val="both"/>
      </w:pPr>
      <w:r>
        <w:t xml:space="preserve">• формирование </w:t>
      </w:r>
      <w:proofErr w:type="gramStart"/>
      <w:r>
        <w:t>способности понимания образного строя произведений художественной культуры</w:t>
      </w:r>
      <w:proofErr w:type="gramEnd"/>
      <w:r>
        <w:t xml:space="preserve"> и способности образного восприятия окружающего мира в целом;</w:t>
      </w:r>
    </w:p>
    <w:p w:rsidR="00253E82" w:rsidRDefault="00253E82" w:rsidP="00253E82">
      <w:pPr>
        <w:ind w:firstLine="708"/>
        <w:jc w:val="both"/>
      </w:pPr>
      <w:r>
        <w:t>• формирование словесно-понятийного аппарата, необходимого для выражения, образного мировосприятия.</w:t>
      </w:r>
    </w:p>
    <w:p w:rsidR="00253E82" w:rsidRDefault="00253E82" w:rsidP="00253E82">
      <w:pPr>
        <w:ind w:firstLine="708"/>
        <w:jc w:val="both"/>
      </w:pPr>
      <w:r>
        <w:t>Восприятие литературы как искусства - таково единое методологическое основание курса литературного чтения. Восприятие литературных произведений с точки зрения присущей им художественной образности - таков конкретный подход к каждому из них.</w:t>
      </w:r>
    </w:p>
    <w:p w:rsidR="00253E82" w:rsidRDefault="00253E82" w:rsidP="00253E82">
      <w:pPr>
        <w:ind w:firstLine="708"/>
        <w:jc w:val="both"/>
      </w:pPr>
      <w:r>
        <w:t>Стратегическая цель курса литературного чтения - закладывание основ воспитания интеллигентного человека, образованного, творческого читателя и чуткого слушателя, который в перспективе своего развития, опираясь на формирующийся художественный вкус и развивающиеся эстетические чувства, будет способен ориентироваться в мире культуры, различая художественные и псевдо-художественные явления культуры.</w:t>
      </w:r>
    </w:p>
    <w:p w:rsidR="00253E82" w:rsidRDefault="00253E82" w:rsidP="00253E82">
      <w:pPr>
        <w:ind w:firstLine="708"/>
      </w:pPr>
      <w:r>
        <w:rPr>
          <w:rStyle w:val="affc"/>
          <w:b/>
          <w:bCs/>
        </w:rPr>
        <w:t xml:space="preserve">Основная  цель </w:t>
      </w:r>
      <w:r>
        <w:rPr>
          <w:rStyle w:val="affc"/>
          <w:bCs/>
        </w:rPr>
        <w:t xml:space="preserve">-  </w:t>
      </w:r>
      <w:r>
        <w:rPr>
          <w:rStyle w:val="affc"/>
          <w:bCs/>
          <w:i w:val="0"/>
        </w:rPr>
        <w:t>помочь ребенку стать читателем: подвести к осознанию богатого мира отечественной и зарубежной детской литературы как искусства художественного слова, обогатить  читательский опыт.</w:t>
      </w:r>
      <w:r>
        <w:t xml:space="preserve"> </w:t>
      </w:r>
      <w:r>
        <w:br/>
        <w:t>Задачами начального курса являются:</w:t>
      </w:r>
    </w:p>
    <w:p w:rsidR="00253E82" w:rsidRDefault="00253E82" w:rsidP="00253E82">
      <w:pPr>
        <w:ind w:firstLine="708"/>
        <w:jc w:val="both"/>
      </w:pPr>
      <w:r>
        <w:t>1) расширение представления детей об окружающем мире и внутреннем мире человека, о Человеческих отношениях, нравственных и эстетических ценностях;</w:t>
      </w:r>
    </w:p>
    <w:p w:rsidR="00253E82" w:rsidRDefault="00253E82" w:rsidP="005758D9">
      <w:pPr>
        <w:ind w:firstLine="708"/>
      </w:pPr>
      <w:r>
        <w:t>2) воспитание культуры восприятия художественной литературы разных видов и жанров; обогащение мира чувств, эмоций детей, развитие их интереса к чтению и потребности в нём;</w:t>
      </w:r>
      <w:r>
        <w:br/>
        <w:t>3) создание условий для постижения школьниками многоплановости словесного художественного образа на основе знакомства с литературоведческими понятиями и практического освоения приемов художественной выразительности;</w:t>
      </w:r>
    </w:p>
    <w:p w:rsidR="00253E82" w:rsidRDefault="00253E82" w:rsidP="005758D9">
      <w:pPr>
        <w:ind w:firstLine="708"/>
      </w:pPr>
      <w:r>
        <w:t>4) развитие разнообразных речевых навыков школьников, связанных с процессами:</w:t>
      </w:r>
      <w:r>
        <w:br/>
        <w:t>• восприятия художественных произведений (навыков осмысленного слушания и чтения);</w:t>
      </w:r>
      <w:r>
        <w:br/>
        <w:t>• их интерпретации (навыков устного и письменного высказывания по поводу литературных произведений; освоение разных жанров высказывания);</w:t>
      </w:r>
    </w:p>
    <w:p w:rsidR="00253E82" w:rsidRDefault="00253E82" w:rsidP="00253E82">
      <w:pPr>
        <w:ind w:firstLine="708"/>
        <w:jc w:val="both"/>
      </w:pPr>
      <w:r>
        <w:lastRenderedPageBreak/>
        <w:t>• собственного творчества (навыков устного и письменного высказывания на свободную тему).</w:t>
      </w:r>
      <w:r>
        <w:br/>
        <w:t xml:space="preserve">       </w:t>
      </w:r>
      <w:r>
        <w:tab/>
        <w:t xml:space="preserve"> Преподавание литературного чтения опирается на то непосредственное стихийно-творческое начало, которое присуще жизни ребенка до школы, где он, как правило, является слушателем и стихийным творцом в области литературы, а также в игре, рисовании, музыке. Курс продолжает, но целенаправленно, воспитание слушателя, читателя и творца путем обогащения читательского опыта и расширения литературного кругозора, формирования осознанной потребности в чтении и самостоятельном восприятии литературы.</w:t>
      </w:r>
    </w:p>
    <w:p w:rsidR="00253E82" w:rsidRDefault="00253E82" w:rsidP="00253E82">
      <w:pPr>
        <w:ind w:firstLine="708"/>
        <w:jc w:val="both"/>
      </w:pPr>
      <w:r>
        <w:t>Перед учеником должна развернуться широкая картина видов и жанров литературы, разнообразие сюжетов, характеров и отношений героев, а также многообразие художественных средств. Приобщение детей к искусству литературы требует особой методики, которая, с одной стороны, нацелена на воспитание уважения целостности текста, формирование удивления и восхищения перед тайной художественного творчества (то есть укрепляет дистанцию между читателем и автором); с другой стороны, отличается таким же, уважением к индивидуальным особенностям восприятия, "прочтения" текста школьником.</w:t>
      </w:r>
    </w:p>
    <w:p w:rsidR="00253E82" w:rsidRDefault="00253E82" w:rsidP="00253E82">
      <w:pPr>
        <w:ind w:firstLine="708"/>
        <w:jc w:val="both"/>
      </w:pPr>
      <w:r>
        <w:t>В этой связи очень важно:</w:t>
      </w:r>
    </w:p>
    <w:p w:rsidR="00253E82" w:rsidRDefault="00253E82" w:rsidP="00253E82">
      <w:pPr>
        <w:ind w:firstLine="708"/>
        <w:jc w:val="both"/>
      </w:pPr>
      <w:r>
        <w:t>• подвергая текст вместе с учащимися разностороннему анализу, сохранить эффект его целостного воздействия как художественного образа, который по своей образной природе сопротивляется препарированию;</w:t>
      </w:r>
    </w:p>
    <w:p w:rsidR="00253E82" w:rsidRDefault="00253E82" w:rsidP="005758D9">
      <w:pPr>
        <w:ind w:firstLine="708"/>
      </w:pPr>
      <w:r>
        <w:t xml:space="preserve">• не забывая о том, что восприятие текста является компонентом содержания, сохранять и развивать, ростки индивидуального эмоционального и понятийного отношения детей к </w:t>
      </w:r>
      <w:proofErr w:type="gramStart"/>
      <w:r>
        <w:t>прочитанному</w:t>
      </w:r>
      <w:proofErr w:type="gramEnd"/>
      <w:r>
        <w:t>.</w:t>
      </w:r>
      <w:r>
        <w:br/>
        <w:t xml:space="preserve">       </w:t>
      </w:r>
      <w:proofErr w:type="gramStart"/>
      <w:r>
        <w:t>Авторы программы убеждены, что именно на перекрестке разных по своей природе эстетических переживаний (переживания удивления и наслаждения от красоты слова, - с одной стороны, и удовольствия от своей собственной способности проникновения в глубинный смысл произведения, приобщения в разгадке тайн творчества, с другой стороны) - формируется устойчивый интерес школьника к чтению, мотив серьезного и осмысленного отношения к литературе как к предмету искусства.</w:t>
      </w:r>
      <w:proofErr w:type="gramEnd"/>
    </w:p>
    <w:p w:rsidR="00253E82" w:rsidRDefault="00253E82" w:rsidP="00253E82">
      <w:pPr>
        <w:ind w:firstLine="708"/>
        <w:jc w:val="both"/>
      </w:pPr>
      <w:r>
        <w:t>Поскольку культура восприятия литературы и искусства основывается на понимании особенностей образного видения, мира, программа ставит своей задачей уже в начальной школе заложить основы понимания образной природы искусства, языка словесных образов, что вызывает к жизни знакомство с элементарными литературоведческими понятиями.</w:t>
      </w:r>
    </w:p>
    <w:p w:rsidR="00253E82" w:rsidRDefault="00253E82" w:rsidP="005758D9">
      <w:pPr>
        <w:ind w:firstLine="708"/>
      </w:pPr>
      <w:r>
        <w:t xml:space="preserve">Литературоведческими понятиями учащиеся пользуются практически, в ходе анализа текстов, как средством постижения художественного смысла произведения. Программа нацеливает не на заучивание терминов, а на уяснение с их помощью специфики литературы. </w:t>
      </w:r>
      <w:r>
        <w:br/>
        <w:t xml:space="preserve">     </w:t>
      </w:r>
      <w:r>
        <w:tab/>
        <w:t xml:space="preserve">Развитие речи детей в системе общего развития учащихся является </w:t>
      </w:r>
      <w:proofErr w:type="spellStart"/>
      <w:r>
        <w:t>общепредметной</w:t>
      </w:r>
      <w:proofErr w:type="spellEnd"/>
      <w:r>
        <w:t xml:space="preserve"> задачей. Специфика решения этой задачи на уроках литературного чтения связана с тем, что работа по развитию речи является неким комплексом, включающим работу над техникой и выразительностью чтения; смысловой анализ текста; творческую речевую деятельность ученика. Анализ литературного произведения в сочетании с созданием собственных литературных опусов особенно активно развивает устную, письменную и внутреннюю речь, школьников.</w:t>
      </w:r>
      <w:r>
        <w:br/>
        <w:t xml:space="preserve">      </w:t>
      </w:r>
      <w:r>
        <w:tab/>
        <w:t xml:space="preserve"> Осознанное выразительное чтение вырабатывается при размышлении над особенностями текста в процессе его слушания и </w:t>
      </w:r>
      <w:proofErr w:type="spellStart"/>
      <w:r>
        <w:t>перечитывания</w:t>
      </w:r>
      <w:proofErr w:type="spellEnd"/>
      <w:r>
        <w:t xml:space="preserve"> с различными целями. Литературный анализ текста позволяет понять, так ли мы его читаем, почему мы читаем именно так, а не иначе. Подбор текстов разного вида, жанра, стиля позволяет применять разные словесные и не словесные средства чтения: модуляцию речи, паузы, логическое ударение, тембр и темп чтения, мимику, жесты.</w:t>
      </w:r>
      <w:r>
        <w:br/>
        <w:t xml:space="preserve">    </w:t>
      </w:r>
      <w:r>
        <w:tab/>
        <w:t xml:space="preserve">Творческая речевая деятельность детей может выражаться в устном и письменном высказывании на свободную тему (сочинение), в выражении собственного отношения к </w:t>
      </w:r>
      <w:proofErr w:type="gramStart"/>
      <w:r>
        <w:t>прочитанному</w:t>
      </w:r>
      <w:proofErr w:type="gramEnd"/>
      <w:r>
        <w:t xml:space="preserve"> и его переосмыслении (отзыв, рецензия). При решении задачи развития речевой </w:t>
      </w:r>
      <w:r>
        <w:lastRenderedPageBreak/>
        <w:t>деятельности школьников собственное литературное творчество детей (сочинение сказок, стихов, рассказов) занимает особое место как один из наиболее эффективных способов проникновения в тайны художественного образа.</w:t>
      </w:r>
    </w:p>
    <w:p w:rsidR="00253E82" w:rsidRDefault="00253E82" w:rsidP="005758D9">
      <w:pPr>
        <w:ind w:firstLine="708"/>
      </w:pPr>
      <w:r>
        <w:t>Курс литературного чтения (1 - 4 класс) рассматривается как начальная ступень общего литературного образования школьников. Включение элементов поэтики, сравнительного литературоведения и типологии культуры в преподавание готовит учащихся начальной школы к последующему изучению курса литературы как исторической системы поэтических форм.</w:t>
      </w:r>
      <w:r>
        <w:br/>
        <w:t>Курс каждого года, являясь частью целого, имеет специфические задачи.</w:t>
      </w:r>
      <w:r>
        <w:br/>
        <w:t xml:space="preserve">    </w:t>
      </w:r>
      <w:r>
        <w:tab/>
        <w:t xml:space="preserve"> Программа </w:t>
      </w:r>
      <w:r>
        <w:rPr>
          <w:rStyle w:val="affd"/>
        </w:rPr>
        <w:t>1 класса</w:t>
      </w:r>
      <w:r>
        <w:t xml:space="preserve"> предполагает плавный переход от "Азбуки" к учебному предмету "Литературное чтение".</w:t>
      </w:r>
    </w:p>
    <w:p w:rsidR="00253E82" w:rsidRDefault="00253E82" w:rsidP="00253E82">
      <w:pPr>
        <w:ind w:firstLine="708"/>
        <w:jc w:val="both"/>
      </w:pPr>
      <w:r>
        <w:t xml:space="preserve"> На уроках в 1 классе продолжается работа по развитию навыка чтения. Учащиеся приобщаются к работе с книгой, овладевают умением понимать содержание </w:t>
      </w:r>
      <w:proofErr w:type="gramStart"/>
      <w:r>
        <w:t>прочитанного</w:t>
      </w:r>
      <w:proofErr w:type="gramEnd"/>
      <w:r>
        <w:t xml:space="preserve"> и работать с текстом. Основное внимание уделяется формированию интуитивного понимания специфики художественного образа на основе практического нения литературы художественной и научной. На материале прошений трёх основных: жанров (рассказ, сказка, стихотворение) учащиеся знакомятся с простейшими средствами выражения авторского отношения к </w:t>
      </w:r>
      <w:proofErr w:type="gramStart"/>
      <w:r>
        <w:t>изображаемому</w:t>
      </w:r>
      <w:proofErr w:type="gramEnd"/>
      <w:r>
        <w:t xml:space="preserve">. </w:t>
      </w:r>
      <w:r>
        <w:br/>
        <w:t xml:space="preserve">    </w:t>
      </w:r>
      <w:r>
        <w:tab/>
        <w:t>Итогом первого года обучения является формирование начальных навыков чтения, свободной и правильной речи. Дети получают общее представление о художественной и научной литературе, о различиях прозы и поэзии, о разнообразии жанров литературы и фольклора, знакомятся с понятиями "автор" и "название" произведения. Практически работают со средствами выражения точки зрения автора: называют персонажей, пересказывают сюжет литературного произведения, дают характеристику героям и событиям, находят сравнения, рифмы.</w:t>
      </w:r>
      <w:r>
        <w:br/>
        <w:t xml:space="preserve"> Программа знакомит с основными подходами в работе с литературным произведением, оставляя учителю простор для творчества.</w:t>
      </w:r>
    </w:p>
    <w:p w:rsidR="00253E82" w:rsidRDefault="00253E82" w:rsidP="00253E82">
      <w:pPr>
        <w:autoSpaceDE w:val="0"/>
        <w:autoSpaceDN w:val="0"/>
        <w:adjustRightInd w:val="0"/>
        <w:jc w:val="both"/>
        <w:rPr>
          <w:b/>
          <w:bCs/>
          <w:color w:val="000000"/>
        </w:rPr>
      </w:pPr>
    </w:p>
    <w:p w:rsidR="00253E82" w:rsidRDefault="00253E82" w:rsidP="00253E82">
      <w:pPr>
        <w:autoSpaceDE w:val="0"/>
        <w:autoSpaceDN w:val="0"/>
        <w:adjustRightInd w:val="0"/>
        <w:jc w:val="both"/>
        <w:rPr>
          <w:b/>
          <w:bCs/>
          <w:color w:val="000000"/>
        </w:rPr>
      </w:pPr>
      <w:r>
        <w:rPr>
          <w:b/>
          <w:bCs/>
          <w:color w:val="000000"/>
        </w:rPr>
        <w:t xml:space="preserve">Требования к уровню подготовки </w:t>
      </w:r>
      <w:proofErr w:type="gramStart"/>
      <w:r>
        <w:rPr>
          <w:b/>
          <w:bCs/>
          <w:color w:val="000000"/>
        </w:rPr>
        <w:t>обучающихся</w:t>
      </w:r>
      <w:proofErr w:type="gramEnd"/>
      <w:r>
        <w:rPr>
          <w:b/>
          <w:bCs/>
          <w:color w:val="000000"/>
        </w:rPr>
        <w:t xml:space="preserve"> к концу первого класса</w:t>
      </w:r>
    </w:p>
    <w:p w:rsidR="00253E82" w:rsidRDefault="00253E82" w:rsidP="00253E82">
      <w:pPr>
        <w:autoSpaceDE w:val="0"/>
        <w:autoSpaceDN w:val="0"/>
        <w:adjustRightInd w:val="0"/>
        <w:jc w:val="both"/>
        <w:rPr>
          <w:b/>
          <w:bCs/>
          <w:color w:val="000000"/>
        </w:rPr>
      </w:pPr>
      <w:r>
        <w:rPr>
          <w:b/>
          <w:bCs/>
          <w:color w:val="000000"/>
        </w:rPr>
        <w:t>Обучающиеся должны:</w:t>
      </w:r>
    </w:p>
    <w:p w:rsidR="00253E82" w:rsidRDefault="00253E82" w:rsidP="00253E82">
      <w:pPr>
        <w:autoSpaceDE w:val="0"/>
        <w:autoSpaceDN w:val="0"/>
        <w:adjustRightInd w:val="0"/>
        <w:jc w:val="both"/>
        <w:rPr>
          <w:b/>
          <w:bCs/>
          <w:color w:val="000000"/>
        </w:rPr>
      </w:pPr>
      <w:r>
        <w:rPr>
          <w:color w:val="808080"/>
        </w:rPr>
        <w:t xml:space="preserve"> </w:t>
      </w:r>
      <w:r>
        <w:rPr>
          <w:b/>
          <w:bCs/>
          <w:color w:val="000000"/>
        </w:rPr>
        <w:t>иметь общее представление:</w:t>
      </w:r>
    </w:p>
    <w:p w:rsidR="00253E82" w:rsidRDefault="00253E82" w:rsidP="00EC1F9F">
      <w:pPr>
        <w:numPr>
          <w:ilvl w:val="0"/>
          <w:numId w:val="5"/>
        </w:numPr>
        <w:autoSpaceDE w:val="0"/>
        <w:autoSpaceDN w:val="0"/>
        <w:adjustRightInd w:val="0"/>
        <w:jc w:val="both"/>
        <w:rPr>
          <w:i/>
          <w:color w:val="000000"/>
        </w:rPr>
      </w:pPr>
      <w:r>
        <w:rPr>
          <w:i/>
          <w:color w:val="000000"/>
        </w:rPr>
        <w:t xml:space="preserve">об отличии художественного текста </w:t>
      </w:r>
      <w:proofErr w:type="gramStart"/>
      <w:r>
        <w:rPr>
          <w:i/>
          <w:color w:val="000000"/>
        </w:rPr>
        <w:t>от</w:t>
      </w:r>
      <w:proofErr w:type="gramEnd"/>
      <w:r>
        <w:rPr>
          <w:i/>
          <w:color w:val="000000"/>
        </w:rPr>
        <w:t xml:space="preserve"> научного;</w:t>
      </w:r>
    </w:p>
    <w:p w:rsidR="00253E82" w:rsidRDefault="00253E82" w:rsidP="00EC1F9F">
      <w:pPr>
        <w:numPr>
          <w:ilvl w:val="0"/>
          <w:numId w:val="5"/>
        </w:numPr>
        <w:autoSpaceDE w:val="0"/>
        <w:autoSpaceDN w:val="0"/>
        <w:adjustRightInd w:val="0"/>
        <w:jc w:val="both"/>
        <w:rPr>
          <w:i/>
          <w:color w:val="000000"/>
        </w:rPr>
      </w:pPr>
      <w:r>
        <w:rPr>
          <w:i/>
          <w:color w:val="000000"/>
        </w:rPr>
        <w:t xml:space="preserve">об отличии фольклорного текста </w:t>
      </w:r>
      <w:proofErr w:type="gramStart"/>
      <w:r>
        <w:rPr>
          <w:i/>
          <w:color w:val="000000"/>
        </w:rPr>
        <w:t>от</w:t>
      </w:r>
      <w:proofErr w:type="gramEnd"/>
      <w:r>
        <w:rPr>
          <w:i/>
          <w:color w:val="000000"/>
        </w:rPr>
        <w:t xml:space="preserve"> литературного;</w:t>
      </w:r>
    </w:p>
    <w:p w:rsidR="00253E82" w:rsidRDefault="00253E82" w:rsidP="00EC1F9F">
      <w:pPr>
        <w:numPr>
          <w:ilvl w:val="0"/>
          <w:numId w:val="5"/>
        </w:numPr>
        <w:autoSpaceDE w:val="0"/>
        <w:autoSpaceDN w:val="0"/>
        <w:adjustRightInd w:val="0"/>
        <w:jc w:val="both"/>
        <w:rPr>
          <w:i/>
          <w:color w:val="000000"/>
        </w:rPr>
      </w:pPr>
      <w:r>
        <w:rPr>
          <w:i/>
          <w:color w:val="000000"/>
        </w:rPr>
        <w:t xml:space="preserve">об отличии стихотворного текста </w:t>
      </w:r>
      <w:proofErr w:type="gramStart"/>
      <w:r>
        <w:rPr>
          <w:i/>
          <w:color w:val="000000"/>
        </w:rPr>
        <w:t>от</w:t>
      </w:r>
      <w:proofErr w:type="gramEnd"/>
      <w:r>
        <w:rPr>
          <w:i/>
          <w:color w:val="000000"/>
        </w:rPr>
        <w:t xml:space="preserve"> прозаического;</w:t>
      </w:r>
    </w:p>
    <w:p w:rsidR="00253E82" w:rsidRDefault="00253E82" w:rsidP="00EC1F9F">
      <w:pPr>
        <w:numPr>
          <w:ilvl w:val="0"/>
          <w:numId w:val="5"/>
        </w:numPr>
        <w:autoSpaceDE w:val="0"/>
        <w:autoSpaceDN w:val="0"/>
        <w:adjustRightInd w:val="0"/>
        <w:jc w:val="both"/>
        <w:rPr>
          <w:i/>
          <w:color w:val="000000"/>
        </w:rPr>
      </w:pPr>
      <w:proofErr w:type="gramStart"/>
      <w:r>
        <w:rPr>
          <w:i/>
          <w:color w:val="000000"/>
        </w:rPr>
        <w:t>о разнообразии малых жанров фольклора (колыбель_</w:t>
      </w:r>
      <w:proofErr w:type="gramEnd"/>
    </w:p>
    <w:p w:rsidR="00253E82" w:rsidRDefault="00253E82" w:rsidP="00EC1F9F">
      <w:pPr>
        <w:numPr>
          <w:ilvl w:val="0"/>
          <w:numId w:val="5"/>
        </w:numPr>
        <w:autoSpaceDE w:val="0"/>
        <w:autoSpaceDN w:val="0"/>
        <w:adjustRightInd w:val="0"/>
        <w:jc w:val="both"/>
        <w:rPr>
          <w:i/>
          <w:color w:val="000000"/>
        </w:rPr>
      </w:pPr>
      <w:proofErr w:type="spellStart"/>
      <w:r>
        <w:rPr>
          <w:i/>
          <w:color w:val="000000"/>
        </w:rPr>
        <w:t>ная</w:t>
      </w:r>
      <w:proofErr w:type="spellEnd"/>
      <w:r>
        <w:rPr>
          <w:i/>
          <w:color w:val="000000"/>
        </w:rPr>
        <w:t xml:space="preserve">, </w:t>
      </w:r>
      <w:proofErr w:type="spellStart"/>
      <w:r>
        <w:rPr>
          <w:i/>
          <w:color w:val="000000"/>
        </w:rPr>
        <w:t>потешка</w:t>
      </w:r>
      <w:proofErr w:type="spellEnd"/>
      <w:r>
        <w:rPr>
          <w:i/>
          <w:color w:val="000000"/>
        </w:rPr>
        <w:t xml:space="preserve">, </w:t>
      </w:r>
      <w:proofErr w:type="spellStart"/>
      <w:r>
        <w:rPr>
          <w:i/>
          <w:color w:val="000000"/>
        </w:rPr>
        <w:t>закличка</w:t>
      </w:r>
      <w:proofErr w:type="spellEnd"/>
      <w:r>
        <w:rPr>
          <w:i/>
          <w:color w:val="000000"/>
        </w:rPr>
        <w:t xml:space="preserve">, прибаутка, небылица, побасенка, </w:t>
      </w:r>
      <w:proofErr w:type="gramStart"/>
      <w:r>
        <w:rPr>
          <w:i/>
          <w:color w:val="000000"/>
        </w:rPr>
        <w:t>за</w:t>
      </w:r>
      <w:proofErr w:type="gramEnd"/>
      <w:r>
        <w:rPr>
          <w:i/>
          <w:color w:val="000000"/>
        </w:rPr>
        <w:t>_</w:t>
      </w:r>
    </w:p>
    <w:p w:rsidR="00253E82" w:rsidRDefault="00253E82" w:rsidP="00EC1F9F">
      <w:pPr>
        <w:numPr>
          <w:ilvl w:val="0"/>
          <w:numId w:val="5"/>
        </w:numPr>
        <w:autoSpaceDE w:val="0"/>
        <w:autoSpaceDN w:val="0"/>
        <w:adjustRightInd w:val="0"/>
        <w:jc w:val="both"/>
        <w:rPr>
          <w:i/>
          <w:color w:val="000000"/>
        </w:rPr>
      </w:pPr>
      <w:r>
        <w:rPr>
          <w:i/>
          <w:color w:val="000000"/>
        </w:rPr>
        <w:t>гадка, считалка, поговорка, пословица, скороговорка);</w:t>
      </w:r>
    </w:p>
    <w:p w:rsidR="00253E82" w:rsidRDefault="00253E82" w:rsidP="00EC1F9F">
      <w:pPr>
        <w:numPr>
          <w:ilvl w:val="0"/>
          <w:numId w:val="5"/>
        </w:numPr>
        <w:autoSpaceDE w:val="0"/>
        <w:autoSpaceDN w:val="0"/>
        <w:adjustRightInd w:val="0"/>
        <w:jc w:val="both"/>
        <w:rPr>
          <w:color w:val="000000"/>
        </w:rPr>
      </w:pPr>
      <w:r>
        <w:rPr>
          <w:i/>
          <w:color w:val="000000"/>
        </w:rPr>
        <w:t>о различиях сказки, рассказа, стихотворения</w:t>
      </w:r>
      <w:r>
        <w:rPr>
          <w:color w:val="000000"/>
        </w:rPr>
        <w:t>;</w:t>
      </w:r>
    </w:p>
    <w:p w:rsidR="00253E82" w:rsidRDefault="00253E82" w:rsidP="00253E82">
      <w:pPr>
        <w:autoSpaceDE w:val="0"/>
        <w:autoSpaceDN w:val="0"/>
        <w:adjustRightInd w:val="0"/>
        <w:jc w:val="both"/>
        <w:rPr>
          <w:b/>
          <w:bCs/>
          <w:color w:val="000000"/>
        </w:rPr>
      </w:pPr>
      <w:r>
        <w:rPr>
          <w:b/>
          <w:bCs/>
          <w:color w:val="000000"/>
        </w:rPr>
        <w:t>знать:</w:t>
      </w:r>
    </w:p>
    <w:p w:rsidR="00253E82" w:rsidRDefault="00253E82" w:rsidP="00EC1F9F">
      <w:pPr>
        <w:numPr>
          <w:ilvl w:val="0"/>
          <w:numId w:val="6"/>
        </w:numPr>
        <w:autoSpaceDE w:val="0"/>
        <w:autoSpaceDN w:val="0"/>
        <w:adjustRightInd w:val="0"/>
        <w:jc w:val="both"/>
        <w:rPr>
          <w:color w:val="000000"/>
        </w:rPr>
      </w:pPr>
      <w:r>
        <w:rPr>
          <w:color w:val="000000"/>
        </w:rPr>
        <w:t>наизусть 3-4 стихотворения разных авторов по выбору;</w:t>
      </w:r>
    </w:p>
    <w:p w:rsidR="00253E82" w:rsidRDefault="00253E82" w:rsidP="00EC1F9F">
      <w:pPr>
        <w:numPr>
          <w:ilvl w:val="0"/>
          <w:numId w:val="6"/>
        </w:numPr>
        <w:autoSpaceDE w:val="0"/>
        <w:autoSpaceDN w:val="0"/>
        <w:adjustRightInd w:val="0"/>
        <w:jc w:val="both"/>
        <w:rPr>
          <w:color w:val="000000"/>
        </w:rPr>
      </w:pPr>
      <w:r>
        <w:rPr>
          <w:color w:val="000000"/>
        </w:rPr>
        <w:t>содержание произведений, прочитанных в классе;</w:t>
      </w:r>
    </w:p>
    <w:p w:rsidR="00253E82" w:rsidRDefault="00253E82" w:rsidP="00EC1F9F">
      <w:pPr>
        <w:numPr>
          <w:ilvl w:val="0"/>
          <w:numId w:val="6"/>
        </w:numPr>
        <w:autoSpaceDE w:val="0"/>
        <w:autoSpaceDN w:val="0"/>
        <w:adjustRightInd w:val="0"/>
        <w:jc w:val="both"/>
        <w:rPr>
          <w:color w:val="000000"/>
        </w:rPr>
      </w:pPr>
      <w:r>
        <w:rPr>
          <w:color w:val="000000"/>
        </w:rPr>
        <w:t>1-2 писателей или поэтов;</w:t>
      </w:r>
    </w:p>
    <w:p w:rsidR="00253E82" w:rsidRDefault="00253E82" w:rsidP="00253E82">
      <w:pPr>
        <w:autoSpaceDE w:val="0"/>
        <w:autoSpaceDN w:val="0"/>
        <w:adjustRightInd w:val="0"/>
        <w:jc w:val="both"/>
        <w:rPr>
          <w:b/>
          <w:bCs/>
          <w:color w:val="000000"/>
        </w:rPr>
      </w:pPr>
      <w:r>
        <w:rPr>
          <w:b/>
          <w:bCs/>
          <w:color w:val="000000"/>
        </w:rPr>
        <w:t>уметь:</w:t>
      </w:r>
    </w:p>
    <w:p w:rsidR="00253E82" w:rsidRDefault="00253E82" w:rsidP="00EC1F9F">
      <w:pPr>
        <w:numPr>
          <w:ilvl w:val="0"/>
          <w:numId w:val="7"/>
        </w:numPr>
        <w:autoSpaceDE w:val="0"/>
        <w:autoSpaceDN w:val="0"/>
        <w:adjustRightInd w:val="0"/>
        <w:jc w:val="both"/>
        <w:rPr>
          <w:color w:val="000000"/>
        </w:rPr>
      </w:pPr>
      <w:r>
        <w:rPr>
          <w:color w:val="000000"/>
        </w:rPr>
        <w:t>читать плавно, безотрывно по слогам и целыми словами вслух и про себя; темп чтения 30-35 слов в минуту вслух; 40-45 слов в минуту про себя;</w:t>
      </w:r>
    </w:p>
    <w:p w:rsidR="00253E82" w:rsidRDefault="00253E82" w:rsidP="00EC1F9F">
      <w:pPr>
        <w:numPr>
          <w:ilvl w:val="0"/>
          <w:numId w:val="7"/>
        </w:numPr>
        <w:autoSpaceDE w:val="0"/>
        <w:autoSpaceDN w:val="0"/>
        <w:adjustRightInd w:val="0"/>
        <w:jc w:val="both"/>
        <w:rPr>
          <w:color w:val="000000"/>
        </w:rPr>
      </w:pPr>
      <w:r>
        <w:rPr>
          <w:color w:val="000000"/>
        </w:rPr>
        <w:lastRenderedPageBreak/>
        <w:t xml:space="preserve">ориентироваться в книге (автор, название, </w:t>
      </w:r>
      <w:proofErr w:type="spellStart"/>
      <w:r>
        <w:rPr>
          <w:color w:val="000000"/>
        </w:rPr>
        <w:t>оглавление</w:t>
      </w:r>
      <w:proofErr w:type="gramStart"/>
      <w:r>
        <w:rPr>
          <w:color w:val="000000"/>
        </w:rPr>
        <w:t>,и</w:t>
      </w:r>
      <w:proofErr w:type="gramEnd"/>
      <w:r>
        <w:rPr>
          <w:color w:val="000000"/>
        </w:rPr>
        <w:t>ллюстрации</w:t>
      </w:r>
      <w:proofErr w:type="spellEnd"/>
      <w:r>
        <w:rPr>
          <w:color w:val="000000"/>
        </w:rPr>
        <w:t>);</w:t>
      </w:r>
    </w:p>
    <w:p w:rsidR="00253E82" w:rsidRDefault="00253E82" w:rsidP="00EC1F9F">
      <w:pPr>
        <w:numPr>
          <w:ilvl w:val="0"/>
          <w:numId w:val="7"/>
        </w:numPr>
        <w:autoSpaceDE w:val="0"/>
        <w:autoSpaceDN w:val="0"/>
        <w:adjustRightInd w:val="0"/>
        <w:jc w:val="both"/>
        <w:rPr>
          <w:color w:val="000000"/>
        </w:rPr>
      </w:pPr>
      <w:r>
        <w:rPr>
          <w:color w:val="000000"/>
        </w:rPr>
        <w:t xml:space="preserve">понимать содержание </w:t>
      </w:r>
      <w:proofErr w:type="gramStart"/>
      <w:r>
        <w:rPr>
          <w:color w:val="000000"/>
        </w:rPr>
        <w:t>прочитанного</w:t>
      </w:r>
      <w:proofErr w:type="gramEnd"/>
      <w:r>
        <w:rPr>
          <w:color w:val="000000"/>
        </w:rPr>
        <w:t>;</w:t>
      </w:r>
    </w:p>
    <w:p w:rsidR="00253E82" w:rsidRDefault="00253E82" w:rsidP="00EC1F9F">
      <w:pPr>
        <w:numPr>
          <w:ilvl w:val="0"/>
          <w:numId w:val="7"/>
        </w:numPr>
        <w:autoSpaceDE w:val="0"/>
        <w:autoSpaceDN w:val="0"/>
        <w:adjustRightInd w:val="0"/>
        <w:jc w:val="both"/>
        <w:rPr>
          <w:color w:val="000000"/>
        </w:rPr>
      </w:pPr>
      <w:r>
        <w:rPr>
          <w:color w:val="000000"/>
        </w:rPr>
        <w:t>осознанно выбирать интонацию, темп чтения в соответствии с особенностями текста;</w:t>
      </w:r>
    </w:p>
    <w:p w:rsidR="00253E82" w:rsidRDefault="00253E82" w:rsidP="00EC1F9F">
      <w:pPr>
        <w:numPr>
          <w:ilvl w:val="0"/>
          <w:numId w:val="7"/>
        </w:numPr>
        <w:autoSpaceDE w:val="0"/>
        <w:autoSpaceDN w:val="0"/>
        <w:adjustRightInd w:val="0"/>
        <w:jc w:val="both"/>
        <w:rPr>
          <w:color w:val="000000"/>
        </w:rPr>
      </w:pPr>
      <w:r>
        <w:rPr>
          <w:color w:val="000000"/>
        </w:rPr>
        <w:t>находить средства художественной выразительности в тексте (заголовок, сравнение, повтор, уменьшительно-ласкательная форма слова, звукопись, рифма);</w:t>
      </w:r>
    </w:p>
    <w:p w:rsidR="00253E82" w:rsidRDefault="00253E82" w:rsidP="00EC1F9F">
      <w:pPr>
        <w:numPr>
          <w:ilvl w:val="0"/>
          <w:numId w:val="7"/>
        </w:numPr>
        <w:autoSpaceDE w:val="0"/>
        <w:autoSpaceDN w:val="0"/>
        <w:adjustRightInd w:val="0"/>
        <w:jc w:val="both"/>
        <w:rPr>
          <w:color w:val="000000"/>
        </w:rPr>
      </w:pPr>
      <w:r>
        <w:rPr>
          <w:color w:val="000000"/>
        </w:rPr>
        <w:t>отличать монолог от диалога;</w:t>
      </w:r>
    </w:p>
    <w:p w:rsidR="00253E82" w:rsidRDefault="00253E82" w:rsidP="00EC1F9F">
      <w:pPr>
        <w:numPr>
          <w:ilvl w:val="0"/>
          <w:numId w:val="7"/>
        </w:numPr>
        <w:autoSpaceDE w:val="0"/>
        <w:autoSpaceDN w:val="0"/>
        <w:adjustRightInd w:val="0"/>
        <w:jc w:val="both"/>
        <w:rPr>
          <w:color w:val="000000"/>
        </w:rPr>
      </w:pPr>
      <w:r>
        <w:rPr>
          <w:color w:val="000000"/>
        </w:rPr>
        <w:t>задавать вопросы и отвечать на вопросы по тексту произведения.</w:t>
      </w:r>
    </w:p>
    <w:p w:rsidR="00253E82" w:rsidRDefault="00253E82" w:rsidP="00253E82">
      <w:pPr>
        <w:autoSpaceDE w:val="0"/>
        <w:autoSpaceDN w:val="0"/>
        <w:adjustRightInd w:val="0"/>
        <w:jc w:val="both"/>
        <w:rPr>
          <w:color w:val="000000"/>
        </w:rPr>
      </w:pPr>
    </w:p>
    <w:p w:rsidR="00253E82" w:rsidRDefault="00253E82" w:rsidP="00253E82">
      <w:pPr>
        <w:jc w:val="center"/>
        <w:rPr>
          <w:b/>
        </w:rPr>
      </w:pPr>
    </w:p>
    <w:p w:rsidR="00253E82" w:rsidRDefault="00253E82" w:rsidP="00253E82">
      <w:pPr>
        <w:ind w:left="360"/>
        <w:rPr>
          <w:b/>
        </w:rPr>
      </w:pPr>
      <w:r>
        <w:t xml:space="preserve">1. </w:t>
      </w:r>
      <w:r>
        <w:rPr>
          <w:b/>
        </w:rPr>
        <w:t>Восприятие литературного произведения</w:t>
      </w:r>
    </w:p>
    <w:p w:rsidR="00253E82" w:rsidRDefault="00253E82" w:rsidP="00253E82">
      <w:r>
        <w:t xml:space="preserve">Эмоциональная отзывчивость, понимание настроения литературного произведения, нахождение сходства и различия в настроении героев произведения. Элементарная оценка эмоциональных состояний героев, сравнение действий и поступков героев с общими нравственными и этическими нормами. Умение узнавать произведения разных жанров. </w:t>
      </w:r>
    </w:p>
    <w:p w:rsidR="00253E82" w:rsidRDefault="00253E82" w:rsidP="00253E82">
      <w:pPr>
        <w:ind w:left="360"/>
        <w:rPr>
          <w:b/>
        </w:rPr>
      </w:pPr>
      <w:r>
        <w:t xml:space="preserve">2. </w:t>
      </w:r>
      <w:r>
        <w:rPr>
          <w:b/>
        </w:rPr>
        <w:t>Ориентировка в литературоведческих понятиях</w:t>
      </w:r>
    </w:p>
    <w:p w:rsidR="00253E82" w:rsidRDefault="00253E82" w:rsidP="00253E82">
      <w:r>
        <w:t xml:space="preserve">Произведение, фольклор, чтение, сказка, загадка, пословица, поговорка, </w:t>
      </w:r>
      <w:proofErr w:type="spellStart"/>
      <w:r>
        <w:t>потешка</w:t>
      </w:r>
      <w:proofErr w:type="spellEnd"/>
      <w:r>
        <w:t>, стихотворение.</w:t>
      </w:r>
    </w:p>
    <w:p w:rsidR="00253E82" w:rsidRDefault="00253E82" w:rsidP="00253E82">
      <w:r>
        <w:t>Тема, литературный герой, фамилия автора, заглавие, абзац.</w:t>
      </w:r>
    </w:p>
    <w:p w:rsidR="00253E82" w:rsidRDefault="00253E82" w:rsidP="00253E82">
      <w:r>
        <w:t>Элементы книги: обложка, переплет. Иллюстрация.</w:t>
      </w:r>
    </w:p>
    <w:p w:rsidR="00253E82" w:rsidRDefault="00253E82" w:rsidP="00EC1F9F">
      <w:pPr>
        <w:widowControl w:val="0"/>
        <w:numPr>
          <w:ilvl w:val="0"/>
          <w:numId w:val="8"/>
        </w:numPr>
        <w:suppressAutoHyphens/>
        <w:rPr>
          <w:b/>
        </w:rPr>
      </w:pPr>
      <w:r>
        <w:rPr>
          <w:b/>
        </w:rPr>
        <w:t>Читательские умения и навыки</w:t>
      </w:r>
    </w:p>
    <w:p w:rsidR="00253E82" w:rsidRDefault="00253E82" w:rsidP="00253E82">
      <w:r>
        <w:t xml:space="preserve">Различать стихотворение, сказку, </w:t>
      </w:r>
      <w:proofErr w:type="spellStart"/>
      <w:r>
        <w:t>потешку</w:t>
      </w:r>
      <w:proofErr w:type="spellEnd"/>
      <w:r>
        <w:t>, загадку, рассказ, пословицу. Определять примерную тему книги по обложке и иллюстрациям. Узнавать изученные произведения по отрывкам из них. Находить в тексте слова, подтверждающие характеристики героев и их поступки.</w:t>
      </w:r>
    </w:p>
    <w:p w:rsidR="00253E82" w:rsidRDefault="00253E82" w:rsidP="00EC1F9F">
      <w:pPr>
        <w:widowControl w:val="0"/>
        <w:numPr>
          <w:ilvl w:val="0"/>
          <w:numId w:val="8"/>
        </w:numPr>
        <w:suppressAutoHyphens/>
        <w:rPr>
          <w:b/>
        </w:rPr>
      </w:pPr>
      <w:r>
        <w:rPr>
          <w:b/>
        </w:rPr>
        <w:t>Творческая деятельность</w:t>
      </w:r>
    </w:p>
    <w:p w:rsidR="00253E82" w:rsidRDefault="00253E82" w:rsidP="00253E82">
      <w:r>
        <w:t xml:space="preserve">Проявлять интерес к словесному творчеству, принимать участие в коллективном сочинительстве стихов, </w:t>
      </w:r>
      <w:proofErr w:type="spellStart"/>
      <w:r>
        <w:t>потешек</w:t>
      </w:r>
      <w:proofErr w:type="spellEnd"/>
      <w:r>
        <w:t>, небольших сказок и историй. Разыгрывать небольшие литературные произведения, читать текст по ролям, участвовать в театральных играх.</w:t>
      </w:r>
    </w:p>
    <w:p w:rsidR="00253E82" w:rsidRDefault="00253E82" w:rsidP="00EC1F9F">
      <w:pPr>
        <w:widowControl w:val="0"/>
        <w:numPr>
          <w:ilvl w:val="0"/>
          <w:numId w:val="8"/>
        </w:numPr>
        <w:suppressAutoHyphens/>
        <w:rPr>
          <w:b/>
        </w:rPr>
      </w:pPr>
      <w:r>
        <w:rPr>
          <w:b/>
        </w:rPr>
        <w:t>Круг чтения</w:t>
      </w:r>
    </w:p>
    <w:p w:rsidR="00253E82" w:rsidRDefault="00253E82" w:rsidP="00253E82">
      <w:r>
        <w:t>Произведения  устного  народного  творчества  русского  и  других  народов,  стихотворные   произведения  классиков  19 – 20 века,  детских  поэтов  и  писателей, раскрывающие  разнообразие  тематики,  жанров,  национальные  особенности  культуры.</w:t>
      </w:r>
    </w:p>
    <w:p w:rsidR="00253E82" w:rsidRDefault="00253E82" w:rsidP="00253E82">
      <w:r>
        <w:t>Произведения о жизни детей разных народов и стран.</w:t>
      </w:r>
    </w:p>
    <w:p w:rsidR="00253E82" w:rsidRDefault="00253E82" w:rsidP="00253E82">
      <w:r>
        <w:t>Научно – познавательная  книга: о природе, открытиях, истории.  Юмористические  произведения.</w:t>
      </w:r>
    </w:p>
    <w:p w:rsidR="00253E82" w:rsidRDefault="00253E82" w:rsidP="00253E82">
      <w:pPr>
        <w:rPr>
          <w:b/>
        </w:rPr>
      </w:pPr>
    </w:p>
    <w:p w:rsidR="00253E82" w:rsidRDefault="00253E82" w:rsidP="00253E82">
      <w:pPr>
        <w:pStyle w:val="1"/>
        <w:jc w:val="center"/>
        <w:rPr>
          <w:rFonts w:ascii="Times New Roman" w:hAnsi="Times New Roman" w:cs="Times New Roman"/>
          <w:sz w:val="24"/>
          <w:szCs w:val="24"/>
          <w:u w:val="single"/>
        </w:rPr>
      </w:pPr>
      <w:r>
        <w:rPr>
          <w:rFonts w:ascii="Times New Roman" w:hAnsi="Times New Roman" w:cs="Times New Roman"/>
          <w:sz w:val="24"/>
          <w:szCs w:val="24"/>
          <w:u w:val="single"/>
        </w:rPr>
        <w:t>Математика</w:t>
      </w:r>
    </w:p>
    <w:p w:rsidR="00253E82" w:rsidRDefault="00253E82" w:rsidP="00253E82">
      <w:pPr>
        <w:jc w:val="center"/>
        <w:rPr>
          <w:b/>
        </w:rPr>
      </w:pPr>
      <w:r>
        <w:rPr>
          <w:rStyle w:val="affd"/>
        </w:rPr>
        <w:t>Пояснительная записка</w:t>
      </w:r>
      <w:r>
        <w:rPr>
          <w:b/>
        </w:rPr>
        <w:t xml:space="preserve"> к курсу</w:t>
      </w:r>
    </w:p>
    <w:p w:rsidR="00253E82" w:rsidRDefault="00253E82" w:rsidP="00253E82">
      <w:pPr>
        <w:jc w:val="center"/>
        <w:rPr>
          <w:b/>
        </w:rPr>
      </w:pPr>
    </w:p>
    <w:p w:rsidR="00253E82" w:rsidRDefault="00253E82" w:rsidP="00253E82">
      <w:pPr>
        <w:ind w:firstLine="708"/>
        <w:jc w:val="both"/>
      </w:pPr>
      <w:r>
        <w:t xml:space="preserve">Роль математики в начальной школе, ее  образовательный, воспитательный и развивающий потенциалы нельзя переоценить. Математика помогает младшему школьнику сделать первые шаги к пониманию научной картины мира, способствует развитию воображения, творческого и логического мышления, умения лаконично и строго излагать мысль, предугадывать пути решения задачи. </w:t>
      </w:r>
      <w:r>
        <w:lastRenderedPageBreak/>
        <w:t>Наряду с этим она воспитывает такие качества, как неустойчивость, и дает школьнику необходимый для ориентации в современном мире набор знаний и умений математического характера.</w:t>
      </w:r>
    </w:p>
    <w:p w:rsidR="00253E82" w:rsidRDefault="00253E82" w:rsidP="00253E82">
      <w:pPr>
        <w:ind w:firstLine="708"/>
        <w:jc w:val="both"/>
      </w:pPr>
      <w:r>
        <w:t>Начальный курс математики должен решать следующие задачи:</w:t>
      </w:r>
    </w:p>
    <w:p w:rsidR="00253E82" w:rsidRDefault="00253E82" w:rsidP="00253E82">
      <w:pPr>
        <w:ind w:firstLine="708"/>
        <w:jc w:val="both"/>
      </w:pPr>
      <w:r>
        <w:t>- способствовать продвижению ученика в общем развитии, становлению нравственных позиций личности ребенка, не вредить его здоровью;</w:t>
      </w:r>
    </w:p>
    <w:p w:rsidR="00253E82" w:rsidRDefault="00253E82" w:rsidP="00253E82">
      <w:pPr>
        <w:ind w:firstLine="708"/>
        <w:jc w:val="both"/>
      </w:pPr>
      <w:r>
        <w:t>- дать представление о математике как науке, обобщающей существующие и происходящие в реальной жизни явления и способствующей тем самым познанию окружающего мира, созданию его широкой картины;</w:t>
      </w:r>
    </w:p>
    <w:p w:rsidR="00253E82" w:rsidRDefault="00253E82" w:rsidP="00253E82">
      <w:pPr>
        <w:ind w:firstLine="708"/>
        <w:jc w:val="both"/>
      </w:pPr>
      <w:r>
        <w:t>- сформировать знания, умения и навыки, необходимые ученикам в жизни и для успешного продолжения обучения в основном звене школы.</w:t>
      </w:r>
    </w:p>
    <w:p w:rsidR="00253E82" w:rsidRDefault="00253E82" w:rsidP="005758D9">
      <w:pPr>
        <w:ind w:firstLine="708"/>
      </w:pPr>
      <w:proofErr w:type="gramStart"/>
      <w:r>
        <w:t>Общий принцип отбора содержания, заключающийся в создании у школьников широкой картины мира, а также отражающий дидактические принципы этой системы, определяет и подход к программе по математике, которая в силу этого отличается от традиционной:</w:t>
      </w:r>
      <w:r>
        <w:br/>
        <w:t>- за счет расширения и углубления материала, традиционно входящего в начальное образование;</w:t>
      </w:r>
      <w:r>
        <w:br/>
        <w:t>- за счет включения в программу вопросов, обычно затрагивающихся на более поздних этапах обучения;</w:t>
      </w:r>
      <w:proofErr w:type="gramEnd"/>
      <w:r>
        <w:br/>
        <w:t xml:space="preserve">- за счет вопросов и проблем, возникающих в процессе </w:t>
      </w:r>
      <w:proofErr w:type="gramStart"/>
      <w:r>
        <w:t>обучения по инициативе</w:t>
      </w:r>
      <w:proofErr w:type="gramEnd"/>
      <w:r>
        <w:t xml:space="preserve"> самих учеников или учителя (такие вопросы и проблемы, естественно, не могут быть отражены в программе и для каждого класса индивидуальны).</w:t>
      </w:r>
    </w:p>
    <w:p w:rsidR="00253E82" w:rsidRDefault="00253E82" w:rsidP="00253E82">
      <w:pPr>
        <w:ind w:firstLine="708"/>
        <w:jc w:val="both"/>
      </w:pPr>
      <w:r>
        <w:t xml:space="preserve"> При знакомстве с программой необходимо иметь в виду, что ее содержание неоднородно и относится к трем разным уровням, каждый из которых имеет свою специфику и требует различного подхода.</w:t>
      </w:r>
    </w:p>
    <w:p w:rsidR="00253E82" w:rsidRDefault="00253E82" w:rsidP="00253E82">
      <w:pPr>
        <w:ind w:firstLine="708"/>
        <w:jc w:val="both"/>
      </w:pPr>
      <w:r>
        <w:t xml:space="preserve">К первому уровню относится материал, подлежащий прочному усвоению в пределах сроков, отведенных на начальное обучение. Его содержание и объем отражены в основных требованиях к математической подготовке учащихся в конце каждого года обучения в разделах </w:t>
      </w:r>
      <w:r>
        <w:rPr>
          <w:b/>
        </w:rPr>
        <w:t xml:space="preserve">"знать" </w:t>
      </w:r>
      <w:r>
        <w:t>и</w:t>
      </w:r>
      <w:r>
        <w:rPr>
          <w:b/>
        </w:rPr>
        <w:t xml:space="preserve"> "уметь".</w:t>
      </w:r>
    </w:p>
    <w:p w:rsidR="00253E82" w:rsidRDefault="00253E82" w:rsidP="00253E82">
      <w:pPr>
        <w:ind w:firstLine="708"/>
        <w:jc w:val="both"/>
      </w:pPr>
      <w:r>
        <w:t>Материал этого уровня должен быть усвоен каждым учеником на уровне не ниже удовлетворительного, однако временные рамки такого усвоения могут гибко меняться в зависимости от особенностей каждого класса и отдельного ученика. Исходя из этого, следует иметь в виду, что приведенные требования к математической подготовке учащихся на промежуточных ступенях начального обучения являются усредненными и могут снижаться для отдельных учеников при положительной динамике в их развитии и в усвоении ими знаний, умений и навыков. Что касается завершающего этапа этого обучения, то требования к ученику не могут быть ниже уровня базовых знаний начальной школы в целом.</w:t>
      </w:r>
    </w:p>
    <w:p w:rsidR="00253E82" w:rsidRDefault="00253E82" w:rsidP="00253E82">
      <w:pPr>
        <w:jc w:val="both"/>
        <w:rPr>
          <w:i/>
        </w:rPr>
      </w:pPr>
      <w:r>
        <w:tab/>
        <w:t xml:space="preserve">Ко второму уровню относится материал, по содержанию близко примыкающий к материалу основного уровня, </w:t>
      </w:r>
      <w:r>
        <w:rPr>
          <w:i/>
        </w:rPr>
        <w:t>расширяющий и углубляющий его понимание и одновременно закладывающий основу для овладения знаниями на более поздних этапах обучения.</w:t>
      </w:r>
    </w:p>
    <w:p w:rsidR="00253E82" w:rsidRDefault="00253E82" w:rsidP="00253E82">
      <w:pPr>
        <w:ind w:firstLine="708"/>
        <w:jc w:val="both"/>
      </w:pPr>
      <w:r>
        <w:t>Сюда входит знакомство с буквенными выражениями, неравенствами и уравнениями, а также наблюдения за изменением результата изученных арифметических действий при изменении одного или обоих компонентов этих действий.</w:t>
      </w:r>
    </w:p>
    <w:p w:rsidR="00253E82" w:rsidRDefault="00253E82" w:rsidP="00253E82">
      <w:pPr>
        <w:ind w:firstLine="708"/>
        <w:jc w:val="both"/>
      </w:pPr>
      <w:proofErr w:type="gramStart"/>
      <w:r>
        <w:t>Знакомство с перечисленными вопросами, связанные с этим наблюдения учеников способствуют более глубокому и осознанному овладению изученными арифметическими действиями, осознанию связей между ними, помогает формированию вычислительных навыков в начальных классах, а в дальнейшем становится фундаментом для изучения таких разделов алгебры, как решение уравнений и функциональная зависимость, которые являются важнейшими темами курса математики в средней школе.</w:t>
      </w:r>
      <w:proofErr w:type="gramEnd"/>
    </w:p>
    <w:p w:rsidR="00253E82" w:rsidRDefault="00253E82" w:rsidP="00253E82">
      <w:pPr>
        <w:ind w:firstLine="708"/>
        <w:jc w:val="both"/>
        <w:rPr>
          <w:i/>
        </w:rPr>
      </w:pPr>
      <w:r>
        <w:t xml:space="preserve">К третьему уровню относится </w:t>
      </w:r>
      <w:r>
        <w:rPr>
          <w:i/>
        </w:rPr>
        <w:t>материал, направленный в первую очередь на расширение общего и математического кругозора учеников. Вместе с тем он выполняет и те функции, о которых было сказано в характеристике второго уровня.</w:t>
      </w:r>
    </w:p>
    <w:p w:rsidR="00253E82" w:rsidRDefault="00253E82" w:rsidP="00253E82">
      <w:pPr>
        <w:ind w:firstLine="708"/>
        <w:jc w:val="both"/>
      </w:pPr>
      <w:r>
        <w:lastRenderedPageBreak/>
        <w:t>К этому уровню относятся, прежде всего, элементы истории возникновения и развития математики, знакомство с другими способами записи натуральных чисел, с целыми и дробными числами, с геометрической интерпретацией изученных действий, с числами выше класса тысяч, а также многие вопросы геометрического характера.</w:t>
      </w:r>
    </w:p>
    <w:p w:rsidR="00253E82" w:rsidRDefault="00253E82" w:rsidP="00253E82">
      <w:pPr>
        <w:ind w:firstLine="708"/>
        <w:jc w:val="both"/>
      </w:pPr>
      <w:r>
        <w:t xml:space="preserve">Глубина и объем знакомства с материалом второго и третьего уровней сугубо индивидуальны для каждого класса и каждого ученика. Ориентировочный уровень овладения им отражен в требованиях к математической подготовке учащихся в разделе </w:t>
      </w:r>
      <w:r>
        <w:rPr>
          <w:b/>
          <w:i/>
        </w:rPr>
        <w:t>"иметь представление".</w:t>
      </w:r>
      <w:r>
        <w:br/>
        <w:t xml:space="preserve">    При этом необходимо учесть, что слабое владение материалом этих двух уровней при удовлетворительном знании материала первого уровня не может являться причиной неудовлетворительной оценки успехов ученика, но может повышать эту оценку при его успешном усвоении.</w:t>
      </w:r>
      <w:r>
        <w:br/>
        <w:t xml:space="preserve">    Основным содержанием программы в начальных классах являются понятия натурального числа и действий с этими числами.</w:t>
      </w:r>
    </w:p>
    <w:p w:rsidR="00253E82" w:rsidRDefault="00253E82" w:rsidP="00253E82">
      <w:pPr>
        <w:ind w:firstLine="708"/>
        <w:jc w:val="both"/>
      </w:pPr>
      <w:r>
        <w:t xml:space="preserve">Изучение натуральных чисел происходит по следующим концентрам: однозначные числа, двузначные числа, трехзначные числа, числа в пределах класса тысяч, числа в пределах класса миллионов. Выделение таких концентров связано с тем, что одной из главных задач изучения этой темы является осознание принципа построения той системы счисления, которой в настоящее время пользуются в большинстве стран мира - позиционной десятичной. В этой системе числа десять, сто, тысяча и т.д. являются основными системообразующими и, следовательно, должны занимать особое место в процессе изучения, а не возникать как </w:t>
      </w:r>
      <w:proofErr w:type="spellStart"/>
      <w:r>
        <w:t>рядоположенные</w:t>
      </w:r>
      <w:proofErr w:type="spellEnd"/>
      <w:r>
        <w:t xml:space="preserve"> по отношению к остальным натуральным числам.</w:t>
      </w:r>
    </w:p>
    <w:p w:rsidR="00253E82" w:rsidRDefault="00253E82" w:rsidP="00253E82">
      <w:pPr>
        <w:ind w:firstLine="708"/>
        <w:jc w:val="both"/>
      </w:pPr>
      <w:r>
        <w:t>Первоначальной основой знакомства с натуральными числами является теоретико-множественный подход, который позволяет максимально использовать дошкольный опыт учеников, сложившиеся у них представления о механизме возникновения чисел как результата пересчета предметов.</w:t>
      </w:r>
    </w:p>
    <w:p w:rsidR="00253E82" w:rsidRDefault="00253E82" w:rsidP="00253E82">
      <w:pPr>
        <w:ind w:firstLine="708"/>
        <w:jc w:val="both"/>
      </w:pPr>
      <w:r>
        <w:t>Таким образом, в 1 классе, натуральное число возникает как инвариантная характеристика класса равномощных конечных множеств, а основным инструментом познания отношений между ними становится установление взаимно однозначного соответствия между элементами множеств, имеющих соответствующие числовые характеристики. На этой основе формируются понятия об отношениях "больше", "меньше", "равно", "не равно" как между множествами, так и между соответствующими им числами.</w:t>
      </w:r>
    </w:p>
    <w:p w:rsidR="00253E82" w:rsidRDefault="00253E82" w:rsidP="00253E82">
      <w:pPr>
        <w:ind w:firstLine="708"/>
        <w:jc w:val="both"/>
      </w:pPr>
      <w:r>
        <w:t>Изучение концентра однозначных натуральных чисел завершается их упорядочиванием и знакомством с началом натурального ряда и свойствами этого ряда.</w:t>
      </w:r>
    </w:p>
    <w:p w:rsidR="00253E82" w:rsidRDefault="00253E82" w:rsidP="00253E82">
      <w:pPr>
        <w:ind w:firstLine="708"/>
        <w:jc w:val="both"/>
      </w:pPr>
      <w:r>
        <w:t>В 1 классе дети знакомятся с интерпретацией  числа как результата отношения величины к выбранной мерке. Это происходит при изучении такой величины, как « длина», а в последующие годы обучения  в начальной школе – «масса», « вместимость», « площадь» и др. величин.</w:t>
      </w:r>
    </w:p>
    <w:p w:rsidR="00253E82" w:rsidRDefault="00253E82" w:rsidP="00253E82">
      <w:pPr>
        <w:ind w:firstLine="708"/>
        <w:jc w:val="both"/>
      </w:pPr>
      <w:r>
        <w:t>Эти два подхода к натуральному числу сосуществуют на протяжении всего начального обучения, завершаясь обобщением, в результате которого появляются понятия точного и приближенного числа.</w:t>
      </w:r>
    </w:p>
    <w:p w:rsidR="00253E82" w:rsidRDefault="00253E82" w:rsidP="00253E82">
      <w:pPr>
        <w:ind w:firstLine="708"/>
        <w:jc w:val="both"/>
      </w:pPr>
      <w:r>
        <w:t>Расширение понятия числа происходит за счет знакомства с дробными, а также положительными и отрицательными числами. Основными направлениями работы с ними являются: осознание тех жизненных ситуаций, которые привели к необходимости введения новых чисел, выделение детьми таких ситуаций в окружающем их мире, относительность их использования, как в жизни, так и в математике.</w:t>
      </w:r>
    </w:p>
    <w:p w:rsidR="00253E82" w:rsidRDefault="00253E82" w:rsidP="00253E82">
      <w:pPr>
        <w:ind w:firstLine="708"/>
        <w:jc w:val="both"/>
      </w:pPr>
      <w:r>
        <w:t xml:space="preserve">Основой первоначального знакомства с действиями сложения и вычитания является работа с группами предметов (множествами) как в виде их изображений на рисунках, так и составленных из раздаточного материала. Сложение рассматривается как объединение двух (или </w:t>
      </w:r>
      <w:r>
        <w:lastRenderedPageBreak/>
        <w:t>нескольких) таких групп в одну, вычитание - как разбиение группы на две. Такой подход позволяет, с одной стороны, построить учебную деятельность детей на наиболее близких для данной возрастной группы наглядно-действенном и наглядно-образном уровнях мышления, связать изучаемые действия с образной моделью, а с другой стороны, с первых шагов знакомства установить связь между сложением и вычитанием.</w:t>
      </w:r>
    </w:p>
    <w:p w:rsidR="00253E82" w:rsidRDefault="00253E82" w:rsidP="00253E82">
      <w:pPr>
        <w:ind w:firstLine="708"/>
        <w:jc w:val="both"/>
      </w:pPr>
      <w:r>
        <w:t xml:space="preserve">В дальнейшем понятие о сложении и вычитании становится более разносторонним и глубоким за счет рассмотрения их с других точек зрения: сложение рассматривается как действие, позволяющее увеличить число на несколько единиц; вычитание - как действие, позволяющее уменьшить число на несколько единиц, а также как действие, позволяющее установить количественную разницу между двумя числами, т.е. ответить на вопрос, </w:t>
      </w:r>
      <w:proofErr w:type="gramStart"/>
      <w:r>
        <w:t>на сколько</w:t>
      </w:r>
      <w:proofErr w:type="gramEnd"/>
      <w:r>
        <w:t xml:space="preserve"> одно число больше (меньше) другого.</w:t>
      </w:r>
    </w:p>
    <w:p w:rsidR="00253E82" w:rsidRDefault="00253E82" w:rsidP="00253E82">
      <w:pPr>
        <w:ind w:firstLine="708"/>
        <w:jc w:val="both"/>
      </w:pPr>
      <w:r>
        <w:t xml:space="preserve"> Одним из центральных вопросов при изучении этих действий является составление таблицы сложения, которая возникает на основе состава чисел первых двух десятков из двух однозначных чисел.</w:t>
      </w:r>
    </w:p>
    <w:p w:rsidR="00253E82" w:rsidRDefault="00253E82" w:rsidP="00253E82">
      <w:pPr>
        <w:ind w:firstLine="708"/>
        <w:jc w:val="both"/>
      </w:pPr>
      <w:proofErr w:type="spellStart"/>
      <w:r>
        <w:t>Внетабличное</w:t>
      </w:r>
      <w:proofErr w:type="spellEnd"/>
      <w:r>
        <w:t xml:space="preserve"> сложение и вычитание строится не на последовательном рассмотрении частных случаев этих действий, а на выделении и осознании основных положений, лежащих в фундаменте алгоритма их выполнения: </w:t>
      </w:r>
      <w:proofErr w:type="spellStart"/>
      <w:r>
        <w:t>поразрядности</w:t>
      </w:r>
      <w:proofErr w:type="spellEnd"/>
      <w:r>
        <w:t xml:space="preserve"> выполнения каждой из этих операций и использования таблицы сложения для вычислений в каждом разряде. Такой подход позволяет уже на этапе выполнения действий с двузначными числами сформировать общее понятие об алгоритме выполнения сложения и вычитания и в дальнейшем использовать его на любом множестве натуральных чисел, не занимая значительного учебного времени на рассмотрение и изучение этих частных случаев.</w:t>
      </w:r>
    </w:p>
    <w:p w:rsidR="00253E82" w:rsidRDefault="00253E82" w:rsidP="00253E82">
      <w:pPr>
        <w:ind w:firstLine="708"/>
        <w:jc w:val="both"/>
      </w:pPr>
      <w:proofErr w:type="gramStart"/>
      <w:r>
        <w:t>Для формирования истинного умения решать задачи ученики, прежде всего, должны научиться работать с текстом: определить, является ли предложенный текст задачей, для чего выделить в нем основные признаки этого вида заданий и ее составные элементы установить между ними связи, определить количество действий, необходимых для получения ответа на вопрос задачи, выбирать действия и их порядок, обосновав свой выбор.</w:t>
      </w:r>
      <w:proofErr w:type="gramEnd"/>
      <w:r>
        <w:t xml:space="preserve"> Именно эти вопросы образуют одну из основных линий работы с задачами в данной системе.</w:t>
      </w:r>
    </w:p>
    <w:p w:rsidR="00253E82" w:rsidRDefault="00253E82" w:rsidP="00253E82">
      <w:r>
        <w:rPr>
          <w:rStyle w:val="affd"/>
        </w:rPr>
        <w:t xml:space="preserve">Требования к математической подготовке учащихся к концу первого года обучения </w:t>
      </w:r>
    </w:p>
    <w:p w:rsidR="00253E82" w:rsidRDefault="00253E82" w:rsidP="00253E82">
      <w:r>
        <w:rPr>
          <w:rStyle w:val="affc"/>
          <w:b/>
          <w:bCs/>
        </w:rPr>
        <w:t>По разделу "Изучение чисел"</w:t>
      </w:r>
    </w:p>
    <w:p w:rsidR="00253E82" w:rsidRDefault="00253E82" w:rsidP="00253E82">
      <w:r>
        <w:rPr>
          <w:rStyle w:val="affc"/>
        </w:rPr>
        <w:t>Иметь представление:</w:t>
      </w:r>
      <w:r>
        <w:br/>
        <w:t>- о натуральном числе как характеристике класса равномощных конечных множеств;</w:t>
      </w:r>
      <w:r>
        <w:br/>
        <w:t>- о натуральном ряде чисел и его свойствах;</w:t>
      </w:r>
      <w:r>
        <w:br/>
        <w:t>- об отрезке натурального ряда, о сходстве и различии между ним и натуральным рядом.</w:t>
      </w:r>
      <w:r>
        <w:br/>
      </w:r>
      <w:r>
        <w:rPr>
          <w:rStyle w:val="affc"/>
        </w:rPr>
        <w:t>Знать:</w:t>
      </w:r>
      <w:r>
        <w:br/>
        <w:t>- цифры, при помощи которых записываются числа;</w:t>
      </w:r>
      <w:r>
        <w:br/>
        <w:t>- знаки больше</w:t>
      </w:r>
      <w:proofErr w:type="gramStart"/>
      <w:r>
        <w:t xml:space="preserve"> ( &gt; ), </w:t>
      </w:r>
      <w:proofErr w:type="gramEnd"/>
      <w:r>
        <w:t>меньше ( &lt; ), равно ( =);</w:t>
      </w:r>
      <w:r>
        <w:br/>
        <w:t>- названия всех однозначных чисел, чисел второго десятка и двузначных чисел, оканчивающихся нулем.</w:t>
      </w:r>
      <w:r>
        <w:br/>
      </w:r>
      <w:r>
        <w:rPr>
          <w:rStyle w:val="affc"/>
        </w:rPr>
        <w:t>Уметь:</w:t>
      </w:r>
      <w:r>
        <w:rPr>
          <w:i/>
          <w:iCs/>
        </w:rPr>
        <w:br/>
      </w:r>
      <w:r>
        <w:t>- прочитать и записать любое однозначное число;</w:t>
      </w:r>
      <w:r>
        <w:br/>
        <w:t>- прочитать и записать любое число второго десятка и двузначные числа, состоящие только из десятков;</w:t>
      </w:r>
      <w:r>
        <w:br/>
        <w:t>- установить отношения между любыми изученными числами и записать эти отношения при помощи знаков.</w:t>
      </w:r>
    </w:p>
    <w:p w:rsidR="00253E82" w:rsidRDefault="00253E82" w:rsidP="00253E82">
      <w:r>
        <w:rPr>
          <w:rStyle w:val="affc"/>
          <w:b/>
          <w:bCs/>
        </w:rPr>
        <w:t>По разделу "Изучение действий"</w:t>
      </w:r>
    </w:p>
    <w:p w:rsidR="00253E82" w:rsidRDefault="00253E82" w:rsidP="00253E82">
      <w:r>
        <w:rPr>
          <w:rStyle w:val="affc"/>
        </w:rPr>
        <w:t>Иметь представление:</w:t>
      </w:r>
      <w:r>
        <w:br/>
        <w:t>- о смысле операций сложения и вычитания;</w:t>
      </w:r>
      <w:r>
        <w:br/>
      </w:r>
      <w:r>
        <w:lastRenderedPageBreak/>
        <w:t>- о связи между сложением и вычитанием;</w:t>
      </w:r>
      <w:r>
        <w:br/>
        <w:t xml:space="preserve">- о свойствах вычитания: вычитание числа из суммы и суммы из числа: </w:t>
      </w:r>
      <w:r>
        <w:br/>
        <w:t>- об изменении значения суммы и разности при изменении одного компонента</w:t>
      </w:r>
      <w:proofErr w:type="gramStart"/>
      <w:r>
        <w:t>.</w:t>
      </w:r>
      <w:proofErr w:type="gramEnd"/>
      <w:r>
        <w:br/>
        <w:t xml:space="preserve">- </w:t>
      </w:r>
      <w:proofErr w:type="gramStart"/>
      <w:r>
        <w:t>о</w:t>
      </w:r>
      <w:proofErr w:type="gramEnd"/>
      <w:r>
        <w:t>б уравнении как равенстве, содержащем неизвестное число;</w:t>
      </w:r>
      <w:r>
        <w:br/>
        <w:t>- о смысле решения уравнения;</w:t>
      </w:r>
      <w:r>
        <w:br/>
        <w:t xml:space="preserve">- о связи между уравнениями </w:t>
      </w:r>
      <w:proofErr w:type="gramStart"/>
      <w:r>
        <w:t>вида</w:t>
      </w:r>
      <w:proofErr w:type="gramEnd"/>
      <w:r>
        <w:t xml:space="preserve"> а ± х = в, х - а = в.</w:t>
      </w:r>
      <w:r>
        <w:br/>
      </w:r>
      <w:r>
        <w:rPr>
          <w:rStyle w:val="affc"/>
        </w:rPr>
        <w:t>Знать:</w:t>
      </w:r>
      <w:r>
        <w:br/>
        <w:t>- знаки и термины, связанные со сложением и вычитанием ( + , - , сумма, значение суммы, слагаемые, разность, значение разности, уменьшаемое, вычитаемое);</w:t>
      </w:r>
      <w:r>
        <w:br/>
        <w:t>- переместительный закон сложения;</w:t>
      </w:r>
      <w:r>
        <w:br/>
        <w:t>- таблицу сложения в пределах получения числа 9.</w:t>
      </w:r>
      <w:r>
        <w:br/>
        <w:t>- термины "уравнение", "корень уравнения".</w:t>
      </w:r>
      <w:r>
        <w:br/>
      </w:r>
      <w:r>
        <w:rPr>
          <w:rStyle w:val="affc"/>
        </w:rPr>
        <w:t>Уметь:</w:t>
      </w:r>
      <w:r>
        <w:br/>
        <w:t>- выполнять сложение и вычитание однозначных чисел без перехода через десяток на уровне автоматизированного навыка;</w:t>
      </w:r>
      <w:r>
        <w:br/>
        <w:t>- выполнять сложение и вычитание однозначных чисел с переходом через десяток, используя таблицу сложения в качестве справочника</w:t>
      </w:r>
      <w:proofErr w:type="gramStart"/>
      <w:r>
        <w:t>.</w:t>
      </w:r>
      <w:proofErr w:type="gramEnd"/>
      <w:r>
        <w:br/>
        <w:t xml:space="preserve">- </w:t>
      </w:r>
      <w:proofErr w:type="gramStart"/>
      <w:r>
        <w:t>р</w:t>
      </w:r>
      <w:proofErr w:type="gramEnd"/>
      <w:r>
        <w:t>ешить уравнения вида х + а = в и а + х = в различными способами (подбором, движением по натуральному ряду, при помощи таблицы сложения, вычитанием).</w:t>
      </w:r>
    </w:p>
    <w:p w:rsidR="00253E82" w:rsidRDefault="00253E82" w:rsidP="00253E82">
      <w:r>
        <w:rPr>
          <w:rStyle w:val="affc"/>
          <w:b/>
          <w:bCs/>
        </w:rPr>
        <w:t>По разделу "Изучение элементов геометрии"</w:t>
      </w:r>
    </w:p>
    <w:p w:rsidR="00253E82" w:rsidRDefault="00253E82" w:rsidP="00253E82">
      <w:r>
        <w:rPr>
          <w:rStyle w:val="affc"/>
        </w:rPr>
        <w:t>Иметь представление:</w:t>
      </w:r>
      <w:r>
        <w:br/>
        <w:t xml:space="preserve">- о линиях - прямой, кривой, </w:t>
      </w:r>
      <w:proofErr w:type="gramStart"/>
      <w:r>
        <w:t>ломаной</w:t>
      </w:r>
      <w:proofErr w:type="gramEnd"/>
      <w:r>
        <w:t>, луче, отрезке;</w:t>
      </w:r>
      <w:r>
        <w:br/>
        <w:t>- о замкнутых и незамкнутых линиях;</w:t>
      </w:r>
      <w:r>
        <w:br/>
        <w:t>- о взаимном расположении линий и точек на плоскости</w:t>
      </w:r>
      <w:r>
        <w:br/>
        <w:t>- об угле и его видах - прямом, остром и тупом - и о соотношении между ними;</w:t>
      </w:r>
      <w:r>
        <w:br/>
        <w:t>- о многоугольниках и их классификации по числу углов;</w:t>
      </w:r>
      <w:r>
        <w:br/>
        <w:t>- о разнице между плоскостными и объемными предметами;</w:t>
      </w:r>
      <w:r>
        <w:br/>
        <w:t>- об объемных телах: шаре, цилиндре, конусе, призме, пирамиде.</w:t>
      </w:r>
      <w:r>
        <w:br/>
      </w:r>
      <w:r>
        <w:rPr>
          <w:rStyle w:val="affc"/>
        </w:rPr>
        <w:t>Знать:</w:t>
      </w:r>
      <w:r>
        <w:br/>
        <w:t xml:space="preserve">- термины: точка, линия, прямая, кривая, </w:t>
      </w:r>
      <w:proofErr w:type="gramStart"/>
      <w:r>
        <w:t>ломаная</w:t>
      </w:r>
      <w:proofErr w:type="gramEnd"/>
      <w:r>
        <w:t>, луч, отрезок, замкнутая, незамкнутая, угол, многоугольник, треугольник, четырехугольник, прямоугольник, квадрат, круг.</w:t>
      </w:r>
      <w:r>
        <w:br/>
      </w:r>
      <w:r>
        <w:rPr>
          <w:rStyle w:val="affc"/>
        </w:rPr>
        <w:t>Уметь:</w:t>
      </w:r>
      <w:r>
        <w:br/>
        <w:t>- чертить прямые, лучи, отрезки, ломаные, углы, многоугольники и обозначать их при помощи букв латинского алфавита;</w:t>
      </w:r>
      <w:r>
        <w:br/>
        <w:t>- строить отрезки, равные данным, а также сумму и разность данных отрезков при помощи циркуля и чертежной линейки;</w:t>
      </w:r>
      <w:r>
        <w:br/>
        <w:t>- находить в окружающем мире знакомые плоскостные и пространственные фигуры.</w:t>
      </w:r>
    </w:p>
    <w:p w:rsidR="00253E82" w:rsidRDefault="00253E82" w:rsidP="00253E82">
      <w:r>
        <w:rPr>
          <w:rStyle w:val="affc"/>
          <w:b/>
          <w:bCs/>
        </w:rPr>
        <w:t>По разделу "Изучение величин"</w:t>
      </w:r>
    </w:p>
    <w:p w:rsidR="00253E82" w:rsidRDefault="00253E82" w:rsidP="00253E82">
      <w:r>
        <w:rPr>
          <w:rStyle w:val="affc"/>
        </w:rPr>
        <w:t>Иметь представление:</w:t>
      </w:r>
      <w:r>
        <w:br/>
        <w:t>- об измерении длины отрезка как операции сравнения его с выбранной меркой;</w:t>
      </w:r>
      <w:r>
        <w:br/>
      </w:r>
      <w:r>
        <w:lastRenderedPageBreak/>
        <w:t>- об относительности результата измерения длины в зависимости от выбора мерки.</w:t>
      </w:r>
      <w:r>
        <w:br/>
      </w:r>
      <w:proofErr w:type="gramStart"/>
      <w:r>
        <w:rPr>
          <w:rStyle w:val="affc"/>
        </w:rPr>
        <w:t>Знать:</w:t>
      </w:r>
      <w:r>
        <w:br/>
        <w:t>- единицы длины: метр (м), дециметр (дм), сантиметр (см);</w:t>
      </w:r>
      <w:r>
        <w:br/>
        <w:t>- соотношения: 10см = 1дм, 10дм = 1м.</w:t>
      </w:r>
      <w:proofErr w:type="gramEnd"/>
      <w:r>
        <w:br/>
      </w:r>
      <w:proofErr w:type="gramStart"/>
      <w:r>
        <w:rPr>
          <w:rStyle w:val="affc"/>
        </w:rPr>
        <w:t>Уметь:</w:t>
      </w:r>
      <w:r>
        <w:br/>
        <w:t>- определять длину данного отрезка при помощи измерительной линейки;</w:t>
      </w:r>
      <w:r>
        <w:br/>
        <w:t>- строить отрезки заданной длины при помощи измерительной линейки;</w:t>
      </w:r>
      <w:r>
        <w:br/>
        <w:t>- находить значения сумм и разностей отрезков заданной длины при помощи измерительной линейки;</w:t>
      </w:r>
      <w:r>
        <w:br/>
        <w:t xml:space="preserve">- выражать длину отрезка, используя разные единицы ее измерения (например, </w:t>
      </w:r>
      <w:smartTag w:uri="urn:schemas-microsoft-com:office:smarttags" w:element="metricconverter">
        <w:smartTagPr>
          <w:attr w:name="ProductID" w:val="2 см"/>
        </w:smartTagPr>
        <w:r>
          <w:t>2 см</w:t>
        </w:r>
      </w:smartTag>
      <w:r>
        <w:t xml:space="preserve"> и </w:t>
      </w:r>
      <w:smartTag w:uri="urn:schemas-microsoft-com:office:smarttags" w:element="metricconverter">
        <w:smartTagPr>
          <w:attr w:name="ProductID" w:val="20 мм"/>
        </w:smartTagPr>
        <w:r>
          <w:t>20 мм</w:t>
        </w:r>
      </w:smartTag>
      <w:r>
        <w:t xml:space="preserve">, </w:t>
      </w:r>
      <w:smartTag w:uri="urn:schemas-microsoft-com:office:smarttags" w:element="metricconverter">
        <w:smartTagPr>
          <w:attr w:name="ProductID" w:val="1 м"/>
        </w:smartTagPr>
        <w:r>
          <w:t>1 м</w:t>
        </w:r>
      </w:smartTag>
      <w:r>
        <w:t xml:space="preserve"> 3 дм и 13 дм).</w:t>
      </w:r>
      <w:proofErr w:type="gramEnd"/>
    </w:p>
    <w:p w:rsidR="00253E82" w:rsidRDefault="00253E82" w:rsidP="00253E82">
      <w:r>
        <w:rPr>
          <w:rStyle w:val="affc"/>
          <w:b/>
          <w:bCs/>
        </w:rPr>
        <w:t>По разделу "Задачи" (подготовительный этап)</w:t>
      </w:r>
    </w:p>
    <w:p w:rsidR="00253E82" w:rsidRDefault="00253E82" w:rsidP="00253E82">
      <w:r>
        <w:rPr>
          <w:rStyle w:val="affc"/>
        </w:rPr>
        <w:t>Уметь:</w:t>
      </w:r>
      <w:r>
        <w:br/>
        <w:t>- восстановить сюжет рассказа по серии рисунков;</w:t>
      </w:r>
      <w:r>
        <w:br/>
        <w:t>- заполнить пропуск в серии рисунков для создания законченного сюжета рассказа;</w:t>
      </w:r>
      <w:r>
        <w:br/>
        <w:t>- рассмотреть один и тот же рисунок с разных точек зрения и отразить их в связных рассказах.</w:t>
      </w:r>
    </w:p>
    <w:p w:rsidR="00253E82" w:rsidRDefault="00253E82" w:rsidP="00253E82">
      <w:r>
        <w:rPr>
          <w:rStyle w:val="affc"/>
          <w:b/>
          <w:bCs/>
        </w:rPr>
        <w:t>Минимальный базовый уровень</w:t>
      </w:r>
    </w:p>
    <w:p w:rsidR="00253E82" w:rsidRDefault="00253E82" w:rsidP="00253E82">
      <w:proofErr w:type="gramStart"/>
      <w:r>
        <w:rPr>
          <w:rStyle w:val="affc"/>
        </w:rPr>
        <w:t>Называть, приводить примеры:</w:t>
      </w:r>
      <w:r>
        <w:br/>
        <w:t>- компонентов сложения и вычитания (сумма, слагаемое, разность, уменьшаемое, вычитаемое).</w:t>
      </w:r>
      <w:proofErr w:type="gramEnd"/>
      <w:r>
        <w:br/>
      </w:r>
      <w:r>
        <w:rPr>
          <w:rStyle w:val="affc"/>
        </w:rPr>
        <w:t>Различать:</w:t>
      </w:r>
      <w:r>
        <w:br/>
        <w:t>- выражения "сумма" и "разность";</w:t>
      </w:r>
      <w:r>
        <w:br/>
        <w:t>- отрезок и луч.</w:t>
      </w:r>
      <w:r>
        <w:br/>
      </w:r>
      <w:r>
        <w:rPr>
          <w:rStyle w:val="affc"/>
        </w:rPr>
        <w:t>Воспроизводить по памяти:</w:t>
      </w:r>
      <w:r>
        <w:br/>
        <w:t>- таблицу сложения в пределах получения однозначного числа.</w:t>
      </w:r>
      <w:r>
        <w:br/>
      </w:r>
      <w:r>
        <w:rPr>
          <w:rStyle w:val="affc"/>
        </w:rPr>
        <w:t>Решать практические задачи:</w:t>
      </w:r>
      <w:r>
        <w:br/>
        <w:t>- читать и записывать цифрами натуральные числа в пределах двух десятков и называть их в порядке возрастания и убывания;</w:t>
      </w:r>
      <w:r>
        <w:br/>
        <w:t>- сравнивать изученные числа;</w:t>
      </w:r>
      <w:r>
        <w:br/>
        <w:t>- сравнивать длину отрезков;</w:t>
      </w:r>
      <w:r>
        <w:br/>
        <w:t xml:space="preserve">- соотносить единицы длины 1дм = </w:t>
      </w:r>
      <w:smartTag w:uri="urn:schemas-microsoft-com:office:smarttags" w:element="metricconverter">
        <w:smartTagPr>
          <w:attr w:name="ProductID" w:val="10 см"/>
        </w:smartTagPr>
        <w:r>
          <w:t>10 см</w:t>
        </w:r>
      </w:smartTag>
      <w:r>
        <w:t>;</w:t>
      </w:r>
      <w:r>
        <w:br/>
        <w:t>- измерять длину отрезка и строить отрезок заданной длины</w:t>
      </w:r>
      <w:r>
        <w:br/>
        <w:t>при помощи измерительной линейки.</w:t>
      </w:r>
    </w:p>
    <w:p w:rsidR="00253E82" w:rsidRDefault="00253E82" w:rsidP="00253E82">
      <w:pPr>
        <w:rPr>
          <w:b/>
        </w:rPr>
      </w:pPr>
    </w:p>
    <w:p w:rsidR="00253E82" w:rsidRDefault="00253E82" w:rsidP="00253E82">
      <w:pPr>
        <w:jc w:val="center"/>
        <w:rPr>
          <w:b/>
          <w:u w:val="single"/>
        </w:rPr>
      </w:pPr>
      <w:r>
        <w:t xml:space="preserve"> </w:t>
      </w:r>
      <w:r>
        <w:rPr>
          <w:u w:val="single"/>
        </w:rPr>
        <w:t xml:space="preserve"> </w:t>
      </w:r>
      <w:r>
        <w:rPr>
          <w:b/>
          <w:u w:val="single"/>
        </w:rPr>
        <w:t>Окружающий мир.</w:t>
      </w:r>
    </w:p>
    <w:p w:rsidR="00253E82" w:rsidRDefault="00253E82" w:rsidP="00253E82">
      <w:pPr>
        <w:jc w:val="right"/>
      </w:pPr>
    </w:p>
    <w:p w:rsidR="00253E82" w:rsidRDefault="00253E82" w:rsidP="00253E82">
      <w:pPr>
        <w:jc w:val="center"/>
      </w:pPr>
      <w:r>
        <w:t>ПОЯСНИТЕЛЬНАЯ ЗАПИСКА К КУРСУ</w:t>
      </w:r>
    </w:p>
    <w:p w:rsidR="00253E82" w:rsidRDefault="00253E82" w:rsidP="00253E82">
      <w:pPr>
        <w:rPr>
          <w:color w:val="000000"/>
        </w:rPr>
      </w:pPr>
    </w:p>
    <w:p w:rsidR="00253E82" w:rsidRDefault="00253E82" w:rsidP="00253E82">
      <w:pPr>
        <w:shd w:val="clear" w:color="auto" w:fill="FFFFFF"/>
        <w:autoSpaceDE w:val="0"/>
        <w:autoSpaceDN w:val="0"/>
        <w:adjustRightInd w:val="0"/>
        <w:ind w:firstLine="708"/>
        <w:jc w:val="both"/>
      </w:pPr>
      <w:r>
        <w:rPr>
          <w:color w:val="000000"/>
        </w:rPr>
        <w:t>Курс «Окружающий мир» разработан в соответствии с Феде</w:t>
      </w:r>
      <w:r>
        <w:rPr>
          <w:color w:val="000000"/>
        </w:rPr>
        <w:softHyphen/>
        <w:t>ральным компонентом государственного стандарта для начально</w:t>
      </w:r>
      <w:r>
        <w:rPr>
          <w:color w:val="000000"/>
        </w:rPr>
        <w:softHyphen/>
        <w:t>го общего образования и психолого-педагогическими основами развивающей системы обучения</w:t>
      </w:r>
      <w:proofErr w:type="gramStart"/>
      <w:r>
        <w:rPr>
          <w:color w:val="000000"/>
        </w:rPr>
        <w:t xml:space="preserve"> .</w:t>
      </w:r>
      <w:proofErr w:type="gramEnd"/>
    </w:p>
    <w:p w:rsidR="00253E82" w:rsidRDefault="00253E82" w:rsidP="00253E82">
      <w:pPr>
        <w:shd w:val="clear" w:color="auto" w:fill="FFFFFF"/>
        <w:autoSpaceDE w:val="0"/>
        <w:autoSpaceDN w:val="0"/>
        <w:adjustRightInd w:val="0"/>
        <w:ind w:firstLine="708"/>
        <w:jc w:val="both"/>
      </w:pPr>
      <w:proofErr w:type="gramStart"/>
      <w:r>
        <w:rPr>
          <w:color w:val="000000"/>
        </w:rPr>
        <w:lastRenderedPageBreak/>
        <w:t>В проекте Образовательных государственных стандартов ново</w:t>
      </w:r>
      <w:r>
        <w:rPr>
          <w:color w:val="000000"/>
        </w:rPr>
        <w:softHyphen/>
        <w:t>го поколения предмет «Окружающий мир», с одной стороны, рас</w:t>
      </w:r>
      <w:r>
        <w:rPr>
          <w:color w:val="000000"/>
        </w:rPr>
        <w:softHyphen/>
        <w:t>сматривается как фундамент для изучения значительной части предметов основной школы: физики, химии, биологии, географии, обществознания, истории; с другой стороны, - как первый, един</w:t>
      </w:r>
      <w:r>
        <w:rPr>
          <w:color w:val="000000"/>
        </w:rPr>
        <w:softHyphen/>
        <w:t>ственный и последний предмет в школе, рисующий широкую пано</w:t>
      </w:r>
      <w:r>
        <w:rPr>
          <w:color w:val="000000"/>
        </w:rPr>
        <w:softHyphen/>
        <w:t>раму природных и общественных явлений как компонентов едино</w:t>
      </w:r>
      <w:r>
        <w:rPr>
          <w:color w:val="000000"/>
        </w:rPr>
        <w:softHyphen/>
        <w:t>го мира.</w:t>
      </w:r>
      <w:proofErr w:type="gramEnd"/>
      <w:r>
        <w:rPr>
          <w:color w:val="000000"/>
        </w:rPr>
        <w:t xml:space="preserve"> Именно такое понимание роли учебного предмета «Окру</w:t>
      </w:r>
      <w:r>
        <w:rPr>
          <w:color w:val="000000"/>
        </w:rPr>
        <w:softHyphen/>
        <w:t>жающий мир» изначально заложено в программу и учебники, раз</w:t>
      </w:r>
      <w:r>
        <w:rPr>
          <w:color w:val="000000"/>
        </w:rPr>
        <w:softHyphen/>
        <w:t>работанные в системе развивающего обучения.</w:t>
      </w:r>
    </w:p>
    <w:p w:rsidR="00253E82" w:rsidRDefault="00253E82" w:rsidP="00253E82">
      <w:pPr>
        <w:shd w:val="clear" w:color="auto" w:fill="FFFFFF"/>
        <w:autoSpaceDE w:val="0"/>
        <w:autoSpaceDN w:val="0"/>
        <w:adjustRightInd w:val="0"/>
        <w:ind w:firstLine="708"/>
        <w:jc w:val="both"/>
      </w:pPr>
      <w:r>
        <w:rPr>
          <w:color w:val="000000"/>
        </w:rPr>
        <w:t>Без знаний по биологии, географии, истории невозможно воспитание у детей младшего школьного возраста качеств человека-гражданина, патриота. Эти знания, по его мнению, содействуют широкому охвату явлений мира в его многообразии, они учат воспринимать факты и явления окружаю</w:t>
      </w:r>
      <w:r>
        <w:rPr>
          <w:color w:val="000000"/>
        </w:rPr>
        <w:softHyphen/>
        <w:t>щего мира во времени и пространстве.</w:t>
      </w:r>
    </w:p>
    <w:p w:rsidR="00253E82" w:rsidRDefault="00253E82" w:rsidP="00253E82">
      <w:pPr>
        <w:ind w:firstLine="708"/>
        <w:jc w:val="both"/>
        <w:rPr>
          <w:color w:val="000000"/>
        </w:rPr>
      </w:pPr>
      <w:r>
        <w:rPr>
          <w:color w:val="000000"/>
        </w:rPr>
        <w:t>Стержнем курса является логика исторического развития Зем</w:t>
      </w:r>
      <w:r>
        <w:rPr>
          <w:color w:val="000000"/>
        </w:rPr>
        <w:softHyphen/>
        <w:t>ли, природы, человека и человеческого общества, знаний челове</w:t>
      </w:r>
      <w:r>
        <w:rPr>
          <w:color w:val="000000"/>
        </w:rPr>
        <w:softHyphen/>
        <w:t>ка об окружающем мире в их единстве и взаимопроникновении. По мере продвижения от класса к классу ячейки на этом стерж</w:t>
      </w:r>
      <w:r>
        <w:rPr>
          <w:color w:val="000000"/>
        </w:rPr>
        <w:softHyphen/>
        <w:t>не заполняются новыми знаниями, новыми способами деятель</w:t>
      </w:r>
      <w:r>
        <w:rPr>
          <w:color w:val="000000"/>
        </w:rPr>
        <w:softHyphen/>
        <w:t>ности, добытыми человеком на каждом этапе его исторического развития.</w:t>
      </w:r>
    </w:p>
    <w:p w:rsidR="00253E82" w:rsidRDefault="00253E82" w:rsidP="00253E82">
      <w:pPr>
        <w:shd w:val="clear" w:color="auto" w:fill="FFFFFF"/>
        <w:autoSpaceDE w:val="0"/>
        <w:autoSpaceDN w:val="0"/>
        <w:adjustRightInd w:val="0"/>
        <w:jc w:val="both"/>
      </w:pPr>
      <w:r>
        <w:rPr>
          <w:color w:val="000000"/>
        </w:rPr>
        <w:t xml:space="preserve">  </w:t>
      </w:r>
      <w:r>
        <w:rPr>
          <w:color w:val="000000"/>
        </w:rPr>
        <w:tab/>
        <w:t>Реализовать такое содержание может интегрированный курс, основу содержания которого составляют «Естествознание» и «0бществознание». Это как раз те области познания, которые на дан</w:t>
      </w:r>
      <w:r>
        <w:rPr>
          <w:color w:val="000000"/>
        </w:rPr>
        <w:softHyphen/>
        <w:t>ном этапе развития школьника и формируют его представления об окружающем мире. Привязывание явлений и событий к базовым философским понятиям: ко времени (исторический блок) и прост</w:t>
      </w:r>
      <w:r>
        <w:rPr>
          <w:color w:val="000000"/>
        </w:rPr>
        <w:softHyphen/>
        <w:t>ранству (географический блок) служит упорядочиванию того ши</w:t>
      </w:r>
      <w:r>
        <w:rPr>
          <w:color w:val="000000"/>
        </w:rPr>
        <w:softHyphen/>
        <w:t>рокого и разнообразного содержания, который характеризует ин</w:t>
      </w:r>
      <w:r>
        <w:rPr>
          <w:color w:val="000000"/>
        </w:rPr>
        <w:softHyphen/>
        <w:t>тегрированный курс.</w:t>
      </w:r>
    </w:p>
    <w:p w:rsidR="00253E82" w:rsidRDefault="00253E82" w:rsidP="00253E82">
      <w:pPr>
        <w:shd w:val="clear" w:color="auto" w:fill="FFFFFF"/>
        <w:autoSpaceDE w:val="0"/>
        <w:autoSpaceDN w:val="0"/>
        <w:adjustRightInd w:val="0"/>
        <w:ind w:firstLine="708"/>
        <w:jc w:val="both"/>
      </w:pPr>
      <w:r>
        <w:rPr>
          <w:color w:val="000000"/>
        </w:rPr>
        <w:t xml:space="preserve">Интегрированный характер курса не означает механического соединения сведений из разнородных </w:t>
      </w:r>
      <w:proofErr w:type="gramStart"/>
      <w:r>
        <w:rPr>
          <w:color w:val="000000"/>
        </w:rPr>
        <w:t>естественно-научных</w:t>
      </w:r>
      <w:proofErr w:type="gramEnd"/>
      <w:r>
        <w:rPr>
          <w:color w:val="000000"/>
        </w:rPr>
        <w:t xml:space="preserve"> и исто</w:t>
      </w:r>
      <w:r>
        <w:rPr>
          <w:color w:val="000000"/>
        </w:rPr>
        <w:softHyphen/>
        <w:t>рических наук и цель его иная, чем сообщение определенной сум</w:t>
      </w:r>
      <w:r>
        <w:rPr>
          <w:color w:val="000000"/>
        </w:rPr>
        <w:softHyphen/>
        <w:t>мы знаний.    Цель курса - ознакомление с окружающим миром, ка</w:t>
      </w:r>
      <w:r>
        <w:rPr>
          <w:color w:val="000000"/>
        </w:rPr>
        <w:softHyphen/>
        <w:t xml:space="preserve">ким он является сегодня. Для ребенка 6-10 лет окружающий мир </w:t>
      </w:r>
      <w:proofErr w:type="gramStart"/>
      <w:r>
        <w:rPr>
          <w:color w:val="000000"/>
        </w:rPr>
        <w:t>представлен</w:t>
      </w:r>
      <w:proofErr w:type="gramEnd"/>
      <w:r>
        <w:rPr>
          <w:color w:val="000000"/>
        </w:rPr>
        <w:t xml:space="preserve"> прежде всего людьми, с которыми он общается, - ро</w:t>
      </w:r>
      <w:r>
        <w:rPr>
          <w:color w:val="000000"/>
        </w:rPr>
        <w:softHyphen/>
        <w:t>дителями, школой, соседями («Я и ближний круг общения»). Лю</w:t>
      </w:r>
      <w:r>
        <w:rPr>
          <w:color w:val="000000"/>
        </w:rPr>
        <w:softHyphen/>
        <w:t>ди же таковы, какими они стали в процессе долгого сначала био</w:t>
      </w:r>
      <w:r>
        <w:rPr>
          <w:color w:val="000000"/>
        </w:rPr>
        <w:softHyphen/>
        <w:t>логического, а затем исторического развития, А вот понять, каки</w:t>
      </w:r>
      <w:r>
        <w:rPr>
          <w:color w:val="000000"/>
        </w:rPr>
        <w:softHyphen/>
        <w:t xml:space="preserve">ми они стали и почему они стали такими, невозможно без </w:t>
      </w:r>
      <w:proofErr w:type="gramStart"/>
      <w:r>
        <w:rPr>
          <w:color w:val="000000"/>
        </w:rPr>
        <w:t>естест</w:t>
      </w:r>
      <w:r>
        <w:rPr>
          <w:color w:val="000000"/>
        </w:rPr>
        <w:softHyphen/>
        <w:t>венно-научных</w:t>
      </w:r>
      <w:proofErr w:type="gramEnd"/>
      <w:r>
        <w:rPr>
          <w:color w:val="000000"/>
        </w:rPr>
        <w:t>, исторических знаний, без выражения эмоциональ</w:t>
      </w:r>
      <w:r>
        <w:rPr>
          <w:color w:val="000000"/>
        </w:rPr>
        <w:softHyphen/>
        <w:t>но-ценностного отношения к событиям, фактам, явлениям.</w:t>
      </w:r>
    </w:p>
    <w:p w:rsidR="00253E82" w:rsidRDefault="00253E82" w:rsidP="00253E82">
      <w:pPr>
        <w:shd w:val="clear" w:color="auto" w:fill="FFFFFF"/>
        <w:autoSpaceDE w:val="0"/>
        <w:autoSpaceDN w:val="0"/>
        <w:adjustRightInd w:val="0"/>
        <w:ind w:firstLine="708"/>
        <w:jc w:val="both"/>
      </w:pPr>
      <w:r>
        <w:rPr>
          <w:color w:val="000000"/>
        </w:rPr>
        <w:t>Очевидно, что представление знаний о природе, человеке и об</w:t>
      </w:r>
      <w:r>
        <w:rPr>
          <w:color w:val="000000"/>
        </w:rPr>
        <w:softHyphen/>
        <w:t>ществе в их взаимосвязях расширяет не только развивающие и об</w:t>
      </w:r>
      <w:r>
        <w:rPr>
          <w:color w:val="000000"/>
        </w:rPr>
        <w:softHyphen/>
        <w:t>разовательные возможности курса, но и его воспитательные воз</w:t>
      </w:r>
      <w:r>
        <w:rPr>
          <w:color w:val="000000"/>
        </w:rPr>
        <w:softHyphen/>
        <w:t>можности. Через изучение процессов общественной жизни проис</w:t>
      </w:r>
      <w:r>
        <w:rPr>
          <w:color w:val="000000"/>
        </w:rPr>
        <w:softHyphen/>
        <w:t>ходит социализация ребенка, приобщение его к ценностям граж</w:t>
      </w:r>
      <w:r>
        <w:rPr>
          <w:color w:val="000000"/>
        </w:rPr>
        <w:softHyphen/>
        <w:t>данского общества, становление активной и ответственной граж</w:t>
      </w:r>
      <w:r>
        <w:rPr>
          <w:color w:val="000000"/>
        </w:rPr>
        <w:softHyphen/>
        <w:t>данской позиции.</w:t>
      </w:r>
    </w:p>
    <w:p w:rsidR="00253E82" w:rsidRDefault="00253E82" w:rsidP="00253E82">
      <w:pPr>
        <w:ind w:firstLine="708"/>
        <w:jc w:val="both"/>
        <w:rPr>
          <w:color w:val="000000"/>
        </w:rPr>
      </w:pPr>
      <w:r>
        <w:rPr>
          <w:color w:val="000000"/>
        </w:rPr>
        <w:t>От 1 к 4 классу прослеживаются следующие взаимозависимос</w:t>
      </w:r>
      <w:r>
        <w:rPr>
          <w:color w:val="000000"/>
        </w:rPr>
        <w:softHyphen/>
        <w:t>ти. Начальные представления о Космосе служат базой для понима</w:t>
      </w:r>
      <w:r>
        <w:rPr>
          <w:color w:val="000000"/>
        </w:rPr>
        <w:softHyphen/>
        <w:t>ния процессов, происходящих в природе Земли. В свою очередь не</w:t>
      </w:r>
      <w:r>
        <w:rPr>
          <w:color w:val="000000"/>
        </w:rPr>
        <w:softHyphen/>
        <w:t>живая и живая природа - это та среда, в которой развивается ис</w:t>
      </w:r>
      <w:r>
        <w:rPr>
          <w:color w:val="000000"/>
        </w:rPr>
        <w:softHyphen/>
        <w:t>тория человечества, а человек своей деятельностью изменяет при</w:t>
      </w:r>
      <w:r>
        <w:rPr>
          <w:color w:val="000000"/>
        </w:rPr>
        <w:softHyphen/>
        <w:t>роду Земли. Таким образом, предметом анализа является единство неживой и живой природы, роль развития человека, общества, его открытий на разных этапах истории и постепенное высвобождение человека из-под власти природы и, наконец, вмешательство чело</w:t>
      </w:r>
      <w:r>
        <w:rPr>
          <w:color w:val="000000"/>
        </w:rPr>
        <w:softHyphen/>
        <w:t>века в природу. Исключение какого-либо звена из этой цепочки на</w:t>
      </w:r>
      <w:r>
        <w:rPr>
          <w:color w:val="000000"/>
        </w:rPr>
        <w:softHyphen/>
        <w:t>рушает ход развития современной жизни и, соответственно, логи</w:t>
      </w:r>
      <w:r>
        <w:rPr>
          <w:color w:val="000000"/>
        </w:rPr>
        <w:softHyphen/>
        <w:t>ку учебного курса.</w:t>
      </w:r>
    </w:p>
    <w:p w:rsidR="00253E82" w:rsidRDefault="00253E82" w:rsidP="00253E82">
      <w:pPr>
        <w:shd w:val="clear" w:color="auto" w:fill="FFFFFF"/>
        <w:autoSpaceDE w:val="0"/>
        <w:autoSpaceDN w:val="0"/>
        <w:adjustRightInd w:val="0"/>
        <w:ind w:firstLine="708"/>
        <w:jc w:val="both"/>
      </w:pPr>
      <w:r>
        <w:rPr>
          <w:color w:val="000000"/>
        </w:rPr>
        <w:t>В 1 классе эти взаимозависимости даны в самом общем виде, перед ребенком в равной мере разворачивается широкая картина природы и человеческого общества с древнейших времен до наших дней. Она дается в самом общем виде в форме рисунков. Курс но</w:t>
      </w:r>
      <w:r>
        <w:rPr>
          <w:color w:val="000000"/>
        </w:rPr>
        <w:softHyphen/>
        <w:t>сит пропедевтический характер, но в нем уже заложен историчес</w:t>
      </w:r>
      <w:r>
        <w:rPr>
          <w:color w:val="000000"/>
        </w:rPr>
        <w:softHyphen/>
        <w:t>кий подход к рассматриваемым явлениям.</w:t>
      </w:r>
    </w:p>
    <w:p w:rsidR="00253E82" w:rsidRDefault="00253E82" w:rsidP="00253E82">
      <w:pPr>
        <w:shd w:val="clear" w:color="auto" w:fill="FFFFFF"/>
        <w:autoSpaceDE w:val="0"/>
        <w:autoSpaceDN w:val="0"/>
        <w:adjustRightInd w:val="0"/>
        <w:ind w:firstLine="708"/>
        <w:jc w:val="both"/>
      </w:pPr>
      <w:r>
        <w:rPr>
          <w:color w:val="000000"/>
        </w:rPr>
        <w:t>Этот подход к развитию содержания сохраняется и во 2 клас</w:t>
      </w:r>
      <w:r>
        <w:rPr>
          <w:color w:val="000000"/>
        </w:rPr>
        <w:softHyphen/>
        <w:t>се, в котором на первый план выступает неживая и живая приро</w:t>
      </w:r>
      <w:r>
        <w:rPr>
          <w:color w:val="000000"/>
        </w:rPr>
        <w:softHyphen/>
        <w:t>да. Она является той основой, на которой базируются рассматри</w:t>
      </w:r>
      <w:r>
        <w:rPr>
          <w:color w:val="000000"/>
        </w:rPr>
        <w:softHyphen/>
        <w:t xml:space="preserve">ваемые в учебнике связи: природа - жизнь человека - развитие общества. Поэтому </w:t>
      </w:r>
      <w:r>
        <w:rPr>
          <w:color w:val="000000"/>
        </w:rPr>
        <w:lastRenderedPageBreak/>
        <w:t xml:space="preserve">доминируют </w:t>
      </w:r>
      <w:proofErr w:type="gramStart"/>
      <w:r>
        <w:rPr>
          <w:color w:val="000000"/>
        </w:rPr>
        <w:t>естественно-научные</w:t>
      </w:r>
      <w:proofErr w:type="gramEnd"/>
      <w:r>
        <w:rPr>
          <w:color w:val="000000"/>
        </w:rPr>
        <w:t xml:space="preserve"> методы поз</w:t>
      </w:r>
      <w:r>
        <w:rPr>
          <w:color w:val="000000"/>
        </w:rPr>
        <w:softHyphen/>
        <w:t>нания. Изучение строения Земли и ее оболочек способствует осо</w:t>
      </w:r>
      <w:r>
        <w:rPr>
          <w:color w:val="000000"/>
        </w:rPr>
        <w:softHyphen/>
        <w:t>знанию взаимозависимостей между компонентами неживой приро</w:t>
      </w:r>
      <w:r>
        <w:rPr>
          <w:color w:val="000000"/>
        </w:rPr>
        <w:softHyphen/>
        <w:t>ды, пониманию процесса образования на Земле условий, в кото</w:t>
      </w:r>
      <w:r>
        <w:rPr>
          <w:color w:val="000000"/>
        </w:rPr>
        <w:softHyphen/>
        <w:t>рых оказалось возможным возникновение и развитие живых орга</w:t>
      </w:r>
      <w:r>
        <w:rPr>
          <w:color w:val="000000"/>
        </w:rPr>
        <w:softHyphen/>
        <w:t>низмов, то есть биосферы.</w:t>
      </w:r>
    </w:p>
    <w:p w:rsidR="00253E82" w:rsidRDefault="00253E82" w:rsidP="00253E82">
      <w:pPr>
        <w:shd w:val="clear" w:color="auto" w:fill="FFFFFF"/>
        <w:autoSpaceDE w:val="0"/>
        <w:autoSpaceDN w:val="0"/>
        <w:adjustRightInd w:val="0"/>
        <w:ind w:firstLine="708"/>
        <w:jc w:val="both"/>
      </w:pPr>
      <w:r>
        <w:rPr>
          <w:color w:val="000000"/>
        </w:rPr>
        <w:t>Дальнейшее развитие курса в 3 и 4 классах продолжает эти ли</w:t>
      </w:r>
      <w:r>
        <w:rPr>
          <w:color w:val="000000"/>
        </w:rPr>
        <w:softHyphen/>
        <w:t>нии, но на первый план выходит знание о человеке и человеческом обществе. Содержание курса 2 класса, в том числе сведения о сол</w:t>
      </w:r>
      <w:r>
        <w:rPr>
          <w:color w:val="000000"/>
        </w:rPr>
        <w:softHyphen/>
        <w:t>нечной тепловой энергии, о наличии воды на разных территориях Земли и т.д., подводит учеников 3 класса к пониманию причин формирования разных природных зон. Сначала они получают представление о природных зонах Земли, о появлении человека и его расселении на Земле. Затем вместе с нашими предками путе</w:t>
      </w:r>
      <w:r>
        <w:rPr>
          <w:color w:val="000000"/>
        </w:rPr>
        <w:softHyphen/>
        <w:t>шествуют по территории Древнерусского государства, открывают новые земли, знакомятся с природными зонами Росс</w:t>
      </w:r>
      <w:proofErr w:type="gramStart"/>
      <w:r>
        <w:rPr>
          <w:color w:val="000000"/>
        </w:rPr>
        <w:t>ии и ее</w:t>
      </w:r>
      <w:proofErr w:type="gramEnd"/>
      <w:r>
        <w:rPr>
          <w:color w:val="000000"/>
        </w:rPr>
        <w:t xml:space="preserve"> исто</w:t>
      </w:r>
      <w:r>
        <w:rPr>
          <w:color w:val="000000"/>
        </w:rPr>
        <w:softHyphen/>
        <w:t>рией при постоянном сравнении с историей развития других стран мира.</w:t>
      </w:r>
    </w:p>
    <w:p w:rsidR="00253E82" w:rsidRDefault="00253E82" w:rsidP="00253E82">
      <w:pPr>
        <w:shd w:val="clear" w:color="auto" w:fill="FFFFFF"/>
        <w:autoSpaceDE w:val="0"/>
        <w:autoSpaceDN w:val="0"/>
        <w:adjustRightInd w:val="0"/>
        <w:ind w:firstLine="708"/>
        <w:jc w:val="both"/>
      </w:pPr>
      <w:r>
        <w:rPr>
          <w:color w:val="000000"/>
        </w:rPr>
        <w:t>Содержание курса в 4 классе - следующий этап познания че</w:t>
      </w:r>
      <w:r>
        <w:rPr>
          <w:color w:val="000000"/>
        </w:rPr>
        <w:softHyphen/>
        <w:t>ловеком окружающего мира. Начинается эпоха Великих географи</w:t>
      </w:r>
      <w:r>
        <w:rPr>
          <w:color w:val="000000"/>
        </w:rPr>
        <w:softHyphen/>
        <w:t>ческих открытий. Дети знакомятся с историей открытия, приро</w:t>
      </w:r>
      <w:r>
        <w:rPr>
          <w:color w:val="000000"/>
        </w:rPr>
        <w:softHyphen/>
        <w:t>дой, населением Америки, Австралии, Антарктиды при постоян</w:t>
      </w:r>
      <w:r>
        <w:rPr>
          <w:color w:val="000000"/>
        </w:rPr>
        <w:softHyphen/>
        <w:t>ном сравнении с природой России. Развиваются науки, люди изоб</w:t>
      </w:r>
      <w:r>
        <w:rPr>
          <w:color w:val="000000"/>
        </w:rPr>
        <w:softHyphen/>
        <w:t>ретают все больше машин, бытовой техники, технических средств, которые входят в повседневную жизнь человека. Растет интерес человека к познанию самого себя, к своему здоровью и необходи</w:t>
      </w:r>
      <w:r>
        <w:rPr>
          <w:color w:val="000000"/>
        </w:rPr>
        <w:softHyphen/>
        <w:t>мости принимать меры по его сохранению.</w:t>
      </w:r>
    </w:p>
    <w:p w:rsidR="00253E82" w:rsidRDefault="00253E82" w:rsidP="00253E82">
      <w:pPr>
        <w:ind w:firstLine="708"/>
        <w:jc w:val="both"/>
        <w:rPr>
          <w:color w:val="000000"/>
        </w:rPr>
      </w:pPr>
      <w:r>
        <w:rPr>
          <w:color w:val="000000"/>
        </w:rPr>
        <w:t>В историческом плане в 3 и 4 классах прослеживается, как пос</w:t>
      </w:r>
      <w:r>
        <w:rPr>
          <w:color w:val="000000"/>
        </w:rPr>
        <w:softHyphen/>
        <w:t xml:space="preserve">тепенно человек преодолевал свою зависимость от природных </w:t>
      </w:r>
      <w:proofErr w:type="gramStart"/>
      <w:r>
        <w:rPr>
          <w:color w:val="000000"/>
        </w:rPr>
        <w:t>сил</w:t>
      </w:r>
      <w:proofErr w:type="gramEnd"/>
      <w:r>
        <w:rPr>
          <w:color w:val="000000"/>
        </w:rPr>
        <w:t xml:space="preserve"> и усиливалось его обратное влияние на природу. Особое место</w:t>
      </w:r>
    </w:p>
    <w:p w:rsidR="00253E82" w:rsidRDefault="00253E82" w:rsidP="00253E82">
      <w:pPr>
        <w:shd w:val="clear" w:color="auto" w:fill="FFFFFF"/>
        <w:autoSpaceDE w:val="0"/>
        <w:autoSpaceDN w:val="0"/>
        <w:adjustRightInd w:val="0"/>
        <w:jc w:val="both"/>
      </w:pPr>
      <w:r>
        <w:rPr>
          <w:color w:val="000000"/>
        </w:rPr>
        <w:t xml:space="preserve">в этих классах отводится истории России. </w:t>
      </w:r>
      <w:proofErr w:type="gramStart"/>
      <w:r>
        <w:rPr>
          <w:color w:val="000000"/>
        </w:rPr>
        <w:t>Нашей задачей являет</w:t>
      </w:r>
      <w:r>
        <w:rPr>
          <w:color w:val="000000"/>
        </w:rPr>
        <w:softHyphen/>
        <w:t>ся ознакомление младших школьников с основными событиями ис</w:t>
      </w:r>
      <w:r>
        <w:rPr>
          <w:color w:val="000000"/>
        </w:rPr>
        <w:softHyphen/>
        <w:t>тории родной страны в связи с общим развитием человечества - познанием им природы, открытием мира, трудным и долгим путем становления современного человечества, - так как многие совре</w:t>
      </w:r>
      <w:r>
        <w:rPr>
          <w:color w:val="000000"/>
        </w:rPr>
        <w:softHyphen/>
        <w:t>менные социальные явления не могут быть поняты без сравнения с жизнью людей в других странах, в другие эпохи.</w:t>
      </w:r>
      <w:proofErr w:type="gramEnd"/>
      <w:r>
        <w:rPr>
          <w:color w:val="000000"/>
        </w:rPr>
        <w:t xml:space="preserve"> Столь же зна</w:t>
      </w:r>
      <w:r>
        <w:rPr>
          <w:color w:val="000000"/>
        </w:rPr>
        <w:softHyphen/>
        <w:t>чимой является связь истории России с историей малой родины. Программа предоставляет широкие возможности в каждой теме привлекать краеведческий, близкий ребенку материал, который конкретизирует общие для мира или России закономерности, на что нацеливают специально сформулированные в учебнике за</w:t>
      </w:r>
      <w:r>
        <w:rPr>
          <w:color w:val="000000"/>
        </w:rPr>
        <w:softHyphen/>
        <w:t>дания.</w:t>
      </w:r>
    </w:p>
    <w:p w:rsidR="00253E82" w:rsidRDefault="00253E82" w:rsidP="00253E82">
      <w:pPr>
        <w:shd w:val="clear" w:color="auto" w:fill="FFFFFF"/>
        <w:autoSpaceDE w:val="0"/>
        <w:autoSpaceDN w:val="0"/>
        <w:adjustRightInd w:val="0"/>
        <w:ind w:firstLine="708"/>
        <w:jc w:val="both"/>
      </w:pPr>
      <w:r>
        <w:rPr>
          <w:color w:val="000000"/>
        </w:rPr>
        <w:t>От</w:t>
      </w:r>
      <w:r>
        <w:rPr>
          <w:color w:val="000000"/>
        </w:rPr>
        <w:softHyphen/>
        <w:t xml:space="preserve">бор содержания предмета осуществляется на основе сочетания мироведения и краеведения. </w:t>
      </w:r>
      <w:proofErr w:type="spellStart"/>
      <w:r>
        <w:rPr>
          <w:color w:val="000000"/>
        </w:rPr>
        <w:t>Мироведческий</w:t>
      </w:r>
      <w:proofErr w:type="spellEnd"/>
      <w:r>
        <w:rPr>
          <w:color w:val="000000"/>
        </w:rPr>
        <w:t xml:space="preserve"> подход позволяет рас</w:t>
      </w:r>
      <w:r>
        <w:rPr>
          <w:color w:val="000000"/>
        </w:rPr>
        <w:softHyphen/>
        <w:t>крыть широкое разнообразие современного мира, его единство и целостность, тогда как краеведение на основании сравнения дале</w:t>
      </w:r>
      <w:r>
        <w:rPr>
          <w:color w:val="000000"/>
        </w:rPr>
        <w:softHyphen/>
        <w:t>кого и близкого конкретизирует это далекое, воображаемое, при</w:t>
      </w:r>
      <w:r>
        <w:rPr>
          <w:color w:val="000000"/>
        </w:rPr>
        <w:softHyphen/>
        <w:t>ближая его к опыту детей.</w:t>
      </w:r>
    </w:p>
    <w:p w:rsidR="00253E82" w:rsidRDefault="00253E82" w:rsidP="00253E82">
      <w:pPr>
        <w:shd w:val="clear" w:color="auto" w:fill="FFFFFF"/>
        <w:autoSpaceDE w:val="0"/>
        <w:autoSpaceDN w:val="0"/>
        <w:adjustRightInd w:val="0"/>
        <w:ind w:firstLine="708"/>
        <w:jc w:val="both"/>
      </w:pPr>
      <w:r>
        <w:rPr>
          <w:color w:val="000000"/>
        </w:rPr>
        <w:t>Таким образом, с 1 класса постоянно увеличивается количество и уровень рассматриваемых ребенком связей, постепенно они обра</w:t>
      </w:r>
      <w:r>
        <w:rPr>
          <w:color w:val="000000"/>
        </w:rPr>
        <w:softHyphen/>
        <w:t>зуют, по выражению</w:t>
      </w:r>
      <w:proofErr w:type="gramStart"/>
      <w:r>
        <w:rPr>
          <w:color w:val="000000"/>
        </w:rPr>
        <w:t xml:space="preserve"> ,</w:t>
      </w:r>
      <w:proofErr w:type="gramEnd"/>
      <w:r>
        <w:rPr>
          <w:color w:val="000000"/>
        </w:rPr>
        <w:t xml:space="preserve"> все более и более густую сетку. Предметами осмысления учеников становятся вечное движение, из</w:t>
      </w:r>
      <w:r>
        <w:rPr>
          <w:color w:val="000000"/>
        </w:rPr>
        <w:softHyphen/>
        <w:t>менчивость самого мира и представлений о нем человека, долгий и трудный процесс познания законов и явлений природы, методы ис</w:t>
      </w:r>
      <w:r>
        <w:rPr>
          <w:color w:val="000000"/>
        </w:rPr>
        <w:softHyphen/>
        <w:t>следования и формы выражения этих представлений.</w:t>
      </w:r>
    </w:p>
    <w:p w:rsidR="00253E82" w:rsidRDefault="00253E82" w:rsidP="00253E82">
      <w:pPr>
        <w:ind w:firstLine="708"/>
        <w:jc w:val="both"/>
        <w:rPr>
          <w:color w:val="000000"/>
        </w:rPr>
      </w:pPr>
      <w:r>
        <w:rPr>
          <w:color w:val="000000"/>
        </w:rPr>
        <w:t>В курсе реализуется диалектическое единство теоретического и практического содержания в их историческом развитии. Все есте</w:t>
      </w:r>
      <w:r>
        <w:rPr>
          <w:color w:val="000000"/>
        </w:rPr>
        <w:softHyphen/>
        <w:t>ственные науки выросли из человеческой практики. Чтобы выжить, человек вынужден был приспосабливаться к местным условиям. При этом у него возникало много вопросов: почему сменяются день и ночь, почему идет снег и дождь, почему бывает холодно и тепло, почему разнообразен растительный и животный мир Земли, почему так отличается в других странах жизнь людей и их куль</w:t>
      </w:r>
      <w:r>
        <w:rPr>
          <w:color w:val="000000"/>
        </w:rPr>
        <w:softHyphen/>
        <w:t>тура и т.д. Постепенно человек накапливал достаточно знаний, чтобы ответить на возникающие вопросы.</w:t>
      </w:r>
    </w:p>
    <w:p w:rsidR="00253E82" w:rsidRDefault="00253E82" w:rsidP="00253E82">
      <w:pPr>
        <w:shd w:val="clear" w:color="auto" w:fill="FFFFFF"/>
        <w:autoSpaceDE w:val="0"/>
        <w:autoSpaceDN w:val="0"/>
        <w:adjustRightInd w:val="0"/>
        <w:ind w:firstLine="708"/>
        <w:jc w:val="both"/>
      </w:pPr>
      <w:r>
        <w:rPr>
          <w:color w:val="000000"/>
        </w:rPr>
        <w:lastRenderedPageBreak/>
        <w:t>Взаимозависимость теоретического и эмпирического при изуче</w:t>
      </w:r>
      <w:r>
        <w:rPr>
          <w:color w:val="000000"/>
        </w:rPr>
        <w:softHyphen/>
        <w:t>нии окружающего мира реализуется в ходе раскрытия в содержа</w:t>
      </w:r>
      <w:r>
        <w:rPr>
          <w:color w:val="000000"/>
        </w:rPr>
        <w:softHyphen/>
        <w:t>нии следующих линий: 1) история открытия и познания природы Земли; 2) развитие человека и человеческого общества; 3) сведения о людях, вошедших в историческую память народа.</w:t>
      </w:r>
    </w:p>
    <w:p w:rsidR="00253E82" w:rsidRDefault="00253E82" w:rsidP="00253E82">
      <w:pPr>
        <w:shd w:val="clear" w:color="auto" w:fill="FFFFFF"/>
        <w:autoSpaceDE w:val="0"/>
        <w:autoSpaceDN w:val="0"/>
        <w:adjustRightInd w:val="0"/>
        <w:ind w:firstLine="708"/>
        <w:jc w:val="both"/>
      </w:pPr>
      <w:r>
        <w:rPr>
          <w:color w:val="000000"/>
        </w:rPr>
        <w:t>Широкая содержательная область, которая представлена в учеб</w:t>
      </w:r>
      <w:r>
        <w:rPr>
          <w:color w:val="000000"/>
        </w:rPr>
        <w:softHyphen/>
        <w:t>никах «Окружающий мир», дает возможность каждому ребенку найти сферу своих интересов. Учитель может ограничиться преду</w:t>
      </w:r>
      <w:r>
        <w:rPr>
          <w:color w:val="000000"/>
        </w:rPr>
        <w:softHyphen/>
        <w:t>смотренным органами образования минимумом содержания или его расширить с учетом возможностей класса и отдельных учеников.</w:t>
      </w:r>
    </w:p>
    <w:p w:rsidR="00253E82" w:rsidRDefault="00253E82" w:rsidP="00253E82">
      <w:pPr>
        <w:ind w:firstLine="708"/>
        <w:jc w:val="both"/>
        <w:rPr>
          <w:color w:val="000000"/>
        </w:rPr>
      </w:pPr>
      <w:r>
        <w:rPr>
          <w:color w:val="000000"/>
        </w:rPr>
        <w:t>Богатое содержание - не единственное условие общего разви</w:t>
      </w:r>
      <w:r>
        <w:rPr>
          <w:color w:val="000000"/>
        </w:rPr>
        <w:softHyphen/>
        <w:t>тия школьников. Важно, чтобы это содержание добывалось ими в процессе самостоятельной деятельности либо индивидуально, либо</w:t>
      </w:r>
    </w:p>
    <w:p w:rsidR="00253E82" w:rsidRDefault="00253E82" w:rsidP="00253E82">
      <w:pPr>
        <w:shd w:val="clear" w:color="auto" w:fill="FFFFFF"/>
        <w:autoSpaceDE w:val="0"/>
        <w:autoSpaceDN w:val="0"/>
        <w:adjustRightInd w:val="0"/>
        <w:jc w:val="both"/>
      </w:pPr>
      <w:r>
        <w:rPr>
          <w:color w:val="000000"/>
        </w:rPr>
        <w:t xml:space="preserve">в группе. В программе курса выделены виды связей между различными компонентами окружающего мира, а также </w:t>
      </w:r>
      <w:proofErr w:type="spellStart"/>
      <w:r>
        <w:rPr>
          <w:color w:val="000000"/>
        </w:rPr>
        <w:t>общеучеб</w:t>
      </w:r>
      <w:r>
        <w:rPr>
          <w:color w:val="000000"/>
        </w:rPr>
        <w:softHyphen/>
        <w:t>ные</w:t>
      </w:r>
      <w:proofErr w:type="spellEnd"/>
      <w:r>
        <w:rPr>
          <w:color w:val="000000"/>
        </w:rPr>
        <w:t xml:space="preserve"> умения, которые предполагают возможность активно и твор</w:t>
      </w:r>
      <w:r>
        <w:rPr>
          <w:color w:val="000000"/>
        </w:rPr>
        <w:softHyphen/>
        <w:t>чески оперировать имеющимися знаниями, в том числе самоанализ и самоконтроль как необходимые качества личности, составляющие способность к саморазвитию.</w:t>
      </w:r>
    </w:p>
    <w:p w:rsidR="00253E82" w:rsidRDefault="00253E82" w:rsidP="00253E82">
      <w:pPr>
        <w:shd w:val="clear" w:color="auto" w:fill="FFFFFF"/>
        <w:autoSpaceDE w:val="0"/>
        <w:autoSpaceDN w:val="0"/>
        <w:adjustRightInd w:val="0"/>
        <w:ind w:firstLine="708"/>
        <w:jc w:val="both"/>
      </w:pPr>
      <w:r>
        <w:rPr>
          <w:color w:val="000000"/>
        </w:rPr>
        <w:t>Погружение в широкую природную и общественную среду ак</w:t>
      </w:r>
      <w:r>
        <w:rPr>
          <w:color w:val="000000"/>
        </w:rPr>
        <w:softHyphen/>
        <w:t>тивизирует эмоционально-чувственную сферу детей, пробуждает у них интерес к своей Земле и родному краю, к людям Земли и их прошлому, к своей семье, чувство сопричастности к тому, что про</w:t>
      </w:r>
      <w:r>
        <w:rPr>
          <w:color w:val="000000"/>
        </w:rPr>
        <w:softHyphen/>
        <w:t>исходит в нашем общем доме.</w:t>
      </w:r>
    </w:p>
    <w:p w:rsidR="00253E82" w:rsidRDefault="00253E82" w:rsidP="00253E82">
      <w:pPr>
        <w:shd w:val="clear" w:color="auto" w:fill="FFFFFF"/>
        <w:autoSpaceDE w:val="0"/>
        <w:autoSpaceDN w:val="0"/>
        <w:adjustRightInd w:val="0"/>
        <w:ind w:firstLine="708"/>
        <w:jc w:val="both"/>
      </w:pPr>
      <w:r>
        <w:rPr>
          <w:color w:val="000000"/>
        </w:rPr>
        <w:t>Таким образом, всеми своими средствами курс создает условия для общего развития школьников, воспитания гражданина России.</w:t>
      </w:r>
    </w:p>
    <w:p w:rsidR="00253E82" w:rsidRDefault="00253E82" w:rsidP="00253E82">
      <w:pPr>
        <w:shd w:val="clear" w:color="auto" w:fill="FFFFFF"/>
        <w:autoSpaceDE w:val="0"/>
        <w:autoSpaceDN w:val="0"/>
        <w:adjustRightInd w:val="0"/>
        <w:ind w:firstLine="708"/>
        <w:jc w:val="both"/>
      </w:pPr>
      <w:r>
        <w:rPr>
          <w:color w:val="000000"/>
        </w:rPr>
        <w:t>Учебный курс «Окружающий мир» призван решать в системе общего развития учащихся следующие задачи:</w:t>
      </w:r>
    </w:p>
    <w:p w:rsidR="00253E82" w:rsidRDefault="00253E82" w:rsidP="00253E82">
      <w:pPr>
        <w:shd w:val="clear" w:color="auto" w:fill="FFFFFF"/>
        <w:autoSpaceDE w:val="0"/>
        <w:autoSpaceDN w:val="0"/>
        <w:adjustRightInd w:val="0"/>
        <w:jc w:val="both"/>
      </w:pPr>
      <w:r>
        <w:rPr>
          <w:color w:val="000000"/>
        </w:rPr>
        <w:t>•  формировать широкую целостную картину мира с опорой на современные научные достижения;</w:t>
      </w:r>
    </w:p>
    <w:p w:rsidR="00253E82" w:rsidRDefault="00253E82" w:rsidP="00253E82">
      <w:pPr>
        <w:shd w:val="clear" w:color="auto" w:fill="FFFFFF"/>
        <w:autoSpaceDE w:val="0"/>
        <w:autoSpaceDN w:val="0"/>
        <w:adjustRightInd w:val="0"/>
        <w:jc w:val="both"/>
      </w:pPr>
      <w:r>
        <w:rPr>
          <w:color w:val="000000"/>
        </w:rPr>
        <w:t>•  на основе предметных знаний и умений подвести учеников к осознанию объективно существующих связей и зависимостей между природой, обществом и человеком, к осознанию разнообра</w:t>
      </w:r>
      <w:r>
        <w:rPr>
          <w:color w:val="000000"/>
        </w:rPr>
        <w:softHyphen/>
        <w:t>зия и многомерности окружающего мира, его противоречивости;</w:t>
      </w:r>
    </w:p>
    <w:p w:rsidR="00253E82" w:rsidRDefault="00253E82" w:rsidP="00253E82">
      <w:pPr>
        <w:shd w:val="clear" w:color="auto" w:fill="FFFFFF"/>
        <w:autoSpaceDE w:val="0"/>
        <w:autoSpaceDN w:val="0"/>
        <w:adjustRightInd w:val="0"/>
        <w:jc w:val="both"/>
      </w:pPr>
      <w:r>
        <w:rPr>
          <w:color w:val="000000"/>
        </w:rPr>
        <w:t>•  в ходе решения первых двух задач развивать логичность и са</w:t>
      </w:r>
      <w:r>
        <w:rPr>
          <w:color w:val="000000"/>
        </w:rPr>
        <w:softHyphen/>
        <w:t>мостоятельность мышления, развивать историческое мышление, формировать экологическую культуру;</w:t>
      </w:r>
    </w:p>
    <w:p w:rsidR="00253E82" w:rsidRDefault="00253E82" w:rsidP="00253E82">
      <w:pPr>
        <w:shd w:val="clear" w:color="auto" w:fill="FFFFFF"/>
        <w:autoSpaceDE w:val="0"/>
        <w:autoSpaceDN w:val="0"/>
        <w:adjustRightInd w:val="0"/>
        <w:jc w:val="both"/>
      </w:pPr>
      <w:r>
        <w:rPr>
          <w:color w:val="000000"/>
        </w:rPr>
        <w:t xml:space="preserve">•  формировать </w:t>
      </w:r>
      <w:proofErr w:type="spellStart"/>
      <w:r>
        <w:rPr>
          <w:color w:val="000000"/>
        </w:rPr>
        <w:t>общеучебные</w:t>
      </w:r>
      <w:proofErr w:type="spellEnd"/>
      <w:r>
        <w:rPr>
          <w:color w:val="000000"/>
        </w:rPr>
        <w:t xml:space="preserve"> умения: воспринимать проблему, выдвигать гипотезу, делать обобщения и выводы; ориентироваться в пространстве и времени; формировать умение работы с картами, таблицами, схемами, добывать информацию в соответствующей литературе, пользоваться справочниками, развивать устную и пись</w:t>
      </w:r>
      <w:r>
        <w:rPr>
          <w:color w:val="000000"/>
        </w:rPr>
        <w:softHyphen/>
        <w:t>менную речь; самостоятельно проводить опыты, наблюдения, прак</w:t>
      </w:r>
      <w:r>
        <w:rPr>
          <w:color w:val="000000"/>
        </w:rPr>
        <w:softHyphen/>
        <w:t>тические работы;</w:t>
      </w:r>
    </w:p>
    <w:p w:rsidR="00253E82" w:rsidRDefault="00253E82" w:rsidP="00253E82">
      <w:pPr>
        <w:jc w:val="both"/>
        <w:rPr>
          <w:color w:val="000000"/>
        </w:rPr>
      </w:pPr>
      <w:r>
        <w:rPr>
          <w:color w:val="000000"/>
        </w:rPr>
        <w:t>• воздействовать на развитие эмоционально-волевых, нрав</w:t>
      </w:r>
      <w:r>
        <w:rPr>
          <w:color w:val="000000"/>
        </w:rPr>
        <w:softHyphen/>
        <w:t>ственных качеств личности; воспитывать чувство патриотизма и любви к Родине, гордости за свой край, способствовать эстети</w:t>
      </w:r>
      <w:r>
        <w:rPr>
          <w:color w:val="000000"/>
        </w:rPr>
        <w:softHyphen/>
        <w:t>ческому воспитанию; на ознакомительном уровне представить на</w:t>
      </w:r>
      <w:r>
        <w:rPr>
          <w:color w:val="000000"/>
        </w:rPr>
        <w:softHyphen/>
        <w:t>уки, помогающие познавать окружающий мир.</w:t>
      </w:r>
    </w:p>
    <w:p w:rsidR="00253E82" w:rsidRDefault="00253E82" w:rsidP="00253E82">
      <w:pPr>
        <w:jc w:val="both"/>
      </w:pPr>
    </w:p>
    <w:p w:rsidR="00253E82" w:rsidRDefault="00253E82" w:rsidP="00253E82">
      <w:pPr>
        <w:autoSpaceDE w:val="0"/>
        <w:autoSpaceDN w:val="0"/>
        <w:adjustRightInd w:val="0"/>
        <w:jc w:val="both"/>
        <w:rPr>
          <w:rFonts w:eastAsia="Calibri"/>
          <w:color w:val="000000"/>
        </w:rPr>
      </w:pPr>
      <w:r>
        <w:rPr>
          <w:rFonts w:eastAsia="Calibri"/>
          <w:color w:val="000000"/>
        </w:rPr>
        <w:t xml:space="preserve">Требования к уровню подготовки </w:t>
      </w:r>
      <w:proofErr w:type="gramStart"/>
      <w:r>
        <w:rPr>
          <w:rFonts w:eastAsia="Calibri"/>
          <w:color w:val="000000"/>
        </w:rPr>
        <w:t>обучающихся</w:t>
      </w:r>
      <w:proofErr w:type="gramEnd"/>
      <w:r>
        <w:rPr>
          <w:rFonts w:eastAsia="Calibri"/>
          <w:color w:val="000000"/>
        </w:rPr>
        <w:t xml:space="preserve"> к концу первого класса</w:t>
      </w:r>
    </w:p>
    <w:p w:rsidR="00253E82" w:rsidRDefault="00253E82" w:rsidP="00253E82">
      <w:pPr>
        <w:autoSpaceDE w:val="0"/>
        <w:autoSpaceDN w:val="0"/>
        <w:adjustRightInd w:val="0"/>
        <w:jc w:val="both"/>
        <w:rPr>
          <w:rFonts w:eastAsia="Calibri"/>
          <w:b/>
          <w:bCs/>
          <w:i/>
          <w:iCs/>
          <w:color w:val="000000"/>
        </w:rPr>
      </w:pPr>
      <w:r>
        <w:rPr>
          <w:rFonts w:eastAsia="Calibri"/>
          <w:b/>
          <w:bCs/>
          <w:i/>
          <w:iCs/>
          <w:color w:val="000000"/>
        </w:rPr>
        <w:t>Обучающиеся должны:</w:t>
      </w:r>
    </w:p>
    <w:p w:rsidR="00253E82" w:rsidRDefault="00253E82" w:rsidP="00EC1F9F">
      <w:pPr>
        <w:numPr>
          <w:ilvl w:val="0"/>
          <w:numId w:val="9"/>
        </w:numPr>
        <w:autoSpaceDE w:val="0"/>
        <w:autoSpaceDN w:val="0"/>
        <w:adjustRightInd w:val="0"/>
        <w:jc w:val="both"/>
        <w:rPr>
          <w:rFonts w:eastAsia="Calibri"/>
          <w:b/>
          <w:bCs/>
          <w:i/>
          <w:color w:val="000000"/>
        </w:rPr>
      </w:pPr>
      <w:r>
        <w:rPr>
          <w:rFonts w:eastAsia="Calibri"/>
          <w:b/>
          <w:bCs/>
          <w:i/>
          <w:color w:val="000000"/>
        </w:rPr>
        <w:t>иметь представление о следующих связях:</w:t>
      </w:r>
    </w:p>
    <w:p w:rsidR="00253E82" w:rsidRDefault="00253E82" w:rsidP="00253E82">
      <w:pPr>
        <w:autoSpaceDE w:val="0"/>
        <w:autoSpaceDN w:val="0"/>
        <w:adjustRightInd w:val="0"/>
        <w:jc w:val="both"/>
        <w:rPr>
          <w:rFonts w:eastAsia="Calibri"/>
          <w:i/>
          <w:color w:val="000000"/>
        </w:rPr>
      </w:pPr>
      <w:r>
        <w:rPr>
          <w:rFonts w:eastAsia="Calibri"/>
          <w:i/>
          <w:color w:val="000000"/>
        </w:rPr>
        <w:t>- между живой и неживой природой;</w:t>
      </w:r>
    </w:p>
    <w:p w:rsidR="00253E82" w:rsidRDefault="00253E82" w:rsidP="00253E82">
      <w:pPr>
        <w:autoSpaceDE w:val="0"/>
        <w:autoSpaceDN w:val="0"/>
        <w:adjustRightInd w:val="0"/>
        <w:jc w:val="both"/>
        <w:rPr>
          <w:rFonts w:eastAsia="Calibri"/>
          <w:i/>
          <w:color w:val="000000"/>
        </w:rPr>
      </w:pPr>
      <w:r>
        <w:rPr>
          <w:rFonts w:eastAsia="Calibri"/>
          <w:i/>
          <w:color w:val="000000"/>
        </w:rPr>
        <w:t>- между деятельностью человека и состоянием природы;</w:t>
      </w:r>
    </w:p>
    <w:p w:rsidR="00253E82" w:rsidRDefault="00253E82" w:rsidP="00EC1F9F">
      <w:pPr>
        <w:numPr>
          <w:ilvl w:val="0"/>
          <w:numId w:val="9"/>
        </w:numPr>
        <w:autoSpaceDE w:val="0"/>
        <w:autoSpaceDN w:val="0"/>
        <w:adjustRightInd w:val="0"/>
        <w:jc w:val="both"/>
        <w:rPr>
          <w:rFonts w:eastAsia="Calibri"/>
          <w:b/>
          <w:bCs/>
          <w:i/>
          <w:color w:val="000000"/>
        </w:rPr>
      </w:pPr>
      <w:r>
        <w:rPr>
          <w:rFonts w:eastAsia="Calibri"/>
          <w:b/>
          <w:bCs/>
          <w:i/>
          <w:color w:val="000000"/>
        </w:rPr>
        <w:t>иметь представление о следующих явлениях и объектах:</w:t>
      </w:r>
    </w:p>
    <w:p w:rsidR="00253E82" w:rsidRDefault="00253E82" w:rsidP="00253E82">
      <w:pPr>
        <w:autoSpaceDE w:val="0"/>
        <w:autoSpaceDN w:val="0"/>
        <w:adjustRightInd w:val="0"/>
        <w:jc w:val="both"/>
        <w:rPr>
          <w:rFonts w:eastAsia="Calibri"/>
          <w:i/>
          <w:color w:val="000000"/>
        </w:rPr>
      </w:pPr>
      <w:r>
        <w:rPr>
          <w:rFonts w:eastAsia="Calibri"/>
          <w:i/>
          <w:color w:val="000000"/>
        </w:rPr>
        <w:t>- о значении Солнца для жизни на Земле;</w:t>
      </w:r>
    </w:p>
    <w:p w:rsidR="00253E82" w:rsidRDefault="00253E82" w:rsidP="00253E82">
      <w:pPr>
        <w:autoSpaceDE w:val="0"/>
        <w:autoSpaceDN w:val="0"/>
        <w:adjustRightInd w:val="0"/>
        <w:jc w:val="both"/>
        <w:rPr>
          <w:rFonts w:eastAsia="Calibri"/>
          <w:i/>
          <w:color w:val="000000"/>
        </w:rPr>
      </w:pPr>
      <w:r>
        <w:rPr>
          <w:rFonts w:eastAsia="Calibri"/>
          <w:i/>
          <w:color w:val="000000"/>
        </w:rPr>
        <w:lastRenderedPageBreak/>
        <w:t>-  о живой и неживой природе;</w:t>
      </w:r>
    </w:p>
    <w:p w:rsidR="00253E82" w:rsidRDefault="00253E82" w:rsidP="00253E82">
      <w:pPr>
        <w:autoSpaceDE w:val="0"/>
        <w:autoSpaceDN w:val="0"/>
        <w:adjustRightInd w:val="0"/>
        <w:jc w:val="both"/>
        <w:rPr>
          <w:rFonts w:eastAsia="Calibri"/>
          <w:i/>
          <w:color w:val="000000"/>
        </w:rPr>
      </w:pPr>
      <w:r>
        <w:rPr>
          <w:rFonts w:eastAsia="Calibri"/>
          <w:i/>
          <w:color w:val="000000"/>
        </w:rPr>
        <w:t>- о разнообразии и красоте природы России;</w:t>
      </w:r>
    </w:p>
    <w:p w:rsidR="00253E82" w:rsidRDefault="00253E82" w:rsidP="00EC1F9F">
      <w:pPr>
        <w:numPr>
          <w:ilvl w:val="0"/>
          <w:numId w:val="9"/>
        </w:numPr>
        <w:autoSpaceDE w:val="0"/>
        <w:autoSpaceDN w:val="0"/>
        <w:adjustRightInd w:val="0"/>
        <w:jc w:val="both"/>
        <w:rPr>
          <w:rFonts w:eastAsia="Calibri"/>
          <w:b/>
          <w:bCs/>
          <w:i/>
          <w:color w:val="000000"/>
        </w:rPr>
      </w:pPr>
      <w:r>
        <w:rPr>
          <w:rFonts w:eastAsia="Calibri"/>
          <w:b/>
          <w:bCs/>
          <w:i/>
          <w:color w:val="000000"/>
        </w:rPr>
        <w:t xml:space="preserve">владеть </w:t>
      </w:r>
      <w:proofErr w:type="spellStart"/>
      <w:r>
        <w:rPr>
          <w:rFonts w:eastAsia="Calibri"/>
          <w:b/>
          <w:bCs/>
          <w:i/>
          <w:color w:val="000000"/>
        </w:rPr>
        <w:t>общеучебными</w:t>
      </w:r>
      <w:proofErr w:type="spellEnd"/>
      <w:r>
        <w:rPr>
          <w:rFonts w:eastAsia="Calibri"/>
          <w:b/>
          <w:bCs/>
          <w:i/>
          <w:color w:val="000000"/>
        </w:rPr>
        <w:t xml:space="preserve"> умениями:</w:t>
      </w:r>
    </w:p>
    <w:p w:rsidR="00253E82" w:rsidRDefault="00253E82" w:rsidP="00253E82">
      <w:pPr>
        <w:autoSpaceDE w:val="0"/>
        <w:autoSpaceDN w:val="0"/>
        <w:adjustRightInd w:val="0"/>
        <w:jc w:val="both"/>
        <w:rPr>
          <w:rFonts w:eastAsia="Calibri"/>
          <w:i/>
          <w:color w:val="000000"/>
        </w:rPr>
      </w:pPr>
      <w:r>
        <w:rPr>
          <w:rFonts w:eastAsia="Calibri"/>
          <w:i/>
          <w:color w:val="000000"/>
        </w:rPr>
        <w:t>- слушать и отвечать на заданный вопрос;</w:t>
      </w:r>
    </w:p>
    <w:p w:rsidR="00253E82" w:rsidRDefault="00253E82" w:rsidP="00253E82">
      <w:pPr>
        <w:autoSpaceDE w:val="0"/>
        <w:autoSpaceDN w:val="0"/>
        <w:adjustRightInd w:val="0"/>
        <w:jc w:val="both"/>
        <w:rPr>
          <w:rFonts w:eastAsia="Calibri"/>
          <w:i/>
          <w:color w:val="000000"/>
        </w:rPr>
      </w:pPr>
      <w:r>
        <w:rPr>
          <w:rFonts w:eastAsia="Calibri"/>
          <w:i/>
          <w:color w:val="000000"/>
        </w:rPr>
        <w:t>- ориентироваться в учебнике;</w:t>
      </w:r>
    </w:p>
    <w:p w:rsidR="00253E82" w:rsidRDefault="00253E82" w:rsidP="00253E82">
      <w:pPr>
        <w:autoSpaceDE w:val="0"/>
        <w:autoSpaceDN w:val="0"/>
        <w:adjustRightInd w:val="0"/>
        <w:jc w:val="both"/>
        <w:rPr>
          <w:rFonts w:eastAsia="Calibri"/>
          <w:i/>
          <w:color w:val="000000"/>
        </w:rPr>
      </w:pPr>
      <w:r>
        <w:rPr>
          <w:rFonts w:eastAsia="Calibri"/>
          <w:i/>
          <w:color w:val="000000"/>
        </w:rPr>
        <w:t>- различать изученные объекты по названным признакам;</w:t>
      </w:r>
    </w:p>
    <w:p w:rsidR="00253E82" w:rsidRDefault="00253E82" w:rsidP="00EC1F9F">
      <w:pPr>
        <w:numPr>
          <w:ilvl w:val="0"/>
          <w:numId w:val="9"/>
        </w:numPr>
        <w:autoSpaceDE w:val="0"/>
        <w:autoSpaceDN w:val="0"/>
        <w:adjustRightInd w:val="0"/>
        <w:jc w:val="both"/>
        <w:rPr>
          <w:rFonts w:eastAsia="Calibri"/>
          <w:b/>
          <w:bCs/>
          <w:color w:val="000000"/>
        </w:rPr>
      </w:pPr>
      <w:r>
        <w:rPr>
          <w:rFonts w:eastAsia="Calibri"/>
          <w:b/>
          <w:bCs/>
          <w:color w:val="000000"/>
        </w:rPr>
        <w:t>знать/понимать:</w:t>
      </w:r>
    </w:p>
    <w:p w:rsidR="00253E82" w:rsidRDefault="00253E82" w:rsidP="00253E82">
      <w:pPr>
        <w:autoSpaceDE w:val="0"/>
        <w:autoSpaceDN w:val="0"/>
        <w:adjustRightInd w:val="0"/>
        <w:jc w:val="both"/>
        <w:rPr>
          <w:rFonts w:eastAsia="Calibri"/>
          <w:color w:val="000000"/>
        </w:rPr>
      </w:pPr>
      <w:r>
        <w:rPr>
          <w:rFonts w:eastAsia="Calibri"/>
          <w:color w:val="000000"/>
        </w:rPr>
        <w:t xml:space="preserve">- компоненты окружающего мира (природа, человек, </w:t>
      </w:r>
      <w:proofErr w:type="gramStart"/>
      <w:r>
        <w:rPr>
          <w:rFonts w:eastAsia="Calibri"/>
          <w:color w:val="000000"/>
        </w:rPr>
        <w:t>сделанное</w:t>
      </w:r>
      <w:proofErr w:type="gramEnd"/>
      <w:r>
        <w:rPr>
          <w:rFonts w:eastAsia="Calibri"/>
          <w:color w:val="000000"/>
        </w:rPr>
        <w:t xml:space="preserve"> или придуманное человеком);</w:t>
      </w:r>
    </w:p>
    <w:p w:rsidR="00253E82" w:rsidRDefault="00253E82" w:rsidP="00253E82">
      <w:pPr>
        <w:autoSpaceDE w:val="0"/>
        <w:autoSpaceDN w:val="0"/>
        <w:adjustRightInd w:val="0"/>
        <w:jc w:val="both"/>
        <w:rPr>
          <w:rFonts w:eastAsia="Calibri"/>
          <w:color w:val="000000"/>
        </w:rPr>
      </w:pPr>
      <w:r>
        <w:rPr>
          <w:rFonts w:eastAsia="Calibri"/>
          <w:color w:val="000000"/>
        </w:rPr>
        <w:t>- основные части растений;</w:t>
      </w:r>
    </w:p>
    <w:p w:rsidR="00253E82" w:rsidRDefault="00253E82" w:rsidP="00253E82">
      <w:pPr>
        <w:autoSpaceDE w:val="0"/>
        <w:autoSpaceDN w:val="0"/>
        <w:adjustRightInd w:val="0"/>
        <w:jc w:val="both"/>
        <w:rPr>
          <w:rFonts w:eastAsia="Calibri"/>
          <w:color w:val="000000"/>
        </w:rPr>
      </w:pPr>
      <w:r>
        <w:rPr>
          <w:rFonts w:eastAsia="Calibri"/>
          <w:color w:val="000000"/>
        </w:rPr>
        <w:t>- родственные связи в семье;</w:t>
      </w:r>
    </w:p>
    <w:p w:rsidR="00253E82" w:rsidRDefault="00253E82" w:rsidP="00253E82">
      <w:pPr>
        <w:autoSpaceDE w:val="0"/>
        <w:autoSpaceDN w:val="0"/>
        <w:adjustRightInd w:val="0"/>
        <w:jc w:val="both"/>
        <w:rPr>
          <w:rFonts w:eastAsia="Calibri"/>
          <w:color w:val="000000"/>
        </w:rPr>
      </w:pPr>
      <w:r>
        <w:rPr>
          <w:rFonts w:eastAsia="Calibri"/>
          <w:color w:val="000000"/>
        </w:rPr>
        <w:t>- правила поведения в общественных местах и на улице;</w:t>
      </w:r>
    </w:p>
    <w:p w:rsidR="00253E82" w:rsidRDefault="00253E82" w:rsidP="00253E82">
      <w:pPr>
        <w:autoSpaceDE w:val="0"/>
        <w:autoSpaceDN w:val="0"/>
        <w:adjustRightInd w:val="0"/>
        <w:jc w:val="both"/>
        <w:rPr>
          <w:rFonts w:eastAsia="Calibri"/>
          <w:color w:val="000000"/>
        </w:rPr>
      </w:pPr>
      <w:r>
        <w:rPr>
          <w:rFonts w:eastAsia="Calibri"/>
          <w:color w:val="000000"/>
        </w:rPr>
        <w:t>- правила вежливого общения (приветствия, прощания с разными людьми по возрасту и родству);</w:t>
      </w:r>
    </w:p>
    <w:p w:rsidR="00253E82" w:rsidRDefault="00253E82" w:rsidP="00EC1F9F">
      <w:pPr>
        <w:numPr>
          <w:ilvl w:val="0"/>
          <w:numId w:val="9"/>
        </w:numPr>
        <w:autoSpaceDE w:val="0"/>
        <w:autoSpaceDN w:val="0"/>
        <w:adjustRightInd w:val="0"/>
        <w:jc w:val="both"/>
        <w:rPr>
          <w:rFonts w:eastAsia="Calibri"/>
          <w:b/>
          <w:bCs/>
          <w:color w:val="000000"/>
        </w:rPr>
      </w:pPr>
      <w:r>
        <w:rPr>
          <w:rFonts w:eastAsia="Calibri"/>
          <w:b/>
          <w:bCs/>
          <w:color w:val="000000"/>
        </w:rPr>
        <w:t>уметь:</w:t>
      </w:r>
    </w:p>
    <w:p w:rsidR="00253E82" w:rsidRDefault="00253E82" w:rsidP="00253E82">
      <w:pPr>
        <w:autoSpaceDE w:val="0"/>
        <w:autoSpaceDN w:val="0"/>
        <w:adjustRightInd w:val="0"/>
        <w:jc w:val="both"/>
        <w:rPr>
          <w:rFonts w:eastAsia="Calibri"/>
          <w:color w:val="000000"/>
        </w:rPr>
      </w:pPr>
      <w:r>
        <w:rPr>
          <w:rFonts w:eastAsia="Calibri"/>
          <w:color w:val="000000"/>
        </w:rPr>
        <w:t>- различать объекты природы и объекты, созданные человеком;</w:t>
      </w:r>
    </w:p>
    <w:p w:rsidR="00253E82" w:rsidRDefault="00253E82" w:rsidP="00253E82">
      <w:pPr>
        <w:autoSpaceDE w:val="0"/>
        <w:autoSpaceDN w:val="0"/>
        <w:adjustRightInd w:val="0"/>
        <w:jc w:val="both"/>
        <w:rPr>
          <w:rFonts w:eastAsia="Calibri"/>
          <w:color w:val="000000"/>
        </w:rPr>
      </w:pPr>
      <w:r>
        <w:rPr>
          <w:rFonts w:eastAsia="Calibri"/>
          <w:color w:val="000000"/>
        </w:rPr>
        <w:t>- различать объекты живой и неживой природы, приводить примеры;</w:t>
      </w:r>
    </w:p>
    <w:p w:rsidR="00253E82" w:rsidRDefault="00253E82" w:rsidP="00253E82">
      <w:pPr>
        <w:autoSpaceDE w:val="0"/>
        <w:autoSpaceDN w:val="0"/>
        <w:adjustRightInd w:val="0"/>
        <w:jc w:val="both"/>
        <w:rPr>
          <w:rFonts w:eastAsia="Calibri"/>
          <w:color w:val="000000"/>
        </w:rPr>
      </w:pPr>
      <w:r>
        <w:rPr>
          <w:rFonts w:eastAsia="Calibri"/>
          <w:color w:val="000000"/>
        </w:rPr>
        <w:t>- различать растения _ деревья, кустарники, травы, приводить примеры;</w:t>
      </w:r>
    </w:p>
    <w:p w:rsidR="00253E82" w:rsidRDefault="00253E82" w:rsidP="00253E82">
      <w:pPr>
        <w:autoSpaceDE w:val="0"/>
        <w:autoSpaceDN w:val="0"/>
        <w:adjustRightInd w:val="0"/>
        <w:jc w:val="both"/>
        <w:rPr>
          <w:rFonts w:eastAsia="Calibri"/>
          <w:color w:val="000000"/>
        </w:rPr>
      </w:pPr>
      <w:r>
        <w:rPr>
          <w:rFonts w:eastAsia="Calibri"/>
          <w:color w:val="000000"/>
        </w:rPr>
        <w:t>- приводить примеры представителей животного мира;</w:t>
      </w:r>
    </w:p>
    <w:p w:rsidR="00253E82" w:rsidRDefault="00253E82" w:rsidP="00253E82">
      <w:pPr>
        <w:autoSpaceDE w:val="0"/>
        <w:autoSpaceDN w:val="0"/>
        <w:adjustRightInd w:val="0"/>
        <w:jc w:val="both"/>
        <w:rPr>
          <w:rFonts w:eastAsia="Calibri"/>
          <w:color w:val="000000"/>
        </w:rPr>
      </w:pPr>
      <w:r>
        <w:rPr>
          <w:rFonts w:eastAsia="Calibri"/>
          <w:color w:val="000000"/>
        </w:rPr>
        <w:t>- использовать в общении правила вежливости.</w:t>
      </w:r>
    </w:p>
    <w:p w:rsidR="00253E82" w:rsidRDefault="00253E82" w:rsidP="00253E82">
      <w:pPr>
        <w:autoSpaceDE w:val="0"/>
        <w:autoSpaceDN w:val="0"/>
        <w:adjustRightInd w:val="0"/>
        <w:jc w:val="both"/>
        <w:rPr>
          <w:rFonts w:eastAsia="Calibri"/>
          <w:color w:val="000000"/>
        </w:rPr>
      </w:pPr>
    </w:p>
    <w:p w:rsidR="00253E82" w:rsidRDefault="005758D9" w:rsidP="00253E82">
      <w:pPr>
        <w:jc w:val="center"/>
        <w:rPr>
          <w:u w:val="single"/>
        </w:rPr>
      </w:pPr>
      <w:r>
        <w:t>.</w:t>
      </w:r>
      <w:r w:rsidR="00253E82">
        <w:rPr>
          <w:u w:val="single"/>
        </w:rPr>
        <w:t xml:space="preserve"> Технология</w:t>
      </w:r>
    </w:p>
    <w:p w:rsidR="00253E82" w:rsidRDefault="00253E82" w:rsidP="00253E82">
      <w:pPr>
        <w:jc w:val="right"/>
      </w:pPr>
    </w:p>
    <w:p w:rsidR="00253E82" w:rsidRDefault="00253E82" w:rsidP="00253E82">
      <w:pPr>
        <w:jc w:val="center"/>
        <w:rPr>
          <w:rStyle w:val="affd"/>
        </w:rPr>
      </w:pPr>
      <w:r>
        <w:rPr>
          <w:rStyle w:val="affd"/>
        </w:rPr>
        <w:t>Пояснительная записка к курсу.</w:t>
      </w:r>
    </w:p>
    <w:p w:rsidR="00253E82" w:rsidRDefault="00253E82" w:rsidP="00253E82">
      <w:pPr>
        <w:jc w:val="center"/>
      </w:pPr>
    </w:p>
    <w:p w:rsidR="00253E82" w:rsidRDefault="00253E82" w:rsidP="00253E82">
      <w:pPr>
        <w:ind w:left="65" w:firstLine="643"/>
        <w:jc w:val="both"/>
      </w:pPr>
      <w:r>
        <w:rPr>
          <w:b/>
        </w:rPr>
        <w:t>Цель предмета</w:t>
      </w:r>
      <w:r>
        <w:t xml:space="preserve"> - общее развитие детей специфическими средствами, присущими данному предмету. Труд, как вид человеческой деятельности представляется очень богатым и сложным процессом, в </w:t>
      </w:r>
      <w:proofErr w:type="gramStart"/>
      <w:r>
        <w:t>котором</w:t>
      </w:r>
      <w:proofErr w:type="gramEnd"/>
      <w:r>
        <w:t xml:space="preserve"> так или иначе участвуют основные функциональные комплексы нашего организма: как воспринимающие (анализаторы, органы чувств), перерабатывающие (мозг), так и моторные (исполнительные функции).</w:t>
      </w:r>
    </w:p>
    <w:p w:rsidR="00253E82" w:rsidRDefault="00253E82" w:rsidP="00253E82">
      <w:pPr>
        <w:ind w:left="65" w:firstLine="643"/>
        <w:jc w:val="both"/>
      </w:pPr>
      <w:r>
        <w:t xml:space="preserve">Уровень развития речи детей находится в прямой зависимости от </w:t>
      </w:r>
      <w:proofErr w:type="spellStart"/>
      <w:r>
        <w:t>сформированности</w:t>
      </w:r>
      <w:proofErr w:type="spellEnd"/>
      <w:r>
        <w:t xml:space="preserve"> мелких движений пальцев рук. Развитие моторики может положительно повлиять на познавательные возможности детей со слабым интеллектуальным развитием.</w:t>
      </w:r>
      <w:r>
        <w:br/>
        <w:t>     Ручной труд вырабатывает такие волевые качества, как терпение и настойчивость, последовательность и энергичность в достижении цели, аккуратность и тщательность в исполнении работы.</w:t>
      </w:r>
    </w:p>
    <w:p w:rsidR="00253E82" w:rsidRDefault="00253E82" w:rsidP="00253E82">
      <w:pPr>
        <w:ind w:left="65"/>
        <w:jc w:val="both"/>
      </w:pPr>
      <w:r>
        <w:t xml:space="preserve">      Практическая деятельность на уроке ручного труда позволяет учителю более разносторонне изучить индивидуальные особенности и личностные качества каждого ребенка, а самому ребенку проявить те личностные свойства, которые не видны на уроках по другим предметам.</w:t>
      </w:r>
      <w:r>
        <w:br/>
        <w:t>     Исходя из сказанного, курс предполагает решение следующих задач:</w:t>
      </w:r>
    </w:p>
    <w:p w:rsidR="00253E82" w:rsidRDefault="00253E82" w:rsidP="00253E82">
      <w:pPr>
        <w:ind w:left="65"/>
        <w:jc w:val="both"/>
      </w:pPr>
      <w:r>
        <w:lastRenderedPageBreak/>
        <w:t>-  развитие ручной умелости через овладение многообразными ручными операциями, по-разному влияющими на психофизиологические функции ребенка;</w:t>
      </w:r>
    </w:p>
    <w:p w:rsidR="00253E82" w:rsidRDefault="00253E82" w:rsidP="00253E82">
      <w:pPr>
        <w:ind w:left="65"/>
        <w:jc w:val="both"/>
      </w:pPr>
      <w:r>
        <w:t>- формирование умений ориентироваться в задании на воспроизведение образца или на творческое воображение;</w:t>
      </w:r>
    </w:p>
    <w:p w:rsidR="00253E82" w:rsidRDefault="00253E82" w:rsidP="00253E82">
      <w:pPr>
        <w:ind w:left="65"/>
        <w:jc w:val="both"/>
      </w:pPr>
      <w:r>
        <w:t xml:space="preserve"> - формирование </w:t>
      </w:r>
      <w:proofErr w:type="gramStart"/>
      <w:r>
        <w:t>умений планирования последовательности выполнения действий</w:t>
      </w:r>
      <w:proofErr w:type="gramEnd"/>
      <w:r>
        <w:t xml:space="preserve"> и осуществления контроля на разных этапах выполнения работы;</w:t>
      </w:r>
    </w:p>
    <w:p w:rsidR="00253E82" w:rsidRDefault="00253E82" w:rsidP="005758D9">
      <w:pPr>
        <w:ind w:left="65"/>
      </w:pPr>
      <w:r>
        <w:t>- знакомство с разными свойствами одного материала и одинаковыми свойствами разных материалов;</w:t>
      </w:r>
      <w:r>
        <w:br/>
        <w:t>     - знакомство с происхождением материалов, ручных ремесел, видов художественного творчества.</w:t>
      </w:r>
      <w:r>
        <w:br/>
        <w:t xml:space="preserve">     Ручная умелость развивается в процессе обработки различных материалов.     Специфика предмета позволяет обеспечить большое разнообразие ручных операций.    Чем шире круг операций, которыми овладевают дети, тем лучше и многостороннее развита координация движения рук, тем проще ребенку овладевать новыми видами деятельности, еще не встречавшимися ему. </w:t>
      </w:r>
    </w:p>
    <w:p w:rsidR="00253E82" w:rsidRDefault="00253E82" w:rsidP="00253E82">
      <w:pPr>
        <w:ind w:left="65" w:firstLine="643"/>
      </w:pPr>
      <w:r>
        <w:t xml:space="preserve">Именно поэтому содержание образования по труду характеризуется многообразием ручных операций, с которыми дети должны иметь дело при изготовлении предметов. </w:t>
      </w:r>
      <w:proofErr w:type="gramStart"/>
      <w:r>
        <w:t xml:space="preserve">Дети овладевают такими операциями, как вырезывание, </w:t>
      </w:r>
      <w:proofErr w:type="spellStart"/>
      <w:r>
        <w:t>сминание</w:t>
      </w:r>
      <w:proofErr w:type="spellEnd"/>
      <w:r>
        <w:t>, скручивание, складывание, сгибание, обрывание, вытягивание, скатывание, плетение, вывязывание и т.д.</w:t>
      </w:r>
      <w:proofErr w:type="gramEnd"/>
      <w:r>
        <w:br/>
        <w:t>     Чаще всего основную работу осуществляет ведущая рука, а другая выполняет вспомогательные функции. Но есть операции, при которых обе руки выполняют одинаковые движения (обрывание по намеченному контуру, косое плетение в три пряди). Различные операции по-разному управляются корой головного мозга. Для одних требуется большая точность (вдеть нитку в иголку, начертить), для других такой точности не нужно, например, сплести косичку.</w:t>
      </w:r>
      <w:r>
        <w:br/>
        <w:t>     Различные операции развивают те или иные психофизиологические функции не в одинаковой мере, но внимание развивается при любых движениях.</w:t>
      </w:r>
      <w:r>
        <w:br/>
        <w:t>     Работы, предлагаемые ученикам, носят различный характер: и точное повторение образца, представленного в натуральном виде или в виде рисунка, схемы, чертежа; и выполнение работы по заданному учителем условию (например, изменение формы открытки); и выполнение работы по собственному замыслу из любых материалов в любой технике (например, иллюстрация стихотворения, басни, сказки). Каждый из этих видов работы предполагает различную мыслительную деятельность на этапе ориентировки в задании.</w:t>
      </w:r>
      <w:r>
        <w:br/>
        <w:t>     При повторении образца ребенок "фотографирует" его с помощью зрения и осязания, перерабатывает в сознании и затем воспроизводит. Программа предусматривает такие задания: это изделия в технике "оригами", задания из раздела "плоскостное моделирование", техническое моделирование и т.д.</w:t>
      </w:r>
      <w:r>
        <w:br/>
        <w:t>     При выполнении творческих работ ребенок стоит перед необходимостью создать собственный образ и воплотить его в изделии. Учитель может показать несколько образцов не для точного подражания, а как варианты выполнения задания.    Подчеркнем, что художественной деятельности на уроках ручного творчества придаем особое значение, как эффективному средству развития воображения и эстетического чувства детей.</w:t>
      </w:r>
      <w:r>
        <w:br/>
        <w:t xml:space="preserve">     </w:t>
      </w:r>
      <w:proofErr w:type="gramStart"/>
      <w:r>
        <w:t>При изготовлении объектов используются разные виды бумаги, обладающие различными свойствами, ткань и нитки различного происхождения, материалы текстильного характера (сутаж, тесьма), самый разнообразный природный материал растительного и минерального происхождения, который можно найти в данной местности, проволока, фольга, так называемые бросовые материалы (обертки от конфет, шоколада, мыла, красочные страницы старых журналов, пакеты от пищевых продуктов из металлизированной бумаги, картонные коробочки, пластиковые баночки</w:t>
      </w:r>
      <w:proofErr w:type="gramEnd"/>
      <w:r>
        <w:t xml:space="preserve"> и т.д.)</w:t>
      </w:r>
      <w:r>
        <w:br/>
        <w:t xml:space="preserve">     В программе предусмотрено знакомство не только с различными свойствами одного материала, но и с одним и тем же свойством разных </w:t>
      </w:r>
      <w:r>
        <w:lastRenderedPageBreak/>
        <w:t xml:space="preserve">материалов, например свойством гибкости. </w:t>
      </w:r>
      <w:proofErr w:type="gramStart"/>
      <w:r>
        <w:t>Разные материалы обладают этим свойством, поэтому плести можно из текстильных материалов (нитки, сутаж, веревка), проволоки, природных материалов (соломы, травы), бумажного шпагата.</w:t>
      </w:r>
      <w:proofErr w:type="gramEnd"/>
      <w:r>
        <w:br/>
        <w:t>     Важно для развития ручных умений и многообразие операций в пределах одной и той же техники: аппликация может быть вырезана ножницами или выполнена способом обрывания, приклеена или пришита нитками, на бумажной основе или на ткани, она может быть плоской, рельефной, объемной, контурной.</w:t>
      </w:r>
      <w:r>
        <w:br/>
        <w:t>     С другой стороны, для развития детей имеет значение выделение одинаковых приемов в работе с различными материалами: лепить можно из глины, пластилина, теста, воска: приклеивать можно бумагу, ткань, природный материал и т.д.</w:t>
      </w:r>
      <w:r>
        <w:br/>
        <w:t>     Развивающее значение имеет комбинирование различных материалов и приемов в одном изделии (коллаж). Сопоставление способов и приемов в работе с различными материалами содействует их лучшему осознанию.</w:t>
      </w:r>
      <w:r>
        <w:br/>
        <w:t xml:space="preserve">     В программу вводится значительный объем познавательных сведений, касающихся свойств используемых материалов, способов изготовления той или иной вещи, происхождения различных видов художественной деятельности. </w:t>
      </w:r>
      <w:proofErr w:type="gramStart"/>
      <w:r>
        <w:t>В каждом классе, начиная с первого, вводятся термины, обозначающие технику изготовления изделий (аппликация, мозаика, оригами, макраме, коллаж, папье-маше).</w:t>
      </w:r>
      <w:proofErr w:type="gramEnd"/>
      <w:r>
        <w:t xml:space="preserve"> Овладение этими терминами, равно как и названиями операций, свойств материалов, осуществляемое исподволь, постепенно, будет важным вкладом в развитие речи детей.</w:t>
      </w:r>
      <w:r>
        <w:br/>
        <w:t>     В органической связи с выполнением изделий ученики познают некоторые физические и технические закономерности. Так, при изготовлении моделей учитель обращает внимание учеников на свойства изготовленных ими объектов и подводит их к пониманию физических явлений, обусловливающих эти свойства: почему вертушка вертится? почему "голубь" планирует, а стрела пикирует? почему парашют, сделанный в виде купола, плавно опускается?</w:t>
      </w:r>
      <w:r>
        <w:br/>
        <w:t>     Расширению познавательной деятельности в русле трудового обучения могут служить материалы музеев, выставок, экскурсии в природу. Можно использовать для показа изделия прикладного искусства, имеющиеся у детей дома. Целесообразно сообщать сведения о народных праздниках, к которым приурочено изготовление тех или иных поделок. Например, на масленицу делают чучело из соломы и сжигают его в знак прощания с зимой. В последние годы стали изготавливать в начале февраля образы тех животных, под знаком которых, по восточному календарю, он пройдет.   Детям интересно узнавать сведения о доисторических животных, которых они лепят на уроке.</w:t>
      </w:r>
      <w:r>
        <w:br/>
        <w:t>     Вариативность программы проявляется в многообразии индивидуальных подходов к выполнению заданий учащимися, в предоставлении свободы учителю в выборе материалов, видов поделок и тематике бесед, наблюдений, которые учитель проводит исходя также из региональных особенностей своего края.</w:t>
      </w:r>
      <w:r>
        <w:br/>
        <w:t>     Программа содержит примерный перечень видов деятельности. Учителю предоставляется возможность планировать материал по своему усмотрению, помня о необходимости провести детей через самые разнообразные работы.</w:t>
      </w:r>
      <w:r>
        <w:br/>
        <w:t>     Организационные формы, применяемые на уроках, тоже различны: индивидуальное выполнение заданий, и групповое, и коллективное. </w:t>
      </w:r>
    </w:p>
    <w:p w:rsidR="00253E82" w:rsidRDefault="00253E82" w:rsidP="00253E82">
      <w:pPr>
        <w:rPr>
          <w:rStyle w:val="affd"/>
        </w:rPr>
      </w:pPr>
      <w:r>
        <w:rPr>
          <w:rStyle w:val="affd"/>
        </w:rPr>
        <w:t>Требования к уровню подготовки учащихся к концу первого класса.</w:t>
      </w:r>
    </w:p>
    <w:p w:rsidR="00253E82" w:rsidRDefault="00253E82" w:rsidP="00253E82">
      <w:pPr>
        <w:rPr>
          <w:rStyle w:val="affd"/>
          <w:i/>
          <w:u w:val="single"/>
        </w:rPr>
      </w:pPr>
      <w:r>
        <w:rPr>
          <w:rStyle w:val="affd"/>
          <w:i/>
          <w:u w:val="single"/>
        </w:rPr>
        <w:t>Обучающиеся должны</w:t>
      </w:r>
    </w:p>
    <w:p w:rsidR="00253E82" w:rsidRDefault="00253E82" w:rsidP="00EC1F9F">
      <w:pPr>
        <w:numPr>
          <w:ilvl w:val="0"/>
          <w:numId w:val="9"/>
        </w:numPr>
      </w:pPr>
      <w:r>
        <w:rPr>
          <w:b/>
        </w:rPr>
        <w:t>Иметь представление:</w:t>
      </w:r>
    </w:p>
    <w:p w:rsidR="00253E82" w:rsidRDefault="00253E82" w:rsidP="00253E82">
      <w:pPr>
        <w:ind w:left="785"/>
      </w:pPr>
      <w:r>
        <w:t xml:space="preserve">- о возможности выполнения аппликации, мозаики, плетения из </w:t>
      </w:r>
      <w:proofErr w:type="gramStart"/>
      <w:r>
        <w:t>разных</w:t>
      </w:r>
      <w:proofErr w:type="gramEnd"/>
      <w:r>
        <w:t xml:space="preserve"> </w:t>
      </w:r>
      <w:proofErr w:type="spellStart"/>
      <w:r>
        <w:t>матеалов</w:t>
      </w:r>
      <w:proofErr w:type="spellEnd"/>
      <w:r>
        <w:t>;</w:t>
      </w:r>
    </w:p>
    <w:p w:rsidR="00253E82" w:rsidRDefault="00253E82" w:rsidP="00253E82">
      <w:pPr>
        <w:ind w:left="785"/>
      </w:pPr>
      <w:r>
        <w:t>- об одинаковых свойствах разных материалов;</w:t>
      </w:r>
    </w:p>
    <w:p w:rsidR="00253E82" w:rsidRDefault="00253E82" w:rsidP="00253E82">
      <w:pPr>
        <w:ind w:left="785"/>
      </w:pPr>
      <w:r>
        <w:t xml:space="preserve">- о различных </w:t>
      </w:r>
      <w:proofErr w:type="spellStart"/>
      <w:r>
        <w:t>своиствах</w:t>
      </w:r>
      <w:proofErr w:type="spellEnd"/>
      <w:r>
        <w:t xml:space="preserve"> каждого из встречающихся </w:t>
      </w:r>
      <w:proofErr w:type="gramStart"/>
      <w:r>
        <w:t>в</w:t>
      </w:r>
      <w:proofErr w:type="gramEnd"/>
      <w:r>
        <w:t xml:space="preserve"> программа материалов;</w:t>
      </w:r>
    </w:p>
    <w:p w:rsidR="00253E82" w:rsidRDefault="00253E82" w:rsidP="00EC1F9F">
      <w:pPr>
        <w:numPr>
          <w:ilvl w:val="0"/>
          <w:numId w:val="9"/>
        </w:numPr>
        <w:rPr>
          <w:b/>
        </w:rPr>
      </w:pPr>
      <w:r>
        <w:rPr>
          <w:b/>
        </w:rPr>
        <w:t xml:space="preserve">Владеть </w:t>
      </w:r>
      <w:proofErr w:type="spellStart"/>
      <w:r>
        <w:rPr>
          <w:b/>
        </w:rPr>
        <w:t>общеучебными</w:t>
      </w:r>
      <w:proofErr w:type="spellEnd"/>
      <w:r>
        <w:rPr>
          <w:b/>
        </w:rPr>
        <w:t xml:space="preserve"> умениями:</w:t>
      </w:r>
    </w:p>
    <w:p w:rsidR="00253E82" w:rsidRDefault="00253E82" w:rsidP="00253E82">
      <w:pPr>
        <w:ind w:left="785"/>
      </w:pPr>
      <w:r>
        <w:lastRenderedPageBreak/>
        <w:t>-анализировать объекты труда, наблюдая, сравнивая, выделяя сходное и различное с целью определения существенных для выполнения для работы характеристик;</w:t>
      </w:r>
    </w:p>
    <w:p w:rsidR="00253E82" w:rsidRDefault="00253E82" w:rsidP="00253E82">
      <w:pPr>
        <w:ind w:left="785"/>
      </w:pPr>
      <w:r>
        <w:t>- решать творческие задачи по заданным условиям;</w:t>
      </w:r>
    </w:p>
    <w:p w:rsidR="00253E82" w:rsidRDefault="00253E82" w:rsidP="00253E82">
      <w:pPr>
        <w:ind w:left="785"/>
      </w:pPr>
      <w:r>
        <w:t>- самостоятельно или с помощью учителя составлять план работы и следовать ему;</w:t>
      </w:r>
    </w:p>
    <w:p w:rsidR="00253E82" w:rsidRDefault="00253E82" w:rsidP="00253E82">
      <w:pPr>
        <w:ind w:left="785"/>
      </w:pPr>
      <w:r>
        <w:t>- контролировать свою деятельность на всех этапах работы;</w:t>
      </w:r>
    </w:p>
    <w:p w:rsidR="00253E82" w:rsidRPr="00DB2241" w:rsidRDefault="00253E82" w:rsidP="00DB2241">
      <w:pPr>
        <w:ind w:left="785"/>
        <w:rPr>
          <w:rStyle w:val="affc"/>
          <w:i w:val="0"/>
          <w:iCs w:val="0"/>
        </w:rPr>
      </w:pPr>
      <w:r>
        <w:t>- сотрудничать при</w:t>
      </w:r>
      <w:r w:rsidR="00DB2241">
        <w:t xml:space="preserve"> выполнении коллективных работ;</w:t>
      </w:r>
    </w:p>
    <w:p w:rsidR="00253E82" w:rsidRDefault="00253E82" w:rsidP="00253E82">
      <w:pPr>
        <w:rPr>
          <w:rStyle w:val="affc"/>
          <w:b/>
          <w:bCs/>
        </w:rPr>
      </w:pPr>
    </w:p>
    <w:p w:rsidR="00253E82" w:rsidRDefault="00253E82" w:rsidP="00253E82">
      <w:r>
        <w:rPr>
          <w:rStyle w:val="affc"/>
          <w:b/>
          <w:bCs/>
        </w:rPr>
        <w:t>Ученики должны знать/ понимать:</w:t>
      </w:r>
      <w:r>
        <w:rPr>
          <w:i/>
          <w:iCs/>
        </w:rPr>
        <w:br/>
      </w:r>
      <w:r>
        <w:t>- Термины, обозначающие технику изготовления объектов и их значение;</w:t>
      </w:r>
      <w:r>
        <w:br/>
        <w:t>- Свойства материалов, из которых можно лепить, плести, сделать аппликацию, мозаику, оригами.</w:t>
      </w:r>
      <w:r>
        <w:br/>
        <w:t>- Названия инструментов, приспособлений и правила работы с ними;</w:t>
      </w:r>
      <w:r>
        <w:br/>
        <w:t>- Разные приемы разметки деталей из бумаги: с помощью шаблонов, трафаретов, перегибания.</w:t>
      </w:r>
      <w:r>
        <w:br/>
        <w:t>- Приемы разметки ткани с помощью продергивания нитей;</w:t>
      </w:r>
      <w:r>
        <w:br/>
        <w:t>- Способы соединения материалов  с помощью клея, пластилина, ниток, переплетения.</w:t>
      </w:r>
      <w:r>
        <w:br/>
        <w:t>- Различные способы выполнения аппликации, мозаики, плетения, разные приемы лепки.</w:t>
      </w:r>
    </w:p>
    <w:p w:rsidR="00253E82" w:rsidRDefault="00253E82" w:rsidP="00EC1F9F">
      <w:pPr>
        <w:numPr>
          <w:ilvl w:val="0"/>
          <w:numId w:val="9"/>
        </w:numPr>
        <w:rPr>
          <w:rStyle w:val="affc"/>
          <w:b/>
          <w:bCs/>
        </w:rPr>
      </w:pPr>
      <w:r>
        <w:rPr>
          <w:rStyle w:val="affc"/>
          <w:b/>
          <w:bCs/>
        </w:rPr>
        <w:t>уметь:</w:t>
      </w:r>
    </w:p>
    <w:p w:rsidR="00253E82" w:rsidRDefault="00253E82" w:rsidP="00253E82">
      <w:r>
        <w:t>- Лепить разными способами</w:t>
      </w:r>
      <w:proofErr w:type="gramStart"/>
      <w:r>
        <w:t xml:space="preserve"> ;</w:t>
      </w:r>
      <w:proofErr w:type="gramEnd"/>
    </w:p>
    <w:p w:rsidR="00253E82" w:rsidRDefault="00253E82" w:rsidP="00253E82">
      <w:r>
        <w:t>- Вырезать из бумаги детали прямоугольного контура, в форме круга, овала, вырезать симметрично;</w:t>
      </w:r>
    </w:p>
    <w:p w:rsidR="00253E82" w:rsidRDefault="00253E82" w:rsidP="00253E82">
      <w:proofErr w:type="gramStart"/>
      <w:r>
        <w:t>-Складывать бумагу по прямой линии, в том числе и приемом гофрирования;</w:t>
      </w:r>
      <w:r>
        <w:br/>
        <w:t>- Плести в три пряди из различных материалов;</w:t>
      </w:r>
      <w:r>
        <w:br/>
        <w:t>- Выполнять швы "вперед иголку" и "вперед иголку с перевивом" по прямой линии;</w:t>
      </w:r>
      <w:r>
        <w:br/>
        <w:t>- Пришивать пуговицу с двумя отверстиями;</w:t>
      </w:r>
      <w:r>
        <w:br/>
        <w:t>- Экономно размечать детали на бумаге;</w:t>
      </w:r>
      <w:r>
        <w:br/>
        <w:t>- Соединять детали разными способами;</w:t>
      </w:r>
      <w:r>
        <w:br/>
        <w:t>- Самостоятельно или с помощью учителя ориентироваться в задании, на точное повторение образца;</w:t>
      </w:r>
      <w:proofErr w:type="gramEnd"/>
      <w:r>
        <w:br/>
        <w:t>- Самостоятельно ориентироваться в задании на творческое воображение;</w:t>
      </w:r>
      <w:r>
        <w:br/>
        <w:t>- Самостоятельно или с помощью учителя планировать последовательность выполнения действий при работе по образцу;</w:t>
      </w:r>
      <w:r>
        <w:br/>
        <w:t>- Контролировать свои действия в процессе выполнения работы и после ее завершения.</w:t>
      </w:r>
    </w:p>
    <w:p w:rsidR="00253E82" w:rsidRDefault="00253E82" w:rsidP="00253E82"/>
    <w:p w:rsidR="00253E82" w:rsidRDefault="00253E82" w:rsidP="00253E82">
      <w:pPr>
        <w:pStyle w:val="1"/>
        <w:jc w:val="center"/>
        <w:rPr>
          <w:rFonts w:ascii="Times New Roman" w:hAnsi="Times New Roman" w:cs="Times New Roman"/>
          <w:sz w:val="24"/>
          <w:szCs w:val="24"/>
          <w:u w:val="single"/>
        </w:rPr>
      </w:pPr>
      <w:r>
        <w:rPr>
          <w:rFonts w:ascii="Times New Roman" w:hAnsi="Times New Roman" w:cs="Times New Roman"/>
          <w:sz w:val="24"/>
          <w:szCs w:val="24"/>
        </w:rPr>
        <w:t xml:space="preserve"> </w:t>
      </w:r>
      <w:r>
        <w:rPr>
          <w:rFonts w:ascii="Times New Roman" w:hAnsi="Times New Roman" w:cs="Times New Roman"/>
          <w:sz w:val="24"/>
          <w:szCs w:val="24"/>
          <w:u w:val="single"/>
        </w:rPr>
        <w:t xml:space="preserve">Музыка </w:t>
      </w:r>
    </w:p>
    <w:p w:rsidR="00253E82" w:rsidRDefault="00253E82" w:rsidP="00253E82">
      <w:pPr>
        <w:jc w:val="center"/>
      </w:pPr>
      <w:r>
        <w:rPr>
          <w:rStyle w:val="affd"/>
        </w:rPr>
        <w:t>Пояснительная записка</w:t>
      </w:r>
    </w:p>
    <w:p w:rsidR="00253E82" w:rsidRDefault="00253E82" w:rsidP="00253E82">
      <w:pPr>
        <w:jc w:val="center"/>
      </w:pPr>
    </w:p>
    <w:p w:rsidR="00253E82" w:rsidRDefault="00253E82" w:rsidP="00253E82">
      <w:pPr>
        <w:jc w:val="both"/>
      </w:pPr>
      <w:r>
        <w:t xml:space="preserve">     Музыкальное воспитание детей - одно из звеньев общей системы воспитания ребенка. Музыкальное искусство обращено к духовному миру ученика, поэтому его воспитательные возможности очень велики. Цель курса заключается в закладывании основ музыкальной </w:t>
      </w:r>
      <w:r>
        <w:lastRenderedPageBreak/>
        <w:t>культуры интеллигентного человека: воспитании ценителя высоких образцов музыкального искусства, способного отличать художественные образцы музыкального творчества от псевдо-художественных явлений в мире музыки.</w:t>
      </w:r>
    </w:p>
    <w:p w:rsidR="00253E82" w:rsidRDefault="00253E82" w:rsidP="00253E82">
      <w:pPr>
        <w:jc w:val="both"/>
      </w:pPr>
      <w:r>
        <w:t>Задачами начального курса являются:</w:t>
      </w:r>
      <w:r>
        <w:tab/>
      </w:r>
    </w:p>
    <w:p w:rsidR="00253E82" w:rsidRDefault="00253E82" w:rsidP="00EC1F9F">
      <w:pPr>
        <w:numPr>
          <w:ilvl w:val="0"/>
          <w:numId w:val="10"/>
        </w:numPr>
        <w:jc w:val="both"/>
      </w:pPr>
      <w:r>
        <w:t>Расширение представлений детей о мире музыкального искусства.</w:t>
      </w:r>
    </w:p>
    <w:p w:rsidR="00253E82" w:rsidRDefault="00253E82" w:rsidP="00EC1F9F">
      <w:pPr>
        <w:numPr>
          <w:ilvl w:val="0"/>
          <w:numId w:val="10"/>
        </w:numPr>
        <w:jc w:val="both"/>
      </w:pPr>
      <w:r>
        <w:t>Развитие интереса к музыке и потребности в музыкальной деятельности.</w:t>
      </w:r>
    </w:p>
    <w:p w:rsidR="00253E82" w:rsidRDefault="00253E82" w:rsidP="00EC1F9F">
      <w:pPr>
        <w:numPr>
          <w:ilvl w:val="0"/>
          <w:numId w:val="10"/>
        </w:numPr>
        <w:jc w:val="both"/>
      </w:pPr>
      <w:r>
        <w:t>Пробуждение эмоционального отклика на музыку и воспитание нравственно-эстетических чу</w:t>
      </w:r>
      <w:proofErr w:type="gramStart"/>
      <w:r>
        <w:t>вств шк</w:t>
      </w:r>
      <w:proofErr w:type="gramEnd"/>
      <w:r>
        <w:t>ольников.</w:t>
      </w:r>
    </w:p>
    <w:p w:rsidR="00253E82" w:rsidRDefault="00253E82" w:rsidP="00EC1F9F">
      <w:pPr>
        <w:numPr>
          <w:ilvl w:val="0"/>
          <w:numId w:val="10"/>
        </w:numPr>
        <w:jc w:val="both"/>
      </w:pPr>
      <w:r>
        <w:t>Формирование восприятия музыки и на его базе эстетического отношения к явлениям музыкального искусства и действительности.</w:t>
      </w:r>
    </w:p>
    <w:p w:rsidR="00253E82" w:rsidRDefault="00253E82" w:rsidP="00DB2241">
      <w:r>
        <w:t>В основу программы легли следующие положения, разработанные в музыкальной педагогике:</w:t>
      </w:r>
      <w:r>
        <w:br/>
        <w:t xml:space="preserve">     - восприятие музыки является способностью, определяющей интерес к музыкальному искусству и успешность музыкальной деятельности (В.Н. </w:t>
      </w:r>
      <w:proofErr w:type="spellStart"/>
      <w:r>
        <w:t>Шацкая</w:t>
      </w:r>
      <w:proofErr w:type="spellEnd"/>
      <w:r>
        <w:t xml:space="preserve">, Д.Б. </w:t>
      </w:r>
      <w:proofErr w:type="spellStart"/>
      <w:r>
        <w:t>Кабалевский</w:t>
      </w:r>
      <w:proofErr w:type="spellEnd"/>
      <w:r>
        <w:t>);</w:t>
      </w:r>
      <w:r>
        <w:br/>
        <w:t>     - тематика занятий носит воспитательно-образовательный характер и соответствует содержанию самой музыки (Н.Л. Гродзенская, Ю.Б. Алиев);</w:t>
      </w:r>
    </w:p>
    <w:p w:rsidR="00253E82" w:rsidRDefault="00253E82" w:rsidP="00253E82">
      <w:pPr>
        <w:jc w:val="both"/>
      </w:pPr>
      <w:r>
        <w:t xml:space="preserve">       - воспитательно-образовательный процесс направлен на развитие творчески активной личности ребенка (О.А. Апраксина, Н.А. Ветлугина);</w:t>
      </w:r>
    </w:p>
    <w:p w:rsidR="00253E82" w:rsidRDefault="00253E82" w:rsidP="00253E82">
      <w:pPr>
        <w:jc w:val="both"/>
      </w:pPr>
      <w:r>
        <w:t xml:space="preserve">      - систематическое развитие музыкально-слуховых представлений о языке музыки и овладение соответствующими музыкальными навыками являются базой для развития личности ребенка (Т.Л. </w:t>
      </w:r>
      <w:proofErr w:type="spellStart"/>
      <w:r>
        <w:t>Беркман</w:t>
      </w:r>
      <w:proofErr w:type="spellEnd"/>
      <w:r>
        <w:t xml:space="preserve">, М.А. </w:t>
      </w:r>
      <w:proofErr w:type="spellStart"/>
      <w:r>
        <w:t>Румер</w:t>
      </w:r>
      <w:proofErr w:type="spellEnd"/>
      <w:r>
        <w:t>);</w:t>
      </w:r>
    </w:p>
    <w:p w:rsidR="00253E82" w:rsidRDefault="00253E82" w:rsidP="00253E82">
      <w:pPr>
        <w:jc w:val="both"/>
      </w:pPr>
      <w:r>
        <w:t xml:space="preserve">      - певческая культура - важнейшая составная часть общей музыкальной культуры школьников (Н. Д. Орлова, Т. Н. </w:t>
      </w:r>
      <w:proofErr w:type="spellStart"/>
      <w:r>
        <w:t>Овчинникова</w:t>
      </w:r>
      <w:proofErr w:type="spellEnd"/>
      <w:r>
        <w:t>)</w:t>
      </w:r>
    </w:p>
    <w:p w:rsidR="00253E82" w:rsidRDefault="00253E82" w:rsidP="00253E82">
      <w:pPr>
        <w:ind w:firstLine="708"/>
        <w:jc w:val="both"/>
      </w:pPr>
      <w:r>
        <w:t>Программа адресуется учителям музыки и воспитателям, работающим в начальной школе.</w:t>
      </w:r>
    </w:p>
    <w:p w:rsidR="00253E82" w:rsidRDefault="00253E82" w:rsidP="00253E82">
      <w:pPr>
        <w:ind w:firstLine="708"/>
        <w:jc w:val="both"/>
      </w:pPr>
      <w:r>
        <w:t xml:space="preserve">В программе реализуется целостный подход к музыкальной деятельности, включающий: исполнение, слушание и </w:t>
      </w:r>
      <w:proofErr w:type="spellStart"/>
      <w:r>
        <w:t>импровизирование</w:t>
      </w:r>
      <w:proofErr w:type="spellEnd"/>
      <w:r>
        <w:t xml:space="preserve"> музыки. При этом все виды музыкальной деятельности направлены на осознание языка музыкального искусства и протекают как творческий процесс, в ходе которого раскрываются индивидуальные возможности ребенка, проявляется его творческая активность.</w:t>
      </w:r>
    </w:p>
    <w:p w:rsidR="00253E82" w:rsidRDefault="00253E82" w:rsidP="00253E82">
      <w:pPr>
        <w:ind w:firstLine="708"/>
        <w:jc w:val="both"/>
      </w:pPr>
      <w:r>
        <w:t xml:space="preserve">Музыкальный материал концентрируется вокруг тем, каждая из которых объединяет несколько занятий. В темах отражается содержание музыкального искусства: сказочные сюжеты, образы природы, шутка в музыке; исторические сюжеты, героические образы в музыке; русское народное музыкальное творчество и творчество других народов; исполнительское мастерство инструменталистов и вокалистов. </w:t>
      </w:r>
    </w:p>
    <w:p w:rsidR="00253E82" w:rsidRDefault="00253E82" w:rsidP="00253E82">
      <w:pPr>
        <w:ind w:firstLine="708"/>
        <w:jc w:val="both"/>
      </w:pPr>
      <w:r>
        <w:t xml:space="preserve">В сюжет занятий включаются разнообразные задания в различных видах музыкальной деятельности. Дети поют </w:t>
      </w:r>
      <w:proofErr w:type="spellStart"/>
      <w:r>
        <w:t>попевки</w:t>
      </w:r>
      <w:proofErr w:type="spellEnd"/>
      <w:r>
        <w:t xml:space="preserve"> и песни по слуху и по нотам, выразительно двигаются под музыку, слушают музыку и сопровождают ее игрой на детских музыкальных инструментах, занимаются импровизацией. Разнообразие форм работы позволяют вовремя переключить внимание детей, снизить их утомление путем умелого поддержания интереса к той или иной деятельности.</w:t>
      </w:r>
    </w:p>
    <w:p w:rsidR="00253E82" w:rsidRDefault="00253E82" w:rsidP="00253E82">
      <w:pPr>
        <w:ind w:firstLine="708"/>
        <w:jc w:val="both"/>
      </w:pPr>
      <w:r>
        <w:t xml:space="preserve">Охарактеризуем каждый вид занятий на уроке. Хоровое пение - хорошо знакомый вид </w:t>
      </w:r>
      <w:proofErr w:type="spellStart"/>
      <w:r>
        <w:t>музицирования</w:t>
      </w:r>
      <w:proofErr w:type="spellEnd"/>
      <w:r>
        <w:t>. Как известно, задатками музыкальных способностей обладает подавляющее большинство детей. Однако уровень музыкально-певческих данных у детей весьма разнообразен. Мы говорим о выразительном, красивом пении, если ребенок поет звонким, легким, естественным звуком, интонационно правильно в пределах до</w:t>
      </w:r>
      <w:proofErr w:type="gramStart"/>
      <w:r>
        <w:t>1</w:t>
      </w:r>
      <w:proofErr w:type="gramEnd"/>
      <w:r>
        <w:t xml:space="preserve"> - ре2 (си м - ми2) октавы. Поэтому главная задача учителя - развивать у детей вокальный (тембровый) слух и слух </w:t>
      </w:r>
      <w:proofErr w:type="spellStart"/>
      <w:r>
        <w:t>звуковысотный</w:t>
      </w:r>
      <w:proofErr w:type="spellEnd"/>
      <w:r>
        <w:t xml:space="preserve"> одновременно, что осуществляется на разнообразном певческом материале. Вокально-хоровые навыки формируются постепенно. Певческие возможности детей к пятому классу значительно возрастают: </w:t>
      </w:r>
      <w:proofErr w:type="gramStart"/>
      <w:r>
        <w:t>возможно</w:t>
      </w:r>
      <w:proofErr w:type="gramEnd"/>
      <w:r>
        <w:t xml:space="preserve"> достичь чистого и красивого унисона, навыков устойчивого </w:t>
      </w:r>
      <w:proofErr w:type="spellStart"/>
      <w:r>
        <w:t>двухголосия</w:t>
      </w:r>
      <w:proofErr w:type="spellEnd"/>
      <w:r>
        <w:t>, исполнения динамических оттенков от пиано до форте, разнообразных способов голосоведения.</w:t>
      </w:r>
    </w:p>
    <w:p w:rsidR="00253E82" w:rsidRDefault="00253E82" w:rsidP="00253E82">
      <w:pPr>
        <w:ind w:firstLine="708"/>
        <w:jc w:val="both"/>
      </w:pPr>
      <w:r>
        <w:lastRenderedPageBreak/>
        <w:t xml:space="preserve">Пение по нотам - вид деятельности, активно развивающий музыкальные способности детей, особенно ладовый </w:t>
      </w:r>
      <w:proofErr w:type="spellStart"/>
      <w:r>
        <w:t>звуковысотный</w:t>
      </w:r>
      <w:proofErr w:type="spellEnd"/>
      <w:r>
        <w:t xml:space="preserve"> слух и ритмическое чувство.</w:t>
      </w:r>
    </w:p>
    <w:p w:rsidR="00253E82" w:rsidRDefault="00253E82" w:rsidP="00253E82">
      <w:pPr>
        <w:ind w:firstLine="708"/>
        <w:jc w:val="both"/>
      </w:pPr>
      <w:r>
        <w:t>В обучении детей пению по нотам акцент делается на сочетании относительной и абсолютной сольмизации с использованием ручных знаков ладовых ступеней и последовательным освоением ладовых интонаций мажорного и минорного ладов. Метод относительной сольмизации, находясь в основе такого сочетания, способствует развитию музыкального мышления, осмысленного пения по нотам.</w:t>
      </w:r>
    </w:p>
    <w:p w:rsidR="00253E82" w:rsidRDefault="00253E82" w:rsidP="00253E82">
      <w:pPr>
        <w:ind w:firstLine="708"/>
        <w:jc w:val="both"/>
      </w:pPr>
      <w:r>
        <w:t xml:space="preserve">Система ручных знаков в процессе пения дает ребенку наглядные зрительно-двигательные представления о взаимоотношениях ступеней в ладу. Пение по ручным знакам выполняется на более легком музыкальном материале - </w:t>
      </w:r>
      <w:proofErr w:type="spellStart"/>
      <w:r>
        <w:t>попевках</w:t>
      </w:r>
      <w:proofErr w:type="spellEnd"/>
      <w:r>
        <w:t xml:space="preserve">. В качестве </w:t>
      </w:r>
      <w:proofErr w:type="spellStart"/>
      <w:r>
        <w:t>попевок</w:t>
      </w:r>
      <w:proofErr w:type="spellEnd"/>
      <w:r>
        <w:t xml:space="preserve"> используются русские народные мелодии, либо мелодии, близкие им по интонационному строю.</w:t>
      </w:r>
    </w:p>
    <w:p w:rsidR="00253E82" w:rsidRDefault="00253E82" w:rsidP="00253E82">
      <w:pPr>
        <w:ind w:firstLine="708"/>
        <w:jc w:val="both"/>
      </w:pPr>
      <w:r>
        <w:t>За четыре года обучения осваивается полный мажорный лад и I - V ступени параллельного минорного лада. Развитие умения петь по нотам с абсолютными названиями нот можно начать со 2-го класса.</w:t>
      </w:r>
    </w:p>
    <w:p w:rsidR="00253E82" w:rsidRDefault="00253E82" w:rsidP="00253E82">
      <w:pPr>
        <w:ind w:firstLine="708"/>
        <w:jc w:val="both"/>
      </w:pPr>
      <w:r>
        <w:t>В пении развивается метроритмическое чувство детей. Осознание фразы, членение ее на отдельные ритмические мотивы способствуют более точной и быстрой ориентации учащихся в нотной записи. Постепенно осваиваются ритмические соотношения из четвертей и восьмых, половинная и целая длительности, половинная с точкой, пунктирный ритм, шестнадцатые длительности, четвертная, восьмая, целая и половинная паузы при разучивании песен в размерах: 2/4, 3/4, 4/4, 3/8, 6/8.</w:t>
      </w:r>
    </w:p>
    <w:p w:rsidR="00253E82" w:rsidRDefault="00253E82" w:rsidP="00253E82">
      <w:pPr>
        <w:ind w:firstLine="708"/>
        <w:jc w:val="both"/>
      </w:pPr>
      <w:r>
        <w:t xml:space="preserve">Одна из основных задач слушания музыки - накопление музыкальных впечатлений, обогащение восприятия разнохарактерными интонациями, главным образом программной музыки: песенными, танцевальными, маршевыми. Ставится задача - познакомить младших школьников с музыкой крупных русских и зарубежных композиторов: </w:t>
      </w:r>
      <w:proofErr w:type="gramStart"/>
      <w:r>
        <w:t>М.И. Глинки, П.И. Чайковского, Н.А. Римского-Корсакова, А.П. Бородина, М.П. Мусоргского, С.С. Прокофьева, И.Ф. Стравинского, Г.В. Свиридова, Д.Д. Шостаковича, Р.К. Щедрина, И.С. Баха, И. Гайдна, В.А. Моцарта, Л. Бетховена, Б. Бриттена, К. Дебюсси и др.</w:t>
      </w:r>
      <w:proofErr w:type="gramEnd"/>
    </w:p>
    <w:p w:rsidR="00253E82" w:rsidRDefault="00253E82" w:rsidP="00253E82">
      <w:pPr>
        <w:jc w:val="both"/>
      </w:pPr>
      <w:r>
        <w:t> </w:t>
      </w:r>
      <w:r>
        <w:tab/>
        <w:t>Дети получают от музыки эстетическое удовольствие. В то же время они учатся ее "слышать". Средства музыкальной выразительности наиболее ярко раскрываются именно в процессе слушания музыки. Музыкальный материал дает возможность для сравнения средств музыкальной выразительности в произведениях разных композиторов и стилей музыки.</w:t>
      </w:r>
    </w:p>
    <w:p w:rsidR="00253E82" w:rsidRDefault="00253E82" w:rsidP="00253E82">
      <w:pPr>
        <w:ind w:firstLine="708"/>
        <w:jc w:val="both"/>
      </w:pPr>
      <w:r>
        <w:t xml:space="preserve"> </w:t>
      </w:r>
      <w:r>
        <w:rPr>
          <w:rStyle w:val="affc"/>
        </w:rPr>
        <w:t>Движения под музыку и игра на музыкальных инструментах</w:t>
      </w:r>
      <w:r>
        <w:t xml:space="preserve"> чаще всего сопровождают процесс слушания музыки и помогают лучше чувствовать общий характер произведения, его форму, регистры, темп исполнения, динамические оттенки, тембровые особенности. Они содействуют развитию эмоциональной отзывчивости на музыку, так </w:t>
      </w:r>
      <w:proofErr w:type="gramStart"/>
      <w:r>
        <w:t>как</w:t>
      </w:r>
      <w:proofErr w:type="gramEnd"/>
      <w:r>
        <w:t xml:space="preserve"> включаясь своими движениями или аккомпанементом в ход восприятия музыки, дети становятся ее исполнителями, что помогает им глубже "войти в образ" музыкального произведения.</w:t>
      </w:r>
    </w:p>
    <w:p w:rsidR="00253E82" w:rsidRDefault="00253E82" w:rsidP="00253E82">
      <w:pPr>
        <w:ind w:firstLine="708"/>
        <w:jc w:val="both"/>
      </w:pPr>
      <w:r>
        <w:t xml:space="preserve">На уроке музыки используются ударные детские музыкальные инструменты: палочки, деревянные ложки, звоночки, треугольники и др. Назначение ритмических аккомпанементов, так же как движений под музыку, - выразить к ней свое эмоциональное отношение, выявить средства музыкальной выразительности, глубже вникнуть в музыкальный образ. Если учитель имеет в классе </w:t>
      </w:r>
      <w:proofErr w:type="spellStart"/>
      <w:r>
        <w:t>звуковысотные</w:t>
      </w:r>
      <w:proofErr w:type="spellEnd"/>
      <w:r>
        <w:t xml:space="preserve"> инструменты, то в игре на металлофонах, свирелях и других детских инструментах закрепляются интонации, которые учащиеся осваивают в пении, слушании музыки и импровизации.</w:t>
      </w:r>
    </w:p>
    <w:p w:rsidR="00253E82" w:rsidRDefault="00253E82" w:rsidP="00253E82">
      <w:pPr>
        <w:ind w:firstLine="708"/>
        <w:jc w:val="both"/>
      </w:pPr>
      <w:r>
        <w:rPr>
          <w:rStyle w:val="affc"/>
        </w:rPr>
        <w:t>Импровизационное творчество</w:t>
      </w:r>
      <w:r>
        <w:t xml:space="preserve"> детей опирается на восприятие музыки, музыкальный слух, творческую фантазию ребенка и выражается в способности комбинировать, создавать свое на основе имеющегося музыкально-слухового опыта. Музыкальная импровизация используется для творческого развития учащихся, а также для углубления, закрепления и освоения знаний о музыке. В музыкальные занятия включаются все доступные виды </w:t>
      </w:r>
      <w:proofErr w:type="spellStart"/>
      <w:r>
        <w:t>импровизирования</w:t>
      </w:r>
      <w:proofErr w:type="spellEnd"/>
      <w:r>
        <w:t xml:space="preserve">: движения, ритмические аккомпанементы, ритмические игры, ритмические и </w:t>
      </w:r>
      <w:r>
        <w:lastRenderedPageBreak/>
        <w:t xml:space="preserve">мелодические "музыкальные разговоры", </w:t>
      </w:r>
      <w:proofErr w:type="spellStart"/>
      <w:r>
        <w:t>мелодизация</w:t>
      </w:r>
      <w:proofErr w:type="spellEnd"/>
      <w:r>
        <w:t xml:space="preserve"> стихотворений, </w:t>
      </w:r>
      <w:proofErr w:type="spellStart"/>
      <w:r>
        <w:t>импровизирование</w:t>
      </w:r>
      <w:proofErr w:type="spellEnd"/>
      <w:r>
        <w:t xml:space="preserve"> по ручным знакам ладовых ступеней, </w:t>
      </w:r>
      <w:proofErr w:type="spellStart"/>
      <w:r>
        <w:t>инсценирование</w:t>
      </w:r>
      <w:proofErr w:type="spellEnd"/>
      <w:r>
        <w:t>, импровизация на настроение.</w:t>
      </w:r>
    </w:p>
    <w:p w:rsidR="00253E82" w:rsidRDefault="00253E82" w:rsidP="00253E82">
      <w:pPr>
        <w:ind w:firstLine="708"/>
        <w:jc w:val="both"/>
      </w:pPr>
      <w:r>
        <w:t>Программа предусматривает музыкальное развитие в различных формах музыкальной работы на основе их взаимосвязи, что осуществляется тематическим объединением учебного материала и систематическим освоением навыков в разных видах музыкальной деятельности.</w:t>
      </w:r>
    </w:p>
    <w:p w:rsidR="00253E82" w:rsidRDefault="00253E82" w:rsidP="00253E82">
      <w:pPr>
        <w:ind w:firstLine="708"/>
        <w:jc w:val="both"/>
      </w:pPr>
      <w:r>
        <w:rPr>
          <w:rStyle w:val="affd"/>
        </w:rPr>
        <w:t>В 1 классе</w:t>
      </w:r>
      <w:r>
        <w:t xml:space="preserve"> программа предусматривает знакомство детей с доступными произведениями русских композиторов XIX в.: М.И. Глинки, П.И. Чайковского, Н.А. Римского-Корсакова и композиторов XX века: С.С. Прокофьева, Д.Д. Шостаковича, Г.В. Свиридова. Песенное творчество представлено композиторами: В. </w:t>
      </w:r>
      <w:proofErr w:type="spellStart"/>
      <w:r>
        <w:t>Шаинским</w:t>
      </w:r>
      <w:proofErr w:type="spellEnd"/>
      <w:r>
        <w:t xml:space="preserve">, Р. </w:t>
      </w:r>
      <w:proofErr w:type="spellStart"/>
      <w:r>
        <w:t>Паулсом</w:t>
      </w:r>
      <w:proofErr w:type="spellEnd"/>
      <w:r>
        <w:t>, Г. Струве, Г. Гладковым и др. Учащиеся знакомятся также с музыкой западных композиторов: Л. Бетховена, К. Сен-Санса.</w:t>
      </w:r>
    </w:p>
    <w:p w:rsidR="00253E82" w:rsidRDefault="00253E82" w:rsidP="00253E82">
      <w:pPr>
        <w:ind w:firstLine="708"/>
        <w:jc w:val="both"/>
      </w:pPr>
      <w:r>
        <w:t xml:space="preserve">Дети учатся воспринимать и исполнять музыку, импровизировать на настроение, вызванное природой; хороводные, плясовые и танцевальные движения; </w:t>
      </w:r>
      <w:proofErr w:type="spellStart"/>
      <w:r>
        <w:t>мелодизировать</w:t>
      </w:r>
      <w:proofErr w:type="spellEnd"/>
      <w:r>
        <w:t xml:space="preserve"> на тексты колыбельных, принимать участие в инсценировках по русским народным песням и сказкам.</w:t>
      </w:r>
    </w:p>
    <w:p w:rsidR="00253E82" w:rsidRDefault="00253E82" w:rsidP="00253E82">
      <w:pPr>
        <w:ind w:firstLine="708"/>
        <w:jc w:val="both"/>
      </w:pPr>
      <w:r>
        <w:t>Начинается подготовка к пению по нотам: по ручным знакам осваиваются интонации: V-III, V-III-I, III-II-I, I-II-III ступени мажорного лада.</w:t>
      </w:r>
    </w:p>
    <w:p w:rsidR="00253E82" w:rsidRDefault="00253E82" w:rsidP="00253E82">
      <w:pPr>
        <w:ind w:firstLine="708"/>
        <w:jc w:val="both"/>
      </w:pPr>
      <w:r>
        <w:t xml:space="preserve">Творчество композиторов-классиков и современных композиторов, знакомых детям, представлены "Венской классической школой" (И. Гайдн, В.А. Моцарт, Л. Бетховен), основоположником русской классической музыки М. И. Глинкой, представителями "Могучей кучки" и творчеством П.И. Чайковского. Композиторы XX века так же известны учащимся, это С.С. Прокофьев, Д.Д. Шостакович, Г.В. Свиридов. Среди новых имен: И. </w:t>
      </w:r>
      <w:proofErr w:type="spellStart"/>
      <w:r>
        <w:t>Сгравинский</w:t>
      </w:r>
      <w:proofErr w:type="spellEnd"/>
      <w:r>
        <w:t>, Б. Бриттен и К. Дебюсси.</w:t>
      </w:r>
    </w:p>
    <w:p w:rsidR="00253E82" w:rsidRDefault="00253E82" w:rsidP="00253E82">
      <w:pPr>
        <w:ind w:firstLine="708"/>
        <w:jc w:val="both"/>
      </w:pPr>
      <w:r>
        <w:t xml:space="preserve">Разучиваются песни И. Гайдна, Л. Бетховена, М. И. Глинки, Ц. Кюи и цикл песен Е. </w:t>
      </w:r>
      <w:proofErr w:type="spellStart"/>
      <w:r>
        <w:t>Крылатова</w:t>
      </w:r>
      <w:proofErr w:type="spellEnd"/>
      <w:r>
        <w:t>.</w:t>
      </w:r>
      <w:r>
        <w:br/>
        <w:t>     Дети учатся воспринимать и исполнять музыку, включать мелодические импровизации в текст, например, по рассказу М. Горького "Как сложили песню", на тексты стихотворений (4-ростишия); принимать участие в театрализации народных обрядов, например, "Масленица".</w:t>
      </w:r>
      <w:r>
        <w:br/>
        <w:t xml:space="preserve">     Нотная грамота включает: знание длительностей и нот в пределах исполнительских возможностей школьников; пение </w:t>
      </w:r>
      <w:proofErr w:type="spellStart"/>
      <w:r>
        <w:t>попевок</w:t>
      </w:r>
      <w:proofErr w:type="spellEnd"/>
      <w:r>
        <w:t xml:space="preserve"> и фраз из песен в тональностях до 2-х знаков при ключе. </w:t>
      </w:r>
    </w:p>
    <w:p w:rsidR="00253E82" w:rsidRDefault="00253E82" w:rsidP="00253E82">
      <w:pPr>
        <w:jc w:val="both"/>
      </w:pPr>
      <w:r>
        <w:rPr>
          <w:rStyle w:val="affd"/>
        </w:rPr>
        <w:t>Требования к уровню подготовки учащихся к концу первого года обучения</w:t>
      </w:r>
    </w:p>
    <w:p w:rsidR="00253E82" w:rsidRDefault="00253E82" w:rsidP="00253E82">
      <w:pPr>
        <w:jc w:val="both"/>
      </w:pPr>
      <w:r>
        <w:t>     Учащиеся должны воспринимать доступную им музыку разного эмоционально-образного содержания. Они должны различать и эмоционально откликаться на музыку разных жанров: песни, танцы и марши.</w:t>
      </w:r>
    </w:p>
    <w:p w:rsidR="00253E82" w:rsidRDefault="00253E82" w:rsidP="00DB2241">
      <w:r>
        <w:t xml:space="preserve">      Исполнять </w:t>
      </w:r>
      <w:proofErr w:type="spellStart"/>
      <w:r>
        <w:t>попевки</w:t>
      </w:r>
      <w:proofErr w:type="spellEnd"/>
      <w:r>
        <w:t xml:space="preserve"> и песни выразительно, соблюдая певческую установку.</w:t>
      </w:r>
      <w:r>
        <w:br/>
        <w:t xml:space="preserve">     Понимать основные дирижерские жесты: внимание, дыхание, начало, окончание, плавное </w:t>
      </w:r>
      <w:proofErr w:type="spellStart"/>
      <w:r>
        <w:t>звуковедение</w:t>
      </w:r>
      <w:proofErr w:type="spellEnd"/>
      <w:r>
        <w:t>.</w:t>
      </w:r>
      <w:r>
        <w:br/>
        <w:t>     Различать более короткие и более длинные звуки; выделять сильную и слабую доли.</w:t>
      </w:r>
      <w:r>
        <w:br/>
        <w:t>     Воспринимать темповые (медленно, умеренно, быстро), динамические (громко, тихо) особенности музыки.</w:t>
      </w:r>
    </w:p>
    <w:p w:rsidR="00253E82" w:rsidRDefault="00253E82" w:rsidP="00DB2241">
      <w:pPr>
        <w:ind w:firstLine="708"/>
      </w:pPr>
      <w:r>
        <w:t>Различать звучание музыкальных инструментов: фортепиано, скрипки, балалайки, трубы, флейты оркестров, хоров и голосов.</w:t>
      </w:r>
    </w:p>
    <w:p w:rsidR="00253E82" w:rsidRDefault="00253E82" w:rsidP="00DB2241">
      <w:pPr>
        <w:ind w:firstLine="708"/>
      </w:pPr>
      <w:r>
        <w:t xml:space="preserve">Уметь выразительно и ритмично двигаться под музыку разного характера, исполнять на </w:t>
      </w:r>
      <w:proofErr w:type="gramStart"/>
      <w:r>
        <w:t>классных</w:t>
      </w:r>
      <w:proofErr w:type="gramEnd"/>
      <w:r>
        <w:t xml:space="preserve"> музыкальных </w:t>
      </w:r>
      <w:proofErr w:type="spellStart"/>
      <w:r>
        <w:t>инстурментах</w:t>
      </w:r>
      <w:proofErr w:type="spellEnd"/>
      <w:r>
        <w:t xml:space="preserve"> сопровождение к знакомым произведениям.</w:t>
      </w:r>
      <w:r>
        <w:br/>
        <w:t>     Принимать участие в импровизациях.</w:t>
      </w:r>
    </w:p>
    <w:p w:rsidR="00253E82" w:rsidRDefault="00253E82" w:rsidP="00DB2241">
      <w:pPr>
        <w:ind w:firstLine="708"/>
      </w:pPr>
      <w:r>
        <w:t>Знать имена композиторов: П. И. Чайковского, М. И. Глинки, С. С. Прокофьева.</w:t>
      </w:r>
      <w:r>
        <w:br/>
        <w:t xml:space="preserve">     </w:t>
      </w:r>
      <w:proofErr w:type="gramStart"/>
      <w:r>
        <w:t>Кроме</w:t>
      </w:r>
      <w:proofErr w:type="gramEnd"/>
      <w:r>
        <w:t xml:space="preserve"> названного, школьникам представляется возможность для овладения дополнительными умениями и навыками:</w:t>
      </w:r>
    </w:p>
    <w:p w:rsidR="00253E82" w:rsidRDefault="00253E82" w:rsidP="00253E82">
      <w:pPr>
        <w:ind w:firstLine="708"/>
        <w:jc w:val="both"/>
      </w:pPr>
      <w:r>
        <w:lastRenderedPageBreak/>
        <w:t xml:space="preserve">Чисто интонировать </w:t>
      </w:r>
      <w:proofErr w:type="spellStart"/>
      <w:r>
        <w:t>попевки</w:t>
      </w:r>
      <w:proofErr w:type="spellEnd"/>
      <w:r>
        <w:t xml:space="preserve"> и песни в доступных </w:t>
      </w:r>
      <w:proofErr w:type="spellStart"/>
      <w:r>
        <w:t>пределах</w:t>
      </w:r>
      <w:proofErr w:type="gramStart"/>
      <w:r>
        <w:t>.У</w:t>
      </w:r>
      <w:proofErr w:type="gramEnd"/>
      <w:r>
        <w:t>знавать</w:t>
      </w:r>
      <w:proofErr w:type="spellEnd"/>
      <w:r>
        <w:t xml:space="preserve"> пройденные музыкальные </w:t>
      </w:r>
      <w:proofErr w:type="spellStart"/>
      <w:r>
        <w:t>произвоедения</w:t>
      </w:r>
      <w:proofErr w:type="spellEnd"/>
      <w:r>
        <w:t xml:space="preserve"> и их авторов.</w:t>
      </w:r>
    </w:p>
    <w:p w:rsidR="00253E82" w:rsidRDefault="00253E82" w:rsidP="00253E82">
      <w:pPr>
        <w:rPr>
          <w:b/>
        </w:rPr>
      </w:pPr>
    </w:p>
    <w:p w:rsidR="00253E82" w:rsidRDefault="00253E82" w:rsidP="00253E82">
      <w:pPr>
        <w:jc w:val="center"/>
        <w:rPr>
          <w:b/>
        </w:rPr>
      </w:pPr>
    </w:p>
    <w:p w:rsidR="00253E82" w:rsidRDefault="00253E82" w:rsidP="00253E82">
      <w:pPr>
        <w:jc w:val="center"/>
        <w:outlineLvl w:val="0"/>
        <w:rPr>
          <w:b/>
        </w:rPr>
      </w:pPr>
      <w:r>
        <w:rPr>
          <w:b/>
        </w:rPr>
        <w:tab/>
      </w:r>
      <w:r>
        <w:rPr>
          <w:b/>
          <w:bCs/>
          <w:spacing w:val="-19"/>
        </w:rPr>
        <w:t>Требования   к   уровню  подготовки   учащихся   начальной   школы</w:t>
      </w:r>
    </w:p>
    <w:p w:rsidR="00253E82" w:rsidRDefault="00253E82" w:rsidP="00253E82">
      <w:pPr>
        <w:shd w:val="clear" w:color="auto" w:fill="FFFFFF"/>
        <w:tabs>
          <w:tab w:val="left" w:pos="238"/>
        </w:tabs>
        <w:spacing w:before="86"/>
        <w:ind w:left="60"/>
        <w:rPr>
          <w:b/>
          <w:bCs/>
        </w:rPr>
      </w:pPr>
    </w:p>
    <w:p w:rsidR="00253E82" w:rsidRDefault="00253E82" w:rsidP="00253E82">
      <w:pPr>
        <w:shd w:val="clear" w:color="auto" w:fill="FFFFFF"/>
        <w:tabs>
          <w:tab w:val="left" w:pos="238"/>
        </w:tabs>
        <w:spacing w:before="86"/>
        <w:ind w:left="60"/>
        <w:jc w:val="center"/>
        <w:rPr>
          <w:b/>
          <w:bCs/>
          <w:spacing w:val="-4"/>
        </w:rPr>
      </w:pPr>
      <w:proofErr w:type="gramStart"/>
      <w:r>
        <w:rPr>
          <w:b/>
          <w:bCs/>
          <w:lang w:val="en-US"/>
        </w:rPr>
        <w:t>I</w:t>
      </w:r>
      <w:r>
        <w:rPr>
          <w:b/>
          <w:bCs/>
        </w:rPr>
        <w:tab/>
      </w:r>
      <w:r>
        <w:rPr>
          <w:b/>
          <w:bCs/>
          <w:spacing w:val="-4"/>
        </w:rPr>
        <w:t>класс.</w:t>
      </w:r>
      <w:proofErr w:type="gramEnd"/>
    </w:p>
    <w:p w:rsidR="00253E82" w:rsidRDefault="00253E82" w:rsidP="00253E82">
      <w:pPr>
        <w:shd w:val="clear" w:color="auto" w:fill="FFFFFF"/>
        <w:tabs>
          <w:tab w:val="left" w:pos="238"/>
        </w:tabs>
        <w:spacing w:before="86"/>
        <w:ind w:left="60"/>
      </w:pPr>
    </w:p>
    <w:p w:rsidR="00253E82" w:rsidRDefault="00253E82" w:rsidP="00EC1F9F">
      <w:pPr>
        <w:numPr>
          <w:ilvl w:val="0"/>
          <w:numId w:val="11"/>
        </w:numPr>
      </w:pPr>
      <w:r>
        <w:t xml:space="preserve">развитие устойчивого интереса к  </w:t>
      </w:r>
      <w:proofErr w:type="gramStart"/>
      <w:r>
        <w:t>музыкальным</w:t>
      </w:r>
      <w:proofErr w:type="gramEnd"/>
      <w:r>
        <w:t xml:space="preserve">  занятия;</w:t>
      </w:r>
    </w:p>
    <w:p w:rsidR="00253E82" w:rsidRDefault="00253E82" w:rsidP="00EC1F9F">
      <w:pPr>
        <w:numPr>
          <w:ilvl w:val="0"/>
          <w:numId w:val="11"/>
        </w:numPr>
      </w:pPr>
      <w:r>
        <w:t>побуждение  эмоционального отклика  на  музыку  разных  жанров;</w:t>
      </w:r>
    </w:p>
    <w:p w:rsidR="00253E82" w:rsidRDefault="00253E82" w:rsidP="00EC1F9F">
      <w:pPr>
        <w:numPr>
          <w:ilvl w:val="0"/>
          <w:numId w:val="11"/>
        </w:numPr>
      </w:pPr>
      <w:r>
        <w:t xml:space="preserve">развитие  умений  учащихся  воспринимать  музыкальные   </w:t>
      </w:r>
      <w:r>
        <w:rPr>
          <w:spacing w:val="-3"/>
        </w:rPr>
        <w:t>произведения с ярко выраженным  жизненным  содержа</w:t>
      </w:r>
      <w:r>
        <w:rPr>
          <w:spacing w:val="-1"/>
        </w:rPr>
        <w:t>нием, определение их  характера  и настроения;</w:t>
      </w:r>
    </w:p>
    <w:p w:rsidR="00253E82" w:rsidRDefault="00253E82" w:rsidP="00EC1F9F">
      <w:pPr>
        <w:numPr>
          <w:ilvl w:val="0"/>
          <w:numId w:val="11"/>
        </w:numPr>
      </w:pPr>
      <w:r>
        <w:t xml:space="preserve">формирование  навыков  выражения  своего  отношения  </w:t>
      </w:r>
      <w:r>
        <w:rPr>
          <w:spacing w:val="-5"/>
        </w:rPr>
        <w:t>музыке  в  слове (эмоциональный словарь), пластике, а  так же</w:t>
      </w:r>
      <w:r>
        <w:t>, мимике;</w:t>
      </w:r>
    </w:p>
    <w:p w:rsidR="00253E82" w:rsidRDefault="00253E82" w:rsidP="00EC1F9F">
      <w:pPr>
        <w:numPr>
          <w:ilvl w:val="0"/>
          <w:numId w:val="11"/>
        </w:numPr>
      </w:pPr>
      <w:r>
        <w:t xml:space="preserve">развитие певческих  умений и навыков  (координации  </w:t>
      </w:r>
      <w:r>
        <w:rPr>
          <w:spacing w:val="-2"/>
        </w:rPr>
        <w:t>между слухом и голосом, выработка унисона,  кантилены</w:t>
      </w:r>
      <w:r>
        <w:t>,  спокойного дыхания),  выразительное  исполнение песен;</w:t>
      </w:r>
    </w:p>
    <w:p w:rsidR="00253E82" w:rsidRDefault="00253E82" w:rsidP="00EC1F9F">
      <w:pPr>
        <w:numPr>
          <w:ilvl w:val="0"/>
          <w:numId w:val="11"/>
        </w:numPr>
      </w:pPr>
      <w:r>
        <w:t xml:space="preserve">развитие  умений  откликаться  на  музыку  с  помощью   простейших   </w:t>
      </w:r>
      <w:r>
        <w:rPr>
          <w:spacing w:val="-4"/>
        </w:rPr>
        <w:t>движений и пластического интонирования,   дра</w:t>
      </w:r>
      <w:r>
        <w:t>матизация  пьес  программного характера.</w:t>
      </w:r>
    </w:p>
    <w:p w:rsidR="00253E82" w:rsidRDefault="00253E82" w:rsidP="00EC1F9F">
      <w:pPr>
        <w:numPr>
          <w:ilvl w:val="0"/>
          <w:numId w:val="11"/>
        </w:numPr>
      </w:pPr>
      <w:r>
        <w:t xml:space="preserve">формирование  навыков  </w:t>
      </w:r>
      <w:proofErr w:type="gramStart"/>
      <w:r>
        <w:t>элементарного</w:t>
      </w:r>
      <w:proofErr w:type="gramEnd"/>
      <w:r>
        <w:t xml:space="preserve">  </w:t>
      </w:r>
      <w:proofErr w:type="spellStart"/>
      <w:r>
        <w:t>музицирования</w:t>
      </w:r>
      <w:proofErr w:type="spellEnd"/>
      <w:r>
        <w:t xml:space="preserve">   на  простейших инструментах;</w:t>
      </w:r>
    </w:p>
    <w:p w:rsidR="00253E82" w:rsidRDefault="00253E82" w:rsidP="00EC1F9F">
      <w:pPr>
        <w:numPr>
          <w:ilvl w:val="0"/>
          <w:numId w:val="11"/>
        </w:numPr>
      </w:pPr>
      <w:r>
        <w:t>освоение  элементов  музыкальной   грамоты  как  средство  осознания музыкальной речи.</w:t>
      </w:r>
    </w:p>
    <w:p w:rsidR="00253E82" w:rsidRDefault="00253E82" w:rsidP="00253E82"/>
    <w:p w:rsidR="00253E82" w:rsidRDefault="00253E82" w:rsidP="00253E82">
      <w:pPr>
        <w:jc w:val="center"/>
        <w:rPr>
          <w:b/>
        </w:rPr>
      </w:pPr>
      <w:r>
        <w:rPr>
          <w:b/>
        </w:rPr>
        <w:t>Творчески изучая музыкальное искусство, к концу 1 класса</w:t>
      </w:r>
    </w:p>
    <w:p w:rsidR="00253E82" w:rsidRDefault="00253E82" w:rsidP="00253E82">
      <w:pPr>
        <w:jc w:val="center"/>
        <w:rPr>
          <w:b/>
        </w:rPr>
      </w:pPr>
      <w:r>
        <w:rPr>
          <w:b/>
        </w:rPr>
        <w:t>обучающиеся научатся:</w:t>
      </w:r>
    </w:p>
    <w:p w:rsidR="00253E82" w:rsidRDefault="00253E82" w:rsidP="00EC1F9F">
      <w:pPr>
        <w:numPr>
          <w:ilvl w:val="0"/>
          <w:numId w:val="12"/>
        </w:numPr>
        <w:rPr>
          <w:color w:val="363435"/>
        </w:rPr>
      </w:pPr>
      <w:r>
        <w:rPr>
          <w:color w:val="363435"/>
        </w:rPr>
        <w:t xml:space="preserve">воспринимать   </w:t>
      </w:r>
      <w:r>
        <w:rPr>
          <w:color w:val="363435"/>
          <w:spacing w:val="37"/>
        </w:rPr>
        <w:t xml:space="preserve"> </w:t>
      </w:r>
      <w:r>
        <w:rPr>
          <w:color w:val="363435"/>
        </w:rPr>
        <w:t xml:space="preserve">музыку </w:t>
      </w:r>
      <w:r>
        <w:rPr>
          <w:color w:val="363435"/>
          <w:spacing w:val="50"/>
        </w:rPr>
        <w:t xml:space="preserve"> </w:t>
      </w:r>
      <w:r>
        <w:rPr>
          <w:color w:val="363435"/>
        </w:rPr>
        <w:t xml:space="preserve">различных  </w:t>
      </w:r>
      <w:r>
        <w:rPr>
          <w:color w:val="363435"/>
          <w:spacing w:val="34"/>
        </w:rPr>
        <w:t xml:space="preserve"> </w:t>
      </w:r>
      <w:r>
        <w:rPr>
          <w:color w:val="363435"/>
        </w:rPr>
        <w:t>жанров;</w:t>
      </w:r>
    </w:p>
    <w:p w:rsidR="00253E82" w:rsidRDefault="00253E82" w:rsidP="00EC1F9F">
      <w:pPr>
        <w:widowControl w:val="0"/>
        <w:numPr>
          <w:ilvl w:val="0"/>
          <w:numId w:val="12"/>
        </w:numPr>
        <w:autoSpaceDE w:val="0"/>
        <w:autoSpaceDN w:val="0"/>
        <w:adjustRightInd w:val="0"/>
        <w:ind w:right="73"/>
        <w:rPr>
          <w:color w:val="000000"/>
        </w:rPr>
      </w:pPr>
      <w:r>
        <w:rPr>
          <w:color w:val="363435"/>
        </w:rPr>
        <w:t xml:space="preserve">эстетически   </w:t>
      </w:r>
      <w:r>
        <w:rPr>
          <w:color w:val="363435"/>
          <w:spacing w:val="22"/>
        </w:rPr>
        <w:t xml:space="preserve"> </w:t>
      </w:r>
      <w:r>
        <w:rPr>
          <w:color w:val="363435"/>
        </w:rPr>
        <w:t xml:space="preserve">откликаться   </w:t>
      </w:r>
      <w:r>
        <w:rPr>
          <w:color w:val="363435"/>
          <w:spacing w:val="24"/>
        </w:rPr>
        <w:t xml:space="preserve"> </w:t>
      </w:r>
      <w:r>
        <w:rPr>
          <w:color w:val="363435"/>
          <w:w w:val="114"/>
        </w:rPr>
        <w:t>на</w:t>
      </w:r>
      <w:r>
        <w:rPr>
          <w:color w:val="000000"/>
        </w:rPr>
        <w:t xml:space="preserve">  </w:t>
      </w:r>
      <w:r>
        <w:rPr>
          <w:color w:val="363435"/>
          <w:w w:val="111"/>
        </w:rPr>
        <w:t>искусство,</w:t>
      </w:r>
      <w:r>
        <w:rPr>
          <w:color w:val="363435"/>
        </w:rPr>
        <w:t xml:space="preserve"> </w:t>
      </w:r>
      <w:r>
        <w:rPr>
          <w:color w:val="363435"/>
          <w:spacing w:val="-1"/>
        </w:rPr>
        <w:t xml:space="preserve"> </w:t>
      </w:r>
      <w:r>
        <w:rPr>
          <w:color w:val="363435"/>
          <w:w w:val="111"/>
        </w:rPr>
        <w:t>выражая</w:t>
      </w:r>
      <w:r>
        <w:rPr>
          <w:color w:val="363435"/>
        </w:rPr>
        <w:t xml:space="preserve"> </w:t>
      </w:r>
      <w:r>
        <w:rPr>
          <w:color w:val="363435"/>
          <w:spacing w:val="-1"/>
        </w:rPr>
        <w:t xml:space="preserve"> </w:t>
      </w:r>
      <w:r>
        <w:rPr>
          <w:color w:val="363435"/>
          <w:w w:val="110"/>
        </w:rPr>
        <w:t>своё</w:t>
      </w:r>
      <w:r>
        <w:rPr>
          <w:color w:val="363435"/>
        </w:rPr>
        <w:t xml:space="preserve"> </w:t>
      </w:r>
      <w:r>
        <w:rPr>
          <w:color w:val="363435"/>
          <w:spacing w:val="-1"/>
        </w:rPr>
        <w:t xml:space="preserve"> </w:t>
      </w:r>
      <w:r>
        <w:rPr>
          <w:color w:val="363435"/>
          <w:w w:val="112"/>
        </w:rPr>
        <w:t>отношение</w:t>
      </w:r>
      <w:r>
        <w:rPr>
          <w:color w:val="363435"/>
        </w:rPr>
        <w:t xml:space="preserve"> </w:t>
      </w:r>
      <w:r>
        <w:rPr>
          <w:color w:val="363435"/>
          <w:spacing w:val="-1"/>
        </w:rPr>
        <w:t xml:space="preserve"> </w:t>
      </w:r>
      <w:r>
        <w:rPr>
          <w:color w:val="363435"/>
          <w:w w:val="117"/>
        </w:rPr>
        <w:t>к</w:t>
      </w:r>
      <w:r>
        <w:rPr>
          <w:color w:val="363435"/>
        </w:rPr>
        <w:t xml:space="preserve"> </w:t>
      </w:r>
      <w:r>
        <w:rPr>
          <w:color w:val="363435"/>
          <w:spacing w:val="-1"/>
        </w:rPr>
        <w:t xml:space="preserve"> </w:t>
      </w:r>
      <w:r>
        <w:rPr>
          <w:color w:val="363435"/>
          <w:w w:val="109"/>
        </w:rPr>
        <w:t>нему</w:t>
      </w:r>
      <w:r>
        <w:rPr>
          <w:color w:val="363435"/>
        </w:rPr>
        <w:t xml:space="preserve"> </w:t>
      </w:r>
      <w:r>
        <w:rPr>
          <w:color w:val="363435"/>
          <w:spacing w:val="-1"/>
        </w:rPr>
        <w:t xml:space="preserve"> </w:t>
      </w:r>
      <w:r>
        <w:rPr>
          <w:color w:val="363435"/>
          <w:w w:val="109"/>
        </w:rPr>
        <w:t>в</w:t>
      </w:r>
      <w:r>
        <w:rPr>
          <w:color w:val="363435"/>
        </w:rPr>
        <w:t xml:space="preserve"> </w:t>
      </w:r>
      <w:r>
        <w:rPr>
          <w:color w:val="363435"/>
          <w:spacing w:val="-1"/>
        </w:rPr>
        <w:t xml:space="preserve"> </w:t>
      </w:r>
      <w:r>
        <w:rPr>
          <w:color w:val="363435"/>
          <w:w w:val="110"/>
        </w:rPr>
        <w:t>различных</w:t>
      </w:r>
      <w:r>
        <w:rPr>
          <w:color w:val="363435"/>
        </w:rPr>
        <w:t xml:space="preserve"> </w:t>
      </w:r>
      <w:r>
        <w:rPr>
          <w:color w:val="363435"/>
          <w:spacing w:val="-1"/>
        </w:rPr>
        <w:t xml:space="preserve"> </w:t>
      </w:r>
      <w:r>
        <w:rPr>
          <w:color w:val="363435"/>
          <w:w w:val="125"/>
        </w:rPr>
        <w:t>ви</w:t>
      </w:r>
      <w:r>
        <w:rPr>
          <w:color w:val="363435"/>
        </w:rPr>
        <w:t xml:space="preserve">дах </w:t>
      </w:r>
      <w:r>
        <w:rPr>
          <w:color w:val="363435"/>
          <w:spacing w:val="10"/>
        </w:rPr>
        <w:t xml:space="preserve"> </w:t>
      </w:r>
      <w:r>
        <w:rPr>
          <w:color w:val="363435"/>
        </w:rPr>
        <w:t xml:space="preserve">музыкально  </w:t>
      </w:r>
      <w:r>
        <w:rPr>
          <w:color w:val="363435"/>
          <w:spacing w:val="41"/>
        </w:rPr>
        <w:t xml:space="preserve"> </w:t>
      </w:r>
      <w:r>
        <w:rPr>
          <w:color w:val="363435"/>
        </w:rPr>
        <w:t xml:space="preserve">творческой   </w:t>
      </w:r>
      <w:r>
        <w:rPr>
          <w:color w:val="363435"/>
          <w:spacing w:val="25"/>
        </w:rPr>
        <w:t xml:space="preserve"> </w:t>
      </w:r>
      <w:r>
        <w:rPr>
          <w:color w:val="363435"/>
        </w:rPr>
        <w:t>деятельности;</w:t>
      </w:r>
    </w:p>
    <w:p w:rsidR="00253E82" w:rsidRDefault="00253E82" w:rsidP="00EC1F9F">
      <w:pPr>
        <w:widowControl w:val="0"/>
        <w:numPr>
          <w:ilvl w:val="0"/>
          <w:numId w:val="12"/>
        </w:numPr>
        <w:autoSpaceDE w:val="0"/>
        <w:autoSpaceDN w:val="0"/>
        <w:adjustRightInd w:val="0"/>
        <w:ind w:right="73"/>
        <w:rPr>
          <w:color w:val="000000"/>
        </w:rPr>
      </w:pPr>
      <w:r>
        <w:rPr>
          <w:color w:val="363435"/>
          <w:w w:val="110"/>
        </w:rPr>
        <w:t>определять</w:t>
      </w:r>
      <w:r>
        <w:rPr>
          <w:color w:val="363435"/>
        </w:rPr>
        <w:t xml:space="preserve"> </w:t>
      </w:r>
      <w:r>
        <w:rPr>
          <w:color w:val="363435"/>
          <w:spacing w:val="-19"/>
        </w:rPr>
        <w:t xml:space="preserve"> </w:t>
      </w:r>
      <w:r>
        <w:rPr>
          <w:color w:val="363435"/>
          <w:w w:val="110"/>
        </w:rPr>
        <w:t>виды</w:t>
      </w:r>
      <w:r>
        <w:rPr>
          <w:color w:val="363435"/>
        </w:rPr>
        <w:t xml:space="preserve"> </w:t>
      </w:r>
      <w:r>
        <w:rPr>
          <w:color w:val="363435"/>
          <w:spacing w:val="-19"/>
        </w:rPr>
        <w:t xml:space="preserve"> </w:t>
      </w:r>
      <w:r>
        <w:rPr>
          <w:color w:val="363435"/>
          <w:w w:val="112"/>
        </w:rPr>
        <w:t>музыки,</w:t>
      </w:r>
      <w:r>
        <w:rPr>
          <w:color w:val="363435"/>
        </w:rPr>
        <w:t xml:space="preserve"> </w:t>
      </w:r>
      <w:r>
        <w:rPr>
          <w:color w:val="363435"/>
          <w:spacing w:val="-19"/>
        </w:rPr>
        <w:t xml:space="preserve"> </w:t>
      </w:r>
      <w:r>
        <w:rPr>
          <w:color w:val="363435"/>
          <w:w w:val="111"/>
        </w:rPr>
        <w:t>сопоставлять</w:t>
      </w:r>
      <w:r>
        <w:rPr>
          <w:color w:val="363435"/>
        </w:rPr>
        <w:t xml:space="preserve"> </w:t>
      </w:r>
      <w:r>
        <w:rPr>
          <w:color w:val="363435"/>
          <w:spacing w:val="-19"/>
        </w:rPr>
        <w:t xml:space="preserve"> </w:t>
      </w:r>
      <w:r>
        <w:rPr>
          <w:color w:val="363435"/>
          <w:w w:val="111"/>
        </w:rPr>
        <w:t>музыкальные</w:t>
      </w:r>
      <w:r>
        <w:rPr>
          <w:color w:val="363435"/>
        </w:rPr>
        <w:t xml:space="preserve"> </w:t>
      </w:r>
      <w:r>
        <w:rPr>
          <w:color w:val="363435"/>
          <w:spacing w:val="-19"/>
        </w:rPr>
        <w:t xml:space="preserve"> </w:t>
      </w:r>
      <w:r>
        <w:rPr>
          <w:color w:val="363435"/>
          <w:w w:val="123"/>
        </w:rPr>
        <w:t>об</w:t>
      </w:r>
      <w:r>
        <w:rPr>
          <w:color w:val="363435"/>
        </w:rPr>
        <w:t xml:space="preserve">разы </w:t>
      </w:r>
      <w:r>
        <w:rPr>
          <w:color w:val="363435"/>
          <w:spacing w:val="22"/>
        </w:rPr>
        <w:t xml:space="preserve"> </w:t>
      </w:r>
      <w:r>
        <w:rPr>
          <w:color w:val="363435"/>
        </w:rPr>
        <w:t>в</w:t>
      </w:r>
      <w:r>
        <w:rPr>
          <w:color w:val="363435"/>
          <w:spacing w:val="37"/>
        </w:rPr>
        <w:t xml:space="preserve"> </w:t>
      </w:r>
      <w:r>
        <w:rPr>
          <w:color w:val="363435"/>
        </w:rPr>
        <w:t xml:space="preserve">звучании  </w:t>
      </w:r>
      <w:r>
        <w:rPr>
          <w:color w:val="363435"/>
          <w:spacing w:val="14"/>
        </w:rPr>
        <w:t xml:space="preserve"> </w:t>
      </w:r>
      <w:r>
        <w:rPr>
          <w:color w:val="363435"/>
        </w:rPr>
        <w:t xml:space="preserve">различных  </w:t>
      </w:r>
      <w:r>
        <w:rPr>
          <w:color w:val="363435"/>
          <w:spacing w:val="20"/>
        </w:rPr>
        <w:t xml:space="preserve"> </w:t>
      </w:r>
      <w:r>
        <w:rPr>
          <w:color w:val="363435"/>
        </w:rPr>
        <w:t xml:space="preserve">музыкальных  </w:t>
      </w:r>
      <w:r>
        <w:rPr>
          <w:color w:val="363435"/>
          <w:spacing w:val="45"/>
        </w:rPr>
        <w:t xml:space="preserve"> </w:t>
      </w:r>
      <w:r>
        <w:rPr>
          <w:color w:val="363435"/>
        </w:rPr>
        <w:t xml:space="preserve">инструментов,   </w:t>
      </w:r>
      <w:r>
        <w:rPr>
          <w:color w:val="363435"/>
          <w:spacing w:val="15"/>
        </w:rPr>
        <w:t xml:space="preserve"> </w:t>
      </w:r>
      <w:r>
        <w:rPr>
          <w:color w:val="363435"/>
        </w:rPr>
        <w:t>в</w:t>
      </w:r>
      <w:r>
        <w:rPr>
          <w:color w:val="363435"/>
          <w:spacing w:val="37"/>
        </w:rPr>
        <w:t xml:space="preserve"> </w:t>
      </w:r>
      <w:r>
        <w:rPr>
          <w:color w:val="363435"/>
        </w:rPr>
        <w:t>том</w:t>
      </w:r>
      <w:r>
        <w:rPr>
          <w:color w:val="000000"/>
        </w:rPr>
        <w:t xml:space="preserve">  ч</w:t>
      </w:r>
      <w:r>
        <w:rPr>
          <w:color w:val="363435"/>
        </w:rPr>
        <w:t xml:space="preserve">исле </w:t>
      </w:r>
      <w:r>
        <w:rPr>
          <w:color w:val="363435"/>
          <w:spacing w:val="49"/>
        </w:rPr>
        <w:t xml:space="preserve"> </w:t>
      </w:r>
      <w:r>
        <w:rPr>
          <w:color w:val="363435"/>
        </w:rPr>
        <w:t xml:space="preserve">и </w:t>
      </w:r>
      <w:r>
        <w:rPr>
          <w:color w:val="363435"/>
          <w:spacing w:val="15"/>
        </w:rPr>
        <w:t xml:space="preserve"> </w:t>
      </w:r>
      <w:r>
        <w:rPr>
          <w:color w:val="363435"/>
        </w:rPr>
        <w:t xml:space="preserve">современных   </w:t>
      </w:r>
      <w:r>
        <w:rPr>
          <w:color w:val="363435"/>
          <w:spacing w:val="24"/>
        </w:rPr>
        <w:t xml:space="preserve"> </w:t>
      </w:r>
      <w:r>
        <w:rPr>
          <w:color w:val="363435"/>
        </w:rPr>
        <w:t>электронных;</w:t>
      </w:r>
    </w:p>
    <w:p w:rsidR="00253E82" w:rsidRDefault="00253E82" w:rsidP="00EC1F9F">
      <w:pPr>
        <w:widowControl w:val="0"/>
        <w:numPr>
          <w:ilvl w:val="0"/>
          <w:numId w:val="12"/>
        </w:numPr>
        <w:autoSpaceDE w:val="0"/>
        <w:autoSpaceDN w:val="0"/>
        <w:adjustRightInd w:val="0"/>
        <w:ind w:right="-20"/>
        <w:rPr>
          <w:color w:val="000000"/>
        </w:rPr>
      </w:pPr>
      <w:r>
        <w:rPr>
          <w:color w:val="363435"/>
          <w:w w:val="111"/>
        </w:rPr>
        <w:t>общаться</w:t>
      </w:r>
      <w:r>
        <w:rPr>
          <w:color w:val="363435"/>
        </w:rPr>
        <w:t xml:space="preserve"> </w:t>
      </w:r>
      <w:r>
        <w:rPr>
          <w:color w:val="363435"/>
          <w:spacing w:val="12"/>
        </w:rPr>
        <w:t xml:space="preserve"> </w:t>
      </w:r>
      <w:r>
        <w:rPr>
          <w:color w:val="363435"/>
          <w:w w:val="115"/>
        </w:rPr>
        <w:t>и</w:t>
      </w:r>
      <w:r>
        <w:rPr>
          <w:color w:val="363435"/>
        </w:rPr>
        <w:t xml:space="preserve"> </w:t>
      </w:r>
      <w:r>
        <w:rPr>
          <w:color w:val="363435"/>
          <w:spacing w:val="12"/>
        </w:rPr>
        <w:t xml:space="preserve"> </w:t>
      </w:r>
      <w:r>
        <w:rPr>
          <w:color w:val="363435"/>
          <w:w w:val="110"/>
        </w:rPr>
        <w:t>взаимодействовать</w:t>
      </w:r>
      <w:r>
        <w:rPr>
          <w:color w:val="363435"/>
        </w:rPr>
        <w:t xml:space="preserve"> </w:t>
      </w:r>
      <w:r>
        <w:rPr>
          <w:color w:val="363435"/>
          <w:spacing w:val="12"/>
        </w:rPr>
        <w:t xml:space="preserve"> </w:t>
      </w:r>
      <w:r>
        <w:rPr>
          <w:color w:val="363435"/>
          <w:w w:val="109"/>
        </w:rPr>
        <w:t>в</w:t>
      </w:r>
      <w:r>
        <w:rPr>
          <w:color w:val="363435"/>
        </w:rPr>
        <w:t xml:space="preserve"> </w:t>
      </w:r>
      <w:r>
        <w:rPr>
          <w:color w:val="363435"/>
          <w:spacing w:val="12"/>
        </w:rPr>
        <w:t xml:space="preserve"> </w:t>
      </w:r>
      <w:r>
        <w:rPr>
          <w:color w:val="363435"/>
          <w:w w:val="112"/>
        </w:rPr>
        <w:t>процессе</w:t>
      </w:r>
      <w:r>
        <w:rPr>
          <w:color w:val="363435"/>
        </w:rPr>
        <w:t xml:space="preserve"> </w:t>
      </w:r>
      <w:r>
        <w:rPr>
          <w:color w:val="363435"/>
          <w:spacing w:val="12"/>
        </w:rPr>
        <w:t xml:space="preserve"> </w:t>
      </w:r>
      <w:r>
        <w:rPr>
          <w:color w:val="363435"/>
          <w:w w:val="114"/>
        </w:rPr>
        <w:t>ансамблево</w:t>
      </w:r>
      <w:r>
        <w:rPr>
          <w:color w:val="363435"/>
          <w:w w:val="113"/>
        </w:rPr>
        <w:t>го,</w:t>
      </w:r>
      <w:r>
        <w:rPr>
          <w:color w:val="363435"/>
        </w:rPr>
        <w:t xml:space="preserve"> </w:t>
      </w:r>
      <w:r>
        <w:rPr>
          <w:color w:val="363435"/>
          <w:spacing w:val="6"/>
        </w:rPr>
        <w:t xml:space="preserve"> </w:t>
      </w:r>
      <w:r>
        <w:rPr>
          <w:color w:val="363435"/>
          <w:w w:val="112"/>
        </w:rPr>
        <w:t>коллективного</w:t>
      </w:r>
      <w:r>
        <w:rPr>
          <w:color w:val="363435"/>
        </w:rPr>
        <w:t xml:space="preserve"> </w:t>
      </w:r>
      <w:r>
        <w:rPr>
          <w:color w:val="363435"/>
          <w:spacing w:val="6"/>
        </w:rPr>
        <w:t xml:space="preserve"> </w:t>
      </w:r>
      <w:r>
        <w:rPr>
          <w:color w:val="363435"/>
          <w:w w:val="109"/>
        </w:rPr>
        <w:t>(хорового</w:t>
      </w:r>
      <w:r>
        <w:rPr>
          <w:color w:val="363435"/>
        </w:rPr>
        <w:t xml:space="preserve"> </w:t>
      </w:r>
      <w:r>
        <w:rPr>
          <w:color w:val="363435"/>
          <w:spacing w:val="6"/>
        </w:rPr>
        <w:t xml:space="preserve"> </w:t>
      </w:r>
      <w:r>
        <w:rPr>
          <w:color w:val="363435"/>
          <w:w w:val="115"/>
        </w:rPr>
        <w:t>и</w:t>
      </w:r>
      <w:r>
        <w:rPr>
          <w:color w:val="363435"/>
        </w:rPr>
        <w:t xml:space="preserve"> </w:t>
      </w:r>
      <w:r>
        <w:rPr>
          <w:color w:val="363435"/>
          <w:spacing w:val="6"/>
        </w:rPr>
        <w:t xml:space="preserve"> </w:t>
      </w:r>
      <w:r>
        <w:rPr>
          <w:color w:val="363435"/>
          <w:w w:val="111"/>
        </w:rPr>
        <w:t>инструментального)</w:t>
      </w:r>
      <w:r>
        <w:rPr>
          <w:color w:val="363435"/>
        </w:rPr>
        <w:t xml:space="preserve"> </w:t>
      </w:r>
      <w:r>
        <w:rPr>
          <w:color w:val="363435"/>
          <w:spacing w:val="6"/>
        </w:rPr>
        <w:t xml:space="preserve"> </w:t>
      </w:r>
      <w:r>
        <w:rPr>
          <w:color w:val="363435"/>
          <w:w w:val="115"/>
        </w:rPr>
        <w:t>воплоще</w:t>
      </w:r>
      <w:r>
        <w:rPr>
          <w:color w:val="363435"/>
        </w:rPr>
        <w:t xml:space="preserve">ния </w:t>
      </w:r>
      <w:r>
        <w:rPr>
          <w:color w:val="363435"/>
          <w:spacing w:val="49"/>
        </w:rPr>
        <w:t xml:space="preserve"> </w:t>
      </w:r>
      <w:r>
        <w:rPr>
          <w:color w:val="363435"/>
        </w:rPr>
        <w:t xml:space="preserve">различных  </w:t>
      </w:r>
      <w:r>
        <w:rPr>
          <w:color w:val="363435"/>
          <w:spacing w:val="42"/>
        </w:rPr>
        <w:t xml:space="preserve"> </w:t>
      </w:r>
      <w:r>
        <w:rPr>
          <w:color w:val="363435"/>
        </w:rPr>
        <w:t xml:space="preserve">художественных   </w:t>
      </w:r>
      <w:r>
        <w:rPr>
          <w:color w:val="363435"/>
          <w:spacing w:val="14"/>
        </w:rPr>
        <w:t xml:space="preserve"> </w:t>
      </w:r>
      <w:r>
        <w:rPr>
          <w:color w:val="363435"/>
        </w:rPr>
        <w:t>образов.</w:t>
      </w:r>
    </w:p>
    <w:p w:rsidR="00253E82" w:rsidRDefault="00253E82" w:rsidP="00EC1F9F">
      <w:pPr>
        <w:numPr>
          <w:ilvl w:val="0"/>
          <w:numId w:val="13"/>
        </w:numPr>
      </w:pPr>
      <w:r>
        <w:t>воплощать в звучании голоса или инструмента образы природы и окружающей жизни, настроения, чувства, характер и мысли человека;</w:t>
      </w:r>
    </w:p>
    <w:p w:rsidR="00253E82" w:rsidRDefault="00253E82" w:rsidP="00EC1F9F">
      <w:pPr>
        <w:numPr>
          <w:ilvl w:val="0"/>
          <w:numId w:val="13"/>
        </w:numPr>
      </w:pPr>
      <w:r>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253E82" w:rsidRDefault="00253E82" w:rsidP="00EC1F9F">
      <w:pPr>
        <w:numPr>
          <w:ilvl w:val="0"/>
          <w:numId w:val="13"/>
        </w:numPr>
      </w:pPr>
      <w:r>
        <w:t>узнавать изученные музыкальные сочинения, называть их авторов;</w:t>
      </w:r>
    </w:p>
    <w:p w:rsidR="00253E82" w:rsidRDefault="00253E82" w:rsidP="00EC1F9F">
      <w:pPr>
        <w:numPr>
          <w:ilvl w:val="0"/>
          <w:numId w:val="13"/>
        </w:numPr>
      </w:pPr>
      <w:r>
        <w:t xml:space="preserve">исполнять музыкальные произведения отдельных форм и жанров (пение, драматизация, музыкально-пластическое движение, инструментальное </w:t>
      </w:r>
      <w:proofErr w:type="spellStart"/>
      <w:r>
        <w:t>музицирование</w:t>
      </w:r>
      <w:proofErr w:type="spellEnd"/>
      <w:r>
        <w:t>, импровизация и др.).</w:t>
      </w:r>
    </w:p>
    <w:p w:rsidR="00253E82" w:rsidRDefault="00253E82" w:rsidP="00253E82"/>
    <w:p w:rsidR="00253E82" w:rsidRDefault="00253E82" w:rsidP="00253E82">
      <w:pPr>
        <w:shd w:val="clear" w:color="auto" w:fill="FFFFFF"/>
      </w:pPr>
      <w:r>
        <w:t xml:space="preserve">                      </w:t>
      </w:r>
    </w:p>
    <w:p w:rsidR="00253E82" w:rsidRDefault="00253E82" w:rsidP="00253E82">
      <w:pPr>
        <w:rPr>
          <w:b/>
        </w:rPr>
      </w:pPr>
      <w:r>
        <w:rPr>
          <w:b/>
        </w:rPr>
        <w:t>Формирование универсальных учебных действий:</w:t>
      </w:r>
    </w:p>
    <w:p w:rsidR="00253E82" w:rsidRDefault="00253E82" w:rsidP="00253E82">
      <w:r>
        <w:t>Личностные:</w:t>
      </w:r>
    </w:p>
    <w:p w:rsidR="00253E82" w:rsidRDefault="00253E82" w:rsidP="00EC1F9F">
      <w:pPr>
        <w:numPr>
          <w:ilvl w:val="0"/>
          <w:numId w:val="14"/>
        </w:numPr>
      </w:pPr>
      <w:r>
        <w:t>Ценностно-смысловая ориентация учащихся,</w:t>
      </w:r>
    </w:p>
    <w:p w:rsidR="00253E82" w:rsidRDefault="00253E82" w:rsidP="00EC1F9F">
      <w:pPr>
        <w:numPr>
          <w:ilvl w:val="0"/>
          <w:numId w:val="14"/>
        </w:numPr>
      </w:pPr>
      <w:r>
        <w:t xml:space="preserve">Действие </w:t>
      </w:r>
      <w:proofErr w:type="spellStart"/>
      <w:r>
        <w:t>смыслообразования</w:t>
      </w:r>
      <w:proofErr w:type="spellEnd"/>
      <w:r>
        <w:t>,</w:t>
      </w:r>
    </w:p>
    <w:p w:rsidR="00253E82" w:rsidRDefault="00253E82" w:rsidP="00EC1F9F">
      <w:pPr>
        <w:numPr>
          <w:ilvl w:val="0"/>
          <w:numId w:val="14"/>
        </w:numPr>
      </w:pPr>
      <w:r>
        <w:t>Нравственно-этическое оценивание</w:t>
      </w:r>
    </w:p>
    <w:p w:rsidR="00253E82" w:rsidRDefault="00253E82" w:rsidP="00253E82">
      <w:r>
        <w:t xml:space="preserve">Коммуникативные </w:t>
      </w:r>
      <w:proofErr w:type="spellStart"/>
      <w:r>
        <w:t>ууд</w:t>
      </w:r>
      <w:proofErr w:type="spellEnd"/>
    </w:p>
    <w:p w:rsidR="00253E82" w:rsidRDefault="00253E82" w:rsidP="00EC1F9F">
      <w:pPr>
        <w:numPr>
          <w:ilvl w:val="0"/>
          <w:numId w:val="15"/>
        </w:numPr>
      </w:pPr>
      <w:r>
        <w:t>Умение выражать свои мысли,</w:t>
      </w:r>
    </w:p>
    <w:p w:rsidR="00253E82" w:rsidRDefault="00253E82" w:rsidP="00EC1F9F">
      <w:pPr>
        <w:numPr>
          <w:ilvl w:val="0"/>
          <w:numId w:val="15"/>
        </w:numPr>
      </w:pPr>
      <w:r>
        <w:t>Разрешение конфликтов, постановка вопросов.</w:t>
      </w:r>
    </w:p>
    <w:p w:rsidR="00253E82" w:rsidRDefault="00253E82" w:rsidP="00EC1F9F">
      <w:pPr>
        <w:numPr>
          <w:ilvl w:val="0"/>
          <w:numId w:val="15"/>
        </w:numPr>
      </w:pPr>
      <w:r>
        <w:t>Управление поведением партнера: контроль, коррекция.</w:t>
      </w:r>
    </w:p>
    <w:p w:rsidR="00253E82" w:rsidRDefault="00253E82" w:rsidP="00253E82">
      <w:r>
        <w:t xml:space="preserve">Регулятивные </w:t>
      </w:r>
      <w:proofErr w:type="spellStart"/>
      <w:r>
        <w:t>ууд</w:t>
      </w:r>
      <w:proofErr w:type="spellEnd"/>
    </w:p>
    <w:p w:rsidR="00253E82" w:rsidRDefault="00253E82" w:rsidP="00EC1F9F">
      <w:pPr>
        <w:numPr>
          <w:ilvl w:val="0"/>
          <w:numId w:val="16"/>
        </w:numPr>
      </w:pPr>
      <w:r>
        <w:t xml:space="preserve">Целеполагание, </w:t>
      </w:r>
    </w:p>
    <w:p w:rsidR="00253E82" w:rsidRDefault="00253E82" w:rsidP="00EC1F9F">
      <w:pPr>
        <w:numPr>
          <w:ilvl w:val="0"/>
          <w:numId w:val="16"/>
        </w:numPr>
      </w:pPr>
      <w:r>
        <w:t xml:space="preserve">волевая </w:t>
      </w:r>
      <w:proofErr w:type="spellStart"/>
      <w:r>
        <w:t>саморегуляция</w:t>
      </w:r>
      <w:proofErr w:type="spellEnd"/>
      <w:r>
        <w:t xml:space="preserve">, </w:t>
      </w:r>
    </w:p>
    <w:p w:rsidR="00253E82" w:rsidRDefault="00253E82" w:rsidP="00EC1F9F">
      <w:pPr>
        <w:numPr>
          <w:ilvl w:val="0"/>
          <w:numId w:val="16"/>
        </w:numPr>
      </w:pPr>
      <w:r>
        <w:t>коррекция,</w:t>
      </w:r>
    </w:p>
    <w:p w:rsidR="00253E82" w:rsidRDefault="00253E82" w:rsidP="00EC1F9F">
      <w:pPr>
        <w:numPr>
          <w:ilvl w:val="0"/>
          <w:numId w:val="16"/>
        </w:numPr>
      </w:pPr>
      <w:r>
        <w:t>оценка качества и уровня усвоения.</w:t>
      </w:r>
    </w:p>
    <w:p w:rsidR="00253E82" w:rsidRDefault="00253E82" w:rsidP="00253E82">
      <w:r>
        <w:t>Познавательные универсальные действия:</w:t>
      </w:r>
    </w:p>
    <w:p w:rsidR="00253E82" w:rsidRDefault="00253E82" w:rsidP="00253E82">
      <w:proofErr w:type="spellStart"/>
      <w:r>
        <w:t>Общеучебные</w:t>
      </w:r>
      <w:proofErr w:type="spellEnd"/>
      <w:r>
        <w:t>:</w:t>
      </w:r>
    </w:p>
    <w:p w:rsidR="00253E82" w:rsidRDefault="00253E82" w:rsidP="00EC1F9F">
      <w:pPr>
        <w:numPr>
          <w:ilvl w:val="0"/>
          <w:numId w:val="17"/>
        </w:numPr>
      </w:pPr>
      <w:r>
        <w:t>Умение структурировать знания,</w:t>
      </w:r>
    </w:p>
    <w:p w:rsidR="00253E82" w:rsidRDefault="00253E82" w:rsidP="00EC1F9F">
      <w:pPr>
        <w:numPr>
          <w:ilvl w:val="0"/>
          <w:numId w:val="17"/>
        </w:numPr>
      </w:pPr>
      <w:r>
        <w:t>Смысловое чтение,</w:t>
      </w:r>
    </w:p>
    <w:p w:rsidR="00253E82" w:rsidRDefault="00253E82" w:rsidP="00EC1F9F">
      <w:pPr>
        <w:numPr>
          <w:ilvl w:val="0"/>
          <w:numId w:val="17"/>
        </w:numPr>
      </w:pPr>
      <w:r>
        <w:t>Знаково – символическое моделирование,</w:t>
      </w:r>
    </w:p>
    <w:p w:rsidR="00253E82" w:rsidRDefault="00253E82" w:rsidP="00EC1F9F">
      <w:pPr>
        <w:numPr>
          <w:ilvl w:val="0"/>
          <w:numId w:val="17"/>
        </w:numPr>
      </w:pPr>
      <w:r>
        <w:t>Выделение и формулирование учебной цели.</w:t>
      </w:r>
    </w:p>
    <w:p w:rsidR="00253E82" w:rsidRDefault="00253E82" w:rsidP="00253E82">
      <w:r>
        <w:t>Логические:</w:t>
      </w:r>
    </w:p>
    <w:p w:rsidR="00253E82" w:rsidRDefault="00253E82" w:rsidP="00EC1F9F">
      <w:pPr>
        <w:numPr>
          <w:ilvl w:val="0"/>
          <w:numId w:val="18"/>
        </w:numPr>
      </w:pPr>
      <w:r>
        <w:t>Анализ объектов;</w:t>
      </w:r>
    </w:p>
    <w:p w:rsidR="00253E82" w:rsidRDefault="00253E82" w:rsidP="00EC1F9F">
      <w:pPr>
        <w:numPr>
          <w:ilvl w:val="0"/>
          <w:numId w:val="18"/>
        </w:numPr>
      </w:pPr>
      <w:r>
        <w:t>Синтез, как составление целого из частей</w:t>
      </w:r>
    </w:p>
    <w:p w:rsidR="00253E82" w:rsidRDefault="00253E82" w:rsidP="00EC1F9F">
      <w:pPr>
        <w:numPr>
          <w:ilvl w:val="0"/>
          <w:numId w:val="18"/>
        </w:numPr>
      </w:pPr>
      <w:r>
        <w:t>Классификация объектов.</w:t>
      </w:r>
    </w:p>
    <w:p w:rsidR="00253E82" w:rsidRDefault="00253E82" w:rsidP="00EC1F9F">
      <w:pPr>
        <w:numPr>
          <w:ilvl w:val="0"/>
          <w:numId w:val="18"/>
        </w:numPr>
      </w:pPr>
      <w:r>
        <w:t>Доказательство</w:t>
      </w:r>
    </w:p>
    <w:p w:rsidR="00253E82" w:rsidRDefault="00253E82" w:rsidP="00EC1F9F">
      <w:pPr>
        <w:numPr>
          <w:ilvl w:val="0"/>
          <w:numId w:val="18"/>
        </w:numPr>
      </w:pPr>
      <w:r>
        <w:t>Выдвижение гипотез и их обоснование</w:t>
      </w:r>
    </w:p>
    <w:p w:rsidR="00253E82" w:rsidRDefault="00253E82" w:rsidP="00EC1F9F">
      <w:pPr>
        <w:numPr>
          <w:ilvl w:val="0"/>
          <w:numId w:val="18"/>
        </w:numPr>
      </w:pPr>
      <w:r>
        <w:t>Построение логической цепи рассуждения</w:t>
      </w:r>
    </w:p>
    <w:p w:rsidR="00253E82" w:rsidRDefault="00253E82" w:rsidP="00253E82">
      <w:pPr>
        <w:tabs>
          <w:tab w:val="left" w:pos="720"/>
        </w:tabs>
        <w:rPr>
          <w:b/>
        </w:rPr>
      </w:pPr>
    </w:p>
    <w:p w:rsidR="00253E82" w:rsidRDefault="00253E82" w:rsidP="00253E82">
      <w:pPr>
        <w:jc w:val="center"/>
        <w:rPr>
          <w:b/>
          <w:u w:val="single"/>
        </w:rPr>
      </w:pPr>
      <w:r>
        <w:rPr>
          <w:b/>
          <w:u w:val="single"/>
        </w:rPr>
        <w:t>«Изобразительное искусство»</w:t>
      </w:r>
    </w:p>
    <w:p w:rsidR="00253E82" w:rsidRDefault="00253E82" w:rsidP="00253E82">
      <w:pPr>
        <w:jc w:val="center"/>
      </w:pPr>
      <w:r>
        <w:t>Пояснительная записка к курсу</w:t>
      </w:r>
    </w:p>
    <w:p w:rsidR="00253E82" w:rsidRDefault="00253E82" w:rsidP="00253E82">
      <w:pPr>
        <w:jc w:val="center"/>
      </w:pPr>
    </w:p>
    <w:p w:rsidR="00253E82" w:rsidRDefault="00253E82" w:rsidP="00253E82">
      <w:pPr>
        <w:ind w:firstLine="708"/>
        <w:jc w:val="both"/>
      </w:pPr>
      <w:r>
        <w:t xml:space="preserve">Программа составлена на основе программы общеобразовательных учреждений «Изобразительное искусство и художественный труд»  входит в учебный комплект для начальных классов. Программа рассчитана на 33 часа. Изложение материала соответствует </w:t>
      </w:r>
      <w:r>
        <w:lastRenderedPageBreak/>
        <w:t>содержанию примерной программы, разработанной под руководством Кузина</w:t>
      </w:r>
      <w:proofErr w:type="gramStart"/>
      <w:r>
        <w:t xml:space="preserve"> .</w:t>
      </w:r>
      <w:proofErr w:type="gramEnd"/>
      <w:r>
        <w:t xml:space="preserve"> Содержание образовательной программы разработано на основе Федерального базисного учебного плана для образовательных учреждений Российской Федерации, реализующих программы общего образования , разработанного в соответствии с федеральным компонентом государственного стандарта общего образования; </w:t>
      </w:r>
    </w:p>
    <w:p w:rsidR="00253E82" w:rsidRDefault="00253E82" w:rsidP="00253E82">
      <w:pPr>
        <w:ind w:firstLine="708"/>
        <w:jc w:val="both"/>
      </w:pPr>
      <w:r>
        <w:t>Три вида художественной деятельности, определяющие все многообразие визуальных пространственных искусств, положены в основу первого вступительного класса. На помощь приходит игровая, образная форма приобщения к искусству: Мастер  Изображения, Мастер Украшения, Мастер Постройки. Для детей должно стать открытием, что многие их повседневные игры являются художественной деятельностью - тем же чем и занимаются взрослые художники. Увидеть в окружающей жизни работу того или иного Мастера - интересная игра. Здесь закладывается фундамент в познании огромного мира пластических искусств. Задачей этого года также является осознание того, что Мастера работают различными материалами, а также первичное освоение этих материалов. Но мастера предстают перед детьми не сразу. В первой четверти начинает «играть» с детьми Мастер Изображения. Во второй четверти знакомятся с Мастером Украшения, а в 3 четверти с Мастером Постройки. В 4 четверти они показывают детям, что друг без друга они жить не могут и всегда работают вместе. Нужно  иметь в виду и особый смысл обобщающих уроков: в них через работу каждого Мастера связывается детская художественная работа с взрослым искусством, с  окружающей действительностью.</w:t>
      </w:r>
    </w:p>
    <w:p w:rsidR="00253E82" w:rsidRDefault="00253E82" w:rsidP="00253E82">
      <w:pPr>
        <w:ind w:firstLine="708"/>
      </w:pPr>
    </w:p>
    <w:p w:rsidR="00253E82" w:rsidRDefault="00253E82" w:rsidP="00253E82">
      <w:pPr>
        <w:jc w:val="both"/>
        <w:rPr>
          <w:b/>
        </w:rPr>
      </w:pPr>
      <w:r>
        <w:rPr>
          <w:b/>
          <w:u w:val="single"/>
        </w:rPr>
        <w:t xml:space="preserve">Требования к уровню подготовки </w:t>
      </w:r>
      <w:proofErr w:type="gramStart"/>
      <w:r>
        <w:rPr>
          <w:b/>
          <w:u w:val="single"/>
        </w:rPr>
        <w:t>обучающихся</w:t>
      </w:r>
      <w:proofErr w:type="gramEnd"/>
    </w:p>
    <w:p w:rsidR="00253E82" w:rsidRDefault="00253E82" w:rsidP="00253E82">
      <w:pPr>
        <w:jc w:val="both"/>
      </w:pPr>
      <w:r>
        <w:t xml:space="preserve">В результате изучения изобразительного искусства ученик </w:t>
      </w:r>
      <w:r>
        <w:rPr>
          <w:u w:val="single"/>
        </w:rPr>
        <w:t>должен</w:t>
      </w:r>
    </w:p>
    <w:p w:rsidR="00253E82" w:rsidRDefault="00253E82" w:rsidP="00253E82">
      <w:pPr>
        <w:jc w:val="both"/>
        <w:rPr>
          <w:i/>
        </w:rPr>
      </w:pPr>
      <w:r>
        <w:rPr>
          <w:i/>
        </w:rPr>
        <w:t xml:space="preserve">знать/понимать </w:t>
      </w:r>
    </w:p>
    <w:p w:rsidR="00253E82" w:rsidRDefault="00253E82" w:rsidP="00EC1F9F">
      <w:pPr>
        <w:numPr>
          <w:ilvl w:val="0"/>
          <w:numId w:val="19"/>
        </w:numPr>
        <w:jc w:val="both"/>
      </w:pPr>
      <w:r>
        <w:t>названия цветов и оттенков, три основных цвета</w:t>
      </w:r>
    </w:p>
    <w:p w:rsidR="00253E82" w:rsidRDefault="00253E82" w:rsidP="00EC1F9F">
      <w:pPr>
        <w:numPr>
          <w:ilvl w:val="0"/>
          <w:numId w:val="19"/>
        </w:numPr>
        <w:jc w:val="both"/>
      </w:pPr>
      <w:r>
        <w:t>правила смешивания красок и получения составных цветов;</w:t>
      </w:r>
    </w:p>
    <w:p w:rsidR="00253E82" w:rsidRDefault="00253E82" w:rsidP="00EC1F9F">
      <w:pPr>
        <w:numPr>
          <w:ilvl w:val="0"/>
          <w:numId w:val="19"/>
        </w:numPr>
        <w:jc w:val="both"/>
      </w:pPr>
      <w:r>
        <w:t>выдающихся представителей русского и зарубежного искусства и их основные произведения;</w:t>
      </w:r>
    </w:p>
    <w:p w:rsidR="00253E82" w:rsidRDefault="00253E82" w:rsidP="00EC1F9F">
      <w:pPr>
        <w:numPr>
          <w:ilvl w:val="0"/>
          <w:numId w:val="19"/>
        </w:numPr>
        <w:jc w:val="both"/>
      </w:pPr>
      <w:r>
        <w:t>начальные сведения о графике, живописи, скульптуре, декоративно - прикладном искусстве</w:t>
      </w:r>
    </w:p>
    <w:p w:rsidR="00253E82" w:rsidRDefault="00253E82" w:rsidP="00EC1F9F">
      <w:pPr>
        <w:numPr>
          <w:ilvl w:val="0"/>
          <w:numId w:val="19"/>
        </w:numPr>
        <w:jc w:val="both"/>
      </w:pPr>
      <w:r>
        <w:t>значение изобразительного искусства в художественной культуре;</w:t>
      </w:r>
    </w:p>
    <w:p w:rsidR="00253E82" w:rsidRDefault="00253E82" w:rsidP="00253E82">
      <w:pPr>
        <w:jc w:val="both"/>
        <w:rPr>
          <w:i/>
          <w:u w:val="single"/>
        </w:rPr>
      </w:pPr>
      <w:r>
        <w:rPr>
          <w:i/>
          <w:u w:val="single"/>
        </w:rPr>
        <w:t>уметь</w:t>
      </w:r>
    </w:p>
    <w:p w:rsidR="00253E82" w:rsidRDefault="00253E82" w:rsidP="00EC1F9F">
      <w:pPr>
        <w:numPr>
          <w:ilvl w:val="0"/>
          <w:numId w:val="20"/>
        </w:numPr>
        <w:jc w:val="both"/>
      </w:pPr>
      <w:r>
        <w:t xml:space="preserve">правильно сидеть за столом, правильно держать лист бумаги, карандаш, кисточку; </w:t>
      </w:r>
    </w:p>
    <w:p w:rsidR="00253E82" w:rsidRDefault="00253E82" w:rsidP="00EC1F9F">
      <w:pPr>
        <w:numPr>
          <w:ilvl w:val="0"/>
          <w:numId w:val="20"/>
        </w:numPr>
        <w:jc w:val="both"/>
      </w:pPr>
      <w:r>
        <w:t>свободно работать карандашом, проводить линии различной толщины;</w:t>
      </w:r>
    </w:p>
    <w:p w:rsidR="00253E82" w:rsidRDefault="00253E82" w:rsidP="00EC1F9F">
      <w:pPr>
        <w:numPr>
          <w:ilvl w:val="0"/>
          <w:numId w:val="20"/>
        </w:numPr>
        <w:jc w:val="both"/>
      </w:pPr>
      <w:r>
        <w:t>правильно располагать лист бумаги в зависимости от характера изображения;</w:t>
      </w:r>
    </w:p>
    <w:p w:rsidR="00253E82" w:rsidRDefault="00253E82" w:rsidP="00EC1F9F">
      <w:pPr>
        <w:numPr>
          <w:ilvl w:val="0"/>
          <w:numId w:val="20"/>
        </w:numPr>
        <w:jc w:val="both"/>
      </w:pPr>
      <w:r>
        <w:t>стараться правильно форму, пропорции, положение предметов;</w:t>
      </w:r>
    </w:p>
    <w:p w:rsidR="00253E82" w:rsidRDefault="00253E82" w:rsidP="00EC1F9F">
      <w:pPr>
        <w:numPr>
          <w:ilvl w:val="0"/>
          <w:numId w:val="20"/>
        </w:numPr>
        <w:jc w:val="both"/>
      </w:pPr>
      <w:r>
        <w:t>передавать в тематических рисунках пространство;</w:t>
      </w:r>
    </w:p>
    <w:p w:rsidR="00253E82" w:rsidRDefault="00253E82" w:rsidP="00EC1F9F">
      <w:pPr>
        <w:numPr>
          <w:ilvl w:val="0"/>
          <w:numId w:val="20"/>
        </w:numPr>
        <w:jc w:val="both"/>
      </w:pPr>
      <w:r>
        <w:t>выполнять узоры из декоративно переработанных фигур животного и растительного мира, геометрических форм;</w:t>
      </w:r>
    </w:p>
    <w:p w:rsidR="00253E82" w:rsidRDefault="00253E82" w:rsidP="00EC1F9F">
      <w:pPr>
        <w:numPr>
          <w:ilvl w:val="0"/>
          <w:numId w:val="20"/>
        </w:numPr>
        <w:jc w:val="both"/>
      </w:pPr>
      <w:r>
        <w:rPr>
          <w:rFonts w:eastAsia="Symbol"/>
        </w:rPr>
        <w:t xml:space="preserve">        </w:t>
      </w:r>
      <w:r>
        <w:t>рисовать кистью самостоятельно, применяя простейшие приемы росписи.</w:t>
      </w:r>
    </w:p>
    <w:p w:rsidR="00253E82" w:rsidRDefault="00253E82" w:rsidP="00253E82">
      <w:pPr>
        <w:jc w:val="both"/>
      </w:pPr>
      <w:r>
        <w:t> использовать приобретенные знания и умения в практической деятельности и</w:t>
      </w:r>
    </w:p>
    <w:p w:rsidR="00253E82" w:rsidRDefault="00253E82" w:rsidP="00253E82">
      <w:pPr>
        <w:jc w:val="both"/>
      </w:pPr>
      <w:r>
        <w:t xml:space="preserve"> повседневной жизни </w:t>
      </w:r>
      <w:proofErr w:type="gramStart"/>
      <w:r>
        <w:t>для</w:t>
      </w:r>
      <w:proofErr w:type="gramEnd"/>
      <w:r>
        <w:t>:</w:t>
      </w:r>
    </w:p>
    <w:p w:rsidR="00253E82" w:rsidRDefault="00253E82" w:rsidP="00EC1F9F">
      <w:pPr>
        <w:numPr>
          <w:ilvl w:val="0"/>
          <w:numId w:val="21"/>
        </w:numPr>
        <w:jc w:val="both"/>
      </w:pPr>
      <w:r>
        <w:t xml:space="preserve">восприятия и оценки произведений искусства; </w:t>
      </w:r>
    </w:p>
    <w:p w:rsidR="00253E82" w:rsidRDefault="00253E82" w:rsidP="00EC1F9F">
      <w:pPr>
        <w:numPr>
          <w:ilvl w:val="0"/>
          <w:numId w:val="21"/>
        </w:numPr>
        <w:jc w:val="both"/>
      </w:pPr>
      <w:r>
        <w:t xml:space="preserve">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 </w:t>
      </w:r>
    </w:p>
    <w:p w:rsidR="00253E82" w:rsidRDefault="00253E82" w:rsidP="00253E82">
      <w:pPr>
        <w:jc w:val="both"/>
      </w:pPr>
      <w:r>
        <w:lastRenderedPageBreak/>
        <w:t> </w:t>
      </w:r>
    </w:p>
    <w:p w:rsidR="00253E82" w:rsidRDefault="00253E82" w:rsidP="00253E82">
      <w:pPr>
        <w:rPr>
          <w:b/>
        </w:rPr>
      </w:pPr>
    </w:p>
    <w:p w:rsidR="00253E82" w:rsidRDefault="00253E82" w:rsidP="00253E82">
      <w:pPr>
        <w:jc w:val="center"/>
        <w:rPr>
          <w:b/>
        </w:rPr>
      </w:pPr>
      <w:r>
        <w:rPr>
          <w:b/>
        </w:rPr>
        <w:t>Физкультура</w:t>
      </w:r>
    </w:p>
    <w:p w:rsidR="00253E82" w:rsidRDefault="00253E82" w:rsidP="00253E82">
      <w:r>
        <w:t>. Цели и задачи дисциплины, её место в учебном процессе</w:t>
      </w:r>
    </w:p>
    <w:p w:rsidR="00253E82" w:rsidRDefault="00253E82" w:rsidP="00253E82"/>
    <w:p w:rsidR="00253E82" w:rsidRDefault="00253E82" w:rsidP="00EC1F9F">
      <w:pPr>
        <w:numPr>
          <w:ilvl w:val="1"/>
          <w:numId w:val="22"/>
        </w:numPr>
      </w:pPr>
      <w:r>
        <w:t>Цель преподавания дисциплины</w:t>
      </w:r>
    </w:p>
    <w:p w:rsidR="00253E82" w:rsidRDefault="00253E82" w:rsidP="00253E82">
      <w:pPr>
        <w:pStyle w:val="ad"/>
        <w:tabs>
          <w:tab w:val="left" w:pos="3480"/>
        </w:tabs>
        <w:spacing w:line="240" w:lineRule="auto"/>
        <w:ind w:left="142" w:firstLine="284"/>
        <w:rPr>
          <w:sz w:val="24"/>
          <w:szCs w:val="24"/>
        </w:rPr>
      </w:pPr>
      <w:r>
        <w:rPr>
          <w:sz w:val="24"/>
          <w:szCs w:val="24"/>
        </w:rPr>
        <w:t>Урок физической культуры в 1 классе – основная форма обучения жизненно важным видам движений, которые имеют, практически, главное значение в укреплении здоровья детей. Уроки решают задачи по улучшению и исправлению осанки, содействуют гармоничному физическому развитию, выработке устойчивости к неблагоприятным условиям внешней среды, развивает координационные способности, формирует элементарные знания о личной гигиене, режиме дня, приобщают к самостоятельным занятиям физическими упражнениями и к подвижным играм, воспитывают дисциплинированность и доброжелательное отношение к товарищам, смелость и решительность.</w:t>
      </w:r>
    </w:p>
    <w:p w:rsidR="00253E82" w:rsidRDefault="00253E82" w:rsidP="00253E82">
      <w:pPr>
        <w:pStyle w:val="ad"/>
        <w:tabs>
          <w:tab w:val="left" w:pos="3480"/>
        </w:tabs>
        <w:spacing w:line="240" w:lineRule="auto"/>
        <w:ind w:left="142" w:firstLine="284"/>
        <w:rPr>
          <w:sz w:val="24"/>
          <w:szCs w:val="24"/>
        </w:rPr>
      </w:pPr>
      <w:r>
        <w:rPr>
          <w:sz w:val="24"/>
          <w:szCs w:val="24"/>
        </w:rPr>
        <w:t>Главная задача учителя – воспитывать у детей устойчивый интерес к двигательной активности.</w:t>
      </w:r>
    </w:p>
    <w:p w:rsidR="00253E82" w:rsidRDefault="00253E82" w:rsidP="00253E82">
      <w:pPr>
        <w:pStyle w:val="ad"/>
        <w:tabs>
          <w:tab w:val="left" w:pos="3480"/>
        </w:tabs>
        <w:spacing w:line="240" w:lineRule="auto"/>
        <w:ind w:left="142" w:firstLine="284"/>
        <w:rPr>
          <w:sz w:val="24"/>
          <w:szCs w:val="24"/>
        </w:rPr>
      </w:pPr>
      <w:r>
        <w:rPr>
          <w:sz w:val="24"/>
          <w:szCs w:val="24"/>
        </w:rPr>
        <w:t>При проведении урока необходимо использовать такие способы организации и выполнения движений, как фронтальный, поточный, групповой, индивидуальный.</w:t>
      </w:r>
    </w:p>
    <w:p w:rsidR="00253E82" w:rsidRDefault="00253E82" w:rsidP="00253E82">
      <w:pPr>
        <w:pStyle w:val="ad"/>
        <w:tabs>
          <w:tab w:val="left" w:pos="3480"/>
        </w:tabs>
        <w:spacing w:line="240" w:lineRule="auto"/>
        <w:ind w:left="142" w:firstLine="284"/>
        <w:rPr>
          <w:sz w:val="24"/>
          <w:szCs w:val="24"/>
        </w:rPr>
      </w:pPr>
      <w:r>
        <w:rPr>
          <w:sz w:val="24"/>
          <w:szCs w:val="24"/>
        </w:rPr>
        <w:t>Отличительной чертой уроков в 1 классе является образность и эмоциональность поведения. При этом значительное место отводится игровым приемам, которые помогают детям наиболее успешно освоить программный материал, способствуют развитию воображения и творческой активности.</w:t>
      </w:r>
    </w:p>
    <w:p w:rsidR="00253E82" w:rsidRDefault="00253E82" w:rsidP="00253E82">
      <w:pPr>
        <w:pStyle w:val="ad"/>
        <w:tabs>
          <w:tab w:val="left" w:pos="3480"/>
        </w:tabs>
        <w:spacing w:line="240" w:lineRule="auto"/>
        <w:ind w:left="142" w:firstLine="284"/>
        <w:rPr>
          <w:sz w:val="24"/>
          <w:szCs w:val="24"/>
        </w:rPr>
      </w:pPr>
      <w:r>
        <w:rPr>
          <w:sz w:val="24"/>
          <w:szCs w:val="24"/>
        </w:rPr>
        <w:t>При проведении подвижных игр учитель должен четко знать содержание, правила, умело ориентировать учащихся  на достижение двигательных задач, формирование морально-волевых качеств. Для формирования прочных двигательных навыков и умений материал пор разучиванию основных видов движений располагается по принципу спирали, что позволяет повторять упражнения через некоторое время, предъявляя их качеству все более высокие требования.</w:t>
      </w:r>
    </w:p>
    <w:p w:rsidR="00253E82" w:rsidRDefault="00253E82" w:rsidP="00253E82">
      <w:pPr>
        <w:pStyle w:val="ad"/>
        <w:tabs>
          <w:tab w:val="left" w:pos="3480"/>
        </w:tabs>
        <w:spacing w:line="240" w:lineRule="auto"/>
        <w:ind w:left="142" w:firstLine="284"/>
        <w:rPr>
          <w:sz w:val="24"/>
          <w:szCs w:val="24"/>
        </w:rPr>
      </w:pPr>
      <w:r>
        <w:rPr>
          <w:sz w:val="24"/>
          <w:szCs w:val="24"/>
        </w:rPr>
        <w:t>Каждый урок должен соответствовать требованиям моторной плотности. Большинство программных упражнений следует разучивать одновременно со всем классом, а такие упражнения, как прыжки в дину, метание выполняются поточно, т. е. один за другим в составе нескольких групп. Нагрузка на уроке должна увеличиваться постепенно.</w:t>
      </w:r>
    </w:p>
    <w:p w:rsidR="00253E82" w:rsidRDefault="00253E82" w:rsidP="00253E82">
      <w:pPr>
        <w:pStyle w:val="ad"/>
        <w:tabs>
          <w:tab w:val="left" w:pos="3480"/>
        </w:tabs>
        <w:spacing w:line="240" w:lineRule="auto"/>
        <w:ind w:left="142" w:firstLine="284"/>
        <w:rPr>
          <w:sz w:val="24"/>
          <w:szCs w:val="24"/>
        </w:rPr>
      </w:pPr>
      <w:r>
        <w:rPr>
          <w:sz w:val="24"/>
          <w:szCs w:val="24"/>
        </w:rPr>
        <w:t>Проверку уровня физической подготовленности детей целесообразно проводить три раза в год.</w:t>
      </w:r>
    </w:p>
    <w:p w:rsidR="00253E82" w:rsidRDefault="00253E82" w:rsidP="00253E82">
      <w:pPr>
        <w:pStyle w:val="ad"/>
        <w:tabs>
          <w:tab w:val="left" w:pos="3480"/>
        </w:tabs>
        <w:spacing w:line="240" w:lineRule="auto"/>
        <w:ind w:left="142" w:firstLine="284"/>
        <w:rPr>
          <w:sz w:val="24"/>
          <w:szCs w:val="24"/>
        </w:rPr>
      </w:pPr>
      <w:r>
        <w:rPr>
          <w:sz w:val="24"/>
          <w:szCs w:val="24"/>
        </w:rPr>
        <w:t xml:space="preserve">Уроки </w:t>
      </w:r>
      <w:r w:rsidR="00DB2241">
        <w:rPr>
          <w:sz w:val="24"/>
          <w:szCs w:val="24"/>
        </w:rPr>
        <w:t>физической культуры проводятся 3</w:t>
      </w:r>
      <w:r>
        <w:rPr>
          <w:sz w:val="24"/>
          <w:szCs w:val="24"/>
        </w:rPr>
        <w:t xml:space="preserve"> раза в неделю.</w:t>
      </w:r>
    </w:p>
    <w:p w:rsidR="00253E82" w:rsidRDefault="00253E82" w:rsidP="00253E82">
      <w:pPr>
        <w:shd w:val="clear" w:color="auto" w:fill="FFFFFF"/>
        <w:ind w:right="53"/>
        <w:jc w:val="both"/>
      </w:pPr>
    </w:p>
    <w:p w:rsidR="00253E82" w:rsidRDefault="00253E82" w:rsidP="00EC1F9F">
      <w:pPr>
        <w:numPr>
          <w:ilvl w:val="1"/>
          <w:numId w:val="22"/>
        </w:numPr>
      </w:pPr>
      <w:r>
        <w:t>Задачи изучения дисциплины</w:t>
      </w:r>
    </w:p>
    <w:p w:rsidR="00253E82" w:rsidRDefault="00253E82" w:rsidP="00253E82">
      <w:r>
        <w:t xml:space="preserve">В результате теоретического и практического изучения дисциплины учащиеся должны </w:t>
      </w:r>
    </w:p>
    <w:p w:rsidR="00253E82" w:rsidRDefault="00253E82" w:rsidP="00253E82">
      <w:pPr>
        <w:shd w:val="clear" w:color="auto" w:fill="FFFFFF"/>
        <w:spacing w:before="72"/>
        <w:ind w:firstLine="540"/>
      </w:pPr>
      <w:r>
        <w:rPr>
          <w:i/>
          <w:iCs/>
          <w:spacing w:val="-6"/>
        </w:rPr>
        <w:t>иметь представление:</w:t>
      </w:r>
    </w:p>
    <w:p w:rsidR="00253E82" w:rsidRDefault="00253E82" w:rsidP="00EC1F9F">
      <w:pPr>
        <w:widowControl w:val="0"/>
        <w:numPr>
          <w:ilvl w:val="0"/>
          <w:numId w:val="23"/>
        </w:numPr>
        <w:shd w:val="clear" w:color="auto" w:fill="FFFFFF"/>
        <w:tabs>
          <w:tab w:val="left" w:pos="571"/>
        </w:tabs>
        <w:autoSpaceDE w:val="0"/>
        <w:autoSpaceDN w:val="0"/>
        <w:adjustRightInd w:val="0"/>
        <w:spacing w:before="58"/>
        <w:ind w:right="34" w:firstLine="540"/>
      </w:pPr>
      <w:r>
        <w:rPr>
          <w:spacing w:val="-3"/>
        </w:rPr>
        <w:t>о связи занятий физическими упражнениями с укрепле</w:t>
      </w:r>
      <w:r>
        <w:rPr>
          <w:spacing w:val="-3"/>
        </w:rPr>
        <w:softHyphen/>
      </w:r>
      <w:r>
        <w:rPr>
          <w:spacing w:val="-1"/>
        </w:rPr>
        <w:t>нием здоровья и повышением физической подготовленности;</w:t>
      </w:r>
    </w:p>
    <w:p w:rsidR="00253E82" w:rsidRDefault="00253E82" w:rsidP="00EC1F9F">
      <w:pPr>
        <w:widowControl w:val="0"/>
        <w:numPr>
          <w:ilvl w:val="0"/>
          <w:numId w:val="23"/>
        </w:numPr>
        <w:shd w:val="clear" w:color="auto" w:fill="FFFFFF"/>
        <w:tabs>
          <w:tab w:val="left" w:pos="571"/>
        </w:tabs>
        <w:autoSpaceDE w:val="0"/>
        <w:autoSpaceDN w:val="0"/>
        <w:adjustRightInd w:val="0"/>
        <w:ind w:firstLine="540"/>
      </w:pPr>
      <w:r>
        <w:rPr>
          <w:spacing w:val="-2"/>
        </w:rPr>
        <w:t>о способах изменения направления и скорости движения;</w:t>
      </w:r>
    </w:p>
    <w:p w:rsidR="00253E82" w:rsidRDefault="00253E82" w:rsidP="00EC1F9F">
      <w:pPr>
        <w:widowControl w:val="0"/>
        <w:numPr>
          <w:ilvl w:val="0"/>
          <w:numId w:val="23"/>
        </w:numPr>
        <w:shd w:val="clear" w:color="auto" w:fill="FFFFFF"/>
        <w:tabs>
          <w:tab w:val="left" w:pos="571"/>
        </w:tabs>
        <w:autoSpaceDE w:val="0"/>
        <w:autoSpaceDN w:val="0"/>
        <w:adjustRightInd w:val="0"/>
        <w:ind w:firstLine="540"/>
      </w:pPr>
      <w:r>
        <w:t>о режиме дня и личной гигиене;</w:t>
      </w:r>
    </w:p>
    <w:p w:rsidR="00253E82" w:rsidRDefault="00253E82" w:rsidP="00EC1F9F">
      <w:pPr>
        <w:widowControl w:val="0"/>
        <w:numPr>
          <w:ilvl w:val="0"/>
          <w:numId w:val="23"/>
        </w:numPr>
        <w:shd w:val="clear" w:color="auto" w:fill="FFFFFF"/>
        <w:tabs>
          <w:tab w:val="left" w:pos="571"/>
        </w:tabs>
        <w:autoSpaceDE w:val="0"/>
        <w:autoSpaceDN w:val="0"/>
        <w:adjustRightInd w:val="0"/>
        <w:ind w:firstLine="540"/>
      </w:pPr>
      <w:r>
        <w:rPr>
          <w:spacing w:val="-2"/>
        </w:rPr>
        <w:lastRenderedPageBreak/>
        <w:t>о правилах составления комплексов утренней зарядки;</w:t>
      </w:r>
    </w:p>
    <w:p w:rsidR="00253E82" w:rsidRDefault="00253E82" w:rsidP="00253E82">
      <w:pPr>
        <w:shd w:val="clear" w:color="auto" w:fill="FFFFFF"/>
        <w:spacing w:before="82"/>
        <w:ind w:firstLine="540"/>
      </w:pPr>
      <w:r>
        <w:rPr>
          <w:i/>
          <w:iCs/>
          <w:spacing w:val="-7"/>
        </w:rPr>
        <w:t>уметь:</w:t>
      </w:r>
    </w:p>
    <w:p w:rsidR="00253E82" w:rsidRDefault="00253E82" w:rsidP="00EC1F9F">
      <w:pPr>
        <w:widowControl w:val="0"/>
        <w:numPr>
          <w:ilvl w:val="0"/>
          <w:numId w:val="23"/>
        </w:numPr>
        <w:shd w:val="clear" w:color="auto" w:fill="FFFFFF"/>
        <w:tabs>
          <w:tab w:val="left" w:pos="571"/>
        </w:tabs>
        <w:autoSpaceDE w:val="0"/>
        <w:autoSpaceDN w:val="0"/>
        <w:adjustRightInd w:val="0"/>
        <w:spacing w:before="19"/>
        <w:ind w:right="14" w:firstLine="540"/>
      </w:pPr>
      <w:r>
        <w:rPr>
          <w:spacing w:val="-4"/>
        </w:rPr>
        <w:t>выполнять комплексы упражнений, направленные на фор</w:t>
      </w:r>
      <w:r>
        <w:rPr>
          <w:spacing w:val="-4"/>
        </w:rPr>
        <w:softHyphen/>
      </w:r>
      <w:r>
        <w:t>мирование правильной осанки;</w:t>
      </w:r>
    </w:p>
    <w:p w:rsidR="00253E82" w:rsidRDefault="00253E82" w:rsidP="00EC1F9F">
      <w:pPr>
        <w:widowControl w:val="0"/>
        <w:numPr>
          <w:ilvl w:val="0"/>
          <w:numId w:val="23"/>
        </w:numPr>
        <w:shd w:val="clear" w:color="auto" w:fill="FFFFFF"/>
        <w:tabs>
          <w:tab w:val="left" w:pos="571"/>
        </w:tabs>
        <w:autoSpaceDE w:val="0"/>
        <w:autoSpaceDN w:val="0"/>
        <w:adjustRightInd w:val="0"/>
        <w:ind w:right="19" w:firstLine="540"/>
      </w:pPr>
      <w:r>
        <w:rPr>
          <w:spacing w:val="-7"/>
        </w:rPr>
        <w:t>выполнять комплексы упражнений утренней зарядки и физ</w:t>
      </w:r>
      <w:r>
        <w:rPr>
          <w:spacing w:val="-7"/>
        </w:rPr>
        <w:softHyphen/>
      </w:r>
      <w:r>
        <w:t>культминуток;</w:t>
      </w:r>
    </w:p>
    <w:p w:rsidR="00253E82" w:rsidRDefault="00253E82" w:rsidP="00EC1F9F">
      <w:pPr>
        <w:widowControl w:val="0"/>
        <w:numPr>
          <w:ilvl w:val="0"/>
          <w:numId w:val="23"/>
        </w:numPr>
        <w:shd w:val="clear" w:color="auto" w:fill="FFFFFF"/>
        <w:tabs>
          <w:tab w:val="left" w:pos="571"/>
        </w:tabs>
        <w:autoSpaceDE w:val="0"/>
        <w:autoSpaceDN w:val="0"/>
        <w:adjustRightInd w:val="0"/>
        <w:ind w:firstLine="540"/>
      </w:pPr>
      <w:r>
        <w:rPr>
          <w:spacing w:val="-3"/>
        </w:rPr>
        <w:t>играть в подвижные игры;</w:t>
      </w:r>
    </w:p>
    <w:p w:rsidR="00253E82" w:rsidRDefault="00253E82" w:rsidP="00EC1F9F">
      <w:pPr>
        <w:widowControl w:val="0"/>
        <w:numPr>
          <w:ilvl w:val="0"/>
          <w:numId w:val="23"/>
        </w:numPr>
        <w:shd w:val="clear" w:color="auto" w:fill="FFFFFF"/>
        <w:tabs>
          <w:tab w:val="left" w:pos="571"/>
        </w:tabs>
        <w:autoSpaceDE w:val="0"/>
        <w:autoSpaceDN w:val="0"/>
        <w:adjustRightInd w:val="0"/>
        <w:ind w:right="14" w:firstLine="540"/>
      </w:pPr>
      <w:r>
        <w:rPr>
          <w:spacing w:val="-3"/>
        </w:rPr>
        <w:t>выполнять передвижения в ходьбе, беге, прыжках разны</w:t>
      </w:r>
      <w:r>
        <w:rPr>
          <w:spacing w:val="-3"/>
        </w:rPr>
        <w:softHyphen/>
      </w:r>
      <w:r>
        <w:t>ми способами:</w:t>
      </w:r>
    </w:p>
    <w:p w:rsidR="00253E82" w:rsidRDefault="00253E82" w:rsidP="00EC1F9F">
      <w:pPr>
        <w:widowControl w:val="0"/>
        <w:numPr>
          <w:ilvl w:val="0"/>
          <w:numId w:val="23"/>
        </w:numPr>
        <w:shd w:val="clear" w:color="auto" w:fill="FFFFFF"/>
        <w:tabs>
          <w:tab w:val="left" w:pos="571"/>
        </w:tabs>
        <w:autoSpaceDE w:val="0"/>
        <w:autoSpaceDN w:val="0"/>
        <w:adjustRightInd w:val="0"/>
        <w:ind w:firstLine="540"/>
      </w:pPr>
      <w:r>
        <w:rPr>
          <w:spacing w:val="-3"/>
        </w:rPr>
        <w:t>выполнять строевые упражнения;</w:t>
      </w:r>
    </w:p>
    <w:p w:rsidR="00253E82" w:rsidRDefault="00253E82" w:rsidP="00EC1F9F">
      <w:pPr>
        <w:widowControl w:val="0"/>
        <w:numPr>
          <w:ilvl w:val="0"/>
          <w:numId w:val="23"/>
        </w:numPr>
        <w:shd w:val="clear" w:color="auto" w:fill="FFFFFF"/>
        <w:tabs>
          <w:tab w:val="left" w:pos="571"/>
        </w:tabs>
        <w:autoSpaceDE w:val="0"/>
        <w:autoSpaceDN w:val="0"/>
        <w:adjustRightInd w:val="0"/>
        <w:ind w:firstLine="540"/>
      </w:pPr>
      <w:r>
        <w:rPr>
          <w:iCs/>
          <w:spacing w:val="-8"/>
        </w:rPr>
        <w:t xml:space="preserve">демонстрировать   уровень    </w:t>
      </w:r>
      <w:r>
        <w:rPr>
          <w:bCs/>
          <w:iCs/>
          <w:spacing w:val="-8"/>
        </w:rPr>
        <w:t>физической   подготовленности</w:t>
      </w:r>
    </w:p>
    <w:p w:rsidR="00253E82" w:rsidRDefault="00253E82" w:rsidP="00EC1F9F">
      <w:pPr>
        <w:numPr>
          <w:ilvl w:val="4"/>
          <w:numId w:val="2"/>
        </w:numPr>
        <w:ind w:firstLine="708"/>
        <w:jc w:val="both"/>
        <w:rPr>
          <w:b/>
        </w:rPr>
      </w:pPr>
    </w:p>
    <w:p w:rsidR="00253E82" w:rsidRDefault="00253E82" w:rsidP="00253E82">
      <w:pPr>
        <w:pStyle w:val="4"/>
        <w:rPr>
          <w:sz w:val="24"/>
          <w:szCs w:val="24"/>
        </w:rPr>
      </w:pPr>
      <w:r>
        <w:rPr>
          <w:sz w:val="24"/>
          <w:szCs w:val="24"/>
        </w:rPr>
        <w:t>Математика</w:t>
      </w:r>
    </w:p>
    <w:p w:rsidR="00253E82" w:rsidRDefault="00253E82" w:rsidP="00253E82">
      <w:pPr>
        <w:pStyle w:val="4"/>
        <w:rPr>
          <w:sz w:val="24"/>
          <w:szCs w:val="24"/>
        </w:rPr>
      </w:pPr>
    </w:p>
    <w:p w:rsidR="00253E82" w:rsidRDefault="00253E82" w:rsidP="00253E82">
      <w:pPr>
        <w:pStyle w:val="4"/>
        <w:rPr>
          <w:sz w:val="24"/>
          <w:szCs w:val="24"/>
        </w:rPr>
      </w:pPr>
      <w:r>
        <w:rPr>
          <w:sz w:val="24"/>
          <w:szCs w:val="24"/>
        </w:rPr>
        <w:t>Пояснительная записка</w:t>
      </w:r>
    </w:p>
    <w:p w:rsidR="00253E82" w:rsidRDefault="00253E82" w:rsidP="00253E82">
      <w:pPr>
        <w:jc w:val="both"/>
      </w:pPr>
    </w:p>
    <w:p w:rsidR="00253E82" w:rsidRDefault="00253E82" w:rsidP="00253E82">
      <w:pPr>
        <w:shd w:val="clear" w:color="auto" w:fill="FFFFFF"/>
        <w:ind w:firstLine="714"/>
        <w:jc w:val="both"/>
        <w:rPr>
          <w:color w:val="000000"/>
        </w:rPr>
      </w:pPr>
      <w:r w:rsidRPr="00DB2241">
        <w:rPr>
          <w:b/>
          <w:color w:val="000000"/>
        </w:rPr>
        <w:t>Рабочая программа по математике разработана на основе Программы Министерства образования РФ: Начальное общее образование, авторской программы М. И. Моро, Ю. М. Колягина, М. А. Бантовой, Г. В. Бельтюковой, С. И. Волковой, С. В. Степановой «Математика», утвержденной МО РФ в соответствии с требованиями Федерального компонента государственного стандарта начального образования</w:t>
      </w:r>
      <w:r>
        <w:rPr>
          <w:color w:val="000000"/>
        </w:rPr>
        <w:t>.</w:t>
      </w:r>
    </w:p>
    <w:p w:rsidR="00253E82" w:rsidRDefault="00253E82" w:rsidP="00253E82">
      <w:pPr>
        <w:shd w:val="clear" w:color="auto" w:fill="FFFFFF"/>
        <w:ind w:firstLine="714"/>
        <w:jc w:val="both"/>
      </w:pPr>
      <w:r>
        <w:rPr>
          <w:color w:val="000000"/>
        </w:rPr>
        <w:t>Начальный курс математики – курс интегрированный:</w:t>
      </w:r>
      <w:r>
        <w:rPr>
          <w:i/>
          <w:iCs/>
          <w:color w:val="000000"/>
        </w:rPr>
        <w:t xml:space="preserve"> </w:t>
      </w:r>
      <w:r>
        <w:rPr>
          <w:color w:val="000000"/>
        </w:rPr>
        <w:t>в нем объединен арифметический, алгебраический и геомет</w:t>
      </w:r>
      <w:r>
        <w:rPr>
          <w:color w:val="000000"/>
        </w:rPr>
        <w:softHyphen/>
        <w:t>рический материал. При этом основу начального курса со</w:t>
      </w:r>
      <w:r>
        <w:rPr>
          <w:color w:val="000000"/>
        </w:rPr>
        <w:softHyphen/>
        <w:t>ставляют представления о натуральном числе и нуле, о че</w:t>
      </w:r>
      <w:r>
        <w:rPr>
          <w:color w:val="000000"/>
        </w:rPr>
        <w:softHyphen/>
        <w:t>тырех арифметических действиях с целыми неотрицательны</w:t>
      </w:r>
      <w:r>
        <w:rPr>
          <w:color w:val="000000"/>
        </w:rPr>
        <w:softHyphen/>
        <w:t>ми числами и важнейших их свойствах, а также основанное на этих знаниях осознанное и прочное усвоение приемов устных и письменных вычислений.</w:t>
      </w:r>
    </w:p>
    <w:p w:rsidR="00253E82" w:rsidRDefault="00253E82" w:rsidP="00253E82">
      <w:pPr>
        <w:shd w:val="clear" w:color="auto" w:fill="FFFFFF"/>
        <w:ind w:firstLine="714"/>
        <w:jc w:val="both"/>
      </w:pPr>
      <w:r>
        <w:rPr>
          <w:color w:val="000000"/>
        </w:rPr>
        <w:t>Наряду с этим важное место в курсе занимает ознаком</w:t>
      </w:r>
      <w:r>
        <w:rPr>
          <w:color w:val="000000"/>
        </w:rPr>
        <w:softHyphen/>
        <w:t>ление с величинами и их измерением.</w:t>
      </w:r>
    </w:p>
    <w:p w:rsidR="00253E82" w:rsidRDefault="00253E82" w:rsidP="00253E82">
      <w:pPr>
        <w:shd w:val="clear" w:color="auto" w:fill="FFFFFF"/>
        <w:ind w:firstLine="714"/>
        <w:jc w:val="both"/>
      </w:pPr>
      <w:r>
        <w:rPr>
          <w:color w:val="000000"/>
        </w:rPr>
        <w:t>Курс предполагает также формирование у детей простран</w:t>
      </w:r>
      <w:r>
        <w:rPr>
          <w:color w:val="000000"/>
        </w:rPr>
        <w:softHyphen/>
        <w:t>ственных представлений, ознакомление учащихся с различ</w:t>
      </w:r>
      <w:r>
        <w:rPr>
          <w:color w:val="000000"/>
        </w:rPr>
        <w:softHyphen/>
        <w:t>ными геометрическими фигурами и некоторыми их свой</w:t>
      </w:r>
      <w:r>
        <w:rPr>
          <w:color w:val="000000"/>
        </w:rPr>
        <w:softHyphen/>
        <w:t>ствами, с простейшими чертежными и измерительными при</w:t>
      </w:r>
      <w:r>
        <w:rPr>
          <w:color w:val="000000"/>
        </w:rPr>
        <w:softHyphen/>
        <w:t>борами.</w:t>
      </w:r>
    </w:p>
    <w:p w:rsidR="00253E82" w:rsidRDefault="00253E82" w:rsidP="00253E82">
      <w:pPr>
        <w:shd w:val="clear" w:color="auto" w:fill="FFFFFF"/>
        <w:ind w:firstLine="714"/>
        <w:jc w:val="both"/>
        <w:rPr>
          <w:color w:val="000000"/>
        </w:rPr>
      </w:pPr>
      <w:r>
        <w:rPr>
          <w:color w:val="000000"/>
        </w:rPr>
        <w:t>Включение в программу элементов алгебраической про</w:t>
      </w:r>
      <w:r>
        <w:rPr>
          <w:color w:val="000000"/>
        </w:rPr>
        <w:softHyphen/>
        <w:t>педевтики позволяет повысить уровень формируемых обоб</w:t>
      </w:r>
      <w:r>
        <w:rPr>
          <w:color w:val="000000"/>
        </w:rPr>
        <w:softHyphen/>
        <w:t>щений, способствует развитию абстрактного мышления уча</w:t>
      </w:r>
      <w:r>
        <w:rPr>
          <w:color w:val="000000"/>
        </w:rPr>
        <w:softHyphen/>
        <w:t>щихся.</w:t>
      </w:r>
    </w:p>
    <w:p w:rsidR="00253E82" w:rsidRDefault="00253E82" w:rsidP="00253E82">
      <w:pPr>
        <w:shd w:val="clear" w:color="auto" w:fill="FFFFFF"/>
        <w:ind w:firstLine="714"/>
        <w:jc w:val="both"/>
        <w:rPr>
          <w:color w:val="000000"/>
        </w:rPr>
      </w:pPr>
      <w:r>
        <w:rPr>
          <w:color w:val="000000"/>
        </w:rPr>
        <w:t xml:space="preserve">Изучение курса математики направлено на достижение следующих </w:t>
      </w:r>
      <w:r>
        <w:rPr>
          <w:b/>
          <w:bCs/>
          <w:i/>
          <w:iCs/>
          <w:color w:val="000000"/>
        </w:rPr>
        <w:t>целей:</w:t>
      </w:r>
    </w:p>
    <w:p w:rsidR="00253E82" w:rsidRDefault="00253E82" w:rsidP="00EC1F9F">
      <w:pPr>
        <w:numPr>
          <w:ilvl w:val="0"/>
          <w:numId w:val="24"/>
        </w:numPr>
        <w:shd w:val="clear" w:color="auto" w:fill="FFFFFF"/>
        <w:tabs>
          <w:tab w:val="clear" w:pos="720"/>
          <w:tab w:val="num" w:pos="1080"/>
        </w:tabs>
        <w:ind w:left="0" w:firstLine="720"/>
        <w:jc w:val="both"/>
        <w:rPr>
          <w:color w:val="000000"/>
        </w:rPr>
      </w:pPr>
      <w:r>
        <w:rPr>
          <w:color w:val="000000"/>
        </w:rPr>
        <w:t>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p>
    <w:p w:rsidR="00253E82" w:rsidRDefault="00253E82" w:rsidP="00EC1F9F">
      <w:pPr>
        <w:numPr>
          <w:ilvl w:val="0"/>
          <w:numId w:val="24"/>
        </w:numPr>
        <w:shd w:val="clear" w:color="auto" w:fill="FFFFFF"/>
        <w:tabs>
          <w:tab w:val="clear" w:pos="720"/>
          <w:tab w:val="num" w:pos="1080"/>
        </w:tabs>
        <w:ind w:left="0" w:firstLine="720"/>
        <w:jc w:val="both"/>
        <w:rPr>
          <w:color w:val="000000"/>
        </w:rPr>
      </w:pPr>
      <w:r>
        <w:rPr>
          <w:color w:val="000000"/>
        </w:rPr>
        <w:t>освоение основ математических знаний, формирование первоначальных представлений о математике;</w:t>
      </w:r>
    </w:p>
    <w:p w:rsidR="00253E82" w:rsidRDefault="00253E82" w:rsidP="00EC1F9F">
      <w:pPr>
        <w:numPr>
          <w:ilvl w:val="0"/>
          <w:numId w:val="24"/>
        </w:numPr>
        <w:shd w:val="clear" w:color="auto" w:fill="FFFFFF"/>
        <w:tabs>
          <w:tab w:val="clear" w:pos="720"/>
          <w:tab w:val="num" w:pos="1080"/>
        </w:tabs>
        <w:ind w:left="0" w:firstLine="720"/>
        <w:jc w:val="both"/>
        <w:rPr>
          <w:color w:val="000000"/>
        </w:rPr>
      </w:pPr>
      <w:r>
        <w:rPr>
          <w:color w:val="000000"/>
        </w:rPr>
        <w:t>воспитание интереса к математике, стремления использовать математические знания в повседневной жизни.</w:t>
      </w:r>
    </w:p>
    <w:p w:rsidR="00253E82" w:rsidRDefault="00253E82" w:rsidP="00253E82">
      <w:pPr>
        <w:shd w:val="clear" w:color="auto" w:fill="FFFFFF"/>
        <w:ind w:firstLine="714"/>
        <w:jc w:val="both"/>
        <w:rPr>
          <w:color w:val="000000"/>
        </w:rPr>
      </w:pPr>
      <w:r>
        <w:rPr>
          <w:color w:val="000000"/>
        </w:rPr>
        <w:t xml:space="preserve">Конкретные </w:t>
      </w:r>
      <w:r>
        <w:rPr>
          <w:b/>
          <w:bCs/>
          <w:i/>
          <w:iCs/>
          <w:color w:val="000000"/>
        </w:rPr>
        <w:t>задачи</w:t>
      </w:r>
      <w:r>
        <w:rPr>
          <w:color w:val="000000"/>
        </w:rPr>
        <w:t xml:space="preserve"> обучения математике в начальных классах тесно взаимосвязаны между собой:</w:t>
      </w:r>
    </w:p>
    <w:p w:rsidR="00253E82" w:rsidRDefault="00253E82" w:rsidP="00EC1F9F">
      <w:pPr>
        <w:pStyle w:val="21"/>
        <w:numPr>
          <w:ilvl w:val="0"/>
          <w:numId w:val="25"/>
        </w:numPr>
        <w:shd w:val="clear" w:color="auto" w:fill="FFFFFF"/>
        <w:tabs>
          <w:tab w:val="clear" w:pos="720"/>
          <w:tab w:val="num" w:pos="1080"/>
        </w:tabs>
        <w:spacing w:after="0" w:line="240" w:lineRule="auto"/>
        <w:ind w:left="0" w:firstLine="720"/>
        <w:jc w:val="both"/>
      </w:pPr>
      <w:r>
        <w:t>обеспечение необходимого уровня математического развития учащихся;</w:t>
      </w:r>
    </w:p>
    <w:p w:rsidR="00253E82" w:rsidRDefault="00253E82" w:rsidP="00EC1F9F">
      <w:pPr>
        <w:numPr>
          <w:ilvl w:val="0"/>
          <w:numId w:val="25"/>
        </w:numPr>
        <w:shd w:val="clear" w:color="auto" w:fill="FFFFFF"/>
        <w:tabs>
          <w:tab w:val="clear" w:pos="720"/>
          <w:tab w:val="num" w:pos="1080"/>
        </w:tabs>
        <w:ind w:left="0" w:firstLine="720"/>
        <w:jc w:val="both"/>
      </w:pPr>
      <w:r>
        <w:lastRenderedPageBreak/>
        <w:t>создание условий для общего умственного развития детей на основе овладения математическими знаниями и практическими действиями;</w:t>
      </w:r>
    </w:p>
    <w:p w:rsidR="00253E82" w:rsidRDefault="00253E82" w:rsidP="00EC1F9F">
      <w:pPr>
        <w:numPr>
          <w:ilvl w:val="0"/>
          <w:numId w:val="25"/>
        </w:numPr>
        <w:shd w:val="clear" w:color="auto" w:fill="FFFFFF"/>
        <w:tabs>
          <w:tab w:val="clear" w:pos="720"/>
          <w:tab w:val="num" w:pos="1080"/>
        </w:tabs>
        <w:ind w:left="0" w:firstLine="720"/>
        <w:jc w:val="both"/>
      </w:pPr>
      <w:r>
        <w:t>развитие творческих возможностей учащихся;</w:t>
      </w:r>
    </w:p>
    <w:p w:rsidR="00253E82" w:rsidRDefault="00253E82" w:rsidP="00EC1F9F">
      <w:pPr>
        <w:numPr>
          <w:ilvl w:val="0"/>
          <w:numId w:val="25"/>
        </w:numPr>
        <w:shd w:val="clear" w:color="auto" w:fill="FFFFFF"/>
        <w:tabs>
          <w:tab w:val="clear" w:pos="720"/>
          <w:tab w:val="num" w:pos="1080"/>
        </w:tabs>
        <w:ind w:left="0" w:firstLine="720"/>
        <w:jc w:val="both"/>
      </w:pPr>
      <w:r>
        <w:t>формирование и развитие познавательных интересов.</w:t>
      </w:r>
    </w:p>
    <w:p w:rsidR="00253E82" w:rsidRDefault="00253E82" w:rsidP="00253E82">
      <w:pPr>
        <w:shd w:val="clear" w:color="auto" w:fill="FFFFFF"/>
        <w:ind w:right="70" w:firstLine="720"/>
        <w:jc w:val="both"/>
      </w:pPr>
      <w:r>
        <w:rPr>
          <w:color w:val="000000"/>
        </w:rPr>
        <w:t>Практическая направленность курса выражена в следующих положениях:</w:t>
      </w:r>
    </w:p>
    <w:p w:rsidR="00253E82" w:rsidRDefault="00253E82" w:rsidP="00EC1F9F">
      <w:pPr>
        <w:numPr>
          <w:ilvl w:val="0"/>
          <w:numId w:val="26"/>
        </w:numPr>
        <w:shd w:val="clear" w:color="auto" w:fill="FFFFFF"/>
        <w:tabs>
          <w:tab w:val="clear" w:pos="720"/>
          <w:tab w:val="num" w:pos="1080"/>
        </w:tabs>
        <w:ind w:left="0" w:firstLine="720"/>
        <w:jc w:val="both"/>
        <w:rPr>
          <w:color w:val="000000"/>
        </w:rPr>
      </w:pPr>
      <w:r>
        <w:rPr>
          <w:color w:val="000000"/>
        </w:rPr>
        <w:t>сознательное усвоение детьми различных приемов вычислений обеспечивается за счет использования рационально подобран</w:t>
      </w:r>
      <w:r>
        <w:rPr>
          <w:color w:val="000000"/>
        </w:rPr>
        <w:softHyphen/>
        <w:t>ных средств наглядности и моделирования с их помощью тех операций, которые лежат в основе рассматриваемого приема. Предусмотрен постепенный переход к обоснованию вычисли</w:t>
      </w:r>
      <w:r>
        <w:rPr>
          <w:color w:val="000000"/>
        </w:rPr>
        <w:softHyphen/>
        <w:t>тельных приемов на основе изученных теоретических положе</w:t>
      </w:r>
      <w:r>
        <w:rPr>
          <w:color w:val="000000"/>
        </w:rPr>
        <w:softHyphen/>
        <w:t>ний (переместительное свойство сложения, связь между сложе</w:t>
      </w:r>
      <w:r>
        <w:rPr>
          <w:color w:val="000000"/>
        </w:rPr>
        <w:softHyphen/>
        <w:t>нием и вычитанием, сочетательное свойство сложения и др.);</w:t>
      </w:r>
    </w:p>
    <w:p w:rsidR="00253E82" w:rsidRDefault="00253E82" w:rsidP="00EC1F9F">
      <w:pPr>
        <w:numPr>
          <w:ilvl w:val="0"/>
          <w:numId w:val="26"/>
        </w:numPr>
        <w:shd w:val="clear" w:color="auto" w:fill="FFFFFF"/>
        <w:tabs>
          <w:tab w:val="clear" w:pos="720"/>
          <w:tab w:val="num" w:pos="1080"/>
        </w:tabs>
        <w:ind w:left="0" w:firstLine="720"/>
        <w:jc w:val="both"/>
        <w:rPr>
          <w:color w:val="000000"/>
        </w:rPr>
      </w:pPr>
      <w:r>
        <w:rPr>
          <w:color w:val="000000"/>
        </w:rPr>
        <w:t>рассмотрение теоретических вопросов курса опирается на жиз</w:t>
      </w:r>
      <w:r>
        <w:rPr>
          <w:color w:val="000000"/>
        </w:rPr>
        <w:softHyphen/>
        <w:t>ненный опыт ребенка, практические работы, различные свойст</w:t>
      </w:r>
      <w:r>
        <w:rPr>
          <w:color w:val="000000"/>
        </w:rPr>
        <w:softHyphen/>
        <w:t>ва наглядности, подведение детей на основе собственных наблю</w:t>
      </w:r>
      <w:r>
        <w:rPr>
          <w:color w:val="000000"/>
        </w:rPr>
        <w:softHyphen/>
        <w:t>дений к индуктивным выводам, сразу же находящим примене</w:t>
      </w:r>
      <w:r>
        <w:rPr>
          <w:color w:val="000000"/>
        </w:rPr>
        <w:softHyphen/>
        <w:t>ние в учебной практике;</w:t>
      </w:r>
    </w:p>
    <w:p w:rsidR="00253E82" w:rsidRDefault="00253E82" w:rsidP="00EC1F9F">
      <w:pPr>
        <w:numPr>
          <w:ilvl w:val="0"/>
          <w:numId w:val="26"/>
        </w:numPr>
        <w:shd w:val="clear" w:color="auto" w:fill="FFFFFF"/>
        <w:tabs>
          <w:tab w:val="clear" w:pos="720"/>
          <w:tab w:val="num" w:pos="1080"/>
        </w:tabs>
        <w:ind w:left="0" w:firstLine="720"/>
        <w:jc w:val="both"/>
        <w:rPr>
          <w:color w:val="000000"/>
        </w:rPr>
      </w:pPr>
      <w:r>
        <w:rPr>
          <w:color w:val="000000"/>
        </w:rPr>
        <w:t>система упражнений, направленных на выработку навыков, предусматривает их применение в разнообразных условиях. Трениро</w:t>
      </w:r>
      <w:r>
        <w:rPr>
          <w:color w:val="000000"/>
        </w:rPr>
        <w:softHyphen/>
        <w:t xml:space="preserve">вочные упражнения рационально распределены во времени. </w:t>
      </w:r>
      <w:proofErr w:type="gramStart"/>
      <w:r>
        <w:rPr>
          <w:color w:val="000000"/>
        </w:rPr>
        <w:t>Зна</w:t>
      </w:r>
      <w:r>
        <w:rPr>
          <w:color w:val="000000"/>
        </w:rPr>
        <w:softHyphen/>
        <w:t>чительно усилено</w:t>
      </w:r>
      <w:proofErr w:type="gramEnd"/>
      <w:r>
        <w:rPr>
          <w:color w:val="000000"/>
        </w:rPr>
        <w:t xml:space="preserve"> внимание к практическим упражнениям с раз</w:t>
      </w:r>
      <w:r>
        <w:rPr>
          <w:color w:val="000000"/>
        </w:rPr>
        <w:softHyphen/>
        <w:t>даточным материалом, к использованию схематических рисунков, а также предусмотрена вариативность в приемах выполнения действий, в решении задач.</w:t>
      </w:r>
    </w:p>
    <w:p w:rsidR="00253E82" w:rsidRDefault="00253E82" w:rsidP="00253E82">
      <w:pPr>
        <w:shd w:val="clear" w:color="auto" w:fill="FFFFFF"/>
        <w:ind w:firstLine="714"/>
        <w:jc w:val="both"/>
        <w:rPr>
          <w:color w:val="000000"/>
        </w:rPr>
      </w:pPr>
      <w:r>
        <w:rPr>
          <w:color w:val="000000"/>
        </w:rPr>
        <w:t>Ведущие принципы обучения математике в младших классах – органическое сочетание обучения и воспитания, усвоение знаний и развитие познавательных способностей детей, практическая направленность обучения, выработка не</w:t>
      </w:r>
      <w:r>
        <w:rPr>
          <w:color w:val="000000"/>
        </w:rPr>
        <w:softHyphen/>
        <w:t>обходимых для этого умений. Большое значение в связи со спецификой математического материала придается учету возрастных и индивидуальных особенностей детей и реали</w:t>
      </w:r>
      <w:r>
        <w:rPr>
          <w:color w:val="000000"/>
        </w:rPr>
        <w:softHyphen/>
        <w:t>зации дифференцированного подхода в обучении.</w:t>
      </w:r>
    </w:p>
    <w:p w:rsidR="00253E82" w:rsidRDefault="00253E82" w:rsidP="00253E82">
      <w:pPr>
        <w:ind w:firstLine="714"/>
        <w:jc w:val="both"/>
      </w:pPr>
      <w:r>
        <w:rPr>
          <w:color w:val="000000"/>
        </w:rPr>
        <w:t xml:space="preserve">Изучение начального курса математики создает прочную основу для дальнейшего обучения этому предмету. </w:t>
      </w:r>
      <w:proofErr w:type="gramStart"/>
      <w:r>
        <w:rPr>
          <w:color w:val="000000"/>
        </w:rPr>
        <w:t>Для этого важно не только вооружать учащихся предусмотренным программой кругом знаний, умений и навыков, но и обеспе</w:t>
      </w:r>
      <w:r>
        <w:rPr>
          <w:color w:val="000000"/>
        </w:rPr>
        <w:softHyphen/>
        <w:t xml:space="preserve">чивать необходимый уровень их общего и математического развития, а также формировать </w:t>
      </w:r>
      <w:proofErr w:type="spellStart"/>
      <w:r>
        <w:rPr>
          <w:color w:val="000000"/>
        </w:rPr>
        <w:t>общеучебные</w:t>
      </w:r>
      <w:proofErr w:type="spellEnd"/>
      <w:r>
        <w:rPr>
          <w:color w:val="000000"/>
        </w:rPr>
        <w:t xml:space="preserve"> умения (постановка учебной задачи; выполнение действий в соответ</w:t>
      </w:r>
      <w:r>
        <w:rPr>
          <w:color w:val="000000"/>
        </w:rPr>
        <w:softHyphen/>
        <w:t>ствии с планом; проверка и оценка работы; умение работать с учебной книгой, справочным материалом и др.).</w:t>
      </w:r>
      <w:proofErr w:type="gramEnd"/>
    </w:p>
    <w:p w:rsidR="00253E82" w:rsidRDefault="00253E82" w:rsidP="00253E82">
      <w:pPr>
        <w:shd w:val="clear" w:color="auto" w:fill="FFFFFF"/>
        <w:ind w:firstLine="714"/>
        <w:jc w:val="both"/>
      </w:pPr>
      <w:r>
        <w:rPr>
          <w:color w:val="000000"/>
        </w:rPr>
        <w:t>Уделяя значительное внимание формированию у учащих</w:t>
      </w:r>
      <w:r>
        <w:rPr>
          <w:color w:val="000000"/>
        </w:rPr>
        <w:softHyphen/>
        <w:t>ся осознанных и прочных, во многих случаях доведенных до автоматизма навыков вычислений, программа обеспечивает вместе с тем и доступное для детей обобщение учебного ма</w:t>
      </w:r>
      <w:r>
        <w:rPr>
          <w:color w:val="000000"/>
        </w:rPr>
        <w:softHyphen/>
        <w:t>териала, понимание общих принципов и законов, лежащих в основе изучаемых математических фактов, осознание тех связей, которые существуют между рассматриваемыми явле</w:t>
      </w:r>
      <w:r>
        <w:rPr>
          <w:color w:val="000000"/>
        </w:rPr>
        <w:softHyphen/>
        <w:t>ниями. Этим целям отвечает не только содержание, но и сис</w:t>
      </w:r>
      <w:r>
        <w:rPr>
          <w:color w:val="000000"/>
        </w:rPr>
        <w:softHyphen/>
        <w:t>тема расположения материала в курсе.</w:t>
      </w:r>
    </w:p>
    <w:p w:rsidR="00253E82" w:rsidRDefault="00253E82" w:rsidP="00253E82">
      <w:pPr>
        <w:shd w:val="clear" w:color="auto" w:fill="FFFFFF"/>
        <w:ind w:firstLine="714"/>
        <w:jc w:val="both"/>
      </w:pPr>
      <w:r>
        <w:rPr>
          <w:color w:val="000000"/>
        </w:rPr>
        <w:t>Важнейшее значение придается постоянному использова</w:t>
      </w:r>
      <w:r>
        <w:rPr>
          <w:color w:val="000000"/>
        </w:rPr>
        <w:softHyphen/>
        <w:t>нию сопоставления, сравнения, противопоставления связан</w:t>
      </w:r>
      <w:r>
        <w:rPr>
          <w:color w:val="000000"/>
        </w:rPr>
        <w:softHyphen/>
        <w:t>ных между собой понятий, действий и задач, выяснению сходства и различий в рассматриваемых фактах. С этой целью материал сгруппирован так, что изучение связанных между собой понятий, действий, задач сближено во времени.</w:t>
      </w:r>
    </w:p>
    <w:p w:rsidR="00253E82" w:rsidRDefault="00253E82" w:rsidP="00253E82">
      <w:pPr>
        <w:shd w:val="clear" w:color="auto" w:fill="FFFFFF"/>
        <w:ind w:firstLine="714"/>
        <w:jc w:val="both"/>
        <w:rPr>
          <w:color w:val="000000"/>
        </w:rPr>
      </w:pPr>
      <w:r>
        <w:rPr>
          <w:color w:val="000000"/>
        </w:rPr>
        <w:t>Концентрическое построение курса, связанное с последо</w:t>
      </w:r>
      <w:r>
        <w:rPr>
          <w:color w:val="000000"/>
        </w:rPr>
        <w:softHyphen/>
        <w:t>вательным расширением области чисел, позволяет соблюдать необходимую постепенность в нарастании трудности учебно</w:t>
      </w:r>
      <w:r>
        <w:rPr>
          <w:color w:val="000000"/>
        </w:rPr>
        <w:softHyphen/>
        <w:t>го материала и создает хорошие условия для совершенство</w:t>
      </w:r>
      <w:r>
        <w:rPr>
          <w:color w:val="000000"/>
        </w:rPr>
        <w:softHyphen/>
        <w:t>вания формируемых знаний, умений и навыков.</w:t>
      </w:r>
    </w:p>
    <w:p w:rsidR="00253E82" w:rsidRDefault="00253E82" w:rsidP="00253E82">
      <w:pPr>
        <w:ind w:firstLine="714"/>
        <w:jc w:val="both"/>
        <w:rPr>
          <w:color w:val="000000"/>
        </w:rPr>
      </w:pPr>
      <w:r>
        <w:rPr>
          <w:color w:val="000000"/>
        </w:rPr>
        <w:t>Курс обеспечивает доступность обучения, способствует пробуждению у учащихся интереса к занятиям математикой, накоплению опыта моделирования (объектов, связей, отноше</w:t>
      </w:r>
      <w:r>
        <w:rPr>
          <w:color w:val="000000"/>
        </w:rPr>
        <w:softHyphen/>
        <w:t xml:space="preserve">ний) – важнейшего метода математики. </w:t>
      </w:r>
    </w:p>
    <w:p w:rsidR="00253E82" w:rsidRDefault="00253E82" w:rsidP="00253E82">
      <w:pPr>
        <w:shd w:val="clear" w:color="auto" w:fill="FFFFFF"/>
        <w:ind w:firstLine="720"/>
        <w:jc w:val="both"/>
      </w:pPr>
      <w:r>
        <w:rPr>
          <w:color w:val="000000"/>
        </w:rPr>
        <w:lastRenderedPageBreak/>
        <w:t xml:space="preserve">Развитие интереса к предмету реализуется </w:t>
      </w:r>
      <w:proofErr w:type="gramStart"/>
      <w:r>
        <w:rPr>
          <w:color w:val="000000"/>
        </w:rPr>
        <w:t>в</w:t>
      </w:r>
      <w:proofErr w:type="gramEnd"/>
      <w:r>
        <w:rPr>
          <w:color w:val="000000"/>
        </w:rPr>
        <w:t xml:space="preserve"> </w:t>
      </w:r>
      <w:proofErr w:type="gramStart"/>
      <w:r>
        <w:rPr>
          <w:color w:val="000000"/>
        </w:rPr>
        <w:t>через</w:t>
      </w:r>
      <w:proofErr w:type="gramEnd"/>
      <w:r>
        <w:rPr>
          <w:color w:val="000000"/>
        </w:rPr>
        <w:t xml:space="preserve"> методи</w:t>
      </w:r>
      <w:r>
        <w:rPr>
          <w:color w:val="000000"/>
        </w:rPr>
        <w:softHyphen/>
        <w:t>ческую систему, предполагающую непременную доступность курса для каждого ученика. Материал преподносится в занимательной форме, ис</w:t>
      </w:r>
      <w:r>
        <w:rPr>
          <w:color w:val="000000"/>
        </w:rPr>
        <w:softHyphen/>
        <w:t>пользуются дидактические игры. Широко представлены упражнения, но</w:t>
      </w:r>
      <w:r>
        <w:rPr>
          <w:color w:val="000000"/>
        </w:rPr>
        <w:softHyphen/>
        <w:t>сящие комплексный характер, т. е. требующие применения знаний из различных разделов курса. Они стимулируют развитие познавательных</w:t>
      </w:r>
      <w:r>
        <w:t xml:space="preserve"> сп</w:t>
      </w:r>
      <w:r>
        <w:rPr>
          <w:color w:val="000000"/>
        </w:rPr>
        <w:t>особностей учащихся. Дана система разнообразных постепенно услож</w:t>
      </w:r>
      <w:r>
        <w:rPr>
          <w:color w:val="000000"/>
        </w:rPr>
        <w:softHyphen/>
        <w:t>няющихся упражнений, связанных с решением текстовых задач, содер</w:t>
      </w:r>
      <w:r>
        <w:rPr>
          <w:color w:val="000000"/>
        </w:rPr>
        <w:softHyphen/>
        <w:t>жание которых определяется требованиями программы. Наряду с реше</w:t>
      </w:r>
      <w:r>
        <w:rPr>
          <w:color w:val="000000"/>
        </w:rPr>
        <w:softHyphen/>
        <w:t>нием готовых задач предусмотрены творческие задания на самостоятель</w:t>
      </w:r>
      <w:r>
        <w:rPr>
          <w:color w:val="000000"/>
        </w:rPr>
        <w:softHyphen/>
        <w:t>ное составление задач, на преобразование решенной задачи и др. Алго</w:t>
      </w:r>
      <w:r>
        <w:rPr>
          <w:color w:val="000000"/>
        </w:rPr>
        <w:softHyphen/>
        <w:t>ритмизация курса выражена в усилении роли алгоритмов при рассмотре</w:t>
      </w:r>
      <w:r>
        <w:rPr>
          <w:color w:val="000000"/>
        </w:rPr>
        <w:softHyphen/>
        <w:t>нии таких вопросов, как письменные вычисления, правила выполнения действий в числовых выражениях, проверки действий и др.</w:t>
      </w:r>
    </w:p>
    <w:p w:rsidR="00253E82" w:rsidRDefault="00253E82" w:rsidP="00253E82">
      <w:pPr>
        <w:ind w:firstLine="714"/>
        <w:jc w:val="both"/>
        <w:rPr>
          <w:color w:val="000000"/>
        </w:rPr>
      </w:pPr>
      <w:r>
        <w:rPr>
          <w:color w:val="000000"/>
        </w:rPr>
        <w:t>Курс является нача</w:t>
      </w:r>
      <w:r>
        <w:rPr>
          <w:color w:val="000000"/>
        </w:rPr>
        <w:softHyphen/>
        <w:t>лом и органической частью школьного математического об</w:t>
      </w:r>
      <w:r>
        <w:rPr>
          <w:color w:val="000000"/>
        </w:rPr>
        <w:softHyphen/>
        <w:t>разования.</w:t>
      </w:r>
    </w:p>
    <w:p w:rsidR="00253E82" w:rsidRDefault="00253E82" w:rsidP="00253E82">
      <w:pPr>
        <w:ind w:firstLine="714"/>
        <w:jc w:val="both"/>
        <w:rPr>
          <w:color w:val="000000"/>
        </w:rPr>
      </w:pPr>
      <w:r>
        <w:rPr>
          <w:color w:val="000000"/>
        </w:rPr>
        <w:t>Содержание курса математики позволяет осуществлять его связь с другими предметами, изучаемыми  в начальной школе (русский язык, окружающий мир, технология).</w:t>
      </w:r>
    </w:p>
    <w:p w:rsidR="00253E82" w:rsidRDefault="00253E82" w:rsidP="00253E82">
      <w:pPr>
        <w:ind w:firstLine="714"/>
        <w:jc w:val="both"/>
      </w:pPr>
      <w:r>
        <w:rPr>
          <w:color w:val="000000"/>
        </w:rPr>
        <w:t>Это открывает дополнительные возможности для развития учащихся, позволяя, с одной стороны, применять в новых условиях знания, умения и навыки, приобретаемые на уроках математики, а с другой – уточнять и совершенствовать их в ходе практических работ, выполняемых на уроках по другим предметам.</w:t>
      </w:r>
    </w:p>
    <w:p w:rsidR="00253E82" w:rsidRDefault="00253E82" w:rsidP="00253E82">
      <w:pPr>
        <w:jc w:val="both"/>
      </w:pPr>
    </w:p>
    <w:p w:rsidR="00253E82" w:rsidRDefault="00253E82" w:rsidP="00253E82">
      <w:pPr>
        <w:pStyle w:val="5"/>
        <w:jc w:val="center"/>
        <w:rPr>
          <w:b w:val="0"/>
          <w:bCs w:val="0"/>
          <w:sz w:val="24"/>
          <w:szCs w:val="24"/>
        </w:rPr>
      </w:pPr>
      <w:r>
        <w:rPr>
          <w:b w:val="0"/>
          <w:bCs w:val="0"/>
          <w:sz w:val="24"/>
          <w:szCs w:val="24"/>
        </w:rPr>
        <w:t xml:space="preserve">Требования к уровню подготовки </w:t>
      </w:r>
      <w:proofErr w:type="gramStart"/>
      <w:r>
        <w:rPr>
          <w:b w:val="0"/>
          <w:bCs w:val="0"/>
          <w:sz w:val="24"/>
          <w:szCs w:val="24"/>
        </w:rPr>
        <w:t>обучающихся</w:t>
      </w:r>
      <w:proofErr w:type="gramEnd"/>
    </w:p>
    <w:p w:rsidR="00253E82" w:rsidRDefault="00253E82" w:rsidP="00253E82">
      <w:pPr>
        <w:jc w:val="center"/>
        <w:rPr>
          <w:b/>
          <w:bCs/>
          <w:color w:val="000000"/>
        </w:rPr>
      </w:pPr>
    </w:p>
    <w:p w:rsidR="00253E82" w:rsidRDefault="00253E82" w:rsidP="00253E82">
      <w:pPr>
        <w:jc w:val="center"/>
        <w:rPr>
          <w:b/>
          <w:bCs/>
          <w:color w:val="000000"/>
        </w:rPr>
      </w:pPr>
      <w:r>
        <w:rPr>
          <w:b/>
          <w:bCs/>
          <w:color w:val="000000"/>
        </w:rPr>
        <w:t>2 класс</w:t>
      </w:r>
    </w:p>
    <w:p w:rsidR="00253E82" w:rsidRDefault="00253E82" w:rsidP="00253E82">
      <w:pPr>
        <w:jc w:val="center"/>
        <w:rPr>
          <w:b/>
          <w:bCs/>
          <w:color w:val="000000"/>
        </w:rPr>
      </w:pPr>
    </w:p>
    <w:p w:rsidR="00253E82" w:rsidRDefault="00253E82" w:rsidP="00253E82">
      <w:pPr>
        <w:shd w:val="clear" w:color="auto" w:fill="FFFFFF"/>
        <w:ind w:firstLine="720"/>
      </w:pPr>
      <w:r>
        <w:rPr>
          <w:color w:val="000000"/>
        </w:rPr>
        <w:t>Обучающиеся</w:t>
      </w:r>
      <w:r>
        <w:rPr>
          <w:b/>
          <w:bCs/>
          <w:color w:val="000000"/>
        </w:rPr>
        <w:t xml:space="preserve"> должны знать:</w:t>
      </w:r>
    </w:p>
    <w:p w:rsidR="00253E82" w:rsidRDefault="00253E82" w:rsidP="00EC1F9F">
      <w:pPr>
        <w:numPr>
          <w:ilvl w:val="0"/>
          <w:numId w:val="27"/>
        </w:numPr>
        <w:shd w:val="clear" w:color="auto" w:fill="FFFFFF"/>
        <w:tabs>
          <w:tab w:val="num" w:pos="360"/>
        </w:tabs>
        <w:ind w:left="360"/>
      </w:pPr>
      <w:r>
        <w:rPr>
          <w:color w:val="000000"/>
        </w:rPr>
        <w:t>названия и последовательность чисел от 1 до 100;</w:t>
      </w:r>
    </w:p>
    <w:p w:rsidR="00253E82" w:rsidRDefault="00253E82" w:rsidP="00EC1F9F">
      <w:pPr>
        <w:numPr>
          <w:ilvl w:val="0"/>
          <w:numId w:val="27"/>
        </w:numPr>
        <w:shd w:val="clear" w:color="auto" w:fill="FFFFFF"/>
        <w:tabs>
          <w:tab w:val="num" w:pos="360"/>
        </w:tabs>
        <w:ind w:left="360"/>
        <w:jc w:val="both"/>
      </w:pPr>
      <w:r>
        <w:rPr>
          <w:color w:val="000000"/>
        </w:rPr>
        <w:t>названия компонентов и результатов сложения и вычита</w:t>
      </w:r>
      <w:r>
        <w:rPr>
          <w:color w:val="000000"/>
        </w:rPr>
        <w:softHyphen/>
        <w:t>ния;</w:t>
      </w:r>
    </w:p>
    <w:p w:rsidR="00253E82" w:rsidRDefault="00253E82" w:rsidP="00EC1F9F">
      <w:pPr>
        <w:numPr>
          <w:ilvl w:val="0"/>
          <w:numId w:val="27"/>
        </w:numPr>
        <w:shd w:val="clear" w:color="auto" w:fill="FFFFFF"/>
        <w:tabs>
          <w:tab w:val="num" w:pos="360"/>
        </w:tabs>
        <w:ind w:left="360"/>
        <w:jc w:val="both"/>
      </w:pPr>
      <w:r>
        <w:rPr>
          <w:color w:val="000000"/>
        </w:rPr>
        <w:t>правила порядка выполнения действий в числовых выра</w:t>
      </w:r>
      <w:r>
        <w:rPr>
          <w:color w:val="000000"/>
        </w:rPr>
        <w:softHyphen/>
        <w:t>жениях в два действия, содержащих сложение и вычитание (со скобками и без них);</w:t>
      </w:r>
    </w:p>
    <w:p w:rsidR="00253E82" w:rsidRDefault="00253E82" w:rsidP="00EC1F9F">
      <w:pPr>
        <w:numPr>
          <w:ilvl w:val="0"/>
          <w:numId w:val="27"/>
        </w:numPr>
        <w:shd w:val="clear" w:color="auto" w:fill="FFFFFF"/>
        <w:tabs>
          <w:tab w:val="num" w:pos="360"/>
        </w:tabs>
        <w:ind w:left="360"/>
      </w:pPr>
      <w:r>
        <w:rPr>
          <w:color w:val="000000"/>
        </w:rPr>
        <w:t>названия и обозначение действий умножения и деления;</w:t>
      </w:r>
    </w:p>
    <w:p w:rsidR="00253E82" w:rsidRDefault="00253E82" w:rsidP="00EC1F9F">
      <w:pPr>
        <w:numPr>
          <w:ilvl w:val="0"/>
          <w:numId w:val="27"/>
        </w:numPr>
        <w:shd w:val="clear" w:color="auto" w:fill="FFFFFF"/>
        <w:tabs>
          <w:tab w:val="num" w:pos="360"/>
        </w:tabs>
        <w:ind w:left="360"/>
        <w:jc w:val="both"/>
      </w:pPr>
      <w:r>
        <w:rPr>
          <w:color w:val="000000"/>
        </w:rPr>
        <w:t>таблицу сложения однозначных чисел и соответствую</w:t>
      </w:r>
      <w:r>
        <w:rPr>
          <w:color w:val="000000"/>
        </w:rPr>
        <w:softHyphen/>
        <w:t>щие случаи вычитания учащиеся должны усвоить на уровне автоматизированного навыка.</w:t>
      </w:r>
    </w:p>
    <w:p w:rsidR="00253E82" w:rsidRDefault="00253E82" w:rsidP="00253E82">
      <w:pPr>
        <w:shd w:val="clear" w:color="auto" w:fill="FFFFFF"/>
        <w:ind w:firstLine="720"/>
      </w:pPr>
      <w:r>
        <w:rPr>
          <w:color w:val="000000"/>
        </w:rPr>
        <w:t>Обучающиеся</w:t>
      </w:r>
      <w:r>
        <w:rPr>
          <w:b/>
          <w:bCs/>
          <w:color w:val="000000"/>
        </w:rPr>
        <w:t xml:space="preserve"> должны уметь:</w:t>
      </w:r>
    </w:p>
    <w:p w:rsidR="00253E82" w:rsidRDefault="00253E82" w:rsidP="00EC1F9F">
      <w:pPr>
        <w:numPr>
          <w:ilvl w:val="0"/>
          <w:numId w:val="28"/>
        </w:numPr>
        <w:shd w:val="clear" w:color="auto" w:fill="FFFFFF"/>
        <w:tabs>
          <w:tab w:val="num" w:pos="360"/>
        </w:tabs>
        <w:ind w:left="360"/>
      </w:pPr>
      <w:r>
        <w:rPr>
          <w:color w:val="000000"/>
        </w:rPr>
        <w:t>читать, записывать и сравнивать числа в пределах 100;</w:t>
      </w:r>
    </w:p>
    <w:p w:rsidR="00253E82" w:rsidRDefault="00253E82" w:rsidP="00EC1F9F">
      <w:pPr>
        <w:numPr>
          <w:ilvl w:val="0"/>
          <w:numId w:val="28"/>
        </w:numPr>
        <w:shd w:val="clear" w:color="auto" w:fill="FFFFFF"/>
        <w:tabs>
          <w:tab w:val="num" w:pos="360"/>
        </w:tabs>
        <w:ind w:left="360"/>
        <w:jc w:val="both"/>
      </w:pPr>
      <w:r>
        <w:rPr>
          <w:color w:val="000000"/>
        </w:rPr>
        <w:t>находить сумму и разность чисел в пределах 100: в бо</w:t>
      </w:r>
      <w:r>
        <w:rPr>
          <w:color w:val="000000"/>
        </w:rPr>
        <w:softHyphen/>
        <w:t xml:space="preserve">лее легких случаях устно, </w:t>
      </w:r>
      <w:proofErr w:type="gramStart"/>
      <w:r>
        <w:rPr>
          <w:color w:val="000000"/>
        </w:rPr>
        <w:t>в</w:t>
      </w:r>
      <w:proofErr w:type="gramEnd"/>
      <w:r>
        <w:rPr>
          <w:color w:val="000000"/>
        </w:rPr>
        <w:t xml:space="preserve"> более сложных </w:t>
      </w:r>
      <w:r>
        <w:t xml:space="preserve">– </w:t>
      </w:r>
      <w:r>
        <w:rPr>
          <w:color w:val="000000"/>
        </w:rPr>
        <w:t>письменно;</w:t>
      </w:r>
    </w:p>
    <w:p w:rsidR="00253E82" w:rsidRDefault="00253E82" w:rsidP="00EC1F9F">
      <w:pPr>
        <w:numPr>
          <w:ilvl w:val="0"/>
          <w:numId w:val="28"/>
        </w:numPr>
        <w:shd w:val="clear" w:color="auto" w:fill="FFFFFF"/>
        <w:tabs>
          <w:tab w:val="num" w:pos="360"/>
        </w:tabs>
        <w:ind w:left="360"/>
        <w:jc w:val="both"/>
      </w:pPr>
      <w:r>
        <w:rPr>
          <w:color w:val="000000"/>
        </w:rPr>
        <w:t>находить значения числовых выражений в 2 действия, содержащих сложение и вычитание (со скобками и без них);</w:t>
      </w:r>
    </w:p>
    <w:p w:rsidR="00253E82" w:rsidRDefault="00253E82" w:rsidP="00EC1F9F">
      <w:pPr>
        <w:numPr>
          <w:ilvl w:val="0"/>
          <w:numId w:val="28"/>
        </w:numPr>
        <w:shd w:val="clear" w:color="auto" w:fill="FFFFFF"/>
        <w:tabs>
          <w:tab w:val="num" w:pos="360"/>
        </w:tabs>
        <w:ind w:left="360"/>
        <w:jc w:val="both"/>
      </w:pPr>
      <w:r>
        <w:rPr>
          <w:color w:val="000000"/>
        </w:rPr>
        <w:t xml:space="preserve">решать задачи в 1 </w:t>
      </w:r>
      <w:r>
        <w:t xml:space="preserve">– </w:t>
      </w:r>
      <w:r>
        <w:rPr>
          <w:color w:val="000000"/>
        </w:rPr>
        <w:t>2 действия на сложение и вычитание и задачи в одно действие, раскрывающие конкретный смысл умножения и деления;</w:t>
      </w:r>
    </w:p>
    <w:p w:rsidR="00253E82" w:rsidRDefault="00253E82" w:rsidP="00EC1F9F">
      <w:pPr>
        <w:numPr>
          <w:ilvl w:val="0"/>
          <w:numId w:val="28"/>
        </w:numPr>
        <w:shd w:val="clear" w:color="auto" w:fill="FFFFFF"/>
        <w:tabs>
          <w:tab w:val="num" w:pos="360"/>
        </w:tabs>
        <w:ind w:left="360"/>
        <w:jc w:val="both"/>
      </w:pPr>
      <w:r>
        <w:rPr>
          <w:color w:val="000000"/>
        </w:rPr>
        <w:t>чертить отрезок заданной длины и измерять длину дан</w:t>
      </w:r>
      <w:r>
        <w:rPr>
          <w:color w:val="000000"/>
        </w:rPr>
        <w:softHyphen/>
        <w:t>ного отрезка;</w:t>
      </w:r>
    </w:p>
    <w:p w:rsidR="00253E82" w:rsidRDefault="00253E82" w:rsidP="00EC1F9F">
      <w:pPr>
        <w:numPr>
          <w:ilvl w:val="0"/>
          <w:numId w:val="28"/>
        </w:numPr>
        <w:tabs>
          <w:tab w:val="num" w:pos="360"/>
        </w:tabs>
        <w:ind w:left="360"/>
        <w:jc w:val="both"/>
        <w:rPr>
          <w:color w:val="000000"/>
        </w:rPr>
      </w:pPr>
      <w:r>
        <w:rPr>
          <w:color w:val="000000"/>
        </w:rPr>
        <w:t xml:space="preserve">находить длину ломаной, состоящей из 3 </w:t>
      </w:r>
      <w:r>
        <w:t xml:space="preserve">– </w:t>
      </w:r>
      <w:r>
        <w:rPr>
          <w:color w:val="000000"/>
        </w:rPr>
        <w:t>4 звеньев, и периметр многоугольника (треугольника, четырехуголь</w:t>
      </w:r>
      <w:r>
        <w:rPr>
          <w:color w:val="000000"/>
        </w:rPr>
        <w:softHyphen/>
        <w:t>ника).</w:t>
      </w:r>
    </w:p>
    <w:p w:rsidR="00253E82" w:rsidRDefault="00253E82" w:rsidP="00253E82">
      <w:pPr>
        <w:jc w:val="both"/>
        <w:rPr>
          <w:color w:val="000000"/>
        </w:rPr>
      </w:pPr>
    </w:p>
    <w:p w:rsidR="00253E82" w:rsidRDefault="00253E82" w:rsidP="00253E82">
      <w:pPr>
        <w:jc w:val="center"/>
        <w:rPr>
          <w:b/>
          <w:bCs/>
          <w:color w:val="000000"/>
        </w:rPr>
      </w:pPr>
      <w:r>
        <w:rPr>
          <w:b/>
          <w:bCs/>
          <w:color w:val="000000"/>
        </w:rPr>
        <w:t>3 класс</w:t>
      </w:r>
    </w:p>
    <w:p w:rsidR="00253E82" w:rsidRDefault="00253E82" w:rsidP="00253E82">
      <w:pPr>
        <w:jc w:val="center"/>
        <w:rPr>
          <w:b/>
          <w:bCs/>
          <w:color w:val="000000"/>
        </w:rPr>
      </w:pPr>
    </w:p>
    <w:p w:rsidR="00253E82" w:rsidRDefault="00253E82" w:rsidP="00253E82">
      <w:pPr>
        <w:shd w:val="clear" w:color="auto" w:fill="FFFFFF"/>
        <w:ind w:firstLine="720"/>
      </w:pPr>
      <w:r>
        <w:rPr>
          <w:color w:val="000000"/>
        </w:rPr>
        <w:t>Обучающиеся</w:t>
      </w:r>
      <w:r>
        <w:rPr>
          <w:b/>
          <w:bCs/>
          <w:color w:val="000000"/>
        </w:rPr>
        <w:t xml:space="preserve"> должны знать:</w:t>
      </w:r>
    </w:p>
    <w:p w:rsidR="00253E82" w:rsidRDefault="00253E82" w:rsidP="00EC1F9F">
      <w:pPr>
        <w:numPr>
          <w:ilvl w:val="0"/>
          <w:numId w:val="29"/>
        </w:numPr>
        <w:shd w:val="clear" w:color="auto" w:fill="FFFFFF"/>
        <w:tabs>
          <w:tab w:val="num" w:pos="360"/>
        </w:tabs>
        <w:ind w:left="360"/>
        <w:jc w:val="both"/>
      </w:pPr>
      <w:r>
        <w:rPr>
          <w:color w:val="000000"/>
        </w:rPr>
        <w:t>названия и последовательность чисел до 1000; названия компонентов и результатов умножения и деле</w:t>
      </w:r>
      <w:r>
        <w:rPr>
          <w:color w:val="000000"/>
        </w:rPr>
        <w:softHyphen/>
        <w:t>ния;</w:t>
      </w:r>
    </w:p>
    <w:p w:rsidR="00253E82" w:rsidRDefault="00253E82" w:rsidP="00EC1F9F">
      <w:pPr>
        <w:numPr>
          <w:ilvl w:val="0"/>
          <w:numId w:val="29"/>
        </w:numPr>
        <w:shd w:val="clear" w:color="auto" w:fill="FFFFFF"/>
        <w:tabs>
          <w:tab w:val="num" w:pos="360"/>
        </w:tabs>
        <w:ind w:left="360"/>
        <w:jc w:val="both"/>
      </w:pPr>
      <w:r>
        <w:rPr>
          <w:color w:val="000000"/>
        </w:rPr>
        <w:t>правила порядка выполнения действий в выражениях в 2—3 действия (со скобками и без них);</w:t>
      </w:r>
    </w:p>
    <w:p w:rsidR="00253E82" w:rsidRDefault="00253E82" w:rsidP="00EC1F9F">
      <w:pPr>
        <w:numPr>
          <w:ilvl w:val="0"/>
          <w:numId w:val="29"/>
        </w:numPr>
        <w:shd w:val="clear" w:color="auto" w:fill="FFFFFF"/>
        <w:tabs>
          <w:tab w:val="num" w:pos="360"/>
        </w:tabs>
        <w:ind w:left="360"/>
        <w:jc w:val="both"/>
        <w:rPr>
          <w:b/>
          <w:bCs/>
          <w:color w:val="000000"/>
        </w:rPr>
      </w:pPr>
      <w:r>
        <w:rPr>
          <w:color w:val="000000"/>
        </w:rPr>
        <w:t>таблицу умножения однозначных чисел и соответствую</w:t>
      </w:r>
      <w:r>
        <w:rPr>
          <w:color w:val="000000"/>
        </w:rPr>
        <w:softHyphen/>
        <w:t>щие случаи деления учащиеся должны усвоить на уровне автоматизированного навыка.</w:t>
      </w:r>
      <w:r>
        <w:rPr>
          <w:b/>
          <w:bCs/>
          <w:color w:val="000000"/>
        </w:rPr>
        <w:t xml:space="preserve">         </w:t>
      </w:r>
    </w:p>
    <w:p w:rsidR="00253E82" w:rsidRDefault="00253E82" w:rsidP="00253E82">
      <w:pPr>
        <w:shd w:val="clear" w:color="auto" w:fill="FFFFFF"/>
        <w:ind w:firstLine="720"/>
        <w:jc w:val="both"/>
      </w:pPr>
      <w:r>
        <w:rPr>
          <w:color w:val="000000"/>
        </w:rPr>
        <w:t>Обучающиеся</w:t>
      </w:r>
      <w:r>
        <w:rPr>
          <w:b/>
          <w:bCs/>
          <w:color w:val="000000"/>
        </w:rPr>
        <w:t xml:space="preserve"> должны уметь:</w:t>
      </w:r>
    </w:p>
    <w:p w:rsidR="00253E82" w:rsidRDefault="00253E82" w:rsidP="00EC1F9F">
      <w:pPr>
        <w:numPr>
          <w:ilvl w:val="0"/>
          <w:numId w:val="30"/>
        </w:numPr>
        <w:shd w:val="clear" w:color="auto" w:fill="FFFFFF"/>
        <w:tabs>
          <w:tab w:val="num" w:pos="360"/>
        </w:tabs>
        <w:ind w:left="360"/>
        <w:jc w:val="both"/>
      </w:pPr>
      <w:r>
        <w:rPr>
          <w:color w:val="000000"/>
        </w:rPr>
        <w:t>читать, записывать, сравнивать числа в пределах 1000; выполнять устно четыре арифметических действия в пре</w:t>
      </w:r>
      <w:r>
        <w:rPr>
          <w:color w:val="000000"/>
        </w:rPr>
        <w:softHyphen/>
        <w:t>делах 100;</w:t>
      </w:r>
    </w:p>
    <w:p w:rsidR="00253E82" w:rsidRDefault="00253E82" w:rsidP="00EC1F9F">
      <w:pPr>
        <w:numPr>
          <w:ilvl w:val="0"/>
          <w:numId w:val="30"/>
        </w:numPr>
        <w:shd w:val="clear" w:color="auto" w:fill="FFFFFF"/>
        <w:tabs>
          <w:tab w:val="num" w:pos="360"/>
        </w:tabs>
        <w:ind w:left="360"/>
        <w:jc w:val="both"/>
      </w:pPr>
      <w:r>
        <w:rPr>
          <w:color w:val="000000"/>
        </w:rPr>
        <w:t>выполнять письменно сложение, вычитание двузначных и трехзначных чисел в пределах 1000;</w:t>
      </w:r>
    </w:p>
    <w:p w:rsidR="00253E82" w:rsidRDefault="00253E82" w:rsidP="00EC1F9F">
      <w:pPr>
        <w:numPr>
          <w:ilvl w:val="0"/>
          <w:numId w:val="30"/>
        </w:numPr>
        <w:shd w:val="clear" w:color="auto" w:fill="FFFFFF"/>
        <w:tabs>
          <w:tab w:val="num" w:pos="360"/>
        </w:tabs>
        <w:ind w:left="360"/>
        <w:jc w:val="both"/>
      </w:pPr>
      <w:r>
        <w:rPr>
          <w:color w:val="000000"/>
        </w:rPr>
        <w:t>выполнять проверку вычислений;</w:t>
      </w:r>
    </w:p>
    <w:p w:rsidR="00253E82" w:rsidRDefault="00253E82" w:rsidP="00EC1F9F">
      <w:pPr>
        <w:numPr>
          <w:ilvl w:val="0"/>
          <w:numId w:val="30"/>
        </w:numPr>
        <w:shd w:val="clear" w:color="auto" w:fill="FFFFFF"/>
        <w:tabs>
          <w:tab w:val="num" w:pos="360"/>
        </w:tabs>
        <w:ind w:left="360"/>
        <w:jc w:val="both"/>
      </w:pPr>
      <w:r>
        <w:rPr>
          <w:color w:val="000000"/>
        </w:rPr>
        <w:t>вычислять значения числовых выражений, содержащих 2 – 3 действия (со скобками и без них);</w:t>
      </w:r>
    </w:p>
    <w:p w:rsidR="00253E82" w:rsidRDefault="00253E82" w:rsidP="00EC1F9F">
      <w:pPr>
        <w:numPr>
          <w:ilvl w:val="0"/>
          <w:numId w:val="30"/>
        </w:numPr>
        <w:shd w:val="clear" w:color="auto" w:fill="FFFFFF"/>
        <w:tabs>
          <w:tab w:val="num" w:pos="360"/>
        </w:tabs>
        <w:ind w:left="360"/>
        <w:jc w:val="both"/>
      </w:pPr>
      <w:r>
        <w:rPr>
          <w:color w:val="000000"/>
        </w:rPr>
        <w:t>решать задачи в 1 – 3 действия;</w:t>
      </w:r>
    </w:p>
    <w:p w:rsidR="00253E82" w:rsidRDefault="00253E82" w:rsidP="00EC1F9F">
      <w:pPr>
        <w:numPr>
          <w:ilvl w:val="0"/>
          <w:numId w:val="30"/>
        </w:numPr>
        <w:tabs>
          <w:tab w:val="num" w:pos="360"/>
        </w:tabs>
        <w:ind w:left="360"/>
        <w:jc w:val="both"/>
        <w:rPr>
          <w:color w:val="000000"/>
        </w:rPr>
      </w:pPr>
      <w:r>
        <w:rPr>
          <w:color w:val="000000"/>
        </w:rPr>
        <w:t>находить периметр многоугольника и в том числе прямо</w:t>
      </w:r>
      <w:r>
        <w:rPr>
          <w:color w:val="000000"/>
        </w:rPr>
        <w:softHyphen/>
        <w:t>угольника (квадрата).</w:t>
      </w:r>
    </w:p>
    <w:p w:rsidR="00253E82" w:rsidRDefault="00253E82" w:rsidP="00253E82">
      <w:pPr>
        <w:jc w:val="both"/>
        <w:rPr>
          <w:color w:val="000000"/>
        </w:rPr>
      </w:pPr>
    </w:p>
    <w:p w:rsidR="00253E82" w:rsidRDefault="00253E82" w:rsidP="00253E82">
      <w:pPr>
        <w:jc w:val="center"/>
        <w:rPr>
          <w:b/>
          <w:bCs/>
          <w:color w:val="000000"/>
        </w:rPr>
      </w:pPr>
      <w:r>
        <w:rPr>
          <w:b/>
          <w:bCs/>
          <w:color w:val="000000"/>
        </w:rPr>
        <w:t>4 класс</w:t>
      </w:r>
    </w:p>
    <w:p w:rsidR="00253E82" w:rsidRDefault="00253E82" w:rsidP="00253E82">
      <w:pPr>
        <w:jc w:val="center"/>
        <w:rPr>
          <w:b/>
          <w:bCs/>
          <w:color w:val="000000"/>
        </w:rPr>
      </w:pPr>
    </w:p>
    <w:p w:rsidR="00253E82" w:rsidRDefault="00253E82" w:rsidP="00253E82">
      <w:pPr>
        <w:pStyle w:val="6"/>
        <w:jc w:val="center"/>
        <w:rPr>
          <w:sz w:val="24"/>
          <w:szCs w:val="24"/>
        </w:rPr>
      </w:pPr>
      <w:r>
        <w:rPr>
          <w:sz w:val="24"/>
          <w:szCs w:val="24"/>
        </w:rPr>
        <w:t>Нумерация</w:t>
      </w:r>
    </w:p>
    <w:p w:rsidR="00253E82" w:rsidRDefault="00253E82" w:rsidP="00253E82">
      <w:pPr>
        <w:shd w:val="clear" w:color="auto" w:fill="FFFFFF"/>
        <w:ind w:firstLine="720"/>
        <w:jc w:val="both"/>
      </w:pPr>
      <w:r>
        <w:rPr>
          <w:color w:val="000000"/>
        </w:rPr>
        <w:t>Обучающиеся</w:t>
      </w:r>
      <w:r>
        <w:rPr>
          <w:b/>
          <w:bCs/>
          <w:color w:val="000000"/>
        </w:rPr>
        <w:t xml:space="preserve"> должны знать:</w:t>
      </w:r>
    </w:p>
    <w:p w:rsidR="00253E82" w:rsidRDefault="00253E82" w:rsidP="00EC1F9F">
      <w:pPr>
        <w:numPr>
          <w:ilvl w:val="0"/>
          <w:numId w:val="31"/>
        </w:numPr>
        <w:shd w:val="clear" w:color="auto" w:fill="FFFFFF"/>
        <w:tabs>
          <w:tab w:val="num" w:pos="360"/>
        </w:tabs>
        <w:ind w:left="360"/>
        <w:jc w:val="both"/>
        <w:rPr>
          <w:color w:val="000000"/>
        </w:rPr>
      </w:pPr>
      <w:r>
        <w:rPr>
          <w:color w:val="000000"/>
        </w:rPr>
        <w:t>названия и последовательность чисел в натуральном ряду (с какого числа начинается этот ряд и как образуется каждое следующее число в этом ряду);</w:t>
      </w:r>
    </w:p>
    <w:p w:rsidR="00253E82" w:rsidRDefault="00253E82" w:rsidP="00EC1F9F">
      <w:pPr>
        <w:numPr>
          <w:ilvl w:val="0"/>
          <w:numId w:val="31"/>
        </w:numPr>
        <w:shd w:val="clear" w:color="auto" w:fill="FFFFFF"/>
        <w:tabs>
          <w:tab w:val="num" w:pos="360"/>
        </w:tabs>
        <w:ind w:left="360"/>
        <w:jc w:val="both"/>
        <w:rPr>
          <w:color w:val="000000"/>
        </w:rPr>
      </w:pPr>
      <w:r>
        <w:rPr>
          <w:color w:val="000000"/>
        </w:rPr>
        <w:t>как  образуется  каждая  следующая  счетная  единица (сколько единиц в одном десятке, сколько десятков в одной сотне и т. д., сколько разрядов содержится в каждом клас</w:t>
      </w:r>
      <w:r>
        <w:rPr>
          <w:color w:val="000000"/>
        </w:rPr>
        <w:softHyphen/>
        <w:t>се), названия и последовательность классов.</w:t>
      </w:r>
    </w:p>
    <w:p w:rsidR="00253E82" w:rsidRDefault="00253E82" w:rsidP="00253E82">
      <w:pPr>
        <w:shd w:val="clear" w:color="auto" w:fill="FFFFFF"/>
        <w:ind w:firstLine="720"/>
        <w:jc w:val="both"/>
      </w:pPr>
      <w:r>
        <w:rPr>
          <w:color w:val="000000"/>
        </w:rPr>
        <w:t>Обучающиеся</w:t>
      </w:r>
      <w:r>
        <w:rPr>
          <w:b/>
          <w:bCs/>
          <w:color w:val="000000"/>
        </w:rPr>
        <w:t xml:space="preserve"> должны уметь:</w:t>
      </w:r>
    </w:p>
    <w:p w:rsidR="00253E82" w:rsidRDefault="00253E82" w:rsidP="00DB2241">
      <w:pPr>
        <w:numPr>
          <w:ilvl w:val="0"/>
          <w:numId w:val="32"/>
        </w:numPr>
        <w:shd w:val="clear" w:color="auto" w:fill="FFFFFF"/>
        <w:tabs>
          <w:tab w:val="num" w:pos="360"/>
        </w:tabs>
        <w:ind w:left="360"/>
        <w:rPr>
          <w:color w:val="000000"/>
        </w:rPr>
      </w:pPr>
      <w:r>
        <w:rPr>
          <w:color w:val="000000"/>
        </w:rPr>
        <w:t>читать,   записывать   и  сравнивать  числа  в   пределах</w:t>
      </w:r>
      <w:r>
        <w:rPr>
          <w:color w:val="000000"/>
        </w:rPr>
        <w:br/>
        <w:t>миллиона; записывать результат сравнения, используя знаки</w:t>
      </w:r>
      <w:r>
        <w:rPr>
          <w:color w:val="000000"/>
        </w:rPr>
        <w:br/>
        <w:t>&gt; (больше), &lt; (меньше), = (равно);</w:t>
      </w:r>
    </w:p>
    <w:p w:rsidR="00253E82" w:rsidRDefault="00253E82" w:rsidP="00EC1F9F">
      <w:pPr>
        <w:numPr>
          <w:ilvl w:val="0"/>
          <w:numId w:val="32"/>
        </w:numPr>
        <w:shd w:val="clear" w:color="auto" w:fill="FFFFFF"/>
        <w:tabs>
          <w:tab w:val="num" w:pos="360"/>
        </w:tabs>
        <w:ind w:left="360"/>
        <w:jc w:val="both"/>
        <w:rPr>
          <w:color w:val="000000"/>
        </w:rPr>
      </w:pPr>
      <w:r>
        <w:rPr>
          <w:color w:val="000000"/>
        </w:rPr>
        <w:t>представлять любое трехзначное число в виде суммы разрядных слагаемых.</w:t>
      </w:r>
    </w:p>
    <w:p w:rsidR="00253E82" w:rsidRDefault="00253E82" w:rsidP="00253E82">
      <w:pPr>
        <w:pStyle w:val="7"/>
      </w:pPr>
      <w:r>
        <w:t>Арифметические действия</w:t>
      </w:r>
    </w:p>
    <w:p w:rsidR="00253E82" w:rsidRDefault="00253E82" w:rsidP="00EC1F9F">
      <w:pPr>
        <w:numPr>
          <w:ilvl w:val="0"/>
          <w:numId w:val="33"/>
        </w:numPr>
        <w:shd w:val="clear" w:color="auto" w:fill="FFFFFF"/>
        <w:tabs>
          <w:tab w:val="num" w:pos="360"/>
        </w:tabs>
        <w:ind w:left="360"/>
        <w:jc w:val="both"/>
      </w:pPr>
      <w:r>
        <w:rPr>
          <w:color w:val="000000"/>
        </w:rPr>
        <w:t>понимать конкретный смысл каждого арифметического действия.</w:t>
      </w:r>
    </w:p>
    <w:p w:rsidR="00253E82" w:rsidRDefault="00253E82" w:rsidP="00253E82">
      <w:pPr>
        <w:shd w:val="clear" w:color="auto" w:fill="FFFFFF"/>
        <w:ind w:firstLine="360"/>
        <w:jc w:val="both"/>
      </w:pPr>
      <w:r>
        <w:rPr>
          <w:color w:val="000000"/>
        </w:rPr>
        <w:t>Обучающиеся</w:t>
      </w:r>
      <w:r>
        <w:rPr>
          <w:b/>
          <w:bCs/>
          <w:color w:val="000000"/>
        </w:rPr>
        <w:t xml:space="preserve"> должны знать:</w:t>
      </w:r>
    </w:p>
    <w:p w:rsidR="00253E82" w:rsidRDefault="00253E82" w:rsidP="00EC1F9F">
      <w:pPr>
        <w:numPr>
          <w:ilvl w:val="0"/>
          <w:numId w:val="33"/>
        </w:numPr>
        <w:shd w:val="clear" w:color="auto" w:fill="FFFFFF"/>
        <w:tabs>
          <w:tab w:val="num" w:pos="360"/>
        </w:tabs>
        <w:ind w:left="360"/>
        <w:jc w:val="both"/>
        <w:rPr>
          <w:i/>
          <w:iCs/>
          <w:color w:val="000000"/>
        </w:rPr>
      </w:pPr>
      <w:r>
        <w:rPr>
          <w:color w:val="000000"/>
        </w:rPr>
        <w:t>названия   и   обозначения   арифметических  действий, названия компонентов и результата каждого действия;</w:t>
      </w:r>
    </w:p>
    <w:p w:rsidR="00253E82" w:rsidRDefault="00253E82" w:rsidP="00EC1F9F">
      <w:pPr>
        <w:numPr>
          <w:ilvl w:val="0"/>
          <w:numId w:val="33"/>
        </w:numPr>
        <w:shd w:val="clear" w:color="auto" w:fill="FFFFFF"/>
        <w:tabs>
          <w:tab w:val="num" w:pos="360"/>
        </w:tabs>
        <w:ind w:left="360"/>
        <w:jc w:val="both"/>
        <w:rPr>
          <w:color w:val="000000"/>
        </w:rPr>
      </w:pPr>
      <w:r>
        <w:rPr>
          <w:color w:val="000000"/>
        </w:rPr>
        <w:t>связь   между  компонентами   и   результатом   каждого действия;</w:t>
      </w:r>
    </w:p>
    <w:p w:rsidR="00253E82" w:rsidRDefault="00253E82" w:rsidP="00EC1F9F">
      <w:pPr>
        <w:pStyle w:val="21"/>
        <w:numPr>
          <w:ilvl w:val="0"/>
          <w:numId w:val="33"/>
        </w:numPr>
        <w:shd w:val="clear" w:color="auto" w:fill="FFFFFF"/>
        <w:tabs>
          <w:tab w:val="num" w:pos="360"/>
        </w:tabs>
        <w:spacing w:after="0" w:line="240" w:lineRule="auto"/>
        <w:ind w:left="360"/>
        <w:jc w:val="both"/>
      </w:pPr>
      <w:r>
        <w:lastRenderedPageBreak/>
        <w:t>основные свойства арифметических действий  (переместительное и сочетательное свойства сложения и умноже</w:t>
      </w:r>
      <w:r>
        <w:softHyphen/>
        <w:t>ния, распределительное свойство умножения относительно сложения);</w:t>
      </w:r>
    </w:p>
    <w:p w:rsidR="00253E82" w:rsidRDefault="00253E82" w:rsidP="00EC1F9F">
      <w:pPr>
        <w:numPr>
          <w:ilvl w:val="0"/>
          <w:numId w:val="33"/>
        </w:numPr>
        <w:shd w:val="clear" w:color="auto" w:fill="FFFFFF"/>
        <w:tabs>
          <w:tab w:val="num" w:pos="360"/>
        </w:tabs>
        <w:ind w:left="360"/>
        <w:jc w:val="both"/>
        <w:rPr>
          <w:color w:val="000000"/>
        </w:rPr>
      </w:pPr>
      <w:r>
        <w:rPr>
          <w:color w:val="000000"/>
        </w:rPr>
        <w:t>правила о порядке выполнения действий в числовых выражениях, содержащих скобки и не содержащих их;</w:t>
      </w:r>
    </w:p>
    <w:p w:rsidR="00253E82" w:rsidRDefault="00253E82" w:rsidP="00DB2241">
      <w:pPr>
        <w:numPr>
          <w:ilvl w:val="0"/>
          <w:numId w:val="33"/>
        </w:numPr>
        <w:shd w:val="clear" w:color="auto" w:fill="FFFFFF"/>
        <w:tabs>
          <w:tab w:val="num" w:pos="360"/>
        </w:tabs>
        <w:ind w:left="360"/>
        <w:rPr>
          <w:color w:val="000000"/>
        </w:rPr>
      </w:pPr>
      <w:r>
        <w:rPr>
          <w:color w:val="000000"/>
        </w:rPr>
        <w:t>таблицы сложения и умножения однозначных чисел и</w:t>
      </w:r>
      <w:r>
        <w:rPr>
          <w:color w:val="000000"/>
        </w:rPr>
        <w:br/>
        <w:t>соответствующие случаи вычитания и деления.</w:t>
      </w:r>
    </w:p>
    <w:p w:rsidR="00253E82" w:rsidRDefault="00253E82" w:rsidP="00253E82">
      <w:pPr>
        <w:shd w:val="clear" w:color="auto" w:fill="FFFFFF"/>
        <w:ind w:firstLine="720"/>
        <w:jc w:val="both"/>
      </w:pPr>
      <w:r>
        <w:rPr>
          <w:color w:val="000000"/>
        </w:rPr>
        <w:t>Обучающиеся</w:t>
      </w:r>
      <w:r>
        <w:rPr>
          <w:b/>
          <w:bCs/>
          <w:color w:val="000000"/>
        </w:rPr>
        <w:t xml:space="preserve"> должны уметь:</w:t>
      </w:r>
    </w:p>
    <w:p w:rsidR="00253E82" w:rsidRDefault="00253E82" w:rsidP="00253E82">
      <w:pPr>
        <w:shd w:val="clear" w:color="auto" w:fill="FFFFFF"/>
        <w:tabs>
          <w:tab w:val="left" w:pos="634"/>
        </w:tabs>
        <w:jc w:val="both"/>
        <w:rPr>
          <w:color w:val="000000"/>
        </w:rPr>
      </w:pPr>
      <w:r>
        <w:rPr>
          <w:color w:val="000000"/>
        </w:rPr>
        <w:t>записывать и вычислять значения числовых выраже</w:t>
      </w:r>
      <w:r>
        <w:rPr>
          <w:color w:val="000000"/>
        </w:rPr>
        <w:softHyphen/>
        <w:t>ний, содержащих 3 – 4 действия (со скобками и без них);</w:t>
      </w:r>
    </w:p>
    <w:p w:rsidR="00253E82" w:rsidRDefault="00253E82" w:rsidP="00253E82">
      <w:pPr>
        <w:jc w:val="both"/>
        <w:rPr>
          <w:color w:val="000000"/>
        </w:rPr>
      </w:pPr>
      <w:r>
        <w:rPr>
          <w:color w:val="000000"/>
        </w:rPr>
        <w:t xml:space="preserve">находить  числовые  значения  буквенных  выражений вида а ± 3, 8 • </w:t>
      </w:r>
      <w:r>
        <w:rPr>
          <w:color w:val="000000"/>
          <w:lang w:val="en-US"/>
        </w:rPr>
        <w:t>r</w:t>
      </w:r>
      <w:r>
        <w:rPr>
          <w:color w:val="000000"/>
        </w:rPr>
        <w:t xml:space="preserve">, </w:t>
      </w:r>
      <w:r>
        <w:rPr>
          <w:color w:val="000000"/>
          <w:lang w:val="en-US"/>
        </w:rPr>
        <w:t>b</w:t>
      </w:r>
      <w:proofErr w:type="gramStart"/>
      <w:r>
        <w:rPr>
          <w:color w:val="000000"/>
        </w:rPr>
        <w:t xml:space="preserve"> :</w:t>
      </w:r>
      <w:proofErr w:type="gramEnd"/>
      <w:r>
        <w:rPr>
          <w:color w:val="000000"/>
        </w:rPr>
        <w:t xml:space="preserve"> </w:t>
      </w:r>
      <w:smartTag w:uri="urn:schemas-microsoft-com:office:smarttags" w:element="metricconverter">
        <w:smartTagPr>
          <w:attr w:name="ProductID" w:val="2, a"/>
        </w:smartTagPr>
        <w:r>
          <w:rPr>
            <w:color w:val="000000"/>
          </w:rPr>
          <w:t xml:space="preserve">2, </w:t>
        </w:r>
        <w:r>
          <w:rPr>
            <w:color w:val="000000"/>
            <w:lang w:val="en-US"/>
          </w:rPr>
          <w:t>a</w:t>
        </w:r>
      </w:smartTag>
      <w:r>
        <w:rPr>
          <w:color w:val="000000"/>
        </w:rPr>
        <w:t xml:space="preserve"> ± </w:t>
      </w:r>
      <w:r>
        <w:rPr>
          <w:color w:val="000000"/>
          <w:lang w:val="en-US"/>
        </w:rPr>
        <w:t>b</w:t>
      </w:r>
      <w:r>
        <w:rPr>
          <w:color w:val="000000"/>
        </w:rPr>
        <w:t xml:space="preserve">, </w:t>
      </w:r>
      <w:r>
        <w:rPr>
          <w:color w:val="000000"/>
          <w:lang w:val="en-US"/>
        </w:rPr>
        <w:t>c</w:t>
      </w:r>
      <w:r>
        <w:rPr>
          <w:color w:val="000000"/>
        </w:rPr>
        <w:t xml:space="preserve"> • </w:t>
      </w:r>
      <w:r>
        <w:rPr>
          <w:color w:val="000000"/>
          <w:lang w:val="en-US"/>
        </w:rPr>
        <w:t>d</w:t>
      </w:r>
      <w:r>
        <w:rPr>
          <w:color w:val="000000"/>
        </w:rPr>
        <w:t xml:space="preserve">, </w:t>
      </w:r>
      <w:r>
        <w:rPr>
          <w:color w:val="000000"/>
          <w:lang w:val="en-US"/>
        </w:rPr>
        <w:t>k</w:t>
      </w:r>
      <w:r>
        <w:rPr>
          <w:color w:val="000000"/>
        </w:rPr>
        <w:t xml:space="preserve">  : </w:t>
      </w:r>
      <w:r>
        <w:rPr>
          <w:color w:val="000000"/>
          <w:lang w:val="en-US"/>
        </w:rPr>
        <w:t>n</w:t>
      </w:r>
      <w:r w:rsidRPr="00253E82">
        <w:rPr>
          <w:i/>
          <w:iCs/>
          <w:color w:val="000000"/>
        </w:rPr>
        <w:t xml:space="preserve"> </w:t>
      </w:r>
      <w:r>
        <w:rPr>
          <w:color w:val="000000"/>
        </w:rPr>
        <w:t>при заданных числовых значениях входящих в них букв;</w:t>
      </w:r>
    </w:p>
    <w:p w:rsidR="00253E82" w:rsidRDefault="00253E82" w:rsidP="00253E82">
      <w:pPr>
        <w:shd w:val="clear" w:color="auto" w:fill="FFFFFF"/>
        <w:tabs>
          <w:tab w:val="left" w:pos="634"/>
        </w:tabs>
        <w:jc w:val="both"/>
        <w:rPr>
          <w:color w:val="000000"/>
        </w:rPr>
      </w:pPr>
      <w:r>
        <w:rPr>
          <w:color w:val="000000"/>
        </w:rPr>
        <w:t>выполнять устные вычисления в пределах 100 и с большими числами в случаях, сводимых к действиям в пределах 100;</w:t>
      </w:r>
    </w:p>
    <w:p w:rsidR="00253E82" w:rsidRDefault="00253E82" w:rsidP="00253E82">
      <w:pPr>
        <w:shd w:val="clear" w:color="auto" w:fill="FFFFFF"/>
        <w:tabs>
          <w:tab w:val="left" w:pos="634"/>
        </w:tabs>
        <w:jc w:val="both"/>
        <w:rPr>
          <w:color w:val="000000"/>
        </w:rPr>
      </w:pPr>
      <w:proofErr w:type="gramStart"/>
      <w:r>
        <w:rPr>
          <w:color w:val="000000"/>
        </w:rPr>
        <w:t>выполнять письменные вычисления (сложение и вычитание многозначных чисел, умножение и деление многозначных чисел на однозначное и двузначное числа), проверку вычислений;</w:t>
      </w:r>
      <w:proofErr w:type="gramEnd"/>
    </w:p>
    <w:p w:rsidR="00253E82" w:rsidRDefault="00253E82" w:rsidP="00DB2241">
      <w:pPr>
        <w:shd w:val="clear" w:color="auto" w:fill="FFFFFF"/>
        <w:tabs>
          <w:tab w:val="left" w:pos="634"/>
        </w:tabs>
        <w:rPr>
          <w:color w:val="000000"/>
        </w:rPr>
      </w:pPr>
      <w:r>
        <w:rPr>
          <w:color w:val="000000"/>
        </w:rPr>
        <w:t>решать    уравнения    вида    х ± 60 = 320,     125 + х = 750</w:t>
      </w:r>
      <w:r>
        <w:rPr>
          <w:color w:val="000000"/>
        </w:rPr>
        <w:br/>
        <w:t>2000 – х = 1450, х – 12 = 2400, х</w:t>
      </w:r>
      <w:proofErr w:type="gramStart"/>
      <w:r>
        <w:rPr>
          <w:color w:val="000000"/>
        </w:rPr>
        <w:t xml:space="preserve"> :</w:t>
      </w:r>
      <w:proofErr w:type="gramEnd"/>
      <w:r>
        <w:rPr>
          <w:color w:val="000000"/>
        </w:rPr>
        <w:t xml:space="preserve"> 5 = 420,  600 : х = 25 на основ&lt;</w:t>
      </w:r>
      <w:r>
        <w:rPr>
          <w:color w:val="000000"/>
        </w:rPr>
        <w:br/>
        <w:t>взаимосвязи между компонентами и результатами действий решать задачи в 1 – 3 действия.</w:t>
      </w:r>
    </w:p>
    <w:p w:rsidR="00253E82" w:rsidRDefault="00253E82" w:rsidP="00253E82">
      <w:pPr>
        <w:pStyle w:val="7"/>
      </w:pPr>
      <w:r>
        <w:t>Величины</w:t>
      </w:r>
    </w:p>
    <w:p w:rsidR="00253E82" w:rsidRDefault="00253E82" w:rsidP="00EC1F9F">
      <w:pPr>
        <w:numPr>
          <w:ilvl w:val="0"/>
          <w:numId w:val="34"/>
        </w:numPr>
        <w:shd w:val="clear" w:color="auto" w:fill="FFFFFF"/>
        <w:tabs>
          <w:tab w:val="num" w:pos="360"/>
        </w:tabs>
        <w:ind w:left="360"/>
        <w:jc w:val="both"/>
        <w:rPr>
          <w:color w:val="000000"/>
        </w:rPr>
      </w:pPr>
      <w:r>
        <w:rPr>
          <w:color w:val="000000"/>
        </w:rPr>
        <w:t>иметь представление о таких величинах, как длина, пло</w:t>
      </w:r>
      <w:r>
        <w:rPr>
          <w:color w:val="000000"/>
        </w:rPr>
        <w:softHyphen/>
        <w:t xml:space="preserve">щадь, масса, время, и способах их измерений. </w:t>
      </w:r>
    </w:p>
    <w:p w:rsidR="00253E82" w:rsidRDefault="00253E82" w:rsidP="00253E82">
      <w:pPr>
        <w:shd w:val="clear" w:color="auto" w:fill="FFFFFF"/>
        <w:ind w:firstLine="720"/>
        <w:jc w:val="both"/>
      </w:pPr>
      <w:r>
        <w:rPr>
          <w:color w:val="000000"/>
        </w:rPr>
        <w:t>Обучающиеся</w:t>
      </w:r>
      <w:r>
        <w:rPr>
          <w:b/>
          <w:bCs/>
          <w:color w:val="000000"/>
        </w:rPr>
        <w:t xml:space="preserve"> должны знать:</w:t>
      </w:r>
    </w:p>
    <w:p w:rsidR="00253E82" w:rsidRDefault="00253E82" w:rsidP="00EC1F9F">
      <w:pPr>
        <w:numPr>
          <w:ilvl w:val="0"/>
          <w:numId w:val="34"/>
        </w:numPr>
        <w:shd w:val="clear" w:color="auto" w:fill="FFFFFF"/>
        <w:tabs>
          <w:tab w:val="num" w:pos="360"/>
        </w:tabs>
        <w:ind w:left="360"/>
        <w:jc w:val="both"/>
        <w:rPr>
          <w:i/>
          <w:iCs/>
          <w:color w:val="000000"/>
        </w:rPr>
      </w:pPr>
      <w:r>
        <w:rPr>
          <w:color w:val="000000"/>
        </w:rPr>
        <w:t>единицы названных величин, общепринятые их обозначе</w:t>
      </w:r>
      <w:r>
        <w:rPr>
          <w:color w:val="000000"/>
        </w:rPr>
        <w:softHyphen/>
        <w:t>ния, соотношения между единицами каждой из этих величин;</w:t>
      </w:r>
    </w:p>
    <w:p w:rsidR="00253E82" w:rsidRDefault="00253E82" w:rsidP="00EC1F9F">
      <w:pPr>
        <w:numPr>
          <w:ilvl w:val="0"/>
          <w:numId w:val="34"/>
        </w:numPr>
        <w:shd w:val="clear" w:color="auto" w:fill="FFFFFF"/>
        <w:tabs>
          <w:tab w:val="num" w:pos="360"/>
        </w:tabs>
        <w:ind w:left="360"/>
        <w:jc w:val="both"/>
        <w:rPr>
          <w:color w:val="000000"/>
        </w:rPr>
      </w:pPr>
      <w:r>
        <w:rPr>
          <w:color w:val="000000"/>
        </w:rPr>
        <w:t>связи между такими величинами, как цена, количест</w:t>
      </w:r>
      <w:r>
        <w:rPr>
          <w:color w:val="000000"/>
        </w:rPr>
        <w:softHyphen/>
        <w:t>во, стоимость; скорость, время, расстояние и др.</w:t>
      </w:r>
    </w:p>
    <w:p w:rsidR="00253E82" w:rsidRDefault="00253E82" w:rsidP="00253E82">
      <w:pPr>
        <w:shd w:val="clear" w:color="auto" w:fill="FFFFFF"/>
        <w:ind w:firstLine="720"/>
        <w:jc w:val="both"/>
      </w:pPr>
      <w:r>
        <w:rPr>
          <w:color w:val="000000"/>
        </w:rPr>
        <w:t>Обучающиеся</w:t>
      </w:r>
      <w:r>
        <w:rPr>
          <w:b/>
          <w:bCs/>
          <w:color w:val="000000"/>
        </w:rPr>
        <w:t xml:space="preserve"> должны уметь:</w:t>
      </w:r>
    </w:p>
    <w:p w:rsidR="00253E82" w:rsidRDefault="00253E82" w:rsidP="00EC1F9F">
      <w:pPr>
        <w:numPr>
          <w:ilvl w:val="0"/>
          <w:numId w:val="35"/>
        </w:numPr>
        <w:shd w:val="clear" w:color="auto" w:fill="FFFFFF"/>
        <w:tabs>
          <w:tab w:val="num" w:pos="360"/>
        </w:tabs>
        <w:ind w:left="360"/>
        <w:jc w:val="both"/>
        <w:rPr>
          <w:color w:val="000000"/>
        </w:rPr>
      </w:pPr>
      <w:r>
        <w:rPr>
          <w:color w:val="000000"/>
        </w:rPr>
        <w:t>находить  длину  отрезка,  ломаной,   периметр  много</w:t>
      </w:r>
      <w:r>
        <w:rPr>
          <w:color w:val="000000"/>
        </w:rPr>
        <w:softHyphen/>
        <w:t>угольника, в том числе прямоугольника (квадрата);</w:t>
      </w:r>
    </w:p>
    <w:p w:rsidR="00253E82" w:rsidRDefault="00253E82" w:rsidP="00EC1F9F">
      <w:pPr>
        <w:numPr>
          <w:ilvl w:val="0"/>
          <w:numId w:val="35"/>
        </w:numPr>
        <w:shd w:val="clear" w:color="auto" w:fill="FFFFFF"/>
        <w:tabs>
          <w:tab w:val="num" w:pos="360"/>
        </w:tabs>
        <w:ind w:left="360"/>
        <w:jc w:val="both"/>
        <w:rPr>
          <w:color w:val="000000"/>
        </w:rPr>
      </w:pPr>
      <w:r>
        <w:rPr>
          <w:color w:val="000000"/>
        </w:rPr>
        <w:t>находить  площадь  прямоугольника  (квадрата),   зная длины его сторон;</w:t>
      </w:r>
    </w:p>
    <w:p w:rsidR="00253E82" w:rsidRDefault="00253E82" w:rsidP="00EC1F9F">
      <w:pPr>
        <w:numPr>
          <w:ilvl w:val="0"/>
          <w:numId w:val="35"/>
        </w:numPr>
        <w:shd w:val="clear" w:color="auto" w:fill="FFFFFF"/>
        <w:tabs>
          <w:tab w:val="num" w:pos="360"/>
        </w:tabs>
        <w:ind w:left="360"/>
        <w:jc w:val="both"/>
        <w:rPr>
          <w:color w:val="000000"/>
        </w:rPr>
      </w:pPr>
      <w:r>
        <w:rPr>
          <w:color w:val="000000"/>
        </w:rPr>
        <w:t>узнавать время по часам;</w:t>
      </w:r>
    </w:p>
    <w:p w:rsidR="00253E82" w:rsidRDefault="00253E82" w:rsidP="00EC1F9F">
      <w:pPr>
        <w:numPr>
          <w:ilvl w:val="0"/>
          <w:numId w:val="35"/>
        </w:numPr>
        <w:shd w:val="clear" w:color="auto" w:fill="FFFFFF"/>
        <w:tabs>
          <w:tab w:val="num" w:pos="360"/>
        </w:tabs>
        <w:ind w:left="360"/>
        <w:jc w:val="both"/>
        <w:rPr>
          <w:color w:val="000000"/>
        </w:rPr>
      </w:pPr>
      <w:r>
        <w:rPr>
          <w:color w:val="000000"/>
        </w:rPr>
        <w:t>выполнять   арифметические  действия   с   величинами (сложение и вычитание значений величин, умножение и де</w:t>
      </w:r>
      <w:r>
        <w:rPr>
          <w:color w:val="000000"/>
        </w:rPr>
        <w:softHyphen/>
        <w:t xml:space="preserve">ление </w:t>
      </w:r>
      <w:proofErr w:type="gramStart"/>
      <w:r>
        <w:rPr>
          <w:color w:val="000000"/>
        </w:rPr>
        <w:t>значении</w:t>
      </w:r>
      <w:proofErr w:type="gramEnd"/>
      <w:r>
        <w:rPr>
          <w:color w:val="000000"/>
        </w:rPr>
        <w:t xml:space="preserve"> величин на однозначное число);</w:t>
      </w:r>
    </w:p>
    <w:p w:rsidR="00253E82" w:rsidRDefault="00253E82" w:rsidP="00EC1F9F">
      <w:pPr>
        <w:numPr>
          <w:ilvl w:val="0"/>
          <w:numId w:val="35"/>
        </w:numPr>
        <w:shd w:val="clear" w:color="auto" w:fill="FFFFFF"/>
        <w:tabs>
          <w:tab w:val="num" w:pos="360"/>
        </w:tabs>
        <w:ind w:left="360"/>
        <w:jc w:val="both"/>
        <w:rPr>
          <w:color w:val="000000"/>
        </w:rPr>
      </w:pPr>
      <w:r>
        <w:rPr>
          <w:color w:val="000000"/>
        </w:rPr>
        <w:t>применять к решению текстовых задач знание изучен</w:t>
      </w:r>
      <w:r>
        <w:rPr>
          <w:color w:val="000000"/>
        </w:rPr>
        <w:softHyphen/>
        <w:t>ных связей между величинами.</w:t>
      </w:r>
    </w:p>
    <w:p w:rsidR="00253E82" w:rsidRDefault="00253E82" w:rsidP="00253E82">
      <w:pPr>
        <w:pStyle w:val="7"/>
      </w:pPr>
      <w:r>
        <w:t>Геометрические фигуры</w:t>
      </w:r>
    </w:p>
    <w:p w:rsidR="00253E82" w:rsidRDefault="00253E82" w:rsidP="00EC1F9F">
      <w:pPr>
        <w:numPr>
          <w:ilvl w:val="0"/>
          <w:numId w:val="36"/>
        </w:numPr>
        <w:shd w:val="clear" w:color="auto" w:fill="FFFFFF"/>
        <w:tabs>
          <w:tab w:val="num" w:pos="360"/>
        </w:tabs>
        <w:ind w:left="360"/>
        <w:jc w:val="both"/>
      </w:pPr>
      <w:proofErr w:type="gramStart"/>
      <w:r>
        <w:rPr>
          <w:color w:val="000000"/>
        </w:rPr>
        <w:t>иметь представление о таких геометрических фигурах, как точка, линия (прямая, кривая), отрезок, ломаная, много</w:t>
      </w:r>
      <w:r>
        <w:rPr>
          <w:color w:val="000000"/>
        </w:rPr>
        <w:softHyphen/>
        <w:t>угольник и его элементы (вершины, стороны, углы), в том числе треугольник, прямоугольник (квадрат), угол, круг, ок</w:t>
      </w:r>
      <w:r>
        <w:rPr>
          <w:color w:val="000000"/>
        </w:rPr>
        <w:softHyphen/>
        <w:t>ружность (центр, радиус).</w:t>
      </w:r>
      <w:proofErr w:type="gramEnd"/>
    </w:p>
    <w:p w:rsidR="00253E82" w:rsidRDefault="00253E82" w:rsidP="00253E82">
      <w:pPr>
        <w:shd w:val="clear" w:color="auto" w:fill="FFFFFF"/>
        <w:ind w:firstLine="720"/>
        <w:jc w:val="both"/>
      </w:pPr>
      <w:r>
        <w:rPr>
          <w:color w:val="000000"/>
        </w:rPr>
        <w:t>Обучающиеся</w:t>
      </w:r>
      <w:r>
        <w:rPr>
          <w:b/>
          <w:bCs/>
          <w:color w:val="000000"/>
        </w:rPr>
        <w:t xml:space="preserve"> должны знать:</w:t>
      </w:r>
    </w:p>
    <w:p w:rsidR="00253E82" w:rsidRDefault="00253E82" w:rsidP="00EC1F9F">
      <w:pPr>
        <w:numPr>
          <w:ilvl w:val="0"/>
          <w:numId w:val="36"/>
        </w:numPr>
        <w:shd w:val="clear" w:color="auto" w:fill="FFFFFF"/>
        <w:tabs>
          <w:tab w:val="num" w:pos="360"/>
        </w:tabs>
        <w:ind w:left="360"/>
        <w:jc w:val="both"/>
        <w:rPr>
          <w:color w:val="000000"/>
        </w:rPr>
      </w:pPr>
      <w:r>
        <w:rPr>
          <w:color w:val="000000"/>
        </w:rPr>
        <w:t>виды углов: прямой, острый, тупой;</w:t>
      </w:r>
    </w:p>
    <w:p w:rsidR="00253E82" w:rsidRDefault="00253E82" w:rsidP="00EC1F9F">
      <w:pPr>
        <w:numPr>
          <w:ilvl w:val="0"/>
          <w:numId w:val="36"/>
        </w:numPr>
        <w:shd w:val="clear" w:color="auto" w:fill="FFFFFF"/>
        <w:tabs>
          <w:tab w:val="num" w:pos="360"/>
        </w:tabs>
        <w:ind w:left="360"/>
        <w:jc w:val="both"/>
        <w:rPr>
          <w:color w:val="000000"/>
        </w:rPr>
      </w:pPr>
      <w:r>
        <w:rPr>
          <w:color w:val="000000"/>
        </w:rPr>
        <w:t>виды треугольников:  прямоугольный,  остроугольный, тупоугольный; равносторонний, равнобедренный, разносто</w:t>
      </w:r>
      <w:r>
        <w:rPr>
          <w:color w:val="000000"/>
        </w:rPr>
        <w:softHyphen/>
        <w:t>ронний;</w:t>
      </w:r>
    </w:p>
    <w:p w:rsidR="00253E82" w:rsidRDefault="00253E82" w:rsidP="00EC1F9F">
      <w:pPr>
        <w:numPr>
          <w:ilvl w:val="0"/>
          <w:numId w:val="36"/>
        </w:numPr>
        <w:shd w:val="clear" w:color="auto" w:fill="FFFFFF"/>
        <w:tabs>
          <w:tab w:val="num" w:pos="360"/>
        </w:tabs>
        <w:ind w:left="360"/>
        <w:jc w:val="both"/>
        <w:rPr>
          <w:color w:val="000000"/>
        </w:rPr>
      </w:pPr>
      <w:r>
        <w:rPr>
          <w:color w:val="000000"/>
        </w:rPr>
        <w:t>определение прямоугольника (квадрата);</w:t>
      </w:r>
    </w:p>
    <w:p w:rsidR="00253E82" w:rsidRDefault="00253E82" w:rsidP="00EC1F9F">
      <w:pPr>
        <w:numPr>
          <w:ilvl w:val="0"/>
          <w:numId w:val="36"/>
        </w:numPr>
        <w:shd w:val="clear" w:color="auto" w:fill="FFFFFF"/>
        <w:tabs>
          <w:tab w:val="num" w:pos="360"/>
        </w:tabs>
        <w:ind w:left="360"/>
        <w:jc w:val="both"/>
        <w:rPr>
          <w:color w:val="000000"/>
        </w:rPr>
      </w:pPr>
      <w:r>
        <w:rPr>
          <w:color w:val="000000"/>
        </w:rPr>
        <w:lastRenderedPageBreak/>
        <w:t>свойство противоположных сторон прямоугольника.</w:t>
      </w:r>
    </w:p>
    <w:p w:rsidR="00253E82" w:rsidRDefault="00253E82" w:rsidP="00253E82">
      <w:pPr>
        <w:shd w:val="clear" w:color="auto" w:fill="FFFFFF"/>
        <w:ind w:firstLine="720"/>
        <w:jc w:val="both"/>
        <w:rPr>
          <w:color w:val="000000"/>
        </w:rPr>
      </w:pPr>
      <w:r>
        <w:rPr>
          <w:color w:val="000000"/>
        </w:rPr>
        <w:t>Обучающиеся</w:t>
      </w:r>
      <w:r>
        <w:rPr>
          <w:b/>
          <w:bCs/>
          <w:color w:val="000000"/>
        </w:rPr>
        <w:t xml:space="preserve"> должны уметь:</w:t>
      </w:r>
    </w:p>
    <w:p w:rsidR="00253E82" w:rsidRDefault="00253E82" w:rsidP="00EC1F9F">
      <w:pPr>
        <w:numPr>
          <w:ilvl w:val="0"/>
          <w:numId w:val="37"/>
        </w:numPr>
        <w:shd w:val="clear" w:color="auto" w:fill="FFFFFF"/>
        <w:tabs>
          <w:tab w:val="num" w:pos="360"/>
        </w:tabs>
        <w:ind w:left="360"/>
        <w:jc w:val="both"/>
        <w:rPr>
          <w:i/>
          <w:iCs/>
          <w:color w:val="000000"/>
        </w:rPr>
      </w:pPr>
      <w:r>
        <w:rPr>
          <w:color w:val="000000"/>
        </w:rPr>
        <w:t>строить заданный отрезок;</w:t>
      </w:r>
    </w:p>
    <w:p w:rsidR="00253E82" w:rsidRDefault="00253E82" w:rsidP="00EC1F9F">
      <w:pPr>
        <w:numPr>
          <w:ilvl w:val="0"/>
          <w:numId w:val="37"/>
        </w:numPr>
        <w:tabs>
          <w:tab w:val="num" w:pos="360"/>
        </w:tabs>
        <w:ind w:left="360"/>
        <w:jc w:val="both"/>
      </w:pPr>
      <w:r>
        <w:rPr>
          <w:color w:val="000000"/>
        </w:rPr>
        <w:t>строить на клетчатой бумаге прямоугольник (квадрат) по заданным длинам сторон.</w:t>
      </w:r>
    </w:p>
    <w:p w:rsidR="00253E82" w:rsidRDefault="00253E82" w:rsidP="00EC1F9F">
      <w:pPr>
        <w:numPr>
          <w:ilvl w:val="4"/>
          <w:numId w:val="2"/>
        </w:numPr>
        <w:ind w:firstLine="708"/>
        <w:jc w:val="both"/>
        <w:rPr>
          <w:b/>
        </w:rPr>
      </w:pPr>
    </w:p>
    <w:p w:rsidR="00253E82" w:rsidRDefault="00253E82" w:rsidP="00EC1F9F">
      <w:pPr>
        <w:numPr>
          <w:ilvl w:val="4"/>
          <w:numId w:val="2"/>
        </w:numPr>
        <w:ind w:firstLine="708"/>
        <w:jc w:val="both"/>
        <w:rPr>
          <w:b/>
        </w:rPr>
      </w:pPr>
    </w:p>
    <w:p w:rsidR="00253E82" w:rsidRDefault="00253E82" w:rsidP="00EC1F9F">
      <w:pPr>
        <w:numPr>
          <w:ilvl w:val="4"/>
          <w:numId w:val="2"/>
        </w:numPr>
        <w:ind w:firstLine="708"/>
        <w:jc w:val="both"/>
        <w:rPr>
          <w:b/>
        </w:rPr>
      </w:pPr>
    </w:p>
    <w:p w:rsidR="00253E82" w:rsidRDefault="00253E82" w:rsidP="00253E82">
      <w:pPr>
        <w:pStyle w:val="zagarial120"/>
        <w:spacing w:before="0" w:beforeAutospacing="0" w:after="0" w:afterAutospacing="0"/>
        <w:rPr>
          <w:rStyle w:val="affd"/>
          <w:sz w:val="24"/>
          <w:szCs w:val="24"/>
          <w:u w:val="single"/>
        </w:rPr>
      </w:pPr>
      <w:r>
        <w:rPr>
          <w:rStyle w:val="affd"/>
          <w:sz w:val="24"/>
          <w:szCs w:val="24"/>
          <w:u w:val="single"/>
        </w:rPr>
        <w:t xml:space="preserve">Программа ОКРУЖАЮЩИЙ МИР </w:t>
      </w:r>
    </w:p>
    <w:p w:rsidR="00253E82" w:rsidRDefault="00253E82" w:rsidP="00253E82">
      <w:pPr>
        <w:pStyle w:val="zagarial120"/>
        <w:spacing w:before="0" w:beforeAutospacing="0" w:after="0" w:afterAutospacing="0"/>
        <w:rPr>
          <w:rFonts w:ascii="Times New Roman" w:hAnsi="Times New Roman" w:cs="Times New Roman"/>
        </w:rPr>
      </w:pPr>
      <w:r>
        <w:rPr>
          <w:rStyle w:val="affc"/>
          <w:sz w:val="24"/>
          <w:szCs w:val="24"/>
          <w:u w:val="single"/>
        </w:rPr>
        <w:t>Плешаков</w:t>
      </w:r>
      <w:r>
        <w:rPr>
          <w:rStyle w:val="affd"/>
          <w:sz w:val="24"/>
          <w:szCs w:val="24"/>
          <w:u w:val="single"/>
        </w:rPr>
        <w:t xml:space="preserve"> («МИР ВОКРУГ НАС»)</w:t>
      </w:r>
    </w:p>
    <w:p w:rsidR="00253E82" w:rsidRDefault="00253E82" w:rsidP="00253E82">
      <w:pPr>
        <w:pStyle w:val="zagbig"/>
        <w:spacing w:before="120" w:beforeAutospacing="0" w:after="0" w:afterAutospacing="0"/>
        <w:ind w:firstLine="709"/>
        <w:rPr>
          <w:sz w:val="24"/>
          <w:szCs w:val="24"/>
          <w:u w:val="single"/>
        </w:rPr>
      </w:pPr>
      <w:r>
        <w:rPr>
          <w:rStyle w:val="affd"/>
          <w:sz w:val="24"/>
          <w:szCs w:val="24"/>
          <w:u w:val="single"/>
        </w:rPr>
        <w:t>Пояснительная записка</w:t>
      </w:r>
    </w:p>
    <w:p w:rsidR="00253E82" w:rsidRDefault="00253E82" w:rsidP="00253E82">
      <w:pPr>
        <w:pStyle w:val="body"/>
        <w:spacing w:before="120" w:beforeAutospacing="0" w:after="0" w:afterAutospacing="0"/>
        <w:ind w:firstLine="709"/>
      </w:pPr>
      <w:r>
        <w:t xml:space="preserve">Учебный курс «Мир вокруг нас» носит личностно-развивающий характер. </w:t>
      </w:r>
      <w:r>
        <w:rPr>
          <w:b/>
          <w:u w:val="single"/>
        </w:rPr>
        <w:t>Его цель</w:t>
      </w:r>
      <w:r>
        <w:t xml:space="preserve"> —   воспитание гуманного, творческого, социально активного человека, уважительно и бережно относящегося к среде своего обитания, к природному и культурному достоянию человечества.</w:t>
      </w:r>
    </w:p>
    <w:p w:rsidR="00253E82" w:rsidRDefault="00253E82" w:rsidP="00253E82">
      <w:pPr>
        <w:pStyle w:val="body"/>
        <w:spacing w:before="120" w:beforeAutospacing="0" w:after="0" w:afterAutospacing="0"/>
        <w:ind w:firstLine="709"/>
      </w:pPr>
      <w:r>
        <w:rPr>
          <w:b/>
          <w:u w:val="single"/>
        </w:rPr>
        <w:t>Приоритетной задачей курса</w:t>
      </w:r>
      <w:r>
        <w:t xml:space="preserve"> является формирование в сознании ученика ценностно-окрашенного образа окружающего мира как дома своего собственного и общего для всех людей, для всего живого. На этой основе происходит становление у ребенка современной экологически ориентированной картины мира, развивается чувство сопричастности к жизни природы и общества, формируются личностные качества культурного человека   — доброта, терпимость, ответственность.</w:t>
      </w:r>
    </w:p>
    <w:p w:rsidR="00253E82" w:rsidRDefault="00253E82" w:rsidP="00253E82">
      <w:pPr>
        <w:pStyle w:val="body"/>
        <w:spacing w:before="120" w:beforeAutospacing="0" w:after="0" w:afterAutospacing="0"/>
        <w:ind w:firstLine="709"/>
      </w:pPr>
      <w:r>
        <w:rPr>
          <w:b/>
          <w:u w:val="single"/>
        </w:rPr>
        <w:t>К числу важнейших задач курса относятся</w:t>
      </w:r>
      <w:r>
        <w:t>:</w:t>
      </w:r>
    </w:p>
    <w:p w:rsidR="00253E82" w:rsidRDefault="00253E82" w:rsidP="00EC1F9F">
      <w:pPr>
        <w:pStyle w:val="body"/>
        <w:numPr>
          <w:ilvl w:val="0"/>
          <w:numId w:val="38"/>
        </w:numPr>
        <w:spacing w:before="120" w:beforeAutospacing="0" w:after="0" w:afterAutospacing="0"/>
      </w:pPr>
      <w:r>
        <w:t xml:space="preserve">воспитание любви к своему городу (селу), к своей Родине, </w:t>
      </w:r>
    </w:p>
    <w:p w:rsidR="00253E82" w:rsidRDefault="00253E82" w:rsidP="00EC1F9F">
      <w:pPr>
        <w:pStyle w:val="body"/>
        <w:numPr>
          <w:ilvl w:val="0"/>
          <w:numId w:val="38"/>
        </w:numPr>
        <w:spacing w:before="120" w:beforeAutospacing="0" w:after="0" w:afterAutospacing="0"/>
      </w:pPr>
      <w:r>
        <w:t xml:space="preserve">формирование опыта экологически и этически обоснованного поведения в природной и социальной среде, </w:t>
      </w:r>
    </w:p>
    <w:p w:rsidR="00253E82" w:rsidRDefault="00253E82" w:rsidP="00EC1F9F">
      <w:pPr>
        <w:pStyle w:val="body"/>
        <w:numPr>
          <w:ilvl w:val="0"/>
          <w:numId w:val="38"/>
        </w:numPr>
        <w:spacing w:before="120" w:beforeAutospacing="0" w:after="0" w:afterAutospacing="0"/>
      </w:pPr>
      <w:r>
        <w:t xml:space="preserve">развитие интереса к познанию самого себя и окружающего мира, осуществление подготовки к изучению </w:t>
      </w:r>
      <w:proofErr w:type="gramStart"/>
      <w:r>
        <w:t>естественно-научных</w:t>
      </w:r>
      <w:proofErr w:type="gramEnd"/>
      <w:r>
        <w:t xml:space="preserve"> и обществоведческих дисциплин в основной школе.</w:t>
      </w:r>
    </w:p>
    <w:p w:rsidR="00253E82" w:rsidRDefault="00253E82" w:rsidP="00253E82">
      <w:pPr>
        <w:pStyle w:val="body"/>
        <w:spacing w:before="120" w:beforeAutospacing="0" w:after="0" w:afterAutospacing="0"/>
        <w:ind w:firstLine="720"/>
      </w:pPr>
      <w:r>
        <w:t>При этом средствами учебного предмета целенаправленно создаются условия для развития у учащихся познавательных процессов, речи, эмоциональной сферы, творческих способностей, формирования учебной деятельности.</w:t>
      </w:r>
    </w:p>
    <w:p w:rsidR="00253E82" w:rsidRDefault="00253E82" w:rsidP="00253E82">
      <w:pPr>
        <w:pStyle w:val="body"/>
        <w:spacing w:before="120" w:beforeAutospacing="0" w:after="0" w:afterAutospacing="0"/>
        <w:ind w:firstLine="720"/>
      </w:pPr>
      <w:r>
        <w:t>Содержание курса охватывает весьма широкий круг вопросов: от элементарных правил личной гигиены до знаний о нашей планете, о странах и народах мира. При этом человек, природа и общество рассматриваются в их неразрывном, органичном единстве.</w:t>
      </w:r>
    </w:p>
    <w:p w:rsidR="00253E82" w:rsidRDefault="00253E82" w:rsidP="00253E82">
      <w:pPr>
        <w:pStyle w:val="body"/>
        <w:spacing w:before="120" w:beforeAutospacing="0" w:after="0" w:afterAutospacing="0"/>
        <w:ind w:firstLine="720"/>
      </w:pPr>
      <w:r>
        <w:t>Отбор содержания учебного курса «Мир вокруг нас» осуществлялся на основе следующих ведущих идей:</w:t>
      </w:r>
    </w:p>
    <w:p w:rsidR="00253E82" w:rsidRDefault="00253E82" w:rsidP="00253E82">
      <w:pPr>
        <w:pStyle w:val="body"/>
        <w:spacing w:before="120" w:beforeAutospacing="0" w:after="0" w:afterAutospacing="0"/>
        <w:ind w:firstLine="720"/>
      </w:pPr>
      <w:r>
        <w:t>1.   Идея многообразия мира.</w:t>
      </w:r>
    </w:p>
    <w:p w:rsidR="00253E82" w:rsidRDefault="00253E82" w:rsidP="00253E82">
      <w:pPr>
        <w:pStyle w:val="body"/>
        <w:spacing w:before="120" w:beforeAutospacing="0" w:after="0" w:afterAutospacing="0"/>
        <w:ind w:firstLine="720"/>
      </w:pPr>
      <w:r>
        <w:t>2.   Идея экологической целостности мира.</w:t>
      </w:r>
    </w:p>
    <w:p w:rsidR="00253E82" w:rsidRDefault="00253E82" w:rsidP="00253E82">
      <w:pPr>
        <w:pStyle w:val="body"/>
        <w:spacing w:before="120" w:beforeAutospacing="0" w:after="0" w:afterAutospacing="0"/>
        <w:ind w:firstLine="720"/>
      </w:pPr>
      <w:r>
        <w:t>3.   Идея уважения к миру.</w:t>
      </w:r>
    </w:p>
    <w:p w:rsidR="00253E82" w:rsidRDefault="00253E82" w:rsidP="00253E82">
      <w:pPr>
        <w:pStyle w:val="body"/>
        <w:spacing w:before="120" w:beforeAutospacing="0" w:after="0" w:afterAutospacing="0"/>
        <w:ind w:firstLine="720"/>
      </w:pPr>
      <w:proofErr w:type="gramStart"/>
      <w:r>
        <w:lastRenderedPageBreak/>
        <w:t>Многообразие как форма существования мира ярко проявляет себя и в природной, и в социальной сферах.</w:t>
      </w:r>
      <w:proofErr w:type="gramEnd"/>
      <w:r>
        <w:t xml:space="preserve"> На основе интеграции </w:t>
      </w:r>
      <w:proofErr w:type="gramStart"/>
      <w:r>
        <w:t>естественно-научных</w:t>
      </w:r>
      <w:proofErr w:type="gramEnd"/>
      <w:r>
        <w:t>, географических, исторических сведений в курсе выстраивается яркая картина действительности, отражающая многообразие природы и культуры, видов человеческой деятельности, стран и народов. В соответствии с экологической направленностью курса особое внимание мы уделяем знакомству младших школьников с природным многообразием, рассматривая его и как самостоятельную ценность, и как условие, без которого невозможно существование человека, удовлетворение его материальных и духовных потребностей.</w:t>
      </w:r>
    </w:p>
    <w:p w:rsidR="00253E82" w:rsidRDefault="00253E82" w:rsidP="00253E82">
      <w:pPr>
        <w:pStyle w:val="body"/>
        <w:spacing w:before="120" w:beforeAutospacing="0" w:after="0" w:afterAutospacing="0"/>
        <w:ind w:firstLine="720"/>
      </w:pPr>
      <w:r>
        <w:t>Экологическая целостность мира — важнейший для нас аспект фундаментальной идеи целостности, также последовательно реализуемой в курсе. Идея экологической целостности мира реализуется через раскрытие разнообразных экологических связей: между неживой природой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общества, теснейшей взаимозависимости людей имеет также включение в программу элементарных сведений из области экономики, которые присутствуют в программе каждого класса.</w:t>
      </w:r>
    </w:p>
    <w:p w:rsidR="00253E82" w:rsidRDefault="00253E82" w:rsidP="00253E82">
      <w:pPr>
        <w:pStyle w:val="body"/>
        <w:spacing w:before="120" w:beforeAutospacing="0" w:after="0" w:afterAutospacing="0"/>
        <w:ind w:firstLine="720"/>
      </w:pPr>
      <w:r>
        <w:t xml:space="preserve">Уважение к миру — это предлагаемая и применяемая нами формула нового отношения к окружающему, основанного на признании </w:t>
      </w:r>
      <w:proofErr w:type="spellStart"/>
      <w:r>
        <w:t>самоценности</w:t>
      </w:r>
      <w:proofErr w:type="spellEnd"/>
      <w:r>
        <w:t xml:space="preserve"> сущего, на включении в нравственную сферу отношения не только к другим людям, но и к природе, к рукотворному миру. Идея уважения к миру базируется на учении А. </w:t>
      </w:r>
      <w:proofErr w:type="spellStart"/>
      <w:r>
        <w:t>Швейцера</w:t>
      </w:r>
      <w:proofErr w:type="spellEnd"/>
      <w:r>
        <w:t xml:space="preserve"> о благоговении перед жизнью, на концепции экологического императива Н. Н. Моисеева, созвучна современным идеям воспитания культуры мира.</w:t>
      </w:r>
    </w:p>
    <w:p w:rsidR="00253E82" w:rsidRDefault="00253E82" w:rsidP="00253E82">
      <w:pPr>
        <w:pStyle w:val="body"/>
        <w:spacing w:before="120" w:beforeAutospacing="0" w:after="0" w:afterAutospacing="0"/>
        <w:ind w:firstLine="720"/>
      </w:pPr>
      <w:r>
        <w:t>В основе методики преподавания курса «Мир вокруг нас» лежит проблемно-поисковый подход, обеспечивающий реализацию развивающих задач учебного предмета. При этом используются разнообразные методы и формы обучения с применением системы средств, составляющих единый учебно-методический комплект.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ребенка с окружающим миром. Занятия могут проводиться не только в классе, но и на улице, в лесу, парке, музее и т. д.</w:t>
      </w:r>
    </w:p>
    <w:p w:rsidR="00253E82" w:rsidRDefault="00253E82" w:rsidP="00253E82">
      <w:pPr>
        <w:pStyle w:val="body"/>
        <w:spacing w:before="120" w:beforeAutospacing="0" w:after="0" w:afterAutospacing="0"/>
        <w:ind w:firstLine="720"/>
      </w:pPr>
      <w:r>
        <w:t>В соответствии с общей направленностью курса и названными ведущими идеями особое значение при реализации программы мы придаем новым для практики начальной школы видам деятельности учащихся, к которым относятся: 1. Распознавание природных объектов с помощью специально разработанного для начальной школы атласа-определителя. 2. Моделирование экологических связей с помощью графических и динамических схем (моделей). 3. Эколого-этическая деятельность, включающая анализ собственного отношения к миру природы и поведения в нем,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253E82" w:rsidRDefault="00253E82" w:rsidP="00253E82">
      <w:pPr>
        <w:pStyle w:val="body"/>
        <w:spacing w:before="120" w:beforeAutospacing="0" w:after="0" w:afterAutospacing="0"/>
        <w:ind w:firstLine="720"/>
      </w:pPr>
      <w:r>
        <w:t>Остановимся на особенностях содержания курса по классам.</w:t>
      </w:r>
    </w:p>
    <w:p w:rsidR="00253E82" w:rsidRDefault="00253E82" w:rsidP="00253E82">
      <w:pPr>
        <w:pStyle w:val="body"/>
        <w:spacing w:before="120" w:beforeAutospacing="0" w:after="0" w:afterAutospacing="0"/>
        <w:jc w:val="center"/>
        <w:rPr>
          <w:b/>
          <w:bCs/>
          <w:i/>
          <w:iCs/>
          <w:u w:val="single"/>
        </w:rPr>
      </w:pPr>
      <w:r>
        <w:rPr>
          <w:rStyle w:val="affc"/>
          <w:u w:val="single"/>
        </w:rPr>
        <w:t>К концу 2 класса учащиеся должны знать:</w:t>
      </w:r>
    </w:p>
    <w:p w:rsidR="00253E82" w:rsidRDefault="00253E82" w:rsidP="00EC1F9F">
      <w:pPr>
        <w:pStyle w:val="body"/>
        <w:numPr>
          <w:ilvl w:val="0"/>
          <w:numId w:val="39"/>
        </w:numPr>
        <w:spacing w:before="120" w:beforeAutospacing="0" w:after="0" w:afterAutospacing="0"/>
      </w:pPr>
      <w:proofErr w:type="gramStart"/>
      <w:r>
        <w:lastRenderedPageBreak/>
        <w:t>неживая и живая природа; растения дикорастущие и культурные; деревья, кустарники, травы; животные дикие и домашние; насекомые, рыбы, птицы, звери; основные признаки времен года; некоторые охраняемые растения и животные своей местности; правила поведения в природе; основные сведения о своем городе (селе); домашний адрес; виды транспорта; наиболее распространенные профессии;</w:t>
      </w:r>
      <w:proofErr w:type="gramEnd"/>
    </w:p>
    <w:p w:rsidR="00253E82" w:rsidRDefault="00253E82" w:rsidP="00EC1F9F">
      <w:pPr>
        <w:pStyle w:val="body"/>
        <w:numPr>
          <w:ilvl w:val="0"/>
          <w:numId w:val="39"/>
        </w:numPr>
        <w:spacing w:before="120" w:beforeAutospacing="0" w:after="0" w:afterAutospacing="0"/>
      </w:pPr>
      <w:r>
        <w:t>строение тела человека; правила личной гигиены; правила безопасного поведения на улице, в быту, на воде, при контактах с людьми;</w:t>
      </w:r>
    </w:p>
    <w:p w:rsidR="00253E82" w:rsidRDefault="00253E82" w:rsidP="00EC1F9F">
      <w:pPr>
        <w:pStyle w:val="body"/>
        <w:numPr>
          <w:ilvl w:val="0"/>
          <w:numId w:val="39"/>
        </w:numPr>
        <w:spacing w:before="120" w:beforeAutospacing="0" w:after="0" w:afterAutospacing="0"/>
      </w:pPr>
      <w:r>
        <w:t>имена и отчества родителей; основные формы приветствия, просьбы, благодарности, извинения, прощания; культура поведения в общественных местах;</w:t>
      </w:r>
    </w:p>
    <w:p w:rsidR="00253E82" w:rsidRDefault="00253E82" w:rsidP="00EC1F9F">
      <w:pPr>
        <w:pStyle w:val="body"/>
        <w:numPr>
          <w:ilvl w:val="0"/>
          <w:numId w:val="39"/>
        </w:numPr>
        <w:spacing w:before="120" w:beforeAutospacing="0" w:after="0" w:afterAutospacing="0"/>
      </w:pPr>
      <w:r>
        <w:t>основные стороны горизонта; устройство и назначение компаса; основные формы земной поверхности: равнины и горы; основные виды естественных водоемов; части реки;</w:t>
      </w:r>
    </w:p>
    <w:p w:rsidR="00253E82" w:rsidRDefault="00253E82" w:rsidP="00EC1F9F">
      <w:pPr>
        <w:pStyle w:val="body"/>
        <w:numPr>
          <w:ilvl w:val="0"/>
          <w:numId w:val="39"/>
        </w:numPr>
        <w:spacing w:before="120" w:beforeAutospacing="0" w:after="0" w:afterAutospacing="0"/>
      </w:pPr>
      <w:r>
        <w:t>названия нашей страны и ее столицы, некоторых других городов России; названия нескольких стран мира; государственные символы России.</w:t>
      </w:r>
    </w:p>
    <w:p w:rsidR="00253E82" w:rsidRDefault="00253E82" w:rsidP="00253E82">
      <w:pPr>
        <w:pStyle w:val="body"/>
        <w:spacing w:before="120" w:beforeAutospacing="0" w:after="0" w:afterAutospacing="0"/>
        <w:jc w:val="center"/>
        <w:rPr>
          <w:u w:val="single"/>
        </w:rPr>
      </w:pPr>
      <w:r>
        <w:rPr>
          <w:rStyle w:val="affc"/>
          <w:u w:val="single"/>
        </w:rPr>
        <w:t>Учащиеся должны уметь:</w:t>
      </w:r>
    </w:p>
    <w:p w:rsidR="00253E82" w:rsidRDefault="00253E82" w:rsidP="00EC1F9F">
      <w:pPr>
        <w:pStyle w:val="body"/>
        <w:numPr>
          <w:ilvl w:val="0"/>
          <w:numId w:val="39"/>
        </w:numPr>
        <w:spacing w:before="120" w:beforeAutospacing="0" w:after="0" w:afterAutospacing="0"/>
      </w:pPr>
      <w:r>
        <w:t>различать объекты природы и предметы, созданные человеком, объекты неживой и живой природы; различать изученные группы растений и животных; распознавать изученные растения, животных (по нескольку представителей каждой группы); вести наблюдения в природе под руководством учителя, воспитателя группы продленного дня; выполнять правила поведения в природе;</w:t>
      </w:r>
    </w:p>
    <w:p w:rsidR="00253E82" w:rsidRDefault="00253E82" w:rsidP="00EC1F9F">
      <w:pPr>
        <w:pStyle w:val="body"/>
        <w:numPr>
          <w:ilvl w:val="0"/>
          <w:numId w:val="39"/>
        </w:numPr>
        <w:spacing w:before="120" w:beforeAutospacing="0" w:after="0" w:afterAutospacing="0"/>
      </w:pPr>
      <w:r>
        <w:t>различать изученные виды транспорта, вести наблюдения за жизнью города (села), трудом людей под руководством учителя, воспитателя группы продленного дня;</w:t>
      </w:r>
    </w:p>
    <w:p w:rsidR="00253E82" w:rsidRDefault="00253E82" w:rsidP="00EC1F9F">
      <w:pPr>
        <w:pStyle w:val="body"/>
        <w:numPr>
          <w:ilvl w:val="0"/>
          <w:numId w:val="39"/>
        </w:numPr>
        <w:spacing w:before="120" w:beforeAutospacing="0" w:after="0" w:afterAutospacing="0"/>
      </w:pPr>
      <w:r>
        <w:t>выполнять правила личной гигиены и безопасного поведения на улице и в быту;</w:t>
      </w:r>
    </w:p>
    <w:p w:rsidR="00253E82" w:rsidRDefault="00253E82" w:rsidP="00EC1F9F">
      <w:pPr>
        <w:pStyle w:val="body"/>
        <w:numPr>
          <w:ilvl w:val="0"/>
          <w:numId w:val="39"/>
        </w:numPr>
        <w:spacing w:before="120" w:beforeAutospacing="0" w:after="0" w:afterAutospacing="0"/>
      </w:pPr>
      <w:r>
        <w:t>использовать основные формы приветствия, просьбы и т. д. в отношениях с другими людьми; выполнять правила поведения в общественных местах;</w:t>
      </w:r>
    </w:p>
    <w:p w:rsidR="00253E82" w:rsidRDefault="00253E82" w:rsidP="00EC1F9F">
      <w:pPr>
        <w:pStyle w:val="body"/>
        <w:numPr>
          <w:ilvl w:val="0"/>
          <w:numId w:val="39"/>
        </w:numPr>
        <w:spacing w:before="120" w:beforeAutospacing="0" w:after="0" w:afterAutospacing="0"/>
      </w:pPr>
      <w:r>
        <w:t>определять основные стороны горизонта с помощью компаса;</w:t>
      </w:r>
    </w:p>
    <w:p w:rsidR="00253E82" w:rsidRDefault="00253E82" w:rsidP="00EC1F9F">
      <w:pPr>
        <w:pStyle w:val="body"/>
        <w:numPr>
          <w:ilvl w:val="0"/>
          <w:numId w:val="39"/>
        </w:numPr>
        <w:spacing w:before="120" w:beforeAutospacing="0" w:after="0" w:afterAutospacing="0"/>
      </w:pPr>
      <w:r>
        <w:t>приводить примеры достопримечательностей родного края (села, города, района, республики), Москвы.</w:t>
      </w:r>
    </w:p>
    <w:p w:rsidR="00253E82" w:rsidRDefault="00253E82" w:rsidP="00253E82">
      <w:pPr>
        <w:pStyle w:val="body"/>
        <w:spacing w:before="120" w:beforeAutospacing="0" w:after="0" w:afterAutospacing="0"/>
        <w:jc w:val="center"/>
        <w:rPr>
          <w:b/>
          <w:bCs/>
          <w:i/>
          <w:iCs/>
          <w:u w:val="single"/>
        </w:rPr>
      </w:pPr>
      <w:r>
        <w:rPr>
          <w:rStyle w:val="affc"/>
          <w:u w:val="single"/>
        </w:rPr>
        <w:t>К концу 3 класса учащиеся должны знать:</w:t>
      </w:r>
    </w:p>
    <w:p w:rsidR="00253E82" w:rsidRDefault="00253E82" w:rsidP="00EC1F9F">
      <w:pPr>
        <w:pStyle w:val="body"/>
        <w:numPr>
          <w:ilvl w:val="0"/>
          <w:numId w:val="40"/>
        </w:numPr>
        <w:spacing w:before="120" w:beforeAutospacing="0" w:after="0" w:afterAutospacing="0"/>
      </w:pPr>
      <w:r>
        <w:t>человек — часть природы и общества;</w:t>
      </w:r>
    </w:p>
    <w:p w:rsidR="00253E82" w:rsidRDefault="00253E82" w:rsidP="00EC1F9F">
      <w:pPr>
        <w:pStyle w:val="body"/>
        <w:numPr>
          <w:ilvl w:val="0"/>
          <w:numId w:val="40"/>
        </w:numPr>
        <w:spacing w:before="120" w:beforeAutospacing="0" w:after="0" w:afterAutospacing="0"/>
      </w:pPr>
      <w:r>
        <w:t>что такое тела и вещества, твердые вещества, жидкости и газы;</w:t>
      </w:r>
    </w:p>
    <w:p w:rsidR="00253E82" w:rsidRDefault="00253E82" w:rsidP="00EC1F9F">
      <w:pPr>
        <w:pStyle w:val="body"/>
        <w:numPr>
          <w:ilvl w:val="0"/>
          <w:numId w:val="40"/>
        </w:numPr>
        <w:spacing w:before="120" w:beforeAutospacing="0" w:after="0" w:afterAutospacing="0"/>
      </w:pPr>
      <w:r>
        <w:t>основные свойства воздуха и воды, круговорот воды в природе;</w:t>
      </w:r>
    </w:p>
    <w:p w:rsidR="00253E82" w:rsidRDefault="00253E82" w:rsidP="00EC1F9F">
      <w:pPr>
        <w:pStyle w:val="body"/>
        <w:numPr>
          <w:ilvl w:val="0"/>
          <w:numId w:val="40"/>
        </w:numPr>
        <w:spacing w:before="120" w:beforeAutospacing="0" w:after="0" w:afterAutospacing="0"/>
        <w:ind w:right="-185"/>
      </w:pPr>
      <w:proofErr w:type="gramStart"/>
      <w:r>
        <w:t>основные группы живого (растения, животные, грибы, бактерии); группы растений (водоросли, мхи, папоротники, хвойные, цветковые); группы животных (насекомые, рыбы, земноводные, пресмыкающиеся, птицы, звери); съедобные и несъедобные;</w:t>
      </w:r>
      <w:proofErr w:type="gramEnd"/>
    </w:p>
    <w:p w:rsidR="00253E82" w:rsidRDefault="00253E82" w:rsidP="00EC1F9F">
      <w:pPr>
        <w:pStyle w:val="body"/>
        <w:numPr>
          <w:ilvl w:val="0"/>
          <w:numId w:val="40"/>
        </w:numPr>
        <w:spacing w:before="120" w:beforeAutospacing="0" w:after="0" w:afterAutospacing="0"/>
      </w:pPr>
      <w:r>
        <w:lastRenderedPageBreak/>
        <w:t>взаимосвязи между неживой и живой природой, внутри живой природы (между растениями и животными, между различными животными);</w:t>
      </w:r>
    </w:p>
    <w:p w:rsidR="00253E82" w:rsidRDefault="00253E82" w:rsidP="00EC1F9F">
      <w:pPr>
        <w:pStyle w:val="body"/>
        <w:numPr>
          <w:ilvl w:val="0"/>
          <w:numId w:val="40"/>
        </w:numPr>
        <w:spacing w:before="120" w:beforeAutospacing="0" w:after="0" w:afterAutospacing="0"/>
      </w:pPr>
      <w:r>
        <w:t>взаимосвязи между природой и человеком (значение природы для человека, отрицательное и положительное воздействие людей на природу, меры по охране природы, правила личного поведения в природе);</w:t>
      </w:r>
    </w:p>
    <w:p w:rsidR="00253E82" w:rsidRDefault="00253E82" w:rsidP="00EC1F9F">
      <w:pPr>
        <w:pStyle w:val="body"/>
        <w:numPr>
          <w:ilvl w:val="0"/>
          <w:numId w:val="40"/>
        </w:numPr>
        <w:spacing w:before="120" w:beforeAutospacing="0" w:after="0" w:afterAutospacing="0"/>
      </w:pPr>
      <w:r>
        <w:t>строение тела человека, основные системы органов и их роль в организме;</w:t>
      </w:r>
    </w:p>
    <w:p w:rsidR="00253E82" w:rsidRDefault="00253E82" w:rsidP="00EC1F9F">
      <w:pPr>
        <w:pStyle w:val="body"/>
        <w:numPr>
          <w:ilvl w:val="0"/>
          <w:numId w:val="40"/>
        </w:numPr>
        <w:spacing w:before="120" w:beforeAutospacing="0" w:after="0" w:afterAutospacing="0"/>
      </w:pPr>
      <w:r>
        <w:t>правила гигиены; основы здорового образа жизни;</w:t>
      </w:r>
    </w:p>
    <w:p w:rsidR="00253E82" w:rsidRDefault="00253E82" w:rsidP="00EC1F9F">
      <w:pPr>
        <w:pStyle w:val="body"/>
        <w:numPr>
          <w:ilvl w:val="0"/>
          <w:numId w:val="40"/>
        </w:numPr>
        <w:spacing w:before="120" w:beforeAutospacing="0" w:after="0" w:afterAutospacing="0"/>
      </w:pPr>
      <w:r>
        <w:t>правила безопасного поведения в быту и на улице, основные дорожные знаки; правила противопожарной безопасности, основы экологической безопасности;</w:t>
      </w:r>
    </w:p>
    <w:p w:rsidR="00253E82" w:rsidRDefault="00253E82" w:rsidP="00EC1F9F">
      <w:pPr>
        <w:pStyle w:val="body"/>
        <w:numPr>
          <w:ilvl w:val="0"/>
          <w:numId w:val="40"/>
        </w:numPr>
        <w:spacing w:before="120" w:beforeAutospacing="0" w:after="0" w:afterAutospacing="0"/>
      </w:pPr>
      <w:r>
        <w:t>потребности людей; товары и услуги;</w:t>
      </w:r>
    </w:p>
    <w:p w:rsidR="00253E82" w:rsidRDefault="00253E82" w:rsidP="00EC1F9F">
      <w:pPr>
        <w:pStyle w:val="body"/>
        <w:numPr>
          <w:ilvl w:val="0"/>
          <w:numId w:val="40"/>
        </w:numPr>
        <w:spacing w:before="120" w:beforeAutospacing="0" w:after="0" w:afterAutospacing="0"/>
      </w:pPr>
      <w:r>
        <w:t>роль природных богатств в экономике; основные отрасли сельского хозяйства и промышленности; роль денег в экономике, основы семейного бюджета;</w:t>
      </w:r>
    </w:p>
    <w:p w:rsidR="00253E82" w:rsidRDefault="00253E82" w:rsidP="00EC1F9F">
      <w:pPr>
        <w:pStyle w:val="body"/>
        <w:numPr>
          <w:ilvl w:val="0"/>
          <w:numId w:val="40"/>
        </w:numPr>
        <w:spacing w:before="120" w:beforeAutospacing="0" w:after="0" w:afterAutospacing="0"/>
      </w:pPr>
      <w:r>
        <w:t>некоторые города России, их главные достопримечательности; страны, граничащие с Россией (с опорой на карту); страны зарубежной Европы, их столицы (с опорой на карту).</w:t>
      </w:r>
    </w:p>
    <w:p w:rsidR="00253E82" w:rsidRDefault="00253E82" w:rsidP="00253E82">
      <w:pPr>
        <w:pStyle w:val="body"/>
        <w:spacing w:before="120" w:beforeAutospacing="0" w:after="0" w:afterAutospacing="0"/>
        <w:jc w:val="center"/>
        <w:rPr>
          <w:b/>
          <w:bCs/>
          <w:i/>
          <w:iCs/>
          <w:u w:val="single"/>
        </w:rPr>
      </w:pPr>
      <w:r>
        <w:rPr>
          <w:rStyle w:val="affc"/>
          <w:u w:val="single"/>
        </w:rPr>
        <w:t>Учащиеся должны уметь:</w:t>
      </w:r>
    </w:p>
    <w:p w:rsidR="00253E82" w:rsidRDefault="00253E82" w:rsidP="00EC1F9F">
      <w:pPr>
        <w:pStyle w:val="body"/>
        <w:numPr>
          <w:ilvl w:val="0"/>
          <w:numId w:val="41"/>
        </w:numPr>
        <w:spacing w:before="120" w:beforeAutospacing="0" w:after="0" w:afterAutospacing="0"/>
      </w:pPr>
      <w:r>
        <w:t>распознавать природные объекты с помощью атласа-определителя; различать наиболее распространенные в данной местности растения, животных, съедобные и несъедобные грибы;</w:t>
      </w:r>
    </w:p>
    <w:p w:rsidR="00253E82" w:rsidRDefault="00253E82" w:rsidP="00EC1F9F">
      <w:pPr>
        <w:pStyle w:val="body"/>
        <w:numPr>
          <w:ilvl w:val="0"/>
          <w:numId w:val="41"/>
        </w:numPr>
        <w:spacing w:before="120" w:beforeAutospacing="0" w:after="0" w:afterAutospacing="0"/>
      </w:pPr>
      <w:r>
        <w:t>проводить наблюдения природных тел и явлений, простейшие опыты и практические работы, фиксировать их результаты;</w:t>
      </w:r>
    </w:p>
    <w:p w:rsidR="00253E82" w:rsidRDefault="00253E82" w:rsidP="00EC1F9F">
      <w:pPr>
        <w:pStyle w:val="body"/>
        <w:numPr>
          <w:ilvl w:val="0"/>
          <w:numId w:val="41"/>
        </w:numPr>
        <w:spacing w:before="120" w:beforeAutospacing="0" w:after="0" w:afterAutospacing="0"/>
      </w:pPr>
      <w:r>
        <w:t>объяснять в пределах требований программы взаимосвязи в природе и между природой и человеком;</w:t>
      </w:r>
    </w:p>
    <w:p w:rsidR="00253E82" w:rsidRDefault="00253E82" w:rsidP="00EC1F9F">
      <w:pPr>
        <w:pStyle w:val="body"/>
        <w:numPr>
          <w:ilvl w:val="0"/>
          <w:numId w:val="41"/>
        </w:numPr>
        <w:spacing w:before="120" w:beforeAutospacing="0" w:after="0" w:afterAutospacing="0"/>
      </w:pPr>
      <w:r>
        <w:t>выполнять правила личного поведения в природе, обосновывать их необходимость; выполнять посильную работу по охране природы;</w:t>
      </w:r>
    </w:p>
    <w:p w:rsidR="00253E82" w:rsidRDefault="00253E82" w:rsidP="00EC1F9F">
      <w:pPr>
        <w:pStyle w:val="body"/>
        <w:numPr>
          <w:ilvl w:val="0"/>
          <w:numId w:val="41"/>
        </w:numPr>
        <w:spacing w:before="120" w:beforeAutospacing="0" w:after="0" w:afterAutospacing="0"/>
      </w:pPr>
      <w:r>
        <w:t>выполнять правила личной гигиены и безопасности, оказывать первую помощь при небольших повреждениях кожи; обращаться с бытовым фильтром для очистки воды;</w:t>
      </w:r>
    </w:p>
    <w:p w:rsidR="00253E82" w:rsidRDefault="00253E82" w:rsidP="00EC1F9F">
      <w:pPr>
        <w:pStyle w:val="body"/>
        <w:numPr>
          <w:ilvl w:val="0"/>
          <w:numId w:val="41"/>
        </w:numPr>
        <w:spacing w:before="120" w:beforeAutospacing="0" w:after="0" w:afterAutospacing="0"/>
      </w:pPr>
      <w:r>
        <w:t>владеть элементарными приемами чтения карты;</w:t>
      </w:r>
    </w:p>
    <w:p w:rsidR="00253E82" w:rsidRDefault="00253E82" w:rsidP="00EC1F9F">
      <w:pPr>
        <w:pStyle w:val="body"/>
        <w:numPr>
          <w:ilvl w:val="0"/>
          <w:numId w:val="41"/>
        </w:numPr>
        <w:spacing w:before="120" w:beforeAutospacing="0" w:after="0" w:afterAutospacing="0"/>
      </w:pPr>
      <w:r>
        <w:t>приводить примеры городов России, стран — соседей России, стран зарубежной Европы и их столиц.</w:t>
      </w:r>
    </w:p>
    <w:p w:rsidR="00253E82" w:rsidRDefault="00253E82" w:rsidP="00253E82">
      <w:pPr>
        <w:pStyle w:val="body"/>
        <w:spacing w:before="120" w:beforeAutospacing="0" w:after="0" w:afterAutospacing="0"/>
        <w:jc w:val="center"/>
        <w:rPr>
          <w:b/>
          <w:bCs/>
          <w:i/>
          <w:iCs/>
          <w:u w:val="single"/>
        </w:rPr>
      </w:pPr>
      <w:r>
        <w:rPr>
          <w:rStyle w:val="affc"/>
          <w:u w:val="single"/>
        </w:rPr>
        <w:t>К концу 4 класса учащиеся должны знать:</w:t>
      </w:r>
    </w:p>
    <w:p w:rsidR="00253E82" w:rsidRDefault="00253E82" w:rsidP="00EC1F9F">
      <w:pPr>
        <w:pStyle w:val="body"/>
        <w:numPr>
          <w:ilvl w:val="0"/>
          <w:numId w:val="42"/>
        </w:numPr>
        <w:spacing w:before="120" w:beforeAutospacing="0" w:after="0" w:afterAutospacing="0"/>
      </w:pPr>
      <w:r>
        <w:t>Земля — планета Солнечной системы, причины смены дня и ночи и времен года;</w:t>
      </w:r>
    </w:p>
    <w:p w:rsidR="00253E82" w:rsidRDefault="00253E82" w:rsidP="00EC1F9F">
      <w:pPr>
        <w:pStyle w:val="body"/>
        <w:numPr>
          <w:ilvl w:val="0"/>
          <w:numId w:val="42"/>
        </w:numPr>
        <w:spacing w:before="120" w:beforeAutospacing="0" w:after="0" w:afterAutospacing="0"/>
      </w:pPr>
      <w:r>
        <w:t>способы изображения Земли, ее поверхности: глобус, географическая карта;</w:t>
      </w:r>
    </w:p>
    <w:p w:rsidR="00253E82" w:rsidRDefault="00253E82" w:rsidP="00EC1F9F">
      <w:pPr>
        <w:pStyle w:val="body"/>
        <w:numPr>
          <w:ilvl w:val="0"/>
          <w:numId w:val="42"/>
        </w:numPr>
        <w:spacing w:before="120" w:beforeAutospacing="0" w:after="0" w:afterAutospacing="0"/>
      </w:pPr>
      <w:r>
        <w:lastRenderedPageBreak/>
        <w:t>что изучает история, как историки узнают о прошлом, как ведется счет лет в истории; особенности исторической карты;</w:t>
      </w:r>
    </w:p>
    <w:p w:rsidR="00253E82" w:rsidRDefault="00253E82" w:rsidP="00EC1F9F">
      <w:pPr>
        <w:pStyle w:val="body"/>
        <w:numPr>
          <w:ilvl w:val="0"/>
          <w:numId w:val="42"/>
        </w:numPr>
        <w:spacing w:before="120" w:beforeAutospacing="0" w:after="0" w:afterAutospacing="0"/>
      </w:pPr>
      <w:r>
        <w:t>некоторые современные экологические проблемы;</w:t>
      </w:r>
    </w:p>
    <w:p w:rsidR="00253E82" w:rsidRDefault="00253E82" w:rsidP="00EC1F9F">
      <w:pPr>
        <w:pStyle w:val="body"/>
        <w:numPr>
          <w:ilvl w:val="0"/>
          <w:numId w:val="42"/>
        </w:numPr>
        <w:spacing w:before="120" w:beforeAutospacing="0" w:after="0" w:afterAutospacing="0"/>
      </w:pPr>
      <w:r>
        <w:t>природные зоны России;</w:t>
      </w:r>
    </w:p>
    <w:p w:rsidR="00253E82" w:rsidRDefault="00253E82" w:rsidP="00EC1F9F">
      <w:pPr>
        <w:pStyle w:val="body"/>
        <w:numPr>
          <w:ilvl w:val="0"/>
          <w:numId w:val="42"/>
        </w:numPr>
        <w:spacing w:before="120" w:beforeAutospacing="0" w:after="0" w:afterAutospacing="0"/>
      </w:pPr>
      <w:r>
        <w:t>особенности природы своего края: формы земной поверхности, полезные ископаемые, водоемы, природные сообщества;</w:t>
      </w:r>
    </w:p>
    <w:p w:rsidR="00253E82" w:rsidRDefault="00253E82" w:rsidP="00EC1F9F">
      <w:pPr>
        <w:pStyle w:val="body"/>
        <w:numPr>
          <w:ilvl w:val="0"/>
          <w:numId w:val="42"/>
        </w:numPr>
        <w:spacing w:before="120" w:beforeAutospacing="0" w:after="0" w:afterAutospacing="0"/>
      </w:pPr>
      <w:r>
        <w:t>исторические периоды: первобытное общество, Древний мир, Средние века, Новое время, Новейшее время;</w:t>
      </w:r>
    </w:p>
    <w:p w:rsidR="00253E82" w:rsidRDefault="00253E82" w:rsidP="00EC1F9F">
      <w:pPr>
        <w:pStyle w:val="body"/>
        <w:numPr>
          <w:ilvl w:val="0"/>
          <w:numId w:val="42"/>
        </w:numPr>
        <w:spacing w:before="120" w:beforeAutospacing="0" w:after="0" w:afterAutospacing="0"/>
      </w:pPr>
      <w:r>
        <w:t>важнейшие события и великих людей отечественной истории;</w:t>
      </w:r>
    </w:p>
    <w:p w:rsidR="00253E82" w:rsidRDefault="00253E82" w:rsidP="00EC1F9F">
      <w:pPr>
        <w:pStyle w:val="body"/>
        <w:numPr>
          <w:ilvl w:val="0"/>
          <w:numId w:val="42"/>
        </w:numPr>
        <w:spacing w:before="120" w:beforeAutospacing="0" w:after="0" w:afterAutospacing="0"/>
      </w:pPr>
      <w:r>
        <w:t> государственную символику и государственные праздники современной России; что такое Конституция; основные права ребенка.</w:t>
      </w:r>
    </w:p>
    <w:p w:rsidR="00253E82" w:rsidRDefault="00253E82" w:rsidP="00253E82">
      <w:pPr>
        <w:pStyle w:val="body"/>
        <w:spacing w:before="120" w:beforeAutospacing="0" w:after="0" w:afterAutospacing="0"/>
        <w:jc w:val="center"/>
        <w:rPr>
          <w:b/>
          <w:bCs/>
          <w:i/>
          <w:iCs/>
          <w:u w:val="single"/>
        </w:rPr>
      </w:pPr>
      <w:r>
        <w:rPr>
          <w:rStyle w:val="affc"/>
          <w:u w:val="single"/>
        </w:rPr>
        <w:t>Учащиеся должны уметь:</w:t>
      </w:r>
    </w:p>
    <w:p w:rsidR="00253E82" w:rsidRDefault="00253E82" w:rsidP="00EC1F9F">
      <w:pPr>
        <w:pStyle w:val="body"/>
        <w:numPr>
          <w:ilvl w:val="0"/>
          <w:numId w:val="43"/>
        </w:numPr>
        <w:spacing w:before="120" w:beforeAutospacing="0" w:after="0" w:afterAutospacing="0"/>
      </w:pPr>
      <w:r>
        <w:t>распознавать природные объекты с помощью атласа-определителя; различать важнейшие полезные ископаемые своего края, растения и животных, характерных для леса, луга, пресного водоема, основные сельскохозяйственные растения, а также сельскохозяйственных животных своего края;</w:t>
      </w:r>
    </w:p>
    <w:p w:rsidR="00253E82" w:rsidRDefault="00253E82" w:rsidP="00EC1F9F">
      <w:pPr>
        <w:pStyle w:val="body"/>
        <w:numPr>
          <w:ilvl w:val="0"/>
          <w:numId w:val="43"/>
        </w:numPr>
        <w:spacing w:before="120" w:beforeAutospacing="0" w:after="0" w:afterAutospacing="0"/>
      </w:pPr>
      <w:r>
        <w:t>проводить наблюдения природных тел и явлений;</w:t>
      </w:r>
    </w:p>
    <w:p w:rsidR="00253E82" w:rsidRDefault="00253E82" w:rsidP="00EC1F9F">
      <w:pPr>
        <w:pStyle w:val="body"/>
        <w:numPr>
          <w:ilvl w:val="0"/>
          <w:numId w:val="43"/>
        </w:numPr>
        <w:spacing w:before="120" w:beforeAutospacing="0" w:after="0" w:afterAutospacing="0"/>
      </w:pPr>
      <w:r>
        <w:t>в учебных и реальных ситуациях в доступной форме давать оценку деятельности людей с точки зрения ее экологической допустимости; определять возможные причины отрицательных изменений в природе; предлагать простейшие прогнозы возможных последствий воздействия человека на природу; определять необходимые меры охраны природы, варианты личного участия в сохранении природного окружения;</w:t>
      </w:r>
    </w:p>
    <w:p w:rsidR="00253E82" w:rsidRDefault="00253E82" w:rsidP="00EC1F9F">
      <w:pPr>
        <w:pStyle w:val="body"/>
        <w:numPr>
          <w:ilvl w:val="0"/>
          <w:numId w:val="43"/>
        </w:numPr>
        <w:spacing w:before="120" w:beforeAutospacing="0" w:after="0" w:afterAutospacing="0"/>
      </w:pPr>
      <w:r>
        <w:t>приводить примеры животных Красной книги России и международной Красной книги;</w:t>
      </w:r>
    </w:p>
    <w:p w:rsidR="00253E82" w:rsidRDefault="00253E82" w:rsidP="00EC1F9F">
      <w:pPr>
        <w:pStyle w:val="body"/>
        <w:numPr>
          <w:ilvl w:val="0"/>
          <w:numId w:val="43"/>
        </w:numPr>
        <w:spacing w:before="120" w:beforeAutospacing="0" w:after="0" w:afterAutospacing="0"/>
      </w:pPr>
      <w:r>
        <w:t>соотносить год с веком, определять последовательность исторических событий;</w:t>
      </w:r>
    </w:p>
    <w:p w:rsidR="00253E82" w:rsidRDefault="00253E82" w:rsidP="00EC1F9F">
      <w:pPr>
        <w:pStyle w:val="body"/>
        <w:numPr>
          <w:ilvl w:val="0"/>
          <w:numId w:val="43"/>
        </w:numPr>
        <w:spacing w:before="120" w:beforeAutospacing="0" w:after="0" w:afterAutospacing="0"/>
      </w:pPr>
      <w:r>
        <w:t>приводить примеры патриотизма, доблести, благородства на материале отечественной истории;</w:t>
      </w:r>
    </w:p>
    <w:p w:rsidR="00253E82" w:rsidRDefault="00253E82" w:rsidP="00EC1F9F">
      <w:pPr>
        <w:pStyle w:val="body"/>
        <w:numPr>
          <w:ilvl w:val="0"/>
          <w:numId w:val="43"/>
        </w:numPr>
        <w:spacing w:before="120" w:beforeAutospacing="0" w:after="0" w:afterAutospacing="0"/>
      </w:pPr>
      <w:r>
        <w:t>приводить примеры народов России;</w:t>
      </w:r>
    </w:p>
    <w:p w:rsidR="00253E82" w:rsidRDefault="00253E82" w:rsidP="00EC1F9F">
      <w:pPr>
        <w:pStyle w:val="body"/>
        <w:numPr>
          <w:ilvl w:val="0"/>
          <w:numId w:val="43"/>
        </w:numPr>
        <w:spacing w:before="120" w:beforeAutospacing="0" w:after="0" w:afterAutospacing="0"/>
      </w:pPr>
      <w:r>
        <w:t>самостоятельно находить в учебнике и дополнительных источниках сведения по определенной теме природоведческого и обществоведческого характера, излагать их в виде сообщения, рассказа;</w:t>
      </w:r>
    </w:p>
    <w:p w:rsidR="00253E82" w:rsidRDefault="00253E82" w:rsidP="00EC1F9F">
      <w:pPr>
        <w:pStyle w:val="body"/>
        <w:numPr>
          <w:ilvl w:val="0"/>
          <w:numId w:val="43"/>
        </w:numPr>
        <w:spacing w:before="120" w:beforeAutospacing="0" w:after="0" w:afterAutospacing="0"/>
      </w:pPr>
      <w:r>
        <w:t>применять иллюстрацию учебника как источник знаний, раскрывать содержание иллюстрации;</w:t>
      </w:r>
    </w:p>
    <w:p w:rsidR="00253E82" w:rsidRDefault="00253E82" w:rsidP="00EC1F9F">
      <w:pPr>
        <w:numPr>
          <w:ilvl w:val="4"/>
          <w:numId w:val="2"/>
        </w:numPr>
        <w:ind w:firstLine="708"/>
        <w:jc w:val="both"/>
        <w:rPr>
          <w:b/>
        </w:rPr>
      </w:pPr>
      <w:r>
        <w:t>владеть элементарными приемами чтения географической и исторической карты.</w:t>
      </w:r>
    </w:p>
    <w:p w:rsidR="00253E82" w:rsidRDefault="00253E82" w:rsidP="00253E82">
      <w:pPr>
        <w:pStyle w:val="4"/>
        <w:rPr>
          <w:sz w:val="24"/>
          <w:szCs w:val="24"/>
        </w:rPr>
      </w:pPr>
      <w:r>
        <w:rPr>
          <w:sz w:val="24"/>
          <w:szCs w:val="24"/>
        </w:rPr>
        <w:lastRenderedPageBreak/>
        <w:t>Русский язык</w:t>
      </w:r>
    </w:p>
    <w:p w:rsidR="00253E82" w:rsidRDefault="00253E82" w:rsidP="00253E82">
      <w:pPr>
        <w:pStyle w:val="4"/>
        <w:rPr>
          <w:sz w:val="24"/>
          <w:szCs w:val="24"/>
        </w:rPr>
      </w:pPr>
      <w:r>
        <w:rPr>
          <w:sz w:val="24"/>
          <w:szCs w:val="24"/>
        </w:rPr>
        <w:t>Пояснительная записка</w:t>
      </w:r>
    </w:p>
    <w:p w:rsidR="00253E82" w:rsidRDefault="00253E82" w:rsidP="00253E82">
      <w:pPr>
        <w:jc w:val="center"/>
      </w:pPr>
    </w:p>
    <w:p w:rsidR="00253E82" w:rsidRDefault="00253E82" w:rsidP="00253E82">
      <w:pPr>
        <w:shd w:val="clear" w:color="auto" w:fill="FFFFFF"/>
        <w:ind w:right="91" w:firstLine="720"/>
        <w:jc w:val="both"/>
        <w:rPr>
          <w:color w:val="000000"/>
        </w:rPr>
      </w:pPr>
      <w:bookmarkStart w:id="0" w:name="_GoBack"/>
      <w:r w:rsidRPr="00DB2241">
        <w:rPr>
          <w:color w:val="000000"/>
        </w:rPr>
        <w:t xml:space="preserve">Рабочая программа по русскому языку разработана на основе Программы Министерства образования РФ: Начальное общее образование, авторских программ В. Г. Горецкого, В. А Кирюшкина, А. Ф. </w:t>
      </w:r>
      <w:proofErr w:type="spellStart"/>
      <w:r w:rsidRPr="00DB2241">
        <w:rPr>
          <w:color w:val="000000"/>
        </w:rPr>
        <w:t>Шанько</w:t>
      </w:r>
      <w:proofErr w:type="spellEnd"/>
      <w:r w:rsidRPr="00DB2241">
        <w:rPr>
          <w:color w:val="000000"/>
        </w:rPr>
        <w:t xml:space="preserve"> «Обучение грамоте» и Т. Г. </w:t>
      </w:r>
      <w:proofErr w:type="spellStart"/>
      <w:r w:rsidRPr="00DB2241">
        <w:rPr>
          <w:color w:val="000000"/>
        </w:rPr>
        <w:t>Рамзаевой</w:t>
      </w:r>
      <w:proofErr w:type="spellEnd"/>
      <w:r w:rsidRPr="00DB2241">
        <w:rPr>
          <w:color w:val="000000"/>
        </w:rPr>
        <w:t xml:space="preserve"> «Русский язык», утвержденных МО РФ в соответствии с требованиями Федерального компонента государственного стандарта начального образования</w:t>
      </w:r>
      <w:bookmarkEnd w:id="0"/>
      <w:r>
        <w:rPr>
          <w:color w:val="000000"/>
        </w:rPr>
        <w:t>.</w:t>
      </w:r>
    </w:p>
    <w:p w:rsidR="00253E82" w:rsidRDefault="00253E82" w:rsidP="00253E82">
      <w:pPr>
        <w:shd w:val="clear" w:color="auto" w:fill="FFFFFF"/>
        <w:ind w:right="91" w:firstLine="720"/>
        <w:jc w:val="both"/>
      </w:pPr>
      <w:r>
        <w:rPr>
          <w:color w:val="000000"/>
        </w:rPr>
        <w:t>Учебный предмет «Русский язык» занимает ведущее место в начальном обучении, поскольку направлен на формирование функциональной грамотности младших школьников. Успехи в изучении русского языка во многом определяют качество подготовки ребенка по другим школьным предметам.</w:t>
      </w:r>
    </w:p>
    <w:p w:rsidR="00253E82" w:rsidRDefault="00253E82" w:rsidP="00253E82">
      <w:pPr>
        <w:shd w:val="clear" w:color="auto" w:fill="FFFFFF"/>
        <w:ind w:left="29" w:firstLine="691"/>
        <w:jc w:val="both"/>
      </w:pPr>
      <w:r>
        <w:rPr>
          <w:color w:val="000000"/>
        </w:rPr>
        <w:t xml:space="preserve">Цель и задачи обучения школьников родному языку </w:t>
      </w:r>
      <w:proofErr w:type="gramStart"/>
      <w:r>
        <w:rPr>
          <w:color w:val="000000"/>
        </w:rPr>
        <w:t>определяются</w:t>
      </w:r>
      <w:proofErr w:type="gramEnd"/>
      <w:r>
        <w:rPr>
          <w:color w:val="000000"/>
        </w:rPr>
        <w:t xml:space="preserve"> прежде всего той ролью, которую выполняет язык в жизни обще</w:t>
      </w:r>
      <w:r>
        <w:rPr>
          <w:color w:val="000000"/>
        </w:rPr>
        <w:softHyphen/>
        <w:t>ства и каждого человека, являясь важнейшим средством обще</w:t>
      </w:r>
      <w:r>
        <w:rPr>
          <w:color w:val="000000"/>
        </w:rPr>
        <w:softHyphen/>
        <w:t>ния людей, познания окружающего мира. Именно в процессе об</w:t>
      </w:r>
      <w:r>
        <w:rPr>
          <w:color w:val="000000"/>
        </w:rPr>
        <w:softHyphen/>
        <w:t>щения происходит становление школьника как личности, рост его самосознания, формирование познавательных способностей, нравственное, умственное и речевое развитие. У детей возникает потребность познать свойства родного языка, чтобы получить возможность более точно и свободно выражать свои мысли, по</w:t>
      </w:r>
      <w:r>
        <w:rPr>
          <w:color w:val="000000"/>
        </w:rPr>
        <w:softHyphen/>
        <w:t>нимать собеседника, обогащать себя всем тем, что уже создано народом –  носителем этого языка.</w:t>
      </w:r>
    </w:p>
    <w:p w:rsidR="00253E82" w:rsidRDefault="00253E82" w:rsidP="00253E82">
      <w:pPr>
        <w:shd w:val="clear" w:color="auto" w:fill="FFFFFF"/>
        <w:ind w:left="5" w:right="5" w:firstLine="691"/>
        <w:jc w:val="both"/>
      </w:pPr>
      <w:r>
        <w:rPr>
          <w:color w:val="000000"/>
        </w:rPr>
        <w:t xml:space="preserve">Языковое образование и речевое развитие учащихся – это широкая социальная задача, которую можно решать только на </w:t>
      </w:r>
      <w:proofErr w:type="spellStart"/>
      <w:r>
        <w:rPr>
          <w:color w:val="000000"/>
        </w:rPr>
        <w:t>межпредметной</w:t>
      </w:r>
      <w:proofErr w:type="spellEnd"/>
      <w:r>
        <w:rPr>
          <w:color w:val="000000"/>
        </w:rPr>
        <w:t xml:space="preserve"> основе. Под развитием речи в узком смысле по</w:t>
      </w:r>
      <w:r>
        <w:rPr>
          <w:color w:val="000000"/>
        </w:rPr>
        <w:softHyphen/>
        <w:t>нимается овладение учащимися совокупностью речевых умений, обеспечивающих готовность к полноценному речевому общению в устной и письменной форме. При этом знания и умения по язы</w:t>
      </w:r>
      <w:r>
        <w:rPr>
          <w:color w:val="000000"/>
        </w:rPr>
        <w:softHyphen/>
        <w:t xml:space="preserve">ку и </w:t>
      </w:r>
      <w:proofErr w:type="spellStart"/>
      <w:r>
        <w:rPr>
          <w:color w:val="000000"/>
        </w:rPr>
        <w:t>речеведению</w:t>
      </w:r>
      <w:proofErr w:type="spellEnd"/>
      <w:r>
        <w:rPr>
          <w:color w:val="000000"/>
        </w:rPr>
        <w:t xml:space="preserve"> составляют для учащихся фундамент, на кото</w:t>
      </w:r>
      <w:r>
        <w:rPr>
          <w:color w:val="000000"/>
        </w:rPr>
        <w:softHyphen/>
        <w:t xml:space="preserve">ром происходит овладение речевыми умениями. Безусловно, усвоение лингвистических знаний – это только одно из условий развития речи. Не менее </w:t>
      </w:r>
      <w:proofErr w:type="gramStart"/>
      <w:r>
        <w:rPr>
          <w:color w:val="000000"/>
        </w:rPr>
        <w:t>важное значение</w:t>
      </w:r>
      <w:proofErr w:type="gramEnd"/>
      <w:r>
        <w:rPr>
          <w:color w:val="000000"/>
        </w:rPr>
        <w:t xml:space="preserve"> имеет также эмоцио</w:t>
      </w:r>
      <w:r>
        <w:rPr>
          <w:color w:val="000000"/>
        </w:rPr>
        <w:softHyphen/>
        <w:t>нальное и литературное развитие школьника, формирование его научного мировоззрения, постоянное обогащение знаниями об окружающем мире, что, в свою очередь, связано с такими каче</w:t>
      </w:r>
      <w:r>
        <w:rPr>
          <w:color w:val="000000"/>
        </w:rPr>
        <w:softHyphen/>
        <w:t>ствами личности, как любознательность, целеустремленность, трудолюбие.</w:t>
      </w:r>
    </w:p>
    <w:p w:rsidR="00253E82" w:rsidRDefault="00253E82" w:rsidP="00253E82">
      <w:pPr>
        <w:shd w:val="clear" w:color="auto" w:fill="FFFFFF"/>
        <w:ind w:left="22" w:right="2" w:firstLine="698"/>
        <w:jc w:val="both"/>
      </w:pPr>
      <w:r>
        <w:rPr>
          <w:color w:val="000000"/>
        </w:rPr>
        <w:t>Важно подчеркнуть еще и то обстоятельство, что для школь</w:t>
      </w:r>
      <w:r>
        <w:rPr>
          <w:color w:val="000000"/>
        </w:rPr>
        <w:softHyphen/>
        <w:t>ника родной язык – это не только предмет изучения, но и сред</w:t>
      </w:r>
      <w:r>
        <w:rPr>
          <w:color w:val="000000"/>
        </w:rPr>
        <w:softHyphen/>
        <w:t xml:space="preserve">ство обучения другим дисциплинам. На уроках русского языка учащиеся овладевают </w:t>
      </w:r>
      <w:proofErr w:type="spellStart"/>
      <w:r>
        <w:rPr>
          <w:color w:val="000000"/>
        </w:rPr>
        <w:t>общеучебными</w:t>
      </w:r>
      <w:proofErr w:type="spellEnd"/>
      <w:r>
        <w:rPr>
          <w:color w:val="000000"/>
        </w:rPr>
        <w:t xml:space="preserve"> умениями, связанными с полноценной речевой деятельностью. Фактически все специаль</w:t>
      </w:r>
      <w:r>
        <w:rPr>
          <w:color w:val="000000"/>
        </w:rPr>
        <w:softHyphen/>
        <w:t>ные речевые умения младшего школьника – умение анализиро</w:t>
      </w:r>
      <w:r>
        <w:rPr>
          <w:color w:val="000000"/>
        </w:rPr>
        <w:softHyphen/>
        <w:t>вать прочитанное, устанавливая причинно-следственные связи и обобщая существенное, умение составлять план, создавать текст – повествование, описание или рассуждение с учетом его структуры, подробно, сжато или выборочно передавать его со</w:t>
      </w:r>
      <w:r>
        <w:rPr>
          <w:color w:val="000000"/>
        </w:rPr>
        <w:softHyphen/>
        <w:t xml:space="preserve">держание – являются для него и </w:t>
      </w:r>
      <w:proofErr w:type="spellStart"/>
      <w:r>
        <w:rPr>
          <w:color w:val="000000"/>
        </w:rPr>
        <w:t>общеучебными</w:t>
      </w:r>
      <w:proofErr w:type="spellEnd"/>
      <w:r>
        <w:rPr>
          <w:color w:val="000000"/>
        </w:rPr>
        <w:t xml:space="preserve"> умениями. По</w:t>
      </w:r>
      <w:r>
        <w:rPr>
          <w:color w:val="000000"/>
        </w:rPr>
        <w:softHyphen/>
        <w:t>этому речевая направленность обучения родному языку понима</w:t>
      </w:r>
      <w:r>
        <w:rPr>
          <w:color w:val="000000"/>
        </w:rPr>
        <w:softHyphen/>
        <w:t>ется и как установка на овладение средствами познания.</w:t>
      </w:r>
    </w:p>
    <w:p w:rsidR="00253E82" w:rsidRDefault="00253E82" w:rsidP="00253E82">
      <w:pPr>
        <w:shd w:val="clear" w:color="auto" w:fill="FFFFFF"/>
        <w:ind w:left="14" w:firstLine="698"/>
        <w:jc w:val="both"/>
      </w:pPr>
      <w:r>
        <w:rPr>
          <w:color w:val="000000"/>
        </w:rPr>
        <w:t xml:space="preserve">Таким образом, основная </w:t>
      </w:r>
      <w:r>
        <w:rPr>
          <w:b/>
          <w:bCs/>
          <w:i/>
          <w:iCs/>
          <w:color w:val="000000"/>
        </w:rPr>
        <w:t>цель</w:t>
      </w:r>
      <w:r>
        <w:rPr>
          <w:color w:val="000000"/>
        </w:rPr>
        <w:t xml:space="preserve"> обучения родному языку – развитие школьника как личности, полноценно владеющей устной и письменной речью. </w:t>
      </w:r>
    </w:p>
    <w:p w:rsidR="00253E82" w:rsidRDefault="00253E82" w:rsidP="00253E82">
      <w:pPr>
        <w:shd w:val="clear" w:color="auto" w:fill="FFFFFF"/>
        <w:ind w:left="22" w:right="2" w:firstLine="698"/>
        <w:jc w:val="both"/>
      </w:pPr>
      <w:r>
        <w:rPr>
          <w:color w:val="000000"/>
        </w:rPr>
        <w:t xml:space="preserve">Конкретные </w:t>
      </w:r>
      <w:r>
        <w:rPr>
          <w:b/>
          <w:bCs/>
          <w:i/>
          <w:iCs/>
          <w:color w:val="000000"/>
        </w:rPr>
        <w:t>задачи</w:t>
      </w:r>
      <w:r>
        <w:rPr>
          <w:color w:val="000000"/>
        </w:rPr>
        <w:t xml:space="preserve"> обучения русскому языку в начальных классах разнообразны и тесно взаимосвязаны между собой:</w:t>
      </w:r>
    </w:p>
    <w:p w:rsidR="00253E82" w:rsidRDefault="00253E82" w:rsidP="00EC1F9F">
      <w:pPr>
        <w:numPr>
          <w:ilvl w:val="0"/>
          <w:numId w:val="44"/>
        </w:numPr>
        <w:shd w:val="clear" w:color="auto" w:fill="FFFFFF"/>
        <w:tabs>
          <w:tab w:val="clear" w:pos="720"/>
          <w:tab w:val="num" w:pos="0"/>
          <w:tab w:val="left" w:pos="1080"/>
        </w:tabs>
        <w:ind w:left="0" w:right="10" w:firstLine="720"/>
        <w:jc w:val="both"/>
      </w:pPr>
      <w:r>
        <w:rPr>
          <w:color w:val="000000"/>
        </w:rPr>
        <w:t>овладение речевой деятельностью в разных ее видах (чтение, письмо, говорение, слушание);</w:t>
      </w:r>
    </w:p>
    <w:p w:rsidR="00253E82" w:rsidRDefault="00253E82" w:rsidP="00EC1F9F">
      <w:pPr>
        <w:numPr>
          <w:ilvl w:val="0"/>
          <w:numId w:val="44"/>
        </w:numPr>
        <w:shd w:val="clear" w:color="auto" w:fill="FFFFFF"/>
        <w:tabs>
          <w:tab w:val="clear" w:pos="720"/>
          <w:tab w:val="num" w:pos="0"/>
          <w:tab w:val="left" w:pos="1080"/>
        </w:tabs>
        <w:ind w:left="0" w:right="10" w:firstLine="720"/>
        <w:jc w:val="both"/>
      </w:pPr>
      <w:proofErr w:type="gramStart"/>
      <w:r>
        <w:rPr>
          <w:color w:val="000000"/>
        </w:rPr>
        <w:t>усвоение основ знаний из области фонетики и графики, грам</w:t>
      </w:r>
      <w:r>
        <w:rPr>
          <w:color w:val="000000"/>
        </w:rPr>
        <w:softHyphen/>
        <w:t xml:space="preserve">матики (морфологии и синтаксиса), лексики (словарный состав языка), </w:t>
      </w:r>
      <w:proofErr w:type="spellStart"/>
      <w:r>
        <w:rPr>
          <w:color w:val="000000"/>
        </w:rPr>
        <w:t>морфемики</w:t>
      </w:r>
      <w:proofErr w:type="spellEnd"/>
      <w:r>
        <w:rPr>
          <w:color w:val="000000"/>
        </w:rPr>
        <w:t xml:space="preserve"> (состав слова: корень, приставка, суффикс, окончание);</w:t>
      </w:r>
      <w:proofErr w:type="gramEnd"/>
    </w:p>
    <w:p w:rsidR="00253E82" w:rsidRDefault="00253E82" w:rsidP="00EC1F9F">
      <w:pPr>
        <w:numPr>
          <w:ilvl w:val="0"/>
          <w:numId w:val="44"/>
        </w:numPr>
        <w:shd w:val="clear" w:color="auto" w:fill="FFFFFF"/>
        <w:tabs>
          <w:tab w:val="clear" w:pos="720"/>
          <w:tab w:val="num" w:pos="0"/>
          <w:tab w:val="left" w:pos="1080"/>
        </w:tabs>
        <w:ind w:left="0" w:right="14" w:firstLine="720"/>
        <w:jc w:val="both"/>
      </w:pPr>
      <w:r>
        <w:rPr>
          <w:color w:val="000000"/>
        </w:rPr>
        <w:t>формирование каллиграфических, орфографических и пунктуационных навыков, речевых умений, обеспечивающих восприя</w:t>
      </w:r>
      <w:r>
        <w:rPr>
          <w:color w:val="000000"/>
        </w:rPr>
        <w:softHyphen/>
        <w:t>тие, воспроизведение и создание высказываний в устной и пись</w:t>
      </w:r>
      <w:r>
        <w:rPr>
          <w:color w:val="000000"/>
        </w:rPr>
        <w:softHyphen/>
        <w:t>менной форме;</w:t>
      </w:r>
    </w:p>
    <w:p w:rsidR="00253E82" w:rsidRDefault="00253E82" w:rsidP="00EC1F9F">
      <w:pPr>
        <w:numPr>
          <w:ilvl w:val="0"/>
          <w:numId w:val="44"/>
        </w:numPr>
        <w:shd w:val="clear" w:color="auto" w:fill="FFFFFF"/>
        <w:tabs>
          <w:tab w:val="clear" w:pos="720"/>
          <w:tab w:val="num" w:pos="0"/>
          <w:tab w:val="left" w:pos="1080"/>
        </w:tabs>
        <w:ind w:left="0" w:right="19" w:firstLine="720"/>
        <w:jc w:val="both"/>
      </w:pPr>
      <w:r>
        <w:rPr>
          <w:color w:val="000000"/>
        </w:rPr>
        <w:lastRenderedPageBreak/>
        <w:t>обогащение словарного запаса, умение пользоваться слова</w:t>
      </w:r>
      <w:r>
        <w:rPr>
          <w:color w:val="000000"/>
        </w:rPr>
        <w:softHyphen/>
        <w:t>рями разных типов;</w:t>
      </w:r>
    </w:p>
    <w:p w:rsidR="00253E82" w:rsidRDefault="00253E82" w:rsidP="00EC1F9F">
      <w:pPr>
        <w:numPr>
          <w:ilvl w:val="0"/>
          <w:numId w:val="44"/>
        </w:numPr>
        <w:shd w:val="clear" w:color="auto" w:fill="FFFFFF"/>
        <w:tabs>
          <w:tab w:val="clear" w:pos="720"/>
          <w:tab w:val="num" w:pos="0"/>
          <w:tab w:val="left" w:pos="1080"/>
        </w:tabs>
        <w:ind w:left="0" w:right="19" w:firstLine="720"/>
        <w:jc w:val="both"/>
        <w:rPr>
          <w:color w:val="000000"/>
        </w:rPr>
      </w:pPr>
      <w:r>
        <w:rPr>
          <w:color w:val="000000"/>
        </w:rPr>
        <w:t>эстетическое, эмоциональное, нравственное развитие школь</w:t>
      </w:r>
      <w:r>
        <w:rPr>
          <w:color w:val="000000"/>
        </w:rPr>
        <w:softHyphen/>
        <w:t>ника;</w:t>
      </w:r>
    </w:p>
    <w:p w:rsidR="00253E82" w:rsidRDefault="00253E82" w:rsidP="00EC1F9F">
      <w:pPr>
        <w:numPr>
          <w:ilvl w:val="0"/>
          <w:numId w:val="44"/>
        </w:numPr>
        <w:shd w:val="clear" w:color="auto" w:fill="FFFFFF"/>
        <w:tabs>
          <w:tab w:val="clear" w:pos="720"/>
          <w:tab w:val="num" w:pos="0"/>
          <w:tab w:val="left" w:pos="1080"/>
        </w:tabs>
        <w:ind w:left="0" w:right="19" w:firstLine="720"/>
        <w:jc w:val="both"/>
      </w:pPr>
      <w:r>
        <w:rPr>
          <w:color w:val="000000"/>
        </w:rPr>
        <w:t>пробуждение познавательного интереса к родному слову, стремления совершенствовать свою речь.</w:t>
      </w:r>
    </w:p>
    <w:p w:rsidR="00253E82" w:rsidRDefault="00253E82" w:rsidP="00253E82">
      <w:pPr>
        <w:shd w:val="clear" w:color="auto" w:fill="FFFFFF"/>
        <w:ind w:left="5" w:right="7" w:firstLine="698"/>
        <w:jc w:val="both"/>
      </w:pPr>
      <w:r>
        <w:rPr>
          <w:color w:val="000000"/>
        </w:rPr>
        <w:t>Установкой на полноценное овладение учащимися коммуни</w:t>
      </w:r>
      <w:r>
        <w:rPr>
          <w:color w:val="000000"/>
        </w:rPr>
        <w:softHyphen/>
        <w:t>кативной функцией языка обусловлены не только основные зада</w:t>
      </w:r>
      <w:r>
        <w:rPr>
          <w:color w:val="000000"/>
        </w:rPr>
        <w:softHyphen/>
        <w:t>чи его изучения в школе, но и содержание обучения, его методы, средства и организационные формы.</w:t>
      </w:r>
    </w:p>
    <w:p w:rsidR="00253E82" w:rsidRDefault="00253E82" w:rsidP="00253E82">
      <w:pPr>
        <w:shd w:val="clear" w:color="auto" w:fill="FFFFFF"/>
        <w:ind w:right="74" w:firstLine="720"/>
        <w:jc w:val="both"/>
      </w:pPr>
      <w:r>
        <w:rPr>
          <w:color w:val="000000"/>
        </w:rPr>
        <w:t>Обучение русскому языку в начальной школе представляет собой первоначальный этап системы обучения родному языку. На данном этапе осуществляется не только подготовка к изучению языка (период обучения грамоте), но и изучение языка на понятийном уровне, доступном детям 6 –  10 лет. Специфика начального курса русского языка заключается в его тесной взаимосвязи с литературным чтением. Эти два предмета представляют собой единый филологический курс, в котором изучение родного языка сочетается с первоначальным литературным образованием и обучением чтению.</w:t>
      </w:r>
    </w:p>
    <w:p w:rsidR="00253E82" w:rsidRDefault="00253E82" w:rsidP="00253E82">
      <w:pPr>
        <w:shd w:val="clear" w:color="auto" w:fill="FFFFFF"/>
        <w:ind w:left="58" w:firstLine="662"/>
        <w:jc w:val="both"/>
      </w:pPr>
      <w:r>
        <w:rPr>
          <w:color w:val="000000"/>
        </w:rPr>
        <w:t xml:space="preserve">Изучение русского языка в первом классе начинается интегрированным курсом «Обучение грамоте и развитие речи» его продолжительность (приблизительно 21 – 25 учебных недель, 9 час в неделю) определяется темпом обучаемости учеников, их индивидуальными особенностями и спецификой используемых учебных средств. В Рабочей программе содержание обучения грамоте представлено соответственно как в курсе русского языка, так и в курсе литературного чтения. В обучении грамоте различаются три периода: </w:t>
      </w:r>
      <w:proofErr w:type="spellStart"/>
      <w:r>
        <w:rPr>
          <w:color w:val="000000"/>
        </w:rPr>
        <w:t>добукварный</w:t>
      </w:r>
      <w:proofErr w:type="spellEnd"/>
      <w:r>
        <w:rPr>
          <w:color w:val="000000"/>
        </w:rPr>
        <w:t xml:space="preserve"> – подготовительный; букварный – основной, </w:t>
      </w:r>
      <w:proofErr w:type="spellStart"/>
      <w:r>
        <w:rPr>
          <w:color w:val="000000"/>
        </w:rPr>
        <w:t>послебукварный</w:t>
      </w:r>
      <w:proofErr w:type="spellEnd"/>
      <w:r>
        <w:rPr>
          <w:color w:val="000000"/>
        </w:rPr>
        <w:t xml:space="preserve"> – завершающий. Последовательность работы, характер упражнений на каждом из этапов обучения грамоте определяются закономерностями звукового аналитико-синтетического метода. На уроках дети учатся делить пред</w:t>
      </w:r>
      <w:r>
        <w:rPr>
          <w:color w:val="000000"/>
        </w:rPr>
        <w:softHyphen/>
        <w:t>ложения на слова, слова на слоги, слоги на звуки, устанав</w:t>
      </w:r>
      <w:r>
        <w:rPr>
          <w:color w:val="000000"/>
        </w:rPr>
        <w:softHyphen/>
        <w:t>ливать порядок следования звуков в слове, связь между звуками. Они учатся обозначать звуки буквами, составлять и читать слоги и слова, овладевают процессом сознательно</w:t>
      </w:r>
      <w:r>
        <w:rPr>
          <w:color w:val="000000"/>
        </w:rPr>
        <w:softHyphen/>
        <w:t>го, правильного и плавного слогового и частично целыми словами чтения предложений и связных текстов. В период обучения грамоте получает дальнейшее разви</w:t>
      </w:r>
      <w:r>
        <w:rPr>
          <w:color w:val="000000"/>
        </w:rPr>
        <w:softHyphen/>
        <w:t>тие связная речь учащихся, повышается культура их речево</w:t>
      </w:r>
      <w:r>
        <w:rPr>
          <w:color w:val="000000"/>
        </w:rPr>
        <w:softHyphen/>
        <w:t>го общения.</w:t>
      </w:r>
    </w:p>
    <w:p w:rsidR="00253E82" w:rsidRDefault="00253E82" w:rsidP="00253E82">
      <w:pPr>
        <w:shd w:val="clear" w:color="auto" w:fill="FFFFFF"/>
        <w:ind w:left="5" w:right="19" w:firstLine="715"/>
        <w:jc w:val="both"/>
      </w:pPr>
      <w:r>
        <w:rPr>
          <w:color w:val="000000"/>
        </w:rPr>
        <w:t>Обучение письму идет параллельно с обучением чтению, с учетом принципа координации устной и письменной речи. Дети овладевают начертанием новой буквы, учатся соединять ее с ранее изученными буквами, упражняются в письме буквосочетаний в слогах, словах предложениях, небольших текстах.</w:t>
      </w:r>
      <w:r>
        <w:t xml:space="preserve"> </w:t>
      </w:r>
      <w:r>
        <w:rPr>
          <w:color w:val="000000"/>
        </w:rPr>
        <w:t xml:space="preserve">Основа элементарного графического навыка формируется наряду с речевыми умениями, обогащением и активизацией словаря, становлением и развитием фонематического слуха, а также грамматико-орфографической пропедевтикой. </w:t>
      </w:r>
    </w:p>
    <w:p w:rsidR="00253E82" w:rsidRDefault="00253E82" w:rsidP="00253E82">
      <w:pPr>
        <w:ind w:firstLine="703"/>
        <w:jc w:val="both"/>
        <w:rPr>
          <w:color w:val="000000"/>
        </w:rPr>
      </w:pPr>
      <w:r>
        <w:rPr>
          <w:color w:val="000000"/>
        </w:rPr>
        <w:t>После курса «Обучение грамоте и развитие речи» начинается раздельное изучение русского языка и литературного чтения.</w:t>
      </w:r>
    </w:p>
    <w:p w:rsidR="00253E82" w:rsidRDefault="00253E82" w:rsidP="00253E82">
      <w:pPr>
        <w:shd w:val="clear" w:color="auto" w:fill="FFFFFF"/>
        <w:ind w:right="14" w:firstLine="703"/>
        <w:jc w:val="both"/>
      </w:pPr>
      <w:r>
        <w:rPr>
          <w:color w:val="000000"/>
        </w:rPr>
        <w:t xml:space="preserve">В программу русского языка отобраны те знания из области фонетики, графики, лексики, </w:t>
      </w:r>
      <w:proofErr w:type="spellStart"/>
      <w:r>
        <w:rPr>
          <w:color w:val="000000"/>
        </w:rPr>
        <w:t>морфемики</w:t>
      </w:r>
      <w:proofErr w:type="spellEnd"/>
      <w:r>
        <w:rPr>
          <w:color w:val="000000"/>
        </w:rPr>
        <w:t>, грамматики (морфологии, синтаксиса), а также орфографии и пунктуации, которые наиболее часто используются (или уместно было бы использовать) детьми 7 – 10 лет в процессе речевого об</w:t>
      </w:r>
      <w:r>
        <w:rPr>
          <w:color w:val="000000"/>
        </w:rPr>
        <w:softHyphen/>
        <w:t>щения. Такой принцип отбора программного материалу по рус</w:t>
      </w:r>
      <w:r>
        <w:rPr>
          <w:color w:val="000000"/>
        </w:rPr>
        <w:softHyphen/>
        <w:t xml:space="preserve">скому языку можно определить как </w:t>
      </w:r>
      <w:proofErr w:type="spellStart"/>
      <w:r>
        <w:rPr>
          <w:color w:val="000000"/>
        </w:rPr>
        <w:t>частотно-речерой</w:t>
      </w:r>
      <w:proofErr w:type="spellEnd"/>
      <w:r>
        <w:rPr>
          <w:color w:val="000000"/>
        </w:rPr>
        <w:t xml:space="preserve">. Наряду с лингвистическими знаниями в программу включены и элементарные сведения из области </w:t>
      </w:r>
      <w:proofErr w:type="spellStart"/>
      <w:r>
        <w:rPr>
          <w:color w:val="000000"/>
        </w:rPr>
        <w:t>речеведения</w:t>
      </w:r>
      <w:proofErr w:type="spellEnd"/>
      <w:r>
        <w:rPr>
          <w:color w:val="000000"/>
        </w:rPr>
        <w:t>: текст, тема и основная мысль текста, заголовок, структура, типы речи (пове</w:t>
      </w:r>
      <w:r>
        <w:rPr>
          <w:color w:val="000000"/>
        </w:rPr>
        <w:softHyphen/>
        <w:t>ствование, описание, рассуждение), стили речи, изобразительно-выразительные средства речи.</w:t>
      </w:r>
    </w:p>
    <w:p w:rsidR="00253E82" w:rsidRDefault="00253E82" w:rsidP="00253E82">
      <w:pPr>
        <w:shd w:val="clear" w:color="auto" w:fill="FFFFFF"/>
        <w:ind w:left="12" w:right="60" w:firstLine="703"/>
        <w:jc w:val="both"/>
      </w:pPr>
      <w:r>
        <w:rPr>
          <w:color w:val="000000"/>
        </w:rPr>
        <w:t xml:space="preserve">При распределении программного материала по классам </w:t>
      </w:r>
      <w:proofErr w:type="gramStart"/>
      <w:r>
        <w:rPr>
          <w:color w:val="000000"/>
        </w:rPr>
        <w:t>учитывается</w:t>
      </w:r>
      <w:proofErr w:type="gramEnd"/>
      <w:r>
        <w:rPr>
          <w:color w:val="000000"/>
        </w:rPr>
        <w:t xml:space="preserve"> прежде всего внутренняя логика учебного предмета, те связи и зависимости, которые существуют между отдель</w:t>
      </w:r>
      <w:r>
        <w:rPr>
          <w:color w:val="000000"/>
        </w:rPr>
        <w:softHyphen/>
        <w:t>ными сторонами (подсистемами) языка, его категориями. Прини</w:t>
      </w:r>
      <w:r>
        <w:rPr>
          <w:color w:val="000000"/>
        </w:rPr>
        <w:softHyphen/>
        <w:t>маются во внимание также и возрастные возможности детей 7 – 10 лет, особенности их познавательной деятельности.</w:t>
      </w:r>
    </w:p>
    <w:p w:rsidR="00253E82" w:rsidRDefault="00253E82" w:rsidP="00253E82">
      <w:pPr>
        <w:shd w:val="clear" w:color="auto" w:fill="FFFFFF"/>
        <w:ind w:left="10" w:right="60" w:firstLine="703"/>
        <w:jc w:val="both"/>
      </w:pPr>
      <w:proofErr w:type="gramStart"/>
      <w:r>
        <w:rPr>
          <w:color w:val="000000"/>
        </w:rPr>
        <w:lastRenderedPageBreak/>
        <w:t>Поскольку все стороны языка – фонетическая, граммати</w:t>
      </w:r>
      <w:r>
        <w:rPr>
          <w:color w:val="000000"/>
        </w:rPr>
        <w:softHyphen/>
        <w:t>ческая, словообразовательная, лексическая – взаимосвязаны между собой, то в каждом классе проводится изучение всех под</w:t>
      </w:r>
      <w:r>
        <w:rPr>
          <w:color w:val="000000"/>
        </w:rPr>
        <w:softHyphen/>
        <w:t>систем языка, при этом каждая из них изучается не изолиро</w:t>
      </w:r>
      <w:r>
        <w:rPr>
          <w:color w:val="000000"/>
        </w:rPr>
        <w:softHyphen/>
        <w:t>ванно, а как составная часть такого сложного явления, какое представляет собой язык.</w:t>
      </w:r>
      <w:proofErr w:type="gramEnd"/>
      <w:r>
        <w:rPr>
          <w:color w:val="000000"/>
        </w:rPr>
        <w:t xml:space="preserve"> Системно-концентрический принцип построения курса позволяет осуществить усвоение учебного ма</w:t>
      </w:r>
      <w:r>
        <w:rPr>
          <w:color w:val="000000"/>
        </w:rPr>
        <w:softHyphen/>
        <w:t>териала крупными частями (блоками), выделение которых из целостной системы обязательно основывается на связях и зависи</w:t>
      </w:r>
      <w:r>
        <w:rPr>
          <w:color w:val="000000"/>
        </w:rPr>
        <w:softHyphen/>
        <w:t>мостях между его компонентами.</w:t>
      </w:r>
    </w:p>
    <w:p w:rsidR="00253E82" w:rsidRDefault="00253E82" w:rsidP="00253E82">
      <w:pPr>
        <w:shd w:val="clear" w:color="auto" w:fill="FFFFFF"/>
        <w:ind w:left="5" w:firstLine="703"/>
        <w:jc w:val="both"/>
      </w:pPr>
      <w:r>
        <w:rPr>
          <w:color w:val="000000"/>
        </w:rPr>
        <w:t>В начальных классах осуществляется не только подготовка к изучению языка, но и изучение языка на понятийном уровне, доступном детям 7 – 10 лет. Обучение основывается на усвоении существенных признаков (особенностей) морфологических, син</w:t>
      </w:r>
      <w:r>
        <w:rPr>
          <w:color w:val="000000"/>
        </w:rPr>
        <w:softHyphen/>
        <w:t>таксических, словообразовательных понятий, на установлении связей между признаками понятий (</w:t>
      </w:r>
      <w:proofErr w:type="spellStart"/>
      <w:r>
        <w:rPr>
          <w:color w:val="000000"/>
        </w:rPr>
        <w:t>внутрипонятийных</w:t>
      </w:r>
      <w:proofErr w:type="spellEnd"/>
      <w:r>
        <w:rPr>
          <w:color w:val="000000"/>
        </w:rPr>
        <w:t xml:space="preserve"> связей), а также связей между понятиями (</w:t>
      </w:r>
      <w:proofErr w:type="spellStart"/>
      <w:r>
        <w:rPr>
          <w:color w:val="000000"/>
        </w:rPr>
        <w:t>межпонятийных</w:t>
      </w:r>
      <w:proofErr w:type="spellEnd"/>
      <w:r>
        <w:rPr>
          <w:color w:val="000000"/>
        </w:rPr>
        <w:t xml:space="preserve"> связей). Весь начальный курс русского языка в целом представлен для уча</w:t>
      </w:r>
      <w:r>
        <w:rPr>
          <w:color w:val="000000"/>
        </w:rPr>
        <w:softHyphen/>
        <w:t>щихся как совокупность понятий, правил, сведений, взаимо</w:t>
      </w:r>
      <w:r>
        <w:rPr>
          <w:color w:val="000000"/>
        </w:rPr>
        <w:softHyphen/>
        <w:t>действующих между собой и обеспечивающих общение   людей.</w:t>
      </w:r>
    </w:p>
    <w:p w:rsidR="00253E82" w:rsidRDefault="00253E82" w:rsidP="00253E82">
      <w:pPr>
        <w:shd w:val="clear" w:color="auto" w:fill="FFFFFF"/>
        <w:ind w:left="24" w:right="7" w:firstLine="686"/>
        <w:jc w:val="both"/>
      </w:pPr>
      <w:r>
        <w:rPr>
          <w:color w:val="000000"/>
        </w:rPr>
        <w:t>Предметом постоянного внимания учителя на всех этапах обучения является развитие навыков грамотного письма. В про</w:t>
      </w:r>
      <w:r>
        <w:rPr>
          <w:color w:val="000000"/>
        </w:rPr>
        <w:softHyphen/>
        <w:t>грамме и учебниках представлены четыре группы правил: 1) обо</w:t>
      </w:r>
      <w:r>
        <w:rPr>
          <w:color w:val="000000"/>
        </w:rPr>
        <w:softHyphen/>
        <w:t>значение звуков буквами; 2) перенос слов; 3) раздельное напи</w:t>
      </w:r>
      <w:r>
        <w:rPr>
          <w:color w:val="000000"/>
        </w:rPr>
        <w:softHyphen/>
        <w:t>сание слов; 4) написание заглавной буквы.</w:t>
      </w:r>
    </w:p>
    <w:p w:rsidR="00253E82" w:rsidRDefault="00253E82" w:rsidP="00253E82">
      <w:pPr>
        <w:shd w:val="clear" w:color="auto" w:fill="FFFFFF"/>
        <w:ind w:left="34" w:firstLine="686"/>
        <w:jc w:val="both"/>
      </w:pPr>
      <w:r>
        <w:rPr>
          <w:color w:val="000000"/>
        </w:rPr>
        <w:t xml:space="preserve">Успешность обучения родному языку во многом зависит от методов обучения. </w:t>
      </w:r>
      <w:proofErr w:type="gramStart"/>
      <w:r>
        <w:rPr>
          <w:color w:val="000000"/>
        </w:rPr>
        <w:t>Создание на уроке атмосферы творческого по</w:t>
      </w:r>
      <w:r>
        <w:rPr>
          <w:color w:val="000000"/>
        </w:rPr>
        <w:softHyphen/>
        <w:t>иска благотворно влияет на общее развитие учащихся, на фор</w:t>
      </w:r>
      <w:r>
        <w:rPr>
          <w:color w:val="000000"/>
        </w:rPr>
        <w:softHyphen/>
        <w:t>мирование у них интереса к родному языку и познавательных умений: поставить познавательную задачу, найти способ ее ре</w:t>
      </w:r>
      <w:r>
        <w:rPr>
          <w:color w:val="000000"/>
        </w:rPr>
        <w:softHyphen/>
        <w:t>шения, провести анализ языкового материала в целях выделе</w:t>
      </w:r>
      <w:r>
        <w:rPr>
          <w:color w:val="000000"/>
        </w:rPr>
        <w:softHyphen/>
        <w:t>ния существенных признаков изучаемого понятия или составных частей правила, сравнивать, обобщать, точно формулировать вы</w:t>
      </w:r>
      <w:r>
        <w:rPr>
          <w:color w:val="000000"/>
        </w:rPr>
        <w:softHyphen/>
        <w:t>вод, применять правило в условиях разной степени сложности.</w:t>
      </w:r>
      <w:proofErr w:type="gramEnd"/>
      <w:r>
        <w:rPr>
          <w:color w:val="000000"/>
        </w:rPr>
        <w:t xml:space="preserve"> Важно формировать у детей общие подходы к решению орфогра</w:t>
      </w:r>
      <w:r>
        <w:rPr>
          <w:color w:val="000000"/>
        </w:rPr>
        <w:softHyphen/>
        <w:t>фических, грамматических, речевых задач. Ученик активен в процессе познавательной деятельности.</w:t>
      </w:r>
    </w:p>
    <w:p w:rsidR="00253E82" w:rsidRDefault="00253E82" w:rsidP="00253E82">
      <w:pPr>
        <w:shd w:val="clear" w:color="auto" w:fill="FFFFFF"/>
        <w:ind w:left="36" w:right="17" w:firstLine="686"/>
        <w:jc w:val="both"/>
        <w:rPr>
          <w:color w:val="000000"/>
        </w:rPr>
      </w:pPr>
      <w:r>
        <w:rPr>
          <w:color w:val="000000"/>
        </w:rPr>
        <w:t xml:space="preserve">Примерное количество слов для словарных диктантов: </w:t>
      </w:r>
    </w:p>
    <w:p w:rsidR="00253E82" w:rsidRDefault="00253E82" w:rsidP="00253E82">
      <w:pPr>
        <w:shd w:val="clear" w:color="auto" w:fill="FFFFFF"/>
        <w:ind w:left="36" w:right="17" w:firstLine="686"/>
        <w:jc w:val="both"/>
        <w:rPr>
          <w:color w:val="000000"/>
        </w:rPr>
      </w:pPr>
      <w:r>
        <w:rPr>
          <w:color w:val="000000"/>
          <w:lang w:val="en-US"/>
        </w:rPr>
        <w:t>II</w:t>
      </w:r>
      <w:r>
        <w:rPr>
          <w:color w:val="000000"/>
        </w:rPr>
        <w:t xml:space="preserve"> </w:t>
      </w:r>
      <w:proofErr w:type="gramStart"/>
      <w:r>
        <w:rPr>
          <w:color w:val="000000"/>
        </w:rPr>
        <w:t>класс  –</w:t>
      </w:r>
      <w:proofErr w:type="gramEnd"/>
      <w:r>
        <w:rPr>
          <w:color w:val="000000"/>
        </w:rPr>
        <w:t xml:space="preserve"> 8 – 10; </w:t>
      </w:r>
    </w:p>
    <w:p w:rsidR="00253E82" w:rsidRDefault="00253E82" w:rsidP="00253E82">
      <w:pPr>
        <w:shd w:val="clear" w:color="auto" w:fill="FFFFFF"/>
        <w:ind w:left="36" w:right="17" w:firstLine="686"/>
        <w:jc w:val="both"/>
        <w:rPr>
          <w:color w:val="000000"/>
        </w:rPr>
      </w:pPr>
      <w:r>
        <w:rPr>
          <w:color w:val="000000"/>
          <w:lang w:val="en-US"/>
        </w:rPr>
        <w:t>III</w:t>
      </w:r>
      <w:r>
        <w:rPr>
          <w:color w:val="000000"/>
        </w:rPr>
        <w:t xml:space="preserve"> класс – 10 </w:t>
      </w:r>
      <w:proofErr w:type="gramStart"/>
      <w:r>
        <w:rPr>
          <w:color w:val="000000"/>
        </w:rPr>
        <w:t>–  12</w:t>
      </w:r>
      <w:proofErr w:type="gramEnd"/>
      <w:r>
        <w:rPr>
          <w:color w:val="000000"/>
        </w:rPr>
        <w:t xml:space="preserve">; </w:t>
      </w:r>
    </w:p>
    <w:p w:rsidR="00253E82" w:rsidRDefault="00253E82" w:rsidP="00253E82">
      <w:pPr>
        <w:shd w:val="clear" w:color="auto" w:fill="FFFFFF"/>
        <w:ind w:left="36" w:right="17" w:firstLine="686"/>
        <w:jc w:val="both"/>
      </w:pPr>
      <w:proofErr w:type="gramStart"/>
      <w:r>
        <w:rPr>
          <w:color w:val="000000"/>
          <w:lang w:val="en-US"/>
        </w:rPr>
        <w:t>IV</w:t>
      </w:r>
      <w:r>
        <w:rPr>
          <w:color w:val="000000"/>
        </w:rPr>
        <w:t xml:space="preserve"> класс – 12 – 15.</w:t>
      </w:r>
      <w:proofErr w:type="gramEnd"/>
    </w:p>
    <w:p w:rsidR="00253E82" w:rsidRDefault="00253E82" w:rsidP="00253E82">
      <w:pPr>
        <w:shd w:val="clear" w:color="auto" w:fill="FFFFFF"/>
        <w:ind w:left="29" w:right="22" w:firstLine="686"/>
        <w:jc w:val="both"/>
      </w:pPr>
      <w:r>
        <w:rPr>
          <w:color w:val="000000"/>
        </w:rPr>
        <w:t>Количество слов в текстах, предназначенных для контроль</w:t>
      </w:r>
      <w:r>
        <w:rPr>
          <w:color w:val="000000"/>
        </w:rPr>
        <w:softHyphen/>
        <w:t>ных диктантов:</w:t>
      </w:r>
    </w:p>
    <w:p w:rsidR="00253E82" w:rsidRDefault="00253E82" w:rsidP="00EC1F9F">
      <w:pPr>
        <w:numPr>
          <w:ilvl w:val="0"/>
          <w:numId w:val="45"/>
        </w:numPr>
        <w:shd w:val="clear" w:color="auto" w:fill="FFFFFF"/>
        <w:tabs>
          <w:tab w:val="left" w:pos="1253"/>
          <w:tab w:val="left" w:pos="4402"/>
        </w:tabs>
        <w:ind w:firstLine="686"/>
        <w:rPr>
          <w:color w:val="000000"/>
        </w:rPr>
      </w:pPr>
      <w:r>
        <w:rPr>
          <w:color w:val="000000"/>
        </w:rPr>
        <w:t>класс, в конце года</w:t>
      </w:r>
      <w:r>
        <w:rPr>
          <w:color w:val="000000"/>
        </w:rPr>
        <w:tab/>
        <w:t xml:space="preserve">                   15 – 17</w:t>
      </w:r>
    </w:p>
    <w:p w:rsidR="00253E82" w:rsidRDefault="00253E82" w:rsidP="00EC1F9F">
      <w:pPr>
        <w:numPr>
          <w:ilvl w:val="0"/>
          <w:numId w:val="45"/>
        </w:numPr>
        <w:shd w:val="clear" w:color="auto" w:fill="FFFFFF"/>
        <w:tabs>
          <w:tab w:val="left" w:pos="1253"/>
          <w:tab w:val="left" w:pos="4378"/>
        </w:tabs>
        <w:spacing w:before="5"/>
        <w:ind w:right="1210" w:firstLine="686"/>
        <w:rPr>
          <w:color w:val="000000"/>
        </w:rPr>
      </w:pPr>
      <w:r>
        <w:rPr>
          <w:color w:val="000000"/>
        </w:rPr>
        <w:t xml:space="preserve"> класс, в конце первого полу</w:t>
      </w:r>
      <w:r>
        <w:rPr>
          <w:color w:val="000000"/>
        </w:rPr>
        <w:softHyphen/>
        <w:t>годия</w:t>
      </w:r>
      <w:r>
        <w:rPr>
          <w:color w:val="000000"/>
        </w:rPr>
        <w:tab/>
      </w:r>
      <w:r w:rsidR="00DB2241">
        <w:rPr>
          <w:color w:val="000000"/>
        </w:rPr>
        <w:t xml:space="preserve">          </w:t>
      </w:r>
      <w:r>
        <w:rPr>
          <w:color w:val="000000"/>
        </w:rPr>
        <w:t xml:space="preserve"> 25 – 30</w:t>
      </w:r>
    </w:p>
    <w:p w:rsidR="00253E82" w:rsidRDefault="00253E82" w:rsidP="00253E82">
      <w:pPr>
        <w:shd w:val="clear" w:color="auto" w:fill="FFFFFF"/>
        <w:tabs>
          <w:tab w:val="left" w:pos="1337"/>
          <w:tab w:val="left" w:pos="4375"/>
        </w:tabs>
        <w:spacing w:before="5"/>
        <w:ind w:firstLine="686"/>
      </w:pPr>
      <w:r>
        <w:rPr>
          <w:color w:val="000000"/>
          <w:lang w:val="en-US"/>
        </w:rPr>
        <w:t>II</w:t>
      </w:r>
      <w:r>
        <w:rPr>
          <w:color w:val="000000"/>
        </w:rPr>
        <w:t xml:space="preserve"> класс, в конце года</w:t>
      </w:r>
      <w:r>
        <w:rPr>
          <w:color w:val="000000"/>
        </w:rPr>
        <w:tab/>
        <w:t xml:space="preserve">                   35 – 45</w:t>
      </w:r>
    </w:p>
    <w:p w:rsidR="00253E82" w:rsidRDefault="00253E82" w:rsidP="00EC1F9F">
      <w:pPr>
        <w:numPr>
          <w:ilvl w:val="0"/>
          <w:numId w:val="46"/>
        </w:numPr>
        <w:shd w:val="clear" w:color="auto" w:fill="FFFFFF"/>
        <w:tabs>
          <w:tab w:val="left" w:pos="1392"/>
          <w:tab w:val="left" w:pos="4378"/>
        </w:tabs>
        <w:ind w:firstLine="686"/>
        <w:rPr>
          <w:color w:val="000000"/>
        </w:rPr>
      </w:pPr>
      <w:r>
        <w:rPr>
          <w:color w:val="000000"/>
        </w:rPr>
        <w:t>класс, в конце года</w:t>
      </w:r>
      <w:r>
        <w:rPr>
          <w:color w:val="000000"/>
        </w:rPr>
        <w:tab/>
        <w:t xml:space="preserve">                   55 – 65</w:t>
      </w:r>
    </w:p>
    <w:p w:rsidR="00253E82" w:rsidRDefault="00253E82" w:rsidP="00EC1F9F">
      <w:pPr>
        <w:numPr>
          <w:ilvl w:val="0"/>
          <w:numId w:val="46"/>
        </w:numPr>
        <w:shd w:val="clear" w:color="auto" w:fill="FFFFFF"/>
        <w:tabs>
          <w:tab w:val="left" w:pos="1392"/>
          <w:tab w:val="left" w:pos="4375"/>
        </w:tabs>
        <w:spacing w:before="5"/>
        <w:ind w:right="1210" w:firstLine="686"/>
        <w:rPr>
          <w:color w:val="000000"/>
        </w:rPr>
      </w:pPr>
      <w:r>
        <w:rPr>
          <w:color w:val="000000"/>
        </w:rPr>
        <w:t>класс, в конце первого по</w:t>
      </w:r>
      <w:r>
        <w:rPr>
          <w:color w:val="000000"/>
        </w:rPr>
        <w:softHyphen/>
        <w:t>лугодия</w:t>
      </w:r>
      <w:r>
        <w:rPr>
          <w:color w:val="000000"/>
        </w:rPr>
        <w:tab/>
      </w:r>
      <w:r w:rsidR="00DB2241">
        <w:rPr>
          <w:color w:val="000000"/>
        </w:rPr>
        <w:t xml:space="preserve">        </w:t>
      </w:r>
      <w:r>
        <w:rPr>
          <w:color w:val="000000"/>
        </w:rPr>
        <w:t xml:space="preserve"> 65 – 70</w:t>
      </w:r>
      <w:r>
        <w:rPr>
          <w:color w:val="000000"/>
        </w:rPr>
        <w:br/>
      </w:r>
      <w:r>
        <w:rPr>
          <w:color w:val="000000"/>
          <w:lang w:val="en-US"/>
        </w:rPr>
        <w:t>IV</w:t>
      </w:r>
      <w:r>
        <w:rPr>
          <w:color w:val="000000"/>
        </w:rPr>
        <w:t xml:space="preserve"> класс, в конце года</w:t>
      </w:r>
      <w:r>
        <w:rPr>
          <w:color w:val="000000"/>
        </w:rPr>
        <w:tab/>
        <w:t xml:space="preserve">                   75 – 80</w:t>
      </w:r>
    </w:p>
    <w:p w:rsidR="00253E82" w:rsidRDefault="00253E82" w:rsidP="00253E82">
      <w:pPr>
        <w:shd w:val="clear" w:color="auto" w:fill="FFFFFF"/>
        <w:ind w:right="26" w:firstLine="686"/>
        <w:jc w:val="both"/>
      </w:pPr>
      <w:r>
        <w:rPr>
          <w:color w:val="000000"/>
        </w:rPr>
        <w:t>Тексты, предназначенные для изложения, в каждом классе увеличиваются соответственно на  15 – 20 слов.</w:t>
      </w:r>
    </w:p>
    <w:p w:rsidR="00253E82" w:rsidRDefault="00253E82" w:rsidP="00253E82">
      <w:pPr>
        <w:ind w:firstLine="540"/>
        <w:jc w:val="both"/>
      </w:pPr>
    </w:p>
    <w:p w:rsidR="00253E82" w:rsidRDefault="00253E82" w:rsidP="00253E82">
      <w:pPr>
        <w:jc w:val="center"/>
      </w:pPr>
    </w:p>
    <w:p w:rsidR="00253E82" w:rsidRDefault="00253E82" w:rsidP="00253E82">
      <w:pPr>
        <w:pStyle w:val="5"/>
        <w:rPr>
          <w:sz w:val="24"/>
          <w:szCs w:val="24"/>
        </w:rPr>
      </w:pPr>
      <w:r>
        <w:rPr>
          <w:sz w:val="24"/>
          <w:szCs w:val="24"/>
        </w:rPr>
        <w:t xml:space="preserve">Требования к уровню подготовки </w:t>
      </w:r>
      <w:proofErr w:type="gramStart"/>
      <w:r>
        <w:rPr>
          <w:sz w:val="24"/>
          <w:szCs w:val="24"/>
        </w:rPr>
        <w:t>обучающихся</w:t>
      </w:r>
      <w:proofErr w:type="gramEnd"/>
    </w:p>
    <w:p w:rsidR="00253E82" w:rsidRDefault="00253E82" w:rsidP="00253E82">
      <w:pPr>
        <w:jc w:val="center"/>
        <w:rPr>
          <w:b/>
          <w:bCs/>
          <w:color w:val="000000"/>
        </w:rPr>
      </w:pPr>
    </w:p>
    <w:p w:rsidR="00253E82" w:rsidRDefault="00253E82" w:rsidP="00253E82">
      <w:pPr>
        <w:jc w:val="center"/>
        <w:rPr>
          <w:b/>
          <w:bCs/>
          <w:color w:val="000000"/>
        </w:rPr>
      </w:pPr>
      <w:r>
        <w:rPr>
          <w:b/>
          <w:bCs/>
          <w:color w:val="000000"/>
        </w:rPr>
        <w:lastRenderedPageBreak/>
        <w:t>2 класс</w:t>
      </w:r>
    </w:p>
    <w:p w:rsidR="00253E82" w:rsidRDefault="00253E82" w:rsidP="00253E82">
      <w:pPr>
        <w:jc w:val="both"/>
        <w:rPr>
          <w:color w:val="000000"/>
        </w:rPr>
      </w:pPr>
    </w:p>
    <w:p w:rsidR="00253E82" w:rsidRDefault="00253E82" w:rsidP="00253E82">
      <w:pPr>
        <w:shd w:val="clear" w:color="auto" w:fill="FFFFFF"/>
        <w:ind w:firstLine="720"/>
        <w:jc w:val="both"/>
      </w:pPr>
      <w:r>
        <w:rPr>
          <w:color w:val="000000"/>
        </w:rPr>
        <w:t xml:space="preserve">К концу 2 класса учащиеся </w:t>
      </w:r>
      <w:r>
        <w:rPr>
          <w:b/>
          <w:bCs/>
          <w:color w:val="000000"/>
        </w:rPr>
        <w:t>должны знать:</w:t>
      </w:r>
    </w:p>
    <w:p w:rsidR="00253E82" w:rsidRDefault="00253E82" w:rsidP="00EC1F9F">
      <w:pPr>
        <w:numPr>
          <w:ilvl w:val="0"/>
          <w:numId w:val="47"/>
        </w:numPr>
        <w:shd w:val="clear" w:color="auto" w:fill="FFFFFF"/>
        <w:tabs>
          <w:tab w:val="num" w:pos="360"/>
        </w:tabs>
        <w:ind w:left="360"/>
        <w:rPr>
          <w:color w:val="000000"/>
        </w:rPr>
      </w:pPr>
      <w:r>
        <w:rPr>
          <w:color w:val="000000"/>
        </w:rPr>
        <w:t xml:space="preserve">названия букв русского алфавита; </w:t>
      </w:r>
    </w:p>
    <w:p w:rsidR="00253E82" w:rsidRDefault="00253E82" w:rsidP="00EC1F9F">
      <w:pPr>
        <w:numPr>
          <w:ilvl w:val="0"/>
          <w:numId w:val="47"/>
        </w:numPr>
        <w:shd w:val="clear" w:color="auto" w:fill="FFFFFF"/>
        <w:tabs>
          <w:tab w:val="num" w:pos="360"/>
        </w:tabs>
        <w:ind w:left="360"/>
        <w:rPr>
          <w:color w:val="000000"/>
        </w:rPr>
      </w:pPr>
      <w:r>
        <w:rPr>
          <w:color w:val="000000"/>
        </w:rPr>
        <w:t xml:space="preserve">признаки гласных и согласных звуков; </w:t>
      </w:r>
    </w:p>
    <w:p w:rsidR="00253E82" w:rsidRDefault="00253E82" w:rsidP="00EC1F9F">
      <w:pPr>
        <w:numPr>
          <w:ilvl w:val="0"/>
          <w:numId w:val="47"/>
        </w:numPr>
        <w:shd w:val="clear" w:color="auto" w:fill="FFFFFF"/>
        <w:tabs>
          <w:tab w:val="num" w:pos="360"/>
        </w:tabs>
        <w:ind w:left="360"/>
        <w:rPr>
          <w:color w:val="000000"/>
        </w:rPr>
      </w:pPr>
      <w:r>
        <w:rPr>
          <w:color w:val="000000"/>
        </w:rPr>
        <w:t xml:space="preserve">гласные ударные и безударные; </w:t>
      </w:r>
    </w:p>
    <w:p w:rsidR="00253E82" w:rsidRDefault="00253E82" w:rsidP="00EC1F9F">
      <w:pPr>
        <w:numPr>
          <w:ilvl w:val="0"/>
          <w:numId w:val="47"/>
        </w:numPr>
        <w:shd w:val="clear" w:color="auto" w:fill="FFFFFF"/>
        <w:tabs>
          <w:tab w:val="num" w:pos="360"/>
        </w:tabs>
        <w:ind w:left="360"/>
        <w:rPr>
          <w:color w:val="000000"/>
        </w:rPr>
      </w:pPr>
      <w:r>
        <w:rPr>
          <w:color w:val="000000"/>
        </w:rPr>
        <w:t xml:space="preserve">согласные твердые и мягкие; глухие и звонкие; </w:t>
      </w:r>
    </w:p>
    <w:p w:rsidR="00253E82" w:rsidRDefault="00253E82" w:rsidP="00EC1F9F">
      <w:pPr>
        <w:numPr>
          <w:ilvl w:val="0"/>
          <w:numId w:val="47"/>
        </w:numPr>
        <w:shd w:val="clear" w:color="auto" w:fill="FFFFFF"/>
        <w:tabs>
          <w:tab w:val="num" w:pos="360"/>
        </w:tabs>
        <w:ind w:left="360"/>
      </w:pPr>
      <w:r>
        <w:rPr>
          <w:color w:val="000000"/>
        </w:rPr>
        <w:t>правила переноса слов.</w:t>
      </w:r>
    </w:p>
    <w:p w:rsidR="00253E82" w:rsidRDefault="00253E82" w:rsidP="00253E82">
      <w:pPr>
        <w:shd w:val="clear" w:color="auto" w:fill="FFFFFF"/>
        <w:ind w:firstLine="720"/>
        <w:jc w:val="both"/>
        <w:rPr>
          <w:b/>
          <w:bCs/>
        </w:rPr>
      </w:pPr>
      <w:r>
        <w:rPr>
          <w:color w:val="000000"/>
        </w:rPr>
        <w:t xml:space="preserve">Учащиеся </w:t>
      </w:r>
      <w:r>
        <w:rPr>
          <w:b/>
          <w:bCs/>
          <w:color w:val="000000"/>
        </w:rPr>
        <w:t>должны уметь:</w:t>
      </w:r>
    </w:p>
    <w:p w:rsidR="00253E82" w:rsidRDefault="00253E82" w:rsidP="00EC1F9F">
      <w:pPr>
        <w:numPr>
          <w:ilvl w:val="0"/>
          <w:numId w:val="48"/>
        </w:numPr>
        <w:shd w:val="clear" w:color="auto" w:fill="FFFFFF"/>
        <w:tabs>
          <w:tab w:val="num" w:pos="360"/>
        </w:tabs>
        <w:ind w:left="360"/>
        <w:jc w:val="both"/>
      </w:pPr>
      <w:r>
        <w:rPr>
          <w:color w:val="000000"/>
        </w:rPr>
        <w:t>каллиграфически правильно писать слова, предло</w:t>
      </w:r>
      <w:r>
        <w:rPr>
          <w:color w:val="000000"/>
        </w:rPr>
        <w:softHyphen/>
        <w:t>жения, тексты (35 – 45 слов) без пропусков, вставок, искажений букв;</w:t>
      </w:r>
    </w:p>
    <w:p w:rsidR="00253E82" w:rsidRDefault="00253E82" w:rsidP="00EC1F9F">
      <w:pPr>
        <w:numPr>
          <w:ilvl w:val="0"/>
          <w:numId w:val="48"/>
        </w:numPr>
        <w:shd w:val="clear" w:color="auto" w:fill="FFFFFF"/>
        <w:tabs>
          <w:tab w:val="num" w:pos="360"/>
        </w:tabs>
        <w:ind w:left="360"/>
        <w:jc w:val="both"/>
      </w:pPr>
      <w:r>
        <w:rPr>
          <w:color w:val="000000"/>
        </w:rPr>
        <w:t>делить слова на слоги, выделять ударный слог, пере</w:t>
      </w:r>
      <w:r>
        <w:rPr>
          <w:color w:val="000000"/>
        </w:rPr>
        <w:softHyphen/>
        <w:t>носить слова по слогам;</w:t>
      </w:r>
    </w:p>
    <w:p w:rsidR="00253E82" w:rsidRDefault="00253E82" w:rsidP="00EC1F9F">
      <w:pPr>
        <w:numPr>
          <w:ilvl w:val="0"/>
          <w:numId w:val="48"/>
        </w:numPr>
        <w:shd w:val="clear" w:color="auto" w:fill="FFFFFF"/>
        <w:tabs>
          <w:tab w:val="num" w:pos="360"/>
        </w:tabs>
        <w:ind w:left="360"/>
        <w:jc w:val="both"/>
      </w:pPr>
      <w:r>
        <w:rPr>
          <w:color w:val="000000"/>
        </w:rPr>
        <w:t>обозначать на письме мягкость согласных звуков гласными буквами и Ь;</w:t>
      </w:r>
    </w:p>
    <w:p w:rsidR="00253E82" w:rsidRDefault="00253E82" w:rsidP="00EC1F9F">
      <w:pPr>
        <w:numPr>
          <w:ilvl w:val="0"/>
          <w:numId w:val="48"/>
        </w:numPr>
        <w:shd w:val="clear" w:color="auto" w:fill="FFFFFF"/>
        <w:tabs>
          <w:tab w:val="num" w:pos="360"/>
        </w:tabs>
        <w:ind w:left="360"/>
        <w:jc w:val="both"/>
      </w:pPr>
      <w:r>
        <w:rPr>
          <w:color w:val="000000"/>
        </w:rPr>
        <w:t>писать заглавную букву в именах, фамилиях людей, названиях городов, деревень, кличках животных;</w:t>
      </w:r>
    </w:p>
    <w:p w:rsidR="00253E82" w:rsidRDefault="00253E82" w:rsidP="00EC1F9F">
      <w:pPr>
        <w:numPr>
          <w:ilvl w:val="0"/>
          <w:numId w:val="48"/>
        </w:numPr>
        <w:tabs>
          <w:tab w:val="num" w:pos="360"/>
        </w:tabs>
        <w:ind w:left="360"/>
        <w:jc w:val="both"/>
      </w:pPr>
      <w:r>
        <w:rPr>
          <w:color w:val="000000"/>
        </w:rPr>
        <w:t>писать слова с сочетаниями ЖИ, ШИ, ЧА, ЩА, ЧУ, ЩУ, ЧК, ЧН, ЧТ;</w:t>
      </w:r>
    </w:p>
    <w:p w:rsidR="00253E82" w:rsidRDefault="00253E82" w:rsidP="00EC1F9F">
      <w:pPr>
        <w:numPr>
          <w:ilvl w:val="0"/>
          <w:numId w:val="48"/>
        </w:numPr>
        <w:shd w:val="clear" w:color="auto" w:fill="FFFFFF"/>
        <w:tabs>
          <w:tab w:val="num" w:pos="360"/>
        </w:tabs>
        <w:spacing w:before="14"/>
        <w:ind w:left="360" w:right="46"/>
        <w:jc w:val="both"/>
      </w:pPr>
      <w:r>
        <w:rPr>
          <w:color w:val="000000"/>
        </w:rPr>
        <w:t>правильно обозначать буквами парные звонкие и глухие согласные на конце слов,</w:t>
      </w:r>
      <w:r>
        <w:rPr>
          <w:i/>
          <w:iCs/>
          <w:color w:val="000000"/>
        </w:rPr>
        <w:t xml:space="preserve"> </w:t>
      </w:r>
      <w:r>
        <w:rPr>
          <w:color w:val="000000"/>
        </w:rPr>
        <w:t>безударные гласные в двусложных словах;</w:t>
      </w:r>
    </w:p>
    <w:p w:rsidR="00253E82" w:rsidRDefault="00253E82" w:rsidP="00EC1F9F">
      <w:pPr>
        <w:numPr>
          <w:ilvl w:val="0"/>
          <w:numId w:val="48"/>
        </w:numPr>
        <w:shd w:val="clear" w:color="auto" w:fill="FFFFFF"/>
        <w:tabs>
          <w:tab w:val="num" w:pos="360"/>
        </w:tabs>
        <w:spacing w:before="7"/>
        <w:ind w:left="360" w:right="50"/>
        <w:jc w:val="both"/>
      </w:pPr>
      <w:r>
        <w:rPr>
          <w:color w:val="000000"/>
        </w:rPr>
        <w:t xml:space="preserve">писать слова с двойными согласными, слова с </w:t>
      </w:r>
      <w:proofErr w:type="gramStart"/>
      <w:r>
        <w:rPr>
          <w:color w:val="000000"/>
        </w:rPr>
        <w:t>разделительным</w:t>
      </w:r>
      <w:proofErr w:type="gramEnd"/>
      <w:r>
        <w:rPr>
          <w:color w:val="000000"/>
        </w:rPr>
        <w:t xml:space="preserve"> Ь;</w:t>
      </w:r>
    </w:p>
    <w:p w:rsidR="00253E82" w:rsidRDefault="00253E82" w:rsidP="00EC1F9F">
      <w:pPr>
        <w:numPr>
          <w:ilvl w:val="0"/>
          <w:numId w:val="48"/>
        </w:numPr>
        <w:shd w:val="clear" w:color="auto" w:fill="FFFFFF"/>
        <w:tabs>
          <w:tab w:val="num" w:pos="360"/>
        </w:tabs>
        <w:spacing w:before="7"/>
        <w:ind w:left="360"/>
      </w:pPr>
      <w:r>
        <w:rPr>
          <w:color w:val="000000"/>
        </w:rPr>
        <w:t>писать раздельно предлоги со словами;</w:t>
      </w:r>
    </w:p>
    <w:p w:rsidR="00253E82" w:rsidRDefault="00253E82" w:rsidP="00EC1F9F">
      <w:pPr>
        <w:numPr>
          <w:ilvl w:val="0"/>
          <w:numId w:val="48"/>
        </w:numPr>
        <w:tabs>
          <w:tab w:val="num" w:pos="360"/>
        </w:tabs>
        <w:ind w:left="360"/>
        <w:jc w:val="both"/>
      </w:pPr>
      <w:r>
        <w:rPr>
          <w:color w:val="000000"/>
        </w:rPr>
        <w:t xml:space="preserve">производить фонетический разбор: делить слова на слоги, определять ударный слог, последовательность звуков и букв </w:t>
      </w:r>
      <w:proofErr w:type="gramStart"/>
      <w:r>
        <w:rPr>
          <w:color w:val="000000"/>
        </w:rPr>
        <w:t>в</w:t>
      </w:r>
      <w:proofErr w:type="gramEnd"/>
      <w:r>
        <w:rPr>
          <w:color w:val="000000"/>
        </w:rPr>
        <w:t>;</w:t>
      </w:r>
    </w:p>
    <w:p w:rsidR="00253E82" w:rsidRDefault="00253E82" w:rsidP="00EC1F9F">
      <w:pPr>
        <w:numPr>
          <w:ilvl w:val="0"/>
          <w:numId w:val="48"/>
        </w:numPr>
        <w:tabs>
          <w:tab w:val="num" w:pos="360"/>
        </w:tabs>
        <w:ind w:left="360"/>
        <w:jc w:val="both"/>
      </w:pPr>
      <w:r>
        <w:rPr>
          <w:color w:val="000000"/>
        </w:rPr>
        <w:t>правильно ставить вопрос к слову и по вопросу опре</w:t>
      </w:r>
      <w:r>
        <w:rPr>
          <w:color w:val="000000"/>
        </w:rPr>
        <w:softHyphen/>
        <w:t>делять слова, обозначающие предмет, признак предме</w:t>
      </w:r>
      <w:r>
        <w:rPr>
          <w:color w:val="000000"/>
        </w:rPr>
        <w:softHyphen/>
        <w:t>та или действие предмета;</w:t>
      </w:r>
    </w:p>
    <w:p w:rsidR="00253E82" w:rsidRDefault="00253E82" w:rsidP="00EC1F9F">
      <w:pPr>
        <w:numPr>
          <w:ilvl w:val="0"/>
          <w:numId w:val="48"/>
        </w:numPr>
        <w:shd w:val="clear" w:color="auto" w:fill="FFFFFF"/>
        <w:tabs>
          <w:tab w:val="num" w:pos="360"/>
        </w:tabs>
        <w:ind w:left="360"/>
        <w:jc w:val="both"/>
      </w:pPr>
      <w:r>
        <w:rPr>
          <w:color w:val="000000"/>
        </w:rPr>
        <w:t xml:space="preserve">различать слова, отвечающие на вопрос кто?, и слова, отвечающие на вопрос </w:t>
      </w:r>
      <w:proofErr w:type="gramStart"/>
      <w:r>
        <w:rPr>
          <w:color w:val="000000"/>
        </w:rPr>
        <w:t>ч</w:t>
      </w:r>
      <w:proofErr w:type="gramEnd"/>
      <w:r>
        <w:rPr>
          <w:color w:val="000000"/>
        </w:rPr>
        <w:t xml:space="preserve"> т о?;</w:t>
      </w:r>
    </w:p>
    <w:p w:rsidR="00253E82" w:rsidRDefault="00253E82" w:rsidP="00EC1F9F">
      <w:pPr>
        <w:numPr>
          <w:ilvl w:val="0"/>
          <w:numId w:val="48"/>
        </w:numPr>
        <w:shd w:val="clear" w:color="auto" w:fill="FFFFFF"/>
        <w:tabs>
          <w:tab w:val="num" w:pos="360"/>
        </w:tabs>
        <w:ind w:left="360"/>
        <w:jc w:val="both"/>
      </w:pPr>
      <w:r>
        <w:rPr>
          <w:color w:val="000000"/>
        </w:rPr>
        <w:t>устанавливать связь слов в предложении из трех-четырех слов; выделять подлежащее и сказуемое;</w:t>
      </w:r>
    </w:p>
    <w:p w:rsidR="00253E82" w:rsidRDefault="00253E82" w:rsidP="00EC1F9F">
      <w:pPr>
        <w:numPr>
          <w:ilvl w:val="0"/>
          <w:numId w:val="48"/>
        </w:numPr>
        <w:shd w:val="clear" w:color="auto" w:fill="FFFFFF"/>
        <w:tabs>
          <w:tab w:val="num" w:pos="360"/>
        </w:tabs>
        <w:ind w:left="360"/>
        <w:jc w:val="both"/>
      </w:pPr>
      <w:r>
        <w:rPr>
          <w:color w:val="000000"/>
        </w:rPr>
        <w:t>составлять предложение из слов, устанавливая меж</w:t>
      </w:r>
      <w:r>
        <w:rPr>
          <w:color w:val="000000"/>
        </w:rPr>
        <w:softHyphen/>
        <w:t>ду ними связь по вопросам;</w:t>
      </w:r>
    </w:p>
    <w:p w:rsidR="00253E82" w:rsidRDefault="00253E82" w:rsidP="00EC1F9F">
      <w:pPr>
        <w:numPr>
          <w:ilvl w:val="0"/>
          <w:numId w:val="48"/>
        </w:numPr>
        <w:shd w:val="clear" w:color="auto" w:fill="FFFFFF"/>
        <w:tabs>
          <w:tab w:val="num" w:pos="360"/>
        </w:tabs>
        <w:ind w:left="360"/>
        <w:jc w:val="both"/>
      </w:pPr>
      <w:r>
        <w:rPr>
          <w:color w:val="000000"/>
        </w:rPr>
        <w:t>употреблять заглавную букву в начале предложения, ставить точку, вопросительный или восклицательный знак в конце;</w:t>
      </w:r>
    </w:p>
    <w:p w:rsidR="00253E82" w:rsidRDefault="00253E82" w:rsidP="00EC1F9F">
      <w:pPr>
        <w:numPr>
          <w:ilvl w:val="0"/>
          <w:numId w:val="48"/>
        </w:numPr>
        <w:shd w:val="clear" w:color="auto" w:fill="FFFFFF"/>
        <w:tabs>
          <w:tab w:val="num" w:pos="360"/>
        </w:tabs>
        <w:ind w:left="360"/>
        <w:jc w:val="both"/>
      </w:pPr>
      <w:r>
        <w:rPr>
          <w:color w:val="000000"/>
        </w:rPr>
        <w:t>определять тему текста и озаглавливать его с опорой на тему;</w:t>
      </w:r>
    </w:p>
    <w:p w:rsidR="00253E82" w:rsidRDefault="00253E82" w:rsidP="00EC1F9F">
      <w:pPr>
        <w:numPr>
          <w:ilvl w:val="0"/>
          <w:numId w:val="48"/>
        </w:numPr>
        <w:shd w:val="clear" w:color="auto" w:fill="FFFFFF"/>
        <w:tabs>
          <w:tab w:val="num" w:pos="360"/>
        </w:tabs>
        <w:ind w:left="360"/>
        <w:jc w:val="both"/>
      </w:pPr>
      <w:r>
        <w:rPr>
          <w:color w:val="000000"/>
        </w:rPr>
        <w:t>делить сплошной текст (3 – 4 предложения) на пред</w:t>
      </w:r>
      <w:r>
        <w:rPr>
          <w:color w:val="000000"/>
        </w:rPr>
        <w:softHyphen/>
        <w:t>ложения;</w:t>
      </w:r>
    </w:p>
    <w:p w:rsidR="00253E82" w:rsidRDefault="00253E82" w:rsidP="00EC1F9F">
      <w:pPr>
        <w:numPr>
          <w:ilvl w:val="0"/>
          <w:numId w:val="48"/>
        </w:numPr>
        <w:shd w:val="clear" w:color="auto" w:fill="FFFFFF"/>
        <w:tabs>
          <w:tab w:val="num" w:pos="360"/>
        </w:tabs>
        <w:ind w:left="360"/>
        <w:jc w:val="both"/>
      </w:pPr>
      <w:r>
        <w:rPr>
          <w:color w:val="000000"/>
        </w:rPr>
        <w:t>устанавливать связь по смыслу между частями текс</w:t>
      </w:r>
      <w:r>
        <w:rPr>
          <w:color w:val="000000"/>
        </w:rPr>
        <w:softHyphen/>
        <w:t>та (восстанавливать деформированный повествователь</w:t>
      </w:r>
      <w:r>
        <w:rPr>
          <w:color w:val="000000"/>
        </w:rPr>
        <w:softHyphen/>
        <w:t>ный текст из трех частей);</w:t>
      </w:r>
    </w:p>
    <w:p w:rsidR="00253E82" w:rsidRDefault="00253E82" w:rsidP="00EC1F9F">
      <w:pPr>
        <w:numPr>
          <w:ilvl w:val="0"/>
          <w:numId w:val="48"/>
        </w:numPr>
        <w:shd w:val="clear" w:color="auto" w:fill="FFFFFF"/>
        <w:tabs>
          <w:tab w:val="num" w:pos="360"/>
        </w:tabs>
        <w:ind w:left="360"/>
        <w:jc w:val="both"/>
      </w:pPr>
      <w:r>
        <w:rPr>
          <w:color w:val="000000"/>
        </w:rPr>
        <w:t>писать (по вопросам) изложение текста (30 – 45 слов);</w:t>
      </w:r>
    </w:p>
    <w:p w:rsidR="00253E82" w:rsidRDefault="00253E82" w:rsidP="00EC1F9F">
      <w:pPr>
        <w:numPr>
          <w:ilvl w:val="0"/>
          <w:numId w:val="48"/>
        </w:numPr>
        <w:shd w:val="clear" w:color="auto" w:fill="FFFFFF"/>
        <w:tabs>
          <w:tab w:val="num" w:pos="360"/>
        </w:tabs>
        <w:ind w:left="360"/>
        <w:jc w:val="both"/>
      </w:pPr>
      <w:r>
        <w:rPr>
          <w:color w:val="000000"/>
        </w:rPr>
        <w:t>составлять и записывать текст из трех-пяти предло</w:t>
      </w:r>
      <w:r>
        <w:rPr>
          <w:color w:val="000000"/>
        </w:rPr>
        <w:softHyphen/>
        <w:t>жений на заданную тему или по наблюдениям, по ситу</w:t>
      </w:r>
      <w:r>
        <w:rPr>
          <w:color w:val="000000"/>
        </w:rPr>
        <w:softHyphen/>
        <w:t>ации;</w:t>
      </w:r>
    </w:p>
    <w:p w:rsidR="00253E82" w:rsidRDefault="00253E82" w:rsidP="00EC1F9F">
      <w:pPr>
        <w:numPr>
          <w:ilvl w:val="0"/>
          <w:numId w:val="48"/>
        </w:numPr>
        <w:tabs>
          <w:tab w:val="num" w:pos="360"/>
        </w:tabs>
        <w:ind w:left="360"/>
      </w:pPr>
      <w:r>
        <w:rPr>
          <w:color w:val="000000"/>
        </w:rPr>
        <w:t>употреблять при записи текста красную строку.</w:t>
      </w:r>
    </w:p>
    <w:p w:rsidR="00253E82" w:rsidRDefault="00253E82" w:rsidP="00253E82">
      <w:pPr>
        <w:tabs>
          <w:tab w:val="left" w:pos="5560"/>
        </w:tabs>
      </w:pPr>
    </w:p>
    <w:p w:rsidR="00253E82" w:rsidRDefault="00253E82" w:rsidP="00253E82">
      <w:pPr>
        <w:tabs>
          <w:tab w:val="left" w:pos="5560"/>
        </w:tabs>
        <w:jc w:val="center"/>
        <w:rPr>
          <w:b/>
          <w:bCs/>
        </w:rPr>
      </w:pPr>
      <w:r>
        <w:rPr>
          <w:b/>
          <w:bCs/>
        </w:rPr>
        <w:t>3 класс</w:t>
      </w:r>
    </w:p>
    <w:p w:rsidR="00253E82" w:rsidRDefault="00253E82" w:rsidP="00253E82">
      <w:pPr>
        <w:tabs>
          <w:tab w:val="left" w:pos="5560"/>
        </w:tabs>
      </w:pPr>
    </w:p>
    <w:p w:rsidR="00253E82" w:rsidRDefault="00253E82" w:rsidP="00253E82">
      <w:pPr>
        <w:shd w:val="clear" w:color="auto" w:fill="FFFFFF"/>
        <w:ind w:firstLine="720"/>
        <w:jc w:val="both"/>
      </w:pPr>
      <w:r>
        <w:rPr>
          <w:color w:val="000000"/>
        </w:rPr>
        <w:t xml:space="preserve">К концу 3 класса учащиеся </w:t>
      </w:r>
      <w:r>
        <w:rPr>
          <w:b/>
          <w:bCs/>
          <w:color w:val="000000"/>
        </w:rPr>
        <w:t>должны знать:</w:t>
      </w:r>
    </w:p>
    <w:p w:rsidR="00253E82" w:rsidRDefault="00253E82" w:rsidP="00EC1F9F">
      <w:pPr>
        <w:numPr>
          <w:ilvl w:val="0"/>
          <w:numId w:val="49"/>
        </w:numPr>
        <w:shd w:val="clear" w:color="auto" w:fill="FFFFFF"/>
        <w:tabs>
          <w:tab w:val="num" w:pos="360"/>
        </w:tabs>
        <w:ind w:left="360"/>
        <w:jc w:val="both"/>
      </w:pPr>
      <w:r>
        <w:rPr>
          <w:color w:val="000000"/>
        </w:rPr>
        <w:t>части слова: корень, окончание, приставку, суф</w:t>
      </w:r>
      <w:r>
        <w:rPr>
          <w:color w:val="000000"/>
        </w:rPr>
        <w:softHyphen/>
        <w:t>фикс;</w:t>
      </w:r>
    </w:p>
    <w:p w:rsidR="00253E82" w:rsidRDefault="00253E82" w:rsidP="00EC1F9F">
      <w:pPr>
        <w:numPr>
          <w:ilvl w:val="0"/>
          <w:numId w:val="49"/>
        </w:numPr>
        <w:shd w:val="clear" w:color="auto" w:fill="FFFFFF"/>
        <w:tabs>
          <w:tab w:val="num" w:pos="360"/>
        </w:tabs>
        <w:ind w:left="360"/>
        <w:jc w:val="both"/>
      </w:pPr>
      <w:r>
        <w:rPr>
          <w:color w:val="000000"/>
        </w:rPr>
        <w:t>части речи: имя существительное, имя прилагатель</w:t>
      </w:r>
      <w:r>
        <w:rPr>
          <w:color w:val="000000"/>
        </w:rPr>
        <w:softHyphen/>
        <w:t>ное, глагол, предлог;</w:t>
      </w:r>
    </w:p>
    <w:p w:rsidR="00253E82" w:rsidRDefault="00253E82" w:rsidP="00EC1F9F">
      <w:pPr>
        <w:numPr>
          <w:ilvl w:val="0"/>
          <w:numId w:val="49"/>
        </w:numPr>
        <w:shd w:val="clear" w:color="auto" w:fill="FFFFFF"/>
        <w:tabs>
          <w:tab w:val="num" w:pos="360"/>
        </w:tabs>
        <w:ind w:left="360"/>
        <w:jc w:val="both"/>
      </w:pPr>
      <w:r>
        <w:rPr>
          <w:color w:val="000000"/>
        </w:rPr>
        <w:t>члены предложения: главные (подлежащее и сказуе</w:t>
      </w:r>
      <w:r>
        <w:rPr>
          <w:color w:val="000000"/>
        </w:rPr>
        <w:softHyphen/>
        <w:t>мое) и второстепенные.</w:t>
      </w:r>
    </w:p>
    <w:p w:rsidR="00253E82" w:rsidRDefault="00253E82" w:rsidP="00253E82">
      <w:pPr>
        <w:shd w:val="clear" w:color="auto" w:fill="FFFFFF"/>
        <w:ind w:firstLine="720"/>
        <w:jc w:val="both"/>
      </w:pPr>
      <w:r>
        <w:rPr>
          <w:color w:val="000000"/>
        </w:rPr>
        <w:lastRenderedPageBreak/>
        <w:t xml:space="preserve">Учащиеся </w:t>
      </w:r>
      <w:r>
        <w:rPr>
          <w:b/>
          <w:bCs/>
          <w:color w:val="000000"/>
        </w:rPr>
        <w:t>должны уметь:</w:t>
      </w:r>
    </w:p>
    <w:p w:rsidR="00253E82" w:rsidRDefault="00253E82" w:rsidP="00EC1F9F">
      <w:pPr>
        <w:numPr>
          <w:ilvl w:val="0"/>
          <w:numId w:val="50"/>
        </w:numPr>
        <w:tabs>
          <w:tab w:val="clear" w:pos="720"/>
          <w:tab w:val="num" w:pos="360"/>
          <w:tab w:val="left" w:pos="5560"/>
        </w:tabs>
        <w:ind w:left="360"/>
        <w:jc w:val="both"/>
      </w:pPr>
      <w:r>
        <w:rPr>
          <w:color w:val="000000"/>
        </w:rPr>
        <w:t>грамотно и каллиграфически правильно списывать и писать под диктовку текст (55 – 65 слов), включающий</w:t>
      </w:r>
    </w:p>
    <w:p w:rsidR="00253E82" w:rsidRDefault="00253E82" w:rsidP="00EC1F9F">
      <w:pPr>
        <w:numPr>
          <w:ilvl w:val="0"/>
          <w:numId w:val="50"/>
        </w:numPr>
        <w:shd w:val="clear" w:color="auto" w:fill="FFFFFF"/>
        <w:tabs>
          <w:tab w:val="num" w:pos="360"/>
        </w:tabs>
        <w:ind w:left="360"/>
        <w:jc w:val="both"/>
      </w:pPr>
      <w:r>
        <w:rPr>
          <w:color w:val="000000"/>
        </w:rPr>
        <w:t>изученные орфограммы (безударные гласные, проверяе</w:t>
      </w:r>
      <w:r>
        <w:rPr>
          <w:color w:val="000000"/>
        </w:rPr>
        <w:softHyphen/>
        <w:t>мые ударением; безударные гласные, не проверяемые ударением; звонкие и глухие согласные, разделитель</w:t>
      </w:r>
      <w:r>
        <w:rPr>
          <w:color w:val="000000"/>
        </w:rPr>
        <w:softHyphen/>
        <w:t>ные Ъ</w:t>
      </w:r>
      <w:r>
        <w:rPr>
          <w:i/>
          <w:iCs/>
          <w:color w:val="000000"/>
        </w:rPr>
        <w:t xml:space="preserve"> </w:t>
      </w:r>
      <w:r>
        <w:rPr>
          <w:color w:val="000000"/>
        </w:rPr>
        <w:t>и Ь, непроизносимые согласные, Ь</w:t>
      </w:r>
      <w:r>
        <w:rPr>
          <w:i/>
          <w:iCs/>
          <w:color w:val="000000"/>
        </w:rPr>
        <w:t xml:space="preserve"> </w:t>
      </w:r>
      <w:r>
        <w:rPr>
          <w:color w:val="000000"/>
        </w:rPr>
        <w:t>после шипя</w:t>
      </w:r>
      <w:r>
        <w:rPr>
          <w:color w:val="000000"/>
        </w:rPr>
        <w:softHyphen/>
        <w:t>щих на конце имен существительных женского рода, НЕ</w:t>
      </w:r>
      <w:r>
        <w:rPr>
          <w:i/>
          <w:iCs/>
          <w:color w:val="000000"/>
        </w:rPr>
        <w:t xml:space="preserve"> </w:t>
      </w:r>
      <w:r>
        <w:rPr>
          <w:color w:val="000000"/>
        </w:rPr>
        <w:t>с глаголами, раздельное написание предлогов со слова</w:t>
      </w:r>
      <w:r>
        <w:rPr>
          <w:color w:val="000000"/>
        </w:rPr>
        <w:softHyphen/>
        <w:t>ми) и знаки препинания в конце предложения (точка, вопросительный и восклицательный знаки);</w:t>
      </w:r>
    </w:p>
    <w:p w:rsidR="00253E82" w:rsidRDefault="00253E82" w:rsidP="00EC1F9F">
      <w:pPr>
        <w:numPr>
          <w:ilvl w:val="0"/>
          <w:numId w:val="50"/>
        </w:numPr>
        <w:shd w:val="clear" w:color="auto" w:fill="FFFFFF"/>
        <w:tabs>
          <w:tab w:val="num" w:pos="360"/>
        </w:tabs>
        <w:ind w:left="360"/>
        <w:jc w:val="both"/>
      </w:pPr>
      <w:r>
        <w:rPr>
          <w:color w:val="000000"/>
        </w:rPr>
        <w:t>производить разбор слов по составу: находить окон</w:t>
      </w:r>
      <w:r>
        <w:rPr>
          <w:color w:val="000000"/>
        </w:rPr>
        <w:softHyphen/>
        <w:t>чание, выделять корень, приставку, суффикс;</w:t>
      </w:r>
    </w:p>
    <w:p w:rsidR="00253E82" w:rsidRDefault="00253E82" w:rsidP="00EC1F9F">
      <w:pPr>
        <w:numPr>
          <w:ilvl w:val="0"/>
          <w:numId w:val="50"/>
        </w:numPr>
        <w:shd w:val="clear" w:color="auto" w:fill="FFFFFF"/>
        <w:tabs>
          <w:tab w:val="num" w:pos="360"/>
        </w:tabs>
        <w:ind w:left="360"/>
        <w:jc w:val="both"/>
      </w:pPr>
      <w:r>
        <w:rPr>
          <w:color w:val="000000"/>
        </w:rPr>
        <w:t>подбирать однокоренные слова разных частей речи; распознавать части речи и их грамматические при</w:t>
      </w:r>
      <w:r>
        <w:rPr>
          <w:color w:val="000000"/>
        </w:rPr>
        <w:softHyphen/>
        <w:t>знаки (род, число, падеж имен существительных, род и число имен прилагательных, время и число глаголов); изменять имя существительное по числам; склонять в единственном числе имена существитель</w:t>
      </w:r>
      <w:r>
        <w:rPr>
          <w:color w:val="000000"/>
        </w:rPr>
        <w:softHyphen/>
        <w:t>ные с ударными окончаниями;</w:t>
      </w:r>
    </w:p>
    <w:p w:rsidR="00253E82" w:rsidRDefault="00253E82" w:rsidP="00EC1F9F">
      <w:pPr>
        <w:numPr>
          <w:ilvl w:val="0"/>
          <w:numId w:val="50"/>
        </w:numPr>
        <w:shd w:val="clear" w:color="auto" w:fill="FFFFFF"/>
        <w:tabs>
          <w:tab w:val="num" w:pos="360"/>
        </w:tabs>
        <w:ind w:left="360"/>
        <w:jc w:val="both"/>
      </w:pPr>
      <w:r>
        <w:rPr>
          <w:color w:val="000000"/>
        </w:rPr>
        <w:t>изменять имя прилагательное по родам и числам в соответствии с родом и числом существительного;</w:t>
      </w:r>
    </w:p>
    <w:p w:rsidR="00253E82" w:rsidRDefault="00253E82" w:rsidP="00EC1F9F">
      <w:pPr>
        <w:numPr>
          <w:ilvl w:val="0"/>
          <w:numId w:val="50"/>
        </w:numPr>
        <w:shd w:val="clear" w:color="auto" w:fill="FFFFFF"/>
        <w:tabs>
          <w:tab w:val="num" w:pos="360"/>
        </w:tabs>
        <w:ind w:left="360"/>
        <w:jc w:val="both"/>
      </w:pPr>
      <w:r>
        <w:rPr>
          <w:color w:val="000000"/>
        </w:rPr>
        <w:t>изменять глагол по временам (простые случаи) и в прошедшем времени –  по родам;</w:t>
      </w:r>
    </w:p>
    <w:p w:rsidR="00253E82" w:rsidRDefault="00253E82" w:rsidP="00EC1F9F">
      <w:pPr>
        <w:numPr>
          <w:ilvl w:val="0"/>
          <w:numId w:val="50"/>
        </w:numPr>
        <w:shd w:val="clear" w:color="auto" w:fill="FFFFFF"/>
        <w:tabs>
          <w:tab w:val="num" w:pos="360"/>
        </w:tabs>
        <w:ind w:left="360"/>
        <w:jc w:val="both"/>
      </w:pPr>
      <w:r>
        <w:rPr>
          <w:color w:val="000000"/>
        </w:rPr>
        <w:t>распознавать и употреблять в тексте синонимы, ан</w:t>
      </w:r>
      <w:r>
        <w:rPr>
          <w:color w:val="000000"/>
        </w:rPr>
        <w:softHyphen/>
        <w:t>тонимы (термины не обязательны);</w:t>
      </w:r>
    </w:p>
    <w:p w:rsidR="00253E82" w:rsidRDefault="00253E82" w:rsidP="00EC1F9F">
      <w:pPr>
        <w:numPr>
          <w:ilvl w:val="0"/>
          <w:numId w:val="50"/>
        </w:numPr>
        <w:shd w:val="clear" w:color="auto" w:fill="FFFFFF"/>
        <w:tabs>
          <w:tab w:val="num" w:pos="360"/>
        </w:tabs>
        <w:ind w:left="360"/>
        <w:jc w:val="both"/>
      </w:pPr>
      <w:r>
        <w:rPr>
          <w:color w:val="000000"/>
        </w:rPr>
        <w:t>устанавливать  по  вопросам  связь  между  словами в предложении, вычленять словосочетания;</w:t>
      </w:r>
    </w:p>
    <w:p w:rsidR="00253E82" w:rsidRDefault="00253E82" w:rsidP="00EC1F9F">
      <w:pPr>
        <w:numPr>
          <w:ilvl w:val="0"/>
          <w:numId w:val="50"/>
        </w:numPr>
        <w:shd w:val="clear" w:color="auto" w:fill="FFFFFF"/>
        <w:tabs>
          <w:tab w:val="num" w:pos="360"/>
        </w:tabs>
        <w:ind w:left="360"/>
        <w:jc w:val="both"/>
      </w:pPr>
      <w:r>
        <w:rPr>
          <w:color w:val="000000"/>
        </w:rPr>
        <w:t>распознавать главное и зависимое слово в словосоче</w:t>
      </w:r>
      <w:r>
        <w:rPr>
          <w:color w:val="000000"/>
        </w:rPr>
        <w:softHyphen/>
        <w:t>тании;</w:t>
      </w:r>
    </w:p>
    <w:p w:rsidR="00253E82" w:rsidRDefault="00253E82" w:rsidP="00EC1F9F">
      <w:pPr>
        <w:numPr>
          <w:ilvl w:val="0"/>
          <w:numId w:val="50"/>
        </w:numPr>
        <w:shd w:val="clear" w:color="auto" w:fill="FFFFFF"/>
        <w:tabs>
          <w:tab w:val="num" w:pos="360"/>
        </w:tabs>
        <w:ind w:left="360"/>
        <w:jc w:val="both"/>
      </w:pPr>
      <w:r>
        <w:rPr>
          <w:color w:val="000000"/>
        </w:rPr>
        <w:t>проводить синтаксический разбор предложений: оп</w:t>
      </w:r>
      <w:r>
        <w:rPr>
          <w:color w:val="000000"/>
        </w:rPr>
        <w:softHyphen/>
        <w:t>ределять их вид по цели высказывания и по интонации, выделять главные и второстепенные члены предложе</w:t>
      </w:r>
      <w:r>
        <w:rPr>
          <w:color w:val="000000"/>
        </w:rPr>
        <w:softHyphen/>
        <w:t>ния, устанавливать связь между ними по вопросам; интонационно правильно произносить предложения; писать изложение в 60 – 75 слов по коллективно (или самостоятельно) составленному плану (обучающее);</w:t>
      </w:r>
    </w:p>
    <w:p w:rsidR="00253E82" w:rsidRDefault="00253E82" w:rsidP="00EC1F9F">
      <w:pPr>
        <w:numPr>
          <w:ilvl w:val="0"/>
          <w:numId w:val="50"/>
        </w:numPr>
        <w:shd w:val="clear" w:color="auto" w:fill="FFFFFF"/>
        <w:tabs>
          <w:tab w:val="num" w:pos="360"/>
        </w:tabs>
        <w:ind w:left="360"/>
        <w:jc w:val="both"/>
      </w:pPr>
      <w:r>
        <w:rPr>
          <w:color w:val="000000"/>
        </w:rPr>
        <w:t>определять тему и основную мысль текста, в котором она сформулирована автором;</w:t>
      </w:r>
    </w:p>
    <w:p w:rsidR="00253E82" w:rsidRDefault="00253E82" w:rsidP="00EC1F9F">
      <w:pPr>
        <w:numPr>
          <w:ilvl w:val="0"/>
          <w:numId w:val="50"/>
        </w:numPr>
        <w:shd w:val="clear" w:color="auto" w:fill="FFFFFF"/>
        <w:tabs>
          <w:tab w:val="num" w:pos="360"/>
        </w:tabs>
        <w:ind w:left="360"/>
        <w:jc w:val="both"/>
      </w:pPr>
      <w:r>
        <w:rPr>
          <w:color w:val="000000"/>
        </w:rPr>
        <w:t>делить текст на части, соблюдать красную строку при записи текста;</w:t>
      </w:r>
    </w:p>
    <w:p w:rsidR="00253E82" w:rsidRDefault="00253E82" w:rsidP="00EC1F9F">
      <w:pPr>
        <w:numPr>
          <w:ilvl w:val="0"/>
          <w:numId w:val="50"/>
        </w:numPr>
        <w:shd w:val="clear" w:color="auto" w:fill="FFFFFF"/>
        <w:tabs>
          <w:tab w:val="num" w:pos="360"/>
        </w:tabs>
        <w:ind w:left="360"/>
        <w:jc w:val="both"/>
      </w:pPr>
      <w:r>
        <w:rPr>
          <w:color w:val="000000"/>
        </w:rPr>
        <w:t>устанавливать связь между частями текста;</w:t>
      </w:r>
    </w:p>
    <w:p w:rsidR="00253E82" w:rsidRDefault="00253E82" w:rsidP="00EC1F9F">
      <w:pPr>
        <w:numPr>
          <w:ilvl w:val="0"/>
          <w:numId w:val="50"/>
        </w:numPr>
        <w:shd w:val="clear" w:color="auto" w:fill="FFFFFF"/>
        <w:tabs>
          <w:tab w:val="num" w:pos="360"/>
        </w:tabs>
        <w:ind w:left="360"/>
        <w:jc w:val="both"/>
      </w:pPr>
      <w:r>
        <w:rPr>
          <w:color w:val="000000"/>
        </w:rPr>
        <w:t>устанавливать связь между предложениями в каж</w:t>
      </w:r>
      <w:r>
        <w:rPr>
          <w:color w:val="000000"/>
        </w:rPr>
        <w:softHyphen/>
        <w:t>дой части;</w:t>
      </w:r>
    </w:p>
    <w:p w:rsidR="00253E82" w:rsidRDefault="00253E82" w:rsidP="00EC1F9F">
      <w:pPr>
        <w:numPr>
          <w:ilvl w:val="0"/>
          <w:numId w:val="50"/>
        </w:numPr>
        <w:shd w:val="clear" w:color="auto" w:fill="FFFFFF"/>
        <w:tabs>
          <w:tab w:val="num" w:pos="360"/>
        </w:tabs>
        <w:ind w:left="360"/>
        <w:jc w:val="both"/>
      </w:pPr>
      <w:r>
        <w:rPr>
          <w:color w:val="000000"/>
        </w:rPr>
        <w:t>озаглавливать текст с опорой на тему или его основ</w:t>
      </w:r>
      <w:r>
        <w:rPr>
          <w:color w:val="000000"/>
        </w:rPr>
        <w:softHyphen/>
        <w:t>ную мысль;</w:t>
      </w:r>
    </w:p>
    <w:p w:rsidR="00253E82" w:rsidRDefault="00253E82" w:rsidP="00EC1F9F">
      <w:pPr>
        <w:numPr>
          <w:ilvl w:val="0"/>
          <w:numId w:val="50"/>
        </w:numPr>
        <w:shd w:val="clear" w:color="auto" w:fill="FFFFFF"/>
        <w:tabs>
          <w:tab w:val="num" w:pos="360"/>
        </w:tabs>
        <w:ind w:left="360"/>
        <w:jc w:val="both"/>
      </w:pPr>
      <w:r>
        <w:rPr>
          <w:color w:val="000000"/>
        </w:rPr>
        <w:t>распознавать текст-повествование, описание, рас</w:t>
      </w:r>
      <w:r>
        <w:rPr>
          <w:color w:val="000000"/>
        </w:rPr>
        <w:softHyphen/>
        <w:t>суждение;</w:t>
      </w:r>
    </w:p>
    <w:p w:rsidR="00253E82" w:rsidRDefault="00253E82" w:rsidP="00EC1F9F">
      <w:pPr>
        <w:numPr>
          <w:ilvl w:val="0"/>
          <w:numId w:val="50"/>
        </w:numPr>
        <w:shd w:val="clear" w:color="auto" w:fill="FFFFFF"/>
        <w:tabs>
          <w:tab w:val="num" w:pos="360"/>
        </w:tabs>
        <w:ind w:left="360"/>
        <w:jc w:val="both"/>
      </w:pPr>
      <w:r>
        <w:rPr>
          <w:color w:val="000000"/>
        </w:rPr>
        <w:t>писать (после предварительной подготовки) сочине</w:t>
      </w:r>
      <w:r>
        <w:rPr>
          <w:color w:val="000000"/>
        </w:rPr>
        <w:softHyphen/>
        <w:t>ние повествовательного характера по сюжетной карти</w:t>
      </w:r>
      <w:r>
        <w:rPr>
          <w:color w:val="000000"/>
        </w:rPr>
        <w:softHyphen/>
        <w:t>не, личным наблюдениям;</w:t>
      </w:r>
    </w:p>
    <w:p w:rsidR="00253E82" w:rsidRDefault="00253E82" w:rsidP="00EC1F9F">
      <w:pPr>
        <w:numPr>
          <w:ilvl w:val="0"/>
          <w:numId w:val="50"/>
        </w:numPr>
        <w:shd w:val="clear" w:color="auto" w:fill="FFFFFF"/>
        <w:tabs>
          <w:tab w:val="num" w:pos="360"/>
        </w:tabs>
        <w:ind w:left="360"/>
        <w:jc w:val="both"/>
      </w:pPr>
      <w:r>
        <w:rPr>
          <w:color w:val="000000"/>
        </w:rPr>
        <w:t>составлять устный ответ-рассуждение.</w:t>
      </w:r>
    </w:p>
    <w:p w:rsidR="00253E82" w:rsidRDefault="00253E82" w:rsidP="00253E82">
      <w:pPr>
        <w:tabs>
          <w:tab w:val="num" w:pos="360"/>
          <w:tab w:val="left" w:pos="5560"/>
        </w:tabs>
        <w:ind w:left="360"/>
        <w:jc w:val="both"/>
      </w:pPr>
    </w:p>
    <w:p w:rsidR="00253E82" w:rsidRDefault="00253E82" w:rsidP="00253E82">
      <w:pPr>
        <w:tabs>
          <w:tab w:val="num" w:pos="0"/>
          <w:tab w:val="left" w:pos="5560"/>
        </w:tabs>
        <w:jc w:val="center"/>
        <w:rPr>
          <w:b/>
          <w:bCs/>
        </w:rPr>
      </w:pPr>
      <w:r>
        <w:rPr>
          <w:b/>
          <w:bCs/>
        </w:rPr>
        <w:t>4 класс</w:t>
      </w:r>
    </w:p>
    <w:p w:rsidR="00253E82" w:rsidRDefault="00253E82" w:rsidP="00253E82">
      <w:pPr>
        <w:tabs>
          <w:tab w:val="num" w:pos="0"/>
          <w:tab w:val="left" w:pos="5560"/>
        </w:tabs>
        <w:jc w:val="both"/>
      </w:pPr>
    </w:p>
    <w:p w:rsidR="00253E82" w:rsidRDefault="00253E82" w:rsidP="00253E82">
      <w:pPr>
        <w:shd w:val="clear" w:color="auto" w:fill="FFFFFF"/>
        <w:ind w:firstLine="720"/>
        <w:jc w:val="both"/>
      </w:pPr>
      <w:r>
        <w:rPr>
          <w:color w:val="000000"/>
        </w:rPr>
        <w:t xml:space="preserve">К концу 4 класса учащиеся </w:t>
      </w:r>
      <w:r>
        <w:rPr>
          <w:b/>
          <w:bCs/>
          <w:color w:val="000000"/>
        </w:rPr>
        <w:t>должны знать:</w:t>
      </w:r>
    </w:p>
    <w:p w:rsidR="00253E82" w:rsidRDefault="00253E82" w:rsidP="00EC1F9F">
      <w:pPr>
        <w:numPr>
          <w:ilvl w:val="0"/>
          <w:numId w:val="51"/>
        </w:numPr>
        <w:shd w:val="clear" w:color="auto" w:fill="FFFFFF"/>
        <w:tabs>
          <w:tab w:val="num" w:pos="360"/>
        </w:tabs>
        <w:ind w:left="360"/>
      </w:pPr>
      <w:r>
        <w:rPr>
          <w:color w:val="000000"/>
        </w:rPr>
        <w:t>изученные части речи и их признаки;</w:t>
      </w:r>
    </w:p>
    <w:p w:rsidR="00253E82" w:rsidRDefault="00253E82" w:rsidP="00EC1F9F">
      <w:pPr>
        <w:numPr>
          <w:ilvl w:val="0"/>
          <w:numId w:val="51"/>
        </w:numPr>
        <w:shd w:val="clear" w:color="auto" w:fill="FFFFFF"/>
        <w:tabs>
          <w:tab w:val="num" w:pos="360"/>
        </w:tabs>
        <w:ind w:left="360"/>
      </w:pPr>
      <w:r>
        <w:rPr>
          <w:color w:val="000000"/>
        </w:rPr>
        <w:t>признаки однородных членов предложения.</w:t>
      </w:r>
    </w:p>
    <w:p w:rsidR="00253E82" w:rsidRDefault="00253E82" w:rsidP="00253E82">
      <w:pPr>
        <w:shd w:val="clear" w:color="auto" w:fill="FFFFFF"/>
        <w:ind w:firstLine="720"/>
        <w:jc w:val="both"/>
      </w:pPr>
      <w:r>
        <w:rPr>
          <w:color w:val="000000"/>
        </w:rPr>
        <w:t xml:space="preserve">Учащиеся </w:t>
      </w:r>
      <w:r>
        <w:rPr>
          <w:b/>
          <w:bCs/>
          <w:color w:val="000000"/>
        </w:rPr>
        <w:t>должны уметь:</w:t>
      </w:r>
    </w:p>
    <w:p w:rsidR="00253E82" w:rsidRDefault="00253E82" w:rsidP="00EC1F9F">
      <w:pPr>
        <w:numPr>
          <w:ilvl w:val="0"/>
          <w:numId w:val="52"/>
        </w:numPr>
        <w:shd w:val="clear" w:color="auto" w:fill="FFFFFF"/>
        <w:tabs>
          <w:tab w:val="num" w:pos="360"/>
        </w:tabs>
        <w:ind w:left="360"/>
        <w:jc w:val="both"/>
      </w:pPr>
      <w:r>
        <w:rPr>
          <w:color w:val="000000"/>
        </w:rPr>
        <w:t>находить в словах орфограммы на изученные прави</w:t>
      </w:r>
      <w:r>
        <w:rPr>
          <w:color w:val="000000"/>
        </w:rPr>
        <w:softHyphen/>
        <w:t>ла и обосновывать их написание;</w:t>
      </w:r>
    </w:p>
    <w:p w:rsidR="00253E82" w:rsidRDefault="00253E82" w:rsidP="00EC1F9F">
      <w:pPr>
        <w:numPr>
          <w:ilvl w:val="0"/>
          <w:numId w:val="52"/>
        </w:numPr>
        <w:shd w:val="clear" w:color="auto" w:fill="FFFFFF"/>
        <w:tabs>
          <w:tab w:val="num" w:pos="360"/>
        </w:tabs>
        <w:ind w:left="360"/>
        <w:jc w:val="both"/>
      </w:pPr>
      <w:r>
        <w:rPr>
          <w:color w:val="000000"/>
        </w:rPr>
        <w:t>безошибочно и каллиграфически правильно списы</w:t>
      </w:r>
      <w:r>
        <w:rPr>
          <w:color w:val="000000"/>
        </w:rPr>
        <w:softHyphen/>
        <w:t>вать и писать под диктовку текст (75 – 80 слов) с изу</w:t>
      </w:r>
      <w:r>
        <w:rPr>
          <w:color w:val="000000"/>
        </w:rPr>
        <w:softHyphen/>
        <w:t>ченными орфограммами (падежные окончания имен су</w:t>
      </w:r>
      <w:r>
        <w:rPr>
          <w:color w:val="000000"/>
        </w:rPr>
        <w:softHyphen/>
        <w:t>ществительных и имен прилагательных, личные окончания глаголов в настоящем и будущем времени, Ь</w:t>
      </w:r>
      <w:r>
        <w:rPr>
          <w:i/>
          <w:iCs/>
          <w:color w:val="000000"/>
        </w:rPr>
        <w:t xml:space="preserve"> </w:t>
      </w:r>
      <w:r>
        <w:rPr>
          <w:color w:val="000000"/>
        </w:rPr>
        <w:lastRenderedPageBreak/>
        <w:t>после шипящих в окончаниях глаголов 2-го лица единственного числа) и знаками препинания между однородными членами, соединенны</w:t>
      </w:r>
      <w:r>
        <w:rPr>
          <w:color w:val="000000"/>
        </w:rPr>
        <w:softHyphen/>
        <w:t>ми без союзов и союзами</w:t>
      </w:r>
      <w:proofErr w:type="gramStart"/>
      <w:r>
        <w:rPr>
          <w:color w:val="000000"/>
        </w:rPr>
        <w:t xml:space="preserve"> А</w:t>
      </w:r>
      <w:proofErr w:type="gramEnd"/>
      <w:r>
        <w:rPr>
          <w:color w:val="000000"/>
        </w:rPr>
        <w:t>, НО, И;</w:t>
      </w:r>
    </w:p>
    <w:p w:rsidR="00253E82" w:rsidRDefault="00253E82" w:rsidP="00EC1F9F">
      <w:pPr>
        <w:numPr>
          <w:ilvl w:val="0"/>
          <w:numId w:val="52"/>
        </w:numPr>
        <w:shd w:val="clear" w:color="auto" w:fill="FFFFFF"/>
        <w:tabs>
          <w:tab w:val="num" w:pos="360"/>
        </w:tabs>
        <w:ind w:left="360"/>
        <w:jc w:val="both"/>
      </w:pPr>
      <w:r>
        <w:rPr>
          <w:color w:val="000000"/>
        </w:rPr>
        <w:t>производить фонетический разбор слов;</w:t>
      </w:r>
    </w:p>
    <w:p w:rsidR="00253E82" w:rsidRDefault="00253E82" w:rsidP="00EC1F9F">
      <w:pPr>
        <w:numPr>
          <w:ilvl w:val="0"/>
          <w:numId w:val="52"/>
        </w:numPr>
        <w:shd w:val="clear" w:color="auto" w:fill="FFFFFF"/>
        <w:tabs>
          <w:tab w:val="num" w:pos="360"/>
        </w:tabs>
        <w:ind w:left="360"/>
        <w:jc w:val="both"/>
      </w:pPr>
      <w:r>
        <w:rPr>
          <w:color w:val="000000"/>
        </w:rPr>
        <w:t>производить разбор слова по составу: находить в сло</w:t>
      </w:r>
      <w:r>
        <w:rPr>
          <w:color w:val="000000"/>
        </w:rPr>
        <w:softHyphen/>
        <w:t>ве окончание, выделять корень, приставку, суффикс;</w:t>
      </w:r>
    </w:p>
    <w:p w:rsidR="00253E82" w:rsidRDefault="00253E82" w:rsidP="00EC1F9F">
      <w:pPr>
        <w:numPr>
          <w:ilvl w:val="0"/>
          <w:numId w:val="52"/>
        </w:numPr>
        <w:shd w:val="clear" w:color="auto" w:fill="FFFFFF"/>
        <w:tabs>
          <w:tab w:val="num" w:pos="360"/>
        </w:tabs>
        <w:ind w:left="360"/>
        <w:jc w:val="both"/>
      </w:pPr>
      <w:proofErr w:type="gramStart"/>
      <w:r>
        <w:rPr>
          <w:color w:val="000000"/>
        </w:rPr>
        <w:t>производить разбор слова как части речи: начальная форма, род, склонение, падеж, число имен существи</w:t>
      </w:r>
      <w:r>
        <w:rPr>
          <w:color w:val="000000"/>
        </w:rPr>
        <w:softHyphen/>
        <w:t>тельных; начальная форма, род, падеж, число имен прилагательных; начальная (неопределенная) форма, спряжение, время, лицо (в настоящем и будущем време</w:t>
      </w:r>
      <w:r>
        <w:rPr>
          <w:color w:val="000000"/>
        </w:rPr>
        <w:softHyphen/>
        <w:t>ни), число, род (в прошедшем времени) глаголов;</w:t>
      </w:r>
      <w:proofErr w:type="gramEnd"/>
    </w:p>
    <w:p w:rsidR="00253E82" w:rsidRDefault="00253E82" w:rsidP="00EC1F9F">
      <w:pPr>
        <w:numPr>
          <w:ilvl w:val="0"/>
          <w:numId w:val="52"/>
        </w:numPr>
        <w:shd w:val="clear" w:color="auto" w:fill="FFFFFF"/>
        <w:tabs>
          <w:tab w:val="num" w:pos="360"/>
        </w:tabs>
        <w:ind w:left="360"/>
        <w:jc w:val="both"/>
      </w:pPr>
      <w:r>
        <w:rPr>
          <w:color w:val="000000"/>
        </w:rPr>
        <w:t>производить синтаксический разбор предложения с однородными членами;</w:t>
      </w:r>
    </w:p>
    <w:p w:rsidR="00253E82" w:rsidRDefault="00253E82" w:rsidP="00EC1F9F">
      <w:pPr>
        <w:numPr>
          <w:ilvl w:val="0"/>
          <w:numId w:val="52"/>
        </w:numPr>
        <w:shd w:val="clear" w:color="auto" w:fill="FFFFFF"/>
        <w:tabs>
          <w:tab w:val="num" w:pos="360"/>
        </w:tabs>
        <w:ind w:left="360"/>
        <w:jc w:val="both"/>
      </w:pPr>
      <w:r>
        <w:rPr>
          <w:color w:val="000000"/>
        </w:rPr>
        <w:t>пользоваться в речи предложениями с однородными членами;</w:t>
      </w:r>
    </w:p>
    <w:p w:rsidR="00253E82" w:rsidRDefault="00253E82" w:rsidP="00EC1F9F">
      <w:pPr>
        <w:numPr>
          <w:ilvl w:val="0"/>
          <w:numId w:val="52"/>
        </w:numPr>
        <w:shd w:val="clear" w:color="auto" w:fill="FFFFFF"/>
        <w:tabs>
          <w:tab w:val="num" w:pos="360"/>
        </w:tabs>
        <w:ind w:left="360"/>
        <w:jc w:val="both"/>
      </w:pPr>
      <w:r>
        <w:rPr>
          <w:color w:val="000000"/>
        </w:rPr>
        <w:t>определять тему и основную мысль текста, в котором она прямо автором не сформулирована;</w:t>
      </w:r>
    </w:p>
    <w:p w:rsidR="00253E82" w:rsidRDefault="00253E82" w:rsidP="00EC1F9F">
      <w:pPr>
        <w:numPr>
          <w:ilvl w:val="0"/>
          <w:numId w:val="52"/>
        </w:numPr>
        <w:shd w:val="clear" w:color="auto" w:fill="FFFFFF"/>
        <w:tabs>
          <w:tab w:val="num" w:pos="360"/>
        </w:tabs>
        <w:ind w:left="360"/>
        <w:jc w:val="both"/>
      </w:pPr>
      <w:r>
        <w:rPr>
          <w:color w:val="000000"/>
        </w:rPr>
        <w:t>озаглавливать текст с опорой на тему или основную мысль текста;</w:t>
      </w:r>
    </w:p>
    <w:p w:rsidR="00253E82" w:rsidRDefault="00253E82" w:rsidP="00EC1F9F">
      <w:pPr>
        <w:numPr>
          <w:ilvl w:val="0"/>
          <w:numId w:val="52"/>
        </w:numPr>
        <w:shd w:val="clear" w:color="auto" w:fill="FFFFFF"/>
        <w:tabs>
          <w:tab w:val="num" w:pos="360"/>
        </w:tabs>
        <w:ind w:left="360"/>
      </w:pPr>
      <w:r>
        <w:rPr>
          <w:color w:val="000000"/>
        </w:rPr>
        <w:t>составлять план текста;</w:t>
      </w:r>
    </w:p>
    <w:p w:rsidR="00253E82" w:rsidRDefault="00253E82" w:rsidP="00EC1F9F">
      <w:pPr>
        <w:numPr>
          <w:ilvl w:val="0"/>
          <w:numId w:val="52"/>
        </w:numPr>
        <w:shd w:val="clear" w:color="auto" w:fill="FFFFFF"/>
        <w:tabs>
          <w:tab w:val="num" w:pos="360"/>
        </w:tabs>
        <w:ind w:left="360"/>
        <w:jc w:val="both"/>
      </w:pPr>
      <w:r>
        <w:rPr>
          <w:color w:val="000000"/>
        </w:rPr>
        <w:t>распознавать типы текста: повествование, описание, рассуждение – и использовать их в речи;</w:t>
      </w:r>
    </w:p>
    <w:p w:rsidR="00253E82" w:rsidRDefault="00253E82" w:rsidP="00EC1F9F">
      <w:pPr>
        <w:numPr>
          <w:ilvl w:val="0"/>
          <w:numId w:val="52"/>
        </w:numPr>
        <w:shd w:val="clear" w:color="auto" w:fill="FFFFFF"/>
        <w:tabs>
          <w:tab w:val="num" w:pos="360"/>
        </w:tabs>
        <w:ind w:left="360"/>
        <w:jc w:val="both"/>
      </w:pPr>
      <w:r>
        <w:rPr>
          <w:color w:val="000000"/>
        </w:rPr>
        <w:t>писать изложение повествовательного текста с эле</w:t>
      </w:r>
      <w:r>
        <w:rPr>
          <w:color w:val="000000"/>
        </w:rPr>
        <w:softHyphen/>
        <w:t>ментами описания (обучающее);</w:t>
      </w:r>
    </w:p>
    <w:p w:rsidR="00253E82" w:rsidRDefault="00253E82" w:rsidP="00EC1F9F">
      <w:pPr>
        <w:numPr>
          <w:ilvl w:val="0"/>
          <w:numId w:val="52"/>
        </w:numPr>
        <w:shd w:val="clear" w:color="auto" w:fill="FFFFFF"/>
        <w:tabs>
          <w:tab w:val="num" w:pos="360"/>
        </w:tabs>
        <w:ind w:left="360"/>
        <w:jc w:val="both"/>
      </w:pPr>
      <w:r>
        <w:rPr>
          <w:color w:val="000000"/>
        </w:rPr>
        <w:t>писать сочинение повествовательного характера с эле</w:t>
      </w:r>
      <w:r>
        <w:rPr>
          <w:color w:val="000000"/>
        </w:rPr>
        <w:softHyphen/>
        <w:t>ментами описания (обучающее);</w:t>
      </w:r>
    </w:p>
    <w:p w:rsidR="00253E82" w:rsidRDefault="00253E82" w:rsidP="00EC1F9F">
      <w:pPr>
        <w:numPr>
          <w:ilvl w:val="0"/>
          <w:numId w:val="52"/>
        </w:numPr>
        <w:tabs>
          <w:tab w:val="clear" w:pos="720"/>
          <w:tab w:val="num" w:pos="0"/>
          <w:tab w:val="num" w:pos="360"/>
          <w:tab w:val="left" w:pos="5560"/>
        </w:tabs>
        <w:ind w:left="360"/>
        <w:jc w:val="both"/>
      </w:pPr>
      <w:r>
        <w:rPr>
          <w:color w:val="000000"/>
        </w:rPr>
        <w:t>в соответствии с правилами культуры общения выра</w:t>
      </w:r>
      <w:r>
        <w:rPr>
          <w:color w:val="000000"/>
        </w:rPr>
        <w:softHyphen/>
        <w:t>жать просьбу, благодарность, извинение, отказ, пригла</w:t>
      </w:r>
      <w:r>
        <w:rPr>
          <w:color w:val="000000"/>
        </w:rPr>
        <w:softHyphen/>
        <w:t>шение, поздравление.</w:t>
      </w:r>
    </w:p>
    <w:p w:rsidR="00253E82" w:rsidRDefault="00253E82" w:rsidP="00EC1F9F">
      <w:pPr>
        <w:numPr>
          <w:ilvl w:val="4"/>
          <w:numId w:val="2"/>
        </w:numPr>
        <w:ind w:firstLine="708"/>
        <w:jc w:val="both"/>
        <w:rPr>
          <w:b/>
        </w:rPr>
      </w:pPr>
    </w:p>
    <w:p w:rsidR="00253E82" w:rsidRDefault="00253E82" w:rsidP="00253E82">
      <w:pPr>
        <w:pStyle w:val="4"/>
        <w:rPr>
          <w:sz w:val="24"/>
          <w:szCs w:val="24"/>
        </w:rPr>
      </w:pPr>
      <w:r>
        <w:rPr>
          <w:sz w:val="24"/>
          <w:szCs w:val="24"/>
        </w:rPr>
        <w:t>Литературное чтение</w:t>
      </w:r>
    </w:p>
    <w:p w:rsidR="00253E82" w:rsidRDefault="00253E82" w:rsidP="00253E82">
      <w:pPr>
        <w:pStyle w:val="4"/>
        <w:rPr>
          <w:sz w:val="24"/>
          <w:szCs w:val="24"/>
        </w:rPr>
      </w:pPr>
      <w:r>
        <w:rPr>
          <w:sz w:val="24"/>
          <w:szCs w:val="24"/>
        </w:rPr>
        <w:t>Пояснительная записка</w:t>
      </w:r>
    </w:p>
    <w:p w:rsidR="00253E82" w:rsidRDefault="00253E82" w:rsidP="00253E82">
      <w:pPr>
        <w:jc w:val="center"/>
      </w:pPr>
    </w:p>
    <w:p w:rsidR="00253E82" w:rsidRPr="00DB2241" w:rsidRDefault="00253E82" w:rsidP="00253E82">
      <w:pPr>
        <w:shd w:val="clear" w:color="auto" w:fill="FFFFFF"/>
        <w:ind w:right="91" w:firstLine="720"/>
        <w:jc w:val="both"/>
        <w:rPr>
          <w:b/>
          <w:color w:val="000000"/>
        </w:rPr>
      </w:pPr>
      <w:r w:rsidRPr="00DB2241">
        <w:rPr>
          <w:color w:val="000000"/>
        </w:rPr>
        <w:t xml:space="preserve">Рабочая программа по литературному чтению разработана на основе Программы Министерства образования РФ: Начальное общее образование, авторской программы Л. Ф. Климановой, В. Г. Горецкого, М. В. </w:t>
      </w:r>
      <w:proofErr w:type="spellStart"/>
      <w:r w:rsidRPr="00DB2241">
        <w:rPr>
          <w:color w:val="000000"/>
        </w:rPr>
        <w:t>Головановой</w:t>
      </w:r>
      <w:proofErr w:type="spellEnd"/>
      <w:r w:rsidRPr="00DB2241">
        <w:rPr>
          <w:color w:val="000000"/>
        </w:rPr>
        <w:t xml:space="preserve"> «Литературное чтение», утвержденной МО РФ в соответствии с требованиями Федерального компонента государственного стандарта начального образования</w:t>
      </w:r>
      <w:r w:rsidRPr="00DB2241">
        <w:rPr>
          <w:b/>
          <w:color w:val="000000"/>
        </w:rPr>
        <w:t>.</w:t>
      </w:r>
    </w:p>
    <w:p w:rsidR="00253E82" w:rsidRDefault="00253E82" w:rsidP="00253E82">
      <w:pPr>
        <w:shd w:val="clear" w:color="auto" w:fill="FFFFFF"/>
        <w:ind w:firstLine="720"/>
        <w:jc w:val="both"/>
      </w:pPr>
      <w:r>
        <w:rPr>
          <w:color w:val="000000"/>
        </w:rPr>
        <w:t xml:space="preserve">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w:t>
      </w:r>
      <w:proofErr w:type="gramStart"/>
      <w:r>
        <w:rPr>
          <w:color w:val="000000"/>
        </w:rPr>
        <w:t>обучения по</w:t>
      </w:r>
      <w:proofErr w:type="gramEnd"/>
      <w:r>
        <w:rPr>
          <w:color w:val="000000"/>
        </w:rPr>
        <w:t xml:space="preserve"> другим предметам начальной школы.</w:t>
      </w:r>
    </w:p>
    <w:p w:rsidR="00253E82" w:rsidRDefault="00253E82" w:rsidP="00253E82">
      <w:pPr>
        <w:shd w:val="clear" w:color="auto" w:fill="FFFFFF"/>
        <w:ind w:firstLine="720"/>
        <w:jc w:val="both"/>
      </w:pPr>
      <w:r>
        <w:rPr>
          <w:color w:val="000000"/>
        </w:rPr>
        <w:t>Специфика начального курса литературного чтения заключается в его тесной интеграции с русским языком. Эти два предмета представляют собой единый филологический курс, в котором обучение чтению сочетается с первоначальным литературным образованием и изучением родного языка. Собственно обучение чтению предполагает работу по совершенствованию навыка чтения, развитию восприятие литературного текста, формированию читательской самостоятельности.</w:t>
      </w:r>
    </w:p>
    <w:p w:rsidR="00253E82" w:rsidRDefault="00253E82" w:rsidP="00253E82">
      <w:pPr>
        <w:pStyle w:val="ad"/>
        <w:spacing w:line="240" w:lineRule="auto"/>
        <w:ind w:firstLine="720"/>
        <w:rPr>
          <w:color w:val="000000"/>
          <w:sz w:val="24"/>
          <w:szCs w:val="24"/>
        </w:rPr>
      </w:pPr>
      <w:r>
        <w:rPr>
          <w:color w:val="000000"/>
          <w:sz w:val="24"/>
          <w:szCs w:val="24"/>
        </w:rPr>
        <w:t>Изучение литературного чтения и русского языка в первом классе начинается интегрированным курсов «Обучение грамоте и развитие речи»; его продолжительность (приблизительно 21 – 25 учебных недель, 9 час в неделю) определяется темпом обучаемости учеников, их индивидуальными особенностями и спецификой используемых учебных средств</w:t>
      </w:r>
      <w:proofErr w:type="gramStart"/>
      <w:r>
        <w:rPr>
          <w:color w:val="000000"/>
          <w:sz w:val="24"/>
          <w:szCs w:val="24"/>
        </w:rPr>
        <w:t xml:space="preserve"> В</w:t>
      </w:r>
      <w:proofErr w:type="gramEnd"/>
      <w:r>
        <w:rPr>
          <w:color w:val="000000"/>
          <w:sz w:val="24"/>
          <w:szCs w:val="24"/>
        </w:rPr>
        <w:t xml:space="preserve"> рабочей программе содержание обучения </w:t>
      </w:r>
      <w:r>
        <w:rPr>
          <w:color w:val="000000"/>
          <w:sz w:val="24"/>
          <w:szCs w:val="24"/>
        </w:rPr>
        <w:lastRenderedPageBreak/>
        <w:t xml:space="preserve">грамоте представлено соответственно как в курсе русского языка, так и в курсе литературного чтения. В обучении грамоте различаются три периода: </w:t>
      </w:r>
      <w:proofErr w:type="spellStart"/>
      <w:r>
        <w:rPr>
          <w:color w:val="000000"/>
          <w:sz w:val="24"/>
          <w:szCs w:val="24"/>
        </w:rPr>
        <w:t>добукварный</w:t>
      </w:r>
      <w:proofErr w:type="spellEnd"/>
      <w:r>
        <w:rPr>
          <w:color w:val="000000"/>
          <w:sz w:val="24"/>
          <w:szCs w:val="24"/>
        </w:rPr>
        <w:t xml:space="preserve"> – подготовительный; букварный – основной, </w:t>
      </w:r>
      <w:proofErr w:type="spellStart"/>
      <w:r>
        <w:rPr>
          <w:color w:val="000000"/>
          <w:sz w:val="24"/>
          <w:szCs w:val="24"/>
        </w:rPr>
        <w:t>послебукварный</w:t>
      </w:r>
      <w:proofErr w:type="spellEnd"/>
      <w:r>
        <w:rPr>
          <w:color w:val="000000"/>
          <w:sz w:val="24"/>
          <w:szCs w:val="24"/>
        </w:rPr>
        <w:t xml:space="preserve"> – завершающий. </w:t>
      </w:r>
    </w:p>
    <w:p w:rsidR="00253E82" w:rsidRDefault="00253E82" w:rsidP="00253E82">
      <w:pPr>
        <w:pStyle w:val="ad"/>
        <w:spacing w:line="240" w:lineRule="auto"/>
        <w:ind w:firstLine="720"/>
        <w:rPr>
          <w:color w:val="000000"/>
          <w:sz w:val="24"/>
          <w:szCs w:val="24"/>
        </w:rPr>
      </w:pPr>
      <w:r>
        <w:rPr>
          <w:color w:val="000000"/>
          <w:sz w:val="24"/>
          <w:szCs w:val="24"/>
        </w:rPr>
        <w:t>После курса «Обучение грамоте и развитие речи» начинается дифференцированное изучение русского языка и литературного чтения.</w:t>
      </w:r>
    </w:p>
    <w:p w:rsidR="00253E82" w:rsidRDefault="00253E82" w:rsidP="00253E82">
      <w:pPr>
        <w:shd w:val="clear" w:color="auto" w:fill="FFFFFF"/>
        <w:ind w:firstLine="720"/>
        <w:jc w:val="both"/>
      </w:pPr>
      <w:r>
        <w:rPr>
          <w:color w:val="000000"/>
        </w:rPr>
        <w:t>Курс литературного чтения призван продолжить обуче</w:t>
      </w:r>
      <w:r>
        <w:rPr>
          <w:color w:val="000000"/>
        </w:rPr>
        <w:softHyphen/>
        <w:t>ние детей чтению, ввести в мир художественной литературы и помочь осмыслять образность словесного искусства, посредством которой художественное произведение раскры</w:t>
      </w:r>
      <w:r>
        <w:rPr>
          <w:color w:val="000000"/>
        </w:rPr>
        <w:softHyphen/>
        <w:t>вается во всей своей полноте и многогранности. Литератур</w:t>
      </w:r>
      <w:r>
        <w:rPr>
          <w:color w:val="000000"/>
        </w:rPr>
        <w:softHyphen/>
        <w:t>ное чтение пробуждает у детей интерес к словесному твор</w:t>
      </w:r>
      <w:r>
        <w:rPr>
          <w:color w:val="000000"/>
        </w:rPr>
        <w:softHyphen/>
        <w:t>честву и к чтению художественных произведений.</w:t>
      </w:r>
    </w:p>
    <w:p w:rsidR="00253E82" w:rsidRDefault="00253E82" w:rsidP="00253E82">
      <w:pPr>
        <w:shd w:val="clear" w:color="auto" w:fill="FFFFFF"/>
        <w:ind w:firstLine="720"/>
        <w:jc w:val="both"/>
      </w:pPr>
      <w:r>
        <w:rPr>
          <w:color w:val="000000"/>
        </w:rPr>
        <w:t>Литературное чтение – это один из важных и ответствен</w:t>
      </w:r>
      <w:r>
        <w:rPr>
          <w:color w:val="000000"/>
        </w:rPr>
        <w:softHyphen/>
        <w:t>ных этапов большого пути ребенка в литературу. От каче</w:t>
      </w:r>
      <w:r>
        <w:rPr>
          <w:color w:val="000000"/>
        </w:rPr>
        <w:softHyphen/>
        <w:t>ства обучения в этот период во многом зависит полноцен</w:t>
      </w:r>
      <w:r>
        <w:rPr>
          <w:color w:val="000000"/>
        </w:rPr>
        <w:softHyphen/>
        <w:t>ное приобщение ребенка к книге, развитие у него умения интуитивно чувствовать красоту поэтического слова, свойственную дошкольникам, формирование у него в дальней</w:t>
      </w:r>
      <w:r>
        <w:rPr>
          <w:color w:val="000000"/>
        </w:rPr>
        <w:softHyphen/>
        <w:t>шем потребности в систематическом чтении произведений подлинно художественной литературы.</w:t>
      </w:r>
    </w:p>
    <w:p w:rsidR="00253E82" w:rsidRDefault="00253E82" w:rsidP="00253E82">
      <w:pPr>
        <w:shd w:val="clear" w:color="auto" w:fill="FFFFFF"/>
        <w:ind w:firstLine="720"/>
        <w:jc w:val="both"/>
      </w:pPr>
      <w:r>
        <w:rPr>
          <w:color w:val="000000"/>
        </w:rPr>
        <w:t>Художественное литературное произведение своим духов</w:t>
      </w:r>
      <w:r>
        <w:rPr>
          <w:color w:val="000000"/>
        </w:rPr>
        <w:softHyphen/>
        <w:t>ным, нравственно-эстетическим содержанием способно активно влиять на всю личность читателя, его чувства, со</w:t>
      </w:r>
      <w:r>
        <w:rPr>
          <w:color w:val="000000"/>
        </w:rPr>
        <w:softHyphen/>
        <w:t>знание, волю. Оно по своей природе оказывает большое вос</w:t>
      </w:r>
      <w:r>
        <w:rPr>
          <w:color w:val="000000"/>
        </w:rPr>
        <w:softHyphen/>
        <w:t>питательное воздействие на школьника, формирует его лич</w:t>
      </w:r>
      <w:r>
        <w:rPr>
          <w:color w:val="000000"/>
        </w:rPr>
        <w:softHyphen/>
        <w:t>ность.</w:t>
      </w:r>
    </w:p>
    <w:p w:rsidR="00253E82" w:rsidRDefault="00253E82" w:rsidP="00253E82">
      <w:pPr>
        <w:shd w:val="clear" w:color="auto" w:fill="FFFFFF"/>
        <w:ind w:firstLine="720"/>
        <w:jc w:val="both"/>
      </w:pPr>
      <w:r>
        <w:rPr>
          <w:color w:val="000000"/>
        </w:rPr>
        <w:t>Курс литературного чтения для 1 – 4 классов является первой ступенью единого непрерывного курса литературы средней общеобразовательной школы.</w:t>
      </w:r>
    </w:p>
    <w:p w:rsidR="00253E82" w:rsidRDefault="00253E82" w:rsidP="00253E82">
      <w:pPr>
        <w:shd w:val="clear" w:color="auto" w:fill="FFFFFF"/>
        <w:ind w:firstLine="720"/>
        <w:jc w:val="both"/>
        <w:rPr>
          <w:color w:val="000000"/>
        </w:rPr>
      </w:pPr>
      <w:r>
        <w:rPr>
          <w:color w:val="000000"/>
        </w:rPr>
        <w:t>Важной особенностью начального этапа обучения являет</w:t>
      </w:r>
      <w:r>
        <w:rPr>
          <w:color w:val="000000"/>
        </w:rPr>
        <w:softHyphen/>
        <w:t>ся то, что ребенок переходит с позиции слушателя в катего</w:t>
      </w:r>
      <w:r>
        <w:rPr>
          <w:color w:val="000000"/>
        </w:rPr>
        <w:softHyphen/>
        <w:t>рию читателя, который начинает постепенно постигать огромный мир литературы – одного из сложнейших видов искусства. Юный читатель задумывается над тем, как, каким образом обыкновенные слова, которыми повседневно пользу</w:t>
      </w:r>
      <w:r>
        <w:rPr>
          <w:color w:val="000000"/>
        </w:rPr>
        <w:softHyphen/>
        <w:t xml:space="preserve">ются люди, под пером писателя и поэта превращаются в средство   создания   образов,   заменяют   ему   краски,   как   у художника, и звуки, как у композитора-музыканта; как, почему, казалось </w:t>
      </w:r>
      <w:proofErr w:type="gramStart"/>
      <w:r>
        <w:rPr>
          <w:color w:val="000000"/>
        </w:rPr>
        <w:t>бы</w:t>
      </w:r>
      <w:proofErr w:type="gramEnd"/>
      <w:r>
        <w:rPr>
          <w:color w:val="000000"/>
        </w:rPr>
        <w:t xml:space="preserve"> за обычными словами, возникает целый мир (реальный или фантастический, волшебный), который начинает волновать читателя, будить воображение, заставля</w:t>
      </w:r>
      <w:r>
        <w:rPr>
          <w:color w:val="000000"/>
        </w:rPr>
        <w:softHyphen/>
        <w:t>ет его размышлять.</w:t>
      </w:r>
    </w:p>
    <w:p w:rsidR="00253E82" w:rsidRDefault="00253E82" w:rsidP="00253E82">
      <w:pPr>
        <w:shd w:val="clear" w:color="auto" w:fill="FFFFFF"/>
        <w:ind w:firstLine="720"/>
        <w:jc w:val="both"/>
        <w:rPr>
          <w:color w:val="000000"/>
        </w:rPr>
      </w:pPr>
      <w:r>
        <w:rPr>
          <w:color w:val="000000"/>
        </w:rPr>
        <w:t xml:space="preserve">Изучение литературного чтения направлено на достижение следующих </w:t>
      </w:r>
      <w:r>
        <w:rPr>
          <w:b/>
          <w:bCs/>
          <w:i/>
          <w:iCs/>
          <w:color w:val="000000"/>
        </w:rPr>
        <w:t>целей:</w:t>
      </w:r>
    </w:p>
    <w:p w:rsidR="00253E82" w:rsidRDefault="00253E82" w:rsidP="00EC1F9F">
      <w:pPr>
        <w:pStyle w:val="21"/>
        <w:numPr>
          <w:ilvl w:val="0"/>
          <w:numId w:val="53"/>
        </w:numPr>
        <w:shd w:val="clear" w:color="auto" w:fill="FFFFFF"/>
        <w:tabs>
          <w:tab w:val="clear" w:pos="720"/>
          <w:tab w:val="num" w:pos="180"/>
          <w:tab w:val="left" w:pos="1080"/>
        </w:tabs>
        <w:spacing w:after="0" w:line="240" w:lineRule="auto"/>
        <w:ind w:left="0" w:firstLine="720"/>
        <w:jc w:val="both"/>
      </w:pPr>
      <w: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253E82" w:rsidRDefault="00253E82" w:rsidP="00EC1F9F">
      <w:pPr>
        <w:pStyle w:val="21"/>
        <w:numPr>
          <w:ilvl w:val="0"/>
          <w:numId w:val="53"/>
        </w:numPr>
        <w:shd w:val="clear" w:color="auto" w:fill="FFFFFF"/>
        <w:tabs>
          <w:tab w:val="clear" w:pos="720"/>
          <w:tab w:val="num" w:pos="180"/>
          <w:tab w:val="left" w:pos="1080"/>
        </w:tabs>
        <w:spacing w:after="0" w:line="240" w:lineRule="auto"/>
        <w:ind w:left="0" w:firstLine="720"/>
        <w:jc w:val="both"/>
      </w:pPr>
      <w:r>
        <w:t>овладение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253E82" w:rsidRDefault="00253E82" w:rsidP="00EC1F9F">
      <w:pPr>
        <w:pStyle w:val="21"/>
        <w:numPr>
          <w:ilvl w:val="0"/>
          <w:numId w:val="53"/>
        </w:numPr>
        <w:shd w:val="clear" w:color="auto" w:fill="FFFFFF"/>
        <w:tabs>
          <w:tab w:val="clear" w:pos="720"/>
          <w:tab w:val="num" w:pos="180"/>
          <w:tab w:val="left" w:pos="1080"/>
        </w:tabs>
        <w:spacing w:after="0" w:line="240" w:lineRule="auto"/>
        <w:ind w:left="0" w:firstLine="720"/>
        <w:jc w:val="both"/>
      </w:pPr>
      <w:r>
        <w:t>воспитание 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w:t>
      </w:r>
    </w:p>
    <w:p w:rsidR="00253E82" w:rsidRDefault="00253E82" w:rsidP="00253E82">
      <w:pPr>
        <w:shd w:val="clear" w:color="auto" w:fill="FFFFFF"/>
        <w:tabs>
          <w:tab w:val="left" w:pos="1080"/>
        </w:tabs>
        <w:ind w:firstLine="720"/>
        <w:jc w:val="both"/>
      </w:pPr>
      <w:r>
        <w:rPr>
          <w:color w:val="000000"/>
        </w:rPr>
        <w:t xml:space="preserve">Курс литературного чтения нацелен на решение следующих основных </w:t>
      </w:r>
      <w:r>
        <w:rPr>
          <w:b/>
          <w:bCs/>
          <w:i/>
          <w:iCs/>
          <w:color w:val="000000"/>
        </w:rPr>
        <w:t>задач:</w:t>
      </w:r>
    </w:p>
    <w:p w:rsidR="00253E82" w:rsidRDefault="00253E82" w:rsidP="00EC1F9F">
      <w:pPr>
        <w:numPr>
          <w:ilvl w:val="0"/>
          <w:numId w:val="53"/>
        </w:numPr>
        <w:shd w:val="clear" w:color="auto" w:fill="FFFFFF"/>
        <w:tabs>
          <w:tab w:val="left" w:pos="638"/>
          <w:tab w:val="left" w:pos="1080"/>
        </w:tabs>
        <w:ind w:left="0" w:firstLine="720"/>
        <w:jc w:val="both"/>
        <w:rPr>
          <w:color w:val="000000"/>
        </w:rPr>
      </w:pPr>
      <w:r>
        <w:rPr>
          <w:color w:val="000000"/>
        </w:rPr>
        <w:t>развивать у детей способность полноценно восприни</w:t>
      </w:r>
      <w:r>
        <w:rPr>
          <w:color w:val="000000"/>
        </w:rPr>
        <w:softHyphen/>
        <w:t xml:space="preserve">мать  художественное  произведение,   сопереживать  героям, эмоционально откликаться </w:t>
      </w:r>
      <w:proofErr w:type="gramStart"/>
      <w:r>
        <w:rPr>
          <w:color w:val="000000"/>
        </w:rPr>
        <w:t>на</w:t>
      </w:r>
      <w:proofErr w:type="gramEnd"/>
      <w:r>
        <w:rPr>
          <w:color w:val="000000"/>
        </w:rPr>
        <w:t xml:space="preserve"> прочитанное;</w:t>
      </w:r>
    </w:p>
    <w:p w:rsidR="00253E82" w:rsidRDefault="00253E82" w:rsidP="00EC1F9F">
      <w:pPr>
        <w:numPr>
          <w:ilvl w:val="0"/>
          <w:numId w:val="53"/>
        </w:numPr>
        <w:shd w:val="clear" w:color="auto" w:fill="FFFFFF"/>
        <w:tabs>
          <w:tab w:val="left" w:pos="638"/>
          <w:tab w:val="left" w:pos="1080"/>
        </w:tabs>
        <w:ind w:left="0" w:firstLine="720"/>
        <w:jc w:val="both"/>
        <w:rPr>
          <w:color w:val="000000"/>
        </w:rPr>
      </w:pPr>
      <w:r>
        <w:rPr>
          <w:color w:val="000000"/>
        </w:rPr>
        <w:t>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253E82" w:rsidRDefault="00253E82" w:rsidP="00EC1F9F">
      <w:pPr>
        <w:numPr>
          <w:ilvl w:val="0"/>
          <w:numId w:val="53"/>
        </w:numPr>
        <w:shd w:val="clear" w:color="auto" w:fill="FFFFFF"/>
        <w:tabs>
          <w:tab w:val="left" w:pos="638"/>
          <w:tab w:val="left" w:pos="1080"/>
        </w:tabs>
        <w:ind w:left="0" w:firstLine="720"/>
        <w:jc w:val="both"/>
        <w:rPr>
          <w:color w:val="000000"/>
        </w:rPr>
      </w:pPr>
      <w:r>
        <w:rPr>
          <w:color w:val="000000"/>
        </w:rPr>
        <w:lastRenderedPageBreak/>
        <w:t>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w:t>
      </w:r>
      <w:r>
        <w:rPr>
          <w:color w:val="000000"/>
        </w:rPr>
        <w:softHyphen/>
        <w:t>ативное мышление;</w:t>
      </w:r>
    </w:p>
    <w:p w:rsidR="00253E82" w:rsidRDefault="00253E82" w:rsidP="00EC1F9F">
      <w:pPr>
        <w:numPr>
          <w:ilvl w:val="0"/>
          <w:numId w:val="53"/>
        </w:numPr>
        <w:shd w:val="clear" w:color="auto" w:fill="FFFFFF"/>
        <w:tabs>
          <w:tab w:val="left" w:pos="638"/>
          <w:tab w:val="left" w:pos="1080"/>
        </w:tabs>
        <w:ind w:left="0" w:firstLine="720"/>
        <w:jc w:val="both"/>
        <w:rPr>
          <w:color w:val="000000"/>
        </w:rPr>
      </w:pPr>
      <w:r>
        <w:rPr>
          <w:color w:val="000000"/>
        </w:rPr>
        <w:t>развивать поэтический слух детей, накапливать эстети</w:t>
      </w:r>
      <w:r>
        <w:rPr>
          <w:color w:val="000000"/>
        </w:rPr>
        <w:softHyphen/>
        <w:t>ческий опыт слушания произведений изящной словесности, воспитывать художественный вкус;</w:t>
      </w:r>
    </w:p>
    <w:p w:rsidR="00253E82" w:rsidRDefault="00253E82" w:rsidP="00EC1F9F">
      <w:pPr>
        <w:numPr>
          <w:ilvl w:val="0"/>
          <w:numId w:val="53"/>
        </w:numPr>
        <w:shd w:val="clear" w:color="auto" w:fill="FFFFFF"/>
        <w:tabs>
          <w:tab w:val="left" w:pos="638"/>
          <w:tab w:val="left" w:pos="1080"/>
        </w:tabs>
        <w:ind w:left="0" w:firstLine="720"/>
        <w:jc w:val="both"/>
        <w:rPr>
          <w:color w:val="000000"/>
        </w:rPr>
      </w:pPr>
      <w:r>
        <w:rPr>
          <w:color w:val="000000"/>
        </w:rPr>
        <w:t>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w:t>
      </w:r>
    </w:p>
    <w:p w:rsidR="00253E82" w:rsidRDefault="00253E82" w:rsidP="00EC1F9F">
      <w:pPr>
        <w:numPr>
          <w:ilvl w:val="0"/>
          <w:numId w:val="53"/>
        </w:numPr>
        <w:shd w:val="clear" w:color="auto" w:fill="FFFFFF"/>
        <w:tabs>
          <w:tab w:val="left" w:pos="638"/>
          <w:tab w:val="left" w:pos="1080"/>
        </w:tabs>
        <w:ind w:left="0" w:firstLine="720"/>
        <w:jc w:val="both"/>
        <w:rPr>
          <w:color w:val="000000"/>
        </w:rPr>
      </w:pPr>
      <w:r>
        <w:rPr>
          <w:color w:val="000000"/>
        </w:rPr>
        <w:t>обогащать чувственный  опыт  ребенка,  его  реальные представления об окружающем мире и природе;</w:t>
      </w:r>
    </w:p>
    <w:p w:rsidR="00253E82" w:rsidRDefault="00253E82" w:rsidP="00EC1F9F">
      <w:pPr>
        <w:numPr>
          <w:ilvl w:val="0"/>
          <w:numId w:val="53"/>
        </w:numPr>
        <w:shd w:val="clear" w:color="auto" w:fill="FFFFFF"/>
        <w:tabs>
          <w:tab w:val="left" w:pos="638"/>
          <w:tab w:val="left" w:pos="1080"/>
        </w:tabs>
        <w:ind w:left="0" w:firstLine="720"/>
        <w:jc w:val="both"/>
        <w:rPr>
          <w:color w:val="000000"/>
        </w:rPr>
      </w:pPr>
      <w:r>
        <w:rPr>
          <w:color w:val="000000"/>
        </w:rPr>
        <w:t>формировать эстетическое отношение ребенка к жиз</w:t>
      </w:r>
      <w:r>
        <w:rPr>
          <w:color w:val="000000"/>
        </w:rPr>
        <w:softHyphen/>
        <w:t>ни, приобщая его к классике художественной литературы;</w:t>
      </w:r>
    </w:p>
    <w:p w:rsidR="00253E82" w:rsidRDefault="00253E82" w:rsidP="00EC1F9F">
      <w:pPr>
        <w:numPr>
          <w:ilvl w:val="0"/>
          <w:numId w:val="53"/>
        </w:numPr>
        <w:shd w:val="clear" w:color="auto" w:fill="FFFFFF"/>
        <w:tabs>
          <w:tab w:val="left" w:pos="638"/>
          <w:tab w:val="left" w:pos="1080"/>
        </w:tabs>
        <w:ind w:left="0" w:firstLine="720"/>
        <w:jc w:val="both"/>
        <w:rPr>
          <w:color w:val="000000"/>
        </w:rPr>
      </w:pPr>
      <w:r>
        <w:rPr>
          <w:color w:val="000000"/>
        </w:rPr>
        <w:t>обеспечивать достаточно глубокое понимание содержа</w:t>
      </w:r>
      <w:r>
        <w:rPr>
          <w:color w:val="000000"/>
        </w:rPr>
        <w:softHyphen/>
        <w:t>ния произведений различного уровня сложности;</w:t>
      </w:r>
    </w:p>
    <w:p w:rsidR="00253E82" w:rsidRDefault="00253E82" w:rsidP="00EC1F9F">
      <w:pPr>
        <w:numPr>
          <w:ilvl w:val="0"/>
          <w:numId w:val="53"/>
        </w:numPr>
        <w:shd w:val="clear" w:color="auto" w:fill="FFFFFF"/>
        <w:tabs>
          <w:tab w:val="left" w:pos="638"/>
          <w:tab w:val="left" w:pos="1080"/>
        </w:tabs>
        <w:ind w:left="0" w:firstLine="720"/>
        <w:jc w:val="both"/>
        <w:rPr>
          <w:color w:val="000000"/>
        </w:rPr>
      </w:pPr>
      <w:r>
        <w:rPr>
          <w:color w:val="000000"/>
        </w:rPr>
        <w:t>расширять кругозор детей через чтение книг различ</w:t>
      </w:r>
      <w:r>
        <w:rPr>
          <w:color w:val="000000"/>
        </w:rPr>
        <w:softHyphen/>
        <w:t>ных жанров, разнообразных по содержанию и тематике, обо</w:t>
      </w:r>
      <w:r>
        <w:rPr>
          <w:color w:val="000000"/>
        </w:rPr>
        <w:softHyphen/>
        <w:t>гащать  нравственно-эстетический  и   познавательный   опыт ребенка;</w:t>
      </w:r>
    </w:p>
    <w:p w:rsidR="00253E82" w:rsidRDefault="00253E82" w:rsidP="00EC1F9F">
      <w:pPr>
        <w:numPr>
          <w:ilvl w:val="0"/>
          <w:numId w:val="53"/>
        </w:numPr>
        <w:shd w:val="clear" w:color="auto" w:fill="FFFFFF"/>
        <w:tabs>
          <w:tab w:val="left" w:pos="638"/>
          <w:tab w:val="left" w:pos="1080"/>
        </w:tabs>
        <w:ind w:left="0" w:firstLine="720"/>
        <w:jc w:val="both"/>
        <w:rPr>
          <w:color w:val="000000"/>
        </w:rPr>
      </w:pPr>
      <w:r>
        <w:rPr>
          <w:color w:val="000000"/>
        </w:rPr>
        <w:t>обеспечивать  развитие  речи  школьников   и  активно формировать навык чтения и речевые умения;</w:t>
      </w:r>
    </w:p>
    <w:p w:rsidR="00253E82" w:rsidRDefault="00253E82" w:rsidP="00EC1F9F">
      <w:pPr>
        <w:numPr>
          <w:ilvl w:val="0"/>
          <w:numId w:val="53"/>
        </w:numPr>
        <w:shd w:val="clear" w:color="auto" w:fill="FFFFFF"/>
        <w:tabs>
          <w:tab w:val="left" w:pos="638"/>
          <w:tab w:val="left" w:pos="1080"/>
        </w:tabs>
        <w:ind w:left="0" w:firstLine="720"/>
        <w:jc w:val="both"/>
        <w:rPr>
          <w:color w:val="000000"/>
        </w:rPr>
      </w:pPr>
      <w:r>
        <w:rPr>
          <w:color w:val="000000"/>
        </w:rPr>
        <w:t>работать с различными типами текстов;</w:t>
      </w:r>
    </w:p>
    <w:p w:rsidR="00253E82" w:rsidRDefault="00253E82" w:rsidP="00EC1F9F">
      <w:pPr>
        <w:numPr>
          <w:ilvl w:val="0"/>
          <w:numId w:val="53"/>
        </w:numPr>
        <w:shd w:val="clear" w:color="auto" w:fill="FFFFFF"/>
        <w:tabs>
          <w:tab w:val="left" w:pos="638"/>
          <w:tab w:val="left" w:pos="1080"/>
        </w:tabs>
        <w:ind w:left="0" w:firstLine="720"/>
        <w:jc w:val="both"/>
        <w:rPr>
          <w:color w:val="000000"/>
        </w:rPr>
      </w:pPr>
      <w:r>
        <w:rPr>
          <w:color w:val="000000"/>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253E82" w:rsidRDefault="00253E82" w:rsidP="00253E82">
      <w:pPr>
        <w:shd w:val="clear" w:color="auto" w:fill="FFFFFF"/>
        <w:ind w:firstLine="720"/>
        <w:jc w:val="both"/>
      </w:pPr>
      <w:proofErr w:type="gramStart"/>
      <w:r>
        <w:rPr>
          <w:color w:val="000000"/>
        </w:rPr>
        <w:t>Методические подходы</w:t>
      </w:r>
      <w:proofErr w:type="gramEnd"/>
      <w:r>
        <w:rPr>
          <w:color w:val="000000"/>
        </w:rPr>
        <w:t xml:space="preserve"> к анализу произведения, преду</w:t>
      </w:r>
      <w:r>
        <w:rPr>
          <w:color w:val="000000"/>
        </w:rPr>
        <w:softHyphen/>
        <w:t>смотренные курсом литературного чтения, помогут учителю избежать односторонности в изучении литературного произ</w:t>
      </w:r>
      <w:r>
        <w:rPr>
          <w:color w:val="000000"/>
        </w:rPr>
        <w:softHyphen/>
        <w:t>ведения, возникающей, когда предметом рассмотрения стано</w:t>
      </w:r>
      <w:r>
        <w:rPr>
          <w:color w:val="000000"/>
        </w:rPr>
        <w:softHyphen/>
        <w:t>вится лишь сюжетно-информационная сторона текста. Вни</w:t>
      </w:r>
      <w:r>
        <w:rPr>
          <w:color w:val="000000"/>
        </w:rPr>
        <w:softHyphen/>
        <w:t>мание начинающего читателя должно быть обращено на сло</w:t>
      </w:r>
      <w:r>
        <w:rPr>
          <w:color w:val="000000"/>
        </w:rPr>
        <w:softHyphen/>
        <w:t>весно-образную природу художественного произведения, на отношение автора к героям и окружающему миру, на нрав</w:t>
      </w:r>
      <w:r>
        <w:rPr>
          <w:color w:val="000000"/>
        </w:rPr>
        <w:softHyphen/>
        <w:t>ственные проблемы, волнующие писателя.</w:t>
      </w:r>
    </w:p>
    <w:p w:rsidR="00253E82" w:rsidRDefault="00253E82" w:rsidP="00253E82">
      <w:pPr>
        <w:shd w:val="clear" w:color="auto" w:fill="FFFFFF"/>
        <w:ind w:firstLine="720"/>
        <w:jc w:val="both"/>
      </w:pPr>
      <w:r>
        <w:rPr>
          <w:color w:val="000000"/>
        </w:rPr>
        <w:t>Программа предполагает такое содержание учебных книг, их структуру и методику обучения, которые строятся на основе ведущих принципов: художественно-эстетического, литературоведческого и коммуникативно-речевого.</w:t>
      </w:r>
    </w:p>
    <w:p w:rsidR="00253E82" w:rsidRDefault="00253E82" w:rsidP="00253E82">
      <w:pPr>
        <w:shd w:val="clear" w:color="auto" w:fill="FFFFFF"/>
        <w:ind w:firstLine="720"/>
        <w:jc w:val="both"/>
        <w:rPr>
          <w:color w:val="000000"/>
        </w:rPr>
      </w:pPr>
      <w:r>
        <w:rPr>
          <w:b/>
          <w:bCs/>
          <w:i/>
          <w:iCs/>
          <w:color w:val="000000"/>
        </w:rPr>
        <w:t>Художественно-эстетический принцип</w:t>
      </w:r>
      <w:r>
        <w:rPr>
          <w:b/>
          <w:bCs/>
          <w:color w:val="000000"/>
        </w:rPr>
        <w:t xml:space="preserve"> </w:t>
      </w:r>
      <w:r>
        <w:rPr>
          <w:color w:val="000000"/>
        </w:rPr>
        <w:t>определяет стра</w:t>
      </w:r>
      <w:r>
        <w:rPr>
          <w:color w:val="000000"/>
        </w:rPr>
        <w:softHyphen/>
        <w:t>тегию отбора произведений для чтения, и поэтому в круг чтения младших школьников вошли преимущественно худо</w:t>
      </w:r>
      <w:r>
        <w:rPr>
          <w:color w:val="000000"/>
        </w:rPr>
        <w:softHyphen/>
        <w:t>жественные тексты. Внимание детей привлекается к тому, что перед ними не просто познавательные интересные тек</w:t>
      </w:r>
      <w:r>
        <w:rPr>
          <w:color w:val="000000"/>
        </w:rPr>
        <w:softHyphen/>
        <w:t>сты, а именно произведения словесного искусства, которые раскрывают перед читателем богатство окружающего мира и человеческих отношений, рождают чувство гармонии, красо</w:t>
      </w:r>
      <w:r>
        <w:rPr>
          <w:color w:val="000000"/>
        </w:rPr>
        <w:softHyphen/>
        <w:t>ты, учат понимать прекрасное в жизни, формируют в ребен</w:t>
      </w:r>
      <w:r>
        <w:rPr>
          <w:color w:val="000000"/>
        </w:rPr>
        <w:softHyphen/>
        <w:t>ке собственное отношение к действительности. Этот прин</w:t>
      </w:r>
      <w:r>
        <w:rPr>
          <w:color w:val="000000"/>
        </w:rPr>
        <w:softHyphen/>
        <w:t>цип предполагает активное установление связей между всеми другими видами искусства.</w:t>
      </w:r>
    </w:p>
    <w:p w:rsidR="00253E82" w:rsidRDefault="00253E82" w:rsidP="00253E82">
      <w:pPr>
        <w:shd w:val="clear" w:color="auto" w:fill="FFFFFF"/>
        <w:ind w:firstLine="720"/>
        <w:jc w:val="both"/>
      </w:pPr>
      <w:r>
        <w:rPr>
          <w:b/>
          <w:bCs/>
          <w:i/>
          <w:iCs/>
          <w:color w:val="000000"/>
        </w:rPr>
        <w:t>Литературоведческий принцип</w:t>
      </w:r>
      <w:r>
        <w:rPr>
          <w:b/>
          <w:bCs/>
          <w:color w:val="000000"/>
        </w:rPr>
        <w:t xml:space="preserve"> </w:t>
      </w:r>
      <w:r>
        <w:rPr>
          <w:color w:val="000000"/>
        </w:rPr>
        <w:t>с учетом особенностей начального этапа обучения реализуется при анализе литера</w:t>
      </w:r>
      <w:r>
        <w:rPr>
          <w:color w:val="000000"/>
        </w:rPr>
        <w:softHyphen/>
        <w:t>турного произведения, выдвигает на первый план художе</w:t>
      </w:r>
      <w:r>
        <w:rPr>
          <w:color w:val="000000"/>
        </w:rPr>
        <w:softHyphen/>
        <w:t>ственный образ.</w:t>
      </w:r>
    </w:p>
    <w:p w:rsidR="00253E82" w:rsidRDefault="00253E82" w:rsidP="00253E82">
      <w:pPr>
        <w:shd w:val="clear" w:color="auto" w:fill="FFFFFF"/>
        <w:ind w:firstLine="720"/>
        <w:jc w:val="both"/>
      </w:pPr>
      <w:r>
        <w:rPr>
          <w:color w:val="000000"/>
        </w:rPr>
        <w:t>Слово становится объектом внимания читателя и осмыс</w:t>
      </w:r>
      <w:r>
        <w:rPr>
          <w:color w:val="000000"/>
        </w:rPr>
        <w:softHyphen/>
        <w:t>ливается им как средство создания словесно-художественно</w:t>
      </w:r>
      <w:r>
        <w:rPr>
          <w:color w:val="000000"/>
        </w:rPr>
        <w:softHyphen/>
        <w:t>го образа, через который автор выражает свои мысли, чув</w:t>
      </w:r>
      <w:r>
        <w:rPr>
          <w:color w:val="000000"/>
        </w:rPr>
        <w:softHyphen/>
        <w:t>ства, идеи.</w:t>
      </w:r>
    </w:p>
    <w:p w:rsidR="00253E82" w:rsidRDefault="00253E82" w:rsidP="00253E82">
      <w:pPr>
        <w:shd w:val="clear" w:color="auto" w:fill="FFFFFF"/>
        <w:ind w:firstLine="720"/>
        <w:jc w:val="both"/>
      </w:pPr>
      <w:r>
        <w:rPr>
          <w:color w:val="000000"/>
        </w:rPr>
        <w:t>Литературоведческий принцип идет на смену лингвисти</w:t>
      </w:r>
      <w:r>
        <w:rPr>
          <w:color w:val="000000"/>
        </w:rPr>
        <w:softHyphen/>
        <w:t xml:space="preserve">ческому анализу текста, имевшему место в начале обучения, когда предметом рассмотрения становились лишь отдельные средства художественной выразительности, «выпадавшие» из образной ткани произведения. </w:t>
      </w:r>
      <w:proofErr w:type="gramStart"/>
      <w:r>
        <w:rPr>
          <w:color w:val="000000"/>
        </w:rPr>
        <w:t>(Например:</w:t>
      </w:r>
      <w:proofErr w:type="gramEnd"/>
      <w:r>
        <w:rPr>
          <w:color w:val="000000"/>
        </w:rPr>
        <w:t xml:space="preserve"> «Лес принакрылся шапкой и заснул». </w:t>
      </w:r>
      <w:proofErr w:type="gramStart"/>
      <w:r>
        <w:rPr>
          <w:color w:val="000000"/>
        </w:rPr>
        <w:t>Скажите по-другому.)</w:t>
      </w:r>
      <w:proofErr w:type="gramEnd"/>
    </w:p>
    <w:p w:rsidR="00253E82" w:rsidRDefault="00253E82" w:rsidP="00253E82">
      <w:pPr>
        <w:pStyle w:val="ad"/>
        <w:spacing w:line="240" w:lineRule="auto"/>
        <w:ind w:firstLine="720"/>
        <w:rPr>
          <w:color w:val="000000"/>
          <w:sz w:val="24"/>
          <w:szCs w:val="24"/>
        </w:rPr>
      </w:pPr>
      <w:r>
        <w:rPr>
          <w:color w:val="000000"/>
          <w:sz w:val="24"/>
          <w:szCs w:val="24"/>
        </w:rPr>
        <w:t>Слово должно рассматриваться не изолированно, а в образной системе произведения, в его реальном контексте, который наполняет смыслом и значением не только образ</w:t>
      </w:r>
      <w:r>
        <w:rPr>
          <w:color w:val="000000"/>
          <w:sz w:val="24"/>
          <w:szCs w:val="24"/>
        </w:rPr>
        <w:softHyphen/>
        <w:t>ные, но и нейтральные слова и выражения.</w:t>
      </w:r>
    </w:p>
    <w:p w:rsidR="00253E82" w:rsidRDefault="00253E82" w:rsidP="00253E82">
      <w:pPr>
        <w:shd w:val="clear" w:color="auto" w:fill="FFFFFF"/>
        <w:ind w:firstLine="720"/>
        <w:jc w:val="both"/>
      </w:pPr>
      <w:r>
        <w:rPr>
          <w:color w:val="000000"/>
        </w:rPr>
        <w:lastRenderedPageBreak/>
        <w:t>Работа над художественным произведением не должна сводиться к разбору отдельных эпитетов, сравнений и дру</w:t>
      </w:r>
      <w:r>
        <w:rPr>
          <w:color w:val="000000"/>
        </w:rPr>
        <w:softHyphen/>
        <w:t>гих средств художественной выразительности. В начальной школе анализ образных средств языка должен помочь детям почувствовать целостность художественного образа и аде</w:t>
      </w:r>
      <w:r>
        <w:rPr>
          <w:color w:val="000000"/>
        </w:rPr>
        <w:softHyphen/>
        <w:t>кватно сопереживать герою.</w:t>
      </w:r>
    </w:p>
    <w:p w:rsidR="00253E82" w:rsidRDefault="00253E82" w:rsidP="00253E82">
      <w:pPr>
        <w:shd w:val="clear" w:color="auto" w:fill="FFFFFF"/>
        <w:ind w:firstLine="720"/>
        <w:jc w:val="both"/>
      </w:pPr>
      <w:r>
        <w:rPr>
          <w:color w:val="000000"/>
        </w:rPr>
        <w:t>Литературоведческий принцип находит свое выражение и в том, что программа охватывает все основные литературные жанры: сказки, стихи, рассказы, басни, драматические про</w:t>
      </w:r>
      <w:r>
        <w:rPr>
          <w:color w:val="000000"/>
        </w:rPr>
        <w:softHyphen/>
        <w:t>изведения (в отрывках). При анализе произведения этот принцип нацеливает на обогащение учеников первыми пред</w:t>
      </w:r>
      <w:r>
        <w:rPr>
          <w:color w:val="000000"/>
        </w:rPr>
        <w:softHyphen/>
        <w:t>ставлениями о проблематике, нравственно-эстетической идее, художественной форме, композиции.</w:t>
      </w:r>
    </w:p>
    <w:p w:rsidR="00253E82" w:rsidRDefault="00253E82" w:rsidP="00253E82">
      <w:pPr>
        <w:shd w:val="clear" w:color="auto" w:fill="FFFFFF"/>
        <w:ind w:firstLine="720"/>
        <w:jc w:val="both"/>
      </w:pPr>
      <w:r>
        <w:rPr>
          <w:color w:val="000000"/>
        </w:rPr>
        <w:t>Курс литературного чтения не предполагает знакомства детей с особенностями творчества писателей, ибо у младших школьников еще нет достаточной начитанности, необходи</w:t>
      </w:r>
      <w:r>
        <w:rPr>
          <w:color w:val="000000"/>
        </w:rPr>
        <w:softHyphen/>
        <w:t>мых жизненных наблюдений и обобщений. Монографиче</w:t>
      </w:r>
      <w:r>
        <w:rPr>
          <w:color w:val="000000"/>
        </w:rPr>
        <w:softHyphen/>
        <w:t>ский принцип изучения литературных произведений, харак</w:t>
      </w:r>
      <w:r>
        <w:rPr>
          <w:color w:val="000000"/>
        </w:rPr>
        <w:softHyphen/>
        <w:t>терный для курса литературы в средних и старших классах школы, вводится постепенно.</w:t>
      </w:r>
    </w:p>
    <w:p w:rsidR="00253E82" w:rsidRDefault="00253E82" w:rsidP="00253E82">
      <w:pPr>
        <w:shd w:val="clear" w:color="auto" w:fill="FFFFFF"/>
        <w:ind w:firstLine="720"/>
        <w:jc w:val="both"/>
      </w:pPr>
      <w:r>
        <w:rPr>
          <w:b/>
          <w:bCs/>
          <w:i/>
          <w:iCs/>
          <w:color w:val="000000"/>
        </w:rPr>
        <w:t>Коммуникативно-речевой принцип</w:t>
      </w:r>
      <w:r>
        <w:rPr>
          <w:b/>
          <w:bCs/>
          <w:color w:val="000000"/>
        </w:rPr>
        <w:t xml:space="preserve"> </w:t>
      </w:r>
      <w:r>
        <w:rPr>
          <w:color w:val="000000"/>
        </w:rPr>
        <w:t xml:space="preserve">нацелен на развитие речевой культуры учащихся, на формирование и развитие у младших школьников речевых навыков, главным из которых является навык чтения. Задача уроков литературного чтения заключается в интенсивном развитии навыка чтения как вида речевой деятельности: от </w:t>
      </w:r>
      <w:proofErr w:type="spellStart"/>
      <w:r>
        <w:rPr>
          <w:color w:val="000000"/>
        </w:rPr>
        <w:t>громкоречевой</w:t>
      </w:r>
      <w:proofErr w:type="spellEnd"/>
      <w:r>
        <w:rPr>
          <w:color w:val="000000"/>
        </w:rPr>
        <w:t xml:space="preserve"> формы чтения до чтения про себя, осуществляемого как умственное дей</w:t>
      </w:r>
      <w:r>
        <w:rPr>
          <w:color w:val="000000"/>
        </w:rPr>
        <w:softHyphen/>
        <w:t>ствие, протекающее во внутреннем плане.</w:t>
      </w:r>
    </w:p>
    <w:p w:rsidR="00253E82" w:rsidRDefault="00253E82" w:rsidP="00253E82">
      <w:pPr>
        <w:shd w:val="clear" w:color="auto" w:fill="FFFFFF"/>
        <w:ind w:firstLine="720"/>
        <w:jc w:val="both"/>
      </w:pPr>
      <w:proofErr w:type="gramStart"/>
      <w:r>
        <w:rPr>
          <w:color w:val="000000"/>
        </w:rPr>
        <w:t>Развитие навыка чтения предполагает: на первом году обучения – формирование целостных синтетических прие</w:t>
      </w:r>
      <w:r>
        <w:rPr>
          <w:color w:val="000000"/>
        </w:rPr>
        <w:softHyphen/>
        <w:t>мов чтения на уровне слова (чтения целыми словами), интонационное объединение слов в словосочетания и предложения, увеличение скорости (беглое чтение); на втором году обучения — постепенное введение чтения про себя; на третьем и четвертом годах обучения – наращива</w:t>
      </w:r>
      <w:r>
        <w:rPr>
          <w:color w:val="000000"/>
        </w:rPr>
        <w:softHyphen/>
        <w:t>ние скорости чтения и овладение рациональными приема</w:t>
      </w:r>
      <w:r>
        <w:rPr>
          <w:color w:val="000000"/>
        </w:rPr>
        <w:softHyphen/>
        <w:t>ми чтения.</w:t>
      </w:r>
      <w:proofErr w:type="gramEnd"/>
    </w:p>
    <w:p w:rsidR="00253E82" w:rsidRDefault="00253E82" w:rsidP="00253E82">
      <w:pPr>
        <w:shd w:val="clear" w:color="auto" w:fill="FFFFFF"/>
        <w:ind w:firstLine="720"/>
        <w:jc w:val="both"/>
      </w:pPr>
      <w:r>
        <w:rPr>
          <w:color w:val="000000"/>
        </w:rPr>
        <w:t>Параллельно с формированием беглого чтения в течение всех лет ведется целенаправленная работа по развитию уме</w:t>
      </w:r>
      <w:r>
        <w:rPr>
          <w:color w:val="000000"/>
        </w:rPr>
        <w:softHyphen/>
        <w:t>ния постигать смысл прочитанного, обобщать и выделять главное.</w:t>
      </w:r>
    </w:p>
    <w:p w:rsidR="00253E82" w:rsidRDefault="00253E82" w:rsidP="00253E82">
      <w:pPr>
        <w:pStyle w:val="ad"/>
        <w:spacing w:line="240" w:lineRule="auto"/>
        <w:ind w:firstLine="720"/>
        <w:rPr>
          <w:color w:val="000000"/>
          <w:sz w:val="24"/>
          <w:szCs w:val="24"/>
        </w:rPr>
      </w:pPr>
      <w:r>
        <w:rPr>
          <w:color w:val="000000"/>
          <w:sz w:val="24"/>
          <w:szCs w:val="24"/>
        </w:rPr>
        <w:t xml:space="preserve">Кроме навыка чтения и </w:t>
      </w:r>
      <w:proofErr w:type="spellStart"/>
      <w:r>
        <w:rPr>
          <w:color w:val="000000"/>
          <w:sz w:val="24"/>
          <w:szCs w:val="24"/>
        </w:rPr>
        <w:t>речеведческих</w:t>
      </w:r>
      <w:proofErr w:type="spellEnd"/>
      <w:r>
        <w:rPr>
          <w:color w:val="000000"/>
          <w:sz w:val="24"/>
          <w:szCs w:val="24"/>
        </w:rPr>
        <w:t xml:space="preserve"> умений (деление текста на части, озаглавливайте, составление плана, сжатый и полный пересказ прочитанного), учащиеся овладевают приемами выразительного чтения, решая разнообразные ком</w:t>
      </w:r>
      <w:r>
        <w:rPr>
          <w:color w:val="000000"/>
          <w:sz w:val="24"/>
          <w:szCs w:val="24"/>
        </w:rPr>
        <w:softHyphen/>
        <w:t>муникативные задачи, возникающие при чтении, разбирая произведения, они обучаются переносу приемов выразитель</w:t>
      </w:r>
      <w:r>
        <w:rPr>
          <w:color w:val="000000"/>
          <w:sz w:val="24"/>
          <w:szCs w:val="24"/>
        </w:rPr>
        <w:softHyphen/>
        <w:t>ного устно-речевого общения на чтение текстов.</w:t>
      </w:r>
    </w:p>
    <w:p w:rsidR="00253E82" w:rsidRDefault="00253E82" w:rsidP="00253E82">
      <w:pPr>
        <w:shd w:val="clear" w:color="auto" w:fill="FFFFFF"/>
        <w:ind w:firstLine="720"/>
        <w:jc w:val="both"/>
      </w:pPr>
      <w:r>
        <w:rPr>
          <w:color w:val="000000"/>
        </w:rPr>
        <w:t>Коммуникативно-речевой принцип нацелен на проведе</w:t>
      </w:r>
      <w:r>
        <w:rPr>
          <w:color w:val="000000"/>
        </w:rPr>
        <w:softHyphen/>
        <w:t>ние уроков-диалогов, уроков воображаемого общения юных читателей с писателем и героями его произведений.</w:t>
      </w:r>
    </w:p>
    <w:p w:rsidR="00253E82" w:rsidRDefault="00253E82" w:rsidP="00253E82">
      <w:pPr>
        <w:shd w:val="clear" w:color="auto" w:fill="FFFFFF"/>
        <w:ind w:firstLine="720"/>
        <w:jc w:val="both"/>
      </w:pPr>
      <w:r>
        <w:rPr>
          <w:color w:val="000000"/>
        </w:rPr>
        <w:t>В программу литературного чтения включаются такие разделы, как «Круг чтения», «Развитие речевых умений и навыков при работе с текстом», «Обогащение и развитие опыта творческой деятельности учащихся». Круг чтения от класса к классу постепенно расширяет читательские возмож</w:t>
      </w:r>
      <w:r>
        <w:rPr>
          <w:color w:val="000000"/>
        </w:rPr>
        <w:softHyphen/>
        <w:t>ности детей и их знания об окружающем мире, о своих свер</w:t>
      </w:r>
      <w:r>
        <w:rPr>
          <w:color w:val="000000"/>
        </w:rPr>
        <w:softHyphen/>
        <w:t>стниках, об их жизни, играх, приключениях, о природе и ее охране, об истории нашей Родины, помогающие накоплению социально-нравственного опыта ребенка, обретению качеств «читательской самостоятельности».</w:t>
      </w:r>
    </w:p>
    <w:p w:rsidR="00253E82" w:rsidRDefault="00253E82" w:rsidP="00253E82">
      <w:pPr>
        <w:shd w:val="clear" w:color="auto" w:fill="FFFFFF"/>
        <w:ind w:firstLine="720"/>
        <w:jc w:val="both"/>
      </w:pPr>
      <w:r>
        <w:rPr>
          <w:color w:val="000000"/>
        </w:rPr>
        <w:t>При обучении детей чтению их знания должны попол</w:t>
      </w:r>
      <w:r>
        <w:rPr>
          <w:color w:val="000000"/>
        </w:rPr>
        <w:softHyphen/>
        <w:t>ниться и элементарными понятиями литературоведческого характера: простейшими сведениями об авторе – писателе, о теме читаемого произведения, его жанре, особенностях малых фольклорных жанров (загадка, прибаутка, пословица, считалка). Дети получат первоначальные представления об изобразительных и выразительных возможностях словесного искусства (о «живописании словом», о метафоре, сравнении, олицетворении, ритмичности и музыкальности стихотворной речи).</w:t>
      </w:r>
    </w:p>
    <w:p w:rsidR="00253E82" w:rsidRDefault="00253E82" w:rsidP="00253E82">
      <w:pPr>
        <w:shd w:val="clear" w:color="auto" w:fill="FFFFFF"/>
        <w:ind w:firstLine="720"/>
        <w:jc w:val="both"/>
      </w:pPr>
      <w:r>
        <w:rPr>
          <w:color w:val="000000"/>
        </w:rPr>
        <w:lastRenderedPageBreak/>
        <w:t>Отличительной особенностью программы литературного чтения является введение в ее содержание раздела «Опыт творческой деятельности и эмоционально-чувственного отно</w:t>
      </w:r>
      <w:r>
        <w:rPr>
          <w:color w:val="000000"/>
        </w:rPr>
        <w:softHyphen/>
        <w:t>шения к действительности». Этот раздел даст возможность включить в процесс обучения те приемы и способы деятель</w:t>
      </w:r>
      <w:r>
        <w:rPr>
          <w:color w:val="000000"/>
        </w:rPr>
        <w:softHyphen/>
        <w:t>ности детей, которые помогут им воспринимать художе</w:t>
      </w:r>
      <w:r>
        <w:rPr>
          <w:color w:val="000000"/>
        </w:rPr>
        <w:softHyphen/>
        <w:t>ственное произведение на основе проявления собственных творческих способностей.</w:t>
      </w:r>
    </w:p>
    <w:p w:rsidR="00253E82" w:rsidRDefault="00253E82" w:rsidP="00253E82">
      <w:pPr>
        <w:pStyle w:val="ad"/>
        <w:spacing w:line="240" w:lineRule="auto"/>
        <w:ind w:firstLine="720"/>
        <w:rPr>
          <w:color w:val="000000"/>
          <w:sz w:val="24"/>
          <w:szCs w:val="24"/>
        </w:rPr>
      </w:pPr>
      <w:r>
        <w:rPr>
          <w:color w:val="000000"/>
          <w:sz w:val="24"/>
          <w:szCs w:val="24"/>
        </w:rPr>
        <w:t>Литература относится к наиболее сложному, интеллекту</w:t>
      </w:r>
      <w:r>
        <w:rPr>
          <w:color w:val="000000"/>
          <w:sz w:val="24"/>
          <w:szCs w:val="24"/>
        </w:rPr>
        <w:softHyphen/>
        <w:t>альному виду искусства, восприятие произведений которого носит опосредованный характер: при чтении человек полу</w:t>
      </w:r>
      <w:r>
        <w:rPr>
          <w:color w:val="000000"/>
          <w:sz w:val="24"/>
          <w:szCs w:val="24"/>
        </w:rPr>
        <w:softHyphen/>
        <w:t>чает тем большее наслаждение художественными образами, чем ярче оказываются представления, которые возникают у него в процессе чтения. Характер и полнота восприятия литературного произведения во многом определяются кон</w:t>
      </w:r>
      <w:r>
        <w:rPr>
          <w:color w:val="000000"/>
          <w:sz w:val="24"/>
          <w:szCs w:val="24"/>
        </w:rPr>
        <w:softHyphen/>
        <w:t>кретно-чувственным опытом и умением воссоздать словес</w:t>
      </w:r>
      <w:r>
        <w:rPr>
          <w:color w:val="000000"/>
          <w:sz w:val="24"/>
          <w:szCs w:val="24"/>
        </w:rPr>
        <w:softHyphen/>
        <w:t>ные образы в соответствии с авторским текстом.</w:t>
      </w:r>
    </w:p>
    <w:p w:rsidR="00253E82" w:rsidRDefault="00253E82" w:rsidP="00253E82">
      <w:pPr>
        <w:pStyle w:val="5"/>
        <w:rPr>
          <w:sz w:val="24"/>
          <w:szCs w:val="24"/>
        </w:rPr>
      </w:pPr>
      <w:r>
        <w:rPr>
          <w:sz w:val="24"/>
          <w:szCs w:val="24"/>
        </w:rPr>
        <w:t xml:space="preserve">Требования к уровню подготовки </w:t>
      </w:r>
      <w:proofErr w:type="gramStart"/>
      <w:r>
        <w:rPr>
          <w:sz w:val="24"/>
          <w:szCs w:val="24"/>
        </w:rPr>
        <w:t>обучающихся</w:t>
      </w:r>
      <w:proofErr w:type="gramEnd"/>
    </w:p>
    <w:p w:rsidR="00253E82" w:rsidRDefault="00253E82" w:rsidP="00253E82">
      <w:pPr>
        <w:pStyle w:val="5"/>
        <w:rPr>
          <w:sz w:val="24"/>
          <w:szCs w:val="24"/>
        </w:rPr>
      </w:pPr>
      <w:r>
        <w:rPr>
          <w:sz w:val="24"/>
          <w:szCs w:val="24"/>
        </w:rPr>
        <w:t>Развитие речевых умений и навыков при работе с текстом</w:t>
      </w:r>
    </w:p>
    <w:p w:rsidR="00253E82" w:rsidRDefault="00253E82" w:rsidP="00253E82">
      <w:pPr>
        <w:jc w:val="center"/>
      </w:pPr>
    </w:p>
    <w:p w:rsidR="00253E82" w:rsidRDefault="00253E82" w:rsidP="00EC1F9F">
      <w:pPr>
        <w:numPr>
          <w:ilvl w:val="0"/>
          <w:numId w:val="54"/>
        </w:numPr>
        <w:jc w:val="center"/>
        <w:rPr>
          <w:b/>
          <w:bCs/>
        </w:rPr>
      </w:pPr>
      <w:r>
        <w:rPr>
          <w:b/>
          <w:bCs/>
        </w:rPr>
        <w:t>Развитие навыков чтения</w:t>
      </w:r>
    </w:p>
    <w:p w:rsidR="00253E82" w:rsidRDefault="00253E82" w:rsidP="00253E82">
      <w:pPr>
        <w:rPr>
          <w:b/>
          <w:bCs/>
        </w:rPr>
      </w:pPr>
    </w:p>
    <w:tbl>
      <w:tblPr>
        <w:tblW w:w="15154" w:type="dxa"/>
        <w:tblInd w:w="-318" w:type="dxa"/>
        <w:tblLook w:val="04A0"/>
      </w:tblPr>
      <w:tblGrid>
        <w:gridCol w:w="396"/>
        <w:gridCol w:w="8325"/>
        <w:gridCol w:w="2644"/>
        <w:gridCol w:w="3789"/>
      </w:tblGrid>
      <w:tr w:rsidR="00253E82" w:rsidTr="00253E82">
        <w:trPr>
          <w:trHeight w:val="329"/>
        </w:trPr>
        <w:tc>
          <w:tcPr>
            <w:tcW w:w="396" w:type="dxa"/>
            <w:tcBorders>
              <w:top w:val="nil"/>
              <w:left w:val="nil"/>
              <w:bottom w:val="nil"/>
              <w:right w:val="single" w:sz="4" w:space="0" w:color="auto"/>
            </w:tcBorders>
          </w:tcPr>
          <w:p w:rsidR="00253E82" w:rsidRDefault="00253E82">
            <w:pPr>
              <w:jc w:val="center"/>
              <w:rPr>
                <w:b/>
                <w:bCs/>
              </w:rPr>
            </w:pPr>
          </w:p>
        </w:tc>
        <w:tc>
          <w:tcPr>
            <w:tcW w:w="8325" w:type="dxa"/>
            <w:tcBorders>
              <w:top w:val="single" w:sz="4" w:space="0" w:color="auto"/>
              <w:left w:val="single" w:sz="4" w:space="0" w:color="auto"/>
              <w:bottom w:val="single" w:sz="4" w:space="0" w:color="auto"/>
              <w:right w:val="single" w:sz="4" w:space="0" w:color="auto"/>
            </w:tcBorders>
            <w:hideMark/>
          </w:tcPr>
          <w:p w:rsidR="00253E82" w:rsidRDefault="00253E82">
            <w:pPr>
              <w:jc w:val="center"/>
              <w:rPr>
                <w:b/>
                <w:bCs/>
              </w:rPr>
            </w:pPr>
            <w:r>
              <w:rPr>
                <w:b/>
                <w:bCs/>
              </w:rPr>
              <w:t>2 класс</w:t>
            </w:r>
          </w:p>
        </w:tc>
        <w:tc>
          <w:tcPr>
            <w:tcW w:w="2644" w:type="dxa"/>
            <w:tcBorders>
              <w:top w:val="single" w:sz="4" w:space="0" w:color="auto"/>
              <w:left w:val="single" w:sz="4" w:space="0" w:color="auto"/>
              <w:bottom w:val="single" w:sz="4" w:space="0" w:color="auto"/>
              <w:right w:val="single" w:sz="4" w:space="0" w:color="auto"/>
            </w:tcBorders>
            <w:hideMark/>
          </w:tcPr>
          <w:p w:rsidR="00253E82" w:rsidRDefault="00253E82">
            <w:pPr>
              <w:jc w:val="center"/>
              <w:rPr>
                <w:b/>
                <w:bCs/>
              </w:rPr>
            </w:pPr>
            <w:r>
              <w:rPr>
                <w:b/>
                <w:bCs/>
              </w:rPr>
              <w:t>3 класс</w:t>
            </w:r>
          </w:p>
        </w:tc>
        <w:tc>
          <w:tcPr>
            <w:tcW w:w="3789" w:type="dxa"/>
            <w:tcBorders>
              <w:top w:val="single" w:sz="4" w:space="0" w:color="auto"/>
              <w:left w:val="single" w:sz="4" w:space="0" w:color="auto"/>
              <w:bottom w:val="single" w:sz="4" w:space="0" w:color="auto"/>
              <w:right w:val="single" w:sz="4" w:space="0" w:color="auto"/>
            </w:tcBorders>
            <w:hideMark/>
          </w:tcPr>
          <w:p w:rsidR="00253E82" w:rsidRDefault="00253E82">
            <w:pPr>
              <w:jc w:val="center"/>
              <w:rPr>
                <w:b/>
                <w:bCs/>
              </w:rPr>
            </w:pPr>
            <w:r>
              <w:rPr>
                <w:b/>
                <w:bCs/>
              </w:rPr>
              <w:t>4 класс</w:t>
            </w:r>
          </w:p>
        </w:tc>
      </w:tr>
      <w:tr w:rsidR="00253E82" w:rsidTr="00DB2241">
        <w:trPr>
          <w:trHeight w:val="3818"/>
        </w:trPr>
        <w:tc>
          <w:tcPr>
            <w:tcW w:w="396" w:type="dxa"/>
            <w:tcBorders>
              <w:top w:val="nil"/>
              <w:left w:val="nil"/>
              <w:bottom w:val="nil"/>
              <w:right w:val="single" w:sz="4" w:space="0" w:color="auto"/>
            </w:tcBorders>
          </w:tcPr>
          <w:p w:rsidR="00253E82" w:rsidRDefault="00253E82">
            <w:pPr>
              <w:jc w:val="both"/>
              <w:rPr>
                <w:b/>
                <w:bCs/>
              </w:rPr>
            </w:pPr>
          </w:p>
        </w:tc>
        <w:tc>
          <w:tcPr>
            <w:tcW w:w="8325" w:type="dxa"/>
            <w:tcBorders>
              <w:top w:val="single" w:sz="4" w:space="0" w:color="auto"/>
              <w:left w:val="single" w:sz="4" w:space="0" w:color="auto"/>
              <w:bottom w:val="single" w:sz="4" w:space="0" w:color="auto"/>
              <w:right w:val="single" w:sz="4" w:space="0" w:color="auto"/>
            </w:tcBorders>
            <w:hideMark/>
          </w:tcPr>
          <w:p w:rsidR="00253E82" w:rsidRDefault="00253E82" w:rsidP="00DB2241">
            <w:pPr>
              <w:framePr w:w="1503" w:h="6209" w:hSpace="38" w:wrap="auto" w:vAnchor="text" w:hAnchor="text" w:x="846" w:y="95"/>
              <w:shd w:val="clear" w:color="auto" w:fill="FFFFFF"/>
              <w:rPr>
                <w:color w:val="000000"/>
              </w:rPr>
            </w:pPr>
            <w:r>
              <w:rPr>
                <w:color w:val="000000"/>
              </w:rPr>
              <w:t>Развитие навы</w:t>
            </w:r>
            <w:r>
              <w:rPr>
                <w:color w:val="000000"/>
              </w:rPr>
              <w:softHyphen/>
              <w:t>ка осознанного и правильного чтения. Выра</w:t>
            </w:r>
            <w:r>
              <w:rPr>
                <w:color w:val="000000"/>
              </w:rPr>
              <w:softHyphen/>
              <w:t>ботка основного способа – чте</w:t>
            </w:r>
            <w:r>
              <w:rPr>
                <w:color w:val="000000"/>
              </w:rPr>
              <w:softHyphen/>
              <w:t>ния целыми сло</w:t>
            </w:r>
            <w:r>
              <w:rPr>
                <w:color w:val="000000"/>
              </w:rPr>
              <w:softHyphen/>
              <w:t>вами за счет:</w:t>
            </w:r>
          </w:p>
          <w:p w:rsidR="00253E82" w:rsidRDefault="00253E82" w:rsidP="00DB2241">
            <w:pPr>
              <w:framePr w:w="1503" w:h="6209" w:hSpace="38" w:wrap="auto" w:vAnchor="text" w:hAnchor="text" w:x="846" w:y="95"/>
              <w:numPr>
                <w:ilvl w:val="0"/>
                <w:numId w:val="55"/>
              </w:numPr>
              <w:shd w:val="clear" w:color="auto" w:fill="FFFFFF"/>
              <w:tabs>
                <w:tab w:val="left" w:pos="233"/>
              </w:tabs>
              <w:ind w:hanging="360"/>
              <w:rPr>
                <w:color w:val="000000"/>
              </w:rPr>
            </w:pPr>
            <w:r>
              <w:rPr>
                <w:color w:val="000000"/>
              </w:rPr>
              <w:t>1) установки на плавное чтение</w:t>
            </w:r>
            <w:r>
              <w:rPr>
                <w:color w:val="000000"/>
              </w:rPr>
              <w:br/>
              <w:t>целыми   словами;</w:t>
            </w:r>
          </w:p>
          <w:p w:rsidR="00253E82" w:rsidRDefault="00253E82" w:rsidP="00DB2241">
            <w:pPr>
              <w:framePr w:w="1503" w:h="6209" w:hSpace="38" w:wrap="auto" w:vAnchor="text" w:hAnchor="text" w:x="846" w:y="95"/>
              <w:numPr>
                <w:ilvl w:val="0"/>
                <w:numId w:val="55"/>
              </w:numPr>
              <w:shd w:val="clear" w:color="auto" w:fill="FFFFFF"/>
              <w:tabs>
                <w:tab w:val="left" w:pos="233"/>
              </w:tabs>
              <w:ind w:hanging="360"/>
              <w:rPr>
                <w:color w:val="000000"/>
              </w:rPr>
            </w:pPr>
            <w:r>
              <w:rPr>
                <w:color w:val="000000"/>
              </w:rPr>
              <w:t>2) проведения речевых    зарядок или       речевых</w:t>
            </w:r>
            <w:r>
              <w:rPr>
                <w:color w:val="000000"/>
              </w:rPr>
              <w:br/>
              <w:t>гимнастик    для</w:t>
            </w:r>
            <w:r>
              <w:rPr>
                <w:color w:val="000000"/>
              </w:rPr>
              <w:br/>
              <w:t>овладения нормативным   способом      чтения</w:t>
            </w:r>
            <w:r>
              <w:rPr>
                <w:color w:val="000000"/>
              </w:rPr>
              <w:br/>
              <w:t>(3 – 4 мин);</w:t>
            </w:r>
          </w:p>
          <w:p w:rsidR="00253E82" w:rsidRDefault="00253E82" w:rsidP="00DB2241">
            <w:pPr>
              <w:framePr w:w="1503" w:h="6209" w:hSpace="38" w:wrap="auto" w:vAnchor="text" w:hAnchor="text" w:x="846" w:y="95"/>
              <w:numPr>
                <w:ilvl w:val="0"/>
                <w:numId w:val="55"/>
              </w:numPr>
              <w:shd w:val="clear" w:color="auto" w:fill="FFFFFF"/>
              <w:tabs>
                <w:tab w:val="left" w:pos="233"/>
              </w:tabs>
              <w:ind w:hanging="360"/>
              <w:rPr>
                <w:color w:val="000000"/>
              </w:rPr>
            </w:pPr>
            <w:r>
              <w:rPr>
                <w:color w:val="000000"/>
              </w:rPr>
              <w:t>3) проведения соревнований       и конкурсов      на</w:t>
            </w:r>
            <w:r>
              <w:rPr>
                <w:color w:val="000000"/>
              </w:rPr>
              <w:br/>
              <w:t>звание лучшего чтеца;</w:t>
            </w:r>
          </w:p>
          <w:p w:rsidR="00253E82" w:rsidRDefault="00253E82" w:rsidP="00DB2241">
            <w:pPr>
              <w:rPr>
                <w:b/>
                <w:bCs/>
              </w:rPr>
            </w:pPr>
            <w:r>
              <w:rPr>
                <w:color w:val="000000"/>
              </w:rPr>
              <w:t>4) развития темпового чтения.</w:t>
            </w:r>
            <w:r>
              <w:rPr>
                <w:color w:val="000000"/>
              </w:rPr>
              <w:br/>
              <w:t>Обучение    чтению про себя</w:t>
            </w:r>
          </w:p>
        </w:tc>
        <w:tc>
          <w:tcPr>
            <w:tcW w:w="6433" w:type="dxa"/>
            <w:gridSpan w:val="2"/>
            <w:tcBorders>
              <w:top w:val="single" w:sz="4" w:space="0" w:color="auto"/>
              <w:left w:val="single" w:sz="4" w:space="0" w:color="auto"/>
              <w:bottom w:val="single" w:sz="4" w:space="0" w:color="auto"/>
              <w:right w:val="single" w:sz="4" w:space="0" w:color="auto"/>
            </w:tcBorders>
            <w:hideMark/>
          </w:tcPr>
          <w:p w:rsidR="00253E82" w:rsidRDefault="00253E82">
            <w:pPr>
              <w:shd w:val="clear" w:color="auto" w:fill="FFFFFF"/>
              <w:spacing w:before="127"/>
            </w:pPr>
            <w:r>
              <w:rPr>
                <w:color w:val="000000"/>
              </w:rPr>
              <w:t>Развитие навыков чтения</w:t>
            </w:r>
          </w:p>
          <w:p w:rsidR="00253E82" w:rsidRDefault="00253E82">
            <w:pPr>
              <w:shd w:val="clear" w:color="auto" w:fill="FFFFFF"/>
              <w:ind w:right="22"/>
              <w:jc w:val="both"/>
            </w:pPr>
            <w:r>
              <w:rPr>
                <w:color w:val="000000"/>
              </w:rPr>
              <w:t>Развитие навыков правиль</w:t>
            </w:r>
            <w:r>
              <w:rPr>
                <w:color w:val="000000"/>
              </w:rPr>
              <w:softHyphen/>
              <w:t>ного, сознательного чтения вслух, выработка ускоренного темпа чтения за счет отработки прие</w:t>
            </w:r>
            <w:r>
              <w:rPr>
                <w:color w:val="000000"/>
              </w:rPr>
              <w:softHyphen/>
              <w:t>мов целостного и точного зри</w:t>
            </w:r>
            <w:r>
              <w:rPr>
                <w:color w:val="000000"/>
              </w:rPr>
              <w:softHyphen/>
              <w:t>тельного восприятия слова, быстрота понимания прочитан</w:t>
            </w:r>
            <w:r>
              <w:rPr>
                <w:color w:val="000000"/>
              </w:rPr>
              <w:softHyphen/>
              <w:t>ного.</w:t>
            </w:r>
          </w:p>
          <w:p w:rsidR="00253E82" w:rsidRDefault="00253E82">
            <w:pPr>
              <w:jc w:val="both"/>
              <w:rPr>
                <w:b/>
                <w:bCs/>
              </w:rPr>
            </w:pPr>
            <w:r>
              <w:rPr>
                <w:color w:val="000000"/>
              </w:rPr>
              <w:t>Обучение приемам чтения про себя на небольших текстах с постепенным увеличением объ</w:t>
            </w:r>
            <w:r>
              <w:rPr>
                <w:color w:val="000000"/>
              </w:rPr>
              <w:softHyphen/>
              <w:t>ема и количества прочитанных текстов этим способом. Углубленное понимание прочитанно</w:t>
            </w:r>
            <w:r>
              <w:rPr>
                <w:color w:val="000000"/>
              </w:rPr>
              <w:softHyphen/>
              <w:t>го (от усвоения предметного содержания до осознания ос</w:t>
            </w:r>
            <w:r>
              <w:rPr>
                <w:color w:val="000000"/>
              </w:rPr>
              <w:softHyphen/>
              <w:t>новной мысли прочитанного)</w:t>
            </w:r>
          </w:p>
        </w:tc>
      </w:tr>
      <w:tr w:rsidR="00253E82" w:rsidTr="00253E82">
        <w:trPr>
          <w:trHeight w:val="1004"/>
        </w:trPr>
        <w:tc>
          <w:tcPr>
            <w:tcW w:w="396" w:type="dxa"/>
            <w:tcBorders>
              <w:top w:val="nil"/>
              <w:left w:val="nil"/>
              <w:bottom w:val="nil"/>
              <w:right w:val="single" w:sz="4" w:space="0" w:color="auto"/>
            </w:tcBorders>
          </w:tcPr>
          <w:p w:rsidR="00253E82" w:rsidRDefault="00253E82">
            <w:pPr>
              <w:jc w:val="both"/>
              <w:rPr>
                <w:b/>
                <w:bCs/>
              </w:rPr>
            </w:pPr>
          </w:p>
        </w:tc>
        <w:tc>
          <w:tcPr>
            <w:tcW w:w="8325" w:type="dxa"/>
            <w:tcBorders>
              <w:top w:val="single" w:sz="4" w:space="0" w:color="auto"/>
              <w:left w:val="single" w:sz="4" w:space="0" w:color="auto"/>
              <w:bottom w:val="single" w:sz="4" w:space="0" w:color="auto"/>
              <w:right w:val="single" w:sz="4" w:space="0" w:color="auto"/>
            </w:tcBorders>
          </w:tcPr>
          <w:p w:rsidR="00253E82" w:rsidRDefault="00253E82">
            <w:pPr>
              <w:jc w:val="both"/>
              <w:rPr>
                <w:b/>
                <w:bCs/>
              </w:rPr>
            </w:pPr>
          </w:p>
        </w:tc>
        <w:tc>
          <w:tcPr>
            <w:tcW w:w="2644" w:type="dxa"/>
            <w:tcBorders>
              <w:top w:val="single" w:sz="4" w:space="0" w:color="auto"/>
              <w:left w:val="single" w:sz="4" w:space="0" w:color="auto"/>
              <w:bottom w:val="single" w:sz="4" w:space="0" w:color="auto"/>
              <w:right w:val="single" w:sz="4" w:space="0" w:color="auto"/>
            </w:tcBorders>
            <w:hideMark/>
          </w:tcPr>
          <w:p w:rsidR="00253E82" w:rsidRDefault="00253E82">
            <w:pPr>
              <w:jc w:val="both"/>
              <w:rPr>
                <w:b/>
                <w:bCs/>
              </w:rPr>
            </w:pPr>
            <w:r>
              <w:rPr>
                <w:color w:val="000000"/>
              </w:rPr>
              <w:t>Развитие уме</w:t>
            </w:r>
            <w:r>
              <w:rPr>
                <w:color w:val="000000"/>
              </w:rPr>
              <w:softHyphen/>
              <w:t>ний перехо</w:t>
            </w:r>
            <w:r>
              <w:rPr>
                <w:color w:val="000000"/>
              </w:rPr>
              <w:softHyphen/>
              <w:t>дить от чтения вслух к чте</w:t>
            </w:r>
            <w:r>
              <w:rPr>
                <w:color w:val="000000"/>
              </w:rPr>
              <w:softHyphen/>
              <w:t>нию про себя</w:t>
            </w:r>
          </w:p>
        </w:tc>
        <w:tc>
          <w:tcPr>
            <w:tcW w:w="3789" w:type="dxa"/>
            <w:tcBorders>
              <w:top w:val="single" w:sz="4" w:space="0" w:color="auto"/>
              <w:left w:val="single" w:sz="4" w:space="0" w:color="auto"/>
              <w:bottom w:val="single" w:sz="4" w:space="0" w:color="auto"/>
              <w:right w:val="single" w:sz="4" w:space="0" w:color="auto"/>
            </w:tcBorders>
            <w:hideMark/>
          </w:tcPr>
          <w:p w:rsidR="00253E82" w:rsidRDefault="00253E82">
            <w:pPr>
              <w:jc w:val="both"/>
              <w:rPr>
                <w:b/>
                <w:bCs/>
              </w:rPr>
            </w:pPr>
            <w:r>
              <w:rPr>
                <w:color w:val="000000"/>
              </w:rPr>
              <w:t>Интенсивное развитие двух видов чтения – вслух и про се</w:t>
            </w:r>
            <w:r>
              <w:rPr>
                <w:color w:val="000000"/>
              </w:rPr>
              <w:softHyphen/>
              <w:t>бя; овладение беглым чтени</w:t>
            </w:r>
            <w:r>
              <w:rPr>
                <w:color w:val="000000"/>
              </w:rPr>
              <w:softHyphen/>
              <w:t>ем различных по объему и жанрам произведений</w:t>
            </w:r>
          </w:p>
        </w:tc>
      </w:tr>
      <w:tr w:rsidR="00253E82" w:rsidTr="00253E82">
        <w:trPr>
          <w:cantSplit/>
          <w:trHeight w:val="1694"/>
        </w:trPr>
        <w:tc>
          <w:tcPr>
            <w:tcW w:w="396" w:type="dxa"/>
            <w:tcBorders>
              <w:top w:val="nil"/>
              <w:left w:val="nil"/>
              <w:bottom w:val="nil"/>
              <w:right w:val="single" w:sz="4" w:space="0" w:color="auto"/>
            </w:tcBorders>
          </w:tcPr>
          <w:p w:rsidR="00253E82" w:rsidRDefault="00253E82">
            <w:pPr>
              <w:jc w:val="both"/>
              <w:rPr>
                <w:b/>
                <w:bCs/>
              </w:rPr>
            </w:pPr>
          </w:p>
        </w:tc>
        <w:tc>
          <w:tcPr>
            <w:tcW w:w="8325" w:type="dxa"/>
            <w:tcBorders>
              <w:top w:val="single" w:sz="4" w:space="0" w:color="auto"/>
              <w:left w:val="single" w:sz="4" w:space="0" w:color="auto"/>
              <w:bottom w:val="single" w:sz="4" w:space="0" w:color="auto"/>
              <w:right w:val="single" w:sz="4" w:space="0" w:color="auto"/>
            </w:tcBorders>
          </w:tcPr>
          <w:p w:rsidR="00253E82" w:rsidRDefault="00253E82">
            <w:pPr>
              <w:jc w:val="both"/>
              <w:rPr>
                <w:b/>
                <w:bCs/>
              </w:rPr>
            </w:pPr>
          </w:p>
        </w:tc>
        <w:tc>
          <w:tcPr>
            <w:tcW w:w="6433" w:type="dxa"/>
            <w:gridSpan w:val="2"/>
            <w:tcBorders>
              <w:top w:val="single" w:sz="4" w:space="0" w:color="auto"/>
              <w:left w:val="single" w:sz="4" w:space="0" w:color="auto"/>
              <w:bottom w:val="single" w:sz="4" w:space="0" w:color="auto"/>
              <w:right w:val="single" w:sz="4" w:space="0" w:color="auto"/>
            </w:tcBorders>
            <w:hideMark/>
          </w:tcPr>
          <w:p w:rsidR="00253E82" w:rsidRDefault="00253E82">
            <w:pPr>
              <w:jc w:val="both"/>
              <w:rPr>
                <w:b/>
                <w:bCs/>
              </w:rPr>
            </w:pPr>
            <w:r>
              <w:rPr>
                <w:color w:val="000000"/>
              </w:rPr>
              <w:t>Развитие умения быстро улавливать главную мысль произ</w:t>
            </w:r>
            <w:r>
              <w:rPr>
                <w:color w:val="000000"/>
              </w:rPr>
              <w:softHyphen/>
              <w:t>ведения, логику повествова</w:t>
            </w:r>
            <w:r>
              <w:rPr>
                <w:color w:val="000000"/>
              </w:rPr>
              <w:softHyphen/>
              <w:t>ния, смысловые и интонацион</w:t>
            </w:r>
            <w:r>
              <w:rPr>
                <w:color w:val="000000"/>
              </w:rPr>
              <w:softHyphen/>
              <w:t>ные связи в тексте</w:t>
            </w:r>
          </w:p>
        </w:tc>
      </w:tr>
    </w:tbl>
    <w:p w:rsidR="00253E82" w:rsidRDefault="00253E82" w:rsidP="00253E82">
      <w:pPr>
        <w:jc w:val="center"/>
        <w:rPr>
          <w:b/>
          <w:bCs/>
        </w:rPr>
      </w:pPr>
    </w:p>
    <w:p w:rsidR="00253E82" w:rsidRDefault="00253E82" w:rsidP="00253E82">
      <w:pPr>
        <w:jc w:val="center"/>
        <w:rPr>
          <w:b/>
          <w:bCs/>
        </w:rPr>
      </w:pPr>
      <w:r>
        <w:rPr>
          <w:b/>
          <w:bCs/>
        </w:rPr>
        <w:t xml:space="preserve">2. Развитие выразительности чтения и речи, </w:t>
      </w:r>
    </w:p>
    <w:p w:rsidR="00253E82" w:rsidRDefault="00253E82" w:rsidP="00253E82">
      <w:pPr>
        <w:jc w:val="center"/>
        <w:rPr>
          <w:b/>
          <w:bCs/>
        </w:rPr>
      </w:pPr>
      <w:r>
        <w:rPr>
          <w:b/>
          <w:bCs/>
        </w:rPr>
        <w:t xml:space="preserve">формирование навыков </w:t>
      </w:r>
      <w:proofErr w:type="spellStart"/>
      <w:r>
        <w:rPr>
          <w:b/>
          <w:bCs/>
        </w:rPr>
        <w:t>орфоэпически</w:t>
      </w:r>
      <w:proofErr w:type="spellEnd"/>
      <w:r>
        <w:rPr>
          <w:b/>
          <w:bCs/>
        </w:rPr>
        <w:t xml:space="preserve"> правильного чтения</w:t>
      </w:r>
    </w:p>
    <w:p w:rsidR="00253E82" w:rsidRDefault="00253E82" w:rsidP="00253E82">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6"/>
        <w:gridCol w:w="2502"/>
        <w:gridCol w:w="1187"/>
        <w:gridCol w:w="3689"/>
      </w:tblGrid>
      <w:tr w:rsidR="00253E82" w:rsidTr="00253E82">
        <w:trPr>
          <w:trHeight w:val="335"/>
        </w:trPr>
        <w:tc>
          <w:tcPr>
            <w:tcW w:w="7376" w:type="dxa"/>
            <w:tcBorders>
              <w:top w:val="single" w:sz="4" w:space="0" w:color="auto"/>
              <w:left w:val="single" w:sz="4" w:space="0" w:color="auto"/>
              <w:bottom w:val="single" w:sz="4" w:space="0" w:color="auto"/>
              <w:right w:val="single" w:sz="4" w:space="0" w:color="auto"/>
            </w:tcBorders>
            <w:hideMark/>
          </w:tcPr>
          <w:p w:rsidR="00253E82" w:rsidRDefault="00253E82">
            <w:pPr>
              <w:jc w:val="center"/>
              <w:rPr>
                <w:b/>
                <w:bCs/>
              </w:rPr>
            </w:pPr>
            <w:r>
              <w:rPr>
                <w:b/>
                <w:bCs/>
                <w:lang w:val="en-US"/>
              </w:rPr>
              <w:t xml:space="preserve">2 </w:t>
            </w:r>
            <w:r>
              <w:rPr>
                <w:b/>
                <w:bCs/>
              </w:rPr>
              <w:t>класс</w:t>
            </w:r>
          </w:p>
        </w:tc>
        <w:tc>
          <w:tcPr>
            <w:tcW w:w="3689" w:type="dxa"/>
            <w:gridSpan w:val="2"/>
            <w:tcBorders>
              <w:top w:val="single" w:sz="4" w:space="0" w:color="auto"/>
              <w:left w:val="single" w:sz="4" w:space="0" w:color="auto"/>
              <w:bottom w:val="single" w:sz="4" w:space="0" w:color="auto"/>
              <w:right w:val="single" w:sz="4" w:space="0" w:color="auto"/>
            </w:tcBorders>
            <w:hideMark/>
          </w:tcPr>
          <w:p w:rsidR="00253E82" w:rsidRDefault="00253E82">
            <w:pPr>
              <w:jc w:val="center"/>
              <w:rPr>
                <w:b/>
                <w:bCs/>
              </w:rPr>
            </w:pPr>
            <w:r>
              <w:rPr>
                <w:b/>
                <w:bCs/>
              </w:rPr>
              <w:t>3 класс</w:t>
            </w:r>
          </w:p>
        </w:tc>
        <w:tc>
          <w:tcPr>
            <w:tcW w:w="3689" w:type="dxa"/>
            <w:tcBorders>
              <w:top w:val="single" w:sz="4" w:space="0" w:color="auto"/>
              <w:left w:val="single" w:sz="4" w:space="0" w:color="auto"/>
              <w:bottom w:val="single" w:sz="4" w:space="0" w:color="auto"/>
              <w:right w:val="single" w:sz="4" w:space="0" w:color="auto"/>
            </w:tcBorders>
            <w:hideMark/>
          </w:tcPr>
          <w:p w:rsidR="00253E82" w:rsidRDefault="00253E82">
            <w:pPr>
              <w:jc w:val="center"/>
              <w:rPr>
                <w:b/>
                <w:bCs/>
              </w:rPr>
            </w:pPr>
            <w:r>
              <w:rPr>
                <w:b/>
                <w:bCs/>
              </w:rPr>
              <w:t>4 класс</w:t>
            </w:r>
          </w:p>
        </w:tc>
      </w:tr>
      <w:tr w:rsidR="00253E82" w:rsidTr="00253E82">
        <w:trPr>
          <w:cantSplit/>
          <w:trHeight w:val="1020"/>
        </w:trPr>
        <w:tc>
          <w:tcPr>
            <w:tcW w:w="14754" w:type="dxa"/>
            <w:gridSpan w:val="4"/>
            <w:tcBorders>
              <w:top w:val="single" w:sz="4" w:space="0" w:color="auto"/>
              <w:left w:val="single" w:sz="4" w:space="0" w:color="auto"/>
              <w:bottom w:val="single" w:sz="4" w:space="0" w:color="auto"/>
              <w:right w:val="single" w:sz="4" w:space="0" w:color="auto"/>
            </w:tcBorders>
            <w:hideMark/>
          </w:tcPr>
          <w:p w:rsidR="00253E82" w:rsidRDefault="00253E82">
            <w:pPr>
              <w:jc w:val="both"/>
            </w:pPr>
            <w:r>
              <w:rPr>
                <w:color w:val="000000"/>
              </w:rPr>
              <w:t>Ориентация детей на то, что чтение вслух – это чтение для слу</w:t>
            </w:r>
            <w:r>
              <w:rPr>
                <w:color w:val="000000"/>
              </w:rPr>
              <w:softHyphen/>
              <w:t>шателей, а чтение про себя – это чтение для себя. Обучение при</w:t>
            </w:r>
            <w:r>
              <w:rPr>
                <w:color w:val="000000"/>
              </w:rPr>
              <w:softHyphen/>
              <w:t>емам выразительной речи и чтения</w:t>
            </w:r>
          </w:p>
        </w:tc>
      </w:tr>
      <w:tr w:rsidR="00253E82" w:rsidTr="00253E82">
        <w:trPr>
          <w:trHeight w:val="3427"/>
        </w:trPr>
        <w:tc>
          <w:tcPr>
            <w:tcW w:w="9878" w:type="dxa"/>
            <w:gridSpan w:val="2"/>
            <w:tcBorders>
              <w:top w:val="single" w:sz="4" w:space="0" w:color="auto"/>
              <w:left w:val="single" w:sz="4" w:space="0" w:color="auto"/>
              <w:bottom w:val="single" w:sz="4" w:space="0" w:color="auto"/>
              <w:right w:val="single" w:sz="4" w:space="0" w:color="auto"/>
            </w:tcBorders>
            <w:hideMark/>
          </w:tcPr>
          <w:p w:rsidR="00253E82" w:rsidRDefault="00253E82">
            <w:pPr>
              <w:shd w:val="clear" w:color="auto" w:fill="FFFFFF"/>
              <w:jc w:val="both"/>
            </w:pPr>
            <w:r>
              <w:rPr>
                <w:color w:val="000000"/>
              </w:rPr>
              <w:t>Совершенствование звуковой культуры речи: развитие четкой дикции на основе вве</w:t>
            </w:r>
            <w:r>
              <w:rPr>
                <w:color w:val="000000"/>
              </w:rPr>
              <w:softHyphen/>
              <w:t>дения специальных упражнений для размин</w:t>
            </w:r>
            <w:r>
              <w:rPr>
                <w:color w:val="000000"/>
              </w:rPr>
              <w:softHyphen/>
              <w:t>ки и тренировки речевого аппарата, для отработки и закрепления правильной арти</w:t>
            </w:r>
            <w:r>
              <w:rPr>
                <w:color w:val="000000"/>
              </w:rPr>
              <w:softHyphen/>
              <w:t>куляции гласных и согласных в словах и фразах.</w:t>
            </w:r>
          </w:p>
          <w:p w:rsidR="00253E82" w:rsidRDefault="00253E82">
            <w:pPr>
              <w:shd w:val="clear" w:color="auto" w:fill="FFFFFF"/>
              <w:jc w:val="both"/>
            </w:pPr>
            <w:r>
              <w:rPr>
                <w:color w:val="000000"/>
              </w:rPr>
              <w:t xml:space="preserve">Произношение скороговорок, </w:t>
            </w:r>
            <w:proofErr w:type="spellStart"/>
            <w:r>
              <w:rPr>
                <w:color w:val="000000"/>
              </w:rPr>
              <w:t>чистоговорок</w:t>
            </w:r>
            <w:proofErr w:type="spellEnd"/>
            <w:r>
              <w:rPr>
                <w:color w:val="000000"/>
              </w:rPr>
              <w:t>, стихотворных строк для отработки отдель</w:t>
            </w:r>
            <w:r>
              <w:rPr>
                <w:color w:val="000000"/>
              </w:rPr>
              <w:softHyphen/>
              <w:t>ных звуков.</w:t>
            </w:r>
          </w:p>
          <w:p w:rsidR="00253E82" w:rsidRDefault="00253E82">
            <w:pPr>
              <w:jc w:val="both"/>
            </w:pPr>
            <w:r>
              <w:rPr>
                <w:color w:val="000000"/>
              </w:rPr>
              <w:t xml:space="preserve">Обучение </w:t>
            </w:r>
            <w:proofErr w:type="spellStart"/>
            <w:r>
              <w:rPr>
                <w:color w:val="000000"/>
              </w:rPr>
              <w:t>орфоэпически</w:t>
            </w:r>
            <w:proofErr w:type="spellEnd"/>
            <w:r>
              <w:rPr>
                <w:color w:val="000000"/>
              </w:rPr>
              <w:t xml:space="preserve"> правильному произ</w:t>
            </w:r>
            <w:r>
              <w:rPr>
                <w:color w:val="000000"/>
              </w:rPr>
              <w:softHyphen/>
              <w:t>ношению слов при чтении; развитие темпа речи и чтения, соотнесение его с содержани</w:t>
            </w:r>
            <w:r>
              <w:rPr>
                <w:color w:val="000000"/>
              </w:rPr>
              <w:softHyphen/>
              <w:t>ем высказывания и текста; выработка уме</w:t>
            </w:r>
            <w:r>
              <w:rPr>
                <w:color w:val="000000"/>
              </w:rPr>
              <w:softHyphen/>
              <w:t>ния убыстрять и замедлять темп речи и чте</w:t>
            </w:r>
            <w:r>
              <w:rPr>
                <w:color w:val="000000"/>
              </w:rPr>
              <w:softHyphen/>
              <w:t xml:space="preserve">ния, умения увеличивать и уменьшать силу голоса от громкой речи до шепота </w:t>
            </w:r>
            <w:proofErr w:type="gramStart"/>
            <w:r>
              <w:rPr>
                <w:color w:val="000000"/>
              </w:rPr>
              <w:t>и</w:t>
            </w:r>
            <w:proofErr w:type="gramEnd"/>
            <w:r>
              <w:rPr>
                <w:color w:val="000000"/>
              </w:rPr>
              <w:t xml:space="preserve"> наобо</w:t>
            </w:r>
            <w:r>
              <w:rPr>
                <w:color w:val="000000"/>
              </w:rPr>
              <w:softHyphen/>
              <w:t>рот, в зависимости от речевой ситуации и коммуникативной задачи высказывания</w:t>
            </w:r>
          </w:p>
        </w:tc>
        <w:tc>
          <w:tcPr>
            <w:tcW w:w="4876" w:type="dxa"/>
            <w:gridSpan w:val="2"/>
            <w:tcBorders>
              <w:top w:val="single" w:sz="4" w:space="0" w:color="auto"/>
              <w:left w:val="single" w:sz="4" w:space="0" w:color="auto"/>
              <w:bottom w:val="single" w:sz="4" w:space="0" w:color="auto"/>
              <w:right w:val="single" w:sz="4" w:space="0" w:color="auto"/>
            </w:tcBorders>
            <w:hideMark/>
          </w:tcPr>
          <w:p w:rsidR="00253E82" w:rsidRDefault="00253E82">
            <w:pPr>
              <w:shd w:val="clear" w:color="auto" w:fill="FFFFFF"/>
              <w:jc w:val="both"/>
            </w:pPr>
            <w:r>
              <w:rPr>
                <w:color w:val="000000"/>
              </w:rPr>
              <w:t>Организация практикумов по выразительному чтению:</w:t>
            </w:r>
          </w:p>
          <w:p w:rsidR="00253E82" w:rsidRDefault="00253E82">
            <w:pPr>
              <w:shd w:val="clear" w:color="auto" w:fill="FFFFFF"/>
              <w:tabs>
                <w:tab w:val="left" w:pos="377"/>
              </w:tabs>
              <w:jc w:val="both"/>
            </w:pPr>
            <w:r>
              <w:rPr>
                <w:color w:val="000000"/>
              </w:rPr>
              <w:t>1)</w:t>
            </w:r>
            <w:r>
              <w:rPr>
                <w:color w:val="000000"/>
              </w:rPr>
              <w:tab/>
              <w:t>проведение   упражнений по техни</w:t>
            </w:r>
            <w:r>
              <w:rPr>
                <w:color w:val="000000"/>
              </w:rPr>
              <w:softHyphen/>
              <w:t>ке   речи,   упражне</w:t>
            </w:r>
            <w:r>
              <w:rPr>
                <w:color w:val="000000"/>
              </w:rPr>
              <w:softHyphen/>
              <w:t>ний   с   элементами игры для тренировки дыхания («заду</w:t>
            </w:r>
            <w:r>
              <w:rPr>
                <w:color w:val="000000"/>
              </w:rPr>
              <w:softHyphen/>
              <w:t>вание   пламени   воображаемой свечи»), силы   голоса,   дик</w:t>
            </w:r>
            <w:r>
              <w:rPr>
                <w:color w:val="000000"/>
              </w:rPr>
              <w:softHyphen/>
              <w:t>ции;</w:t>
            </w:r>
          </w:p>
          <w:p w:rsidR="00253E82" w:rsidRDefault="00253E82" w:rsidP="00EC1F9F">
            <w:pPr>
              <w:numPr>
                <w:ilvl w:val="0"/>
                <w:numId w:val="56"/>
              </w:numPr>
              <w:shd w:val="clear" w:color="auto" w:fill="FFFFFF"/>
              <w:tabs>
                <w:tab w:val="left" w:pos="281"/>
              </w:tabs>
              <w:jc w:val="both"/>
              <w:rPr>
                <w:color w:val="000000"/>
              </w:rPr>
            </w:pPr>
            <w:r>
              <w:rPr>
                <w:color w:val="000000"/>
              </w:rPr>
              <w:t>овладение прави</w:t>
            </w:r>
            <w:r>
              <w:rPr>
                <w:color w:val="000000"/>
              </w:rPr>
              <w:softHyphen/>
              <w:t>лами литературного</w:t>
            </w:r>
            <w:r>
              <w:rPr>
                <w:color w:val="000000"/>
              </w:rPr>
              <w:br/>
              <w:t>произношения  слов (орфоэпическими</w:t>
            </w:r>
            <w:r>
              <w:rPr>
                <w:color w:val="000000"/>
              </w:rPr>
              <w:br/>
              <w:t>правилами), словес</w:t>
            </w:r>
            <w:r>
              <w:rPr>
                <w:color w:val="000000"/>
              </w:rPr>
              <w:softHyphen/>
              <w:t>ным ударением;</w:t>
            </w:r>
          </w:p>
          <w:p w:rsidR="00253E82" w:rsidRDefault="00253E82">
            <w:pPr>
              <w:jc w:val="both"/>
            </w:pPr>
            <w:r>
              <w:rPr>
                <w:color w:val="000000"/>
              </w:rPr>
              <w:t>3) работа над интонацией (темпом, ритмом, логическими ударениями,      мелодикой речи и чтения).</w:t>
            </w:r>
            <w:r>
              <w:rPr>
                <w:color w:val="000000"/>
              </w:rPr>
              <w:br/>
              <w:t>Произнесение    стихотворных   строк   с</w:t>
            </w:r>
            <w:r>
              <w:rPr>
                <w:color w:val="000000"/>
              </w:rPr>
              <w:br/>
              <w:t>различными смысловыми оттенками,</w:t>
            </w:r>
            <w:r>
              <w:rPr>
                <w:color w:val="000000"/>
              </w:rPr>
              <w:br/>
              <w:t>с различными намерениями  (с разным</w:t>
            </w:r>
            <w:r>
              <w:rPr>
                <w:color w:val="000000"/>
              </w:rPr>
              <w:br/>
              <w:t>подтекстом): с осуждением, похвалой,</w:t>
            </w:r>
            <w:r>
              <w:rPr>
                <w:color w:val="000000"/>
              </w:rPr>
              <w:br/>
              <w:t>одобрением</w:t>
            </w:r>
          </w:p>
        </w:tc>
      </w:tr>
      <w:tr w:rsidR="00253E82" w:rsidTr="00253E82">
        <w:trPr>
          <w:cantSplit/>
          <w:trHeight w:val="2056"/>
        </w:trPr>
        <w:tc>
          <w:tcPr>
            <w:tcW w:w="14754" w:type="dxa"/>
            <w:gridSpan w:val="4"/>
            <w:tcBorders>
              <w:top w:val="single" w:sz="4" w:space="0" w:color="auto"/>
              <w:left w:val="single" w:sz="4" w:space="0" w:color="auto"/>
              <w:bottom w:val="single" w:sz="4" w:space="0" w:color="auto"/>
              <w:right w:val="single" w:sz="4" w:space="0" w:color="auto"/>
            </w:tcBorders>
            <w:hideMark/>
          </w:tcPr>
          <w:p w:rsidR="00253E82" w:rsidRDefault="00253E82">
            <w:pPr>
              <w:jc w:val="both"/>
            </w:pPr>
            <w:r>
              <w:rPr>
                <w:color w:val="000000"/>
              </w:rPr>
              <w:lastRenderedPageBreak/>
              <w:t>Обучение чтению художественных произведений по ролям, драма</w:t>
            </w:r>
            <w:r>
              <w:rPr>
                <w:color w:val="000000"/>
              </w:rPr>
              <w:softHyphen/>
              <w:t>тизация произведений. Правила подготовки к выразительному чтению: обдумать содержание, представить себе изображенную картину, услышать звучание строки, фразы и уловить их мелодич</w:t>
            </w:r>
            <w:r>
              <w:rPr>
                <w:color w:val="000000"/>
              </w:rPr>
              <w:softHyphen/>
              <w:t>ность, осмыслить исполнительскую задачу. Развивать умение пла</w:t>
            </w:r>
            <w:r>
              <w:rPr>
                <w:color w:val="000000"/>
              </w:rPr>
              <w:softHyphen/>
              <w:t>нировать, а затем анализировать свое выступление, корректиро</w:t>
            </w:r>
            <w:r>
              <w:rPr>
                <w:color w:val="000000"/>
              </w:rPr>
              <w:softHyphen/>
              <w:t>вать его в соответствии с целью высказывания</w:t>
            </w:r>
          </w:p>
        </w:tc>
      </w:tr>
    </w:tbl>
    <w:p w:rsidR="00253E82" w:rsidRDefault="00253E82" w:rsidP="00253E82">
      <w:pPr>
        <w:jc w:val="both"/>
      </w:pPr>
    </w:p>
    <w:p w:rsidR="00253E82" w:rsidRDefault="00253E82" w:rsidP="00253E82">
      <w:pPr>
        <w:jc w:val="center"/>
        <w:rPr>
          <w:b/>
          <w:bCs/>
        </w:rPr>
      </w:pPr>
      <w:r>
        <w:rPr>
          <w:b/>
          <w:bCs/>
        </w:rPr>
        <w:t xml:space="preserve">3. Требования к уровню </w:t>
      </w:r>
      <w:proofErr w:type="spellStart"/>
      <w:r>
        <w:rPr>
          <w:b/>
          <w:bCs/>
        </w:rPr>
        <w:t>сформированности</w:t>
      </w:r>
      <w:proofErr w:type="spellEnd"/>
      <w:r>
        <w:rPr>
          <w:b/>
          <w:bCs/>
        </w:rPr>
        <w:t xml:space="preserve"> навыка чтения</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5"/>
        <w:gridCol w:w="4525"/>
        <w:gridCol w:w="4525"/>
      </w:tblGrid>
      <w:tr w:rsidR="00253E82" w:rsidTr="00253E82">
        <w:trPr>
          <w:trHeight w:val="386"/>
        </w:trPr>
        <w:tc>
          <w:tcPr>
            <w:tcW w:w="4525" w:type="dxa"/>
            <w:tcBorders>
              <w:top w:val="single" w:sz="4" w:space="0" w:color="auto"/>
              <w:left w:val="single" w:sz="4" w:space="0" w:color="auto"/>
              <w:bottom w:val="single" w:sz="4" w:space="0" w:color="auto"/>
              <w:right w:val="single" w:sz="4" w:space="0" w:color="auto"/>
            </w:tcBorders>
            <w:hideMark/>
          </w:tcPr>
          <w:p w:rsidR="00253E82" w:rsidRDefault="00253E82">
            <w:pPr>
              <w:jc w:val="center"/>
              <w:rPr>
                <w:b/>
                <w:bCs/>
              </w:rPr>
            </w:pPr>
            <w:r>
              <w:rPr>
                <w:b/>
                <w:bCs/>
              </w:rPr>
              <w:t>2 класс</w:t>
            </w:r>
          </w:p>
        </w:tc>
        <w:tc>
          <w:tcPr>
            <w:tcW w:w="4525" w:type="dxa"/>
            <w:tcBorders>
              <w:top w:val="single" w:sz="4" w:space="0" w:color="auto"/>
              <w:left w:val="single" w:sz="4" w:space="0" w:color="auto"/>
              <w:bottom w:val="single" w:sz="4" w:space="0" w:color="auto"/>
              <w:right w:val="single" w:sz="4" w:space="0" w:color="auto"/>
            </w:tcBorders>
            <w:hideMark/>
          </w:tcPr>
          <w:p w:rsidR="00253E82" w:rsidRDefault="00253E82">
            <w:pPr>
              <w:jc w:val="center"/>
              <w:rPr>
                <w:b/>
                <w:bCs/>
              </w:rPr>
            </w:pPr>
            <w:r>
              <w:rPr>
                <w:b/>
                <w:bCs/>
              </w:rPr>
              <w:t>3 класс</w:t>
            </w:r>
          </w:p>
        </w:tc>
        <w:tc>
          <w:tcPr>
            <w:tcW w:w="4525" w:type="dxa"/>
            <w:tcBorders>
              <w:top w:val="single" w:sz="4" w:space="0" w:color="auto"/>
              <w:left w:val="single" w:sz="4" w:space="0" w:color="auto"/>
              <w:bottom w:val="single" w:sz="4" w:space="0" w:color="auto"/>
              <w:right w:val="single" w:sz="4" w:space="0" w:color="auto"/>
            </w:tcBorders>
            <w:hideMark/>
          </w:tcPr>
          <w:p w:rsidR="00253E82" w:rsidRDefault="00253E82">
            <w:pPr>
              <w:jc w:val="center"/>
              <w:rPr>
                <w:b/>
                <w:bCs/>
              </w:rPr>
            </w:pPr>
            <w:r>
              <w:rPr>
                <w:b/>
                <w:bCs/>
              </w:rPr>
              <w:t>4 класс</w:t>
            </w:r>
          </w:p>
        </w:tc>
      </w:tr>
      <w:tr w:rsidR="00253E82" w:rsidTr="00253E82">
        <w:trPr>
          <w:trHeight w:val="3165"/>
        </w:trPr>
        <w:tc>
          <w:tcPr>
            <w:tcW w:w="4525" w:type="dxa"/>
            <w:tcBorders>
              <w:top w:val="single" w:sz="4" w:space="0" w:color="auto"/>
              <w:left w:val="single" w:sz="4" w:space="0" w:color="auto"/>
              <w:bottom w:val="single" w:sz="4" w:space="0" w:color="auto"/>
              <w:right w:val="single" w:sz="4" w:space="0" w:color="auto"/>
            </w:tcBorders>
            <w:hideMark/>
          </w:tcPr>
          <w:p w:rsidR="00253E82" w:rsidRDefault="00253E82">
            <w:pPr>
              <w:jc w:val="both"/>
            </w:pPr>
            <w:r>
              <w:rPr>
                <w:color w:val="000000"/>
              </w:rPr>
              <w:t>Сознательное, правильное и выразительное чтение целыми словами. Темп чтения незнакомого текста – не меньше 50 слов в минуту</w:t>
            </w:r>
          </w:p>
        </w:tc>
        <w:tc>
          <w:tcPr>
            <w:tcW w:w="4525" w:type="dxa"/>
            <w:tcBorders>
              <w:top w:val="single" w:sz="4" w:space="0" w:color="auto"/>
              <w:left w:val="single" w:sz="4" w:space="0" w:color="auto"/>
              <w:bottom w:val="single" w:sz="4" w:space="0" w:color="auto"/>
              <w:right w:val="single" w:sz="4" w:space="0" w:color="auto"/>
            </w:tcBorders>
            <w:hideMark/>
          </w:tcPr>
          <w:p w:rsidR="00253E82" w:rsidRDefault="00253E82">
            <w:pPr>
              <w:jc w:val="both"/>
            </w:pPr>
            <w:r>
              <w:rPr>
                <w:color w:val="000000"/>
              </w:rPr>
              <w:t>Правильное, сознательное, достаточно беглое и выразитель</w:t>
            </w:r>
            <w:r>
              <w:rPr>
                <w:color w:val="000000"/>
              </w:rPr>
              <w:softHyphen/>
              <w:t>ное чтение це</w:t>
            </w:r>
            <w:r>
              <w:rPr>
                <w:color w:val="000000"/>
              </w:rPr>
              <w:softHyphen/>
              <w:t>лыми словами. Соотнесение интонации (темпа, логических ударений, пауз, то</w:t>
            </w:r>
            <w:r>
              <w:rPr>
                <w:color w:val="000000"/>
              </w:rPr>
              <w:softHyphen/>
              <w:t>на чтения) с содержанием читаемого текста. Темп чтения – 70 – 75 слов в минуту</w:t>
            </w:r>
          </w:p>
        </w:tc>
        <w:tc>
          <w:tcPr>
            <w:tcW w:w="4525" w:type="dxa"/>
            <w:tcBorders>
              <w:top w:val="single" w:sz="4" w:space="0" w:color="auto"/>
              <w:left w:val="single" w:sz="4" w:space="0" w:color="auto"/>
              <w:bottom w:val="single" w:sz="4" w:space="0" w:color="auto"/>
              <w:right w:val="single" w:sz="4" w:space="0" w:color="auto"/>
            </w:tcBorders>
            <w:hideMark/>
          </w:tcPr>
          <w:p w:rsidR="00253E82" w:rsidRDefault="00253E82">
            <w:pPr>
              <w:jc w:val="both"/>
            </w:pPr>
            <w:r>
              <w:rPr>
                <w:color w:val="000000"/>
              </w:rPr>
              <w:t>Беглое, сознательное, правильное, выразительное чтение с соблюдением основных норм литературного произношения. Осознанное чтение про себя лю</w:t>
            </w:r>
            <w:r>
              <w:rPr>
                <w:color w:val="000000"/>
              </w:rPr>
              <w:softHyphen/>
              <w:t>бого по объему и жанру текста. Темп чтения – не меньше 100 слов в минуту. Самостоятель</w:t>
            </w:r>
            <w:r>
              <w:rPr>
                <w:color w:val="000000"/>
              </w:rPr>
              <w:softHyphen/>
              <w:t>ная подготовка к выразительно</w:t>
            </w:r>
            <w:r>
              <w:rPr>
                <w:color w:val="000000"/>
              </w:rPr>
              <w:softHyphen/>
              <w:t>му чтению</w:t>
            </w:r>
          </w:p>
        </w:tc>
      </w:tr>
    </w:tbl>
    <w:p w:rsidR="00253E82" w:rsidRDefault="00253E82" w:rsidP="00253E82">
      <w:pPr>
        <w:jc w:val="center"/>
        <w:rPr>
          <w:b/>
          <w:bCs/>
        </w:rPr>
      </w:pPr>
    </w:p>
    <w:p w:rsidR="00253E82" w:rsidRDefault="00253E82" w:rsidP="00253E82">
      <w:pPr>
        <w:jc w:val="both"/>
      </w:pPr>
    </w:p>
    <w:p w:rsidR="00253E82" w:rsidRDefault="00253E82" w:rsidP="00253E82">
      <w:pPr>
        <w:shd w:val="clear" w:color="auto" w:fill="FFFFFF"/>
        <w:jc w:val="center"/>
        <w:rPr>
          <w:b/>
          <w:bCs/>
          <w:color w:val="000000"/>
        </w:rPr>
      </w:pPr>
      <w:r>
        <w:rPr>
          <w:b/>
          <w:bCs/>
          <w:color w:val="000000"/>
        </w:rPr>
        <w:t xml:space="preserve">Основные требования к знаниям, умениями навыкам учащихся </w:t>
      </w:r>
    </w:p>
    <w:p w:rsidR="00253E82" w:rsidRDefault="00253E82" w:rsidP="00253E82">
      <w:pPr>
        <w:shd w:val="clear" w:color="auto" w:fill="FFFFFF"/>
        <w:jc w:val="center"/>
        <w:rPr>
          <w:b/>
          <w:bCs/>
          <w:color w:val="000000"/>
        </w:rPr>
      </w:pPr>
      <w:r>
        <w:rPr>
          <w:b/>
          <w:bCs/>
          <w:color w:val="000000"/>
        </w:rPr>
        <w:t>в 4 классе начальной школы</w:t>
      </w:r>
    </w:p>
    <w:p w:rsidR="00253E82" w:rsidRDefault="00253E82" w:rsidP="00253E82">
      <w:pPr>
        <w:shd w:val="clear" w:color="auto" w:fill="FFFFFF"/>
        <w:jc w:val="center"/>
      </w:pPr>
    </w:p>
    <w:p w:rsidR="00253E82" w:rsidRDefault="00253E82" w:rsidP="00253E82">
      <w:pPr>
        <w:shd w:val="clear" w:color="auto" w:fill="FFFFFF"/>
        <w:jc w:val="both"/>
      </w:pPr>
      <w:r>
        <w:rPr>
          <w:b/>
          <w:bCs/>
          <w:i/>
          <w:iCs/>
          <w:color w:val="000000"/>
        </w:rPr>
        <w:t>Обучающиеся должны:</w:t>
      </w:r>
    </w:p>
    <w:p w:rsidR="00253E82" w:rsidRDefault="00253E82" w:rsidP="00EC1F9F">
      <w:pPr>
        <w:numPr>
          <w:ilvl w:val="0"/>
          <w:numId w:val="57"/>
        </w:numPr>
        <w:shd w:val="clear" w:color="auto" w:fill="FFFFFF"/>
        <w:tabs>
          <w:tab w:val="num" w:pos="360"/>
        </w:tabs>
        <w:ind w:left="360"/>
        <w:jc w:val="both"/>
      </w:pPr>
      <w:r>
        <w:rPr>
          <w:color w:val="000000"/>
        </w:rPr>
        <w:t>владеть навыком сознательного, беглого, правильного и выразительного чтения целыми словами при темпе громкого чтения не менее 90 слов в минуту;</w:t>
      </w:r>
    </w:p>
    <w:p w:rsidR="00253E82" w:rsidRDefault="00253E82" w:rsidP="00EC1F9F">
      <w:pPr>
        <w:numPr>
          <w:ilvl w:val="0"/>
          <w:numId w:val="57"/>
        </w:numPr>
        <w:shd w:val="clear" w:color="auto" w:fill="FFFFFF"/>
        <w:tabs>
          <w:tab w:val="num" w:pos="360"/>
        </w:tabs>
        <w:ind w:left="360"/>
        <w:jc w:val="both"/>
      </w:pPr>
      <w:r>
        <w:rPr>
          <w:color w:val="000000"/>
        </w:rPr>
        <w:t>понимать содержание прочитанного произведения, опре</w:t>
      </w:r>
      <w:r>
        <w:rPr>
          <w:color w:val="000000"/>
        </w:rPr>
        <w:softHyphen/>
        <w:t>делять его тему (о чем оно), уметь устанавливать смысло</w:t>
      </w:r>
      <w:r>
        <w:rPr>
          <w:color w:val="000000"/>
        </w:rPr>
        <w:softHyphen/>
        <w:t>вые связи между частями прочитанного текста, определять главную мысль прочитанного и выражать ее своими словами;</w:t>
      </w:r>
    </w:p>
    <w:p w:rsidR="00253E82" w:rsidRDefault="00253E82" w:rsidP="00EC1F9F">
      <w:pPr>
        <w:numPr>
          <w:ilvl w:val="0"/>
          <w:numId w:val="57"/>
        </w:numPr>
        <w:shd w:val="clear" w:color="auto" w:fill="FFFFFF"/>
        <w:tabs>
          <w:tab w:val="num" w:pos="360"/>
        </w:tabs>
        <w:ind w:left="360"/>
        <w:jc w:val="both"/>
      </w:pPr>
      <w:r>
        <w:rPr>
          <w:color w:val="000000"/>
        </w:rPr>
        <w:t>передавать содержание прочитанного в виде краткого, полного, выборочного, творческого (с изменением лица рас</w:t>
      </w:r>
      <w:r>
        <w:rPr>
          <w:color w:val="000000"/>
        </w:rPr>
        <w:softHyphen/>
        <w:t>сказчика, от имени одного из персонажей) пересказа; приду</w:t>
      </w:r>
      <w:r>
        <w:rPr>
          <w:color w:val="000000"/>
        </w:rPr>
        <w:softHyphen/>
        <w:t>мывать начало повествования или его возможное продолже</w:t>
      </w:r>
      <w:r>
        <w:rPr>
          <w:color w:val="000000"/>
        </w:rPr>
        <w:softHyphen/>
        <w:t>ние и завершение;</w:t>
      </w:r>
    </w:p>
    <w:p w:rsidR="00253E82" w:rsidRDefault="00253E82" w:rsidP="00EC1F9F">
      <w:pPr>
        <w:numPr>
          <w:ilvl w:val="0"/>
          <w:numId w:val="57"/>
        </w:numPr>
        <w:shd w:val="clear" w:color="auto" w:fill="FFFFFF"/>
        <w:tabs>
          <w:tab w:val="num" w:pos="360"/>
        </w:tabs>
        <w:ind w:left="360"/>
        <w:jc w:val="both"/>
      </w:pPr>
      <w:r>
        <w:rPr>
          <w:color w:val="000000"/>
        </w:rPr>
        <w:t xml:space="preserve">составлять план к </w:t>
      </w:r>
      <w:proofErr w:type="gramStart"/>
      <w:r>
        <w:rPr>
          <w:color w:val="000000"/>
        </w:rPr>
        <w:t>прочитанному</w:t>
      </w:r>
      <w:proofErr w:type="gramEnd"/>
      <w:r>
        <w:rPr>
          <w:color w:val="000000"/>
        </w:rPr>
        <w:t xml:space="preserve"> (полный, краткий, кар</w:t>
      </w:r>
      <w:r>
        <w:rPr>
          <w:color w:val="000000"/>
        </w:rPr>
        <w:softHyphen/>
        <w:t>тинный);</w:t>
      </w:r>
    </w:p>
    <w:p w:rsidR="00253E82" w:rsidRDefault="00253E82" w:rsidP="00EC1F9F">
      <w:pPr>
        <w:numPr>
          <w:ilvl w:val="0"/>
          <w:numId w:val="57"/>
        </w:numPr>
        <w:shd w:val="clear" w:color="auto" w:fill="FFFFFF"/>
        <w:tabs>
          <w:tab w:val="num" w:pos="360"/>
        </w:tabs>
        <w:ind w:left="360"/>
        <w:jc w:val="both"/>
      </w:pPr>
      <w:r>
        <w:rPr>
          <w:color w:val="000000"/>
        </w:rPr>
        <w:t>вводить в пересказы-повествования элементы описания, рассуждения и цитирования;</w:t>
      </w:r>
    </w:p>
    <w:p w:rsidR="00253E82" w:rsidRDefault="00253E82" w:rsidP="00EC1F9F">
      <w:pPr>
        <w:numPr>
          <w:ilvl w:val="0"/>
          <w:numId w:val="57"/>
        </w:numPr>
        <w:shd w:val="clear" w:color="auto" w:fill="FFFFFF"/>
        <w:tabs>
          <w:tab w:val="num" w:pos="360"/>
        </w:tabs>
        <w:ind w:left="360"/>
        <w:jc w:val="both"/>
      </w:pPr>
      <w:r>
        <w:rPr>
          <w:color w:val="000000"/>
        </w:rPr>
        <w:lastRenderedPageBreak/>
        <w:t>выделять в тексте слова автора, действующих лиц, пей</w:t>
      </w:r>
      <w:r>
        <w:rPr>
          <w:color w:val="000000"/>
        </w:rPr>
        <w:softHyphen/>
        <w:t>зажные и бытовые описания;</w:t>
      </w:r>
    </w:p>
    <w:p w:rsidR="00253E82" w:rsidRDefault="00253E82" w:rsidP="00EC1F9F">
      <w:pPr>
        <w:numPr>
          <w:ilvl w:val="0"/>
          <w:numId w:val="57"/>
        </w:numPr>
        <w:shd w:val="clear" w:color="auto" w:fill="FFFFFF"/>
        <w:tabs>
          <w:tab w:val="num" w:pos="360"/>
        </w:tabs>
        <w:ind w:left="360"/>
        <w:jc w:val="both"/>
      </w:pPr>
      <w:r>
        <w:rPr>
          <w:color w:val="000000"/>
        </w:rPr>
        <w:t>самостоятельно или с помощью учителя давать простей</w:t>
      </w:r>
      <w:r>
        <w:rPr>
          <w:color w:val="000000"/>
        </w:rPr>
        <w:softHyphen/>
        <w:t>шую характеристику основным действующим лицам произ</w:t>
      </w:r>
      <w:r>
        <w:rPr>
          <w:color w:val="000000"/>
        </w:rPr>
        <w:softHyphen/>
        <w:t>ведения;</w:t>
      </w:r>
    </w:p>
    <w:p w:rsidR="00253E82" w:rsidRDefault="00253E82" w:rsidP="00EC1F9F">
      <w:pPr>
        <w:numPr>
          <w:ilvl w:val="0"/>
          <w:numId w:val="57"/>
        </w:numPr>
        <w:shd w:val="clear" w:color="auto" w:fill="FFFFFF"/>
        <w:tabs>
          <w:tab w:val="num" w:pos="360"/>
        </w:tabs>
        <w:ind w:left="360"/>
        <w:jc w:val="both"/>
      </w:pPr>
      <w:r>
        <w:rPr>
          <w:color w:val="000000"/>
        </w:rPr>
        <w:t>знать названия, темы и сюжеты 2 – 3 произведений боль</w:t>
      </w:r>
      <w:r>
        <w:rPr>
          <w:color w:val="000000"/>
        </w:rPr>
        <w:softHyphen/>
        <w:t>ших фольклорных жанров, а также литературных произведе</w:t>
      </w:r>
      <w:r>
        <w:rPr>
          <w:color w:val="000000"/>
        </w:rPr>
        <w:softHyphen/>
        <w:t>ний писателей-классиков;</w:t>
      </w:r>
    </w:p>
    <w:p w:rsidR="00253E82" w:rsidRDefault="00253E82" w:rsidP="00EC1F9F">
      <w:pPr>
        <w:numPr>
          <w:ilvl w:val="0"/>
          <w:numId w:val="57"/>
        </w:numPr>
        <w:shd w:val="clear" w:color="auto" w:fill="FFFFFF"/>
        <w:tabs>
          <w:tab w:val="num" w:pos="360"/>
        </w:tabs>
        <w:ind w:left="360"/>
        <w:jc w:val="both"/>
      </w:pPr>
      <w:r>
        <w:rPr>
          <w:color w:val="000000"/>
        </w:rPr>
        <w:t>знать наизусть не менее 15 стихотворений классиков оте</w:t>
      </w:r>
      <w:r>
        <w:rPr>
          <w:color w:val="000000"/>
        </w:rPr>
        <w:softHyphen/>
        <w:t>чественной и зарубежной литературы;</w:t>
      </w:r>
    </w:p>
    <w:p w:rsidR="00253E82" w:rsidRDefault="00253E82" w:rsidP="00EC1F9F">
      <w:pPr>
        <w:numPr>
          <w:ilvl w:val="0"/>
          <w:numId w:val="57"/>
        </w:numPr>
        <w:shd w:val="clear" w:color="auto" w:fill="FFFFFF"/>
        <w:tabs>
          <w:tab w:val="num" w:pos="360"/>
        </w:tabs>
        <w:ind w:left="360"/>
        <w:jc w:val="both"/>
      </w:pPr>
      <w:r>
        <w:rPr>
          <w:color w:val="000000"/>
        </w:rPr>
        <w:t>знать не менее 6 – 7 народных сказок, уметь их переска</w:t>
      </w:r>
      <w:r>
        <w:rPr>
          <w:color w:val="000000"/>
        </w:rPr>
        <w:softHyphen/>
        <w:t>зывать;</w:t>
      </w:r>
    </w:p>
    <w:p w:rsidR="00253E82" w:rsidRDefault="00253E82" w:rsidP="00EC1F9F">
      <w:pPr>
        <w:numPr>
          <w:ilvl w:val="0"/>
          <w:numId w:val="57"/>
        </w:numPr>
        <w:shd w:val="clear" w:color="auto" w:fill="FFFFFF"/>
        <w:tabs>
          <w:tab w:val="num" w:pos="360"/>
        </w:tabs>
        <w:ind w:left="360"/>
        <w:jc w:val="both"/>
      </w:pPr>
      <w:r>
        <w:rPr>
          <w:color w:val="000000"/>
        </w:rPr>
        <w:t>знать более 10 пословиц, 2 – 3 крылатых выражения, понимать их смысли объяснять, в какой жизненной ситуа</w:t>
      </w:r>
      <w:r>
        <w:rPr>
          <w:color w:val="000000"/>
        </w:rPr>
        <w:softHyphen/>
        <w:t>ции можно употребить каждую из них;</w:t>
      </w:r>
    </w:p>
    <w:p w:rsidR="00253E82" w:rsidRDefault="00253E82" w:rsidP="00EC1F9F">
      <w:pPr>
        <w:numPr>
          <w:ilvl w:val="0"/>
          <w:numId w:val="57"/>
        </w:numPr>
        <w:shd w:val="clear" w:color="auto" w:fill="FFFFFF"/>
        <w:ind w:left="360"/>
        <w:jc w:val="both"/>
      </w:pPr>
      <w:r>
        <w:rPr>
          <w:color w:val="000000"/>
        </w:rPr>
        <w:t>уметь полноценно слушать; осознанно и полно восприни</w:t>
      </w:r>
      <w:r>
        <w:rPr>
          <w:color w:val="000000"/>
        </w:rPr>
        <w:softHyphen/>
        <w:t>мать содержание читаемого учителем или одноклассником произведения, устного ответа товарища, т. е. быстро схватывать, о чем идет речь в его ответе, с чего он начал отвечать, чем продолжил ответ, какими фактами и другими доказательствами оперирует, как и чем завершил свой ответ;</w:t>
      </w:r>
    </w:p>
    <w:p w:rsidR="00253E82" w:rsidRDefault="00253E82" w:rsidP="00EC1F9F">
      <w:pPr>
        <w:numPr>
          <w:ilvl w:val="0"/>
          <w:numId w:val="57"/>
        </w:numPr>
        <w:ind w:left="360"/>
        <w:jc w:val="both"/>
      </w:pPr>
      <w:r>
        <w:rPr>
          <w:color w:val="000000"/>
        </w:rPr>
        <w:t>давать реальную самооценку выполнения любой проде</w:t>
      </w:r>
      <w:r>
        <w:rPr>
          <w:color w:val="000000"/>
        </w:rPr>
        <w:softHyphen/>
        <w:t>ланной работы, учебного задания.</w:t>
      </w:r>
    </w:p>
    <w:p w:rsidR="00253E82" w:rsidRDefault="00253E82" w:rsidP="00EC1F9F">
      <w:pPr>
        <w:numPr>
          <w:ilvl w:val="4"/>
          <w:numId w:val="2"/>
        </w:numPr>
        <w:ind w:firstLine="708"/>
        <w:jc w:val="both"/>
        <w:rPr>
          <w:b/>
        </w:rPr>
      </w:pPr>
    </w:p>
    <w:p w:rsidR="00253E82" w:rsidRDefault="00253E82" w:rsidP="00EC1F9F">
      <w:pPr>
        <w:numPr>
          <w:ilvl w:val="4"/>
          <w:numId w:val="2"/>
        </w:numPr>
        <w:ind w:firstLine="708"/>
        <w:jc w:val="both"/>
        <w:rPr>
          <w:b/>
        </w:rPr>
      </w:pPr>
    </w:p>
    <w:p w:rsidR="00253E82" w:rsidRDefault="00253E82" w:rsidP="00253E82">
      <w:pPr>
        <w:jc w:val="center"/>
        <w:rPr>
          <w:b/>
        </w:rPr>
      </w:pPr>
      <w:r>
        <w:rPr>
          <w:b/>
        </w:rPr>
        <w:t>Технология 2 класс</w:t>
      </w:r>
    </w:p>
    <w:p w:rsidR="00253E82" w:rsidRDefault="00253E82" w:rsidP="00253E82">
      <w:pPr>
        <w:jc w:val="center"/>
        <w:rPr>
          <w:b/>
        </w:rPr>
      </w:pPr>
      <w:r>
        <w:rPr>
          <w:b/>
        </w:rPr>
        <w:t>Пояснительная записка</w:t>
      </w:r>
    </w:p>
    <w:p w:rsidR="00253E82" w:rsidRDefault="00253E82" w:rsidP="00253E82">
      <w:pPr>
        <w:jc w:val="both"/>
        <w:rPr>
          <w:b/>
        </w:rPr>
      </w:pPr>
    </w:p>
    <w:p w:rsidR="00253E82" w:rsidRDefault="00253E82" w:rsidP="00253E82">
      <w:r>
        <w:t xml:space="preserve">      </w:t>
      </w:r>
    </w:p>
    <w:p w:rsidR="00253E82" w:rsidRDefault="00253E82" w:rsidP="00253E82">
      <w:r>
        <w:t xml:space="preserve">     В свете современных требований к образованию ручные умения и владение технологиями могут выступать лишь в качестве средства, но никак не цели обучения. В данной программе ручной труд </w:t>
      </w:r>
      <w:proofErr w:type="gramStart"/>
      <w:r>
        <w:t>является</w:t>
      </w:r>
      <w:proofErr w:type="gramEnd"/>
      <w:r>
        <w:t xml:space="preserve"> прежде всего средством развития сферы чувств, эстетического вкуса, мыслительной деятельности и творческого потенциала – т.е. </w:t>
      </w:r>
      <w:r>
        <w:rPr>
          <w:i/>
          <w:u w:val="single"/>
        </w:rPr>
        <w:t>общего развития ребёнка</w:t>
      </w:r>
      <w:r>
        <w:t>. Это и есть основная цель данного курса.</w:t>
      </w:r>
    </w:p>
    <w:p w:rsidR="00253E82" w:rsidRDefault="00253E82" w:rsidP="00253E82"/>
    <w:p w:rsidR="00253E82" w:rsidRDefault="00253E82" w:rsidP="00253E82">
      <w:r>
        <w:t xml:space="preserve">     Начальная школа должна создать единую базу для последующей профильной, специальной работы. Ведущая роль отводится формированию дизайнерского мышления – особой установки сознания, которая позволяет человеку комплексно подходить к оценке и созиданию окружающей его предметной среды в целом и любого из её компонентов.</w:t>
      </w:r>
    </w:p>
    <w:p w:rsidR="00253E82" w:rsidRDefault="00253E82" w:rsidP="00253E82">
      <w:r>
        <w:t xml:space="preserve">     Согласно научным данным, дизайнерское мышление включает в себя следующие параметры:</w:t>
      </w:r>
    </w:p>
    <w:p w:rsidR="00253E82" w:rsidRDefault="00253E82" w:rsidP="00253E82">
      <w:r>
        <w:t>- конструктивность – как общая способность выдвигать проектные идеи;</w:t>
      </w:r>
    </w:p>
    <w:p w:rsidR="00253E82" w:rsidRDefault="00253E82" w:rsidP="00253E82">
      <w:r>
        <w:t>- целесообразность – как умение искать и находить средства и способы работы, которые отвечали бы точно поставленной цели;</w:t>
      </w:r>
    </w:p>
    <w:p w:rsidR="00253E82" w:rsidRDefault="00253E82" w:rsidP="00253E82">
      <w:r>
        <w:t>- вариативность, гибкость – или умение выдвигать и разрабатывать не одну, а несколько проектных идей, несколько вариантов решения одной и той же задачи.</w:t>
      </w:r>
    </w:p>
    <w:p w:rsidR="00253E82" w:rsidRDefault="00253E82" w:rsidP="00253E82">
      <w:r>
        <w:t xml:space="preserve">     Помимо них в дизайнерском мышлении большое значение имеет общая мировоззренческая канва, т.е. понимание взаимосвязи «природа – человек – предметная среда». Формирование обобщённого дизайнерского мышления может быть наиболее успешно реализовано именно в рамках </w:t>
      </w:r>
      <w:r>
        <w:rPr>
          <w:i/>
        </w:rPr>
        <w:t>предметно – практической деятельности</w:t>
      </w:r>
      <w:r>
        <w:t>. При таком подходе это становится мощным стимулом экологического воспитания школьников, поскольку даёт правильное понимание места человека и создаваемой им среды в природе.</w:t>
      </w:r>
    </w:p>
    <w:p w:rsidR="00253E82" w:rsidRDefault="00253E82" w:rsidP="00253E82"/>
    <w:p w:rsidR="00253E82" w:rsidRDefault="00253E82" w:rsidP="00253E82">
      <w:r>
        <w:lastRenderedPageBreak/>
        <w:t xml:space="preserve">     В методическом плане программа ориентируется на проектно-конструкторскую деятельность учащихся; основные акценты смещаются с изготовления поделок и репродуктивного овладения приёмами работы в сторону проектирования вещей на основе сознательного и творческого использования приёмов и технологий. Репродуктивная деятельность на уроках занимает большое место в системе формирования практических приёмов работы. Эти приёмы представляют собой базу творчества, на основании которой ученик получает возможность самостоятельного и обоснованного </w:t>
      </w:r>
      <w:proofErr w:type="gramStart"/>
      <w:r>
        <w:t>выбора</w:t>
      </w:r>
      <w:proofErr w:type="gramEnd"/>
      <w:r>
        <w:t xml:space="preserve"> как материалов, так и способов действия.</w:t>
      </w:r>
    </w:p>
    <w:p w:rsidR="00253E82" w:rsidRDefault="00253E82" w:rsidP="00253E82">
      <w:r>
        <w:t xml:space="preserve">     Методической основой организации деятельности учащихся на уроке является творческий метод дизайна, поскольку он соединяет в себе как инженерно – конструкторский аспект, так и художественно – эстетический. В центр методической организации курса находится проектная деятельность учащихся.</w:t>
      </w:r>
    </w:p>
    <w:p w:rsidR="00253E82" w:rsidRDefault="00253E82" w:rsidP="00253E82">
      <w:pPr>
        <w:jc w:val="both"/>
      </w:pPr>
    </w:p>
    <w:p w:rsidR="00253E82" w:rsidRDefault="00253E82" w:rsidP="00253E82">
      <w:pPr>
        <w:jc w:val="both"/>
      </w:pPr>
      <w:r>
        <w:t xml:space="preserve">Федеральный БУП для общеобразовательных учреждений РФ отводит для изучения технологии во 2 </w:t>
      </w:r>
      <w:proofErr w:type="spellStart"/>
      <w:r>
        <w:t>кл</w:t>
      </w:r>
      <w:proofErr w:type="spellEnd"/>
      <w:r>
        <w:t xml:space="preserve">. 34 часа из расчета 1 час в неделю. </w:t>
      </w:r>
    </w:p>
    <w:p w:rsidR="00253E82" w:rsidRDefault="00253E82" w:rsidP="00253E82">
      <w:pPr>
        <w:jc w:val="both"/>
        <w:rPr>
          <w:rFonts w:eastAsia="Calibri"/>
          <w:lang w:eastAsia="en-US"/>
        </w:rPr>
      </w:pPr>
      <w:r>
        <w:t xml:space="preserve">Данная рабочая программа составлена на основе программы по технологии автора Конышевой Н.М., рекомендованной Департаментом общего среднего образования Министерства образования Российской Федерации. </w:t>
      </w:r>
      <w:r>
        <w:rPr>
          <w:rFonts w:eastAsia="Calibri"/>
          <w:lang w:eastAsia="en-US"/>
        </w:rPr>
        <w:t>Логика изложения и содержание  программы полностью соответствуют требованиям федерального компонента государственного стандарта начального образования, поэтому в программу не внесено изменений.</w:t>
      </w:r>
    </w:p>
    <w:p w:rsidR="00253E82" w:rsidRDefault="00253E82" w:rsidP="00253E82">
      <w:pPr>
        <w:jc w:val="both"/>
      </w:pPr>
    </w:p>
    <w:p w:rsidR="00253E82" w:rsidRDefault="00253E82" w:rsidP="00253E82">
      <w:pPr>
        <w:jc w:val="both"/>
        <w:rPr>
          <w:b/>
          <w:u w:val="single"/>
        </w:rPr>
      </w:pPr>
      <w:r>
        <w:rPr>
          <w:b/>
        </w:rPr>
        <w:t xml:space="preserve">    </w:t>
      </w:r>
      <w:r>
        <w:rPr>
          <w:b/>
          <w:u w:val="single"/>
        </w:rPr>
        <w:t>Основные задачи изучения курса:</w:t>
      </w:r>
    </w:p>
    <w:p w:rsidR="00253E82" w:rsidRDefault="00253E82" w:rsidP="00253E82">
      <w:pPr>
        <w:jc w:val="both"/>
        <w:rPr>
          <w:u w:val="single"/>
        </w:rPr>
      </w:pPr>
    </w:p>
    <w:p w:rsidR="00253E82" w:rsidRDefault="00253E82" w:rsidP="00253E82">
      <w:pPr>
        <w:jc w:val="both"/>
      </w:pPr>
      <w:r>
        <w:rPr>
          <w:u w:val="single"/>
        </w:rPr>
        <w:t xml:space="preserve">   </w:t>
      </w:r>
      <w:r>
        <w:t xml:space="preserve"> 1. Духовно – эмоциональное развитие личности:</w:t>
      </w:r>
    </w:p>
    <w:p w:rsidR="00253E82" w:rsidRDefault="00253E82" w:rsidP="00253E82">
      <w:pPr>
        <w:jc w:val="both"/>
      </w:pPr>
      <w:r>
        <w:t>- формирование представлений о гармоничном единстве мира и о месте в нём человека с его искусственно создаваемой предметной средой;</w:t>
      </w:r>
    </w:p>
    <w:p w:rsidR="00253E82" w:rsidRDefault="00253E82" w:rsidP="00253E82">
      <w:pPr>
        <w:jc w:val="both"/>
      </w:pPr>
      <w:r>
        <w:t>- воспитание внимательного и участливого отношения к окружающему миру;</w:t>
      </w:r>
    </w:p>
    <w:p w:rsidR="00253E82" w:rsidRDefault="00253E82" w:rsidP="00253E82">
      <w:pPr>
        <w:jc w:val="both"/>
      </w:pPr>
      <w:r>
        <w:t>- формирование эстетического восприятия;</w:t>
      </w:r>
    </w:p>
    <w:p w:rsidR="00253E82" w:rsidRDefault="00253E82" w:rsidP="00253E82">
      <w:pPr>
        <w:jc w:val="both"/>
      </w:pPr>
      <w:r>
        <w:t>- воспитание уважительного отношения к человеку – творцу.</w:t>
      </w:r>
    </w:p>
    <w:p w:rsidR="00253E82" w:rsidRDefault="00253E82" w:rsidP="00253E82">
      <w:pPr>
        <w:jc w:val="both"/>
      </w:pPr>
      <w:r>
        <w:t xml:space="preserve">     2. Развитие творческих способностей.</w:t>
      </w:r>
    </w:p>
    <w:p w:rsidR="00253E82" w:rsidRDefault="00253E82" w:rsidP="00253E82">
      <w:pPr>
        <w:jc w:val="both"/>
      </w:pPr>
      <w:r>
        <w:t xml:space="preserve">     3. Развитие познавательной активности, образного и конструктивного мышления, речи.</w:t>
      </w:r>
    </w:p>
    <w:p w:rsidR="00253E82" w:rsidRDefault="00253E82" w:rsidP="00253E82">
      <w:pPr>
        <w:jc w:val="both"/>
      </w:pPr>
      <w:r>
        <w:t xml:space="preserve">     4. Расширение кругозора учащихся.</w:t>
      </w:r>
    </w:p>
    <w:p w:rsidR="00253E82" w:rsidRDefault="00253E82" w:rsidP="00253E82">
      <w:pPr>
        <w:jc w:val="both"/>
      </w:pPr>
      <w:r>
        <w:t xml:space="preserve">     5. Развитие  мелкой мускулатуры руки, глазомера и пр. через формирование практических умений.</w:t>
      </w:r>
    </w:p>
    <w:p w:rsidR="00253E82" w:rsidRDefault="00253E82" w:rsidP="00253E82">
      <w:pPr>
        <w:jc w:val="both"/>
        <w:rPr>
          <w:rFonts w:eastAsia="Calibri"/>
          <w:lang w:eastAsia="en-US"/>
        </w:rPr>
      </w:pPr>
    </w:p>
    <w:p w:rsidR="00253E82" w:rsidRDefault="00253E82" w:rsidP="00253E82">
      <w:pPr>
        <w:jc w:val="both"/>
        <w:rPr>
          <w:rFonts w:eastAsia="Calibri"/>
          <w:lang w:eastAsia="en-US"/>
        </w:rPr>
      </w:pPr>
      <w:r>
        <w:rPr>
          <w:rFonts w:eastAsia="Calibri"/>
          <w:lang w:eastAsia="en-US"/>
        </w:rPr>
        <w:t>К концу 2 класса учащиеся должны</w:t>
      </w:r>
    </w:p>
    <w:p w:rsidR="00253E82" w:rsidRDefault="00253E82" w:rsidP="00253E82">
      <w:pPr>
        <w:jc w:val="both"/>
        <w:rPr>
          <w:rFonts w:eastAsia="Calibri"/>
          <w:lang w:eastAsia="en-US"/>
        </w:rPr>
      </w:pPr>
    </w:p>
    <w:p w:rsidR="00253E82" w:rsidRDefault="00253E82" w:rsidP="00253E82">
      <w:pPr>
        <w:jc w:val="both"/>
        <w:rPr>
          <w:rFonts w:eastAsia="Calibri"/>
          <w:b/>
          <w:lang w:eastAsia="en-US"/>
        </w:rPr>
      </w:pPr>
      <w:r>
        <w:rPr>
          <w:rFonts w:eastAsia="Calibri"/>
          <w:b/>
          <w:lang w:eastAsia="en-US"/>
        </w:rPr>
        <w:t>Знать:</w:t>
      </w:r>
    </w:p>
    <w:p w:rsidR="00253E82" w:rsidRDefault="00253E82" w:rsidP="00253E82">
      <w:pPr>
        <w:jc w:val="both"/>
      </w:pPr>
      <w:r>
        <w:t>- что такое развертка объемного изделия;</w:t>
      </w:r>
    </w:p>
    <w:p w:rsidR="00253E82" w:rsidRDefault="00253E82" w:rsidP="00253E82">
      <w:pPr>
        <w:jc w:val="both"/>
      </w:pPr>
      <w:r>
        <w:t xml:space="preserve"> –  условные обозначения, используемые в технических рисунках,</w:t>
      </w:r>
    </w:p>
    <w:p w:rsidR="00253E82" w:rsidRDefault="00253E82" w:rsidP="00253E82">
      <w:pPr>
        <w:jc w:val="both"/>
      </w:pPr>
      <w:proofErr w:type="gramStart"/>
      <w:r>
        <w:t>чертежах</w:t>
      </w:r>
      <w:proofErr w:type="gramEnd"/>
      <w:r>
        <w:t xml:space="preserve"> и эскизах развёрток;</w:t>
      </w:r>
    </w:p>
    <w:p w:rsidR="00253E82" w:rsidRDefault="00253E82" w:rsidP="00253E82">
      <w:pPr>
        <w:jc w:val="both"/>
      </w:pPr>
      <w:r>
        <w:t>–  что такое композиция;</w:t>
      </w:r>
    </w:p>
    <w:p w:rsidR="00253E82" w:rsidRDefault="00253E82" w:rsidP="00253E82">
      <w:pPr>
        <w:jc w:val="both"/>
      </w:pPr>
      <w:r>
        <w:t>–  что такое симметрия (асимметрия) и ритм в форме и конструкции предметов, каков их конструктивный и эстетический смысл;</w:t>
      </w:r>
    </w:p>
    <w:p w:rsidR="00253E82" w:rsidRDefault="00253E82" w:rsidP="00253E82">
      <w:pPr>
        <w:jc w:val="both"/>
      </w:pPr>
      <w:r>
        <w:t>–  как выглядит полотняное переплетение нитей в ткани;</w:t>
      </w:r>
    </w:p>
    <w:p w:rsidR="00253E82" w:rsidRDefault="00253E82" w:rsidP="00253E82">
      <w:pPr>
        <w:jc w:val="both"/>
      </w:pPr>
      <w:r>
        <w:lastRenderedPageBreak/>
        <w:t>–  что разметку деталей прямоугольной формы на ткани с полотняным переплетением нитей удобнее всего выполнять способом продёргивания нити;</w:t>
      </w:r>
    </w:p>
    <w:p w:rsidR="00253E82" w:rsidRDefault="00253E82" w:rsidP="00253E82">
      <w:pPr>
        <w:jc w:val="both"/>
      </w:pPr>
      <w:r>
        <w:t>–  швы «вперёд иголку» и «через край»;</w:t>
      </w:r>
    </w:p>
    <w:p w:rsidR="00253E82" w:rsidRDefault="00253E82" w:rsidP="00253E82">
      <w:pPr>
        <w:jc w:val="both"/>
        <w:rPr>
          <w:b/>
        </w:rPr>
      </w:pPr>
      <w:r>
        <w:rPr>
          <w:b/>
        </w:rPr>
        <w:t>иметь представление:</w:t>
      </w:r>
    </w:p>
    <w:p w:rsidR="00253E82" w:rsidRDefault="00253E82" w:rsidP="00253E82">
      <w:pPr>
        <w:jc w:val="both"/>
      </w:pPr>
      <w:r>
        <w:t>–  о том, что вещи должны подходить окружающей обстановке и характеру и облику своего хозяина;</w:t>
      </w:r>
    </w:p>
    <w:p w:rsidR="00253E82" w:rsidRDefault="00253E82" w:rsidP="00253E82">
      <w:pPr>
        <w:jc w:val="both"/>
      </w:pPr>
      <w:r>
        <w:t>– о том, что в разных условиях использования одна и та же по своей функции вещь будет иметь разное устройство и разный внешний вид;</w:t>
      </w:r>
    </w:p>
    <w:p w:rsidR="00253E82" w:rsidRDefault="00253E82" w:rsidP="00253E82">
      <w:pPr>
        <w:jc w:val="both"/>
      </w:pPr>
      <w:r>
        <w:t>–  о том, что в народном быту вещи имели не только практический смысл, но ещё и магическое значение, а потому изготавливались строго по правилам;</w:t>
      </w:r>
    </w:p>
    <w:p w:rsidR="00253E82" w:rsidRDefault="00253E82" w:rsidP="00253E82">
      <w:pPr>
        <w:jc w:val="both"/>
        <w:rPr>
          <w:b/>
        </w:rPr>
      </w:pPr>
      <w:r>
        <w:rPr>
          <w:b/>
        </w:rPr>
        <w:t>уметь:</w:t>
      </w:r>
    </w:p>
    <w:p w:rsidR="00253E82" w:rsidRDefault="00253E82" w:rsidP="00253E82">
      <w:pPr>
        <w:jc w:val="both"/>
      </w:pPr>
      <w:r>
        <w:t>–  с помощью линейки строить прямоугольник от двух прямых углов; чертить простые развёртки;</w:t>
      </w:r>
    </w:p>
    <w:p w:rsidR="00253E82" w:rsidRDefault="00253E82" w:rsidP="00253E82">
      <w:pPr>
        <w:jc w:val="both"/>
      </w:pPr>
      <w:r>
        <w:t>– читать технический рисунок и схему с учётом условных обозначений и выполнять по ним работу;</w:t>
      </w:r>
    </w:p>
    <w:p w:rsidR="00253E82" w:rsidRDefault="00253E82" w:rsidP="00253E82">
      <w:pPr>
        <w:jc w:val="both"/>
      </w:pPr>
      <w:r>
        <w:t>–  выполнять несложные расчёты размеров деталей изделия;</w:t>
      </w:r>
    </w:p>
    <w:p w:rsidR="00253E82" w:rsidRDefault="00253E82" w:rsidP="00253E82">
      <w:pPr>
        <w:jc w:val="both"/>
      </w:pPr>
      <w:r>
        <w:t>– выполнять построение квадрата на прямоугольном листе бумаги способом сгибания;</w:t>
      </w:r>
    </w:p>
    <w:p w:rsidR="00253E82" w:rsidRDefault="00253E82" w:rsidP="00253E82">
      <w:pPr>
        <w:jc w:val="both"/>
      </w:pPr>
      <w:r>
        <w:t>–  выполнять изображения в технике барельефа;</w:t>
      </w:r>
    </w:p>
    <w:p w:rsidR="00253E82" w:rsidRDefault="00253E82" w:rsidP="00253E82">
      <w:pPr>
        <w:jc w:val="both"/>
      </w:pPr>
      <w:r>
        <w:t>–  расписывать изделия из пластилина красками (гуашью);</w:t>
      </w:r>
    </w:p>
    <w:p w:rsidR="00253E82" w:rsidRDefault="00253E82" w:rsidP="00253E82">
      <w:pPr>
        <w:jc w:val="both"/>
      </w:pPr>
      <w:r>
        <w:t>– изготавливать несложные фигуры из бумаги в технике оригами;</w:t>
      </w:r>
    </w:p>
    <w:p w:rsidR="00253E82" w:rsidRDefault="00253E82" w:rsidP="00253E82">
      <w:pPr>
        <w:jc w:val="both"/>
      </w:pPr>
      <w:r>
        <w:t>–  выполнять разметку и бахрому на ткани способом продёргивания нитей;</w:t>
      </w:r>
    </w:p>
    <w:p w:rsidR="00253E82" w:rsidRDefault="00253E82" w:rsidP="00253E82">
      <w:pPr>
        <w:jc w:val="both"/>
      </w:pPr>
      <w:r>
        <w:t>–  выполнять разметку на ткани по шаблону; выкраивать детали из ткани;</w:t>
      </w:r>
    </w:p>
    <w:p w:rsidR="00253E82" w:rsidRDefault="00253E82" w:rsidP="00253E82">
      <w:pPr>
        <w:jc w:val="both"/>
      </w:pPr>
      <w:r>
        <w:t>–  выполнять швы «вперёд иголку» и «через край»;</w:t>
      </w:r>
    </w:p>
    <w:p w:rsidR="00253E82" w:rsidRDefault="00253E82" w:rsidP="00253E82">
      <w:pPr>
        <w:jc w:val="both"/>
      </w:pPr>
      <w:r>
        <w:t>–  анализировать конструкцию изделия и выполнять работу по образцу;</w:t>
      </w:r>
    </w:p>
    <w:p w:rsidR="00253E82" w:rsidRDefault="00253E82" w:rsidP="00253E82">
      <w:pPr>
        <w:jc w:val="both"/>
      </w:pPr>
      <w:r>
        <w:t>– вносить изменения и дополнения в конструкцию в соответствии с поставленными условиями;</w:t>
      </w:r>
    </w:p>
    <w:p w:rsidR="00253E82" w:rsidRDefault="00253E82" w:rsidP="00253E82">
      <w:pPr>
        <w:jc w:val="both"/>
      </w:pPr>
      <w:r>
        <w:t>–  придумывать и выполнять несложное оформление изделия в соответствии с его назначением.</w:t>
      </w:r>
    </w:p>
    <w:p w:rsidR="00253E82" w:rsidRDefault="00253E82" w:rsidP="00EC1F9F">
      <w:pPr>
        <w:numPr>
          <w:ilvl w:val="4"/>
          <w:numId w:val="2"/>
        </w:numPr>
        <w:ind w:firstLine="708"/>
        <w:jc w:val="both"/>
        <w:rPr>
          <w:b/>
        </w:rPr>
      </w:pPr>
    </w:p>
    <w:p w:rsidR="00253E82" w:rsidRDefault="00253E82" w:rsidP="00EC1F9F">
      <w:pPr>
        <w:numPr>
          <w:ilvl w:val="4"/>
          <w:numId w:val="2"/>
        </w:numPr>
        <w:ind w:firstLine="708"/>
        <w:jc w:val="both"/>
        <w:rPr>
          <w:b/>
        </w:rPr>
      </w:pPr>
    </w:p>
    <w:p w:rsidR="00253E82" w:rsidRDefault="00253E82" w:rsidP="00253E82">
      <w:pPr>
        <w:jc w:val="center"/>
        <w:rPr>
          <w:b/>
        </w:rPr>
      </w:pPr>
      <w:r>
        <w:rPr>
          <w:b/>
        </w:rPr>
        <w:t>Технология 3 класс</w:t>
      </w:r>
    </w:p>
    <w:p w:rsidR="00253E82" w:rsidRDefault="00253E82" w:rsidP="00253E82">
      <w:pPr>
        <w:jc w:val="center"/>
        <w:rPr>
          <w:b/>
        </w:rPr>
      </w:pPr>
      <w:r>
        <w:rPr>
          <w:b/>
        </w:rPr>
        <w:t>Пояснительная записка</w:t>
      </w:r>
    </w:p>
    <w:p w:rsidR="00253E82" w:rsidRDefault="00253E82" w:rsidP="00253E82">
      <w:pPr>
        <w:jc w:val="center"/>
        <w:rPr>
          <w:b/>
        </w:rPr>
      </w:pPr>
    </w:p>
    <w:p w:rsidR="00253E82" w:rsidRDefault="00253E82" w:rsidP="00253E82">
      <w:r>
        <w:t xml:space="preserve">     В свете современных требований к образованию ручные умения и владение технологиями могут выступать лишь в качестве средства, но никак не цели обучения. В данной программе ручной труд </w:t>
      </w:r>
      <w:proofErr w:type="gramStart"/>
      <w:r>
        <w:t>является</w:t>
      </w:r>
      <w:proofErr w:type="gramEnd"/>
      <w:r>
        <w:t xml:space="preserve"> прежде всего средством развития сферы чувств, эстетического вкуса, мыслительной деятельности и творческого потенциала – т.е. </w:t>
      </w:r>
      <w:r>
        <w:rPr>
          <w:i/>
          <w:u w:val="single"/>
        </w:rPr>
        <w:t>общего развития ребёнка</w:t>
      </w:r>
      <w:r>
        <w:t>. Это и есть основная цель данного курса.</w:t>
      </w:r>
    </w:p>
    <w:p w:rsidR="00253E82" w:rsidRDefault="00253E82" w:rsidP="00253E82"/>
    <w:p w:rsidR="00253E82" w:rsidRDefault="00253E82" w:rsidP="00253E82">
      <w:r>
        <w:t xml:space="preserve">     Начальная школа должна создать единую базу для последующей профильной, специальной работы. Ведущая роль отводится формированию дизайнерского мышления – особой установки сознания, которая позволяет человеку комплексно подходить к оценке и созиданию окружающей его предметной среды в целом и любого из её компонентов.</w:t>
      </w:r>
    </w:p>
    <w:p w:rsidR="00253E82" w:rsidRDefault="00253E82" w:rsidP="00253E82">
      <w:r>
        <w:t xml:space="preserve">     Согласно научным данным, дизайнерское мышление включает в себя следующие параметры:</w:t>
      </w:r>
    </w:p>
    <w:p w:rsidR="00253E82" w:rsidRDefault="00253E82" w:rsidP="00253E82">
      <w:r>
        <w:t xml:space="preserve"> конструктивность – как общая способность выдвигать проектные идеи;</w:t>
      </w:r>
    </w:p>
    <w:p w:rsidR="00253E82" w:rsidRDefault="00253E82" w:rsidP="00253E82">
      <w:r>
        <w:lastRenderedPageBreak/>
        <w:t>- целесообразность – как умение искать и находить средства и способы работы, которые отвечали бы точно поставленной цели;</w:t>
      </w:r>
    </w:p>
    <w:p w:rsidR="00253E82" w:rsidRDefault="00253E82" w:rsidP="00253E82">
      <w:r>
        <w:t>- вариативность, гибкость – или умение выдвигать и разрабатывать не одну, а несколько проектных идей, несколько вариантов решения одной и той же задачи.</w:t>
      </w:r>
    </w:p>
    <w:p w:rsidR="00253E82" w:rsidRDefault="00253E82" w:rsidP="00253E82">
      <w:r>
        <w:t xml:space="preserve">     Помимо них в дизайнерском мышлении большое значение имеет общая мировоззренческая канва, т.е. понимание взаимосвязи «природа – человек – предметная среда». Формирование обобщённого дизайнерского мышления может быть наиболее успешно реализовано именно в рамках </w:t>
      </w:r>
      <w:r>
        <w:rPr>
          <w:i/>
        </w:rPr>
        <w:t>предметно – практической деятельности</w:t>
      </w:r>
      <w:r>
        <w:t>. При таком подходе это становится мощным стимулом экологического воспитания школьников, поскольку даёт правильное понимание места человека и создаваемой им среды в природе.</w:t>
      </w:r>
    </w:p>
    <w:p w:rsidR="00253E82" w:rsidRDefault="00253E82" w:rsidP="00253E82"/>
    <w:p w:rsidR="00253E82" w:rsidRDefault="00253E82" w:rsidP="00253E82">
      <w:r>
        <w:t xml:space="preserve">     В методическом плане программа ориентируется на проектно-конструкторскую деятельность учащихся; основные акценты смещаются с изготовления поделок и репродуктивного овладения приёмами работы в сторону проектирования вещей на основе сознательного и творческого использования приёмов и технологий. Репродуктивная деятельность на уроках занимает большое место в системе формирования практических приёмов работы. Эти приёмы представляют собой базу творчества, на основании которой ученик получает возможность самостоятельного и обоснованного </w:t>
      </w:r>
      <w:proofErr w:type="gramStart"/>
      <w:r>
        <w:t>выбора</w:t>
      </w:r>
      <w:proofErr w:type="gramEnd"/>
      <w:r>
        <w:t xml:space="preserve"> как материалов, так и способов действия.</w:t>
      </w:r>
    </w:p>
    <w:p w:rsidR="00253E82" w:rsidRDefault="00253E82" w:rsidP="00253E82">
      <w:r>
        <w:t xml:space="preserve">     Методической основой организации деятельности учащихся на уроке является творческий метод дизайна, поскольку он соединяет в себе как инженерно – конструкторский аспект, так и художественно – эстетический. В центр методической организации курса находится проектная деятельность учащихся.</w:t>
      </w:r>
    </w:p>
    <w:p w:rsidR="00253E82" w:rsidRDefault="00253E82" w:rsidP="00253E82">
      <w:r>
        <w:t xml:space="preserve">     Основной содержательный компонент программы 3 класса – проблема «Человек – Предмет – Среда», она разрабатывается обстоятельно, последовательно переходя от одной темы к другой. Проблема  «мира вещей» наполняется достаточно глубоким смыслом. Прежде чем рассматривать конкретные правила дизайна, ученики осмысливают духовно – психологическое содержание предметного мира и его единство с миром природы. На базе этих представлений они разрабатывают бытовые вещи, каждый раз применяя в работе формулу «красота + польза», т.е. принцип единства в вещи утилитарного и эстетического начала. При проведении с детьми художественно – конструкторского анализа предметов учитель обращает внимание на более частные принципы, которые не формулируются, но неизменно учитываются в работе: композиционная целостность (основные закономерности гармонии), функциональность (степень соответствия формы, цвета, материала, декора основным функциям  изделия), технологичность (лаконичность конструкции, адекватность способов работы), единство предмета и среды (стиль).</w:t>
      </w:r>
    </w:p>
    <w:p w:rsidR="00253E82" w:rsidRDefault="00253E82" w:rsidP="00253E82"/>
    <w:p w:rsidR="00253E82" w:rsidRDefault="00253E82" w:rsidP="00253E82"/>
    <w:p w:rsidR="00253E82" w:rsidRDefault="00253E82" w:rsidP="00253E82">
      <w:pPr>
        <w:jc w:val="both"/>
        <w:rPr>
          <w:u w:val="single"/>
        </w:rPr>
      </w:pPr>
      <w:r>
        <w:t xml:space="preserve">                                                                                      </w:t>
      </w:r>
      <w:r>
        <w:rPr>
          <w:u w:val="single"/>
        </w:rPr>
        <w:t>К концу 3 класса учащиеся должны</w:t>
      </w:r>
    </w:p>
    <w:p w:rsidR="00253E82" w:rsidRDefault="00253E82" w:rsidP="00253E82">
      <w:r>
        <w:t xml:space="preserve"> Знать/понимать</w:t>
      </w:r>
    </w:p>
    <w:p w:rsidR="00253E82" w:rsidRDefault="00253E82" w:rsidP="00253E82"/>
    <w:p w:rsidR="00253E82" w:rsidRDefault="00253E82" w:rsidP="00253E82">
      <w:r>
        <w:t>• роль трудовой деятельности в жизни человека;</w:t>
      </w:r>
    </w:p>
    <w:p w:rsidR="00253E82" w:rsidRDefault="00253E82" w:rsidP="00253E82">
      <w:r>
        <w:t>• влияние трудовой деятельности человека на окружающую среду и здоровье человека;</w:t>
      </w:r>
    </w:p>
    <w:p w:rsidR="00253E82" w:rsidRDefault="00253E82" w:rsidP="00253E82">
      <w:r>
        <w:t>• виды труда и технологий, содержание общих приемов трудовой деятельности;</w:t>
      </w:r>
    </w:p>
    <w:p w:rsidR="00253E82" w:rsidRDefault="00253E82" w:rsidP="00253E82">
      <w:proofErr w:type="gramStart"/>
      <w:r>
        <w:t>• назначение, сферы применения, основные свойства различных материалов (природных, бумаги и картона, пластических, текстильных, металла, древесины);</w:t>
      </w:r>
      <w:proofErr w:type="gramEnd"/>
    </w:p>
    <w:p w:rsidR="00253E82" w:rsidRDefault="00253E82" w:rsidP="00253E82">
      <w:r>
        <w:lastRenderedPageBreak/>
        <w:t>• назначение и сферы применения машин, технических устройств и инструментов (в том числе бытовой техники и компьютера), правила безопасной работы с ними;</w:t>
      </w:r>
    </w:p>
    <w:p w:rsidR="00253E82" w:rsidRDefault="00253E82" w:rsidP="00253E82"/>
    <w:p w:rsidR="00253E82" w:rsidRDefault="00253E82" w:rsidP="00253E82">
      <w:r>
        <w:t>Уметь</w:t>
      </w:r>
    </w:p>
    <w:p w:rsidR="00253E82" w:rsidRDefault="00253E82" w:rsidP="00253E82"/>
    <w:p w:rsidR="00253E82" w:rsidRDefault="00253E82" w:rsidP="00253E82">
      <w:r>
        <w:t>• на основе наблюдений сравнивать и выделять особенности содержания различных профессий и видов труда;</w:t>
      </w:r>
    </w:p>
    <w:p w:rsidR="00253E82" w:rsidRDefault="00253E82" w:rsidP="00253E82">
      <w:proofErr w:type="gramStart"/>
      <w:r>
        <w:t>• определять материалы (природные, бумагу и картон, пластические, текстильные, фольгу и проволоку, древесину) по внешним признакам, использую различные ощущения;</w:t>
      </w:r>
      <w:proofErr w:type="gramEnd"/>
    </w:p>
    <w:p w:rsidR="00253E82" w:rsidRDefault="00253E82" w:rsidP="00253E82">
      <w:r>
        <w:t>• на основе сравнения соотносить свойства материалов и сферу их применения;</w:t>
      </w:r>
    </w:p>
    <w:p w:rsidR="00253E82" w:rsidRDefault="00253E82" w:rsidP="00253E82">
      <w:r>
        <w:t xml:space="preserve">• осуществлять организацию и планирование собственной трудовой деятельности, </w:t>
      </w:r>
      <w:proofErr w:type="gramStart"/>
      <w:r>
        <w:t>контроль за</w:t>
      </w:r>
      <w:proofErr w:type="gramEnd"/>
      <w:r>
        <w:t xml:space="preserve"> ее ходом и результатами;</w:t>
      </w:r>
    </w:p>
    <w:p w:rsidR="00253E82" w:rsidRDefault="00253E82" w:rsidP="00253E82">
      <w:r>
        <w:t>• подбирать необходимые для работы инструменты и приспособления и соблюдать правила безопасного труда;</w:t>
      </w:r>
    </w:p>
    <w:p w:rsidR="00253E82" w:rsidRDefault="00253E82" w:rsidP="00253E82">
      <w:r>
        <w:t>• получать необходимую информацию об объекте деятельности, используя рисунки, схемы, эскизы и чертежи на бумажных носителях, инструкционные и технологические карты;</w:t>
      </w:r>
    </w:p>
    <w:p w:rsidR="00253E82" w:rsidRDefault="00253E82" w:rsidP="00253E82">
      <w:r>
        <w:t>• изготавливать изделия из доступных материалов по образцу, рисунку, эскизу, чертежу;</w:t>
      </w:r>
    </w:p>
    <w:p w:rsidR="00253E82" w:rsidRDefault="00253E82" w:rsidP="00253E82">
      <w:r>
        <w:t>• соблюдать последовательность технологических операций;</w:t>
      </w:r>
    </w:p>
    <w:p w:rsidR="00253E82" w:rsidRDefault="00253E82" w:rsidP="00253E82">
      <w:r>
        <w:t>• создавать модели несложных объектов из деталей конструктора и различных материалов;</w:t>
      </w:r>
    </w:p>
    <w:p w:rsidR="00253E82" w:rsidRDefault="00253E82" w:rsidP="00253E82">
      <w:r>
        <w:t>• осуществлять декоративное оформление и отделку изделий.</w:t>
      </w:r>
    </w:p>
    <w:p w:rsidR="00253E82" w:rsidRDefault="00253E82" w:rsidP="00EC1F9F">
      <w:pPr>
        <w:numPr>
          <w:ilvl w:val="4"/>
          <w:numId w:val="2"/>
        </w:numPr>
        <w:ind w:firstLine="708"/>
        <w:jc w:val="both"/>
        <w:rPr>
          <w:b/>
        </w:rPr>
      </w:pPr>
    </w:p>
    <w:p w:rsidR="00253E82" w:rsidRDefault="00253E82" w:rsidP="00253E82">
      <w:pPr>
        <w:jc w:val="center"/>
        <w:rPr>
          <w:b/>
        </w:rPr>
      </w:pPr>
      <w:r>
        <w:rPr>
          <w:b/>
        </w:rPr>
        <w:t>Технология 4 класс</w:t>
      </w:r>
    </w:p>
    <w:p w:rsidR="00253E82" w:rsidRDefault="00253E82" w:rsidP="00253E82">
      <w:pPr>
        <w:jc w:val="center"/>
        <w:outlineLvl w:val="0"/>
        <w:rPr>
          <w:b/>
        </w:rPr>
      </w:pPr>
      <w:r>
        <w:rPr>
          <w:b/>
        </w:rPr>
        <w:t>Пояснительная записка</w:t>
      </w:r>
    </w:p>
    <w:p w:rsidR="00253E82" w:rsidRDefault="00253E82" w:rsidP="00253E82">
      <w:r>
        <w:t xml:space="preserve">        В свете современных требований к образованию ручные умения и владение технологиями могут выступать лишь в качестве средства, но никак не цели обучения. В данной программе ручной труд </w:t>
      </w:r>
      <w:proofErr w:type="gramStart"/>
      <w:r>
        <w:t>является</w:t>
      </w:r>
      <w:proofErr w:type="gramEnd"/>
      <w:r>
        <w:t xml:space="preserve"> прежде всего средством развития сферы чувств, эстетического вкуса, мыслительной деятельности и творческого потенциала – т.е. </w:t>
      </w:r>
      <w:r>
        <w:rPr>
          <w:i/>
          <w:u w:val="single"/>
        </w:rPr>
        <w:t>общего развития ребёнка</w:t>
      </w:r>
      <w:r>
        <w:t>. Это и есть основная цель данного курса.</w:t>
      </w:r>
    </w:p>
    <w:p w:rsidR="00253E82" w:rsidRDefault="00253E82" w:rsidP="00253E82"/>
    <w:p w:rsidR="00253E82" w:rsidRDefault="00253E82" w:rsidP="00253E82">
      <w:r>
        <w:t>Начальная школа должна создать единую базу для последующей профильной, специальной работы. Ведущая роль отводится формированию дизайнерского мышления – особой установки сознания, которая позволяет человеку комплексно подходить к оценке и созиданию окружающей его предметной среды в целом и любого из её компонентов.</w:t>
      </w:r>
    </w:p>
    <w:p w:rsidR="00253E82" w:rsidRDefault="00253E82" w:rsidP="00253E82">
      <w:r>
        <w:t>Согласно научным данным, дизайнерское мышление включает в себя следующие параметры:</w:t>
      </w:r>
    </w:p>
    <w:p w:rsidR="00253E82" w:rsidRDefault="00253E82" w:rsidP="00253E82">
      <w:r>
        <w:t>- конструктивность – как общая способность выдвигать проектные идеи;</w:t>
      </w:r>
    </w:p>
    <w:p w:rsidR="00253E82" w:rsidRDefault="00253E82" w:rsidP="00253E82">
      <w:r>
        <w:t>- целесообразность – как умение искать и находить средства и способы работы, которые отвечали бы точно поставленной цели;</w:t>
      </w:r>
    </w:p>
    <w:p w:rsidR="00253E82" w:rsidRDefault="00253E82" w:rsidP="00253E82">
      <w:r>
        <w:t>- вариативность, гибкость – или умение выдвигать и разрабатывать не одну, а несколько проектных идей, несколько вариантов решения одной и той же задачи.</w:t>
      </w:r>
    </w:p>
    <w:p w:rsidR="00253E82" w:rsidRDefault="00253E82" w:rsidP="00253E82">
      <w:r>
        <w:t xml:space="preserve">Помимо них в дизайнерском мышлении большое значение имеет общая мировоззренческая канва, т.е. понимание взаимосвязи «природа – человек – предметная среда». Формирование обобщённого дизайнерского мышления может быть наиболее успешно реализовано именно в рамках </w:t>
      </w:r>
      <w:r>
        <w:rPr>
          <w:i/>
        </w:rPr>
        <w:t>предметно – практической деятельности</w:t>
      </w:r>
      <w:r>
        <w:t>. При таком подходе это становится мощным стимулом экологического воспитания школьников, поскольку даёт правильное понимание места человека и создаваемой им среды в природе.</w:t>
      </w:r>
    </w:p>
    <w:p w:rsidR="00253E82" w:rsidRDefault="00253E82" w:rsidP="00253E82"/>
    <w:p w:rsidR="00253E82" w:rsidRDefault="00253E82" w:rsidP="00253E82">
      <w:r>
        <w:t xml:space="preserve">В методическом плане программа ориентируется на проектно-конструкторскую деятельность учащихся; основные акценты смещаются с изготовления поделок и репродуктивного овладения приёмами работы в сторону проектирования вещей на основе сознательного и творческого использования приёмов и технологий. Репродуктивная деятельность на уроках занимает большое место в системе формирования практических приёмов работы. Эти приёмы представляют собой базу творчества, на основании которой ученик получает возможность самостоятельного и обоснованного </w:t>
      </w:r>
      <w:proofErr w:type="gramStart"/>
      <w:r>
        <w:t>выбора</w:t>
      </w:r>
      <w:proofErr w:type="gramEnd"/>
      <w:r>
        <w:t xml:space="preserve"> как материалов, так и способов действия.</w:t>
      </w:r>
    </w:p>
    <w:p w:rsidR="00253E82" w:rsidRDefault="00253E82" w:rsidP="00253E82">
      <w:pPr>
        <w:autoSpaceDE w:val="0"/>
        <w:autoSpaceDN w:val="0"/>
        <w:adjustRightInd w:val="0"/>
        <w:rPr>
          <w:color w:val="000000"/>
        </w:rPr>
      </w:pPr>
      <w:r>
        <w:rPr>
          <w:color w:val="000000"/>
        </w:rPr>
        <w:t>Методической основой организации деятельности учащихся на уроке является творческий метод дизайна, поскольку он соединяет в себе как инженерно – конструкторский аспект, так и художественно – эстетический. В центр методической организации курса находится проектная деятельность учащихся.</w:t>
      </w:r>
    </w:p>
    <w:p w:rsidR="00253E82" w:rsidRDefault="00253E82" w:rsidP="00253E82">
      <w:pPr>
        <w:autoSpaceDE w:val="0"/>
        <w:autoSpaceDN w:val="0"/>
        <w:adjustRightInd w:val="0"/>
        <w:rPr>
          <w:color w:val="000000"/>
        </w:rPr>
      </w:pPr>
      <w:r>
        <w:rPr>
          <w:color w:val="000000"/>
        </w:rPr>
        <w:t>Главным стержнем программы четвёртого года обучения является проблема социально-исторического и духовно-эстетического смысла мира вещей. Знания и умения, накопленные учениками за предыдущий период, не просто дополняются; они систематизируются и обобщаются – в результате у школьников формируется более полное представление о значении продуктивной практической деятельности человека, а также более осмысленное отношение к предметному миру как части человеческой</w:t>
      </w:r>
    </w:p>
    <w:p w:rsidR="00253E82" w:rsidRDefault="00253E82" w:rsidP="00253E82">
      <w:pPr>
        <w:autoSpaceDE w:val="0"/>
        <w:autoSpaceDN w:val="0"/>
        <w:adjustRightInd w:val="0"/>
        <w:rPr>
          <w:color w:val="000000"/>
        </w:rPr>
      </w:pPr>
      <w:r>
        <w:rPr>
          <w:color w:val="000000"/>
        </w:rPr>
        <w:t>культуры.</w:t>
      </w:r>
    </w:p>
    <w:p w:rsidR="00253E82" w:rsidRDefault="00253E82" w:rsidP="00253E82">
      <w:pPr>
        <w:autoSpaceDE w:val="0"/>
        <w:autoSpaceDN w:val="0"/>
        <w:adjustRightInd w:val="0"/>
        <w:rPr>
          <w:color w:val="000000"/>
        </w:rPr>
      </w:pPr>
      <w:r>
        <w:rPr>
          <w:color w:val="000000"/>
        </w:rPr>
        <w:t>На разнообразных примерах школьники убеждаются, что материальная среда, создаваемая людьми для своего удобства, всегда несёт в себе отпечаток конкретного исторического времени, социального опыта и духовных устремлений человека. Даже в самых простых, привычных и непритязательных вещах обязательно скрыта серьёзная информация, которая не только может пролить свет на прошлое человечества, но и позволяет многое понять в проблеме связи времён, задуматься о единстве жизни и тех силах, которые это единство поддерживают. При этом основы понимания исторической и социальной ин-</w:t>
      </w:r>
    </w:p>
    <w:p w:rsidR="00253E82" w:rsidRDefault="00253E82" w:rsidP="00253E82">
      <w:pPr>
        <w:autoSpaceDE w:val="0"/>
        <w:autoSpaceDN w:val="0"/>
        <w:adjustRightInd w:val="0"/>
        <w:ind w:right="-1"/>
        <w:rPr>
          <w:color w:val="000000"/>
        </w:rPr>
      </w:pPr>
      <w:r>
        <w:rPr>
          <w:color w:val="000000"/>
        </w:rPr>
        <w:t xml:space="preserve">формации, заложенной в вещах, формируются у детей не в ходе общих рассуждений, а в процессе восприятия наглядных фактов. На конкретных примерах, изучая и изготавливая главным образом знакомые предметы, ученики убеждаются, что появление этих </w:t>
      </w:r>
      <w:proofErr w:type="spellStart"/>
      <w:r>
        <w:rPr>
          <w:color w:val="000000"/>
        </w:rPr>
        <w:t>редметов</w:t>
      </w:r>
      <w:proofErr w:type="spellEnd"/>
      <w:r>
        <w:rPr>
          <w:color w:val="000000"/>
        </w:rPr>
        <w:t xml:space="preserve"> в жизни людей имеет свои причины, оно закономерно.</w:t>
      </w:r>
    </w:p>
    <w:p w:rsidR="00253E82" w:rsidRDefault="00253E82" w:rsidP="00253E82">
      <w:pPr>
        <w:autoSpaceDE w:val="0"/>
        <w:autoSpaceDN w:val="0"/>
        <w:adjustRightInd w:val="0"/>
        <w:rPr>
          <w:b/>
          <w:color w:val="000000"/>
        </w:rPr>
      </w:pPr>
    </w:p>
    <w:p w:rsidR="00253E82" w:rsidRDefault="00253E82" w:rsidP="00253E82">
      <w:pPr>
        <w:autoSpaceDE w:val="0"/>
        <w:autoSpaceDN w:val="0"/>
        <w:adjustRightInd w:val="0"/>
        <w:rPr>
          <w:b/>
          <w:color w:val="000000"/>
        </w:rPr>
      </w:pPr>
      <w:r>
        <w:rPr>
          <w:b/>
          <w:color w:val="000000"/>
        </w:rPr>
        <w:t>К концу четвёртого класса учащиеся должны знать:</w:t>
      </w:r>
    </w:p>
    <w:p w:rsidR="00253E82" w:rsidRDefault="00253E82" w:rsidP="00253E82">
      <w:pPr>
        <w:autoSpaceDE w:val="0"/>
        <w:autoSpaceDN w:val="0"/>
        <w:adjustRightInd w:val="0"/>
        <w:rPr>
          <w:color w:val="000000"/>
        </w:rPr>
      </w:pPr>
      <w:r>
        <w:rPr>
          <w:color w:val="000000"/>
        </w:rPr>
        <w:t>– о том, что вещи заключают в себе историческую и культурную информацию (т. е. могут рассказать о некоторых особенностях своего времени и о людях, которые использовали эти вещи);</w:t>
      </w:r>
    </w:p>
    <w:p w:rsidR="00253E82" w:rsidRDefault="00253E82" w:rsidP="00253E82">
      <w:pPr>
        <w:autoSpaceDE w:val="0"/>
        <w:autoSpaceDN w:val="0"/>
        <w:adjustRightInd w:val="0"/>
        <w:outlineLvl w:val="0"/>
        <w:rPr>
          <w:color w:val="000000"/>
        </w:rPr>
      </w:pPr>
      <w:r>
        <w:rPr>
          <w:color w:val="000000"/>
        </w:rPr>
        <w:t>– о том, что мир вещей развивается в соответствии с историческими традициями, т. е. закономерно;</w:t>
      </w:r>
    </w:p>
    <w:p w:rsidR="00253E82" w:rsidRDefault="00253E82" w:rsidP="00253E82">
      <w:pPr>
        <w:autoSpaceDE w:val="0"/>
        <w:autoSpaceDN w:val="0"/>
        <w:adjustRightInd w:val="0"/>
        <w:outlineLvl w:val="0"/>
        <w:rPr>
          <w:color w:val="000000"/>
        </w:rPr>
      </w:pPr>
      <w:r>
        <w:rPr>
          <w:color w:val="000000"/>
        </w:rPr>
        <w:t>– наиболее распространённые традиционные правила и символы, которые исторически использовались в вещах (упорядоченность формы и отделки, знаки Солнца, Земли и Воды в форме и декоре бытовых вещей);</w:t>
      </w:r>
    </w:p>
    <w:p w:rsidR="00253E82" w:rsidRDefault="00253E82" w:rsidP="00253E82">
      <w:pPr>
        <w:autoSpaceDE w:val="0"/>
        <w:autoSpaceDN w:val="0"/>
        <w:adjustRightInd w:val="0"/>
        <w:rPr>
          <w:color w:val="000000"/>
        </w:rPr>
      </w:pPr>
      <w:r>
        <w:rPr>
          <w:color w:val="000000"/>
        </w:rPr>
        <w:t>– швы (петельный и «козлик»);</w:t>
      </w:r>
    </w:p>
    <w:p w:rsidR="00253E82" w:rsidRDefault="00253E82" w:rsidP="00253E82">
      <w:pPr>
        <w:autoSpaceDE w:val="0"/>
        <w:autoSpaceDN w:val="0"/>
        <w:adjustRightInd w:val="0"/>
        <w:rPr>
          <w:color w:val="000000"/>
        </w:rPr>
      </w:pPr>
      <w:r>
        <w:rPr>
          <w:color w:val="000000"/>
        </w:rPr>
        <w:t>иметь представление:</w:t>
      </w:r>
    </w:p>
    <w:p w:rsidR="00253E82" w:rsidRDefault="00253E82" w:rsidP="00253E82">
      <w:pPr>
        <w:autoSpaceDE w:val="0"/>
        <w:autoSpaceDN w:val="0"/>
        <w:adjustRightInd w:val="0"/>
        <w:rPr>
          <w:color w:val="000000"/>
        </w:rPr>
      </w:pPr>
      <w:r>
        <w:rPr>
          <w:color w:val="000000"/>
        </w:rPr>
        <w:t>– о значении продуктивной практической деятельности человека в жизни, культуре, истории человечества;</w:t>
      </w:r>
    </w:p>
    <w:p w:rsidR="00253E82" w:rsidRDefault="00253E82" w:rsidP="00253E82">
      <w:pPr>
        <w:autoSpaceDE w:val="0"/>
        <w:autoSpaceDN w:val="0"/>
        <w:adjustRightInd w:val="0"/>
        <w:rPr>
          <w:color w:val="000000"/>
        </w:rPr>
      </w:pPr>
      <w:r>
        <w:rPr>
          <w:color w:val="000000"/>
        </w:rPr>
        <w:t>– о требованиях и правилах, по которым создаётся гармоничная рукотворная среда обитания человека; о многообразии универсального дизайнерского принципа (единства в вещах функциональной целесообразности и внешней выразительности);</w:t>
      </w:r>
    </w:p>
    <w:p w:rsidR="00253E82" w:rsidRDefault="00253E82" w:rsidP="00253E82">
      <w:pPr>
        <w:autoSpaceDE w:val="0"/>
        <w:autoSpaceDN w:val="0"/>
        <w:adjustRightInd w:val="0"/>
        <w:outlineLvl w:val="0"/>
        <w:rPr>
          <w:color w:val="000000"/>
        </w:rPr>
      </w:pPr>
      <w:r>
        <w:rPr>
          <w:color w:val="000000"/>
        </w:rPr>
        <w:t xml:space="preserve">– о социально-историческом и духовно-эстетическом смысле мира вещей, ценности существующих </w:t>
      </w:r>
      <w:proofErr w:type="gramStart"/>
      <w:r>
        <w:rPr>
          <w:color w:val="000000"/>
        </w:rPr>
        <w:t>в</w:t>
      </w:r>
      <w:proofErr w:type="gramEnd"/>
      <w:r>
        <w:rPr>
          <w:color w:val="000000"/>
        </w:rPr>
        <w:t xml:space="preserve"> ем культурных традиций;</w:t>
      </w:r>
    </w:p>
    <w:p w:rsidR="00253E82" w:rsidRDefault="00253E82" w:rsidP="00253E82">
      <w:pPr>
        <w:autoSpaceDE w:val="0"/>
        <w:autoSpaceDN w:val="0"/>
        <w:adjustRightInd w:val="0"/>
        <w:outlineLvl w:val="0"/>
        <w:rPr>
          <w:color w:val="000000"/>
        </w:rPr>
      </w:pPr>
      <w:r>
        <w:rPr>
          <w:color w:val="000000"/>
        </w:rPr>
        <w:t>– о гармонии окружающей предметной среды и её связи с миром природы;</w:t>
      </w:r>
    </w:p>
    <w:p w:rsidR="00253E82" w:rsidRDefault="00253E82" w:rsidP="00253E82">
      <w:pPr>
        <w:autoSpaceDE w:val="0"/>
        <w:autoSpaceDN w:val="0"/>
        <w:adjustRightInd w:val="0"/>
        <w:outlineLvl w:val="0"/>
        <w:rPr>
          <w:color w:val="000000"/>
        </w:rPr>
      </w:pPr>
      <w:r>
        <w:rPr>
          <w:color w:val="000000"/>
        </w:rPr>
        <w:lastRenderedPageBreak/>
        <w:t>– об утилитарно-конструктивных и декоративно-художественных возможностях различных материалов;</w:t>
      </w:r>
    </w:p>
    <w:p w:rsidR="00253E82" w:rsidRDefault="00253E82" w:rsidP="00253E82">
      <w:pPr>
        <w:autoSpaceDE w:val="0"/>
        <w:autoSpaceDN w:val="0"/>
        <w:adjustRightInd w:val="0"/>
        <w:rPr>
          <w:color w:val="000000"/>
        </w:rPr>
      </w:pPr>
      <w:r>
        <w:rPr>
          <w:color w:val="000000"/>
        </w:rPr>
        <w:t>уметь:</w:t>
      </w:r>
    </w:p>
    <w:p w:rsidR="00253E82" w:rsidRDefault="00253E82" w:rsidP="00253E82">
      <w:pPr>
        <w:autoSpaceDE w:val="0"/>
        <w:autoSpaceDN w:val="0"/>
        <w:adjustRightInd w:val="0"/>
        <w:rPr>
          <w:color w:val="000000"/>
        </w:rPr>
      </w:pPr>
      <w:r>
        <w:rPr>
          <w:color w:val="000000"/>
        </w:rPr>
        <w:t xml:space="preserve">– выполнять швы петельный и «козлик», использовать их </w:t>
      </w:r>
      <w:proofErr w:type="gramStart"/>
      <w:r>
        <w:rPr>
          <w:color w:val="000000"/>
        </w:rPr>
        <w:t>для</w:t>
      </w:r>
      <w:proofErr w:type="gramEnd"/>
    </w:p>
    <w:p w:rsidR="00253E82" w:rsidRDefault="00253E82" w:rsidP="00253E82">
      <w:pPr>
        <w:autoSpaceDE w:val="0"/>
        <w:autoSpaceDN w:val="0"/>
        <w:adjustRightInd w:val="0"/>
        <w:rPr>
          <w:color w:val="000000"/>
        </w:rPr>
      </w:pPr>
      <w:r>
        <w:rPr>
          <w:color w:val="000000"/>
        </w:rPr>
        <w:t>решения декоративно-художественных задач;</w:t>
      </w:r>
    </w:p>
    <w:p w:rsidR="00253E82" w:rsidRDefault="00253E82" w:rsidP="00253E82">
      <w:pPr>
        <w:autoSpaceDE w:val="0"/>
        <w:autoSpaceDN w:val="0"/>
        <w:adjustRightInd w:val="0"/>
        <w:rPr>
          <w:color w:val="000000"/>
        </w:rPr>
      </w:pPr>
      <w:r>
        <w:rPr>
          <w:color w:val="000000"/>
        </w:rPr>
        <w:t>– вязать крючком цепочку и простое полотно;</w:t>
      </w:r>
    </w:p>
    <w:p w:rsidR="00253E82" w:rsidRDefault="00253E82" w:rsidP="00253E82">
      <w:pPr>
        <w:autoSpaceDE w:val="0"/>
        <w:autoSpaceDN w:val="0"/>
        <w:adjustRightInd w:val="0"/>
        <w:rPr>
          <w:color w:val="000000"/>
        </w:rPr>
      </w:pPr>
      <w:r>
        <w:rPr>
          <w:color w:val="000000"/>
        </w:rPr>
        <w:t>– изготавливать аппликацию из соломки; выполнять несложную чеканку по мягкому металлу;</w:t>
      </w:r>
    </w:p>
    <w:p w:rsidR="00253E82" w:rsidRDefault="00253E82" w:rsidP="00253E82">
      <w:pPr>
        <w:autoSpaceDE w:val="0"/>
        <w:autoSpaceDN w:val="0"/>
        <w:adjustRightInd w:val="0"/>
        <w:rPr>
          <w:color w:val="000000"/>
        </w:rPr>
      </w:pPr>
      <w:r>
        <w:rPr>
          <w:color w:val="000000"/>
        </w:rPr>
        <w:t>– выполнять более сложные виды бумажной пластики;</w:t>
      </w:r>
    </w:p>
    <w:p w:rsidR="00253E82" w:rsidRDefault="00253E82" w:rsidP="00253E82">
      <w:pPr>
        <w:autoSpaceDE w:val="0"/>
        <w:autoSpaceDN w:val="0"/>
        <w:adjustRightInd w:val="0"/>
        <w:rPr>
          <w:color w:val="000000"/>
        </w:rPr>
      </w:pPr>
      <w:r>
        <w:rPr>
          <w:color w:val="000000"/>
        </w:rPr>
        <w:t xml:space="preserve">– выполнять изделия в техниках плетения из полос и </w:t>
      </w:r>
      <w:proofErr w:type="spellStart"/>
      <w:r>
        <w:rPr>
          <w:color w:val="000000"/>
        </w:rPr>
        <w:t>бисероплетения</w:t>
      </w:r>
      <w:proofErr w:type="spellEnd"/>
      <w:r>
        <w:rPr>
          <w:color w:val="000000"/>
        </w:rPr>
        <w:t xml:space="preserve"> с учётом народных традиций;</w:t>
      </w:r>
    </w:p>
    <w:p w:rsidR="00253E82" w:rsidRDefault="00253E82" w:rsidP="00253E82">
      <w:pPr>
        <w:autoSpaceDE w:val="0"/>
        <w:autoSpaceDN w:val="0"/>
        <w:adjustRightInd w:val="0"/>
        <w:outlineLvl w:val="0"/>
        <w:rPr>
          <w:color w:val="000000"/>
        </w:rPr>
      </w:pPr>
      <w:r>
        <w:rPr>
          <w:color w:val="000000"/>
        </w:rPr>
        <w:t>– выполнять окантовку картонных заготовок бумагой, изготавливать жёсткий переплёт упрощённого вида;</w:t>
      </w:r>
    </w:p>
    <w:p w:rsidR="00253E82" w:rsidRDefault="00253E82" w:rsidP="00253E82">
      <w:pPr>
        <w:autoSpaceDE w:val="0"/>
        <w:autoSpaceDN w:val="0"/>
        <w:adjustRightInd w:val="0"/>
        <w:outlineLvl w:val="0"/>
        <w:rPr>
          <w:color w:val="000000"/>
        </w:rPr>
      </w:pPr>
      <w:r>
        <w:rPr>
          <w:color w:val="000000"/>
        </w:rPr>
        <w:t>– обрабатывать различные материалы соответствующими способами;</w:t>
      </w:r>
    </w:p>
    <w:p w:rsidR="00253E82" w:rsidRDefault="00253E82" w:rsidP="00253E82">
      <w:pPr>
        <w:autoSpaceDE w:val="0"/>
        <w:autoSpaceDN w:val="0"/>
        <w:adjustRightInd w:val="0"/>
        <w:outlineLvl w:val="0"/>
        <w:rPr>
          <w:color w:val="000000"/>
        </w:rPr>
      </w:pPr>
      <w:r>
        <w:rPr>
          <w:color w:val="000000"/>
        </w:rPr>
        <w:t>– творчески использовать декоративные и конструктивные</w:t>
      </w:r>
    </w:p>
    <w:p w:rsidR="00253E82" w:rsidRDefault="00253E82" w:rsidP="00253E82">
      <w:pPr>
        <w:autoSpaceDE w:val="0"/>
        <w:autoSpaceDN w:val="0"/>
        <w:adjustRightInd w:val="0"/>
        <w:rPr>
          <w:color w:val="000000"/>
        </w:rPr>
      </w:pPr>
      <w:r>
        <w:rPr>
          <w:color w:val="000000"/>
        </w:rPr>
        <w:t>свойства формы, материала, цвета для решения конкретных конструкторских или художественных задач;</w:t>
      </w:r>
    </w:p>
    <w:p w:rsidR="00253E82" w:rsidRDefault="00253E82" w:rsidP="00253E82">
      <w:pPr>
        <w:autoSpaceDE w:val="0"/>
        <w:autoSpaceDN w:val="0"/>
        <w:adjustRightInd w:val="0"/>
        <w:outlineLvl w:val="0"/>
        <w:rPr>
          <w:color w:val="000000"/>
        </w:rPr>
      </w:pPr>
      <w:r>
        <w:rPr>
          <w:color w:val="000000"/>
        </w:rPr>
        <w:t>– читать простую технико-технологическую документацию</w:t>
      </w:r>
    </w:p>
    <w:p w:rsidR="00253E82" w:rsidRDefault="00253E82" w:rsidP="00253E82">
      <w:pPr>
        <w:autoSpaceDE w:val="0"/>
        <w:autoSpaceDN w:val="0"/>
        <w:adjustRightInd w:val="0"/>
        <w:rPr>
          <w:color w:val="000000"/>
        </w:rPr>
      </w:pPr>
      <w:r>
        <w:rPr>
          <w:color w:val="000000"/>
        </w:rPr>
        <w:t>(эскиз, чертёж, схему и проч.) и работать по ней;</w:t>
      </w:r>
    </w:p>
    <w:p w:rsidR="00253E82" w:rsidRDefault="00253E82" w:rsidP="00253E82">
      <w:pPr>
        <w:autoSpaceDE w:val="0"/>
        <w:autoSpaceDN w:val="0"/>
        <w:adjustRightInd w:val="0"/>
        <w:outlineLvl w:val="0"/>
        <w:rPr>
          <w:color w:val="000000"/>
        </w:rPr>
      </w:pPr>
      <w:r>
        <w:rPr>
          <w:color w:val="000000"/>
        </w:rPr>
        <w:t>– самостоятельно анализировать конструкцию изделия и воссоздавать его по образцу;</w:t>
      </w:r>
    </w:p>
    <w:p w:rsidR="00253E82" w:rsidRDefault="00253E82" w:rsidP="00253E82">
      <w:pPr>
        <w:autoSpaceDE w:val="0"/>
        <w:autoSpaceDN w:val="0"/>
        <w:adjustRightInd w:val="0"/>
        <w:outlineLvl w:val="0"/>
        <w:rPr>
          <w:color w:val="000000"/>
        </w:rPr>
      </w:pPr>
      <w:r>
        <w:rPr>
          <w:color w:val="000000"/>
        </w:rPr>
        <w:t xml:space="preserve"> -выдвигать несложную проектную идею в соответствии с поставленной целью, мысленно создавать конструктивный замысел или преобразовывать готовую конструкцию (на плоскости или в объёме) и практически воплощать мысленные идеи и преобразования в соответствии с конкретной задачей конструкторского или художественного плана на основе освоенных технологий работы;</w:t>
      </w:r>
    </w:p>
    <w:p w:rsidR="00253E82" w:rsidRDefault="00253E82" w:rsidP="00253E82">
      <w:pPr>
        <w:autoSpaceDE w:val="0"/>
        <w:autoSpaceDN w:val="0"/>
        <w:adjustRightInd w:val="0"/>
        <w:outlineLvl w:val="0"/>
        <w:rPr>
          <w:color w:val="000000"/>
        </w:rPr>
      </w:pPr>
      <w:r>
        <w:rPr>
          <w:color w:val="000000"/>
        </w:rPr>
        <w:t>– создавать образный замысел с целью передачи определённой художественно-эстетической информации; воплощать мысленный образ в материале.</w:t>
      </w:r>
    </w:p>
    <w:p w:rsidR="00253E82" w:rsidRDefault="00253E82" w:rsidP="00EC1F9F">
      <w:pPr>
        <w:numPr>
          <w:ilvl w:val="4"/>
          <w:numId w:val="2"/>
        </w:numPr>
        <w:ind w:firstLine="708"/>
        <w:jc w:val="both"/>
        <w:rPr>
          <w:b/>
        </w:rPr>
      </w:pPr>
    </w:p>
    <w:p w:rsidR="00253E82" w:rsidRDefault="00253E82" w:rsidP="00253E82">
      <w:pPr>
        <w:spacing w:before="100" w:beforeAutospacing="1" w:after="100" w:afterAutospacing="1"/>
        <w:outlineLvl w:val="2"/>
        <w:rPr>
          <w:rFonts w:ascii="Arial" w:hAnsi="Arial" w:cs="Arial"/>
          <w:kern w:val="36"/>
        </w:rPr>
      </w:pPr>
      <w:r>
        <w:rPr>
          <w:rFonts w:ascii="Arial" w:hAnsi="Arial" w:cs="Arial"/>
          <w:b/>
          <w:bCs/>
        </w:rPr>
        <w:t xml:space="preserve">Б.М. НЕМЕНСКИЙ   </w:t>
      </w:r>
      <w:r>
        <w:rPr>
          <w:rFonts w:ascii="Arial" w:hAnsi="Arial" w:cs="Arial"/>
          <w:kern w:val="36"/>
        </w:rPr>
        <w:t>Программа "Изобразительное искусство и художественный труд"</w:t>
      </w:r>
    </w:p>
    <w:p w:rsidR="00253E82" w:rsidRDefault="00253E82" w:rsidP="00253E82">
      <w:pPr>
        <w:spacing w:before="100" w:beforeAutospacing="1" w:after="100" w:afterAutospacing="1"/>
        <w:jc w:val="center"/>
        <w:outlineLvl w:val="2"/>
        <w:rPr>
          <w:rFonts w:ascii="Arial" w:hAnsi="Arial" w:cs="Arial"/>
          <w:b/>
          <w:bCs/>
        </w:rPr>
      </w:pPr>
      <w:r>
        <w:rPr>
          <w:rFonts w:ascii="Arial" w:hAnsi="Arial" w:cs="Arial"/>
          <w:b/>
          <w:bCs/>
        </w:rPr>
        <w:t>Пояснительная записка</w:t>
      </w:r>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t>Программа "Изобразительное искусство и художественный труд" является целостным интегрированным курсом, который включает в себя все основные виды: живопись, графику, скульптуру, народные декоративные искусства, архитектуру, дизайн, зрелищные и экранные искусства. Они изучаются в контексте взаимодействия с другими видами искусств и их конкретными связями с жизнью общества и человека.</w:t>
      </w:r>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t>Систематизирующим методом является выделение трех основных видов художественной деятельности для визуальных пространственных искусств: конструктивной, изобразительной, декоративной.</w:t>
      </w:r>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t xml:space="preserve">Эти три художественные деятельности являются основанием деления визуально-пространственных искусств на виды: изобразительные – живопись, графика, скульптура; конструктивные – архитектура, дизайн; различные декоративно-прикладные искусства. Но одновременно каждая эта форма деятельности присуща созданию любого произведения искусства и поэтому является необходимой основой для интеграции всего многообразия видов искусства в единую систему не по принципу перечисления видов, а по принципу вида художественной деятельности. Выделение принципа </w:t>
      </w:r>
      <w:r>
        <w:rPr>
          <w:rFonts w:ascii="Arial" w:hAnsi="Arial" w:cs="Arial"/>
          <w:sz w:val="20"/>
          <w:szCs w:val="20"/>
        </w:rPr>
        <w:lastRenderedPageBreak/>
        <w:t>художественной деятельности акцентирует перенос внимания не только на произведения искусства, но и на деятельность человека, на выявление его связей с искусством в процессе ежедневной жизни.</w:t>
      </w:r>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t>Связи искусства с жизнью человека, роль искусства в повседневном его бытии, роль искусства в жизни общества, значение искусства в развитии каждого ребенка – главный смысловой стержень программы. Поэтому при выделении видов художественной деятельности очень важной является задача показать разницу их социальных функций.</w:t>
      </w:r>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t>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t>Одной из главных целей преподавания искусства становится задача развития у ребенка интереса к внутреннему миру человека, способности "углубления в себя", осознания своих внутренних переживаний. Это является залогом развития способности сопереживания.</w:t>
      </w:r>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t>Художественная деятельность школьников на уроках находит разнообразные формы выражения: изображение на плоскости и в объеме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w:t>
      </w:r>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t>На уроках вводится игровая драматургия по изучаемой теме, прослеживаются связи с музыкой, литературой, историей, трудом. С целью опыта творческого общения в программу вводятся коллективные задания. Очень важно, чтобы коллективное художественное творчество учащихся нашло применение в оформлении школьных интерьеров.</w:t>
      </w:r>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t>Систематическое освоение художественного наследия помогает осознавать искусство как духовную летопись человечества, как познание человеком отношения к природе, обществу, поиску истины. На протяжении всего курса обучения школьники знакомятся с выдающимися произведениями архитектуры, скульптуры,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w:t>
      </w:r>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t xml:space="preserve">Тематическая цельность и последовательность развития программы помогает обеспечить прочные эмоциональные контакты с искусством на каждом этапе обучения, не допуская механических повторов, </w:t>
      </w:r>
      <w:proofErr w:type="gramStart"/>
      <w:r>
        <w:rPr>
          <w:rFonts w:ascii="Arial" w:hAnsi="Arial" w:cs="Arial"/>
          <w:sz w:val="20"/>
          <w:szCs w:val="20"/>
        </w:rPr>
        <w:t>поднимаясь</w:t>
      </w:r>
      <w:proofErr w:type="gramEnd"/>
      <w:r>
        <w:rPr>
          <w:rFonts w:ascii="Arial" w:hAnsi="Arial" w:cs="Arial"/>
          <w:sz w:val="20"/>
          <w:szCs w:val="20"/>
        </w:rPr>
        <w:t xml:space="preserve"> год за годом, от урока к уроку, по ступенькам познания ребенком личных человеческих связей со всем миром художественно-эмоциональной культуры.</w:t>
      </w:r>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t xml:space="preserve">Художественные знания, умения и навыки являются основным средством приобщения к художественной культуре. </w:t>
      </w:r>
      <w:proofErr w:type="gramStart"/>
      <w:r>
        <w:rPr>
          <w:rFonts w:ascii="Arial" w:hAnsi="Arial" w:cs="Arial"/>
          <w:sz w:val="20"/>
          <w:szCs w:val="20"/>
        </w:rPr>
        <w:t xml:space="preserve">Форма, пропорции, пространство, </w:t>
      </w:r>
      <w:proofErr w:type="spellStart"/>
      <w:r>
        <w:rPr>
          <w:rFonts w:ascii="Arial" w:hAnsi="Arial" w:cs="Arial"/>
          <w:sz w:val="20"/>
          <w:szCs w:val="20"/>
        </w:rPr>
        <w:t>светотональность</w:t>
      </w:r>
      <w:proofErr w:type="spellEnd"/>
      <w:r>
        <w:rPr>
          <w:rFonts w:ascii="Arial" w:hAnsi="Arial" w:cs="Arial"/>
          <w:sz w:val="20"/>
          <w:szCs w:val="20"/>
        </w:rPr>
        <w:t>, цвет, линия, объем, фактура материала, ритм, композиция группируются вокруг общих закономерностей художественно-образных языков изобразительных, декоративных, конструктивных искусств.</w:t>
      </w:r>
      <w:proofErr w:type="gramEnd"/>
      <w:r>
        <w:rPr>
          <w:rFonts w:ascii="Arial" w:hAnsi="Arial" w:cs="Arial"/>
          <w:sz w:val="20"/>
          <w:szCs w:val="20"/>
        </w:rPr>
        <w:t xml:space="preserve"> Эти средства художественной выразительности учащиеся осваивают на всем протяжении обучения.</w:t>
      </w:r>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t xml:space="preserve">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изображения, украшения, постройки. Постоянное практическое участие школьников в этих трех видах деятельности позволяет систематически приобщать их к миру искусства. Необходимо иметь в виду, что, будучи представлены в начальной школе в игровой форме как "Братья-мастера" изображения, украшения, постройки, эти три вида художественной </w:t>
      </w:r>
      <w:r>
        <w:rPr>
          <w:rFonts w:ascii="Arial" w:hAnsi="Arial" w:cs="Arial"/>
          <w:sz w:val="20"/>
          <w:szCs w:val="20"/>
        </w:rPr>
        <w:lastRenderedPageBreak/>
        <w:t>деятельности должны сопутствовать учащимся все годы обучения. Они помогают сначала структурно членить, а значит, и понимать деятельность искусств в окружающей жизни, а затем помогать и в более сложном осознании искусства.</w:t>
      </w:r>
    </w:p>
    <w:p w:rsidR="00253E82" w:rsidRDefault="00253E82" w:rsidP="00253E82">
      <w:pPr>
        <w:spacing w:before="100" w:beforeAutospacing="1" w:after="100" w:afterAutospacing="1"/>
        <w:rPr>
          <w:rFonts w:ascii="Arial" w:hAnsi="Arial" w:cs="Arial"/>
          <w:sz w:val="20"/>
          <w:szCs w:val="20"/>
        </w:rPr>
      </w:pPr>
      <w:proofErr w:type="gramStart"/>
      <w:r>
        <w:rPr>
          <w:rFonts w:ascii="Arial" w:hAnsi="Arial" w:cs="Arial"/>
          <w:sz w:val="20"/>
          <w:szCs w:val="20"/>
        </w:rPr>
        <w:t xml:space="preserve">При всей предполагаемой свободе педагогического творчества необходимо постоянно иметь в виду ясную структурную цельность данной программы, основные цели и задачи каждого года и четверти, обеспечивающие непрерывность поступательного развития учащихся. </w:t>
      </w:r>
      <w:proofErr w:type="gramEnd"/>
    </w:p>
    <w:p w:rsidR="00253E82" w:rsidRDefault="00253E82" w:rsidP="00253E82">
      <w:pPr>
        <w:spacing w:before="100" w:beforeAutospacing="1" w:after="100" w:afterAutospacing="1"/>
        <w:jc w:val="center"/>
        <w:outlineLvl w:val="2"/>
        <w:rPr>
          <w:rFonts w:ascii="Arial" w:hAnsi="Arial" w:cs="Arial"/>
          <w:b/>
          <w:bCs/>
        </w:rPr>
      </w:pPr>
      <w:r>
        <w:rPr>
          <w:rFonts w:ascii="Arial" w:hAnsi="Arial" w:cs="Arial"/>
          <w:b/>
          <w:bCs/>
        </w:rPr>
        <w:t>ЗНАНИЯ И УМЕНИЯ УЧАЩИХСЯ НАЧАЛЬНОЙ ШКОЛЫ</w:t>
      </w:r>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t>В результате изучения программы учащиеся:</w:t>
      </w:r>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t>осваивают основы первичных представлений о трех видах художественной деятельности: изображение на плоскости и в объеме; постройка или художественное конструирование на плоскости, в объеме и пространстве; украшение или декоративная художественная деятельность с использованием различных художественных материалов;</w:t>
      </w:r>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t>приобретают первичные навыки художественной работы в следующих видах искусства: живопись, графика, скульптура, дизайн, начала архитектуры, декоративно-прикладные и народные формы искусства;</w:t>
      </w:r>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t>развивают свои наблюдательные и познавательные способности, эмоциональную отзывчивость на эстетические явления в природе и деятельности человека;</w:t>
      </w:r>
    </w:p>
    <w:p w:rsidR="00253E82" w:rsidRDefault="00253E82" w:rsidP="00253E82">
      <w:pPr>
        <w:spacing w:before="100" w:beforeAutospacing="1" w:after="100" w:afterAutospacing="1"/>
        <w:rPr>
          <w:rFonts w:ascii="Arial" w:hAnsi="Arial" w:cs="Arial"/>
          <w:sz w:val="20"/>
          <w:szCs w:val="20"/>
        </w:rPr>
      </w:pPr>
      <w:proofErr w:type="gramStart"/>
      <w:r>
        <w:rPr>
          <w:rFonts w:ascii="Arial" w:hAnsi="Arial" w:cs="Arial"/>
          <w:sz w:val="20"/>
          <w:szCs w:val="20"/>
        </w:rPr>
        <w:t>развивают фантазию, воображение, проявляющиеся в конкретных формах творческой художественной деятельности;</w:t>
      </w:r>
      <w:proofErr w:type="gramEnd"/>
    </w:p>
    <w:p w:rsidR="00253E82" w:rsidRDefault="00253E82" w:rsidP="00253E82">
      <w:pPr>
        <w:spacing w:before="100" w:beforeAutospacing="1" w:after="100" w:afterAutospacing="1"/>
        <w:rPr>
          <w:rFonts w:ascii="Arial" w:hAnsi="Arial" w:cs="Arial"/>
          <w:sz w:val="20"/>
          <w:szCs w:val="20"/>
        </w:rPr>
      </w:pPr>
      <w:proofErr w:type="gramStart"/>
      <w:r>
        <w:rPr>
          <w:rFonts w:ascii="Arial" w:hAnsi="Arial" w:cs="Arial"/>
          <w:sz w:val="20"/>
          <w:szCs w:val="20"/>
        </w:rPr>
        <w:t>осваивают выразительные возможности художественных материалов: краски, гуашь, акварель, пастель и мелки, уголь, карандаш, пластилин, бумага для конструирования;</w:t>
      </w:r>
      <w:proofErr w:type="gramEnd"/>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t>приобретают первичные навыки художественного восприятия различных видов искусства; начальное понимание особенностей образного языка разных видов искусства и их социальной роли – значение в жизни человека и общества;</w:t>
      </w:r>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t>учатся анализировать произведения искусства; обретают знания конкретных произведений выдающихся художников в различных видах искусства; учатся активно использовать художественные термины и понятия;</w:t>
      </w:r>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t>овладевают начальным опытом самостоятельной творческой деятельности, а также приобретают навыки коллективного творчества, умение взаимодействовать в процессе совместной художественной деятельности;</w:t>
      </w:r>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t>обретают первичные навыки изображения предметного мира, изображения растений и животных, начальные навыки изображения пространства на плоскости и пространственных построений, первичные представления об изображении человека на плоскости и в объеме;</w:t>
      </w:r>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t>обретают навыки общения через выражение художественных смыслов, выражения эмоционального состояния, своего отношения к творческой художественной деятельности, а также при восприятии произведений искусства и творчества своих товарищей;</w:t>
      </w:r>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lastRenderedPageBreak/>
        <w:t>обретают знания о роли художника в различных сферах жизнедеятельности человека, о роли художника в организации форм общения людей, создания среды жизни и предметного мира;</w:t>
      </w:r>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t>приобретают представления о деятельности художника в синтетических и зрелищных видах искусства (в театре и кино);</w:t>
      </w:r>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t>приобретают первичные представления о богатстве и разнообразии художественных культур народов Земли и основах этого многообразия, о единстве эмоционально-ценностных отношений к явлениям жизни.</w:t>
      </w:r>
    </w:p>
    <w:p w:rsidR="00253E82" w:rsidRDefault="00253E82" w:rsidP="00253E82">
      <w:pPr>
        <w:jc w:val="center"/>
      </w:pPr>
      <w:r>
        <w:t>Музыка</w:t>
      </w:r>
    </w:p>
    <w:p w:rsidR="00253E82" w:rsidRDefault="00253E82" w:rsidP="00253E82">
      <w:pPr>
        <w:pStyle w:val="a4"/>
        <w:jc w:val="center"/>
      </w:pPr>
      <w:r>
        <w:rPr>
          <w:rStyle w:val="affd"/>
        </w:rPr>
        <w:t>ПОЯСНИТЕЛЬНАЯ ЗАПИСКА</w:t>
      </w:r>
    </w:p>
    <w:p w:rsidR="00253E82" w:rsidRDefault="00253E82" w:rsidP="00253E82">
      <w:pPr>
        <w:pStyle w:val="body"/>
        <w:jc w:val="left"/>
      </w:pPr>
      <w:r>
        <w:rPr>
          <w:rStyle w:val="affd"/>
        </w:rPr>
        <w:t>      </w:t>
      </w:r>
      <w:r>
        <w:t>Программа по предмету «Музыка» для 2—IV классов начальной школы общеобразовательных учреждений составлена в соответствии с основными положениями художественно-педагогической концепции Д. Б. </w:t>
      </w:r>
      <w:proofErr w:type="spellStart"/>
      <w:r>
        <w:t>Кабалевского</w:t>
      </w:r>
      <w:proofErr w:type="spellEnd"/>
      <w:r>
        <w:t xml:space="preserve"> и «Примерными программами начального общего образования». В данной программе нашли отражение изменившиеся социокультурные условия деятельности современных образовательных учреждений, потребности педагогов-музыкантов в обновлении содержания и новые технологии массового музыкального образования.</w:t>
      </w:r>
    </w:p>
    <w:p w:rsidR="00253E82" w:rsidRDefault="00253E82" w:rsidP="00253E82">
      <w:pPr>
        <w:pStyle w:val="body"/>
        <w:jc w:val="left"/>
      </w:pPr>
      <w:r>
        <w:rPr>
          <w:rStyle w:val="affd"/>
        </w:rPr>
        <w:t xml:space="preserve">      Цель </w:t>
      </w:r>
      <w:r>
        <w:t xml:space="preserve">массового музыкального образования и воспитания — </w:t>
      </w:r>
      <w:r>
        <w:rPr>
          <w:rStyle w:val="affc"/>
        </w:rPr>
        <w:t xml:space="preserve">формирование музыкальной культуры как неотъемлемой части духовной культуры школьников — </w:t>
      </w:r>
      <w:r>
        <w:t>наиболее полно отражает интересы современного общества в развитии духовного потенциала подрастающего поколения.</w:t>
      </w:r>
    </w:p>
    <w:p w:rsidR="00253E82" w:rsidRDefault="00253E82" w:rsidP="00253E82">
      <w:pPr>
        <w:pStyle w:val="body"/>
        <w:jc w:val="left"/>
      </w:pPr>
      <w:r>
        <w:t>      </w:t>
      </w:r>
      <w:r>
        <w:rPr>
          <w:rStyle w:val="affd"/>
        </w:rPr>
        <w:t xml:space="preserve">Задачи </w:t>
      </w:r>
      <w:r>
        <w:t>музыкального образования младших школьников формулируются на основе целевой установки:       — воспитание интереса и любви к музыкальному искусству, художественного вкуса, чувства музыки как основы музыкальной грамотности;</w:t>
      </w:r>
      <w:r>
        <w:br/>
        <w:t xml:space="preserve">      — развитие активного, прочувствованного и осознанного восприятия школьниками лучших образцов мировой музыкальной культуры прошлого и настоящего и накопление на его основе тезауруса — багажа музыкальных впечатлений, интонационно-образного словаря, первоначальных знаний о музыке, опыта </w:t>
      </w:r>
      <w:proofErr w:type="spellStart"/>
      <w:r>
        <w:t>музицирования</w:t>
      </w:r>
      <w:proofErr w:type="spellEnd"/>
      <w:r>
        <w:t>, хорового исполнительства, необходимых для ориентации ребенка в сложном мире музыкального искусства.</w:t>
      </w:r>
      <w:r>
        <w:br/>
      </w:r>
      <w:r>
        <w:rPr>
          <w:rStyle w:val="affd"/>
        </w:rPr>
        <w:t xml:space="preserve">      Содержание программы </w:t>
      </w:r>
      <w:r>
        <w:t>базируется на художественно-образном, нравственно-эстетическом постижении младшими школьниками основных пластов мирового музыкального искусства: фольклора, духовной музыки, произведений композиторов-классиков (золотой фонд), сочинений современных композиторов. Приоритетным в данной программе является введение ребенка в мир музыки через интонации, темы и образы русской музыкальной культуры — «от родного порога», по выражению народного художника России Б. М. </w:t>
      </w:r>
      <w:proofErr w:type="spellStart"/>
      <w:r>
        <w:t>Неменского</w:t>
      </w:r>
      <w:proofErr w:type="spellEnd"/>
      <w:r>
        <w:t>. При этом произведения отечественного музыкального искусства рассматриваются в контексте мировой художественной культуры. Освоение образцов музыкального фольклора как синкретичного искусства разных народов мира (в котором находят отражение факты истории, отношение человека к родному краю, его природе, труду людей) предполагает изучение основных жанров фольклорных сочинений, народных обрядов, обычаев и традиций, изустных и письменных форм бытования музыки как истоков творчества композиторов-классиков. Включение в программу произведений духовной музыки базируется на культурологическом подходе, который дает возможность учащимся осваивать духовно-нравственные ценности как неотъемлемую часть мировой музыкальной культуры.</w:t>
      </w:r>
      <w:r>
        <w:br/>
      </w:r>
      <w:r>
        <w:rPr>
          <w:rStyle w:val="affd"/>
        </w:rPr>
        <w:lastRenderedPageBreak/>
        <w:t>      </w:t>
      </w:r>
      <w:r>
        <w:t xml:space="preserve">Программа направлена на постижение закономерностей возникновения и развития музыкального искусства в его связях с жизнью, разнообразия форм его проявления и бытования в окружающем мире, специфики воздействия на духовный мир человека на основе проникновения в интонационно-временную природу музыки, ее жанрово-стилистические особенности. Через опыт общения с музыкой как «искусством интонируемого смысла» (Б. В. Асафьев), с конкретным музыкальным произведением у детей формируется опыт творческой деятельности и эмоционально-ценностного отношения к музыке и жизни; </w:t>
      </w:r>
      <w:proofErr w:type="gramStart"/>
      <w:r>
        <w:t xml:space="preserve">осваиваются основные сферы музыкального искусства, виды музыкальной деятельности (исполнение, сочинение, слушание), интонация как носитель образного смысла музыкального произведения, принципы развития музыки (повтор, </w:t>
      </w:r>
      <w:proofErr w:type="spellStart"/>
      <w:r>
        <w:t>вариационность</w:t>
      </w:r>
      <w:proofErr w:type="spellEnd"/>
      <w:r>
        <w:t>, контраст), особенности формы музыкальных сочинений (одночастная, двухчастная, трехчастная, куплетная, рондо, вариации), жанры музыки (песня, танец, марш, сюита, опера, балет, симфония, инструментальный концерт, кантата, соната, оперетта, мюзикл и др.), основные средства музыкальной выразительности и своеобразие, специфика их преломления</w:t>
      </w:r>
      <w:proofErr w:type="gramEnd"/>
      <w:r>
        <w:t xml:space="preserve"> в музыкальной речи композитора в конкретном произведении.</w:t>
      </w:r>
    </w:p>
    <w:p w:rsidR="00253E82" w:rsidRDefault="00253E82" w:rsidP="00253E82">
      <w:pPr>
        <w:pStyle w:val="body"/>
        <w:jc w:val="left"/>
        <w:rPr>
          <w:sz w:val="26"/>
          <w:szCs w:val="26"/>
        </w:rPr>
      </w:pPr>
      <w:r>
        <w:rPr>
          <w:rStyle w:val="affd"/>
        </w:rPr>
        <w:t xml:space="preserve">      Критерии отбора </w:t>
      </w:r>
      <w:r>
        <w:t>музыкального материала в данную программу заимствованы из концепции Д. Б. </w:t>
      </w:r>
      <w:proofErr w:type="spellStart"/>
      <w:r>
        <w:t>Кабалевского</w:t>
      </w:r>
      <w:proofErr w:type="spellEnd"/>
      <w:r>
        <w:t xml:space="preserve"> — это </w:t>
      </w:r>
      <w:r>
        <w:rPr>
          <w:rStyle w:val="affc"/>
        </w:rPr>
        <w:t xml:space="preserve">художественная ценность </w:t>
      </w:r>
      <w:r>
        <w:t xml:space="preserve">музыкальных произведений, их </w:t>
      </w:r>
      <w:r>
        <w:rPr>
          <w:rStyle w:val="affc"/>
        </w:rPr>
        <w:t xml:space="preserve">воспитательная значимость </w:t>
      </w:r>
      <w:r>
        <w:t xml:space="preserve">и </w:t>
      </w:r>
      <w:r>
        <w:rPr>
          <w:rStyle w:val="affc"/>
        </w:rPr>
        <w:t>педагогическая целесообразность.</w:t>
      </w:r>
      <w:r>
        <w:br/>
      </w:r>
      <w:r>
        <w:rPr>
          <w:rStyle w:val="affd"/>
        </w:rPr>
        <w:t>      </w:t>
      </w:r>
      <w:bookmarkStart w:id="1" w:name="treb"/>
      <w:bookmarkEnd w:id="1"/>
      <w:r>
        <w:rPr>
          <w:b/>
          <w:bCs/>
          <w:sz w:val="26"/>
          <w:szCs w:val="26"/>
        </w:rPr>
        <w:t>Требования к учащимся начальной школы</w:t>
      </w:r>
    </w:p>
    <w:p w:rsidR="00253E82" w:rsidRDefault="00253E82" w:rsidP="00253E82">
      <w:pPr>
        <w:spacing w:before="100" w:beforeAutospacing="1" w:after="100" w:afterAutospacing="1"/>
      </w:pPr>
      <w:r>
        <w:rPr>
          <w:b/>
          <w:bCs/>
        </w:rPr>
        <w:t>II класс</w:t>
      </w:r>
    </w:p>
    <w:p w:rsidR="00253E82" w:rsidRDefault="00253E82" w:rsidP="00253E82">
      <w:pPr>
        <w:spacing w:before="100" w:beforeAutospacing="1" w:after="100" w:afterAutospacing="1"/>
      </w:pPr>
      <w:r>
        <w:t>• развитие эмоционального и осознанного отношения к музыке различных направлений: фольклору, музыке религиозной традиции, классической и современной;</w:t>
      </w:r>
      <w:r>
        <w:br/>
        <w:t xml:space="preserve">• понимание содержания музыки простейших (песня, танец, марш) и более сложных жанров (опера, балет, концерт, симфония) в опоре на ее интонационно-образный смысл; </w:t>
      </w:r>
      <w:r>
        <w:br/>
        <w:t xml:space="preserve">• накопление знаний о закономерностях музыкального искусства и музыкальном языке;  </w:t>
      </w:r>
      <w:proofErr w:type="gramStart"/>
      <w:r>
        <w:t>об интонационной природе музыки, приемах ее развития и формах (на основе повтора, контраста, вариативности);</w:t>
      </w:r>
      <w:r>
        <w:br/>
        <w:t xml:space="preserve">• развитие умений и навыков хорового пения (кантилена, унисон, расширение объема дыхания, дикция, артикуляция, пение </w:t>
      </w:r>
      <w:proofErr w:type="spellStart"/>
      <w:r>
        <w:t>a</w:t>
      </w:r>
      <w:proofErr w:type="spellEnd"/>
      <w:r>
        <w:t xml:space="preserve"> </w:t>
      </w:r>
      <w:proofErr w:type="spellStart"/>
      <w:r>
        <w:t>capella</w:t>
      </w:r>
      <w:proofErr w:type="spellEnd"/>
      <w:r>
        <w:t>, пение хором, в ансамбле и др.);</w:t>
      </w:r>
      <w:r>
        <w:br/>
        <w:t xml:space="preserve">• расширение умений и навыков пластического интонирования музыки и ее исполнения с помощью музыкально-ритмических движений, а также  элементарного </w:t>
      </w:r>
      <w:proofErr w:type="spellStart"/>
      <w:r>
        <w:t>музицирования</w:t>
      </w:r>
      <w:proofErr w:type="spellEnd"/>
      <w:r>
        <w:t xml:space="preserve"> на детских инструментах;</w:t>
      </w:r>
      <w:proofErr w:type="gramEnd"/>
      <w:r>
        <w:br/>
        <w:t>• </w:t>
      </w:r>
      <w:proofErr w:type="gramStart"/>
      <w:r>
        <w:t xml:space="preserve">включение в процесс </w:t>
      </w:r>
      <w:proofErr w:type="spellStart"/>
      <w:r>
        <w:t>музицирования</w:t>
      </w:r>
      <w:proofErr w:type="spellEnd"/>
      <w:r>
        <w:t xml:space="preserve"> творческих импровизаций (речевых, вокальных, ритмических, инструментальных, пластических, художественных);</w:t>
      </w:r>
      <w:r>
        <w:br/>
        <w:t>• накопление сведений из области музыкальной грамоты, знаний о музыке, музыкантах, исполнителях.</w:t>
      </w:r>
      <w:proofErr w:type="gramEnd"/>
      <w:r>
        <w:br/>
      </w:r>
      <w:r>
        <w:br/>
      </w:r>
      <w:proofErr w:type="gramStart"/>
      <w:r>
        <w:rPr>
          <w:b/>
          <w:bCs/>
        </w:rPr>
        <w:t>III класс</w:t>
      </w:r>
      <w:r>
        <w:br/>
      </w:r>
      <w:r>
        <w:br/>
        <w:t>• обогащение первоначальных представлений учащихся о музыке разных народов, стилей, композиторов; сопоставление особенностей их языка, творческого почерка русских и зарубежных композиторов;</w:t>
      </w:r>
      <w:r>
        <w:br/>
        <w:t>• накопление впечатлений от знакомства с различными жанрами музыкального искусства (простыми и сложными);</w:t>
      </w:r>
      <w:r>
        <w:br/>
      </w:r>
      <w:r>
        <w:lastRenderedPageBreak/>
        <w:t xml:space="preserve">• выработка умения эмоционально откликаться на музыку, связанную с </w:t>
      </w:r>
      <w:r>
        <w:br/>
        <w:t xml:space="preserve">более сложным (по сравнению с предыдущими годами обучения) </w:t>
      </w:r>
      <w:r>
        <w:br/>
        <w:t>миром музыкальных образов;</w:t>
      </w:r>
      <w:proofErr w:type="gramEnd"/>
      <w:r>
        <w:br/>
        <w:t>• совершенствование представлений о триединстве музыкальной деятельности (композитор — исполнитель — слушатель);</w:t>
      </w:r>
      <w:r>
        <w:br/>
        <w:t>• развитие навыков хорового, ансамблевого и сольного) пения, выразительное исполнение песен, вокальных импровизаций, накопление песенного репертуара, формирование умений его концертного исполнения;</w:t>
      </w:r>
      <w:r>
        <w:br/>
        <w:t xml:space="preserve">• совершенствование умения эмоционально откликаться на музыку различного характера, передавать его в выразительных движениях (пластические этюды); развитие навыков «свободного </w:t>
      </w:r>
      <w:proofErr w:type="spellStart"/>
      <w:r>
        <w:t>дирижирования</w:t>
      </w:r>
      <w:proofErr w:type="spellEnd"/>
      <w:r>
        <w:t xml:space="preserve">»; </w:t>
      </w:r>
      <w:r>
        <w:br/>
        <w:t xml:space="preserve">• освоение музыкального языка и средств музыкальной выразительности в разных видах и формах детского </w:t>
      </w:r>
      <w:proofErr w:type="spellStart"/>
      <w:r>
        <w:t>музицирования</w:t>
      </w:r>
      <w:proofErr w:type="spellEnd"/>
      <w:r>
        <w:t>;</w:t>
      </w:r>
      <w:r>
        <w:br/>
        <w:t>• развитие ассоциативно-образного мышления учащихся и творческих способностей;</w:t>
      </w:r>
      <w:r>
        <w:br/>
        <w:t>• развитие умения оценочного восприятия различных явлений музыкального искусства.</w:t>
      </w:r>
      <w:r>
        <w:br/>
      </w:r>
      <w:r>
        <w:br/>
      </w:r>
      <w:r>
        <w:rPr>
          <w:b/>
          <w:bCs/>
        </w:rPr>
        <w:t>IV класс</w:t>
      </w:r>
      <w:r>
        <w:br/>
      </w:r>
      <w:r>
        <w:br/>
        <w:t>• расширение жизненно-музыкальных впечатлений учащихся от общения с музыкой разных жанров, стилей, национальных и  композиторских школ;</w:t>
      </w:r>
      <w:r>
        <w:br/>
        <w:t>• выявление характерных особенностей русской музыки (народной и профессиональной) в сравнении с музыкой других народов и стран;</w:t>
      </w:r>
      <w:r>
        <w:br/>
        <w:t>• воспитание навыков эмоционально-осознанного восприятия музыки, умения анализировать ее содержание, форму, музыкальный язык на интонационно-образной основе;</w:t>
      </w:r>
      <w:r>
        <w:br/>
        <w:t>• развитие умения давать личностную оценку музыке, звучащей на уроке и вне школы, аргументировать индивидуальное отношение к тем или иным музыкальным сочинениям;</w:t>
      </w:r>
      <w:r>
        <w:br/>
        <w:t>• формирование постоянной потребности общения с музыкой, искусством вне школы, в семье;</w:t>
      </w:r>
      <w:r>
        <w:br/>
        <w:t xml:space="preserve">• формирование умений и навыков выразительного исполнения музыкальных произведений в разных видах музыкально-практической деятельности; </w:t>
      </w:r>
      <w:r>
        <w:br/>
        <w:t>• развитие навыков художественного, музыкально-эстетического самообразования – формирование фонотеки, библиотеки, видеотеки, самостоятельная работа в рабочих тетрадях, дневниках музыкальных впечатлений;</w:t>
      </w:r>
      <w:r>
        <w:br/>
        <w:t>• расширение представлений о взаимосвязи музыки с другими видами искусства (литература, изобразительное искусство, кино, театр) и развитие на этой основе ассоциативно-образного мышления;</w:t>
      </w:r>
      <w:r>
        <w:br/>
        <w:t>• совершенствование умений и навыков творческой  музыкально-эстетической деятельности.</w:t>
      </w:r>
    </w:p>
    <w:p w:rsidR="00253E82" w:rsidRDefault="00253E82" w:rsidP="00EC1F9F">
      <w:pPr>
        <w:numPr>
          <w:ilvl w:val="4"/>
          <w:numId w:val="2"/>
        </w:numPr>
        <w:ind w:firstLine="708"/>
        <w:jc w:val="both"/>
        <w:rPr>
          <w:b/>
        </w:rPr>
      </w:pPr>
      <w:r>
        <w:rPr>
          <w:b/>
        </w:rPr>
        <w:t>Физическая культура 1 класс</w:t>
      </w:r>
    </w:p>
    <w:p w:rsidR="00253E82" w:rsidRDefault="00253E82" w:rsidP="00253E82">
      <w:pPr>
        <w:shd w:val="clear" w:color="auto" w:fill="FFFFFF"/>
        <w:jc w:val="center"/>
        <w:outlineLvl w:val="0"/>
        <w:rPr>
          <w:b/>
          <w:bCs/>
        </w:rPr>
      </w:pPr>
      <w:r>
        <w:rPr>
          <w:b/>
          <w:bCs/>
        </w:rPr>
        <w:t>Пояснительная записка</w:t>
      </w:r>
    </w:p>
    <w:p w:rsidR="00253E82" w:rsidRDefault="00253E82" w:rsidP="00253E82">
      <w:pPr>
        <w:shd w:val="clear" w:color="auto" w:fill="FFFFFF"/>
      </w:pPr>
      <w:r>
        <w:rPr>
          <w:b/>
          <w:bCs/>
        </w:rPr>
        <w:t xml:space="preserve"> Цели обучения</w:t>
      </w:r>
    </w:p>
    <w:p w:rsidR="00253E82" w:rsidRDefault="00253E82" w:rsidP="00253E82">
      <w:pPr>
        <w:shd w:val="clear" w:color="auto" w:fill="FFFFFF"/>
      </w:pPr>
      <w:r>
        <w:t>При изучении физической культуры реализуются следующие цели:</w:t>
      </w:r>
    </w:p>
    <w:p w:rsidR="00253E82" w:rsidRDefault="00253E82" w:rsidP="00253E82">
      <w:pPr>
        <w:shd w:val="clear" w:color="auto" w:fill="FFFFFF"/>
      </w:pPr>
      <w:r>
        <w:rPr>
          <w:b/>
          <w:bCs/>
        </w:rPr>
        <w:t xml:space="preserve">укрепление </w:t>
      </w:r>
      <w:r>
        <w:t>здоровья, содействие гармоническому физическому развитию и всесторонней</w:t>
      </w:r>
    </w:p>
    <w:p w:rsidR="00253E82" w:rsidRDefault="00253E82" w:rsidP="00253E82">
      <w:pPr>
        <w:shd w:val="clear" w:color="auto" w:fill="FFFFFF"/>
      </w:pPr>
      <w:r>
        <w:t>физической подготовленности;</w:t>
      </w:r>
      <w:r>
        <w:rPr>
          <w:rFonts w:ascii="Arial" w:cs="Arial"/>
        </w:rPr>
        <w:t xml:space="preserve">                                      </w:t>
      </w:r>
    </w:p>
    <w:p w:rsidR="00253E82" w:rsidRDefault="00253E82" w:rsidP="00253E82">
      <w:pPr>
        <w:shd w:val="clear" w:color="auto" w:fill="FFFFFF"/>
      </w:pPr>
      <w:r>
        <w:rPr>
          <w:b/>
        </w:rPr>
        <w:lastRenderedPageBreak/>
        <w:t xml:space="preserve">развитие </w:t>
      </w:r>
      <w:r>
        <w:t xml:space="preserve">  жизненно   важных   двигательных   умений   и   навыков,   формирование   опыта двигательной деятельности;</w:t>
      </w:r>
    </w:p>
    <w:p w:rsidR="00253E82" w:rsidRDefault="00253E82" w:rsidP="00253E82">
      <w:pPr>
        <w:shd w:val="clear" w:color="auto" w:fill="FFFFFF"/>
      </w:pPr>
      <w:r>
        <w:rPr>
          <w:b/>
        </w:rPr>
        <w:t xml:space="preserve">овладение </w:t>
      </w:r>
      <w:r>
        <w:t xml:space="preserve">общеразвивающими и корригирующими физическими упражнениями, </w:t>
      </w:r>
      <w:r>
        <w:rPr>
          <w:bCs/>
        </w:rPr>
        <w:t xml:space="preserve">умениями </w:t>
      </w:r>
      <w:r>
        <w:t>их использовать в режиме учебного дня, активного отдыха и досуга;</w:t>
      </w:r>
    </w:p>
    <w:p w:rsidR="00253E82" w:rsidRDefault="00253E82" w:rsidP="00253E82">
      <w:pPr>
        <w:shd w:val="clear" w:color="auto" w:fill="FFFFFF"/>
        <w:rPr>
          <w:sz w:val="22"/>
          <w:szCs w:val="22"/>
        </w:rPr>
      </w:pPr>
      <w:r>
        <w:rPr>
          <w:b/>
        </w:rPr>
        <w:t xml:space="preserve">воспитание </w:t>
      </w:r>
      <w:r>
        <w:t xml:space="preserve">познавательной активности и интереса к занятиям физическими упражнениями, культуры общения </w:t>
      </w:r>
      <w:r>
        <w:rPr>
          <w:iCs/>
        </w:rPr>
        <w:t xml:space="preserve">и </w:t>
      </w:r>
      <w:r>
        <w:t>взаимодействия в учебной и игровой деятельности.</w:t>
      </w:r>
    </w:p>
    <w:p w:rsidR="00253E82" w:rsidRDefault="00253E82" w:rsidP="00253E82">
      <w:pPr>
        <w:shd w:val="clear" w:color="auto" w:fill="FFFFFF"/>
        <w:rPr>
          <w:sz w:val="22"/>
          <w:szCs w:val="22"/>
        </w:rPr>
      </w:pPr>
    </w:p>
    <w:p w:rsidR="00253E82" w:rsidRDefault="00253E82" w:rsidP="00253E82">
      <w:pPr>
        <w:shd w:val="clear" w:color="auto" w:fill="FFFFFF"/>
      </w:pPr>
      <w:r>
        <w:rPr>
          <w:b/>
        </w:rPr>
        <w:t>Задачи физического воспитания учащихся  1 класса на</w:t>
      </w:r>
      <w:r>
        <w:rPr>
          <w:b/>
        </w:rPr>
        <w:softHyphen/>
        <w:t>правлены</w:t>
      </w:r>
      <w:r>
        <w:t xml:space="preserve"> </w:t>
      </w:r>
      <w:proofErr w:type="gramStart"/>
      <w:r>
        <w:t>на</w:t>
      </w:r>
      <w:proofErr w:type="gramEnd"/>
      <w:r>
        <w:t>:</w:t>
      </w:r>
    </w:p>
    <w:p w:rsidR="00253E82" w:rsidRDefault="00253E82" w:rsidP="00253E82">
      <w:pPr>
        <w:shd w:val="clear" w:color="auto" w:fill="FFFFFF"/>
      </w:pPr>
      <w:r>
        <w:t>•  укрепление здоровья, улучшение осанки, профилактику пло</w:t>
      </w:r>
      <w:r>
        <w:softHyphen/>
        <w:t xml:space="preserve">скостопия; </w:t>
      </w:r>
    </w:p>
    <w:p w:rsidR="00253E82" w:rsidRDefault="00253E82" w:rsidP="00253E82">
      <w:pPr>
        <w:shd w:val="clear" w:color="auto" w:fill="FFFFFF"/>
      </w:pPr>
      <w:r>
        <w:t>·  содействие гармоническому физическому разви</w:t>
      </w:r>
      <w:r>
        <w:softHyphen/>
        <w:t>тию, выработку устойчивости к неблагоприятным условиям внешней среды;</w:t>
      </w:r>
    </w:p>
    <w:p w:rsidR="00253E82" w:rsidRDefault="00253E82" w:rsidP="00253E82">
      <w:pPr>
        <w:shd w:val="clear" w:color="auto" w:fill="FFFFFF"/>
      </w:pPr>
      <w:r>
        <w:t>•  овладение школой движений;</w:t>
      </w:r>
    </w:p>
    <w:p w:rsidR="00253E82" w:rsidRDefault="00253E82" w:rsidP="00253E82">
      <w:pPr>
        <w:shd w:val="clear" w:color="auto" w:fill="FFFFFF"/>
      </w:pPr>
      <w:proofErr w:type="gramStart"/>
      <w:r>
        <w:t>•  развитие  координационных  (точности  воспроизведения   и дифференцирования пространственных, временных и сило</w:t>
      </w:r>
      <w:r>
        <w:softHyphen/>
        <w:t>вых параметров движений, равновесия, ритма, быстроты и точности реагирования на сигналы, согласования движений, ориентирования в пространстве) и кондиционных (скорост</w:t>
      </w:r>
      <w:r>
        <w:softHyphen/>
        <w:t>ных, скоростно-силовых, выносливости и гибкости) способ</w:t>
      </w:r>
      <w:r>
        <w:softHyphen/>
        <w:t>ностей;</w:t>
      </w:r>
      <w:proofErr w:type="gramEnd"/>
    </w:p>
    <w:p w:rsidR="00253E82" w:rsidRDefault="00253E82" w:rsidP="00253E82">
      <w:pPr>
        <w:shd w:val="clear" w:color="auto" w:fill="FFFFFF"/>
      </w:pPr>
      <w:r>
        <w:t>•  формирование элементарных знаний о личной гигиене, ре</w:t>
      </w:r>
      <w:r>
        <w:softHyphen/>
        <w:t>жиме дня, влиянии физических упражнений на состояние здоровья;</w:t>
      </w:r>
    </w:p>
    <w:p w:rsidR="00253E82" w:rsidRDefault="00253E82" w:rsidP="00253E82">
      <w:pPr>
        <w:shd w:val="clear" w:color="auto" w:fill="FFFFFF"/>
      </w:pPr>
      <w:r>
        <w:t>•  приобщение к самостоятельным занятиям физическими уп</w:t>
      </w:r>
      <w:r>
        <w:softHyphen/>
        <w:t>ражнениями, подвижными играми, использование их в сво</w:t>
      </w:r>
      <w:r>
        <w:softHyphen/>
        <w:t>бодное время на основе формирования интересов к опреде</w:t>
      </w:r>
      <w:r>
        <w:softHyphen/>
        <w:t>ленным видам двигательной активности и выявления пред</w:t>
      </w:r>
      <w:r>
        <w:softHyphen/>
        <w:t>расположенности к тем или иным видам спорта;</w:t>
      </w:r>
    </w:p>
    <w:p w:rsidR="00253E82" w:rsidRDefault="00253E82" w:rsidP="00253E82">
      <w:pPr>
        <w:shd w:val="clear" w:color="auto" w:fill="FFFFFF"/>
        <w:spacing w:before="2"/>
        <w:ind w:right="5"/>
        <w:jc w:val="both"/>
      </w:pPr>
      <w:r>
        <w:t>• воспитание дисциплинированности, доброжелательного отно</w:t>
      </w:r>
      <w:r>
        <w:softHyphen/>
        <w:t>шения к товарищам, честности, отзывчивости, смелости во время выполнения физических упражнений, содействие раз</w:t>
      </w:r>
      <w:r>
        <w:softHyphen/>
        <w:t>витию психических процессов (представления, памяти, мыш</w:t>
      </w:r>
      <w:r>
        <w:softHyphen/>
        <w:t>ления и др.) в ходе двигательной деятельности.</w:t>
      </w:r>
    </w:p>
    <w:p w:rsidR="00253E82" w:rsidRDefault="00253E82" w:rsidP="00253E82">
      <w:pPr>
        <w:shd w:val="clear" w:color="auto" w:fill="FFFFFF"/>
        <w:outlineLvl w:val="0"/>
        <w:rPr>
          <w:b/>
          <w:bCs/>
        </w:rPr>
      </w:pPr>
    </w:p>
    <w:p w:rsidR="00253E82" w:rsidRDefault="00253E82" w:rsidP="00253E82">
      <w:pPr>
        <w:shd w:val="clear" w:color="auto" w:fill="FFFFFF"/>
        <w:autoSpaceDE w:val="0"/>
        <w:autoSpaceDN w:val="0"/>
        <w:adjustRightInd w:val="0"/>
        <w:rPr>
          <w:b/>
          <w:color w:val="000000"/>
        </w:rPr>
      </w:pPr>
      <w:r>
        <w:rPr>
          <w:b/>
          <w:color w:val="000000"/>
        </w:rPr>
        <w:t>Общая характеристика учебного предмета</w:t>
      </w:r>
    </w:p>
    <w:p w:rsidR="00253E82" w:rsidRDefault="00253E82" w:rsidP="00253E82">
      <w:pPr>
        <w:shd w:val="clear" w:color="auto" w:fill="FFFFFF"/>
        <w:autoSpaceDE w:val="0"/>
        <w:autoSpaceDN w:val="0"/>
        <w:adjustRightInd w:val="0"/>
        <w:rPr>
          <w:color w:val="000000"/>
        </w:rPr>
      </w:pPr>
      <w:r>
        <w:rPr>
          <w:color w:val="000000"/>
        </w:rPr>
        <w:t>Физическая культура – обязательный учебный предмет, который изучают в общеобразовательных учреждениях. Он является основной формой физического воспитания, цель которого – формирование физической культуры личности. Это подразумевает мотивацию и потребность в систематических занятиях физической культурой и спортом, овладение знаниями, умениями и навыками физкультурно – спортивной деятельности, разностороннюю физическую подготовленность.</w:t>
      </w:r>
    </w:p>
    <w:p w:rsidR="00253E82" w:rsidRDefault="00253E82" w:rsidP="00253E82">
      <w:pPr>
        <w:shd w:val="clear" w:color="auto" w:fill="FFFFFF"/>
      </w:pPr>
    </w:p>
    <w:p w:rsidR="00253E82" w:rsidRDefault="00253E82" w:rsidP="00253E82">
      <w:pPr>
        <w:shd w:val="clear" w:color="auto" w:fill="FFFFFF"/>
      </w:pPr>
      <w:r>
        <w:t xml:space="preserve">Рабочая программа по  физической культуре в 1 классе представляет собой документ, включающий  три раздела: </w:t>
      </w:r>
      <w:r>
        <w:rPr>
          <w:i/>
        </w:rPr>
        <w:t>пояснительную записку, календарно-тематический план</w:t>
      </w:r>
      <w:r>
        <w:t xml:space="preserve"> с распределением учебных часов по основным разделам курса; </w:t>
      </w:r>
      <w:r>
        <w:rPr>
          <w:i/>
        </w:rPr>
        <w:t>требования</w:t>
      </w:r>
      <w:r>
        <w:t xml:space="preserve"> к уровню подготовки учащихся.</w:t>
      </w:r>
    </w:p>
    <w:p w:rsidR="00253E82" w:rsidRDefault="00253E82" w:rsidP="00253E82">
      <w:pPr>
        <w:shd w:val="clear" w:color="auto" w:fill="FFFFFF"/>
      </w:pPr>
      <w:r>
        <w:t xml:space="preserve">     Программа составлена на основании программы  </w:t>
      </w:r>
      <w:smartTag w:uri="urn:schemas-microsoft-com:office:smarttags" w:element="metricconverter">
        <w:smartTagPr>
          <w:attr w:name="ProductID" w:val="2005 г"/>
        </w:smartTagPr>
        <w:r>
          <w:t>2005 г</w:t>
        </w:r>
      </w:smartTag>
      <w:r>
        <w:t xml:space="preserve"> доктора педагогических наук В.И.Ляха и кандидата педагогических наук </w:t>
      </w:r>
      <w:proofErr w:type="spellStart"/>
      <w:r>
        <w:t>А.А.Зданевича</w:t>
      </w:r>
      <w:proofErr w:type="spellEnd"/>
      <w:r>
        <w:t xml:space="preserve"> допущенная Министерством образования РФ, т.к. соответствует  с «Требованиями к уровню подготовки учащихся, окончивших основную и среднюю школу», «Обязательным минимумом содержания образования» и «Примерной программой по образовательной области «Физическая культура». Для прохождения программного материала спортивная материальная база школы соответствует требованиям.</w:t>
      </w:r>
    </w:p>
    <w:p w:rsidR="00253E82" w:rsidRDefault="00253E82" w:rsidP="00253E82">
      <w:pPr>
        <w:shd w:val="clear" w:color="auto" w:fill="FFFFFF"/>
        <w:rPr>
          <w:b/>
          <w:bCs/>
          <w:sz w:val="22"/>
        </w:rPr>
      </w:pPr>
    </w:p>
    <w:p w:rsidR="00253E82" w:rsidRDefault="00253E82" w:rsidP="00253E82">
      <w:pPr>
        <w:shd w:val="clear" w:color="auto" w:fill="FFFFFF"/>
        <w:rPr>
          <w:sz w:val="22"/>
        </w:rPr>
      </w:pPr>
      <w:r>
        <w:rPr>
          <w:b/>
          <w:bCs/>
          <w:sz w:val="22"/>
        </w:rPr>
        <w:t>УРОВЕНЬ РАЗВИТИЯ ФИЗИЧЕСКОЙ КУЛЬТУРЫ УЧАЩИХСЯ 1класса</w:t>
      </w:r>
    </w:p>
    <w:p w:rsidR="00253E82" w:rsidRDefault="00253E82" w:rsidP="00253E82">
      <w:pPr>
        <w:shd w:val="clear" w:color="auto" w:fill="FFFFFF"/>
        <w:spacing w:before="2"/>
        <w:ind w:right="5"/>
        <w:jc w:val="both"/>
        <w:rPr>
          <w:sz w:val="22"/>
          <w:szCs w:val="22"/>
        </w:rPr>
      </w:pPr>
      <w:r>
        <w:rPr>
          <w:bCs/>
          <w:sz w:val="22"/>
          <w:szCs w:val="22"/>
        </w:rPr>
        <w:lastRenderedPageBreak/>
        <w:t xml:space="preserve">В </w:t>
      </w:r>
      <w:r>
        <w:rPr>
          <w:sz w:val="22"/>
          <w:szCs w:val="22"/>
        </w:rPr>
        <w:t>результате освоения Обязательного минимума содержания учебного предмета «физическая культура» учащиеся по оконча</w:t>
      </w:r>
      <w:r>
        <w:rPr>
          <w:sz w:val="22"/>
          <w:szCs w:val="22"/>
        </w:rPr>
        <w:softHyphen/>
        <w:t>нии начальной школы должны достигнуть следующего уровня развития физической культуры.</w:t>
      </w:r>
    </w:p>
    <w:p w:rsidR="00253E82" w:rsidRDefault="00253E82" w:rsidP="00253E82">
      <w:pPr>
        <w:shd w:val="clear" w:color="auto" w:fill="FFFFFF"/>
        <w:spacing w:before="2"/>
        <w:ind w:right="5"/>
        <w:jc w:val="both"/>
        <w:rPr>
          <w:b/>
          <w:sz w:val="22"/>
          <w:szCs w:val="22"/>
        </w:rPr>
      </w:pPr>
      <w:r>
        <w:rPr>
          <w:b/>
          <w:sz w:val="22"/>
          <w:szCs w:val="22"/>
        </w:rPr>
        <w:t>Знать/понимать</w:t>
      </w:r>
    </w:p>
    <w:p w:rsidR="00253E82" w:rsidRDefault="00253E82" w:rsidP="00EC1F9F">
      <w:pPr>
        <w:numPr>
          <w:ilvl w:val="0"/>
          <w:numId w:val="58"/>
        </w:numPr>
        <w:shd w:val="clear" w:color="auto" w:fill="FFFFFF"/>
        <w:autoSpaceDE w:val="0"/>
        <w:autoSpaceDN w:val="0"/>
        <w:adjustRightInd w:val="0"/>
      </w:pPr>
      <w:r>
        <w:rPr>
          <w:color w:val="000000"/>
        </w:rPr>
        <w:t>роль и значение регулярных занятий физическими упражнениями для укрепления здоровья человека;</w:t>
      </w:r>
    </w:p>
    <w:p w:rsidR="00253E82" w:rsidRDefault="00253E82" w:rsidP="00EC1F9F">
      <w:pPr>
        <w:numPr>
          <w:ilvl w:val="0"/>
          <w:numId w:val="58"/>
        </w:numPr>
        <w:shd w:val="clear" w:color="auto" w:fill="FFFFFF"/>
      </w:pPr>
      <w:r>
        <w:rPr>
          <w:color w:val="000000"/>
        </w:rPr>
        <w:t xml:space="preserve">правила     и     последовательность     выполнения     упражнений     утренней     гимнастики, физкультминуток, </w:t>
      </w:r>
      <w:proofErr w:type="spellStart"/>
      <w:r>
        <w:rPr>
          <w:color w:val="000000"/>
        </w:rPr>
        <w:t>физкультпауз</w:t>
      </w:r>
      <w:proofErr w:type="spellEnd"/>
      <w:r>
        <w:rPr>
          <w:color w:val="000000"/>
        </w:rPr>
        <w:t>, простейших комплексов для развития физических качеств и формирования   правильной   осанки;   в   комплексах   по   профилактике   остроты  зрения   и дыхательной гимнастики;</w:t>
      </w:r>
    </w:p>
    <w:p w:rsidR="00253E82" w:rsidRDefault="00253E82" w:rsidP="00253E82">
      <w:pPr>
        <w:shd w:val="clear" w:color="auto" w:fill="FFFFFF"/>
      </w:pPr>
      <w:r>
        <w:rPr>
          <w:b/>
          <w:bCs/>
          <w:color w:val="000000"/>
        </w:rPr>
        <w:t>уметь</w:t>
      </w:r>
    </w:p>
    <w:p w:rsidR="00253E82" w:rsidRDefault="00253E82" w:rsidP="00EC1F9F">
      <w:pPr>
        <w:numPr>
          <w:ilvl w:val="0"/>
          <w:numId w:val="59"/>
        </w:numPr>
        <w:shd w:val="clear" w:color="auto" w:fill="FFFFFF"/>
        <w:autoSpaceDE w:val="0"/>
        <w:autoSpaceDN w:val="0"/>
        <w:adjustRightInd w:val="0"/>
        <w:ind w:left="0" w:firstLine="0"/>
      </w:pPr>
      <w:r>
        <w:rPr>
          <w:color w:val="000000"/>
        </w:rPr>
        <w:t>передвигаться различными способами (ходьба, бег, прыжки) в различных условиях;</w:t>
      </w:r>
    </w:p>
    <w:p w:rsidR="00253E82" w:rsidRDefault="00253E82" w:rsidP="00EC1F9F">
      <w:pPr>
        <w:numPr>
          <w:ilvl w:val="0"/>
          <w:numId w:val="59"/>
        </w:numPr>
        <w:shd w:val="clear" w:color="auto" w:fill="FFFFFF"/>
        <w:autoSpaceDE w:val="0"/>
        <w:autoSpaceDN w:val="0"/>
        <w:adjustRightInd w:val="0"/>
        <w:ind w:left="0" w:firstLine="0"/>
      </w:pPr>
      <w:r>
        <w:rPr>
          <w:color w:val="000000"/>
        </w:rPr>
        <w:t>выполнять акробатические и гимнастические упражнения;</w:t>
      </w:r>
    </w:p>
    <w:p w:rsidR="00253E82" w:rsidRDefault="00253E82" w:rsidP="00EC1F9F">
      <w:pPr>
        <w:numPr>
          <w:ilvl w:val="0"/>
          <w:numId w:val="59"/>
        </w:numPr>
        <w:shd w:val="clear" w:color="auto" w:fill="FFFFFF"/>
        <w:autoSpaceDE w:val="0"/>
        <w:autoSpaceDN w:val="0"/>
        <w:adjustRightInd w:val="0"/>
        <w:ind w:left="0" w:firstLine="0"/>
        <w:rPr>
          <w:color w:val="000000"/>
        </w:rPr>
      </w:pPr>
      <w:r>
        <w:rPr>
          <w:color w:val="000000"/>
        </w:rPr>
        <w:t>выполнять общеразвивающие упражнения (с предметами и без предметов) для развития основных   физических   качеств   (силы,   быстроты,   гибкости,   ловкости  координации   и выносливости);</w:t>
      </w:r>
    </w:p>
    <w:p w:rsidR="00253E82" w:rsidRDefault="00253E82" w:rsidP="00EC1F9F">
      <w:pPr>
        <w:numPr>
          <w:ilvl w:val="0"/>
          <w:numId w:val="59"/>
        </w:numPr>
        <w:shd w:val="clear" w:color="auto" w:fill="FFFFFF"/>
        <w:autoSpaceDE w:val="0"/>
        <w:autoSpaceDN w:val="0"/>
        <w:adjustRightInd w:val="0"/>
        <w:ind w:left="0" w:firstLine="0"/>
      </w:pPr>
      <w:r>
        <w:rPr>
          <w:color w:val="000000"/>
        </w:rPr>
        <w:t>осуществлять индивидуальные и групповые действия в подвижных играх; выполнять специальные упражнения, направленные на закрепление элементов техники футбола (мини-футбола), баскетбола (мини-баскетбола);</w:t>
      </w:r>
    </w:p>
    <w:p w:rsidR="00253E82" w:rsidRDefault="00253E82" w:rsidP="00253E82">
      <w:pPr>
        <w:shd w:val="clear" w:color="auto" w:fill="FFFFFF"/>
      </w:pPr>
    </w:p>
    <w:p w:rsidR="00253E82" w:rsidRDefault="00253E82" w:rsidP="00253E82">
      <w:pPr>
        <w:shd w:val="clear" w:color="auto" w:fill="FFFFFF"/>
      </w:pPr>
      <w:r>
        <w:rPr>
          <w:b/>
          <w:bCs/>
          <w:color w:val="000000"/>
        </w:rPr>
        <w:t xml:space="preserve">использовать   приобретенные   знания   и   умения в   практической   деятельности   и повседневной жизни </w:t>
      </w:r>
      <w:proofErr w:type="gramStart"/>
      <w:r>
        <w:rPr>
          <w:color w:val="000000"/>
        </w:rPr>
        <w:t>для</w:t>
      </w:r>
      <w:proofErr w:type="gramEnd"/>
      <w:r>
        <w:rPr>
          <w:color w:val="000000"/>
        </w:rPr>
        <w:t>:</w:t>
      </w:r>
    </w:p>
    <w:p w:rsidR="00253E82" w:rsidRDefault="00253E82" w:rsidP="00EC1F9F">
      <w:pPr>
        <w:numPr>
          <w:ilvl w:val="0"/>
          <w:numId w:val="60"/>
        </w:numPr>
        <w:shd w:val="clear" w:color="auto" w:fill="FFFFFF"/>
        <w:autoSpaceDE w:val="0"/>
        <w:autoSpaceDN w:val="0"/>
        <w:adjustRightInd w:val="0"/>
        <w:ind w:left="0" w:firstLine="0"/>
      </w:pPr>
      <w:r>
        <w:rPr>
          <w:color w:val="000000"/>
        </w:rPr>
        <w:t>выполнения ежедневной утренней гимнастики, корригирующих упражнений и закаливающих процедур;</w:t>
      </w:r>
      <w:r>
        <w:rPr>
          <w:rFonts w:ascii="Arial" w:cs="Arial"/>
          <w:color w:val="000000"/>
        </w:rPr>
        <w:t xml:space="preserve">                                                                       </w:t>
      </w:r>
    </w:p>
    <w:p w:rsidR="00253E82" w:rsidRDefault="00253E82" w:rsidP="00EC1F9F">
      <w:pPr>
        <w:widowControl w:val="0"/>
        <w:numPr>
          <w:ilvl w:val="0"/>
          <w:numId w:val="60"/>
        </w:numPr>
        <w:shd w:val="clear" w:color="auto" w:fill="FFFFFF"/>
        <w:autoSpaceDE w:val="0"/>
        <w:autoSpaceDN w:val="0"/>
        <w:adjustRightInd w:val="0"/>
        <w:ind w:left="0" w:firstLine="0"/>
        <w:jc w:val="both"/>
        <w:rPr>
          <w:color w:val="000000"/>
        </w:rPr>
      </w:pPr>
      <w:r>
        <w:rPr>
          <w:color w:val="000000"/>
        </w:rPr>
        <w:t>преодоление безопасными способами естественных и искусственных препятствий;</w:t>
      </w:r>
    </w:p>
    <w:p w:rsidR="00253E82" w:rsidRDefault="00253E82" w:rsidP="00EC1F9F">
      <w:pPr>
        <w:widowControl w:val="0"/>
        <w:numPr>
          <w:ilvl w:val="0"/>
          <w:numId w:val="60"/>
        </w:numPr>
        <w:shd w:val="clear" w:color="auto" w:fill="FFFFFF"/>
        <w:autoSpaceDE w:val="0"/>
        <w:autoSpaceDN w:val="0"/>
        <w:adjustRightInd w:val="0"/>
        <w:ind w:left="0" w:firstLine="0"/>
        <w:jc w:val="both"/>
        <w:rPr>
          <w:sz w:val="22"/>
          <w:szCs w:val="22"/>
        </w:rPr>
      </w:pPr>
      <w:r>
        <w:rPr>
          <w:color w:val="000000"/>
        </w:rPr>
        <w:t>соблюдения правил и норм поведения в индивидуальной и коллективной деятельности; наблюдения за собственным физическим развитием и физической подготовленностью.</w:t>
      </w:r>
    </w:p>
    <w:p w:rsidR="00253E82" w:rsidRDefault="00253E82" w:rsidP="00253E82">
      <w:pPr>
        <w:widowControl w:val="0"/>
        <w:shd w:val="clear" w:color="auto" w:fill="FFFFFF"/>
        <w:autoSpaceDE w:val="0"/>
        <w:autoSpaceDN w:val="0"/>
        <w:adjustRightInd w:val="0"/>
        <w:spacing w:before="2"/>
        <w:ind w:right="5"/>
        <w:jc w:val="both"/>
        <w:rPr>
          <w:color w:val="000000"/>
        </w:rPr>
      </w:pPr>
    </w:p>
    <w:p w:rsidR="00253E82" w:rsidRDefault="00253E82" w:rsidP="00EC1F9F">
      <w:pPr>
        <w:numPr>
          <w:ilvl w:val="4"/>
          <w:numId w:val="2"/>
        </w:numPr>
        <w:ind w:firstLine="708"/>
        <w:jc w:val="both"/>
        <w:rPr>
          <w:b/>
        </w:rPr>
      </w:pPr>
    </w:p>
    <w:p w:rsidR="00253E82" w:rsidRDefault="00253E82" w:rsidP="00EC1F9F">
      <w:pPr>
        <w:numPr>
          <w:ilvl w:val="4"/>
          <w:numId w:val="2"/>
        </w:numPr>
        <w:ind w:firstLine="708"/>
        <w:jc w:val="both"/>
        <w:rPr>
          <w:b/>
        </w:rPr>
      </w:pPr>
    </w:p>
    <w:p w:rsidR="00253E82" w:rsidRDefault="00253E82" w:rsidP="00EC1F9F">
      <w:pPr>
        <w:numPr>
          <w:ilvl w:val="4"/>
          <w:numId w:val="2"/>
        </w:numPr>
        <w:ind w:firstLine="708"/>
        <w:jc w:val="both"/>
        <w:rPr>
          <w:b/>
        </w:rPr>
      </w:pPr>
      <w:r>
        <w:rPr>
          <w:b/>
        </w:rPr>
        <w:t>Физическая культура 2 класс</w:t>
      </w:r>
    </w:p>
    <w:p w:rsidR="00253E82" w:rsidRDefault="00253E82" w:rsidP="00EC1F9F">
      <w:pPr>
        <w:numPr>
          <w:ilvl w:val="4"/>
          <w:numId w:val="2"/>
        </w:numPr>
        <w:ind w:firstLine="708"/>
        <w:jc w:val="both"/>
        <w:rPr>
          <w:b/>
        </w:rPr>
      </w:pPr>
    </w:p>
    <w:p w:rsidR="00253E82" w:rsidRDefault="00253E82" w:rsidP="00253E82">
      <w:pPr>
        <w:shd w:val="clear" w:color="auto" w:fill="FFFFFF"/>
        <w:jc w:val="center"/>
        <w:outlineLvl w:val="0"/>
        <w:rPr>
          <w:b/>
          <w:bCs/>
        </w:rPr>
      </w:pPr>
      <w:r>
        <w:rPr>
          <w:b/>
          <w:bCs/>
        </w:rPr>
        <w:t>Пояснительная записка</w:t>
      </w:r>
    </w:p>
    <w:p w:rsidR="00253E82" w:rsidRDefault="00253E82" w:rsidP="00253E82">
      <w:pPr>
        <w:shd w:val="clear" w:color="auto" w:fill="FFFFFF"/>
      </w:pPr>
      <w:r>
        <w:rPr>
          <w:b/>
          <w:bCs/>
        </w:rPr>
        <w:t xml:space="preserve"> Цели обучения</w:t>
      </w:r>
    </w:p>
    <w:p w:rsidR="00253E82" w:rsidRDefault="00253E82" w:rsidP="00253E82">
      <w:pPr>
        <w:shd w:val="clear" w:color="auto" w:fill="FFFFFF"/>
      </w:pPr>
      <w:r>
        <w:t>При изучении физической культуры реализуются следующие цели:</w:t>
      </w:r>
    </w:p>
    <w:p w:rsidR="00253E82" w:rsidRDefault="00253E82" w:rsidP="00253E82">
      <w:pPr>
        <w:shd w:val="clear" w:color="auto" w:fill="FFFFFF"/>
      </w:pPr>
      <w:r>
        <w:rPr>
          <w:b/>
          <w:bCs/>
        </w:rPr>
        <w:t xml:space="preserve">укрепление </w:t>
      </w:r>
      <w:r>
        <w:t>здоровья, содействие гармоническому физическому развитию и всесторонней</w:t>
      </w:r>
    </w:p>
    <w:p w:rsidR="00253E82" w:rsidRDefault="00253E82" w:rsidP="00253E82">
      <w:pPr>
        <w:shd w:val="clear" w:color="auto" w:fill="FFFFFF"/>
      </w:pPr>
      <w:r>
        <w:t>физической подготовленности;</w:t>
      </w:r>
      <w:r>
        <w:rPr>
          <w:rFonts w:ascii="Arial" w:cs="Arial"/>
        </w:rPr>
        <w:t xml:space="preserve">                                      </w:t>
      </w:r>
    </w:p>
    <w:p w:rsidR="00253E82" w:rsidRDefault="00253E82" w:rsidP="00253E82">
      <w:pPr>
        <w:shd w:val="clear" w:color="auto" w:fill="FFFFFF"/>
      </w:pPr>
      <w:r>
        <w:rPr>
          <w:b/>
        </w:rPr>
        <w:t xml:space="preserve">развитие </w:t>
      </w:r>
      <w:r>
        <w:t xml:space="preserve">  жизненно   важных   двигательных   умений   и   навыков,   формирование   опыта двигательной деятельности;</w:t>
      </w:r>
    </w:p>
    <w:p w:rsidR="00253E82" w:rsidRDefault="00253E82" w:rsidP="00253E82">
      <w:pPr>
        <w:shd w:val="clear" w:color="auto" w:fill="FFFFFF"/>
      </w:pPr>
      <w:r>
        <w:rPr>
          <w:b/>
        </w:rPr>
        <w:t xml:space="preserve">овладение </w:t>
      </w:r>
      <w:r>
        <w:t xml:space="preserve">общеразвивающими и корригирующими физическими упражнениями, </w:t>
      </w:r>
      <w:r>
        <w:rPr>
          <w:bCs/>
        </w:rPr>
        <w:t xml:space="preserve">умениями </w:t>
      </w:r>
      <w:r>
        <w:t>их использовать в режиме учебного дня, активного отдыха и досуга;</w:t>
      </w:r>
    </w:p>
    <w:p w:rsidR="00253E82" w:rsidRDefault="00253E82" w:rsidP="00253E82">
      <w:pPr>
        <w:shd w:val="clear" w:color="auto" w:fill="FFFFFF"/>
        <w:rPr>
          <w:sz w:val="22"/>
          <w:szCs w:val="22"/>
        </w:rPr>
      </w:pPr>
      <w:r>
        <w:rPr>
          <w:b/>
        </w:rPr>
        <w:t xml:space="preserve">воспитание </w:t>
      </w:r>
      <w:r>
        <w:t xml:space="preserve">познавательной активности и интереса к занятиям физическими упражнениями, культуры общения </w:t>
      </w:r>
      <w:r>
        <w:rPr>
          <w:iCs/>
        </w:rPr>
        <w:t xml:space="preserve">и </w:t>
      </w:r>
      <w:r>
        <w:t>взаимодействия в учебной и игровой деятельности.</w:t>
      </w:r>
    </w:p>
    <w:p w:rsidR="00253E82" w:rsidRDefault="00253E82" w:rsidP="00253E82">
      <w:pPr>
        <w:shd w:val="clear" w:color="auto" w:fill="FFFFFF"/>
        <w:rPr>
          <w:sz w:val="22"/>
          <w:szCs w:val="22"/>
        </w:rPr>
      </w:pPr>
    </w:p>
    <w:p w:rsidR="00253E82" w:rsidRDefault="00253E82" w:rsidP="00253E82">
      <w:pPr>
        <w:shd w:val="clear" w:color="auto" w:fill="FFFFFF"/>
      </w:pPr>
      <w:r>
        <w:rPr>
          <w:b/>
        </w:rPr>
        <w:t>Задачи физического воспитания учащихся  2 класса на</w:t>
      </w:r>
      <w:r>
        <w:rPr>
          <w:b/>
        </w:rPr>
        <w:softHyphen/>
        <w:t>правлены</w:t>
      </w:r>
      <w:r>
        <w:t xml:space="preserve"> </w:t>
      </w:r>
      <w:proofErr w:type="gramStart"/>
      <w:r>
        <w:t>на</w:t>
      </w:r>
      <w:proofErr w:type="gramEnd"/>
      <w:r>
        <w:t>:</w:t>
      </w:r>
    </w:p>
    <w:p w:rsidR="00253E82" w:rsidRDefault="00253E82" w:rsidP="00253E82">
      <w:pPr>
        <w:shd w:val="clear" w:color="auto" w:fill="FFFFFF"/>
      </w:pPr>
      <w:r>
        <w:lastRenderedPageBreak/>
        <w:t>•  укрепление здоровья, улучшение осанки, профилактику пло</w:t>
      </w:r>
      <w:r>
        <w:softHyphen/>
        <w:t xml:space="preserve">скостопия; </w:t>
      </w:r>
    </w:p>
    <w:p w:rsidR="00253E82" w:rsidRDefault="00253E82" w:rsidP="00253E82">
      <w:pPr>
        <w:shd w:val="clear" w:color="auto" w:fill="FFFFFF"/>
      </w:pPr>
      <w:r>
        <w:t xml:space="preserve">    содействие гармоническому физическому разви</w:t>
      </w:r>
      <w:r>
        <w:softHyphen/>
        <w:t>тию, выработку устойчивости к неблагоприятным условиям внешней среды;</w:t>
      </w:r>
    </w:p>
    <w:p w:rsidR="00253E82" w:rsidRDefault="00253E82" w:rsidP="00253E82">
      <w:pPr>
        <w:shd w:val="clear" w:color="auto" w:fill="FFFFFF"/>
      </w:pPr>
      <w:r>
        <w:t>•  овладение школой движений;</w:t>
      </w:r>
    </w:p>
    <w:p w:rsidR="00253E82" w:rsidRDefault="00253E82" w:rsidP="00253E82">
      <w:pPr>
        <w:shd w:val="clear" w:color="auto" w:fill="FFFFFF"/>
      </w:pPr>
      <w:proofErr w:type="gramStart"/>
      <w:r>
        <w:t>•  развитие  координационных  (точности  воспроизведения   и дифференцирования пространственных, временных и сило</w:t>
      </w:r>
      <w:r>
        <w:softHyphen/>
        <w:t>вых параметров движений, равновесия, ритма, быстроты и точности реагирования на сигналы, согласования движений, ориентирования в пространстве) и кондиционных (скорост</w:t>
      </w:r>
      <w:r>
        <w:softHyphen/>
        <w:t>ных, скоростно-силовых, выносливости и гибкости) способ</w:t>
      </w:r>
      <w:r>
        <w:softHyphen/>
        <w:t>ностей;</w:t>
      </w:r>
      <w:proofErr w:type="gramEnd"/>
    </w:p>
    <w:p w:rsidR="00253E82" w:rsidRDefault="00253E82" w:rsidP="00253E82">
      <w:pPr>
        <w:shd w:val="clear" w:color="auto" w:fill="FFFFFF"/>
      </w:pPr>
      <w:r>
        <w:t>•  формирование элементарных знаний о личной гигиене, ре</w:t>
      </w:r>
      <w:r>
        <w:softHyphen/>
        <w:t>жиме дня, влиянии физических упражнений на состояние здоровья;</w:t>
      </w:r>
    </w:p>
    <w:p w:rsidR="00253E82" w:rsidRDefault="00253E82" w:rsidP="00253E82">
      <w:pPr>
        <w:shd w:val="clear" w:color="auto" w:fill="FFFFFF"/>
      </w:pPr>
      <w:r>
        <w:t>•  приобщение к самостоятельным занятиям физическими уп</w:t>
      </w:r>
      <w:r>
        <w:softHyphen/>
        <w:t>ражнениями, подвижными играми, использование их в сво</w:t>
      </w:r>
      <w:r>
        <w:softHyphen/>
        <w:t>бодное время на основе формирования интересов к опреде</w:t>
      </w:r>
      <w:r>
        <w:softHyphen/>
        <w:t>ленным видам двигательной активности и выявления пред</w:t>
      </w:r>
      <w:r>
        <w:softHyphen/>
        <w:t>расположенности к тем или иным видам спорта;</w:t>
      </w:r>
    </w:p>
    <w:p w:rsidR="00253E82" w:rsidRDefault="00253E82" w:rsidP="00253E82">
      <w:pPr>
        <w:shd w:val="clear" w:color="auto" w:fill="FFFFFF"/>
        <w:spacing w:before="2"/>
        <w:ind w:right="5"/>
        <w:jc w:val="both"/>
      </w:pPr>
      <w:r>
        <w:t>• воспитание дисциплинированности, доброжелательного отно</w:t>
      </w:r>
      <w:r>
        <w:softHyphen/>
        <w:t>шения к товарищам, честности, отзывчивости, смелости во время выполнения физических упражнений, содействие раз</w:t>
      </w:r>
      <w:r>
        <w:softHyphen/>
        <w:t>витию психических процессов (представления, памяти, мыш</w:t>
      </w:r>
      <w:r>
        <w:softHyphen/>
        <w:t>ления и др.) в ходе двигательной деятельности.</w:t>
      </w:r>
    </w:p>
    <w:p w:rsidR="00253E82" w:rsidRDefault="00253E82" w:rsidP="00253E82">
      <w:pPr>
        <w:shd w:val="clear" w:color="auto" w:fill="FFFFFF"/>
        <w:outlineLvl w:val="0"/>
        <w:rPr>
          <w:b/>
          <w:bCs/>
        </w:rPr>
      </w:pPr>
    </w:p>
    <w:p w:rsidR="00253E82" w:rsidRDefault="00253E82" w:rsidP="00253E82">
      <w:pPr>
        <w:shd w:val="clear" w:color="auto" w:fill="FFFFFF"/>
        <w:autoSpaceDE w:val="0"/>
        <w:autoSpaceDN w:val="0"/>
        <w:adjustRightInd w:val="0"/>
        <w:rPr>
          <w:b/>
          <w:color w:val="000000"/>
        </w:rPr>
      </w:pPr>
      <w:r>
        <w:rPr>
          <w:b/>
          <w:color w:val="000000"/>
        </w:rPr>
        <w:t>Общая характеристика учебного предмета</w:t>
      </w:r>
    </w:p>
    <w:p w:rsidR="00253E82" w:rsidRDefault="00253E82" w:rsidP="00253E82">
      <w:pPr>
        <w:shd w:val="clear" w:color="auto" w:fill="FFFFFF"/>
        <w:autoSpaceDE w:val="0"/>
        <w:autoSpaceDN w:val="0"/>
        <w:adjustRightInd w:val="0"/>
        <w:rPr>
          <w:color w:val="000000"/>
        </w:rPr>
      </w:pPr>
      <w:r>
        <w:rPr>
          <w:color w:val="000000"/>
        </w:rPr>
        <w:t>Физическая культура – обязательный учебный предмет, который изучают в общеобразовательных учреждениях. Он является основной формой физического воспитания, цель которого – формирование физической культуры личности. Это подразумевает мотивацию и потребность в систематических занятиях физической культурой и спортом, овладение знаниями, умениями и навыками физкультурно – спортивной деятельности, разностороннюю физическую подготовленность.</w:t>
      </w:r>
    </w:p>
    <w:p w:rsidR="00253E82" w:rsidRDefault="00253E82" w:rsidP="00253E82">
      <w:pPr>
        <w:shd w:val="clear" w:color="auto" w:fill="FFFFFF"/>
      </w:pPr>
    </w:p>
    <w:p w:rsidR="00253E82" w:rsidRDefault="00253E82" w:rsidP="00253E82">
      <w:pPr>
        <w:shd w:val="clear" w:color="auto" w:fill="FFFFFF"/>
      </w:pPr>
      <w:r>
        <w:t xml:space="preserve">Рабочая программа по  физической культуре в </w:t>
      </w:r>
      <w:r>
        <w:rPr>
          <w:lang w:val="en-US"/>
        </w:rPr>
        <w:t>II</w:t>
      </w:r>
      <w:r>
        <w:t xml:space="preserve"> классе представляет собой документ, включающий  три раздела: </w:t>
      </w:r>
      <w:r>
        <w:rPr>
          <w:i/>
        </w:rPr>
        <w:t>пояснительную записку, календарно-тематический план</w:t>
      </w:r>
      <w:r>
        <w:t xml:space="preserve"> с распределением учебных часов по основным разделам курса; </w:t>
      </w:r>
      <w:r>
        <w:rPr>
          <w:i/>
        </w:rPr>
        <w:t>требования</w:t>
      </w:r>
      <w:r>
        <w:t xml:space="preserve"> к уровню подготовки учащихся.</w:t>
      </w:r>
    </w:p>
    <w:p w:rsidR="00253E82" w:rsidRDefault="00253E82" w:rsidP="00253E82">
      <w:pPr>
        <w:shd w:val="clear" w:color="auto" w:fill="FFFFFF"/>
      </w:pPr>
      <w:r>
        <w:t xml:space="preserve">     Программа составлена на основании программы  </w:t>
      </w:r>
      <w:smartTag w:uri="urn:schemas-microsoft-com:office:smarttags" w:element="metricconverter">
        <w:smartTagPr>
          <w:attr w:name="ProductID" w:val="2005 г"/>
        </w:smartTagPr>
        <w:r>
          <w:t>2005 г</w:t>
        </w:r>
      </w:smartTag>
      <w:r>
        <w:t xml:space="preserve"> доктора педагогических наук В.И.Ляха и кандидата педагогических наук </w:t>
      </w:r>
      <w:proofErr w:type="spellStart"/>
      <w:r>
        <w:t>А.А.Зданевича</w:t>
      </w:r>
      <w:proofErr w:type="spellEnd"/>
      <w:r>
        <w:t xml:space="preserve"> допущенная Министерством образования РФ, т.к. соответствует  с «Требованиями к уровню подготовки учащихся, окончивших основную и среднюю школу», «Обязательным минимумом содержания образования» и «Примерной программой по образовательной области «Физическая культура». Для прохождения программного материала спортивная материальная база школы соответствует требованиям.</w:t>
      </w:r>
    </w:p>
    <w:p w:rsidR="00253E82" w:rsidRDefault="00253E82" w:rsidP="00253E82">
      <w:pPr>
        <w:shd w:val="clear" w:color="auto" w:fill="FFFFFF"/>
        <w:rPr>
          <w:b/>
          <w:bCs/>
        </w:rPr>
      </w:pPr>
    </w:p>
    <w:p w:rsidR="00253E82" w:rsidRDefault="00253E82" w:rsidP="00253E82">
      <w:pPr>
        <w:shd w:val="clear" w:color="auto" w:fill="FFFFFF"/>
      </w:pPr>
      <w:r>
        <w:rPr>
          <w:b/>
          <w:bCs/>
        </w:rPr>
        <w:t>УРОВЕНЬ РАЗВИТИЯ ФИЗИЧЕСКОЙ КУЛЬТУРЫ УЧАЩИХСЯ, 2 класса</w:t>
      </w:r>
    </w:p>
    <w:p w:rsidR="00253E82" w:rsidRDefault="00253E82" w:rsidP="00253E82">
      <w:pPr>
        <w:shd w:val="clear" w:color="auto" w:fill="FFFFFF"/>
        <w:spacing w:before="2"/>
        <w:ind w:right="5"/>
        <w:jc w:val="both"/>
        <w:rPr>
          <w:sz w:val="22"/>
          <w:szCs w:val="22"/>
        </w:rPr>
      </w:pPr>
      <w:r>
        <w:rPr>
          <w:bCs/>
          <w:sz w:val="22"/>
          <w:szCs w:val="22"/>
        </w:rPr>
        <w:t xml:space="preserve">В </w:t>
      </w:r>
      <w:r>
        <w:rPr>
          <w:sz w:val="22"/>
          <w:szCs w:val="22"/>
        </w:rPr>
        <w:t>результате освоения Обязательного минимума содержания учебного предмета «физическая культура» учащиеся по оконча</w:t>
      </w:r>
      <w:r>
        <w:rPr>
          <w:sz w:val="22"/>
          <w:szCs w:val="22"/>
        </w:rPr>
        <w:softHyphen/>
        <w:t>нии начальной школы должны достигнуть следующего уровня развития физической культуры.</w:t>
      </w:r>
    </w:p>
    <w:p w:rsidR="00253E82" w:rsidRDefault="00253E82" w:rsidP="00253E82">
      <w:pPr>
        <w:shd w:val="clear" w:color="auto" w:fill="FFFFFF"/>
        <w:spacing w:before="2"/>
        <w:ind w:right="5"/>
        <w:jc w:val="both"/>
        <w:rPr>
          <w:b/>
          <w:sz w:val="22"/>
          <w:szCs w:val="22"/>
        </w:rPr>
      </w:pPr>
      <w:r>
        <w:rPr>
          <w:b/>
          <w:sz w:val="22"/>
          <w:szCs w:val="22"/>
        </w:rPr>
        <w:t>Знать/понимать</w:t>
      </w:r>
    </w:p>
    <w:p w:rsidR="00253E82" w:rsidRDefault="00253E82" w:rsidP="00EC1F9F">
      <w:pPr>
        <w:numPr>
          <w:ilvl w:val="0"/>
          <w:numId w:val="58"/>
        </w:numPr>
        <w:shd w:val="clear" w:color="auto" w:fill="FFFFFF"/>
        <w:autoSpaceDE w:val="0"/>
        <w:autoSpaceDN w:val="0"/>
        <w:adjustRightInd w:val="0"/>
      </w:pPr>
      <w:r>
        <w:rPr>
          <w:color w:val="000000"/>
        </w:rPr>
        <w:t>роль и значение регулярных занятий физическими упражнениями для укрепления здоровья человека;</w:t>
      </w:r>
    </w:p>
    <w:p w:rsidR="00253E82" w:rsidRDefault="00253E82" w:rsidP="00EC1F9F">
      <w:pPr>
        <w:numPr>
          <w:ilvl w:val="0"/>
          <w:numId w:val="58"/>
        </w:numPr>
        <w:shd w:val="clear" w:color="auto" w:fill="FFFFFF"/>
      </w:pPr>
      <w:r>
        <w:rPr>
          <w:color w:val="000000"/>
        </w:rPr>
        <w:t xml:space="preserve">правила     и     последовательность     выполнения     упражнений     утренней     гимнастики, физкультминуток, </w:t>
      </w:r>
      <w:proofErr w:type="spellStart"/>
      <w:r>
        <w:rPr>
          <w:color w:val="000000"/>
        </w:rPr>
        <w:t>физкультпауз</w:t>
      </w:r>
      <w:proofErr w:type="spellEnd"/>
      <w:r>
        <w:rPr>
          <w:color w:val="000000"/>
        </w:rPr>
        <w:t>, простейших комплексов для развития физических качеств и формирования   правильной   осанки;   в   комплексах   по   профилактике   остроты  зрения   и дыхательной гимнастики;</w:t>
      </w:r>
    </w:p>
    <w:p w:rsidR="00253E82" w:rsidRDefault="00253E82" w:rsidP="00253E82">
      <w:pPr>
        <w:shd w:val="clear" w:color="auto" w:fill="FFFFFF"/>
      </w:pPr>
      <w:r>
        <w:rPr>
          <w:b/>
          <w:bCs/>
          <w:color w:val="000000"/>
        </w:rPr>
        <w:t>уметь</w:t>
      </w:r>
    </w:p>
    <w:p w:rsidR="00253E82" w:rsidRDefault="00253E82" w:rsidP="00EC1F9F">
      <w:pPr>
        <w:numPr>
          <w:ilvl w:val="0"/>
          <w:numId w:val="59"/>
        </w:numPr>
        <w:shd w:val="clear" w:color="auto" w:fill="FFFFFF"/>
        <w:autoSpaceDE w:val="0"/>
        <w:autoSpaceDN w:val="0"/>
        <w:adjustRightInd w:val="0"/>
        <w:ind w:left="0" w:firstLine="0"/>
      </w:pPr>
      <w:r>
        <w:rPr>
          <w:color w:val="000000"/>
        </w:rPr>
        <w:lastRenderedPageBreak/>
        <w:t>передвигаться различными способами (ходьба, бег, прыжки) в различных условиях;</w:t>
      </w:r>
    </w:p>
    <w:p w:rsidR="00253E82" w:rsidRDefault="00253E82" w:rsidP="00EC1F9F">
      <w:pPr>
        <w:numPr>
          <w:ilvl w:val="0"/>
          <w:numId w:val="59"/>
        </w:numPr>
        <w:shd w:val="clear" w:color="auto" w:fill="FFFFFF"/>
        <w:autoSpaceDE w:val="0"/>
        <w:autoSpaceDN w:val="0"/>
        <w:adjustRightInd w:val="0"/>
        <w:ind w:left="0" w:firstLine="0"/>
      </w:pPr>
      <w:r>
        <w:rPr>
          <w:color w:val="000000"/>
        </w:rPr>
        <w:t>выполнять акробатические и гимнастические упражнения;</w:t>
      </w:r>
    </w:p>
    <w:p w:rsidR="00253E82" w:rsidRDefault="00253E82" w:rsidP="00EC1F9F">
      <w:pPr>
        <w:numPr>
          <w:ilvl w:val="0"/>
          <w:numId w:val="59"/>
        </w:numPr>
        <w:shd w:val="clear" w:color="auto" w:fill="FFFFFF"/>
        <w:autoSpaceDE w:val="0"/>
        <w:autoSpaceDN w:val="0"/>
        <w:adjustRightInd w:val="0"/>
        <w:ind w:left="0" w:firstLine="0"/>
        <w:rPr>
          <w:color w:val="000000"/>
        </w:rPr>
      </w:pPr>
      <w:r>
        <w:rPr>
          <w:color w:val="000000"/>
        </w:rPr>
        <w:t>выполнять общеразвивающие упражнения (с предметами и без предметов) для развития основных   физических   качеств   (силы,   быстроты,   гибкости,   ловкости  координации   и выносливости);</w:t>
      </w:r>
    </w:p>
    <w:p w:rsidR="00253E82" w:rsidRDefault="00253E82" w:rsidP="00EC1F9F">
      <w:pPr>
        <w:numPr>
          <w:ilvl w:val="0"/>
          <w:numId w:val="59"/>
        </w:numPr>
        <w:shd w:val="clear" w:color="auto" w:fill="FFFFFF"/>
        <w:autoSpaceDE w:val="0"/>
        <w:autoSpaceDN w:val="0"/>
        <w:adjustRightInd w:val="0"/>
        <w:ind w:left="0" w:firstLine="0"/>
      </w:pPr>
      <w:r>
        <w:rPr>
          <w:color w:val="000000"/>
        </w:rPr>
        <w:t>осуществлять индивидуальные и групповые действия в подвижных играх; выполнять специальные упражнения, направленные на закрепление элементов техники футбола (мини-футбола), баскетбола (мини-баскетбола);</w:t>
      </w:r>
    </w:p>
    <w:p w:rsidR="00253E82" w:rsidRDefault="00253E82" w:rsidP="00253E82">
      <w:pPr>
        <w:shd w:val="clear" w:color="auto" w:fill="FFFFFF"/>
      </w:pPr>
    </w:p>
    <w:p w:rsidR="00253E82" w:rsidRDefault="00253E82" w:rsidP="00253E82">
      <w:pPr>
        <w:shd w:val="clear" w:color="auto" w:fill="FFFFFF"/>
      </w:pPr>
      <w:r>
        <w:rPr>
          <w:b/>
          <w:bCs/>
          <w:color w:val="000000"/>
        </w:rPr>
        <w:t xml:space="preserve">использовать   приобретенные   знания   и   умения в   практической   деятельности   и повседневной жизни </w:t>
      </w:r>
      <w:proofErr w:type="gramStart"/>
      <w:r>
        <w:rPr>
          <w:color w:val="000000"/>
        </w:rPr>
        <w:t>для</w:t>
      </w:r>
      <w:proofErr w:type="gramEnd"/>
      <w:r>
        <w:rPr>
          <w:color w:val="000000"/>
        </w:rPr>
        <w:t>:</w:t>
      </w:r>
    </w:p>
    <w:p w:rsidR="00253E82" w:rsidRDefault="00253E82" w:rsidP="00EC1F9F">
      <w:pPr>
        <w:numPr>
          <w:ilvl w:val="0"/>
          <w:numId w:val="60"/>
        </w:numPr>
        <w:shd w:val="clear" w:color="auto" w:fill="FFFFFF"/>
        <w:autoSpaceDE w:val="0"/>
        <w:autoSpaceDN w:val="0"/>
        <w:adjustRightInd w:val="0"/>
        <w:ind w:left="0" w:firstLine="0"/>
      </w:pPr>
      <w:r>
        <w:rPr>
          <w:color w:val="000000"/>
        </w:rPr>
        <w:t>выполнения ежедневной утренней гимнастики, корригирующих упражнений и закаливающих процедур;</w:t>
      </w:r>
      <w:r>
        <w:rPr>
          <w:rFonts w:ascii="Arial" w:cs="Arial"/>
          <w:color w:val="000000"/>
        </w:rPr>
        <w:t xml:space="preserve">                                                                       </w:t>
      </w:r>
    </w:p>
    <w:p w:rsidR="00253E82" w:rsidRDefault="00253E82" w:rsidP="00EC1F9F">
      <w:pPr>
        <w:widowControl w:val="0"/>
        <w:numPr>
          <w:ilvl w:val="0"/>
          <w:numId w:val="60"/>
        </w:numPr>
        <w:shd w:val="clear" w:color="auto" w:fill="FFFFFF"/>
        <w:autoSpaceDE w:val="0"/>
        <w:autoSpaceDN w:val="0"/>
        <w:adjustRightInd w:val="0"/>
        <w:spacing w:before="2"/>
        <w:ind w:left="0" w:right="5" w:firstLine="0"/>
        <w:jc w:val="both"/>
        <w:rPr>
          <w:color w:val="000000"/>
        </w:rPr>
      </w:pPr>
      <w:r>
        <w:rPr>
          <w:color w:val="000000"/>
        </w:rPr>
        <w:t>преодоление безопасными способами естественных и искусственных препятствий;</w:t>
      </w:r>
    </w:p>
    <w:p w:rsidR="00253E82" w:rsidRDefault="00253E82" w:rsidP="00EC1F9F">
      <w:pPr>
        <w:widowControl w:val="0"/>
        <w:numPr>
          <w:ilvl w:val="0"/>
          <w:numId w:val="60"/>
        </w:numPr>
        <w:shd w:val="clear" w:color="auto" w:fill="FFFFFF"/>
        <w:autoSpaceDE w:val="0"/>
        <w:autoSpaceDN w:val="0"/>
        <w:adjustRightInd w:val="0"/>
        <w:spacing w:before="2"/>
        <w:ind w:left="0" w:right="5" w:firstLine="0"/>
        <w:jc w:val="both"/>
        <w:rPr>
          <w:sz w:val="22"/>
          <w:szCs w:val="22"/>
        </w:rPr>
      </w:pPr>
      <w:r>
        <w:rPr>
          <w:color w:val="000000"/>
        </w:rPr>
        <w:t>соблюдения правил и норм поведения в индивидуальной и коллективной деятельности; наблюдения за собственным физическим развитием и физической подготовленностью.</w:t>
      </w:r>
    </w:p>
    <w:p w:rsidR="00253E82" w:rsidRDefault="00253E82" w:rsidP="00253E82">
      <w:pPr>
        <w:widowControl w:val="0"/>
        <w:shd w:val="clear" w:color="auto" w:fill="FFFFFF"/>
        <w:autoSpaceDE w:val="0"/>
        <w:autoSpaceDN w:val="0"/>
        <w:adjustRightInd w:val="0"/>
        <w:spacing w:before="2"/>
        <w:ind w:right="5"/>
        <w:jc w:val="both"/>
        <w:rPr>
          <w:color w:val="000000"/>
        </w:rPr>
      </w:pPr>
    </w:p>
    <w:p w:rsidR="00253E82" w:rsidRDefault="00253E82" w:rsidP="00EC1F9F">
      <w:pPr>
        <w:numPr>
          <w:ilvl w:val="4"/>
          <w:numId w:val="2"/>
        </w:numPr>
        <w:ind w:firstLine="708"/>
        <w:jc w:val="both"/>
        <w:rPr>
          <w:b/>
        </w:rPr>
      </w:pPr>
      <w:r>
        <w:rPr>
          <w:b/>
        </w:rPr>
        <w:t>Физическая культура 3 класс</w:t>
      </w:r>
    </w:p>
    <w:p w:rsidR="00253E82" w:rsidRDefault="00253E82" w:rsidP="00EC1F9F">
      <w:pPr>
        <w:numPr>
          <w:ilvl w:val="4"/>
          <w:numId w:val="2"/>
        </w:numPr>
        <w:ind w:firstLine="708"/>
        <w:jc w:val="both"/>
        <w:rPr>
          <w:b/>
        </w:rPr>
      </w:pPr>
    </w:p>
    <w:p w:rsidR="00253E82" w:rsidRDefault="00253E82" w:rsidP="00253E82">
      <w:pPr>
        <w:shd w:val="clear" w:color="auto" w:fill="FFFFFF"/>
        <w:ind w:left="-567"/>
        <w:jc w:val="center"/>
        <w:outlineLvl w:val="0"/>
        <w:rPr>
          <w:b/>
          <w:bCs/>
        </w:rPr>
      </w:pPr>
      <w:r>
        <w:rPr>
          <w:b/>
          <w:bCs/>
        </w:rPr>
        <w:t>Пояснительная записка</w:t>
      </w:r>
    </w:p>
    <w:p w:rsidR="00253E82" w:rsidRDefault="00253E82" w:rsidP="00253E82">
      <w:pPr>
        <w:shd w:val="clear" w:color="auto" w:fill="FFFFFF"/>
        <w:ind w:left="-567"/>
        <w:outlineLvl w:val="0"/>
        <w:rPr>
          <w:b/>
          <w:bCs/>
        </w:rPr>
      </w:pPr>
    </w:p>
    <w:p w:rsidR="00253E82" w:rsidRDefault="00253E82" w:rsidP="00253E82">
      <w:pPr>
        <w:shd w:val="clear" w:color="auto" w:fill="FFFFFF"/>
        <w:ind w:left="-567"/>
        <w:outlineLvl w:val="0"/>
        <w:rPr>
          <w:b/>
          <w:bCs/>
        </w:rPr>
      </w:pPr>
    </w:p>
    <w:p w:rsidR="00253E82" w:rsidRDefault="00253E82" w:rsidP="00253E82">
      <w:pPr>
        <w:shd w:val="clear" w:color="auto" w:fill="FFFFFF"/>
        <w:ind w:left="-207"/>
      </w:pPr>
      <w:r>
        <w:rPr>
          <w:b/>
        </w:rPr>
        <w:t>Цели обучения:</w:t>
      </w:r>
      <w:r>
        <w:t xml:space="preserve"> </w:t>
      </w:r>
    </w:p>
    <w:p w:rsidR="00253E82" w:rsidRDefault="00253E82" w:rsidP="00253E82">
      <w:pPr>
        <w:shd w:val="clear" w:color="auto" w:fill="FFFFFF"/>
        <w:ind w:left="-567"/>
      </w:pPr>
    </w:p>
    <w:p w:rsidR="00253E82" w:rsidRDefault="00253E82" w:rsidP="00253E82">
      <w:pPr>
        <w:shd w:val="clear" w:color="auto" w:fill="FFFFFF"/>
        <w:ind w:left="-567"/>
      </w:pPr>
      <w:r>
        <w:rPr>
          <w:b/>
          <w:color w:val="000000"/>
        </w:rPr>
        <w:t>- укрепление</w:t>
      </w:r>
      <w:r>
        <w:rPr>
          <w:color w:val="000000"/>
        </w:rPr>
        <w:t xml:space="preserve"> здоровья, содействие гармоническому физическому развитию и всесторонней физической подготовленности;</w:t>
      </w:r>
      <w:r>
        <w:rPr>
          <w:rFonts w:ascii="Arial" w:cs="Arial"/>
          <w:color w:val="000000"/>
        </w:rPr>
        <w:t xml:space="preserve">                                      </w:t>
      </w:r>
    </w:p>
    <w:p w:rsidR="00253E82" w:rsidRDefault="00253E82" w:rsidP="00253E82">
      <w:pPr>
        <w:shd w:val="clear" w:color="auto" w:fill="FFFFFF"/>
        <w:ind w:left="-567"/>
      </w:pPr>
      <w:r>
        <w:rPr>
          <w:color w:val="000000"/>
        </w:rPr>
        <w:t xml:space="preserve">- </w:t>
      </w:r>
      <w:r>
        <w:rPr>
          <w:b/>
          <w:color w:val="000000"/>
        </w:rPr>
        <w:t>развитие</w:t>
      </w:r>
      <w:r>
        <w:rPr>
          <w:color w:val="000000"/>
        </w:rPr>
        <w:t xml:space="preserve">   жизненно   важных   двигательных   умений   и   навыков,   формирование   опыта двигательной деятельности;</w:t>
      </w:r>
    </w:p>
    <w:p w:rsidR="00253E82" w:rsidRDefault="00253E82" w:rsidP="00253E82">
      <w:pPr>
        <w:shd w:val="clear" w:color="auto" w:fill="FFFFFF"/>
        <w:ind w:left="-567"/>
      </w:pPr>
      <w:r>
        <w:rPr>
          <w:color w:val="000000"/>
        </w:rPr>
        <w:t xml:space="preserve"> - </w:t>
      </w:r>
      <w:r>
        <w:rPr>
          <w:b/>
          <w:color w:val="000000"/>
        </w:rPr>
        <w:t>овладение</w:t>
      </w:r>
      <w:r>
        <w:rPr>
          <w:color w:val="000000"/>
        </w:rPr>
        <w:t xml:space="preserve"> общеразвивающими и корригирующими физическими упражнениями, умениями их использовать в режиме учебного дня, активного отдыха и досуга;</w:t>
      </w:r>
    </w:p>
    <w:p w:rsidR="00253E82" w:rsidRDefault="00253E82" w:rsidP="00253E82">
      <w:pPr>
        <w:shd w:val="clear" w:color="auto" w:fill="FFFFFF"/>
        <w:ind w:left="-567"/>
        <w:rPr>
          <w:b/>
          <w:bCs/>
        </w:rPr>
      </w:pPr>
      <w:r>
        <w:rPr>
          <w:color w:val="000000"/>
        </w:rPr>
        <w:t xml:space="preserve"> - </w:t>
      </w:r>
      <w:r>
        <w:rPr>
          <w:b/>
          <w:color w:val="000000"/>
        </w:rPr>
        <w:t xml:space="preserve">воспитание </w:t>
      </w:r>
      <w:r>
        <w:rPr>
          <w:color w:val="000000"/>
        </w:rPr>
        <w:t>познавательной активности и интереса к занятиям физическими упражнениями, культуры общения и взаимодействия в учебной и игровой деятельности.</w:t>
      </w:r>
    </w:p>
    <w:p w:rsidR="00253E82" w:rsidRDefault="00253E82" w:rsidP="00253E82">
      <w:pPr>
        <w:shd w:val="clear" w:color="auto" w:fill="FFFFFF"/>
        <w:ind w:left="-567"/>
        <w:outlineLvl w:val="0"/>
        <w:rPr>
          <w:b/>
          <w:bCs/>
        </w:rPr>
      </w:pPr>
    </w:p>
    <w:p w:rsidR="00253E82" w:rsidRDefault="00253E82" w:rsidP="00253E82">
      <w:pPr>
        <w:shd w:val="clear" w:color="auto" w:fill="FFFFFF"/>
        <w:ind w:left="-540"/>
      </w:pPr>
      <w:r>
        <w:rPr>
          <w:b/>
        </w:rPr>
        <w:t>Задачи физического воспитания учащихся  3 класса на</w:t>
      </w:r>
      <w:r>
        <w:rPr>
          <w:b/>
        </w:rPr>
        <w:softHyphen/>
        <w:t>правлены</w:t>
      </w:r>
      <w:r>
        <w:t xml:space="preserve"> </w:t>
      </w:r>
      <w:proofErr w:type="gramStart"/>
      <w:r>
        <w:t>на</w:t>
      </w:r>
      <w:proofErr w:type="gramEnd"/>
      <w:r>
        <w:t>:</w:t>
      </w:r>
    </w:p>
    <w:p w:rsidR="00253E82" w:rsidRDefault="00253E82" w:rsidP="00253E82">
      <w:pPr>
        <w:shd w:val="clear" w:color="auto" w:fill="FFFFFF"/>
        <w:ind w:left="-540"/>
      </w:pPr>
      <w:r>
        <w:t>•  овладение школой движений;</w:t>
      </w:r>
    </w:p>
    <w:p w:rsidR="00253E82" w:rsidRDefault="00253E82" w:rsidP="00253E82">
      <w:pPr>
        <w:shd w:val="clear" w:color="auto" w:fill="FFFFFF"/>
        <w:ind w:left="-540"/>
      </w:pPr>
      <w:proofErr w:type="gramStart"/>
      <w:r>
        <w:t>•  развитие  координационных  (точности  воспроизведения   и дифференцирования пространственных, временных и сило</w:t>
      </w:r>
      <w:r>
        <w:softHyphen/>
        <w:t>вых параметров движений, равновесия, ритма, быстроты и точности реагирования на сигналы, согласования движений, ориентирования в пространстве) и кондиционных (скорост</w:t>
      </w:r>
      <w:r>
        <w:softHyphen/>
        <w:t>ных, скоростно-силовых, выносливости и гибкости) способ</w:t>
      </w:r>
      <w:r>
        <w:softHyphen/>
        <w:t>ностей;</w:t>
      </w:r>
      <w:proofErr w:type="gramEnd"/>
    </w:p>
    <w:p w:rsidR="00253E82" w:rsidRDefault="00253E82" w:rsidP="00253E82">
      <w:pPr>
        <w:shd w:val="clear" w:color="auto" w:fill="FFFFFF"/>
        <w:ind w:left="-540"/>
      </w:pPr>
      <w:r>
        <w:t>•  формирование элементарных знаний о личной гигиене, ре</w:t>
      </w:r>
      <w:r>
        <w:softHyphen/>
        <w:t>жиме дня, влиянии физических упражнений на состояние здоровья, работоспособность и развитие двигательных спо</w:t>
      </w:r>
      <w:r>
        <w:softHyphen/>
        <w:t>собностей;</w:t>
      </w:r>
    </w:p>
    <w:p w:rsidR="00253E82" w:rsidRDefault="00253E82" w:rsidP="00253E82">
      <w:pPr>
        <w:shd w:val="clear" w:color="auto" w:fill="FFFFFF"/>
        <w:ind w:left="-540"/>
      </w:pPr>
      <w:r>
        <w:t>•  выработку представлений об основных видах спорта, снаря</w:t>
      </w:r>
      <w:r>
        <w:softHyphen/>
        <w:t>дах и инвентаре, о соблюдении правил техники безопаснос</w:t>
      </w:r>
      <w:r>
        <w:softHyphen/>
        <w:t>ти во время занятий;</w:t>
      </w:r>
    </w:p>
    <w:p w:rsidR="00253E82" w:rsidRDefault="00253E82" w:rsidP="00253E82">
      <w:pPr>
        <w:shd w:val="clear" w:color="auto" w:fill="FFFFFF"/>
        <w:ind w:left="-540"/>
      </w:pPr>
      <w:r>
        <w:lastRenderedPageBreak/>
        <w:t>•  приобщение к самостоятельным занятиям физическими уп</w:t>
      </w:r>
      <w:r>
        <w:softHyphen/>
        <w:t>ражнениями, подвижными играми, использование их в сво</w:t>
      </w:r>
      <w:r>
        <w:softHyphen/>
        <w:t>бодное время на основе формирования интересов к опреде</w:t>
      </w:r>
      <w:r>
        <w:softHyphen/>
        <w:t>ленным видам двигательной активности и выявления пред</w:t>
      </w:r>
      <w:r>
        <w:softHyphen/>
        <w:t>расположенности к тем или иным видам спорта;</w:t>
      </w:r>
    </w:p>
    <w:p w:rsidR="00253E82" w:rsidRDefault="00253E82" w:rsidP="00253E82">
      <w:pPr>
        <w:shd w:val="clear" w:color="auto" w:fill="FFFFFF"/>
        <w:spacing w:before="2"/>
        <w:ind w:left="-540" w:right="5"/>
        <w:jc w:val="both"/>
      </w:pPr>
      <w:r>
        <w:t>• воспитание дисциплинированности, доброжелательного отно</w:t>
      </w:r>
      <w:r>
        <w:softHyphen/>
        <w:t>шения к товарищам, честности, отзывчивости, смелости во время выполнения физических упражнений, содействие раз</w:t>
      </w:r>
      <w:r>
        <w:softHyphen/>
        <w:t>витию психических процессов (представления, памяти, мыш</w:t>
      </w:r>
      <w:r>
        <w:softHyphen/>
        <w:t>ления и др.) в ходе двигательной деятельности.</w:t>
      </w:r>
    </w:p>
    <w:p w:rsidR="00253E82" w:rsidRDefault="00253E82" w:rsidP="00253E82">
      <w:pPr>
        <w:shd w:val="clear" w:color="auto" w:fill="FFFFFF"/>
        <w:ind w:left="-567" w:right="26"/>
      </w:pPr>
      <w:r>
        <w:t>образования»</w:t>
      </w:r>
    </w:p>
    <w:p w:rsidR="00253E82" w:rsidRDefault="00253E82" w:rsidP="00253E82">
      <w:pPr>
        <w:shd w:val="clear" w:color="auto" w:fill="FFFFFF"/>
        <w:ind w:left="-567"/>
      </w:pPr>
    </w:p>
    <w:p w:rsidR="00253E82" w:rsidRDefault="00253E82" w:rsidP="00253E82">
      <w:pPr>
        <w:shd w:val="clear" w:color="auto" w:fill="FFFFFF"/>
        <w:ind w:left="-567"/>
        <w:rPr>
          <w:b/>
        </w:rPr>
      </w:pPr>
      <w:r>
        <w:rPr>
          <w:b/>
        </w:rPr>
        <w:t>Структура документа</w:t>
      </w:r>
    </w:p>
    <w:p w:rsidR="00253E82" w:rsidRDefault="00253E82" w:rsidP="00253E82">
      <w:pPr>
        <w:shd w:val="clear" w:color="auto" w:fill="FFFFFF"/>
        <w:ind w:left="-567"/>
      </w:pPr>
      <w:r>
        <w:t xml:space="preserve">Рабочая программа по  физической культуре в </w:t>
      </w:r>
      <w:r>
        <w:rPr>
          <w:lang w:val="en-US"/>
        </w:rPr>
        <w:t>III</w:t>
      </w:r>
      <w:r>
        <w:t xml:space="preserve"> классе представляет собой документ, включающий  три раздела: </w:t>
      </w:r>
      <w:r>
        <w:rPr>
          <w:i/>
        </w:rPr>
        <w:t>пояснительную записку, календарно-тематический план</w:t>
      </w:r>
      <w:r>
        <w:t xml:space="preserve"> с распределением учебных часов по основным разделам курса; </w:t>
      </w:r>
      <w:r>
        <w:rPr>
          <w:i/>
        </w:rPr>
        <w:t>требования</w:t>
      </w:r>
      <w:r>
        <w:t xml:space="preserve"> к уровню подготовки учащихся.</w:t>
      </w:r>
    </w:p>
    <w:p w:rsidR="00253E82" w:rsidRDefault="00253E82" w:rsidP="00253E82">
      <w:pPr>
        <w:shd w:val="clear" w:color="auto" w:fill="FFFFFF"/>
        <w:ind w:left="-567"/>
      </w:pPr>
      <w:r>
        <w:t xml:space="preserve">    Программа составлена на основании программы  </w:t>
      </w:r>
      <w:smartTag w:uri="urn:schemas-microsoft-com:office:smarttags" w:element="metricconverter">
        <w:smartTagPr>
          <w:attr w:name="ProductID" w:val="2005 г"/>
        </w:smartTagPr>
        <w:r>
          <w:t>2005 г</w:t>
        </w:r>
      </w:smartTag>
      <w:r>
        <w:t xml:space="preserve"> доктора педагогических наук В.И.Ляха и кандидата педагогических наук </w:t>
      </w:r>
      <w:proofErr w:type="spellStart"/>
      <w:r>
        <w:t>А.А.Зданевича</w:t>
      </w:r>
      <w:proofErr w:type="spellEnd"/>
      <w:r>
        <w:t xml:space="preserve"> допущенная Министерством образования РФ, т.к. соответствует  с «Требованиями к уровню подготовки учащихся, окончивших основную и среднюю школу», «Обязательным минимумом содержания образования» и «Примерной программой по образовательной области «Физическая культура». Для прохождения программного материала спортивная материальная база школы соответствует требованиям.</w:t>
      </w:r>
    </w:p>
    <w:p w:rsidR="00253E82" w:rsidRDefault="00253E82" w:rsidP="00253E82">
      <w:pPr>
        <w:shd w:val="clear" w:color="auto" w:fill="FFFFFF"/>
        <w:ind w:left="-567"/>
      </w:pPr>
    </w:p>
    <w:p w:rsidR="00253E82" w:rsidRDefault="00253E82" w:rsidP="00253E82">
      <w:pPr>
        <w:shd w:val="clear" w:color="auto" w:fill="FFFFFF"/>
        <w:ind w:left="-540"/>
      </w:pPr>
      <w:r>
        <w:rPr>
          <w:b/>
          <w:bCs/>
        </w:rPr>
        <w:t>УРОВЕНЬ РАЗВИТИЯ ФИЗИЧЕСКОЙ КУЛЬТУРЫ УЧАЩИХСЯ, ОКАНЧИВАЮЩИХ ТРЕТИЙ КЛАСС</w:t>
      </w:r>
    </w:p>
    <w:p w:rsidR="00253E82" w:rsidRDefault="00253E82" w:rsidP="00253E82">
      <w:pPr>
        <w:shd w:val="clear" w:color="auto" w:fill="FFFFFF"/>
        <w:spacing w:before="2"/>
        <w:ind w:left="-540" w:right="5"/>
        <w:jc w:val="both"/>
        <w:rPr>
          <w:sz w:val="22"/>
          <w:szCs w:val="22"/>
        </w:rPr>
      </w:pPr>
      <w:r>
        <w:rPr>
          <w:bCs/>
          <w:sz w:val="22"/>
          <w:szCs w:val="22"/>
        </w:rPr>
        <w:t xml:space="preserve">В </w:t>
      </w:r>
      <w:r>
        <w:rPr>
          <w:sz w:val="22"/>
          <w:szCs w:val="22"/>
        </w:rPr>
        <w:t>результате освоения Обязательного минимума содержания учебного предмета «физическая культура» учащиеся по оконча</w:t>
      </w:r>
      <w:r>
        <w:rPr>
          <w:sz w:val="22"/>
          <w:szCs w:val="22"/>
        </w:rPr>
        <w:softHyphen/>
        <w:t>нии начальной школы должны достигнуть следующего уровня развития физической культуры.</w:t>
      </w:r>
    </w:p>
    <w:p w:rsidR="00253E82" w:rsidRDefault="00253E82" w:rsidP="00253E82">
      <w:pPr>
        <w:shd w:val="clear" w:color="auto" w:fill="FFFFFF"/>
        <w:spacing w:before="2"/>
        <w:ind w:left="-540" w:right="5"/>
        <w:jc w:val="both"/>
        <w:rPr>
          <w:b/>
          <w:sz w:val="22"/>
          <w:szCs w:val="22"/>
        </w:rPr>
      </w:pPr>
      <w:r>
        <w:rPr>
          <w:b/>
          <w:sz w:val="22"/>
          <w:szCs w:val="22"/>
        </w:rPr>
        <w:t>Знать/понимать</w:t>
      </w:r>
    </w:p>
    <w:p w:rsidR="00253E82" w:rsidRDefault="00253E82" w:rsidP="00253E82">
      <w:pPr>
        <w:shd w:val="clear" w:color="auto" w:fill="FFFFFF"/>
        <w:ind w:left="-540"/>
      </w:pPr>
      <w:r>
        <w:rPr>
          <w:color w:val="000000"/>
        </w:rPr>
        <w:t xml:space="preserve">    •    правила     и     последовательность     выполнения     упражнений     утренней     гимнастики, физкультминуток, </w:t>
      </w:r>
      <w:proofErr w:type="spellStart"/>
      <w:r>
        <w:rPr>
          <w:color w:val="000000"/>
        </w:rPr>
        <w:t>физкультпауз</w:t>
      </w:r>
      <w:proofErr w:type="spellEnd"/>
      <w:r>
        <w:rPr>
          <w:color w:val="000000"/>
        </w:rPr>
        <w:t>, простейших комплексов для развития физических качеств и формирования   правильной   осанки;   в   комплексах   по   профилактике   остроты  зрения   и дыхательной гимнастики;</w:t>
      </w:r>
    </w:p>
    <w:p w:rsidR="00253E82" w:rsidRDefault="00253E82" w:rsidP="00253E82">
      <w:pPr>
        <w:shd w:val="clear" w:color="auto" w:fill="FFFFFF"/>
        <w:ind w:left="-540"/>
      </w:pPr>
      <w:r>
        <w:rPr>
          <w:b/>
          <w:bCs/>
          <w:color w:val="000000"/>
        </w:rPr>
        <w:t>уметь</w:t>
      </w:r>
    </w:p>
    <w:p w:rsidR="00253E82" w:rsidRDefault="00253E82" w:rsidP="00EC1F9F">
      <w:pPr>
        <w:numPr>
          <w:ilvl w:val="0"/>
          <w:numId w:val="59"/>
        </w:numPr>
        <w:shd w:val="clear" w:color="auto" w:fill="FFFFFF"/>
        <w:autoSpaceDE w:val="0"/>
        <w:autoSpaceDN w:val="0"/>
        <w:adjustRightInd w:val="0"/>
        <w:ind w:left="-540" w:firstLine="0"/>
      </w:pPr>
      <w:r>
        <w:rPr>
          <w:color w:val="000000"/>
        </w:rPr>
        <w:t>выполнять акробатические и гимнастические упражнения;</w:t>
      </w:r>
    </w:p>
    <w:p w:rsidR="00253E82" w:rsidRDefault="00253E82" w:rsidP="00EC1F9F">
      <w:pPr>
        <w:numPr>
          <w:ilvl w:val="0"/>
          <w:numId w:val="59"/>
        </w:numPr>
        <w:shd w:val="clear" w:color="auto" w:fill="FFFFFF"/>
        <w:autoSpaceDE w:val="0"/>
        <w:autoSpaceDN w:val="0"/>
        <w:adjustRightInd w:val="0"/>
        <w:ind w:left="-540" w:firstLine="0"/>
        <w:rPr>
          <w:color w:val="000000"/>
        </w:rPr>
      </w:pPr>
      <w:r>
        <w:rPr>
          <w:color w:val="000000"/>
        </w:rPr>
        <w:t>выполнять общеразвивающие упражнения (с предметами и без предметов) для развития основных   физических   качеств   (силы,   быстроты,   гибкости,   ловкости  координации   и выносливости);</w:t>
      </w:r>
    </w:p>
    <w:p w:rsidR="00253E82" w:rsidRDefault="00253E82" w:rsidP="00253E82">
      <w:pPr>
        <w:shd w:val="clear" w:color="auto" w:fill="FFFFFF"/>
        <w:ind w:left="-540"/>
      </w:pPr>
    </w:p>
    <w:p w:rsidR="00253E82" w:rsidRDefault="00253E82" w:rsidP="00253E82">
      <w:pPr>
        <w:shd w:val="clear" w:color="auto" w:fill="FFFFFF"/>
        <w:ind w:left="-540"/>
      </w:pPr>
      <w:r>
        <w:rPr>
          <w:b/>
          <w:bCs/>
          <w:color w:val="000000"/>
        </w:rPr>
        <w:t xml:space="preserve">использовать   приобретенные   знания   и   умения в   практической   деятельности   и повседневной жизни </w:t>
      </w:r>
      <w:proofErr w:type="gramStart"/>
      <w:r>
        <w:rPr>
          <w:color w:val="000000"/>
        </w:rPr>
        <w:t>для</w:t>
      </w:r>
      <w:proofErr w:type="gramEnd"/>
      <w:r>
        <w:rPr>
          <w:color w:val="000000"/>
        </w:rPr>
        <w:t>:</w:t>
      </w:r>
    </w:p>
    <w:p w:rsidR="00253E82" w:rsidRDefault="00253E82" w:rsidP="00EC1F9F">
      <w:pPr>
        <w:numPr>
          <w:ilvl w:val="0"/>
          <w:numId w:val="60"/>
        </w:numPr>
        <w:shd w:val="clear" w:color="auto" w:fill="FFFFFF"/>
        <w:autoSpaceDE w:val="0"/>
        <w:autoSpaceDN w:val="0"/>
        <w:adjustRightInd w:val="0"/>
        <w:ind w:left="-540" w:firstLine="0"/>
      </w:pPr>
      <w:r>
        <w:rPr>
          <w:color w:val="000000"/>
        </w:rPr>
        <w:t>выполнения ежедневной утренней гимнастики, корригирующих упражнений и   закаливающих процедур;</w:t>
      </w:r>
      <w:r>
        <w:rPr>
          <w:rFonts w:ascii="Arial" w:cs="Arial"/>
          <w:color w:val="000000"/>
        </w:rPr>
        <w:t xml:space="preserve">                                                                       </w:t>
      </w:r>
    </w:p>
    <w:p w:rsidR="00253E82" w:rsidRDefault="00253E82" w:rsidP="00EC1F9F">
      <w:pPr>
        <w:widowControl w:val="0"/>
        <w:numPr>
          <w:ilvl w:val="0"/>
          <w:numId w:val="60"/>
        </w:numPr>
        <w:shd w:val="clear" w:color="auto" w:fill="FFFFFF"/>
        <w:autoSpaceDE w:val="0"/>
        <w:autoSpaceDN w:val="0"/>
        <w:adjustRightInd w:val="0"/>
        <w:spacing w:before="2"/>
        <w:ind w:left="-540" w:right="5" w:firstLine="0"/>
        <w:jc w:val="both"/>
        <w:rPr>
          <w:color w:val="000000"/>
        </w:rPr>
      </w:pPr>
      <w:r>
        <w:rPr>
          <w:color w:val="000000"/>
        </w:rPr>
        <w:t>преодоление безопасными способами естественных и искусственных препятствий;</w:t>
      </w:r>
    </w:p>
    <w:p w:rsidR="00253E82" w:rsidRDefault="00253E82" w:rsidP="00EC1F9F">
      <w:pPr>
        <w:widowControl w:val="0"/>
        <w:numPr>
          <w:ilvl w:val="0"/>
          <w:numId w:val="60"/>
        </w:numPr>
        <w:shd w:val="clear" w:color="auto" w:fill="FFFFFF"/>
        <w:autoSpaceDE w:val="0"/>
        <w:autoSpaceDN w:val="0"/>
        <w:adjustRightInd w:val="0"/>
        <w:spacing w:before="2"/>
        <w:ind w:left="-540" w:right="5" w:firstLine="0"/>
        <w:jc w:val="both"/>
        <w:rPr>
          <w:sz w:val="22"/>
          <w:szCs w:val="22"/>
        </w:rPr>
      </w:pPr>
      <w:r>
        <w:rPr>
          <w:color w:val="000000"/>
        </w:rPr>
        <w:t>соблюдения правил и норм поведения в индивидуальной и коллективной деятельности;                наблюдения за собственным физическим развитием и физической подготовленностью.</w:t>
      </w:r>
    </w:p>
    <w:p w:rsidR="00253E82" w:rsidRDefault="00253E82" w:rsidP="00253E82">
      <w:pPr>
        <w:shd w:val="clear" w:color="auto" w:fill="FFFFFF"/>
        <w:spacing w:before="2"/>
        <w:ind w:left="-540" w:right="5"/>
        <w:jc w:val="both"/>
        <w:rPr>
          <w:sz w:val="22"/>
          <w:szCs w:val="22"/>
        </w:rPr>
      </w:pPr>
    </w:p>
    <w:p w:rsidR="00253E82" w:rsidRDefault="00253E82" w:rsidP="00253E82">
      <w:pPr>
        <w:shd w:val="clear" w:color="auto" w:fill="FFFFFF"/>
        <w:spacing w:before="2"/>
        <w:ind w:left="-540" w:right="5"/>
        <w:jc w:val="both"/>
        <w:rPr>
          <w:b/>
          <w:sz w:val="22"/>
          <w:szCs w:val="22"/>
        </w:rPr>
      </w:pPr>
      <w:r>
        <w:rPr>
          <w:b/>
          <w:sz w:val="22"/>
          <w:szCs w:val="22"/>
        </w:rPr>
        <w:t>Физическая культура 4 класс</w:t>
      </w:r>
    </w:p>
    <w:p w:rsidR="00253E82" w:rsidRDefault="00253E82" w:rsidP="00253E82">
      <w:pPr>
        <w:shd w:val="clear" w:color="auto" w:fill="FFFFFF"/>
        <w:spacing w:before="2"/>
        <w:ind w:left="-540"/>
        <w:jc w:val="both"/>
        <w:rPr>
          <w:b/>
        </w:rPr>
      </w:pPr>
    </w:p>
    <w:p w:rsidR="00253E82" w:rsidRDefault="00253E82" w:rsidP="00253E82">
      <w:pPr>
        <w:shd w:val="clear" w:color="auto" w:fill="FFFFFF"/>
        <w:jc w:val="center"/>
        <w:outlineLvl w:val="0"/>
        <w:rPr>
          <w:b/>
          <w:bCs/>
        </w:rPr>
      </w:pPr>
      <w:r>
        <w:rPr>
          <w:b/>
          <w:bCs/>
        </w:rPr>
        <w:t>Пояснительная записка</w:t>
      </w:r>
    </w:p>
    <w:p w:rsidR="00253E82" w:rsidRDefault="00253E82" w:rsidP="00253E82">
      <w:pPr>
        <w:shd w:val="clear" w:color="auto" w:fill="FFFFFF"/>
        <w:ind w:left="-180"/>
      </w:pPr>
      <w:r>
        <w:rPr>
          <w:b/>
          <w:bCs/>
        </w:rPr>
        <w:t>Цели обучения</w:t>
      </w:r>
    </w:p>
    <w:p w:rsidR="00253E82" w:rsidRDefault="00253E82" w:rsidP="00253E82">
      <w:pPr>
        <w:shd w:val="clear" w:color="auto" w:fill="FFFFFF"/>
        <w:ind w:left="-540"/>
      </w:pPr>
      <w:r>
        <w:lastRenderedPageBreak/>
        <w:t>При изучении физической культуры реализуются следующие цели:</w:t>
      </w:r>
    </w:p>
    <w:p w:rsidR="00253E82" w:rsidRDefault="00253E82" w:rsidP="00253E82">
      <w:pPr>
        <w:shd w:val="clear" w:color="auto" w:fill="FFFFFF"/>
        <w:ind w:left="-540"/>
      </w:pPr>
      <w:r>
        <w:rPr>
          <w:b/>
          <w:bCs/>
        </w:rPr>
        <w:t xml:space="preserve">укрепление </w:t>
      </w:r>
      <w:r>
        <w:t>здоровья, содействие гармоническому физическому развитию и всесторонней</w:t>
      </w:r>
    </w:p>
    <w:p w:rsidR="00253E82" w:rsidRDefault="00253E82" w:rsidP="00253E82">
      <w:pPr>
        <w:shd w:val="clear" w:color="auto" w:fill="FFFFFF"/>
        <w:ind w:left="-540"/>
      </w:pPr>
      <w:r>
        <w:t>физической подготовленности;</w:t>
      </w:r>
      <w:r>
        <w:rPr>
          <w:rFonts w:ascii="Arial" w:cs="Arial"/>
        </w:rPr>
        <w:t xml:space="preserve">                                      </w:t>
      </w:r>
    </w:p>
    <w:p w:rsidR="00253E82" w:rsidRDefault="00253E82" w:rsidP="00253E82">
      <w:pPr>
        <w:shd w:val="clear" w:color="auto" w:fill="FFFFFF"/>
        <w:ind w:left="-540"/>
      </w:pPr>
      <w:r>
        <w:rPr>
          <w:b/>
        </w:rPr>
        <w:t xml:space="preserve">развитие </w:t>
      </w:r>
      <w:r>
        <w:t xml:space="preserve">  жизненно   важных   двигательных   умений   и   навыков,   формирование   опыта</w:t>
      </w:r>
    </w:p>
    <w:p w:rsidR="00253E82" w:rsidRDefault="00253E82" w:rsidP="00253E82">
      <w:pPr>
        <w:shd w:val="clear" w:color="auto" w:fill="FFFFFF"/>
        <w:ind w:left="-540"/>
      </w:pPr>
      <w:r>
        <w:t>двигательной деятельности:</w:t>
      </w:r>
    </w:p>
    <w:p w:rsidR="00253E82" w:rsidRDefault="00253E82" w:rsidP="00253E82">
      <w:pPr>
        <w:shd w:val="clear" w:color="auto" w:fill="FFFFFF"/>
        <w:ind w:left="-540"/>
      </w:pPr>
      <w:r>
        <w:rPr>
          <w:b/>
        </w:rPr>
        <w:t xml:space="preserve">овладение </w:t>
      </w:r>
      <w:r>
        <w:t xml:space="preserve">общеразвивающими и корригирующими физическими упражнениями, </w:t>
      </w:r>
      <w:r>
        <w:rPr>
          <w:bCs/>
        </w:rPr>
        <w:t>умениями</w:t>
      </w:r>
    </w:p>
    <w:p w:rsidR="00253E82" w:rsidRDefault="00253E82" w:rsidP="00253E82">
      <w:pPr>
        <w:shd w:val="clear" w:color="auto" w:fill="FFFFFF"/>
        <w:ind w:left="-540"/>
      </w:pPr>
      <w:r>
        <w:t>их использовать в режиме учебного дня, активного отдыха и досуга;</w:t>
      </w:r>
    </w:p>
    <w:p w:rsidR="00253E82" w:rsidRDefault="00253E82" w:rsidP="00253E82">
      <w:pPr>
        <w:shd w:val="clear" w:color="auto" w:fill="FFFFFF"/>
        <w:ind w:left="-540"/>
      </w:pPr>
      <w:r>
        <w:rPr>
          <w:b/>
        </w:rPr>
        <w:t xml:space="preserve">воспитание </w:t>
      </w:r>
      <w:r>
        <w:t>познавательной активности и интереса к занятиям физическими упражнениями,</w:t>
      </w:r>
    </w:p>
    <w:p w:rsidR="00253E82" w:rsidRDefault="00253E82" w:rsidP="00253E82">
      <w:pPr>
        <w:shd w:val="clear" w:color="auto" w:fill="FFFFFF"/>
        <w:ind w:left="-540"/>
        <w:rPr>
          <w:sz w:val="22"/>
          <w:szCs w:val="22"/>
        </w:rPr>
      </w:pPr>
      <w:r>
        <w:t xml:space="preserve">культуры общения </w:t>
      </w:r>
      <w:r>
        <w:rPr>
          <w:iCs/>
        </w:rPr>
        <w:t xml:space="preserve">и </w:t>
      </w:r>
      <w:r>
        <w:t>взаимодействия в учебной и игровой деятельности.</w:t>
      </w:r>
    </w:p>
    <w:p w:rsidR="00253E82" w:rsidRDefault="00253E82" w:rsidP="00253E82">
      <w:pPr>
        <w:shd w:val="clear" w:color="auto" w:fill="FFFFFF"/>
        <w:ind w:left="-540"/>
        <w:rPr>
          <w:b/>
        </w:rPr>
      </w:pPr>
      <w:r>
        <w:rPr>
          <w:b/>
        </w:rPr>
        <w:t>Задачи физического воспитания учащихся  4 класса на</w:t>
      </w:r>
      <w:r>
        <w:rPr>
          <w:b/>
        </w:rPr>
        <w:softHyphen/>
        <w:t xml:space="preserve">правлены </w:t>
      </w:r>
      <w:proofErr w:type="gramStart"/>
      <w:r>
        <w:rPr>
          <w:b/>
        </w:rPr>
        <w:t>на</w:t>
      </w:r>
      <w:proofErr w:type="gramEnd"/>
      <w:r>
        <w:rPr>
          <w:b/>
        </w:rPr>
        <w:t>:</w:t>
      </w:r>
    </w:p>
    <w:p w:rsidR="00253E82" w:rsidRDefault="00253E82" w:rsidP="00253E82">
      <w:pPr>
        <w:shd w:val="clear" w:color="auto" w:fill="FFFFFF"/>
        <w:ind w:left="-540"/>
      </w:pPr>
      <w:r>
        <w:t>•  укрепление здоровья;</w:t>
      </w:r>
    </w:p>
    <w:p w:rsidR="00253E82" w:rsidRDefault="00253E82" w:rsidP="00253E82">
      <w:pPr>
        <w:shd w:val="clear" w:color="auto" w:fill="FFFFFF"/>
        <w:ind w:left="-540"/>
      </w:pPr>
      <w:r>
        <w:t>•  овладение школой движений;</w:t>
      </w:r>
    </w:p>
    <w:p w:rsidR="00253E82" w:rsidRDefault="00253E82" w:rsidP="00253E82">
      <w:pPr>
        <w:shd w:val="clear" w:color="auto" w:fill="FFFFFF"/>
        <w:ind w:left="-540"/>
      </w:pPr>
      <w:r>
        <w:t xml:space="preserve">•  развитие  </w:t>
      </w:r>
      <w:proofErr w:type="gramStart"/>
      <w:r>
        <w:t>координационных</w:t>
      </w:r>
      <w:proofErr w:type="gramEnd"/>
      <w:r>
        <w:t>;</w:t>
      </w:r>
    </w:p>
    <w:p w:rsidR="00253E82" w:rsidRDefault="00253E82" w:rsidP="00253E82">
      <w:pPr>
        <w:shd w:val="clear" w:color="auto" w:fill="FFFFFF"/>
        <w:ind w:left="-540"/>
      </w:pPr>
      <w:r>
        <w:t>•  формирование элементарных знаний о личной гигиене, ре</w:t>
      </w:r>
      <w:r>
        <w:softHyphen/>
        <w:t>жиме дня, влиянии физических упражнений на состояние здоровья, работоспособность и развитие двигательных спо</w:t>
      </w:r>
      <w:r>
        <w:softHyphen/>
        <w:t>собностей;</w:t>
      </w:r>
    </w:p>
    <w:p w:rsidR="00253E82" w:rsidRDefault="00253E82" w:rsidP="00253E82">
      <w:pPr>
        <w:shd w:val="clear" w:color="auto" w:fill="FFFFFF"/>
        <w:ind w:left="-540"/>
      </w:pPr>
      <w:r>
        <w:t>•  выработку представлений об основных видах спорта, снаря</w:t>
      </w:r>
      <w:r>
        <w:softHyphen/>
        <w:t>дах и инвентаре, о соблюдении правил техники безопаснос</w:t>
      </w:r>
      <w:r>
        <w:softHyphen/>
        <w:t>ти во время занятий;</w:t>
      </w:r>
    </w:p>
    <w:p w:rsidR="00253E82" w:rsidRDefault="00253E82" w:rsidP="00253E82">
      <w:pPr>
        <w:shd w:val="clear" w:color="auto" w:fill="FFFFFF"/>
        <w:ind w:left="-540"/>
      </w:pPr>
      <w:r>
        <w:t>•  приобщение к самостоятельным занятиям физическими уп</w:t>
      </w:r>
      <w:r>
        <w:softHyphen/>
        <w:t>ражнениями, подвижными играми, использование их в сво</w:t>
      </w:r>
      <w:r>
        <w:softHyphen/>
        <w:t>бодное время на основе формирования интересов к опреде</w:t>
      </w:r>
      <w:r>
        <w:softHyphen/>
        <w:t>ленным видам двигательной активности и выявления пред</w:t>
      </w:r>
      <w:r>
        <w:softHyphen/>
        <w:t>расположенности к тем или иным видам спорта;</w:t>
      </w:r>
    </w:p>
    <w:p w:rsidR="00253E82" w:rsidRDefault="00253E82" w:rsidP="00253E82">
      <w:pPr>
        <w:shd w:val="clear" w:color="auto" w:fill="FFFFFF"/>
        <w:spacing w:before="2"/>
        <w:ind w:left="-540" w:right="5"/>
        <w:jc w:val="both"/>
      </w:pPr>
      <w:r>
        <w:t>• воспитание дисциплинированности, доброжелательного отно</w:t>
      </w:r>
      <w:r>
        <w:softHyphen/>
        <w:t>шения к товарищам, честности, отзывчивости, смелости во время выполнения физических упражнений, содействие раз</w:t>
      </w:r>
      <w:r>
        <w:softHyphen/>
        <w:t>витию психических процессов (представления, памяти, мыш</w:t>
      </w:r>
      <w:r>
        <w:softHyphen/>
        <w:t>ления и др.) в ходе двигательной деятельности.</w:t>
      </w:r>
    </w:p>
    <w:p w:rsidR="00253E82" w:rsidRDefault="00253E82" w:rsidP="00253E82">
      <w:pPr>
        <w:shd w:val="clear" w:color="auto" w:fill="FFFFFF"/>
        <w:ind w:left="-567"/>
        <w:rPr>
          <w:b/>
        </w:rPr>
      </w:pPr>
      <w:r>
        <w:rPr>
          <w:b/>
        </w:rPr>
        <w:t>Структура документа</w:t>
      </w:r>
    </w:p>
    <w:p w:rsidR="00253E82" w:rsidRDefault="00253E82" w:rsidP="00253E82">
      <w:pPr>
        <w:shd w:val="clear" w:color="auto" w:fill="FFFFFF"/>
        <w:ind w:left="-567"/>
      </w:pPr>
      <w:r>
        <w:t xml:space="preserve">     Рабочая программа по  физической культуре в </w:t>
      </w:r>
      <w:r>
        <w:rPr>
          <w:lang w:val="en-US"/>
        </w:rPr>
        <w:t>IV</w:t>
      </w:r>
      <w:r>
        <w:t xml:space="preserve"> классе представляет собой документ, включающий  три раздела: </w:t>
      </w:r>
      <w:r>
        <w:rPr>
          <w:i/>
        </w:rPr>
        <w:t>пояснительную записку, календарно-тематический план</w:t>
      </w:r>
      <w:r>
        <w:t xml:space="preserve"> с распределением учебных часов по основным разделам курса; </w:t>
      </w:r>
      <w:r>
        <w:rPr>
          <w:i/>
        </w:rPr>
        <w:t>требования</w:t>
      </w:r>
      <w:r>
        <w:t xml:space="preserve"> к уровню подготовки учащихся.</w:t>
      </w:r>
    </w:p>
    <w:p w:rsidR="00253E82" w:rsidRDefault="00253E82" w:rsidP="00253E82">
      <w:pPr>
        <w:shd w:val="clear" w:color="auto" w:fill="FFFFFF"/>
        <w:ind w:left="-567"/>
      </w:pPr>
      <w:r>
        <w:t xml:space="preserve">    Программа составлена на основании программы  </w:t>
      </w:r>
      <w:smartTag w:uri="urn:schemas-microsoft-com:office:smarttags" w:element="metricconverter">
        <w:smartTagPr>
          <w:attr w:name="ProductID" w:val="2005 г"/>
        </w:smartTagPr>
        <w:r>
          <w:t>2005 г</w:t>
        </w:r>
      </w:smartTag>
      <w:r>
        <w:t xml:space="preserve"> доктора педагогических наук В.И.Ляха и кандидата педагогических наук </w:t>
      </w:r>
      <w:proofErr w:type="spellStart"/>
      <w:r>
        <w:t>А.А.Зданевича</w:t>
      </w:r>
      <w:proofErr w:type="spellEnd"/>
      <w:r>
        <w:t xml:space="preserve"> допущенная Министерством образования РФ, т.к. соответствует  с «Требованиями к уровню подготовки учащихся, окончивших основную и среднюю школу», «Обязательным минимумом содержания образования» и «Примерной программой по образовательной области «Физическая культура». Для прохождения программного материала спортивная материальная база школы соответствует требованиям.</w:t>
      </w:r>
    </w:p>
    <w:p w:rsidR="00253E82" w:rsidRDefault="00253E82" w:rsidP="00253E82">
      <w:pPr>
        <w:shd w:val="clear" w:color="auto" w:fill="FFFFFF"/>
        <w:ind w:left="-567"/>
      </w:pPr>
      <w:r>
        <w:rPr>
          <w:sz w:val="28"/>
          <w:szCs w:val="28"/>
        </w:rPr>
        <w:t xml:space="preserve">     </w:t>
      </w:r>
      <w:r>
        <w:t>Изменения, которые внесены приказом Министерства образования и науки</w:t>
      </w:r>
    </w:p>
    <w:p w:rsidR="00253E82" w:rsidRDefault="00253E82" w:rsidP="00253E82">
      <w:pPr>
        <w:shd w:val="clear" w:color="auto" w:fill="FFFFFF"/>
        <w:ind w:left="-567"/>
      </w:pPr>
      <w:r>
        <w:t>Российской Федерации от 03.06,2008 № 164 в федеральный компонент</w:t>
      </w:r>
    </w:p>
    <w:p w:rsidR="00253E82" w:rsidRDefault="00253E82" w:rsidP="00253E82">
      <w:pPr>
        <w:shd w:val="clear" w:color="auto" w:fill="FFFFFF"/>
        <w:ind w:left="-567" w:right="12"/>
      </w:pPr>
      <w:r>
        <w:t xml:space="preserve">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w:t>
      </w:r>
      <w:smartTag w:uri="urn:schemas-microsoft-com:office:smarttags" w:element="metricconverter">
        <w:smartTagPr>
          <w:attr w:name="ProductID" w:val="2004 г"/>
        </w:smartTagPr>
        <w:r>
          <w:t>2004 г</w:t>
        </w:r>
      </w:smartTag>
      <w:r>
        <w:t>,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253E82" w:rsidRDefault="00253E82" w:rsidP="00253E82">
      <w:pPr>
        <w:shd w:val="clear" w:color="auto" w:fill="FFFFFF"/>
        <w:ind w:left="-567"/>
        <w:rPr>
          <w:b/>
          <w:color w:val="000000"/>
        </w:rPr>
      </w:pPr>
      <w:r>
        <w:rPr>
          <w:b/>
          <w:color w:val="000000"/>
        </w:rPr>
        <w:t>Общая характеристика учебного предмета</w:t>
      </w:r>
    </w:p>
    <w:p w:rsidR="00253E82" w:rsidRDefault="00253E82" w:rsidP="00253E82">
      <w:pPr>
        <w:shd w:val="clear" w:color="auto" w:fill="FFFFFF"/>
        <w:ind w:left="-567"/>
        <w:rPr>
          <w:color w:val="000000"/>
        </w:rPr>
      </w:pPr>
      <w:r>
        <w:rPr>
          <w:color w:val="000000"/>
        </w:rPr>
        <w:t xml:space="preserve">Физическая культура – обязательный учебный предмет, который изучают в общеобразовательных учреждениях. Он является основной формой физического воспитания, цель которого – формирование физической культуры личности. Это подразумевает мотивацию и потребность в </w:t>
      </w:r>
      <w:r>
        <w:rPr>
          <w:color w:val="000000"/>
        </w:rPr>
        <w:lastRenderedPageBreak/>
        <w:t>систематических занятиях физической культурой и спортом, овладение знаниями, умениями и навыками физкультурно – спортивной деятельности, разностороннюю физическую подготовленность.</w:t>
      </w:r>
    </w:p>
    <w:p w:rsidR="00253E82" w:rsidRDefault="00253E82" w:rsidP="00253E82">
      <w:pPr>
        <w:shd w:val="clear" w:color="auto" w:fill="FFFFFF"/>
        <w:ind w:left="-540"/>
      </w:pPr>
      <w:r>
        <w:rPr>
          <w:b/>
          <w:bCs/>
        </w:rPr>
        <w:t>УРОВЕНЬ РАЗВИТИЯ ФИЗИЧЕСКОЙ КУЛЬТУРЫ УЧАЩИХСЯ, ОКАНЧИВАЮЩИХ НАЧАЛЬНУЮ ШКОЛУ</w:t>
      </w:r>
    </w:p>
    <w:p w:rsidR="00253E82" w:rsidRDefault="00253E82" w:rsidP="00253E82">
      <w:pPr>
        <w:shd w:val="clear" w:color="auto" w:fill="FFFFFF"/>
        <w:ind w:left="-540" w:right="5"/>
        <w:jc w:val="both"/>
        <w:rPr>
          <w:sz w:val="22"/>
          <w:szCs w:val="22"/>
        </w:rPr>
      </w:pPr>
      <w:r>
        <w:rPr>
          <w:bCs/>
          <w:sz w:val="22"/>
          <w:szCs w:val="22"/>
        </w:rPr>
        <w:t xml:space="preserve">В </w:t>
      </w:r>
      <w:r>
        <w:rPr>
          <w:sz w:val="22"/>
          <w:szCs w:val="22"/>
        </w:rPr>
        <w:t>результате освоения Обязательного минимума содержания учебного предмета «физическая культура» учащиеся по оконча</w:t>
      </w:r>
      <w:r>
        <w:rPr>
          <w:sz w:val="22"/>
          <w:szCs w:val="22"/>
        </w:rPr>
        <w:softHyphen/>
        <w:t>нии начальной школы должны достигнуть следующего уровня развития физической культуры.</w:t>
      </w:r>
    </w:p>
    <w:p w:rsidR="00253E82" w:rsidRDefault="00253E82" w:rsidP="00253E82">
      <w:pPr>
        <w:shd w:val="clear" w:color="auto" w:fill="FFFFFF"/>
        <w:ind w:left="-540" w:right="5"/>
        <w:jc w:val="both"/>
        <w:rPr>
          <w:b/>
          <w:sz w:val="22"/>
          <w:szCs w:val="22"/>
        </w:rPr>
      </w:pPr>
      <w:r>
        <w:rPr>
          <w:b/>
          <w:sz w:val="22"/>
          <w:szCs w:val="22"/>
        </w:rPr>
        <w:t>Знать/понимать</w:t>
      </w:r>
    </w:p>
    <w:p w:rsidR="00253E82" w:rsidRDefault="00253E82" w:rsidP="00EC1F9F">
      <w:pPr>
        <w:numPr>
          <w:ilvl w:val="0"/>
          <w:numId w:val="61"/>
        </w:numPr>
        <w:shd w:val="clear" w:color="auto" w:fill="FFFFFF"/>
        <w:tabs>
          <w:tab w:val="num" w:pos="-1985"/>
        </w:tabs>
        <w:autoSpaceDE w:val="0"/>
        <w:autoSpaceDN w:val="0"/>
        <w:adjustRightInd w:val="0"/>
        <w:ind w:left="-540" w:firstLine="0"/>
      </w:pPr>
      <w:r>
        <w:rPr>
          <w:color w:val="000000"/>
        </w:rPr>
        <w:t>роль и значение регулярных занятий физическими упражнениями для укрепления здоровья человека;</w:t>
      </w:r>
    </w:p>
    <w:p w:rsidR="00253E82" w:rsidRDefault="00253E82" w:rsidP="00253E82">
      <w:pPr>
        <w:shd w:val="clear" w:color="auto" w:fill="FFFFFF"/>
        <w:ind w:left="-540"/>
      </w:pPr>
      <w:r>
        <w:rPr>
          <w:color w:val="000000"/>
        </w:rPr>
        <w:t xml:space="preserve">    •    правила     и     последовательность     выполнения     упражнений     утренней     гимнастики, физкультминуток, </w:t>
      </w:r>
      <w:proofErr w:type="spellStart"/>
      <w:r>
        <w:rPr>
          <w:color w:val="000000"/>
        </w:rPr>
        <w:t>физкультпауз</w:t>
      </w:r>
      <w:proofErr w:type="spellEnd"/>
      <w:r>
        <w:rPr>
          <w:color w:val="000000"/>
        </w:rPr>
        <w:t>, простейших комплексов для развития физических качеств и формирования   правильной   осанки;   в   комплексах   по   профилактике   остроты  зрения   и дыхательной гимнастики;</w:t>
      </w:r>
    </w:p>
    <w:p w:rsidR="00253E82" w:rsidRDefault="00253E82" w:rsidP="00253E82">
      <w:pPr>
        <w:shd w:val="clear" w:color="auto" w:fill="FFFFFF"/>
        <w:ind w:left="-540"/>
      </w:pPr>
      <w:r>
        <w:rPr>
          <w:b/>
          <w:bCs/>
          <w:color w:val="000000"/>
        </w:rPr>
        <w:t>уметь</w:t>
      </w:r>
    </w:p>
    <w:p w:rsidR="00253E82" w:rsidRDefault="00253E82" w:rsidP="00EC1F9F">
      <w:pPr>
        <w:numPr>
          <w:ilvl w:val="0"/>
          <w:numId w:val="59"/>
        </w:numPr>
        <w:shd w:val="clear" w:color="auto" w:fill="FFFFFF"/>
        <w:autoSpaceDE w:val="0"/>
        <w:autoSpaceDN w:val="0"/>
        <w:adjustRightInd w:val="0"/>
        <w:ind w:left="-540" w:firstLine="0"/>
      </w:pPr>
      <w:r>
        <w:rPr>
          <w:color w:val="000000"/>
        </w:rPr>
        <w:t>передвигаться различными способами (ходьба, бег, прыжки) в различных условиях;</w:t>
      </w:r>
    </w:p>
    <w:p w:rsidR="00253E82" w:rsidRDefault="00253E82" w:rsidP="00EC1F9F">
      <w:pPr>
        <w:numPr>
          <w:ilvl w:val="0"/>
          <w:numId w:val="59"/>
        </w:numPr>
        <w:shd w:val="clear" w:color="auto" w:fill="FFFFFF"/>
        <w:autoSpaceDE w:val="0"/>
        <w:autoSpaceDN w:val="0"/>
        <w:adjustRightInd w:val="0"/>
        <w:ind w:left="-540" w:firstLine="0"/>
      </w:pPr>
      <w:r>
        <w:rPr>
          <w:color w:val="000000"/>
        </w:rPr>
        <w:t>выполнять акробатические и гимнастические упражнения;</w:t>
      </w:r>
    </w:p>
    <w:p w:rsidR="00253E82" w:rsidRDefault="00253E82" w:rsidP="00EC1F9F">
      <w:pPr>
        <w:numPr>
          <w:ilvl w:val="0"/>
          <w:numId w:val="59"/>
        </w:numPr>
        <w:shd w:val="clear" w:color="auto" w:fill="FFFFFF"/>
        <w:autoSpaceDE w:val="0"/>
        <w:autoSpaceDN w:val="0"/>
        <w:adjustRightInd w:val="0"/>
        <w:ind w:left="-540" w:firstLine="0"/>
        <w:rPr>
          <w:color w:val="000000"/>
        </w:rPr>
      </w:pPr>
      <w:r>
        <w:rPr>
          <w:color w:val="000000"/>
        </w:rPr>
        <w:t>выполнять общеразвивающие упражнения (с предметами и без предметов) для развития основных   физических   качеств   (силы,   быстроты,   гибкости,   ловкости  координации   и выносливости);</w:t>
      </w:r>
    </w:p>
    <w:p w:rsidR="00253E82" w:rsidRDefault="00253E82" w:rsidP="00EC1F9F">
      <w:pPr>
        <w:numPr>
          <w:ilvl w:val="0"/>
          <w:numId w:val="59"/>
        </w:numPr>
        <w:shd w:val="clear" w:color="auto" w:fill="FFFFFF"/>
        <w:autoSpaceDE w:val="0"/>
        <w:autoSpaceDN w:val="0"/>
        <w:adjustRightInd w:val="0"/>
        <w:ind w:left="-540" w:firstLine="0"/>
      </w:pPr>
      <w:r>
        <w:rPr>
          <w:color w:val="000000"/>
        </w:rPr>
        <w:t>осуществлять индивидуальные и групповые действия в подвижных играх; выполнять специальные упражнения, направленные на закрепление элементов техники футбола (мини-футбола), баскетбола (мини-баскетбола);</w:t>
      </w:r>
    </w:p>
    <w:p w:rsidR="00253E82" w:rsidRDefault="00253E82" w:rsidP="00253E82">
      <w:pPr>
        <w:shd w:val="clear" w:color="auto" w:fill="FFFFFF"/>
        <w:ind w:left="-540"/>
      </w:pPr>
      <w:r>
        <w:rPr>
          <w:b/>
          <w:bCs/>
          <w:color w:val="000000"/>
        </w:rPr>
        <w:t xml:space="preserve">использовать   приобретенные   знания   и   умения в   практической   деятельности   и повседневной жизни </w:t>
      </w:r>
      <w:proofErr w:type="gramStart"/>
      <w:r>
        <w:rPr>
          <w:color w:val="000000"/>
        </w:rPr>
        <w:t>для</w:t>
      </w:r>
      <w:proofErr w:type="gramEnd"/>
      <w:r>
        <w:rPr>
          <w:color w:val="000000"/>
        </w:rPr>
        <w:t>:</w:t>
      </w:r>
    </w:p>
    <w:p w:rsidR="00253E82" w:rsidRDefault="00253E82" w:rsidP="00EC1F9F">
      <w:pPr>
        <w:numPr>
          <w:ilvl w:val="0"/>
          <w:numId w:val="60"/>
        </w:numPr>
        <w:shd w:val="clear" w:color="auto" w:fill="FFFFFF"/>
        <w:autoSpaceDE w:val="0"/>
        <w:autoSpaceDN w:val="0"/>
        <w:adjustRightInd w:val="0"/>
        <w:ind w:left="-540" w:firstLine="0"/>
      </w:pPr>
      <w:r>
        <w:rPr>
          <w:color w:val="000000"/>
        </w:rPr>
        <w:t>выполнения ежедневной утренней гимнастики, корригирующих упражнений и   закаливающих процедур;</w:t>
      </w:r>
      <w:r>
        <w:rPr>
          <w:rFonts w:ascii="Arial" w:cs="Arial"/>
          <w:color w:val="000000"/>
        </w:rPr>
        <w:t xml:space="preserve">                                                                       </w:t>
      </w:r>
    </w:p>
    <w:p w:rsidR="00253E82" w:rsidRDefault="00253E82" w:rsidP="00EC1F9F">
      <w:pPr>
        <w:widowControl w:val="0"/>
        <w:numPr>
          <w:ilvl w:val="0"/>
          <w:numId w:val="60"/>
        </w:numPr>
        <w:shd w:val="clear" w:color="auto" w:fill="FFFFFF"/>
        <w:autoSpaceDE w:val="0"/>
        <w:autoSpaceDN w:val="0"/>
        <w:adjustRightInd w:val="0"/>
        <w:ind w:left="-540" w:right="5" w:firstLine="0"/>
        <w:jc w:val="both"/>
        <w:rPr>
          <w:color w:val="000000"/>
        </w:rPr>
      </w:pPr>
      <w:r>
        <w:rPr>
          <w:color w:val="000000"/>
        </w:rPr>
        <w:t>преодоление безопасными способами естественных и искусственных препятствий;</w:t>
      </w:r>
    </w:p>
    <w:p w:rsidR="00253E82" w:rsidRDefault="00253E82" w:rsidP="00EC1F9F">
      <w:pPr>
        <w:widowControl w:val="0"/>
        <w:numPr>
          <w:ilvl w:val="0"/>
          <w:numId w:val="60"/>
        </w:numPr>
        <w:shd w:val="clear" w:color="auto" w:fill="FFFFFF"/>
        <w:autoSpaceDE w:val="0"/>
        <w:autoSpaceDN w:val="0"/>
        <w:adjustRightInd w:val="0"/>
        <w:ind w:left="-540" w:right="5" w:firstLine="0"/>
        <w:jc w:val="both"/>
        <w:rPr>
          <w:sz w:val="22"/>
          <w:szCs w:val="22"/>
        </w:rPr>
      </w:pPr>
      <w:r>
        <w:rPr>
          <w:color w:val="000000"/>
        </w:rPr>
        <w:t>соблюдения правил и норм поведения в индивидуальной и коллективной деятельности;                наблюдения за собственным физическим развитием и физической подготовленностью.</w:t>
      </w:r>
    </w:p>
    <w:p w:rsidR="00253E82" w:rsidRDefault="00253E82" w:rsidP="00253E82">
      <w:pPr>
        <w:shd w:val="clear" w:color="auto" w:fill="FFFFFF"/>
        <w:spacing w:before="2"/>
        <w:ind w:left="-540"/>
        <w:jc w:val="both"/>
        <w:rPr>
          <w:b/>
        </w:rPr>
      </w:pPr>
    </w:p>
    <w:p w:rsidR="00253E82" w:rsidRDefault="00253E82" w:rsidP="00253E82">
      <w:pPr>
        <w:shd w:val="clear" w:color="auto" w:fill="FFFFFF"/>
        <w:spacing w:before="2"/>
        <w:ind w:left="-540"/>
        <w:jc w:val="both"/>
        <w:rPr>
          <w:b/>
        </w:rPr>
      </w:pPr>
    </w:p>
    <w:p w:rsidR="00253E82" w:rsidRDefault="00253E82" w:rsidP="00EC1F9F">
      <w:pPr>
        <w:numPr>
          <w:ilvl w:val="4"/>
          <w:numId w:val="2"/>
        </w:numPr>
        <w:ind w:firstLine="708"/>
        <w:jc w:val="both"/>
        <w:rPr>
          <w:b/>
        </w:rPr>
      </w:pPr>
      <w:r>
        <w:rPr>
          <w:b/>
        </w:rPr>
        <w:t>Английский язык 2- 4</w:t>
      </w:r>
      <w:r w:rsidR="00DB2241">
        <w:rPr>
          <w:b/>
        </w:rPr>
        <w:t xml:space="preserve"> </w:t>
      </w:r>
      <w:r>
        <w:rPr>
          <w:b/>
        </w:rPr>
        <w:t>классы</w:t>
      </w:r>
    </w:p>
    <w:p w:rsidR="00253E82" w:rsidRDefault="00253E82" w:rsidP="00253E82">
      <w:pPr>
        <w:pStyle w:val="af"/>
        <w:rPr>
          <w:sz w:val="24"/>
          <w:szCs w:val="24"/>
        </w:rPr>
      </w:pPr>
      <w:r>
        <w:rPr>
          <w:sz w:val="24"/>
          <w:szCs w:val="24"/>
        </w:rPr>
        <w:t>1. Пояснительная записка</w:t>
      </w:r>
    </w:p>
    <w:p w:rsidR="00253E82" w:rsidRDefault="00253E82" w:rsidP="00253E82"/>
    <w:p w:rsidR="00253E82" w:rsidRDefault="00253E82" w:rsidP="00253E82">
      <w:pPr>
        <w:jc w:val="both"/>
      </w:pPr>
      <w:r>
        <w:t>Данная программа разработана на основе:</w:t>
      </w:r>
    </w:p>
    <w:p w:rsidR="00253E82" w:rsidRDefault="00253E82" w:rsidP="00253E82">
      <w:pPr>
        <w:jc w:val="both"/>
      </w:pPr>
      <w:r>
        <w:t xml:space="preserve">  «Примерной программы по английскому языку/ начальное общее образование» под редакцией - Бим, М. З. </w:t>
      </w:r>
      <w:proofErr w:type="spellStart"/>
      <w:r>
        <w:t>Биболетова</w:t>
      </w:r>
      <w:proofErr w:type="spellEnd"/>
      <w:r>
        <w:t xml:space="preserve"> </w:t>
      </w:r>
    </w:p>
    <w:p w:rsidR="00253E82" w:rsidRDefault="00253E82" w:rsidP="00253E82">
      <w:pPr>
        <w:jc w:val="both"/>
      </w:pPr>
      <w:r>
        <w:t>«Авторской программы к курсу “</w:t>
      </w:r>
      <w:r>
        <w:rPr>
          <w:lang w:val="en-US"/>
        </w:rPr>
        <w:t>Enjoy</w:t>
      </w:r>
      <w:r w:rsidRPr="00253E82">
        <w:t xml:space="preserve"> </w:t>
      </w:r>
      <w:r>
        <w:rPr>
          <w:lang w:val="en-US"/>
        </w:rPr>
        <w:t>English</w:t>
      </w:r>
      <w:r>
        <w:t xml:space="preserve">” для 2-11 классов общеобразовательных школ» М. З. </w:t>
      </w:r>
      <w:proofErr w:type="spellStart"/>
      <w:r>
        <w:t>Биболетова</w:t>
      </w:r>
      <w:proofErr w:type="spellEnd"/>
      <w:r>
        <w:t xml:space="preserve">, Н. Н. </w:t>
      </w:r>
      <w:proofErr w:type="spellStart"/>
      <w:r>
        <w:t>Трубанева</w:t>
      </w:r>
      <w:proofErr w:type="spellEnd"/>
      <w:r>
        <w:t xml:space="preserve">. </w:t>
      </w:r>
    </w:p>
    <w:p w:rsidR="00253E82" w:rsidRDefault="00253E82" w:rsidP="00253E82">
      <w:pPr>
        <w:jc w:val="both"/>
      </w:pPr>
    </w:p>
    <w:p w:rsidR="00253E82" w:rsidRDefault="00253E82" w:rsidP="00253E82">
      <w:pPr>
        <w:jc w:val="both"/>
      </w:pPr>
      <w:r>
        <w:t>Программа рассчитана на 204 часа (из расчета 2 часа в неделю, 34 рабочих недели в год).</w:t>
      </w:r>
    </w:p>
    <w:p w:rsidR="00253E82" w:rsidRDefault="00253E82" w:rsidP="00253E82">
      <w:pPr>
        <w:jc w:val="both"/>
      </w:pPr>
    </w:p>
    <w:p w:rsidR="00253E82" w:rsidRDefault="00253E82" w:rsidP="00253E82">
      <w:pPr>
        <w:jc w:val="both"/>
      </w:pPr>
      <w:r>
        <w:t xml:space="preserve">Одним из приоритетов начального образования признается развитие личностных качеств и способностей ребенка в процессе приобретения им опыта разнообразных деятельности - учебно-познавательной, практической и </w:t>
      </w:r>
    </w:p>
    <w:p w:rsidR="00253E82" w:rsidRDefault="00253E82" w:rsidP="00253E82">
      <w:pPr>
        <w:jc w:val="both"/>
      </w:pPr>
      <w:r>
        <w:lastRenderedPageBreak/>
        <w:t xml:space="preserve">социальной. Данный подход реализуется при </w:t>
      </w:r>
      <w:proofErr w:type="gramStart"/>
      <w:r>
        <w:t>обучении по курсу</w:t>
      </w:r>
      <w:proofErr w:type="gramEnd"/>
      <w:r>
        <w:t xml:space="preserve"> “</w:t>
      </w:r>
      <w:r>
        <w:rPr>
          <w:lang w:val="en-US"/>
        </w:rPr>
        <w:t>Enjoy</w:t>
      </w:r>
      <w:r w:rsidRPr="00253E82">
        <w:t xml:space="preserve"> </w:t>
      </w:r>
      <w:r>
        <w:rPr>
          <w:lang w:val="en-US"/>
        </w:rPr>
        <w:t>English</w:t>
      </w:r>
      <w:r>
        <w:t>”. Наряду с коммуникативными заданиями, которые обеспечивают приобретение учащимися опыта практического применения английского языка в различном социально-ролевом и ситуативном конспекте, курс насыщен заданиями учебно-познавательного характера.</w:t>
      </w:r>
    </w:p>
    <w:p w:rsidR="00253E82" w:rsidRDefault="00253E82" w:rsidP="00253E82">
      <w:pPr>
        <w:jc w:val="both"/>
      </w:pPr>
      <w:r>
        <w:t xml:space="preserve"> </w:t>
      </w:r>
    </w:p>
    <w:p w:rsidR="00253E82" w:rsidRDefault="00253E82" w:rsidP="00253E82">
      <w:pPr>
        <w:jc w:val="both"/>
      </w:pPr>
      <w:r>
        <w:rPr>
          <w:bCs/>
        </w:rPr>
        <w:t>Основной</w:t>
      </w:r>
      <w:r>
        <w:rPr>
          <w:b/>
        </w:rPr>
        <w:t xml:space="preserve"> целью </w:t>
      </w:r>
      <w:r>
        <w:rPr>
          <w:bCs/>
        </w:rPr>
        <w:t xml:space="preserve">программы является </w:t>
      </w:r>
      <w:r>
        <w:t xml:space="preserve">формирование иноязычной коммуникативной компетенции учащихся, понимаемой как их способность и готовность общаться на английском языке в определенных программой пределах.  </w:t>
      </w:r>
    </w:p>
    <w:p w:rsidR="00253E82" w:rsidRDefault="00253E82" w:rsidP="00253E82">
      <w:pPr>
        <w:jc w:val="both"/>
      </w:pPr>
    </w:p>
    <w:p w:rsidR="00253E82" w:rsidRDefault="00253E82" w:rsidP="00253E82">
      <w:pPr>
        <w:jc w:val="both"/>
      </w:pPr>
      <w:r>
        <w:t>Для реализации данной цели необходимо решить следующие</w:t>
      </w:r>
      <w:r>
        <w:rPr>
          <w:b/>
        </w:rPr>
        <w:t xml:space="preserve"> задачи</w:t>
      </w:r>
      <w:r>
        <w:t>:</w:t>
      </w:r>
    </w:p>
    <w:p w:rsidR="00253E82" w:rsidRDefault="00253E82" w:rsidP="00EC1F9F">
      <w:pPr>
        <w:numPr>
          <w:ilvl w:val="0"/>
          <w:numId w:val="62"/>
        </w:numPr>
        <w:jc w:val="both"/>
      </w:pPr>
      <w:r>
        <w:t>развитие коммуникативных умений учащихся  в  говорении, чтении, понимании на слух и письме на английском языке;</w:t>
      </w:r>
    </w:p>
    <w:p w:rsidR="00253E82" w:rsidRDefault="00253E82" w:rsidP="00EC1F9F">
      <w:pPr>
        <w:numPr>
          <w:ilvl w:val="0"/>
          <w:numId w:val="62"/>
        </w:numPr>
        <w:jc w:val="both"/>
      </w:pPr>
      <w:r>
        <w:t xml:space="preserve"> развитие и образование учащихся средствами иностранного языка, а именно осознание ими явлений действительности, происходящих в англоговорящих странах, через знания о культуре, истории и традициях этих стран;</w:t>
      </w:r>
    </w:p>
    <w:p w:rsidR="00253E82" w:rsidRDefault="00253E82" w:rsidP="00EC1F9F">
      <w:pPr>
        <w:numPr>
          <w:ilvl w:val="0"/>
          <w:numId w:val="62"/>
        </w:numPr>
        <w:jc w:val="both"/>
      </w:pPr>
      <w:r>
        <w:t>осознание роли родного языка и родной культуры в сравнении с культурой других народов;</w:t>
      </w:r>
    </w:p>
    <w:p w:rsidR="00253E82" w:rsidRDefault="00253E82" w:rsidP="00EC1F9F">
      <w:pPr>
        <w:numPr>
          <w:ilvl w:val="0"/>
          <w:numId w:val="62"/>
        </w:numPr>
        <w:jc w:val="both"/>
      </w:pPr>
      <w:r>
        <w:t>понимание важности изучения английского языка как средства достижения взаимопонимания между людьми;</w:t>
      </w:r>
    </w:p>
    <w:p w:rsidR="00253E82" w:rsidRDefault="00253E82" w:rsidP="00253E82">
      <w:pPr>
        <w:ind w:left="440"/>
        <w:jc w:val="both"/>
      </w:pPr>
    </w:p>
    <w:p w:rsidR="00253E82" w:rsidRDefault="00253E82" w:rsidP="00253E82">
      <w:pPr>
        <w:ind w:left="80"/>
        <w:jc w:val="both"/>
      </w:pPr>
      <w:r>
        <w:t>Ку</w:t>
      </w:r>
      <w:proofErr w:type="gramStart"/>
      <w:r>
        <w:t>рс стр</w:t>
      </w:r>
      <w:proofErr w:type="gramEnd"/>
      <w:r>
        <w:t>оится в русле задач развития и воспитания коммуникативной культуры школьников, расширения и обогащения их коммуникативного  и жизненного опыта в новом контексте общения, расширения кругозора учащихся.</w:t>
      </w:r>
    </w:p>
    <w:p w:rsidR="00253E82" w:rsidRDefault="00253E82" w:rsidP="00253E82">
      <w:pPr>
        <w:ind w:left="80"/>
        <w:jc w:val="both"/>
      </w:pPr>
      <w:r>
        <w:t xml:space="preserve">В программе реализуется </w:t>
      </w:r>
      <w:proofErr w:type="spellStart"/>
      <w:r>
        <w:t>деятельностный</w:t>
      </w:r>
      <w:proofErr w:type="spellEnd"/>
      <w:r>
        <w:t xml:space="preserve">, </w:t>
      </w:r>
      <w:proofErr w:type="spellStart"/>
      <w:r>
        <w:t>коммуникатавно-когнитивныцй</w:t>
      </w:r>
      <w:proofErr w:type="spellEnd"/>
      <w:r>
        <w:t xml:space="preserve"> подход к обучению английскому языку.</w:t>
      </w:r>
    </w:p>
    <w:p w:rsidR="00253E82" w:rsidRDefault="00253E82" w:rsidP="00253E82">
      <w:pPr>
        <w:ind w:left="80"/>
        <w:jc w:val="both"/>
      </w:pPr>
      <w:r>
        <w:t>В процессе обучения младших школьников важно реализовать следующие цели, дающие возможность:</w:t>
      </w:r>
    </w:p>
    <w:p w:rsidR="00253E82" w:rsidRDefault="00253E82" w:rsidP="00253E82">
      <w:pPr>
        <w:ind w:left="80"/>
        <w:jc w:val="both"/>
      </w:pPr>
      <w:r>
        <w:t>- способствовать приобщению младших школьников к новому для них языковому миру в том возрасте, когда дети еще не испытывают психологических барьеров в использовании английского языка как средства общения;</w:t>
      </w:r>
    </w:p>
    <w:p w:rsidR="00253E82" w:rsidRDefault="00253E82" w:rsidP="00253E82">
      <w:pPr>
        <w:ind w:left="80"/>
        <w:jc w:val="both"/>
      </w:pPr>
      <w:r>
        <w:t>- формировать у детей положительный настрой и готовность к общению на английском языке и к дальнейшему его изучению на последующих ступенях школьного образования;</w:t>
      </w:r>
    </w:p>
    <w:p w:rsidR="00253E82" w:rsidRDefault="00253E82" w:rsidP="00253E82">
      <w:pPr>
        <w:ind w:left="80"/>
        <w:jc w:val="both"/>
      </w:pPr>
      <w:r>
        <w:t>- формировать исходные элементарные коммуникативные умения в четырех видах речевой деятельности с учетом речевых возможностей и потребностей младших школьников, их возрастных и индивидуальных интересов;</w:t>
      </w:r>
    </w:p>
    <w:p w:rsidR="00253E82" w:rsidRDefault="00253E82" w:rsidP="00253E82">
      <w:pPr>
        <w:ind w:left="80"/>
        <w:jc w:val="both"/>
      </w:pPr>
      <w:r>
        <w:t>- предоставить младшим школьникам возможность познакомиться с миром их зарубежных сверстников, с детским песенным, стихотворным и сказочным фольклором на английском языке, с доступными детям произведениями детской художественной литературы на английском языке;</w:t>
      </w:r>
    </w:p>
    <w:p w:rsidR="00253E82" w:rsidRDefault="00253E82" w:rsidP="00253E82">
      <w:pPr>
        <w:ind w:left="80"/>
        <w:jc w:val="both"/>
      </w:pPr>
      <w:r>
        <w:t>- обеспечить приобщение младших школьников к новому социальному опыту за счет проигрывания на английском языке различных ролей в игровых ситуациях, типичных для семейного, бытового, учебного общения;</w:t>
      </w:r>
    </w:p>
    <w:p w:rsidR="00253E82" w:rsidRDefault="00253E82" w:rsidP="00253E82">
      <w:pPr>
        <w:ind w:left="80"/>
        <w:jc w:val="both"/>
      </w:pPr>
      <w:r>
        <w:t>- развивать эмоциональную сферу детей в процессе обучающих игр, учебных спектаклей с использованием английского языка;</w:t>
      </w:r>
    </w:p>
    <w:p w:rsidR="00253E82" w:rsidRDefault="00253E82" w:rsidP="00253E82">
      <w:pPr>
        <w:ind w:left="80"/>
        <w:jc w:val="both"/>
      </w:pPr>
      <w:r>
        <w:t>- формировать представления о наиболее общих особенностях речевого взаимодействия на родном и английском языках, об отвечающих интересам младших школьников нравах и обычаях страны, говорящей на английском языке;</w:t>
      </w:r>
    </w:p>
    <w:p w:rsidR="00253E82" w:rsidRDefault="00253E82" w:rsidP="00253E82">
      <w:pPr>
        <w:ind w:left="80"/>
        <w:jc w:val="both"/>
      </w:pPr>
      <w:r>
        <w:t>- формировать некоторые универсальные лингвистические понятия (звук, буква, слово, предложение, часть речи, интонация и т. п.), наблюдаемые в родном и английском языках, развивая этим интеллектуальные, речевые и познавательные способности учащихся.</w:t>
      </w:r>
    </w:p>
    <w:p w:rsidR="00253E82" w:rsidRDefault="00253E82" w:rsidP="00253E82">
      <w:pPr>
        <w:ind w:left="1150"/>
        <w:jc w:val="both"/>
      </w:pPr>
    </w:p>
    <w:p w:rsidR="00253E82" w:rsidRDefault="00253E82" w:rsidP="00253E82">
      <w:pPr>
        <w:jc w:val="both"/>
        <w:rPr>
          <w:bCs/>
        </w:rPr>
      </w:pPr>
      <w:r>
        <w:rPr>
          <w:sz w:val="28"/>
          <w:szCs w:val="28"/>
        </w:rPr>
        <w:lastRenderedPageBreak/>
        <w:t xml:space="preserve"> </w:t>
      </w:r>
      <w:r>
        <w:rPr>
          <w:bCs/>
        </w:rPr>
        <w:t xml:space="preserve">При овладении </w:t>
      </w:r>
      <w:r>
        <w:rPr>
          <w:b/>
          <w:bCs/>
        </w:rPr>
        <w:t xml:space="preserve">диалогической </w:t>
      </w:r>
      <w:r>
        <w:rPr>
          <w:bCs/>
        </w:rPr>
        <w:t>речью в ситуациях повседневного общения, а также в связи с прочитанным или прослушанным произведением детского фольклора младшие школьники учатся:</w:t>
      </w:r>
    </w:p>
    <w:p w:rsidR="00253E82" w:rsidRDefault="00253E82" w:rsidP="00EC1F9F">
      <w:pPr>
        <w:pStyle w:val="ad"/>
        <w:numPr>
          <w:ilvl w:val="0"/>
          <w:numId w:val="63"/>
        </w:numPr>
        <w:shd w:val="clear" w:color="auto" w:fill="auto"/>
        <w:spacing w:before="0" w:line="240" w:lineRule="auto"/>
        <w:rPr>
          <w:bCs/>
          <w:sz w:val="24"/>
          <w:szCs w:val="24"/>
        </w:rPr>
      </w:pPr>
      <w:r>
        <w:rPr>
          <w:bCs/>
          <w:sz w:val="24"/>
          <w:szCs w:val="24"/>
        </w:rPr>
        <w:t>вести диалог этикетного характера: приветствовать и отвечать на приветствие; знакомиться, представляться самому и представлять друга; прощаться; поздравлять и благодарить за поздравление; выражать благодарность в процессе совместной деятельности; извиняться; предлагать угощение, поблагодарить/вежливо отказаться от угощения;</w:t>
      </w:r>
    </w:p>
    <w:p w:rsidR="00253E82" w:rsidRDefault="00253E82" w:rsidP="00EC1F9F">
      <w:pPr>
        <w:pStyle w:val="ad"/>
        <w:numPr>
          <w:ilvl w:val="0"/>
          <w:numId w:val="63"/>
        </w:numPr>
        <w:shd w:val="clear" w:color="auto" w:fill="auto"/>
        <w:spacing w:before="0" w:line="240" w:lineRule="auto"/>
        <w:rPr>
          <w:bCs/>
          <w:sz w:val="24"/>
          <w:szCs w:val="24"/>
        </w:rPr>
      </w:pPr>
      <w:r>
        <w:rPr>
          <w:bCs/>
          <w:sz w:val="24"/>
          <w:szCs w:val="24"/>
        </w:rPr>
        <w:t>вести диалог-расспрос, используя вопросы: Кто? Что? Когда? Где?  Куда? Откуда? Почему? Зачем?</w:t>
      </w:r>
    </w:p>
    <w:p w:rsidR="00253E82" w:rsidRDefault="00253E82" w:rsidP="00EC1F9F">
      <w:pPr>
        <w:pStyle w:val="ad"/>
        <w:numPr>
          <w:ilvl w:val="0"/>
          <w:numId w:val="63"/>
        </w:numPr>
        <w:shd w:val="clear" w:color="auto" w:fill="auto"/>
        <w:spacing w:before="0" w:line="240" w:lineRule="auto"/>
        <w:rPr>
          <w:bCs/>
          <w:sz w:val="24"/>
          <w:szCs w:val="24"/>
        </w:rPr>
      </w:pPr>
      <w:r>
        <w:rPr>
          <w:bCs/>
          <w:sz w:val="24"/>
          <w:szCs w:val="24"/>
        </w:rPr>
        <w:t xml:space="preserve">Вести диалог побудительного характера: обратиться с просьбой, согласиться/отказаться выполнить просьбу: предложить сделать что-либо вместе, </w:t>
      </w:r>
      <w:proofErr w:type="gramStart"/>
      <w:r>
        <w:rPr>
          <w:bCs/>
          <w:sz w:val="24"/>
          <w:szCs w:val="24"/>
        </w:rPr>
        <w:t>согласиться/ не согласиться</w:t>
      </w:r>
      <w:proofErr w:type="gramEnd"/>
      <w:r>
        <w:rPr>
          <w:bCs/>
          <w:sz w:val="24"/>
          <w:szCs w:val="24"/>
        </w:rPr>
        <w:t xml:space="preserve"> на предложение партнера; просить помощи и предложить свою помощь;</w:t>
      </w:r>
    </w:p>
    <w:p w:rsidR="00253E82" w:rsidRDefault="00253E82" w:rsidP="00253E82">
      <w:pPr>
        <w:pStyle w:val="ad"/>
        <w:spacing w:line="240" w:lineRule="auto"/>
        <w:rPr>
          <w:bCs/>
          <w:sz w:val="24"/>
          <w:szCs w:val="24"/>
        </w:rPr>
      </w:pPr>
      <w:r>
        <w:rPr>
          <w:b/>
          <w:bCs/>
          <w:sz w:val="24"/>
          <w:szCs w:val="24"/>
        </w:rPr>
        <w:t xml:space="preserve"> </w:t>
      </w:r>
      <w:r>
        <w:rPr>
          <w:bCs/>
          <w:sz w:val="24"/>
          <w:szCs w:val="24"/>
        </w:rPr>
        <w:t>При овладении</w:t>
      </w:r>
      <w:r>
        <w:rPr>
          <w:b/>
          <w:bCs/>
          <w:sz w:val="24"/>
          <w:szCs w:val="24"/>
        </w:rPr>
        <w:t xml:space="preserve"> монологической </w:t>
      </w:r>
      <w:r>
        <w:rPr>
          <w:bCs/>
          <w:sz w:val="24"/>
          <w:szCs w:val="24"/>
        </w:rPr>
        <w:t>речью младший школьники учатся:</w:t>
      </w:r>
    </w:p>
    <w:p w:rsidR="00253E82" w:rsidRDefault="00253E82" w:rsidP="00EC1F9F">
      <w:pPr>
        <w:pStyle w:val="ad"/>
        <w:numPr>
          <w:ilvl w:val="0"/>
          <w:numId w:val="64"/>
        </w:numPr>
        <w:shd w:val="clear" w:color="auto" w:fill="auto"/>
        <w:spacing w:before="0" w:line="240" w:lineRule="auto"/>
        <w:rPr>
          <w:sz w:val="24"/>
          <w:szCs w:val="24"/>
        </w:rPr>
      </w:pPr>
      <w:r>
        <w:rPr>
          <w:sz w:val="24"/>
          <w:szCs w:val="24"/>
        </w:rPr>
        <w:t>Описывать картинку, фотографию, рисунок на заданную тему;</w:t>
      </w:r>
    </w:p>
    <w:p w:rsidR="00253E82" w:rsidRDefault="00253E82" w:rsidP="00EC1F9F">
      <w:pPr>
        <w:pStyle w:val="ad"/>
        <w:numPr>
          <w:ilvl w:val="0"/>
          <w:numId w:val="64"/>
        </w:numPr>
        <w:shd w:val="clear" w:color="auto" w:fill="auto"/>
        <w:spacing w:before="0" w:line="240" w:lineRule="auto"/>
        <w:rPr>
          <w:sz w:val="24"/>
          <w:szCs w:val="24"/>
        </w:rPr>
      </w:pPr>
      <w:proofErr w:type="gramStart"/>
      <w:r>
        <w:rPr>
          <w:sz w:val="24"/>
          <w:szCs w:val="24"/>
        </w:rPr>
        <w:t>Описывать животное, предмет, указывая название, качество, размер, количество, принадлежность, место положения;</w:t>
      </w:r>
      <w:proofErr w:type="gramEnd"/>
    </w:p>
    <w:p w:rsidR="00253E82" w:rsidRDefault="00253E82" w:rsidP="00EC1F9F">
      <w:pPr>
        <w:pStyle w:val="ad"/>
        <w:numPr>
          <w:ilvl w:val="0"/>
          <w:numId w:val="64"/>
        </w:numPr>
        <w:shd w:val="clear" w:color="auto" w:fill="auto"/>
        <w:spacing w:before="0" w:line="240" w:lineRule="auto"/>
        <w:rPr>
          <w:sz w:val="24"/>
          <w:szCs w:val="24"/>
        </w:rPr>
      </w:pPr>
      <w:r>
        <w:rPr>
          <w:sz w:val="24"/>
          <w:szCs w:val="24"/>
        </w:rPr>
        <w:t>Кратко рассказывать о себе, своей семье, своем друге, своем домашнем животном, герое любимой сказки/мультфильма, называть имя, возраст, место проживания, что умеет делать, любимое занятие, выражая свое отношение к предмету высказывания (нравиться/ не нравиться);</w:t>
      </w:r>
    </w:p>
    <w:p w:rsidR="00253E82" w:rsidRDefault="00253E82" w:rsidP="00EC1F9F">
      <w:pPr>
        <w:pStyle w:val="ad"/>
        <w:numPr>
          <w:ilvl w:val="0"/>
          <w:numId w:val="64"/>
        </w:numPr>
        <w:shd w:val="clear" w:color="auto" w:fill="auto"/>
        <w:spacing w:before="0" w:line="240" w:lineRule="auto"/>
        <w:rPr>
          <w:sz w:val="24"/>
          <w:szCs w:val="24"/>
        </w:rPr>
      </w:pPr>
      <w:r>
        <w:rPr>
          <w:sz w:val="24"/>
          <w:szCs w:val="24"/>
        </w:rPr>
        <w:t>Передавать содержание прочитанного/услышанного текста с опорой на иллюстрацию, ключевые слова, план;</w:t>
      </w:r>
    </w:p>
    <w:p w:rsidR="00253E82" w:rsidRDefault="00253E82" w:rsidP="00EC1F9F">
      <w:pPr>
        <w:pStyle w:val="ad"/>
        <w:numPr>
          <w:ilvl w:val="0"/>
          <w:numId w:val="64"/>
        </w:numPr>
        <w:shd w:val="clear" w:color="auto" w:fill="auto"/>
        <w:spacing w:before="0" w:line="240" w:lineRule="auto"/>
        <w:rPr>
          <w:sz w:val="24"/>
          <w:szCs w:val="24"/>
        </w:rPr>
      </w:pPr>
      <w:r>
        <w:rPr>
          <w:sz w:val="24"/>
          <w:szCs w:val="24"/>
        </w:rPr>
        <w:t>Воспроизводить выученные стихи, песни, рифмовки.</w:t>
      </w:r>
    </w:p>
    <w:p w:rsidR="00253E82" w:rsidRDefault="00253E82" w:rsidP="00253E82">
      <w:pPr>
        <w:pStyle w:val="ad"/>
        <w:spacing w:line="240" w:lineRule="auto"/>
        <w:rPr>
          <w:sz w:val="24"/>
          <w:szCs w:val="24"/>
        </w:rPr>
      </w:pPr>
      <w:r>
        <w:rPr>
          <w:sz w:val="24"/>
          <w:szCs w:val="24"/>
        </w:rPr>
        <w:t xml:space="preserve">При овладении </w:t>
      </w:r>
      <w:r>
        <w:rPr>
          <w:b/>
          <w:sz w:val="24"/>
          <w:szCs w:val="24"/>
        </w:rPr>
        <w:t xml:space="preserve">письменной </w:t>
      </w:r>
      <w:r>
        <w:rPr>
          <w:sz w:val="24"/>
          <w:szCs w:val="24"/>
        </w:rPr>
        <w:t>речью младшие школьники учатся:</w:t>
      </w:r>
    </w:p>
    <w:p w:rsidR="00253E82" w:rsidRDefault="00253E82" w:rsidP="00EC1F9F">
      <w:pPr>
        <w:pStyle w:val="ad"/>
        <w:numPr>
          <w:ilvl w:val="0"/>
          <w:numId w:val="65"/>
        </w:numPr>
        <w:shd w:val="clear" w:color="auto" w:fill="auto"/>
        <w:spacing w:before="0" w:line="240" w:lineRule="auto"/>
        <w:rPr>
          <w:sz w:val="24"/>
          <w:szCs w:val="24"/>
        </w:rPr>
      </w:pPr>
      <w:r>
        <w:rPr>
          <w:sz w:val="24"/>
          <w:szCs w:val="24"/>
        </w:rPr>
        <w:t>Писать буквы английского алфавита;</w:t>
      </w:r>
    </w:p>
    <w:p w:rsidR="00253E82" w:rsidRDefault="00253E82" w:rsidP="00EC1F9F">
      <w:pPr>
        <w:pStyle w:val="ad"/>
        <w:numPr>
          <w:ilvl w:val="0"/>
          <w:numId w:val="65"/>
        </w:numPr>
        <w:shd w:val="clear" w:color="auto" w:fill="auto"/>
        <w:spacing w:before="0" w:line="240" w:lineRule="auto"/>
        <w:rPr>
          <w:sz w:val="24"/>
          <w:szCs w:val="24"/>
        </w:rPr>
      </w:pPr>
      <w:r>
        <w:rPr>
          <w:sz w:val="24"/>
          <w:szCs w:val="24"/>
        </w:rPr>
        <w:t>Списывать текст и выписывать из него слова, словосочетания, простые предложения;</w:t>
      </w:r>
    </w:p>
    <w:p w:rsidR="00253E82" w:rsidRDefault="00253E82" w:rsidP="00EC1F9F">
      <w:pPr>
        <w:pStyle w:val="ad"/>
        <w:numPr>
          <w:ilvl w:val="0"/>
          <w:numId w:val="65"/>
        </w:numPr>
        <w:shd w:val="clear" w:color="auto" w:fill="auto"/>
        <w:spacing w:before="0" w:line="240" w:lineRule="auto"/>
        <w:rPr>
          <w:sz w:val="24"/>
          <w:szCs w:val="24"/>
        </w:rPr>
      </w:pPr>
      <w:r>
        <w:rPr>
          <w:sz w:val="24"/>
          <w:szCs w:val="24"/>
        </w:rPr>
        <w:t>Восстанавливать слово, предложение, текст;</w:t>
      </w:r>
    </w:p>
    <w:p w:rsidR="00253E82" w:rsidRDefault="00253E82" w:rsidP="00EC1F9F">
      <w:pPr>
        <w:pStyle w:val="ad"/>
        <w:numPr>
          <w:ilvl w:val="0"/>
          <w:numId w:val="65"/>
        </w:numPr>
        <w:shd w:val="clear" w:color="auto" w:fill="auto"/>
        <w:spacing w:before="0" w:line="240" w:lineRule="auto"/>
        <w:rPr>
          <w:sz w:val="24"/>
          <w:szCs w:val="24"/>
        </w:rPr>
      </w:pPr>
      <w:r>
        <w:rPr>
          <w:sz w:val="24"/>
          <w:szCs w:val="24"/>
        </w:rPr>
        <w:t>Заполнять таблицу по образцу;</w:t>
      </w:r>
    </w:p>
    <w:p w:rsidR="00253E82" w:rsidRDefault="00253E82" w:rsidP="00EC1F9F">
      <w:pPr>
        <w:pStyle w:val="ad"/>
        <w:numPr>
          <w:ilvl w:val="0"/>
          <w:numId w:val="65"/>
        </w:numPr>
        <w:shd w:val="clear" w:color="auto" w:fill="auto"/>
        <w:spacing w:before="0" w:line="240" w:lineRule="auto"/>
        <w:rPr>
          <w:sz w:val="24"/>
          <w:szCs w:val="24"/>
        </w:rPr>
      </w:pPr>
      <w:r>
        <w:rPr>
          <w:sz w:val="24"/>
          <w:szCs w:val="24"/>
        </w:rPr>
        <w:t>Записывать слова, предложения под диктовку учителя;</w:t>
      </w:r>
    </w:p>
    <w:p w:rsidR="00253E82" w:rsidRDefault="00253E82" w:rsidP="00EC1F9F">
      <w:pPr>
        <w:pStyle w:val="ad"/>
        <w:numPr>
          <w:ilvl w:val="0"/>
          <w:numId w:val="65"/>
        </w:numPr>
        <w:shd w:val="clear" w:color="auto" w:fill="auto"/>
        <w:spacing w:before="0" w:line="240" w:lineRule="auto"/>
        <w:rPr>
          <w:sz w:val="24"/>
          <w:szCs w:val="24"/>
        </w:rPr>
      </w:pPr>
      <w:r>
        <w:rPr>
          <w:sz w:val="24"/>
          <w:szCs w:val="24"/>
        </w:rPr>
        <w:t>Отвечать письменно на вопросы к тексу, картинке;</w:t>
      </w:r>
    </w:p>
    <w:p w:rsidR="00253E82" w:rsidRDefault="00253E82" w:rsidP="00EC1F9F">
      <w:pPr>
        <w:pStyle w:val="ad"/>
        <w:numPr>
          <w:ilvl w:val="0"/>
          <w:numId w:val="65"/>
        </w:numPr>
        <w:shd w:val="clear" w:color="auto" w:fill="auto"/>
        <w:spacing w:before="0" w:line="240" w:lineRule="auto"/>
        <w:rPr>
          <w:sz w:val="24"/>
          <w:szCs w:val="24"/>
        </w:rPr>
      </w:pPr>
      <w:r>
        <w:rPr>
          <w:sz w:val="24"/>
          <w:szCs w:val="24"/>
        </w:rPr>
        <w:t>Заполнять простую анкету (имя, фамилия, возраст, любимая сказка, любимая еда, любимый вид спорта и т. п.;</w:t>
      </w:r>
    </w:p>
    <w:p w:rsidR="00253E82" w:rsidRDefault="00253E82" w:rsidP="00EC1F9F">
      <w:pPr>
        <w:pStyle w:val="ad"/>
        <w:numPr>
          <w:ilvl w:val="0"/>
          <w:numId w:val="65"/>
        </w:numPr>
        <w:shd w:val="clear" w:color="auto" w:fill="auto"/>
        <w:spacing w:before="0" w:line="240" w:lineRule="auto"/>
        <w:rPr>
          <w:sz w:val="24"/>
          <w:szCs w:val="24"/>
        </w:rPr>
      </w:pPr>
      <w:r>
        <w:rPr>
          <w:sz w:val="24"/>
          <w:szCs w:val="24"/>
        </w:rPr>
        <w:t>Писать поздравление с Новым годом, с Рождеством, с днем рождения;</w:t>
      </w:r>
    </w:p>
    <w:p w:rsidR="00253E82" w:rsidRDefault="00253E82" w:rsidP="00EC1F9F">
      <w:pPr>
        <w:pStyle w:val="ad"/>
        <w:numPr>
          <w:ilvl w:val="0"/>
          <w:numId w:val="65"/>
        </w:numPr>
        <w:shd w:val="clear" w:color="auto" w:fill="auto"/>
        <w:spacing w:before="0" w:line="240" w:lineRule="auto"/>
        <w:rPr>
          <w:sz w:val="24"/>
          <w:szCs w:val="24"/>
        </w:rPr>
      </w:pPr>
      <w:r>
        <w:rPr>
          <w:sz w:val="24"/>
          <w:szCs w:val="24"/>
        </w:rPr>
        <w:t>Писать короткое личное письмо зарубежному другу (в рамках изученной тематики), правильно оформлять конверт (с опорой на образец).</w:t>
      </w:r>
    </w:p>
    <w:p w:rsidR="00253E82" w:rsidRDefault="00253E82" w:rsidP="00253E82">
      <w:pPr>
        <w:pStyle w:val="ad"/>
        <w:spacing w:line="240" w:lineRule="auto"/>
        <w:rPr>
          <w:i/>
          <w:sz w:val="24"/>
          <w:szCs w:val="24"/>
        </w:rPr>
      </w:pPr>
      <w:r>
        <w:rPr>
          <w:i/>
          <w:sz w:val="24"/>
          <w:szCs w:val="24"/>
        </w:rPr>
        <w:t>Рецептивные речевые умения:</w:t>
      </w:r>
    </w:p>
    <w:p w:rsidR="00253E82" w:rsidRDefault="00253E82" w:rsidP="00253E82">
      <w:pPr>
        <w:pStyle w:val="ad"/>
        <w:spacing w:line="240" w:lineRule="auto"/>
        <w:rPr>
          <w:sz w:val="24"/>
          <w:szCs w:val="24"/>
        </w:rPr>
      </w:pPr>
      <w:r>
        <w:rPr>
          <w:sz w:val="24"/>
          <w:szCs w:val="24"/>
        </w:rPr>
        <w:t xml:space="preserve">  Умения </w:t>
      </w:r>
      <w:proofErr w:type="spellStart"/>
      <w:r>
        <w:rPr>
          <w:sz w:val="24"/>
          <w:szCs w:val="24"/>
        </w:rPr>
        <w:t>аудирования</w:t>
      </w:r>
      <w:proofErr w:type="spellEnd"/>
    </w:p>
    <w:p w:rsidR="00253E82" w:rsidRDefault="00253E82" w:rsidP="00253E82">
      <w:pPr>
        <w:pStyle w:val="ad"/>
        <w:spacing w:line="240" w:lineRule="auto"/>
        <w:jc w:val="left"/>
        <w:rPr>
          <w:sz w:val="24"/>
          <w:szCs w:val="24"/>
        </w:rPr>
      </w:pPr>
      <w:r>
        <w:rPr>
          <w:sz w:val="24"/>
          <w:szCs w:val="24"/>
        </w:rPr>
        <w:t xml:space="preserve">  Умения чтения</w:t>
      </w:r>
    </w:p>
    <w:p w:rsidR="00253E82" w:rsidRDefault="00253E82" w:rsidP="00253E82">
      <w:pPr>
        <w:pStyle w:val="ad"/>
        <w:spacing w:line="240" w:lineRule="auto"/>
        <w:rPr>
          <w:sz w:val="24"/>
          <w:szCs w:val="24"/>
        </w:rPr>
      </w:pPr>
      <w:r>
        <w:rPr>
          <w:sz w:val="24"/>
          <w:szCs w:val="24"/>
        </w:rPr>
        <w:t>В процессе овладения</w:t>
      </w:r>
      <w:r>
        <w:rPr>
          <w:b/>
          <w:sz w:val="24"/>
          <w:szCs w:val="24"/>
        </w:rPr>
        <w:t xml:space="preserve"> </w:t>
      </w:r>
      <w:proofErr w:type="spellStart"/>
      <w:r>
        <w:rPr>
          <w:b/>
          <w:sz w:val="24"/>
          <w:szCs w:val="24"/>
        </w:rPr>
        <w:t>аудированием</w:t>
      </w:r>
      <w:proofErr w:type="spellEnd"/>
      <w:r>
        <w:rPr>
          <w:b/>
          <w:sz w:val="24"/>
          <w:szCs w:val="24"/>
        </w:rPr>
        <w:t xml:space="preserve"> </w:t>
      </w:r>
      <w:r>
        <w:rPr>
          <w:sz w:val="24"/>
          <w:szCs w:val="24"/>
        </w:rPr>
        <w:t>младшие школьники учатся:</w:t>
      </w:r>
    </w:p>
    <w:p w:rsidR="00253E82" w:rsidRDefault="00253E82" w:rsidP="00EC1F9F">
      <w:pPr>
        <w:pStyle w:val="ad"/>
        <w:numPr>
          <w:ilvl w:val="0"/>
          <w:numId w:val="66"/>
        </w:numPr>
        <w:shd w:val="clear" w:color="auto" w:fill="auto"/>
        <w:spacing w:before="0" w:line="240" w:lineRule="auto"/>
        <w:rPr>
          <w:sz w:val="24"/>
          <w:szCs w:val="24"/>
        </w:rPr>
      </w:pPr>
      <w:r>
        <w:rPr>
          <w:sz w:val="24"/>
          <w:szCs w:val="24"/>
        </w:rPr>
        <w:t>Различать на слух звуки, звукосочетания, слова, предложения английского языка;</w:t>
      </w:r>
    </w:p>
    <w:p w:rsidR="00253E82" w:rsidRDefault="00253E82" w:rsidP="00EC1F9F">
      <w:pPr>
        <w:pStyle w:val="ad"/>
        <w:numPr>
          <w:ilvl w:val="0"/>
          <w:numId w:val="66"/>
        </w:numPr>
        <w:shd w:val="clear" w:color="auto" w:fill="auto"/>
        <w:spacing w:before="0" w:line="240" w:lineRule="auto"/>
        <w:rPr>
          <w:sz w:val="24"/>
          <w:szCs w:val="24"/>
        </w:rPr>
      </w:pPr>
      <w:r>
        <w:rPr>
          <w:sz w:val="24"/>
          <w:szCs w:val="24"/>
        </w:rPr>
        <w:t>Различать на слух интонацию и эмоциональную окраску фраз;</w:t>
      </w:r>
    </w:p>
    <w:p w:rsidR="00253E82" w:rsidRDefault="00253E82" w:rsidP="00EC1F9F">
      <w:pPr>
        <w:pStyle w:val="ad"/>
        <w:numPr>
          <w:ilvl w:val="0"/>
          <w:numId w:val="66"/>
        </w:numPr>
        <w:shd w:val="clear" w:color="auto" w:fill="auto"/>
        <w:spacing w:before="0" w:line="240" w:lineRule="auto"/>
        <w:rPr>
          <w:sz w:val="24"/>
          <w:szCs w:val="24"/>
        </w:rPr>
      </w:pPr>
      <w:r>
        <w:rPr>
          <w:sz w:val="24"/>
          <w:szCs w:val="24"/>
        </w:rPr>
        <w:lastRenderedPageBreak/>
        <w:t>Воспринимать и понимать речь учителя и одноклассников в процессе диалогического общения на уроке;</w:t>
      </w:r>
    </w:p>
    <w:p w:rsidR="00253E82" w:rsidRDefault="00253E82" w:rsidP="00EC1F9F">
      <w:pPr>
        <w:pStyle w:val="ad"/>
        <w:numPr>
          <w:ilvl w:val="0"/>
          <w:numId w:val="66"/>
        </w:numPr>
        <w:shd w:val="clear" w:color="auto" w:fill="auto"/>
        <w:spacing w:before="0" w:line="240" w:lineRule="auto"/>
        <w:rPr>
          <w:sz w:val="24"/>
          <w:szCs w:val="24"/>
        </w:rPr>
      </w:pPr>
      <w:r>
        <w:rPr>
          <w:sz w:val="24"/>
          <w:szCs w:val="24"/>
        </w:rPr>
        <w:t>Понимать полностью небольшие сообщения, построенные на знакомом материале;</w:t>
      </w:r>
    </w:p>
    <w:p w:rsidR="00253E82" w:rsidRDefault="00253E82" w:rsidP="00EC1F9F">
      <w:pPr>
        <w:pStyle w:val="ad"/>
        <w:numPr>
          <w:ilvl w:val="0"/>
          <w:numId w:val="66"/>
        </w:numPr>
        <w:shd w:val="clear" w:color="auto" w:fill="auto"/>
        <w:spacing w:before="0" w:line="240" w:lineRule="auto"/>
        <w:rPr>
          <w:sz w:val="24"/>
          <w:szCs w:val="24"/>
        </w:rPr>
      </w:pPr>
      <w:r>
        <w:rPr>
          <w:sz w:val="24"/>
          <w:szCs w:val="24"/>
        </w:rPr>
        <w:t>Понимать с опорой на наглядность  (иллюстрации, жесты, мимику) и языковую догадку основное содержание сказок, детских рассказов, соответствующих возрасту и интересам младших школьников.</w:t>
      </w:r>
    </w:p>
    <w:p w:rsidR="00253E82" w:rsidRDefault="00253E82" w:rsidP="00253E82">
      <w:pPr>
        <w:pStyle w:val="ad"/>
        <w:spacing w:line="240" w:lineRule="auto"/>
        <w:rPr>
          <w:sz w:val="24"/>
          <w:szCs w:val="24"/>
        </w:rPr>
      </w:pPr>
      <w:r>
        <w:rPr>
          <w:sz w:val="24"/>
          <w:szCs w:val="24"/>
        </w:rPr>
        <w:t xml:space="preserve">При овладении </w:t>
      </w:r>
      <w:r>
        <w:rPr>
          <w:b/>
          <w:sz w:val="24"/>
          <w:szCs w:val="24"/>
        </w:rPr>
        <w:t xml:space="preserve">чтением </w:t>
      </w:r>
      <w:r>
        <w:rPr>
          <w:sz w:val="24"/>
          <w:szCs w:val="24"/>
        </w:rPr>
        <w:t xml:space="preserve"> младшие школьники учатся:</w:t>
      </w:r>
    </w:p>
    <w:p w:rsidR="00253E82" w:rsidRDefault="00253E82" w:rsidP="00EC1F9F">
      <w:pPr>
        <w:pStyle w:val="ad"/>
        <w:numPr>
          <w:ilvl w:val="0"/>
          <w:numId w:val="67"/>
        </w:numPr>
        <w:shd w:val="clear" w:color="auto" w:fill="auto"/>
        <w:spacing w:before="0" w:line="240" w:lineRule="auto"/>
        <w:rPr>
          <w:sz w:val="24"/>
          <w:szCs w:val="24"/>
        </w:rPr>
      </w:pPr>
      <w:r>
        <w:rPr>
          <w:sz w:val="24"/>
          <w:szCs w:val="24"/>
        </w:rPr>
        <w:t>Технике чтения вслух: соотносить графический образ слова с его звуковым образом на основе знания основных правил чтения, соблюдать правильное ударение в словах и фразах, интонацию в целом;</w:t>
      </w:r>
    </w:p>
    <w:p w:rsidR="00253E82" w:rsidRDefault="00253E82" w:rsidP="00EC1F9F">
      <w:pPr>
        <w:pStyle w:val="ad"/>
        <w:numPr>
          <w:ilvl w:val="0"/>
          <w:numId w:val="67"/>
        </w:numPr>
        <w:shd w:val="clear" w:color="auto" w:fill="auto"/>
        <w:spacing w:before="0" w:line="240" w:lineRule="auto"/>
        <w:rPr>
          <w:sz w:val="24"/>
          <w:szCs w:val="24"/>
        </w:rPr>
      </w:pPr>
      <w:r>
        <w:rPr>
          <w:sz w:val="24"/>
          <w:szCs w:val="24"/>
        </w:rPr>
        <w:t>Читать выразительно вслух небольшие тексты, содержащие только изученный материал;</w:t>
      </w:r>
    </w:p>
    <w:p w:rsidR="00253E82" w:rsidRDefault="00253E82" w:rsidP="00EC1F9F">
      <w:pPr>
        <w:pStyle w:val="ad"/>
        <w:numPr>
          <w:ilvl w:val="0"/>
          <w:numId w:val="67"/>
        </w:numPr>
        <w:shd w:val="clear" w:color="auto" w:fill="auto"/>
        <w:spacing w:before="0" w:line="240" w:lineRule="auto"/>
        <w:rPr>
          <w:sz w:val="24"/>
          <w:szCs w:val="24"/>
        </w:rPr>
      </w:pPr>
      <w:r>
        <w:rPr>
          <w:sz w:val="24"/>
          <w:szCs w:val="24"/>
        </w:rPr>
        <w:t>Читать про себя и понимать полностью учебные тексты, включающие отдельные новые слова, пользуясь приемами изучающего чтения;</w:t>
      </w:r>
    </w:p>
    <w:p w:rsidR="00253E82" w:rsidRDefault="00253E82" w:rsidP="00EC1F9F">
      <w:pPr>
        <w:pStyle w:val="ad"/>
        <w:numPr>
          <w:ilvl w:val="0"/>
          <w:numId w:val="67"/>
        </w:numPr>
        <w:shd w:val="clear" w:color="auto" w:fill="auto"/>
        <w:spacing w:before="0" w:line="240" w:lineRule="auto"/>
        <w:rPr>
          <w:sz w:val="24"/>
          <w:szCs w:val="24"/>
        </w:rPr>
      </w:pPr>
      <w:r>
        <w:rPr>
          <w:sz w:val="24"/>
          <w:szCs w:val="24"/>
        </w:rPr>
        <w:t>Читать про себя и понимать основное содержание несложных текстов, доступных по содержанию учащимися начальной школы, находить в них необходимую информацию (имя главного героя, место действия, время действия, характеристики героев и т. п.), пользуясь приемами ознакомительного и поискового чтения. В процессе чтения возможно использование англо-русского словаря.</w:t>
      </w:r>
    </w:p>
    <w:p w:rsidR="00253E82" w:rsidRDefault="00253E82" w:rsidP="00253E82">
      <w:pPr>
        <w:pStyle w:val="ad"/>
        <w:spacing w:line="240" w:lineRule="auto"/>
        <w:rPr>
          <w:sz w:val="24"/>
          <w:szCs w:val="24"/>
        </w:rPr>
      </w:pPr>
    </w:p>
    <w:p w:rsidR="00253E82" w:rsidRDefault="00253E82" w:rsidP="00253E82">
      <w:pPr>
        <w:pStyle w:val="ad"/>
        <w:spacing w:line="240" w:lineRule="auto"/>
        <w:rPr>
          <w:b/>
          <w:i/>
          <w:sz w:val="24"/>
          <w:szCs w:val="24"/>
        </w:rPr>
      </w:pPr>
      <w:r>
        <w:rPr>
          <w:b/>
          <w:i/>
          <w:sz w:val="24"/>
          <w:szCs w:val="24"/>
        </w:rPr>
        <w:t>Социокультурная компетенция</w:t>
      </w:r>
    </w:p>
    <w:p w:rsidR="00253E82" w:rsidRDefault="00253E82" w:rsidP="00253E82">
      <w:pPr>
        <w:pStyle w:val="ad"/>
        <w:spacing w:line="240" w:lineRule="auto"/>
        <w:rPr>
          <w:b/>
          <w:i/>
          <w:sz w:val="24"/>
          <w:szCs w:val="24"/>
        </w:rPr>
      </w:pPr>
    </w:p>
    <w:p w:rsidR="00253E82" w:rsidRDefault="00253E82" w:rsidP="00253E82">
      <w:pPr>
        <w:pStyle w:val="ad"/>
        <w:spacing w:line="240" w:lineRule="auto"/>
        <w:rPr>
          <w:sz w:val="24"/>
          <w:szCs w:val="24"/>
        </w:rPr>
      </w:pPr>
      <w:r>
        <w:rPr>
          <w:sz w:val="24"/>
          <w:szCs w:val="24"/>
        </w:rPr>
        <w:t>В процессе обучения английскому языку в начальной школе учащиеся приобретают следующие социокультурные знания и умения:</w:t>
      </w:r>
    </w:p>
    <w:p w:rsidR="00253E82" w:rsidRDefault="00253E82" w:rsidP="00EC1F9F">
      <w:pPr>
        <w:pStyle w:val="ad"/>
        <w:numPr>
          <w:ilvl w:val="0"/>
          <w:numId w:val="68"/>
        </w:numPr>
        <w:shd w:val="clear" w:color="auto" w:fill="auto"/>
        <w:spacing w:before="0" w:line="240" w:lineRule="auto"/>
        <w:rPr>
          <w:sz w:val="24"/>
          <w:szCs w:val="24"/>
          <w:lang w:val="en-US"/>
        </w:rPr>
      </w:pPr>
      <w:proofErr w:type="gramStart"/>
      <w:r>
        <w:rPr>
          <w:sz w:val="24"/>
          <w:szCs w:val="24"/>
        </w:rPr>
        <w:t>Знание</w:t>
      </w:r>
      <w:r>
        <w:rPr>
          <w:sz w:val="24"/>
          <w:szCs w:val="24"/>
          <w:lang w:val="en-US"/>
        </w:rPr>
        <w:t xml:space="preserve"> </w:t>
      </w:r>
      <w:r>
        <w:rPr>
          <w:sz w:val="24"/>
          <w:szCs w:val="24"/>
        </w:rPr>
        <w:t>названий</w:t>
      </w:r>
      <w:r>
        <w:rPr>
          <w:sz w:val="24"/>
          <w:szCs w:val="24"/>
          <w:lang w:val="en-US"/>
        </w:rPr>
        <w:t xml:space="preserve"> </w:t>
      </w:r>
      <w:r>
        <w:rPr>
          <w:sz w:val="24"/>
          <w:szCs w:val="24"/>
        </w:rPr>
        <w:t>стран</w:t>
      </w:r>
      <w:r>
        <w:rPr>
          <w:sz w:val="24"/>
          <w:szCs w:val="24"/>
          <w:lang w:val="en-US"/>
        </w:rPr>
        <w:t xml:space="preserve">, </w:t>
      </w:r>
      <w:r>
        <w:rPr>
          <w:sz w:val="24"/>
          <w:szCs w:val="24"/>
        </w:rPr>
        <w:t>говорящих</w:t>
      </w:r>
      <w:r>
        <w:rPr>
          <w:sz w:val="24"/>
          <w:szCs w:val="24"/>
          <w:lang w:val="en-US"/>
        </w:rPr>
        <w:t xml:space="preserve"> </w:t>
      </w:r>
      <w:r>
        <w:rPr>
          <w:sz w:val="24"/>
          <w:szCs w:val="24"/>
        </w:rPr>
        <w:t>на</w:t>
      </w:r>
      <w:r>
        <w:rPr>
          <w:sz w:val="24"/>
          <w:szCs w:val="24"/>
          <w:lang w:val="en-US"/>
        </w:rPr>
        <w:t xml:space="preserve"> </w:t>
      </w:r>
      <w:r>
        <w:rPr>
          <w:sz w:val="24"/>
          <w:szCs w:val="24"/>
        </w:rPr>
        <w:t>английском</w:t>
      </w:r>
      <w:r>
        <w:rPr>
          <w:sz w:val="24"/>
          <w:szCs w:val="24"/>
          <w:lang w:val="en-US"/>
        </w:rPr>
        <w:t xml:space="preserve"> </w:t>
      </w:r>
      <w:r>
        <w:rPr>
          <w:sz w:val="24"/>
          <w:szCs w:val="24"/>
        </w:rPr>
        <w:t>языке</w:t>
      </w:r>
      <w:r>
        <w:rPr>
          <w:sz w:val="24"/>
          <w:szCs w:val="24"/>
          <w:lang w:val="en-US"/>
        </w:rPr>
        <w:t xml:space="preserve"> (the UK\ the United Kingdom, Britain \ England \ Scotland, Australia, America\ </w:t>
      </w:r>
      <w:proofErr w:type="gramEnd"/>
    </w:p>
    <w:p w:rsidR="00253E82" w:rsidRDefault="00253E82" w:rsidP="00253E82">
      <w:pPr>
        <w:pStyle w:val="ad"/>
        <w:spacing w:line="240" w:lineRule="auto"/>
        <w:ind w:left="1430"/>
        <w:rPr>
          <w:sz w:val="24"/>
          <w:szCs w:val="24"/>
          <w:lang w:val="en-US"/>
        </w:rPr>
      </w:pPr>
      <w:proofErr w:type="gramStart"/>
      <w:r>
        <w:rPr>
          <w:sz w:val="24"/>
          <w:szCs w:val="24"/>
          <w:lang w:val="en-US"/>
        </w:rPr>
        <w:t>the</w:t>
      </w:r>
      <w:proofErr w:type="gramEnd"/>
      <w:r>
        <w:rPr>
          <w:sz w:val="24"/>
          <w:szCs w:val="24"/>
          <w:lang w:val="en-US"/>
        </w:rPr>
        <w:t xml:space="preserve"> </w:t>
      </w:r>
      <w:smartTag w:uri="urn:schemas-microsoft-com:office:smarttags" w:element="country-region">
        <w:r>
          <w:rPr>
            <w:sz w:val="24"/>
            <w:szCs w:val="24"/>
            <w:lang w:val="en-US"/>
          </w:rPr>
          <w:t>USA</w:t>
        </w:r>
      </w:smartTag>
      <w:r>
        <w:rPr>
          <w:sz w:val="24"/>
          <w:szCs w:val="24"/>
          <w:lang w:val="en-US"/>
        </w:rPr>
        <w:t>)</w:t>
      </w:r>
      <w:r>
        <w:rPr>
          <w:sz w:val="24"/>
          <w:szCs w:val="24"/>
        </w:rPr>
        <w:t xml:space="preserve">, столиц </w:t>
      </w:r>
      <w:smartTag w:uri="urn:schemas-microsoft-com:office:smarttags" w:element="place">
        <w:smartTag w:uri="urn:schemas-microsoft-com:office:smarttags" w:element="City">
          <w:r>
            <w:rPr>
              <w:sz w:val="24"/>
              <w:szCs w:val="24"/>
              <w:lang w:val="en-US"/>
            </w:rPr>
            <w:t>London</w:t>
          </w:r>
        </w:smartTag>
      </w:smartTag>
      <w:r>
        <w:rPr>
          <w:sz w:val="24"/>
          <w:szCs w:val="24"/>
          <w:lang w:val="en-US"/>
        </w:rPr>
        <w:t>…</w:t>
      </w:r>
    </w:p>
    <w:p w:rsidR="00253E82" w:rsidRDefault="00253E82" w:rsidP="00EC1F9F">
      <w:pPr>
        <w:pStyle w:val="ad"/>
        <w:numPr>
          <w:ilvl w:val="0"/>
          <w:numId w:val="68"/>
        </w:numPr>
        <w:shd w:val="clear" w:color="auto" w:fill="auto"/>
        <w:spacing w:before="0" w:line="240" w:lineRule="auto"/>
        <w:rPr>
          <w:sz w:val="24"/>
          <w:szCs w:val="24"/>
          <w:lang w:val="en-US"/>
        </w:rPr>
      </w:pPr>
      <w:r>
        <w:rPr>
          <w:sz w:val="24"/>
          <w:szCs w:val="24"/>
        </w:rPr>
        <w:t>Знание</w:t>
      </w:r>
      <w:r>
        <w:rPr>
          <w:sz w:val="24"/>
          <w:szCs w:val="24"/>
          <w:lang w:val="en-US"/>
        </w:rPr>
        <w:t xml:space="preserve"> </w:t>
      </w:r>
      <w:r>
        <w:rPr>
          <w:sz w:val="24"/>
          <w:szCs w:val="24"/>
        </w:rPr>
        <w:t>некоторых</w:t>
      </w:r>
      <w:r>
        <w:rPr>
          <w:sz w:val="24"/>
          <w:szCs w:val="24"/>
          <w:lang w:val="en-US"/>
        </w:rPr>
        <w:t xml:space="preserve"> </w:t>
      </w:r>
      <w:r>
        <w:rPr>
          <w:sz w:val="24"/>
          <w:szCs w:val="24"/>
        </w:rPr>
        <w:t>литературных</w:t>
      </w:r>
      <w:r>
        <w:rPr>
          <w:sz w:val="24"/>
          <w:szCs w:val="24"/>
          <w:lang w:val="en-US"/>
        </w:rPr>
        <w:t xml:space="preserve"> </w:t>
      </w:r>
      <w:r>
        <w:rPr>
          <w:sz w:val="24"/>
          <w:szCs w:val="24"/>
        </w:rPr>
        <w:t>персонажей</w:t>
      </w:r>
      <w:r>
        <w:rPr>
          <w:sz w:val="24"/>
          <w:szCs w:val="24"/>
          <w:lang w:val="en-US"/>
        </w:rPr>
        <w:t xml:space="preserve"> </w:t>
      </w:r>
      <w:r>
        <w:rPr>
          <w:sz w:val="24"/>
          <w:szCs w:val="24"/>
        </w:rPr>
        <w:t>популярных</w:t>
      </w:r>
      <w:r>
        <w:rPr>
          <w:sz w:val="24"/>
          <w:szCs w:val="24"/>
          <w:lang w:val="en-US"/>
        </w:rPr>
        <w:t xml:space="preserve">  </w:t>
      </w:r>
      <w:r>
        <w:rPr>
          <w:sz w:val="24"/>
          <w:szCs w:val="24"/>
        </w:rPr>
        <w:t>детских</w:t>
      </w:r>
      <w:r>
        <w:rPr>
          <w:sz w:val="24"/>
          <w:szCs w:val="24"/>
          <w:lang w:val="en-US"/>
        </w:rPr>
        <w:t xml:space="preserve"> </w:t>
      </w:r>
      <w:r>
        <w:rPr>
          <w:sz w:val="24"/>
          <w:szCs w:val="24"/>
        </w:rPr>
        <w:t>произведений</w:t>
      </w:r>
      <w:r>
        <w:rPr>
          <w:sz w:val="24"/>
          <w:szCs w:val="24"/>
          <w:lang w:val="en-US"/>
        </w:rPr>
        <w:t xml:space="preserve"> (Hobbit, Mary </w:t>
      </w:r>
      <w:proofErr w:type="spellStart"/>
      <w:r>
        <w:rPr>
          <w:sz w:val="24"/>
          <w:szCs w:val="24"/>
          <w:lang w:val="en-US"/>
        </w:rPr>
        <w:t>Poppins</w:t>
      </w:r>
      <w:proofErr w:type="spellEnd"/>
      <w:r>
        <w:rPr>
          <w:sz w:val="24"/>
          <w:szCs w:val="24"/>
          <w:lang w:val="en-US"/>
        </w:rPr>
        <w:t xml:space="preserve">, </w:t>
      </w:r>
      <w:proofErr w:type="spellStart"/>
      <w:r>
        <w:rPr>
          <w:sz w:val="24"/>
          <w:szCs w:val="24"/>
          <w:lang w:val="en-US"/>
        </w:rPr>
        <w:t>Winne</w:t>
      </w:r>
      <w:proofErr w:type="spellEnd"/>
      <w:r>
        <w:rPr>
          <w:sz w:val="24"/>
          <w:szCs w:val="24"/>
          <w:lang w:val="en-US"/>
        </w:rPr>
        <w:t xml:space="preserve">-the-Pooh, Tiger, Rabbit, </w:t>
      </w:r>
      <w:proofErr w:type="spellStart"/>
      <w:r>
        <w:rPr>
          <w:sz w:val="24"/>
          <w:szCs w:val="24"/>
          <w:lang w:val="en-US"/>
        </w:rPr>
        <w:t>Roo</w:t>
      </w:r>
      <w:proofErr w:type="spellEnd"/>
      <w:r>
        <w:rPr>
          <w:sz w:val="24"/>
          <w:szCs w:val="24"/>
          <w:lang w:val="en-US"/>
        </w:rPr>
        <w:t xml:space="preserve">, Kanga, Puff-Ball </w:t>
      </w:r>
      <w:r>
        <w:rPr>
          <w:sz w:val="24"/>
          <w:szCs w:val="24"/>
        </w:rPr>
        <w:t>и</w:t>
      </w:r>
      <w:r>
        <w:rPr>
          <w:sz w:val="24"/>
          <w:szCs w:val="24"/>
          <w:lang w:val="en-US"/>
        </w:rPr>
        <w:t xml:space="preserve"> </w:t>
      </w:r>
      <w:proofErr w:type="spellStart"/>
      <w:r>
        <w:rPr>
          <w:sz w:val="24"/>
          <w:szCs w:val="24"/>
        </w:rPr>
        <w:t>др</w:t>
      </w:r>
      <w:proofErr w:type="spellEnd"/>
      <w:r>
        <w:rPr>
          <w:sz w:val="24"/>
          <w:szCs w:val="24"/>
          <w:lang w:val="en-US"/>
        </w:rPr>
        <w:t>.);</w:t>
      </w:r>
    </w:p>
    <w:p w:rsidR="00253E82" w:rsidRDefault="00253E82" w:rsidP="00EC1F9F">
      <w:pPr>
        <w:pStyle w:val="ad"/>
        <w:numPr>
          <w:ilvl w:val="0"/>
          <w:numId w:val="68"/>
        </w:numPr>
        <w:shd w:val="clear" w:color="auto" w:fill="auto"/>
        <w:spacing w:before="0" w:line="240" w:lineRule="auto"/>
        <w:rPr>
          <w:sz w:val="24"/>
          <w:szCs w:val="24"/>
        </w:rPr>
      </w:pPr>
      <w:r>
        <w:rPr>
          <w:sz w:val="24"/>
          <w:szCs w:val="24"/>
        </w:rPr>
        <w:t>Знание сюжета некоторых популярных авторских и народных английских сказок;</w:t>
      </w:r>
    </w:p>
    <w:p w:rsidR="00253E82" w:rsidRDefault="00253E82" w:rsidP="00EC1F9F">
      <w:pPr>
        <w:pStyle w:val="ad"/>
        <w:numPr>
          <w:ilvl w:val="0"/>
          <w:numId w:val="68"/>
        </w:numPr>
        <w:shd w:val="clear" w:color="auto" w:fill="auto"/>
        <w:spacing w:before="0" w:line="240" w:lineRule="auto"/>
        <w:rPr>
          <w:sz w:val="24"/>
          <w:szCs w:val="24"/>
        </w:rPr>
      </w:pPr>
      <w:r>
        <w:rPr>
          <w:sz w:val="24"/>
          <w:szCs w:val="24"/>
        </w:rPr>
        <w:t>Умение воспроизводить наизусть небольшие простые изученные произведения детского фольклора (стихи, песни) на английском языке;</w:t>
      </w:r>
    </w:p>
    <w:p w:rsidR="00253E82" w:rsidRDefault="00253E82" w:rsidP="00EC1F9F">
      <w:pPr>
        <w:pStyle w:val="ad"/>
        <w:numPr>
          <w:ilvl w:val="0"/>
          <w:numId w:val="68"/>
        </w:numPr>
        <w:shd w:val="clear" w:color="auto" w:fill="auto"/>
        <w:spacing w:before="0" w:line="240" w:lineRule="auto"/>
        <w:rPr>
          <w:sz w:val="24"/>
          <w:szCs w:val="24"/>
        </w:rPr>
      </w:pPr>
      <w:proofErr w:type="gramStart"/>
      <w:r>
        <w:rPr>
          <w:sz w:val="24"/>
          <w:szCs w:val="24"/>
        </w:rPr>
        <w:t>Знание и соблюдение некоторых форм речевого и неречевого этикета англоговорящих стран в ряде ситуаций общения: при встрече, в школе, при разговоре по телефону, в гостях, за столом, в магазине).</w:t>
      </w:r>
      <w:proofErr w:type="gramEnd"/>
    </w:p>
    <w:p w:rsidR="00253E82" w:rsidRDefault="00253E82" w:rsidP="00253E82">
      <w:pPr>
        <w:pStyle w:val="ad"/>
        <w:spacing w:line="240" w:lineRule="auto"/>
        <w:ind w:left="1070"/>
        <w:rPr>
          <w:sz w:val="24"/>
          <w:szCs w:val="24"/>
        </w:rPr>
      </w:pPr>
    </w:p>
    <w:p w:rsidR="00253E82" w:rsidRDefault="00253E82" w:rsidP="00253E82">
      <w:pPr>
        <w:pStyle w:val="ad"/>
        <w:spacing w:line="240" w:lineRule="auto"/>
        <w:rPr>
          <w:b/>
          <w:i/>
          <w:sz w:val="24"/>
          <w:szCs w:val="24"/>
        </w:rPr>
      </w:pPr>
      <w:r>
        <w:rPr>
          <w:b/>
          <w:i/>
          <w:sz w:val="24"/>
          <w:szCs w:val="24"/>
        </w:rPr>
        <w:t>Учебно-познавательная и компенсаторная  компетенции</w:t>
      </w:r>
    </w:p>
    <w:p w:rsidR="00253E82" w:rsidRDefault="00253E82" w:rsidP="00253E82">
      <w:pPr>
        <w:pStyle w:val="ad"/>
        <w:spacing w:line="240" w:lineRule="auto"/>
        <w:rPr>
          <w:sz w:val="24"/>
          <w:szCs w:val="24"/>
        </w:rPr>
      </w:pPr>
      <w:r>
        <w:rPr>
          <w:sz w:val="24"/>
          <w:szCs w:val="24"/>
        </w:rPr>
        <w:t>Младшие школьники овладевают следующими умениями и навыками:</w:t>
      </w:r>
    </w:p>
    <w:p w:rsidR="00253E82" w:rsidRDefault="00253E82" w:rsidP="00EC1F9F">
      <w:pPr>
        <w:pStyle w:val="ad"/>
        <w:numPr>
          <w:ilvl w:val="0"/>
          <w:numId w:val="69"/>
        </w:numPr>
        <w:shd w:val="clear" w:color="auto" w:fill="auto"/>
        <w:spacing w:before="0" w:line="240" w:lineRule="auto"/>
        <w:rPr>
          <w:sz w:val="24"/>
          <w:szCs w:val="24"/>
        </w:rPr>
      </w:pPr>
      <w:r>
        <w:rPr>
          <w:sz w:val="24"/>
          <w:szCs w:val="24"/>
        </w:rPr>
        <w:lastRenderedPageBreak/>
        <w:t>Сравнивать языковые явления родного и английского языков: звуки, буквы, буквосочетания, слова, словосочетания, предложения. Производить элементарный анализ перечисленных явлений языка под руководством учителя;</w:t>
      </w:r>
    </w:p>
    <w:p w:rsidR="00253E82" w:rsidRDefault="00253E82" w:rsidP="00EC1F9F">
      <w:pPr>
        <w:pStyle w:val="ad"/>
        <w:numPr>
          <w:ilvl w:val="0"/>
          <w:numId w:val="69"/>
        </w:numPr>
        <w:shd w:val="clear" w:color="auto" w:fill="auto"/>
        <w:spacing w:before="0" w:line="240" w:lineRule="auto"/>
        <w:rPr>
          <w:sz w:val="24"/>
          <w:szCs w:val="24"/>
        </w:rPr>
      </w:pPr>
      <w:r>
        <w:rPr>
          <w:sz w:val="24"/>
          <w:szCs w:val="24"/>
        </w:rPr>
        <w:t>Соотносить графический образ слова с его звуковым образом в процессе чтения и письма;</w:t>
      </w:r>
    </w:p>
    <w:p w:rsidR="00253E82" w:rsidRDefault="00253E82" w:rsidP="00EC1F9F">
      <w:pPr>
        <w:pStyle w:val="ad"/>
        <w:numPr>
          <w:ilvl w:val="0"/>
          <w:numId w:val="69"/>
        </w:numPr>
        <w:shd w:val="clear" w:color="auto" w:fill="auto"/>
        <w:spacing w:before="0" w:line="240" w:lineRule="auto"/>
        <w:rPr>
          <w:sz w:val="24"/>
          <w:szCs w:val="24"/>
        </w:rPr>
      </w:pPr>
      <w:r>
        <w:rPr>
          <w:sz w:val="24"/>
          <w:szCs w:val="24"/>
        </w:rPr>
        <w:t>Опираться на языковую догадку в процессе чтения / восприятия на слух текстов, содержащих отдельные незнакомые слова или новые комбинации знакомых слов;</w:t>
      </w:r>
    </w:p>
    <w:p w:rsidR="00253E82" w:rsidRDefault="00253E82" w:rsidP="00EC1F9F">
      <w:pPr>
        <w:pStyle w:val="ad"/>
        <w:numPr>
          <w:ilvl w:val="0"/>
          <w:numId w:val="69"/>
        </w:numPr>
        <w:shd w:val="clear" w:color="auto" w:fill="auto"/>
        <w:spacing w:before="0" w:line="240" w:lineRule="auto"/>
        <w:rPr>
          <w:sz w:val="24"/>
          <w:szCs w:val="24"/>
        </w:rPr>
      </w:pPr>
      <w:r>
        <w:rPr>
          <w:sz w:val="24"/>
          <w:szCs w:val="24"/>
        </w:rPr>
        <w:t>Списывать слова / предложения / набольшие тексты на английском языке, выписывать, вставлять слова и буквы, изменять форму слова в процессе выполнения орфографических, лексических и грамматических упражнений;</w:t>
      </w:r>
    </w:p>
    <w:p w:rsidR="00253E82" w:rsidRDefault="00253E82" w:rsidP="00EC1F9F">
      <w:pPr>
        <w:pStyle w:val="ad"/>
        <w:numPr>
          <w:ilvl w:val="0"/>
          <w:numId w:val="69"/>
        </w:numPr>
        <w:shd w:val="clear" w:color="auto" w:fill="auto"/>
        <w:spacing w:before="0" w:line="240" w:lineRule="auto"/>
        <w:rPr>
          <w:sz w:val="24"/>
          <w:szCs w:val="24"/>
        </w:rPr>
      </w:pPr>
      <w:r>
        <w:rPr>
          <w:sz w:val="24"/>
          <w:szCs w:val="24"/>
        </w:rPr>
        <w:t>Действовать по образцу и по аналогии при выполнении упражнений и при составлении собственных устных и письменных высказываний;</w:t>
      </w:r>
    </w:p>
    <w:p w:rsidR="00253E82" w:rsidRDefault="00253E82" w:rsidP="00EC1F9F">
      <w:pPr>
        <w:pStyle w:val="ad"/>
        <w:numPr>
          <w:ilvl w:val="0"/>
          <w:numId w:val="69"/>
        </w:numPr>
        <w:shd w:val="clear" w:color="auto" w:fill="auto"/>
        <w:spacing w:before="0" w:line="240" w:lineRule="auto"/>
        <w:rPr>
          <w:sz w:val="24"/>
          <w:szCs w:val="24"/>
        </w:rPr>
      </w:pPr>
      <w:r>
        <w:rPr>
          <w:sz w:val="24"/>
          <w:szCs w:val="24"/>
        </w:rPr>
        <w:t>Пользоваться планом (в виде грамматических символов, ключевых слов и словосочетаний, вопросов) при создании собственных высказываний в рамках тематики начальной ступени;</w:t>
      </w:r>
    </w:p>
    <w:p w:rsidR="00253E82" w:rsidRDefault="00253E82" w:rsidP="00EC1F9F">
      <w:pPr>
        <w:pStyle w:val="ad"/>
        <w:numPr>
          <w:ilvl w:val="0"/>
          <w:numId w:val="69"/>
        </w:numPr>
        <w:shd w:val="clear" w:color="auto" w:fill="auto"/>
        <w:spacing w:before="0" w:line="240" w:lineRule="auto"/>
        <w:rPr>
          <w:sz w:val="24"/>
          <w:szCs w:val="24"/>
        </w:rPr>
      </w:pPr>
      <w:r>
        <w:rPr>
          <w:sz w:val="24"/>
          <w:szCs w:val="24"/>
        </w:rPr>
        <w:t>Группировать лексические единицы английского языка по тематическому признаку и по частям речи;</w:t>
      </w:r>
    </w:p>
    <w:p w:rsidR="00253E82" w:rsidRDefault="00253E82" w:rsidP="00EC1F9F">
      <w:pPr>
        <w:pStyle w:val="ad"/>
        <w:numPr>
          <w:ilvl w:val="0"/>
          <w:numId w:val="69"/>
        </w:numPr>
        <w:shd w:val="clear" w:color="auto" w:fill="auto"/>
        <w:spacing w:before="0" w:line="240" w:lineRule="auto"/>
        <w:rPr>
          <w:sz w:val="24"/>
          <w:szCs w:val="24"/>
        </w:rPr>
      </w:pPr>
      <w:r>
        <w:rPr>
          <w:sz w:val="24"/>
          <w:szCs w:val="24"/>
        </w:rPr>
        <w:t>Составлять высказывание по плану;</w:t>
      </w:r>
    </w:p>
    <w:p w:rsidR="00253E82" w:rsidRDefault="00253E82" w:rsidP="00EC1F9F">
      <w:pPr>
        <w:pStyle w:val="ad"/>
        <w:numPr>
          <w:ilvl w:val="0"/>
          <w:numId w:val="69"/>
        </w:numPr>
        <w:shd w:val="clear" w:color="auto" w:fill="auto"/>
        <w:spacing w:before="0" w:line="240" w:lineRule="auto"/>
        <w:rPr>
          <w:sz w:val="24"/>
          <w:szCs w:val="24"/>
        </w:rPr>
      </w:pPr>
      <w:r>
        <w:rPr>
          <w:sz w:val="24"/>
          <w:szCs w:val="24"/>
        </w:rPr>
        <w:t>Применять изученные грамматические правила в процессе общения в устной и письменной формах;</w:t>
      </w:r>
    </w:p>
    <w:p w:rsidR="00253E82" w:rsidRDefault="00253E82" w:rsidP="00EC1F9F">
      <w:pPr>
        <w:pStyle w:val="ad"/>
        <w:numPr>
          <w:ilvl w:val="0"/>
          <w:numId w:val="69"/>
        </w:numPr>
        <w:shd w:val="clear" w:color="auto" w:fill="auto"/>
        <w:spacing w:before="0" w:line="240" w:lineRule="auto"/>
        <w:rPr>
          <w:sz w:val="24"/>
          <w:szCs w:val="24"/>
        </w:rPr>
      </w:pPr>
      <w:r>
        <w:rPr>
          <w:sz w:val="24"/>
          <w:szCs w:val="24"/>
        </w:rPr>
        <w:t>Пользоваться англо-русским словарем учебника (в том числе транскрипцией);</w:t>
      </w:r>
    </w:p>
    <w:p w:rsidR="00253E82" w:rsidRDefault="00253E82" w:rsidP="00EC1F9F">
      <w:pPr>
        <w:pStyle w:val="ad"/>
        <w:numPr>
          <w:ilvl w:val="0"/>
          <w:numId w:val="69"/>
        </w:numPr>
        <w:shd w:val="clear" w:color="auto" w:fill="auto"/>
        <w:spacing w:before="0" w:line="240" w:lineRule="auto"/>
        <w:rPr>
          <w:sz w:val="24"/>
          <w:szCs w:val="24"/>
        </w:rPr>
      </w:pPr>
      <w:r>
        <w:rPr>
          <w:sz w:val="24"/>
          <w:szCs w:val="24"/>
        </w:rPr>
        <w:t>Пользоваться справочным материалом, представленным в виде таблиц, схем, правил в тексте и на форзацах учебника и Рабочей тетради;</w:t>
      </w:r>
    </w:p>
    <w:p w:rsidR="00253E82" w:rsidRDefault="00253E82" w:rsidP="00253E82">
      <w:pPr>
        <w:pStyle w:val="ad"/>
        <w:spacing w:line="240" w:lineRule="auto"/>
        <w:rPr>
          <w:b/>
          <w:i/>
          <w:sz w:val="24"/>
          <w:szCs w:val="24"/>
        </w:rPr>
      </w:pPr>
      <w:r>
        <w:rPr>
          <w:sz w:val="24"/>
          <w:szCs w:val="24"/>
        </w:rPr>
        <w:t xml:space="preserve"> </w:t>
      </w:r>
      <w:r>
        <w:rPr>
          <w:b/>
          <w:i/>
          <w:sz w:val="24"/>
          <w:szCs w:val="24"/>
        </w:rPr>
        <w:t>Языковая компетенция</w:t>
      </w:r>
    </w:p>
    <w:p w:rsidR="00253E82" w:rsidRDefault="00253E82" w:rsidP="00253E82">
      <w:pPr>
        <w:ind w:left="360"/>
        <w:jc w:val="center"/>
        <w:rPr>
          <w:b/>
          <w:i/>
        </w:rPr>
      </w:pPr>
    </w:p>
    <w:p w:rsidR="00253E82" w:rsidRDefault="00253E82" w:rsidP="00253E82">
      <w:pPr>
        <w:jc w:val="both"/>
        <w:rPr>
          <w:b/>
        </w:rPr>
      </w:pPr>
      <w:r>
        <w:rPr>
          <w:b/>
        </w:rPr>
        <w:t>Графика и орфография</w:t>
      </w:r>
    </w:p>
    <w:p w:rsidR="00253E82" w:rsidRDefault="00253E82" w:rsidP="00253E82">
      <w:pPr>
        <w:jc w:val="both"/>
      </w:pPr>
      <w:r>
        <w:t xml:space="preserve">Все буквы английского алфавита, основные буквосочетания: </w:t>
      </w:r>
      <w:proofErr w:type="spellStart"/>
      <w:r>
        <w:rPr>
          <w:lang w:val="en-US"/>
        </w:rPr>
        <w:t>th</w:t>
      </w:r>
      <w:proofErr w:type="spellEnd"/>
      <w:r>
        <w:t xml:space="preserve">, </w:t>
      </w:r>
      <w:proofErr w:type="spellStart"/>
      <w:r>
        <w:rPr>
          <w:lang w:val="en-US"/>
        </w:rPr>
        <w:t>ch</w:t>
      </w:r>
      <w:proofErr w:type="spellEnd"/>
      <w:r>
        <w:t xml:space="preserve">, </w:t>
      </w:r>
      <w:proofErr w:type="spellStart"/>
      <w:r>
        <w:rPr>
          <w:lang w:val="en-US"/>
        </w:rPr>
        <w:t>sh</w:t>
      </w:r>
      <w:proofErr w:type="spellEnd"/>
      <w:r>
        <w:t xml:space="preserve">, </w:t>
      </w:r>
      <w:r>
        <w:rPr>
          <w:lang w:val="en-US"/>
        </w:rPr>
        <w:t>ck</w:t>
      </w:r>
      <w:r>
        <w:t xml:space="preserve">, </w:t>
      </w:r>
      <w:proofErr w:type="spellStart"/>
      <w:r>
        <w:rPr>
          <w:lang w:val="en-US"/>
        </w:rPr>
        <w:t>ng</w:t>
      </w:r>
      <w:proofErr w:type="spellEnd"/>
      <w:r>
        <w:t xml:space="preserve">, </w:t>
      </w:r>
      <w:proofErr w:type="spellStart"/>
      <w:r>
        <w:rPr>
          <w:lang w:val="en-US"/>
        </w:rPr>
        <w:t>wh</w:t>
      </w:r>
      <w:proofErr w:type="spellEnd"/>
      <w:r>
        <w:t xml:space="preserve">, </w:t>
      </w:r>
      <w:proofErr w:type="spellStart"/>
      <w:r>
        <w:rPr>
          <w:lang w:val="en-US"/>
        </w:rPr>
        <w:t>ar</w:t>
      </w:r>
      <w:proofErr w:type="spellEnd"/>
      <w:r>
        <w:t xml:space="preserve">, </w:t>
      </w:r>
      <w:proofErr w:type="spellStart"/>
      <w:r>
        <w:rPr>
          <w:lang w:val="en-US"/>
        </w:rPr>
        <w:t>ir</w:t>
      </w:r>
      <w:proofErr w:type="spellEnd"/>
      <w:r>
        <w:t xml:space="preserve">, </w:t>
      </w:r>
      <w:proofErr w:type="spellStart"/>
      <w:r>
        <w:rPr>
          <w:lang w:val="en-US"/>
        </w:rPr>
        <w:t>er</w:t>
      </w:r>
      <w:proofErr w:type="spellEnd"/>
      <w:r>
        <w:t xml:space="preserve">, </w:t>
      </w:r>
      <w:proofErr w:type="spellStart"/>
      <w:r>
        <w:rPr>
          <w:lang w:val="en-US"/>
        </w:rPr>
        <w:t>ee</w:t>
      </w:r>
      <w:proofErr w:type="spellEnd"/>
      <w:r>
        <w:t xml:space="preserve">, </w:t>
      </w:r>
      <w:r>
        <w:rPr>
          <w:lang w:val="en-US"/>
        </w:rPr>
        <w:t>ea</w:t>
      </w:r>
      <w:r>
        <w:t xml:space="preserve">, </w:t>
      </w:r>
      <w:proofErr w:type="spellStart"/>
      <w:r>
        <w:rPr>
          <w:lang w:val="en-US"/>
        </w:rPr>
        <w:t>oo</w:t>
      </w:r>
      <w:proofErr w:type="spellEnd"/>
      <w:r>
        <w:t xml:space="preserve">, </w:t>
      </w:r>
      <w:r>
        <w:rPr>
          <w:lang w:val="en-US"/>
        </w:rPr>
        <w:t>ear</w:t>
      </w:r>
      <w:r>
        <w:t xml:space="preserve">, основные правила чтения и орфографии. Написание наиболее </w:t>
      </w:r>
      <w:proofErr w:type="spellStart"/>
      <w:r>
        <w:t>употребимых</w:t>
      </w:r>
      <w:proofErr w:type="spellEnd"/>
      <w:r>
        <w:t xml:space="preserve"> слов, вошедших в активный словарь. Писать буквы английского алфавита </w:t>
      </w:r>
      <w:proofErr w:type="spellStart"/>
      <w:r>
        <w:t>полупечатным</w:t>
      </w:r>
      <w:proofErr w:type="spellEnd"/>
      <w:r>
        <w:t xml:space="preserve"> шрифтом.</w:t>
      </w:r>
    </w:p>
    <w:p w:rsidR="00253E82" w:rsidRDefault="00253E82" w:rsidP="00253E82">
      <w:pPr>
        <w:jc w:val="both"/>
        <w:rPr>
          <w:b/>
        </w:rPr>
      </w:pPr>
      <w:r>
        <w:rPr>
          <w:b/>
        </w:rPr>
        <w:t>Фонетическая (произносительная) сторона речи</w:t>
      </w:r>
    </w:p>
    <w:p w:rsidR="00253E82" w:rsidRDefault="00253E82" w:rsidP="00253E82">
      <w:pPr>
        <w:jc w:val="both"/>
      </w:pPr>
      <w:r>
        <w:t>Адекватное произношение и различение на слух всех звуков и звукосочетаний английского языка. Соблюдение норм произношения: долготы и краткости гласных. Оглушение/</w:t>
      </w:r>
      <w:proofErr w:type="spellStart"/>
      <w:r>
        <w:t>неоглушение</w:t>
      </w:r>
      <w:proofErr w:type="spellEnd"/>
      <w:r>
        <w:t xml:space="preserve">  согласных в конце слога или слова. Смягчение согласных перед гласными. Произношение гласных под ударением и без ударения. Ударение в слове,  фразе, отсутствие ударения в служебных словах, членение предложений на смысловые группы. Ритмико-интонационные особенности повествовательного, побудительного и вопросительных  (общие и специальные вопросы) предложений. </w:t>
      </w:r>
    </w:p>
    <w:p w:rsidR="00253E82" w:rsidRDefault="00253E82" w:rsidP="00253E82">
      <w:pPr>
        <w:jc w:val="both"/>
        <w:rPr>
          <w:b/>
        </w:rPr>
      </w:pPr>
      <w:r>
        <w:rPr>
          <w:b/>
        </w:rPr>
        <w:t xml:space="preserve">Лексическая сторона речи </w:t>
      </w:r>
    </w:p>
    <w:p w:rsidR="00253E82" w:rsidRDefault="00253E82" w:rsidP="00253E82">
      <w:pPr>
        <w:jc w:val="both"/>
      </w:pPr>
      <w:r>
        <w:t>Лексические единицы, обслуживающие ситуации общения в пределах тематики начального этапа, в объеме   не менее 500  лексических единиц для     продуктивного усвоения (не менее 600 ЛЕ для рецептивного усвоения, включая продуктивную лексику). Простейшие устойчивые словосочетания, оценочная лексика и реплики-клише как элементы речевого этикета, отражающие культуру англоговорящих стран. Начальное представление о способах словообразования: словосложения (</w:t>
      </w:r>
      <w:r>
        <w:rPr>
          <w:lang w:val="en-US"/>
        </w:rPr>
        <w:t>postcard</w:t>
      </w:r>
      <w:r>
        <w:t>); аффиксации (существительные с суффиксом-</w:t>
      </w:r>
      <w:proofErr w:type="spellStart"/>
      <w:proofErr w:type="gramStart"/>
      <w:r>
        <w:rPr>
          <w:lang w:val="en-US"/>
        </w:rPr>
        <w:t>er</w:t>
      </w:r>
      <w:proofErr w:type="spellEnd"/>
      <w:proofErr w:type="gramEnd"/>
      <w:r>
        <w:t xml:space="preserve"> ,-</w:t>
      </w:r>
      <w:r>
        <w:rPr>
          <w:lang w:val="en-US"/>
        </w:rPr>
        <w:t>or</w:t>
      </w:r>
      <w:r>
        <w:t>); интернациональные слова (</w:t>
      </w:r>
      <w:r>
        <w:rPr>
          <w:lang w:val="en-US"/>
        </w:rPr>
        <w:t>doctor</w:t>
      </w:r>
      <w:r>
        <w:t xml:space="preserve">, </w:t>
      </w:r>
      <w:r>
        <w:rPr>
          <w:lang w:val="en-US"/>
        </w:rPr>
        <w:t>film</w:t>
      </w:r>
      <w:r>
        <w:t>).</w:t>
      </w:r>
    </w:p>
    <w:p w:rsidR="00253E82" w:rsidRDefault="00253E82" w:rsidP="00253E82">
      <w:pPr>
        <w:jc w:val="both"/>
        <w:rPr>
          <w:b/>
        </w:rPr>
      </w:pPr>
    </w:p>
    <w:p w:rsidR="00253E82" w:rsidRDefault="00253E82" w:rsidP="00253E82">
      <w:pPr>
        <w:jc w:val="both"/>
        <w:rPr>
          <w:b/>
        </w:rPr>
      </w:pPr>
      <w:r>
        <w:rPr>
          <w:b/>
        </w:rPr>
        <w:t xml:space="preserve">Грамматическая сторона речи </w:t>
      </w:r>
    </w:p>
    <w:p w:rsidR="00253E82" w:rsidRDefault="00253E82" w:rsidP="00EC1F9F">
      <w:pPr>
        <w:numPr>
          <w:ilvl w:val="0"/>
          <w:numId w:val="70"/>
        </w:numPr>
        <w:jc w:val="both"/>
      </w:pPr>
      <w:r>
        <w:t>Артикли (неопределенный, определенный, нулевой) в пределах наиболее распространенных случаев их употреблений;</w:t>
      </w:r>
    </w:p>
    <w:p w:rsidR="00253E82" w:rsidRDefault="00253E82" w:rsidP="00EC1F9F">
      <w:pPr>
        <w:numPr>
          <w:ilvl w:val="0"/>
          <w:numId w:val="70"/>
        </w:numPr>
        <w:jc w:val="both"/>
        <w:rPr>
          <w:b/>
        </w:rPr>
      </w:pPr>
      <w:r>
        <w:t xml:space="preserve">Существительные в единственном и множественном числе (образованные по правилу, а также исключения), исчисляемые и неисчисляемые существительные, существительные в </w:t>
      </w:r>
      <w:r>
        <w:rPr>
          <w:lang w:val="en-US"/>
        </w:rPr>
        <w:t>Possessive</w:t>
      </w:r>
      <w:r w:rsidRPr="00253E82">
        <w:t xml:space="preserve"> </w:t>
      </w:r>
      <w:r>
        <w:rPr>
          <w:lang w:val="en-US"/>
        </w:rPr>
        <w:t>Case</w:t>
      </w:r>
      <w:r>
        <w:t>;</w:t>
      </w:r>
    </w:p>
    <w:p w:rsidR="00253E82" w:rsidRDefault="00253E82" w:rsidP="00EC1F9F">
      <w:pPr>
        <w:numPr>
          <w:ilvl w:val="0"/>
          <w:numId w:val="70"/>
        </w:numPr>
        <w:jc w:val="both"/>
        <w:rPr>
          <w:b/>
        </w:rPr>
      </w:pPr>
      <w:r>
        <w:t>Правильные</w:t>
      </w:r>
      <w:r>
        <w:rPr>
          <w:lang w:val="en-US"/>
        </w:rPr>
        <w:t xml:space="preserve"> </w:t>
      </w:r>
      <w:r>
        <w:t>и</w:t>
      </w:r>
      <w:r>
        <w:rPr>
          <w:lang w:val="en-US"/>
        </w:rPr>
        <w:t xml:space="preserve"> </w:t>
      </w:r>
      <w:r>
        <w:t>неправильные</w:t>
      </w:r>
      <w:r>
        <w:rPr>
          <w:lang w:val="en-US"/>
        </w:rPr>
        <w:t xml:space="preserve"> </w:t>
      </w:r>
      <w:r>
        <w:t>глаголы</w:t>
      </w:r>
      <w:r>
        <w:rPr>
          <w:lang w:val="en-US"/>
        </w:rPr>
        <w:t xml:space="preserve"> Present, Future, Past Simple (Indefinite). </w:t>
      </w:r>
      <w:r>
        <w:t xml:space="preserve">Неопределенная форма глагола. Глагол-связка </w:t>
      </w:r>
      <w:r>
        <w:rPr>
          <w:lang w:val="en-US"/>
        </w:rPr>
        <w:t>to</w:t>
      </w:r>
      <w:r w:rsidRPr="00253E82">
        <w:t xml:space="preserve"> </w:t>
      </w:r>
      <w:r>
        <w:rPr>
          <w:lang w:val="en-US"/>
        </w:rPr>
        <w:t>be</w:t>
      </w:r>
      <w:r>
        <w:t xml:space="preserve">. Вспомогательный глагол </w:t>
      </w:r>
      <w:r>
        <w:rPr>
          <w:lang w:val="en-US"/>
        </w:rPr>
        <w:t>to</w:t>
      </w:r>
      <w:r w:rsidRPr="00253E82">
        <w:t xml:space="preserve"> </w:t>
      </w:r>
      <w:r>
        <w:rPr>
          <w:lang w:val="en-US"/>
        </w:rPr>
        <w:t>do</w:t>
      </w:r>
      <w:r>
        <w:t xml:space="preserve">. Модальные глаголы </w:t>
      </w:r>
      <w:r>
        <w:rPr>
          <w:lang w:val="en-US"/>
        </w:rPr>
        <w:t>can</w:t>
      </w:r>
      <w:r>
        <w:t xml:space="preserve">, </w:t>
      </w:r>
      <w:r>
        <w:rPr>
          <w:lang w:val="en-US"/>
        </w:rPr>
        <w:t>may</w:t>
      </w:r>
      <w:r>
        <w:t xml:space="preserve">, </w:t>
      </w:r>
      <w:r>
        <w:rPr>
          <w:lang w:val="en-US"/>
        </w:rPr>
        <w:t>must</w:t>
      </w:r>
      <w:r>
        <w:t xml:space="preserve">, </w:t>
      </w:r>
      <w:r>
        <w:rPr>
          <w:lang w:val="en-US"/>
        </w:rPr>
        <w:t>have to</w:t>
      </w:r>
      <w:r>
        <w:t xml:space="preserve">.   </w:t>
      </w:r>
    </w:p>
    <w:p w:rsidR="00253E82" w:rsidRDefault="00253E82" w:rsidP="00EC1F9F">
      <w:pPr>
        <w:numPr>
          <w:ilvl w:val="0"/>
          <w:numId w:val="70"/>
        </w:numPr>
        <w:jc w:val="both"/>
        <w:rPr>
          <w:b/>
        </w:rPr>
      </w:pPr>
      <w:r>
        <w:t xml:space="preserve">Местоимения: личные </w:t>
      </w:r>
      <w:proofErr w:type="gramStart"/>
      <w:r>
        <w:t xml:space="preserve">( </w:t>
      </w:r>
      <w:proofErr w:type="gramEnd"/>
      <w:r>
        <w:t>в именительном и объектном падежах), притяжательные, вопросительные, указательные (</w:t>
      </w:r>
      <w:r>
        <w:rPr>
          <w:lang w:val="en-US"/>
        </w:rPr>
        <w:t>this</w:t>
      </w:r>
      <w:r>
        <w:t>\</w:t>
      </w:r>
      <w:r>
        <w:rPr>
          <w:lang w:val="en-US"/>
        </w:rPr>
        <w:t>these</w:t>
      </w:r>
      <w:r>
        <w:t xml:space="preserve">, </w:t>
      </w:r>
      <w:r>
        <w:rPr>
          <w:lang w:val="en-US"/>
        </w:rPr>
        <w:t>that</w:t>
      </w:r>
      <w:r>
        <w:t>\</w:t>
      </w:r>
      <w:r>
        <w:rPr>
          <w:lang w:val="en-US"/>
        </w:rPr>
        <w:t>those</w:t>
      </w:r>
      <w:r>
        <w:t xml:space="preserve">), неопределенные местоимения </w:t>
      </w:r>
      <w:r>
        <w:rPr>
          <w:lang w:val="en-US"/>
        </w:rPr>
        <w:t>some</w:t>
      </w:r>
      <w:r>
        <w:t xml:space="preserve"> и </w:t>
      </w:r>
      <w:r>
        <w:rPr>
          <w:lang w:val="en-US"/>
        </w:rPr>
        <w:t>any</w:t>
      </w:r>
      <w:r>
        <w:t xml:space="preserve"> для обозначения некоторого количества вещества / предметов;</w:t>
      </w:r>
    </w:p>
    <w:p w:rsidR="00253E82" w:rsidRDefault="00253E82" w:rsidP="00EC1F9F">
      <w:pPr>
        <w:numPr>
          <w:ilvl w:val="0"/>
          <w:numId w:val="70"/>
        </w:numPr>
        <w:jc w:val="both"/>
        <w:rPr>
          <w:b/>
        </w:rPr>
      </w:pPr>
      <w:r>
        <w:t xml:space="preserve">   Прилагательные в положительной, сравнительной и превосходных степенях, образованные по правилу, и исключения;</w:t>
      </w:r>
    </w:p>
    <w:p w:rsidR="00253E82" w:rsidRDefault="00253E82" w:rsidP="00EC1F9F">
      <w:pPr>
        <w:numPr>
          <w:ilvl w:val="0"/>
          <w:numId w:val="70"/>
        </w:numPr>
        <w:jc w:val="both"/>
        <w:rPr>
          <w:b/>
        </w:rPr>
      </w:pPr>
      <w:r>
        <w:t>Количественные числительные до 100, порядковые числительные до 100;</w:t>
      </w:r>
    </w:p>
    <w:p w:rsidR="00253E82" w:rsidRDefault="00253E82" w:rsidP="00EC1F9F">
      <w:pPr>
        <w:numPr>
          <w:ilvl w:val="0"/>
          <w:numId w:val="70"/>
        </w:numPr>
        <w:jc w:val="both"/>
      </w:pPr>
      <w:r>
        <w:t xml:space="preserve">Наиболее употребительные предлоги: </w:t>
      </w:r>
      <w:r>
        <w:rPr>
          <w:lang w:val="en-US"/>
        </w:rPr>
        <w:t>in</w:t>
      </w:r>
      <w:r>
        <w:t xml:space="preserve">, </w:t>
      </w:r>
      <w:r>
        <w:rPr>
          <w:lang w:val="en-US"/>
        </w:rPr>
        <w:t>on</w:t>
      </w:r>
      <w:r>
        <w:t xml:space="preserve">, </w:t>
      </w:r>
      <w:r>
        <w:rPr>
          <w:lang w:val="en-US"/>
        </w:rPr>
        <w:t>at</w:t>
      </w:r>
      <w:r>
        <w:t xml:space="preserve">, </w:t>
      </w:r>
      <w:r>
        <w:rPr>
          <w:lang w:val="en-US"/>
        </w:rPr>
        <w:t>into</w:t>
      </w:r>
      <w:r>
        <w:t xml:space="preserve">, </w:t>
      </w:r>
      <w:r>
        <w:rPr>
          <w:lang w:val="en-US"/>
        </w:rPr>
        <w:t>from</w:t>
      </w:r>
      <w:r>
        <w:t xml:space="preserve">, </w:t>
      </w:r>
      <w:r>
        <w:rPr>
          <w:lang w:val="en-US"/>
        </w:rPr>
        <w:t>of</w:t>
      </w:r>
      <w:r>
        <w:t xml:space="preserve">, </w:t>
      </w:r>
      <w:r>
        <w:rPr>
          <w:lang w:val="en-US"/>
        </w:rPr>
        <w:t>with</w:t>
      </w:r>
      <w:r>
        <w:t xml:space="preserve">, сочинительные союзы </w:t>
      </w:r>
      <w:r>
        <w:rPr>
          <w:lang w:val="en-US"/>
        </w:rPr>
        <w:t>and</w:t>
      </w:r>
      <w:r>
        <w:t xml:space="preserve"> и </w:t>
      </w:r>
      <w:r>
        <w:rPr>
          <w:lang w:val="en-US"/>
        </w:rPr>
        <w:t>but</w:t>
      </w:r>
      <w:r>
        <w:t>;</w:t>
      </w:r>
    </w:p>
    <w:p w:rsidR="00253E82" w:rsidRDefault="00253E82" w:rsidP="00EC1F9F">
      <w:pPr>
        <w:numPr>
          <w:ilvl w:val="0"/>
          <w:numId w:val="70"/>
        </w:numPr>
        <w:jc w:val="both"/>
      </w:pPr>
      <w:r>
        <w:t xml:space="preserve">Основные коммуникативные типы предложения: </w:t>
      </w:r>
      <w:proofErr w:type="gramStart"/>
      <w:r>
        <w:t>повествовательное</w:t>
      </w:r>
      <w:proofErr w:type="gramEnd"/>
      <w:r>
        <w:t>, вопросительное,  побудительные предложения в утвердительной (</w:t>
      </w:r>
      <w:r>
        <w:rPr>
          <w:lang w:val="en-US"/>
        </w:rPr>
        <w:t>Help</w:t>
      </w:r>
      <w:r w:rsidRPr="00253E82">
        <w:t xml:space="preserve"> </w:t>
      </w:r>
      <w:r>
        <w:rPr>
          <w:lang w:val="en-US"/>
        </w:rPr>
        <w:t>me</w:t>
      </w:r>
      <w:r>
        <w:t xml:space="preserve">, </w:t>
      </w:r>
      <w:r>
        <w:rPr>
          <w:lang w:val="en-US"/>
        </w:rPr>
        <w:t>please</w:t>
      </w:r>
      <w:r>
        <w:t>.) и отрицательной формах (</w:t>
      </w:r>
      <w:r>
        <w:rPr>
          <w:lang w:val="en-US"/>
        </w:rPr>
        <w:t>Don</w:t>
      </w:r>
      <w:r>
        <w:t>’</w:t>
      </w:r>
      <w:r>
        <w:rPr>
          <w:lang w:val="en-US"/>
        </w:rPr>
        <w:t>t</w:t>
      </w:r>
      <w:r w:rsidRPr="00253E82">
        <w:t xml:space="preserve"> </w:t>
      </w:r>
      <w:r>
        <w:rPr>
          <w:lang w:val="en-US"/>
        </w:rPr>
        <w:t>be</w:t>
      </w:r>
      <w:r w:rsidRPr="00253E82">
        <w:t xml:space="preserve"> </w:t>
      </w:r>
      <w:r>
        <w:rPr>
          <w:lang w:val="en-US"/>
        </w:rPr>
        <w:t>late</w:t>
      </w:r>
      <w:r>
        <w:t>!);</w:t>
      </w:r>
    </w:p>
    <w:p w:rsidR="00253E82" w:rsidRDefault="00253E82" w:rsidP="00EC1F9F">
      <w:pPr>
        <w:numPr>
          <w:ilvl w:val="0"/>
          <w:numId w:val="70"/>
        </w:numPr>
        <w:jc w:val="both"/>
      </w:pPr>
      <w:r>
        <w:t xml:space="preserve"> Предложения с простым глагольным сказуемым (</w:t>
      </w:r>
      <w:r>
        <w:rPr>
          <w:lang w:val="en-US"/>
        </w:rPr>
        <w:t>She</w:t>
      </w:r>
      <w:r w:rsidRPr="00253E82">
        <w:t xml:space="preserve"> </w:t>
      </w:r>
      <w:r>
        <w:rPr>
          <w:lang w:val="en-US"/>
        </w:rPr>
        <w:t>speaks</w:t>
      </w:r>
      <w:r w:rsidRPr="00253E82">
        <w:t xml:space="preserve"> </w:t>
      </w:r>
      <w:r>
        <w:rPr>
          <w:lang w:val="en-US"/>
        </w:rPr>
        <w:t>English</w:t>
      </w:r>
      <w:r>
        <w:t>.), составным именным (</w:t>
      </w:r>
      <w:r>
        <w:rPr>
          <w:lang w:val="en-US"/>
        </w:rPr>
        <w:t>My</w:t>
      </w:r>
      <w:r w:rsidRPr="00253E82">
        <w:t xml:space="preserve"> </w:t>
      </w:r>
      <w:r>
        <w:rPr>
          <w:lang w:val="en-US"/>
        </w:rPr>
        <w:t>family</w:t>
      </w:r>
      <w:r w:rsidRPr="00253E82">
        <w:t xml:space="preserve"> </w:t>
      </w:r>
      <w:r>
        <w:rPr>
          <w:lang w:val="en-US"/>
        </w:rPr>
        <w:t>is</w:t>
      </w:r>
      <w:r w:rsidRPr="00253E82">
        <w:t xml:space="preserve"> </w:t>
      </w:r>
      <w:r>
        <w:rPr>
          <w:lang w:val="en-US"/>
        </w:rPr>
        <w:t>big</w:t>
      </w:r>
      <w:r>
        <w:t>.) и составным глагольным сказуемым (</w:t>
      </w:r>
      <w:r>
        <w:rPr>
          <w:lang w:val="en-US"/>
        </w:rPr>
        <w:t>I</w:t>
      </w:r>
      <w:r w:rsidRPr="00253E82">
        <w:t xml:space="preserve"> </w:t>
      </w:r>
      <w:r>
        <w:rPr>
          <w:lang w:val="en-US"/>
        </w:rPr>
        <w:t>like</w:t>
      </w:r>
      <w:r w:rsidRPr="00253E82">
        <w:t xml:space="preserve"> </w:t>
      </w:r>
      <w:r>
        <w:rPr>
          <w:lang w:val="en-US"/>
        </w:rPr>
        <w:t>to</w:t>
      </w:r>
      <w:r w:rsidRPr="00253E82">
        <w:t xml:space="preserve"> </w:t>
      </w:r>
      <w:r>
        <w:rPr>
          <w:lang w:val="en-US"/>
        </w:rPr>
        <w:t>play</w:t>
      </w:r>
      <w:r>
        <w:t>);</w:t>
      </w:r>
    </w:p>
    <w:p w:rsidR="00253E82" w:rsidRDefault="00253E82" w:rsidP="00EC1F9F">
      <w:pPr>
        <w:numPr>
          <w:ilvl w:val="0"/>
          <w:numId w:val="70"/>
        </w:numPr>
        <w:jc w:val="both"/>
      </w:pPr>
      <w:r>
        <w:t>Безличные предложения в настоящем времени (</w:t>
      </w:r>
      <w:r>
        <w:rPr>
          <w:lang w:val="en-US"/>
        </w:rPr>
        <w:t>It</w:t>
      </w:r>
      <w:r w:rsidRPr="00253E82">
        <w:t xml:space="preserve"> </w:t>
      </w:r>
      <w:r>
        <w:rPr>
          <w:lang w:val="en-US"/>
        </w:rPr>
        <w:t>is</w:t>
      </w:r>
      <w:r w:rsidRPr="00253E82">
        <w:t xml:space="preserve"> </w:t>
      </w:r>
      <w:r>
        <w:rPr>
          <w:lang w:val="en-US"/>
        </w:rPr>
        <w:t>cold</w:t>
      </w:r>
      <w:r>
        <w:t>!);</w:t>
      </w:r>
    </w:p>
    <w:p w:rsidR="00253E82" w:rsidRDefault="00253E82" w:rsidP="00EC1F9F">
      <w:pPr>
        <w:numPr>
          <w:ilvl w:val="0"/>
          <w:numId w:val="70"/>
        </w:numPr>
        <w:jc w:val="both"/>
      </w:pPr>
      <w:r>
        <w:t xml:space="preserve">Предложения с оборотом </w:t>
      </w:r>
      <w:r>
        <w:rPr>
          <w:lang w:val="en-US"/>
        </w:rPr>
        <w:t>there</w:t>
      </w:r>
      <w:r w:rsidRPr="00253E82">
        <w:t xml:space="preserve"> </w:t>
      </w:r>
      <w:r>
        <w:rPr>
          <w:lang w:val="en-US"/>
        </w:rPr>
        <w:t>is</w:t>
      </w:r>
      <w:r>
        <w:t>\</w:t>
      </w:r>
      <w:r>
        <w:rPr>
          <w:lang w:val="en-US"/>
        </w:rPr>
        <w:t>there</w:t>
      </w:r>
      <w:r w:rsidRPr="00253E82">
        <w:t xml:space="preserve"> </w:t>
      </w:r>
      <w:r>
        <w:rPr>
          <w:lang w:val="en-US"/>
        </w:rPr>
        <w:t>are</w:t>
      </w:r>
      <w:r>
        <w:t>;</w:t>
      </w:r>
    </w:p>
    <w:p w:rsidR="00253E82" w:rsidRDefault="00253E82" w:rsidP="00EC1F9F">
      <w:pPr>
        <w:numPr>
          <w:ilvl w:val="0"/>
          <w:numId w:val="70"/>
        </w:numPr>
        <w:jc w:val="both"/>
      </w:pPr>
      <w:r>
        <w:t>Простые распространенные предложения. Предложения с однородными членами;</w:t>
      </w:r>
    </w:p>
    <w:p w:rsidR="00253E82" w:rsidRDefault="00253E82" w:rsidP="00EC1F9F">
      <w:pPr>
        <w:numPr>
          <w:ilvl w:val="0"/>
          <w:numId w:val="70"/>
        </w:numPr>
        <w:jc w:val="both"/>
      </w:pPr>
      <w:r>
        <w:t xml:space="preserve">Сложноподчиненные предложения с  сочинительными союзами </w:t>
      </w:r>
      <w:r>
        <w:rPr>
          <w:lang w:val="en-US"/>
        </w:rPr>
        <w:t>and</w:t>
      </w:r>
      <w:r>
        <w:t xml:space="preserve"> и </w:t>
      </w:r>
      <w:r>
        <w:rPr>
          <w:lang w:val="en-US"/>
        </w:rPr>
        <w:t>but</w:t>
      </w:r>
      <w:r>
        <w:t>;</w:t>
      </w:r>
    </w:p>
    <w:p w:rsidR="00253E82" w:rsidRDefault="00253E82" w:rsidP="00253E82">
      <w:pPr>
        <w:jc w:val="both"/>
      </w:pPr>
    </w:p>
    <w:p w:rsidR="00253E82" w:rsidRDefault="00253E82" w:rsidP="00253E82">
      <w:pPr>
        <w:jc w:val="both"/>
      </w:pPr>
    </w:p>
    <w:p w:rsidR="00253E82" w:rsidRDefault="00253E82" w:rsidP="00EC1F9F">
      <w:pPr>
        <w:numPr>
          <w:ilvl w:val="4"/>
          <w:numId w:val="2"/>
        </w:numPr>
        <w:ind w:firstLine="708"/>
        <w:jc w:val="both"/>
        <w:rPr>
          <w:b/>
        </w:rPr>
      </w:pPr>
    </w:p>
    <w:p w:rsidR="00253E82" w:rsidRDefault="00253E82" w:rsidP="00EC1F9F">
      <w:pPr>
        <w:numPr>
          <w:ilvl w:val="4"/>
          <w:numId w:val="2"/>
        </w:numPr>
        <w:ind w:firstLine="708"/>
        <w:jc w:val="both"/>
        <w:rPr>
          <w:b/>
        </w:rPr>
      </w:pPr>
    </w:p>
    <w:p w:rsidR="00253E82" w:rsidRDefault="00253E82" w:rsidP="00EC1F9F">
      <w:pPr>
        <w:numPr>
          <w:ilvl w:val="4"/>
          <w:numId w:val="2"/>
        </w:numPr>
        <w:ind w:firstLine="708"/>
        <w:jc w:val="both"/>
        <w:rPr>
          <w:b/>
        </w:rPr>
      </w:pPr>
    </w:p>
    <w:p w:rsidR="00253E82" w:rsidRDefault="00253E82" w:rsidP="00EC1F9F">
      <w:pPr>
        <w:numPr>
          <w:ilvl w:val="4"/>
          <w:numId w:val="2"/>
        </w:numPr>
        <w:ind w:firstLine="708"/>
        <w:jc w:val="both"/>
        <w:rPr>
          <w:b/>
        </w:rPr>
      </w:pPr>
    </w:p>
    <w:p w:rsidR="00253E82" w:rsidRDefault="00253E82" w:rsidP="00EC1F9F">
      <w:pPr>
        <w:numPr>
          <w:ilvl w:val="4"/>
          <w:numId w:val="2"/>
        </w:numPr>
        <w:ind w:firstLine="708"/>
        <w:jc w:val="both"/>
        <w:rPr>
          <w:b/>
        </w:rPr>
      </w:pPr>
    </w:p>
    <w:p w:rsidR="00253E82" w:rsidRDefault="00253E82" w:rsidP="00EC1F9F">
      <w:pPr>
        <w:numPr>
          <w:ilvl w:val="4"/>
          <w:numId w:val="2"/>
        </w:numPr>
        <w:ind w:firstLine="708"/>
        <w:jc w:val="both"/>
        <w:rPr>
          <w:b/>
        </w:rPr>
      </w:pPr>
    </w:p>
    <w:p w:rsidR="00253E82" w:rsidRDefault="00253E82" w:rsidP="00EC1F9F">
      <w:pPr>
        <w:numPr>
          <w:ilvl w:val="4"/>
          <w:numId w:val="2"/>
        </w:numPr>
        <w:ind w:firstLine="708"/>
        <w:jc w:val="both"/>
        <w:rPr>
          <w:b/>
        </w:rPr>
      </w:pPr>
    </w:p>
    <w:p w:rsidR="00253E82" w:rsidRDefault="00253E82" w:rsidP="00EC1F9F">
      <w:pPr>
        <w:numPr>
          <w:ilvl w:val="4"/>
          <w:numId w:val="2"/>
        </w:numPr>
        <w:ind w:firstLine="708"/>
        <w:jc w:val="both"/>
        <w:rPr>
          <w:b/>
        </w:rPr>
      </w:pPr>
    </w:p>
    <w:p w:rsidR="00253E82" w:rsidRDefault="00253E82" w:rsidP="00EC1F9F">
      <w:pPr>
        <w:numPr>
          <w:ilvl w:val="4"/>
          <w:numId w:val="2"/>
        </w:numPr>
        <w:ind w:firstLine="708"/>
        <w:jc w:val="both"/>
        <w:rPr>
          <w:b/>
        </w:rPr>
      </w:pPr>
    </w:p>
    <w:p w:rsidR="00253E82" w:rsidRDefault="00253E82" w:rsidP="00EC1F9F">
      <w:pPr>
        <w:numPr>
          <w:ilvl w:val="4"/>
          <w:numId w:val="2"/>
        </w:numPr>
        <w:ind w:firstLine="708"/>
        <w:jc w:val="both"/>
        <w:rPr>
          <w:b/>
        </w:rPr>
      </w:pPr>
    </w:p>
    <w:p w:rsidR="00253E82" w:rsidRDefault="00253E82" w:rsidP="00EC1F9F">
      <w:pPr>
        <w:numPr>
          <w:ilvl w:val="4"/>
          <w:numId w:val="2"/>
        </w:numPr>
        <w:ind w:firstLine="708"/>
        <w:jc w:val="both"/>
        <w:rPr>
          <w:b/>
        </w:rPr>
      </w:pPr>
    </w:p>
    <w:p w:rsidR="00DB2241" w:rsidRDefault="00DB2241" w:rsidP="00EC1F9F">
      <w:pPr>
        <w:numPr>
          <w:ilvl w:val="4"/>
          <w:numId w:val="2"/>
        </w:numPr>
        <w:ind w:firstLine="708"/>
        <w:jc w:val="both"/>
        <w:rPr>
          <w:b/>
        </w:rPr>
      </w:pPr>
    </w:p>
    <w:p w:rsidR="00DB2241" w:rsidRDefault="00DB2241" w:rsidP="00EC1F9F">
      <w:pPr>
        <w:numPr>
          <w:ilvl w:val="4"/>
          <w:numId w:val="2"/>
        </w:numPr>
        <w:ind w:firstLine="708"/>
        <w:jc w:val="both"/>
        <w:rPr>
          <w:b/>
        </w:rPr>
      </w:pPr>
    </w:p>
    <w:p w:rsidR="00253E82" w:rsidRDefault="00253E82" w:rsidP="00EC1F9F">
      <w:pPr>
        <w:numPr>
          <w:ilvl w:val="4"/>
          <w:numId w:val="2"/>
        </w:numPr>
        <w:ind w:firstLine="708"/>
        <w:jc w:val="both"/>
        <w:rPr>
          <w:b/>
        </w:rPr>
      </w:pPr>
      <w:r>
        <w:rPr>
          <w:b/>
        </w:rPr>
        <w:lastRenderedPageBreak/>
        <w:t>Программа развития универсальных учебных действий</w:t>
      </w:r>
      <w:proofErr w:type="gramStart"/>
      <w:r>
        <w:rPr>
          <w:b/>
        </w:rPr>
        <w:t xml:space="preserve"> ,</w:t>
      </w:r>
      <w:proofErr w:type="gramEnd"/>
      <w:r>
        <w:rPr>
          <w:b/>
        </w:rPr>
        <w:t>в том числе формирования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253E82" w:rsidRDefault="00253E82" w:rsidP="00253E82">
      <w:pPr>
        <w:jc w:val="both"/>
      </w:pPr>
      <w:r>
        <w:rPr>
          <w:b/>
        </w:rPr>
        <w:t xml:space="preserve"> </w:t>
      </w:r>
      <w:r>
        <w:t xml:space="preserve">       </w:t>
      </w:r>
      <w:r>
        <w:tab/>
      </w:r>
      <w:proofErr w:type="gramStart"/>
      <w:r>
        <w:t xml:space="preserve">Программа формирования универсальных учебных действий направлена на обеспечение системно </w:t>
      </w:r>
      <w:proofErr w:type="spellStart"/>
      <w:r>
        <w:t>деятельностного</w:t>
      </w:r>
      <w:proofErr w:type="spellEnd"/>
      <w:r>
        <w:t xml:space="preserve">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w:t>
      </w:r>
      <w:proofErr w:type="gramEnd"/>
      <w:r>
        <w:t xml:space="preserve">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253E82" w:rsidRDefault="00253E82" w:rsidP="00253E82">
      <w:pPr>
        <w:ind w:firstLine="708"/>
        <w:jc w:val="both"/>
      </w:pPr>
      <w:r>
        <w:t>Программа формирования универсальных учебных действий для начального общего образования:</w:t>
      </w:r>
    </w:p>
    <w:p w:rsidR="00253E82" w:rsidRDefault="00253E82" w:rsidP="00253E82">
      <w:pPr>
        <w:jc w:val="both"/>
      </w:pPr>
      <w:r>
        <w:t>• устанавливает ценностные ориентиры начального общего образования;</w:t>
      </w:r>
    </w:p>
    <w:p w:rsidR="00253E82" w:rsidRDefault="00253E82" w:rsidP="00253E82">
      <w:pPr>
        <w:jc w:val="both"/>
      </w:pPr>
      <w:r>
        <w:t>• определяет понятие, функции, состав и характеристики универсальных учебных действий в младшем школьном возрасте;</w:t>
      </w:r>
    </w:p>
    <w:p w:rsidR="00253E82" w:rsidRDefault="00253E82" w:rsidP="00253E82">
      <w:pPr>
        <w:jc w:val="both"/>
      </w:pPr>
      <w:r>
        <w:t>• выявляет связь универсальных учебных действий с содержанием учебных предметов;</w:t>
      </w:r>
    </w:p>
    <w:p w:rsidR="00253E82" w:rsidRDefault="00253E82" w:rsidP="00253E82">
      <w:pPr>
        <w:jc w:val="both"/>
      </w:pPr>
      <w:r>
        <w:t xml:space="preserve">• определяет условия, обеспечивающие преемственность программы формирования у обучающихся универсальных учебных действий при переходе </w:t>
      </w:r>
      <w:proofErr w:type="gramStart"/>
      <w:r>
        <w:t>от</w:t>
      </w:r>
      <w:proofErr w:type="gramEnd"/>
      <w:r>
        <w:t xml:space="preserve"> дошкольного к начальному и основному общему образованию.</w:t>
      </w:r>
    </w:p>
    <w:p w:rsidR="00253E82" w:rsidRDefault="00253E82" w:rsidP="00253E82">
      <w:pPr>
        <w:jc w:val="both"/>
      </w:pPr>
    </w:p>
    <w:p w:rsidR="00253E82" w:rsidRDefault="00253E82" w:rsidP="00253E82">
      <w:pPr>
        <w:jc w:val="both"/>
      </w:pPr>
      <w:r>
        <w:rPr>
          <w:b/>
        </w:rPr>
        <w:t xml:space="preserve">  Ценностные ориентиры начального общего образования</w:t>
      </w:r>
    </w:p>
    <w:p w:rsidR="00253E82" w:rsidRDefault="00253E82" w:rsidP="00253E82">
      <w:pPr>
        <w:ind w:firstLine="708"/>
        <w:jc w:val="both"/>
      </w:pPr>
    </w:p>
    <w:p w:rsidR="00253E82" w:rsidRDefault="00253E82" w:rsidP="00253E82">
      <w:pPr>
        <w:ind w:firstLine="708"/>
        <w:jc w:val="both"/>
      </w:pPr>
      <w: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t>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roofErr w:type="gramEnd"/>
    </w:p>
    <w:p w:rsidR="00253E82" w:rsidRDefault="00253E82" w:rsidP="00253E82">
      <w:pPr>
        <w:ind w:firstLine="708"/>
        <w:jc w:val="both"/>
      </w:pPr>
      <w:r>
        <w:t xml:space="preserve">По сути, происходит переход от обучения как преподнесения  </w:t>
      </w:r>
      <w:proofErr w:type="gramStart"/>
      <w:r>
        <w:t>учителем</w:t>
      </w:r>
      <w:proofErr w:type="gramEnd"/>
      <w:r>
        <w:t xml:space="preserve"> обучающимся системы знаний к активному решению проблем с целью выработки определённых решений; от освоения отдельных учебных предметов к </w:t>
      </w:r>
      <w:proofErr w:type="spellStart"/>
      <w:r>
        <w:t>полидисциплинарному</w:t>
      </w:r>
      <w:proofErr w:type="spellEnd"/>
      <w:r>
        <w:t xml:space="preserve"> (</w:t>
      </w:r>
      <w:proofErr w:type="spellStart"/>
      <w:r>
        <w:t>межпредметному</w:t>
      </w:r>
      <w:proofErr w:type="spellEnd"/>
      <w:r>
        <w:t>) изучению сложных жизненных ситуаций; к сотрудничеству учителя и обучающихся в ходе овладения знаниями, к активному участию последних в выборе содержания и методов обучения. Этот переход обусловлен сменой ценностных ориентиров образования.</w:t>
      </w:r>
    </w:p>
    <w:p w:rsidR="00253E82" w:rsidRDefault="00253E82" w:rsidP="00253E82">
      <w:pPr>
        <w:ind w:firstLine="708"/>
        <w:jc w:val="both"/>
      </w:pPr>
      <w: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253E82" w:rsidRDefault="00253E82" w:rsidP="00253E82">
      <w:pPr>
        <w:jc w:val="both"/>
      </w:pPr>
      <w:r>
        <w:t>• формирование основ гражданской идентичности личности на базе:</w:t>
      </w:r>
    </w:p>
    <w:p w:rsidR="00253E82" w:rsidRDefault="00253E82" w:rsidP="00253E82">
      <w:pPr>
        <w:jc w:val="both"/>
      </w:pPr>
      <w:r>
        <w:t>— чувства сопричастности и гордости за свою Родину, народ и историю, осознания ответственности человека за благосостояние общества;</w:t>
      </w:r>
    </w:p>
    <w:p w:rsidR="00253E82" w:rsidRDefault="00253E82" w:rsidP="00253E82">
      <w:pPr>
        <w:jc w:val="both"/>
      </w:pPr>
      <w:r>
        <w:t>— восприятия мира как единого и целостного при разнообразии культур, национальностей, религий; уважения истории и культуры каждого народа;</w:t>
      </w:r>
    </w:p>
    <w:p w:rsidR="00253E82" w:rsidRDefault="00253E82" w:rsidP="00253E82">
      <w:pPr>
        <w:jc w:val="both"/>
      </w:pPr>
      <w:r>
        <w:t>• формирование психологических условий развития общения, сотрудничества  на основе:</w:t>
      </w:r>
    </w:p>
    <w:p w:rsidR="00253E82" w:rsidRDefault="00253E82" w:rsidP="00253E82">
      <w:pPr>
        <w:jc w:val="both"/>
      </w:pPr>
      <w:r>
        <w:lastRenderedPageBreak/>
        <w:t>— доброжелательности, доверия и внимания к людям, готовности к сотрудничеству и дружбе, оказанию помощи тем, кто в ней нуждается;</w:t>
      </w:r>
    </w:p>
    <w:p w:rsidR="00253E82" w:rsidRDefault="00253E82" w:rsidP="00253E82">
      <w:pPr>
        <w:jc w:val="both"/>
      </w:pPr>
      <w: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253E82" w:rsidRDefault="00253E82" w:rsidP="00253E82">
      <w:pPr>
        <w:jc w:val="both"/>
      </w:pPr>
      <w:r>
        <w:t>• развитие ценностно-смысловой сферы личности на основе общечеловеческих принципов нравственности и гуманизма:</w:t>
      </w:r>
    </w:p>
    <w:p w:rsidR="00253E82" w:rsidRDefault="00253E82" w:rsidP="00253E82">
      <w:pPr>
        <w:jc w:val="both"/>
      </w:pPr>
      <w:r>
        <w:t>– принятия и уважения ценностей семьи и образовательного учреждения, коллектива и общества и стремления следовать им;</w:t>
      </w:r>
    </w:p>
    <w:p w:rsidR="00253E82" w:rsidRDefault="00253E82" w:rsidP="00253E82">
      <w:pPr>
        <w:jc w:val="both"/>
      </w:pPr>
      <w: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253E82" w:rsidRDefault="00253E82" w:rsidP="00253E82">
      <w:pPr>
        <w:jc w:val="both"/>
      </w:pPr>
      <w:r>
        <w:t>– формирования чувства прекрасного и эстетических чувств, благодаря знакомству с мировой и отечественной художественной культурой;</w:t>
      </w:r>
    </w:p>
    <w:p w:rsidR="00253E82" w:rsidRDefault="00253E82" w:rsidP="00253E82">
      <w:pPr>
        <w:jc w:val="both"/>
      </w:pPr>
      <w:r>
        <w:t>• развитие умения учиться как первого шага к самообразованию и самовоспитанию, а именно:– развитие широких познавательных интересов, инициативы и любознательности, мотивов познания и творчества;– формирование умения учиться и способности к организации своей деятельности (планированию, контролю, оценке);</w:t>
      </w:r>
    </w:p>
    <w:p w:rsidR="00253E82" w:rsidRDefault="00253E82" w:rsidP="00253E82">
      <w:pPr>
        <w:jc w:val="both"/>
      </w:pPr>
      <w:r>
        <w:t xml:space="preserve">• развитие самостоятельности, инициативы и ответственности личности как условия её </w:t>
      </w:r>
      <w:proofErr w:type="spellStart"/>
      <w:r>
        <w:t>самоактуализации</w:t>
      </w:r>
      <w:proofErr w:type="spellEnd"/>
      <w:r>
        <w:t>:</w:t>
      </w:r>
    </w:p>
    <w:p w:rsidR="00253E82" w:rsidRDefault="00253E82" w:rsidP="00253E82">
      <w:pPr>
        <w:jc w:val="both"/>
      </w:pPr>
      <w: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253E82" w:rsidRDefault="00253E82" w:rsidP="00253E82">
      <w:pPr>
        <w:jc w:val="both"/>
      </w:pPr>
      <w:r>
        <w:t>– развитие готовности к самостоятельным поступкам и действиям, ответственности за их результаты;</w:t>
      </w:r>
    </w:p>
    <w:p w:rsidR="00253E82" w:rsidRDefault="00253E82" w:rsidP="00253E82">
      <w:pPr>
        <w:jc w:val="both"/>
      </w:pPr>
      <w:r>
        <w:t>– формирование целеустремлённости и настойчивости  в достижении целей, готовности к преодолению трудностей и жизненного оптимизма;</w:t>
      </w:r>
    </w:p>
    <w:p w:rsidR="00253E82" w:rsidRDefault="00253E82" w:rsidP="00253E82">
      <w:pPr>
        <w:jc w:val="both"/>
      </w:pPr>
      <w:r>
        <w:t>– формирование нетерпимости и умения противостоять действиям и влияниям, представляющим угрозу жизни, здоровью, безопасности личности и общества, в пределах своих возможностей.</w:t>
      </w:r>
    </w:p>
    <w:p w:rsidR="00253E82" w:rsidRDefault="00253E82" w:rsidP="00253E82">
      <w:pPr>
        <w:ind w:firstLine="708"/>
        <w:jc w:val="both"/>
      </w:pPr>
      <w: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решении жизненных задач и возможность саморазвития обучающихся.</w:t>
      </w:r>
    </w:p>
    <w:p w:rsidR="00253E82" w:rsidRDefault="00253E82" w:rsidP="00253E82">
      <w:pPr>
        <w:jc w:val="both"/>
      </w:pPr>
    </w:p>
    <w:p w:rsidR="00253E82" w:rsidRDefault="00253E82" w:rsidP="00253E82">
      <w:pPr>
        <w:jc w:val="both"/>
        <w:rPr>
          <w:b/>
        </w:rPr>
      </w:pPr>
      <w:r>
        <w:rPr>
          <w:b/>
        </w:rPr>
        <w:t xml:space="preserve"> Понятие, функции, состав и характеристики универсальных учебных действий на ступени начального общего образования</w:t>
      </w:r>
    </w:p>
    <w:p w:rsidR="00253E82" w:rsidRDefault="00253E82" w:rsidP="00253E82">
      <w:pPr>
        <w:jc w:val="both"/>
        <w:rPr>
          <w:b/>
        </w:rPr>
      </w:pPr>
    </w:p>
    <w:p w:rsidR="00253E82" w:rsidRDefault="00253E82" w:rsidP="00253E82">
      <w:pPr>
        <w:ind w:firstLine="708"/>
        <w:jc w:val="both"/>
      </w:pPr>
      <w:r>
        <w:t xml:space="preserve">Последовательная реализация </w:t>
      </w:r>
      <w:proofErr w:type="spellStart"/>
      <w:r>
        <w:t>деятельностного</w:t>
      </w:r>
      <w:proofErr w:type="spellEnd"/>
      <w:r>
        <w:t xml:space="preserve">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253E82" w:rsidRDefault="00253E82" w:rsidP="00253E82">
      <w:pPr>
        <w:ind w:firstLine="708"/>
        <w:jc w:val="both"/>
      </w:pPr>
      <w:r>
        <w:t xml:space="preserve">В рамках </w:t>
      </w:r>
      <w:proofErr w:type="spellStart"/>
      <w:r>
        <w:t>деятельностного</w:t>
      </w:r>
      <w:proofErr w:type="spellEnd"/>
      <w:r>
        <w:t xml:space="preserve"> подхода в качестве </w:t>
      </w:r>
      <w:proofErr w:type="spellStart"/>
      <w:r>
        <w:t>общеучебных</w:t>
      </w:r>
      <w:proofErr w:type="spellEnd"/>
      <w:r>
        <w:t xml:space="preserve">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w:t>
      </w:r>
      <w:proofErr w:type="spellStart"/>
      <w:r>
        <w:t>сформированность</w:t>
      </w:r>
      <w:proofErr w:type="spellEnd"/>
      <w:r>
        <w:t xml:space="preserve"> которых является одной из составляющих успешности обучения в образовательном учреждении.</w:t>
      </w:r>
    </w:p>
    <w:p w:rsidR="00253E82" w:rsidRDefault="00253E82" w:rsidP="00253E82">
      <w:pPr>
        <w:ind w:firstLine="708"/>
        <w:jc w:val="both"/>
      </w:pPr>
      <w:proofErr w:type="gramStart"/>
      <w:r>
        <w:t xml:space="preserve">При оценке </w:t>
      </w:r>
      <w:proofErr w:type="spellStart"/>
      <w:r>
        <w:t>сформированности</w:t>
      </w:r>
      <w:proofErr w:type="spellEnd"/>
      <w:r>
        <w:t xml:space="preserve">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roofErr w:type="gramEnd"/>
    </w:p>
    <w:p w:rsidR="00253E82" w:rsidRDefault="00253E82" w:rsidP="00253E82">
      <w:pPr>
        <w:jc w:val="both"/>
      </w:pPr>
    </w:p>
    <w:p w:rsidR="00253E82" w:rsidRDefault="00253E82" w:rsidP="00253E82">
      <w:pPr>
        <w:jc w:val="both"/>
        <w:rPr>
          <w:b/>
        </w:rPr>
      </w:pPr>
    </w:p>
    <w:p w:rsidR="00253E82" w:rsidRDefault="00253E82" w:rsidP="00253E82">
      <w:pPr>
        <w:jc w:val="both"/>
        <w:rPr>
          <w:b/>
        </w:rPr>
      </w:pPr>
      <w:r>
        <w:rPr>
          <w:b/>
        </w:rPr>
        <w:t>Понятие «универсальные учебные действия»</w:t>
      </w:r>
    </w:p>
    <w:p w:rsidR="00253E82" w:rsidRDefault="00253E82" w:rsidP="00253E82">
      <w:pPr>
        <w:ind w:firstLine="708"/>
        <w:jc w:val="both"/>
      </w:pPr>
      <w:r>
        <w:t>В широком значении термин «универсальные  учебные действия» означает умение учиться, т. е. способности субъекта к саморазвитию и самосовершенствованию путём сознательного и активного присвоения нового социального опыта.</w:t>
      </w:r>
    </w:p>
    <w:p w:rsidR="00253E82" w:rsidRDefault="00253E82" w:rsidP="00253E82">
      <w:pPr>
        <w:ind w:firstLine="708"/>
        <w:jc w:val="both"/>
      </w:pPr>
      <w: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 е</w:t>
      </w:r>
      <w:proofErr w:type="gramStart"/>
      <w:r>
        <w:t>.у</w:t>
      </w:r>
      <w:proofErr w:type="gramEnd"/>
      <w:r>
        <w:t xml:space="preserve">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w:t>
      </w:r>
      <w:proofErr w:type="spellStart"/>
      <w:r>
        <w:t>операциональных</w:t>
      </w:r>
      <w:proofErr w:type="spellEnd"/>
      <w:r>
        <w:t xml:space="preserve"> характеристик.</w:t>
      </w:r>
    </w:p>
    <w:p w:rsidR="00253E82" w:rsidRDefault="00253E82" w:rsidP="00253E82">
      <w:pPr>
        <w:ind w:firstLine="708"/>
        <w:jc w:val="both"/>
      </w:pPr>
      <w:r>
        <w:t>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253E82" w:rsidRDefault="00253E82" w:rsidP="00253E82">
      <w:pPr>
        <w:jc w:val="both"/>
      </w:pPr>
    </w:p>
    <w:p w:rsidR="00253E82" w:rsidRDefault="00253E82" w:rsidP="00253E82">
      <w:pPr>
        <w:jc w:val="both"/>
        <w:rPr>
          <w:b/>
        </w:rPr>
      </w:pPr>
      <w:r>
        <w:rPr>
          <w:b/>
        </w:rPr>
        <w:t>Функции универсальных учебных действий:</w:t>
      </w:r>
    </w:p>
    <w:p w:rsidR="00253E82" w:rsidRDefault="00253E82" w:rsidP="00253E82">
      <w:pPr>
        <w:ind w:firstLine="708"/>
        <w:jc w:val="both"/>
      </w:pPr>
      <w:r>
        <w:t xml:space="preserve">• обеспечение возможностей обучающегося самостоятельно осуществлять деятельность учения, ставить учебные </w:t>
      </w:r>
      <w:proofErr w:type="spellStart"/>
      <w:r>
        <w:t>цели</w:t>
      </w:r>
      <w:proofErr w:type="gramStart"/>
      <w:r>
        <w:t>,и</w:t>
      </w:r>
      <w:proofErr w:type="gramEnd"/>
      <w:r>
        <w:t>скать</w:t>
      </w:r>
      <w:proofErr w:type="spellEnd"/>
      <w:r>
        <w:t xml:space="preserve"> и использовать необходимые средства и способы их достижения, контролировать и оценивать процесс и результаты деятельности;</w:t>
      </w:r>
    </w:p>
    <w:p w:rsidR="00253E82" w:rsidRDefault="00253E82" w:rsidP="00253E82">
      <w:pPr>
        <w:ind w:firstLine="708"/>
        <w:jc w:val="both"/>
      </w:pPr>
      <w: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253E82" w:rsidRDefault="00253E82" w:rsidP="00253E82">
      <w:pPr>
        <w:ind w:firstLine="708"/>
        <w:jc w:val="both"/>
      </w:pPr>
      <w:r>
        <w:t xml:space="preserve">Универсальный характер учебных действий проявляется в том, что они носят </w:t>
      </w:r>
      <w:proofErr w:type="spellStart"/>
      <w:r>
        <w:t>надпредметный</w:t>
      </w:r>
      <w:proofErr w:type="spellEnd"/>
      <w:r>
        <w:t xml:space="preserve">, </w:t>
      </w:r>
      <w:proofErr w:type="spellStart"/>
      <w:r>
        <w:t>метапредметный</w:t>
      </w:r>
      <w:proofErr w:type="spellEnd"/>
      <w: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w:t>
      </w:r>
    </w:p>
    <w:p w:rsidR="00253E82" w:rsidRDefault="00253E82" w:rsidP="00253E82">
      <w:pPr>
        <w:ind w:firstLine="708"/>
        <w:jc w:val="both"/>
      </w:pPr>
    </w:p>
    <w:p w:rsidR="00253E82" w:rsidRDefault="00253E82" w:rsidP="00253E82">
      <w:pPr>
        <w:jc w:val="both"/>
        <w:rPr>
          <w:b/>
        </w:rPr>
      </w:pPr>
    </w:p>
    <w:p w:rsidR="00253E82" w:rsidRDefault="00253E82" w:rsidP="00253E82">
      <w:pPr>
        <w:jc w:val="both"/>
        <w:rPr>
          <w:b/>
        </w:rPr>
      </w:pPr>
      <w:r>
        <w:rPr>
          <w:b/>
        </w:rPr>
        <w:t>Виды универсальных учебных действий:</w:t>
      </w:r>
    </w:p>
    <w:p w:rsidR="00253E82" w:rsidRDefault="00253E82" w:rsidP="00253E82">
      <w:pPr>
        <w:ind w:firstLine="708"/>
        <w:jc w:val="both"/>
      </w:pPr>
      <w:r>
        <w:t xml:space="preserve">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w:t>
      </w:r>
      <w:proofErr w:type="spellStart"/>
      <w:r>
        <w:t>саморегуляции</w:t>
      </w:r>
      <w:proofErr w:type="spellEnd"/>
      <w:r>
        <w:t>), познавательный и коммуникативный.</w:t>
      </w:r>
    </w:p>
    <w:p w:rsidR="00253E82" w:rsidRDefault="00253E82" w:rsidP="00253E82">
      <w:pPr>
        <w:ind w:firstLine="708"/>
        <w:jc w:val="both"/>
      </w:pPr>
      <w:r>
        <w:rPr>
          <w:i/>
        </w:rPr>
        <w:t>Личностные универсальные учебные действия</w:t>
      </w:r>
      <w: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253E82" w:rsidRDefault="00253E82" w:rsidP="00253E82">
      <w:pPr>
        <w:ind w:firstLine="708"/>
        <w:jc w:val="both"/>
        <w:rPr>
          <w:b/>
        </w:rPr>
      </w:pPr>
      <w:r>
        <w:rPr>
          <w:b/>
        </w:rPr>
        <w:t>Применительно к  учебной деятельности следует выделить три вида личностных действий:</w:t>
      </w:r>
    </w:p>
    <w:p w:rsidR="00253E82" w:rsidRDefault="00253E82" w:rsidP="00253E82">
      <w:pPr>
        <w:jc w:val="both"/>
      </w:pPr>
      <w:r>
        <w:t>• личностное, профессиональное, жизненное самоопределение;</w:t>
      </w:r>
    </w:p>
    <w:p w:rsidR="00253E82" w:rsidRDefault="00253E82" w:rsidP="00253E82">
      <w:pPr>
        <w:jc w:val="both"/>
      </w:pPr>
      <w:r>
        <w:lastRenderedPageBreak/>
        <w:t xml:space="preserve">• </w:t>
      </w:r>
      <w:proofErr w:type="spellStart"/>
      <w:r>
        <w:t>смыслообразование</w:t>
      </w:r>
      <w:proofErr w:type="spellEnd"/>
      <w: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деятельность, ради чего она осуществляется. Ученик должен задаваться </w:t>
      </w:r>
      <w:proofErr w:type="gramStart"/>
      <w:r>
        <w:t>вопросом</w:t>
      </w:r>
      <w:proofErr w:type="gramEnd"/>
      <w:r>
        <w:t xml:space="preserve">: какое значение и </w:t>
      </w:r>
      <w:proofErr w:type="gramStart"/>
      <w:r>
        <w:t>какой</w:t>
      </w:r>
      <w:proofErr w:type="gramEnd"/>
      <w:r>
        <w:t xml:space="preserve"> смысл</w:t>
      </w:r>
    </w:p>
    <w:p w:rsidR="00253E82" w:rsidRDefault="00253E82" w:rsidP="00253E82">
      <w:pPr>
        <w:jc w:val="both"/>
      </w:pPr>
      <w:r>
        <w:t>имеет для меня учение? — и уметь на него отвечать.</w:t>
      </w:r>
    </w:p>
    <w:p w:rsidR="00253E82" w:rsidRDefault="00253E82" w:rsidP="00253E82">
      <w:pPr>
        <w:jc w:val="both"/>
      </w:pPr>
      <w: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253E82" w:rsidRDefault="00253E82" w:rsidP="00253E82">
      <w:pPr>
        <w:ind w:firstLine="708"/>
        <w:jc w:val="both"/>
      </w:pPr>
      <w:r>
        <w:rPr>
          <w:i/>
        </w:rPr>
        <w:t xml:space="preserve">Регулятивные универсальные учебные действия </w:t>
      </w:r>
      <w:r>
        <w:t xml:space="preserve">обеспечивают </w:t>
      </w:r>
      <w:proofErr w:type="gramStart"/>
      <w:r>
        <w:t>обучающимся</w:t>
      </w:r>
      <w:proofErr w:type="gramEnd"/>
      <w:r>
        <w:t xml:space="preserve"> организацию своей учебной деятельности. К ним относятся:</w:t>
      </w:r>
    </w:p>
    <w:p w:rsidR="00253E82" w:rsidRDefault="00253E82" w:rsidP="00253E82">
      <w:pPr>
        <w:jc w:val="both"/>
      </w:pPr>
      <w:r>
        <w:t>• целеполагание как постановка учебной задачи на основе соотнесения того, что уже известно и усвоено учащимися, и того, что ещё неизвестно;</w:t>
      </w:r>
    </w:p>
    <w:p w:rsidR="00253E82" w:rsidRDefault="00253E82" w:rsidP="00253E82">
      <w:pPr>
        <w:jc w:val="both"/>
      </w:pPr>
      <w: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253E82" w:rsidRDefault="00253E82" w:rsidP="00253E82">
      <w:pPr>
        <w:jc w:val="both"/>
      </w:pPr>
      <w:r>
        <w:t>• прогнозирование — предвосхищение результата и уровня усвоения знаний, его временных характеристик;</w:t>
      </w:r>
    </w:p>
    <w:p w:rsidR="00253E82" w:rsidRDefault="00253E82" w:rsidP="00253E82">
      <w:pPr>
        <w:jc w:val="both"/>
      </w:pPr>
      <w:r>
        <w:t>• контроль в форме сличения способа действия и его результата с заданным эталоном с целью обнаружения отклонений и отличий от эталона;</w:t>
      </w:r>
    </w:p>
    <w:p w:rsidR="00253E82" w:rsidRDefault="00253E82" w:rsidP="00253E82">
      <w:pPr>
        <w:jc w:val="both"/>
      </w:pPr>
      <w:r>
        <w:t>• коррекция — внесение необходимых дополнений и коррективов в план и способ действия в случае расхождения эталона, реального действия и его результата; внесение изменений в результат своей деятельности, исходя из оценки этого результата самим обучающимся, учителем, товарищами;</w:t>
      </w:r>
    </w:p>
    <w:p w:rsidR="00253E82" w:rsidRDefault="00253E82" w:rsidP="00253E82">
      <w:pPr>
        <w:jc w:val="both"/>
      </w:pPr>
      <w:r>
        <w:t xml:space="preserve">• оценка — выделение и осознание </w:t>
      </w:r>
      <w:proofErr w:type="gramStart"/>
      <w:r>
        <w:t>обучающимся</w:t>
      </w:r>
      <w:proofErr w:type="gramEnd"/>
      <w:r>
        <w:t xml:space="preserve"> того, что уже усвоено и что ещё нужно усвоить, осознание качества и уровня усвоения; оценка результатов работы;</w:t>
      </w:r>
    </w:p>
    <w:p w:rsidR="00253E82" w:rsidRDefault="00253E82" w:rsidP="00253E82">
      <w:pPr>
        <w:jc w:val="both"/>
      </w:pPr>
      <w:r>
        <w:t xml:space="preserve">• </w:t>
      </w:r>
      <w:proofErr w:type="spellStart"/>
      <w:r>
        <w:t>саморегуляция</w:t>
      </w:r>
      <w:proofErr w:type="spellEnd"/>
      <w:r>
        <w:t xml:space="preserve"> как способность к мобилизации сил и</w:t>
      </w:r>
    </w:p>
    <w:p w:rsidR="00253E82" w:rsidRDefault="00253E82" w:rsidP="00253E82">
      <w:pPr>
        <w:jc w:val="both"/>
      </w:pPr>
      <w:r>
        <w:t>энергии, к волевому усилию (к выбору в ситуации мотивационного конфликта) и преодолению препятствий.</w:t>
      </w:r>
    </w:p>
    <w:p w:rsidR="00253E82" w:rsidRDefault="00253E82" w:rsidP="00253E82">
      <w:pPr>
        <w:ind w:firstLine="708"/>
        <w:jc w:val="both"/>
      </w:pPr>
      <w:r>
        <w:rPr>
          <w:i/>
        </w:rPr>
        <w:t>Познавательные универсальные учебные действия</w:t>
      </w:r>
      <w:r>
        <w:t xml:space="preserve"> включают: </w:t>
      </w:r>
      <w:proofErr w:type="spellStart"/>
      <w:r>
        <w:t>общеучебные</w:t>
      </w:r>
      <w:proofErr w:type="spellEnd"/>
      <w:r>
        <w:t>, логические учебные действия, а также постановку и решение проблемы.</w:t>
      </w:r>
    </w:p>
    <w:p w:rsidR="00253E82" w:rsidRDefault="00253E82" w:rsidP="00253E82">
      <w:pPr>
        <w:jc w:val="both"/>
      </w:pPr>
    </w:p>
    <w:p w:rsidR="00253E82" w:rsidRDefault="00253E82" w:rsidP="00253E82">
      <w:pPr>
        <w:ind w:firstLine="708"/>
        <w:jc w:val="both"/>
        <w:rPr>
          <w:b/>
        </w:rPr>
      </w:pPr>
      <w:proofErr w:type="spellStart"/>
      <w:r>
        <w:rPr>
          <w:b/>
        </w:rPr>
        <w:t>Общеучебные</w:t>
      </w:r>
      <w:proofErr w:type="spellEnd"/>
      <w:r>
        <w:rPr>
          <w:b/>
        </w:rPr>
        <w:t xml:space="preserve"> универсальные действия:</w:t>
      </w:r>
    </w:p>
    <w:p w:rsidR="00253E82" w:rsidRDefault="00253E82" w:rsidP="00253E82">
      <w:pPr>
        <w:jc w:val="both"/>
      </w:pPr>
      <w:r>
        <w:t>• самостоятельное выделение и формулирование познавательной цели;</w:t>
      </w:r>
    </w:p>
    <w:p w:rsidR="00253E82" w:rsidRDefault="00253E82" w:rsidP="00253E82">
      <w:pPr>
        <w:jc w:val="both"/>
      </w:pPr>
      <w:r>
        <w:t>• поиск и выделение необходимой информации; применение методов информационного поиска, в том числе с помощью компьютерных средств;</w:t>
      </w:r>
    </w:p>
    <w:p w:rsidR="00253E82" w:rsidRDefault="00253E82" w:rsidP="00253E82">
      <w:pPr>
        <w:jc w:val="both"/>
      </w:pPr>
      <w:r>
        <w:t>• структурирование знаний;</w:t>
      </w:r>
    </w:p>
    <w:p w:rsidR="00253E82" w:rsidRDefault="00253E82" w:rsidP="00253E82">
      <w:pPr>
        <w:jc w:val="both"/>
      </w:pPr>
      <w:r>
        <w:t>• осознанное и произвольное построение речевого высказывания в устной и письменной форме;</w:t>
      </w:r>
    </w:p>
    <w:p w:rsidR="00253E82" w:rsidRDefault="00253E82" w:rsidP="00253E82">
      <w:pPr>
        <w:jc w:val="both"/>
      </w:pPr>
      <w:r>
        <w:t>• выбор наиболее эффективных способов решения задач в зависимости от конкретных условий;</w:t>
      </w:r>
    </w:p>
    <w:p w:rsidR="00253E82" w:rsidRDefault="00253E82" w:rsidP="00253E82">
      <w:pPr>
        <w:jc w:val="both"/>
      </w:pPr>
      <w:r>
        <w:t>• рефлексия способов и условий действия, контроль и оценка процесса и результатов деятельности;</w:t>
      </w:r>
    </w:p>
    <w:p w:rsidR="00253E82" w:rsidRDefault="00253E82" w:rsidP="00253E82">
      <w:pPr>
        <w:jc w:val="both"/>
      </w:pPr>
      <w:r>
        <w:t xml:space="preserve">•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w:t>
      </w:r>
      <w:r>
        <w:lastRenderedPageBreak/>
        <w:t>текстов художественного, научного, публицистического и официально делового стилей; понимание и адекватная оценка языка средств массовой информации;</w:t>
      </w:r>
    </w:p>
    <w:p w:rsidR="00253E82" w:rsidRDefault="00253E82" w:rsidP="00253E82">
      <w:pPr>
        <w:jc w:val="both"/>
      </w:pPr>
      <w: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253E82" w:rsidRDefault="00253E82" w:rsidP="00253E82">
      <w:pPr>
        <w:ind w:firstLine="708"/>
        <w:jc w:val="both"/>
      </w:pPr>
      <w:r>
        <w:t xml:space="preserve">Особую группу </w:t>
      </w:r>
      <w:proofErr w:type="spellStart"/>
      <w:r>
        <w:t>общеучебных</w:t>
      </w:r>
      <w:proofErr w:type="spellEnd"/>
      <w:r>
        <w:t xml:space="preserve"> универсальных действий составляют знаков</w:t>
      </w:r>
      <w:proofErr w:type="gramStart"/>
      <w:r>
        <w:t>о-</w:t>
      </w:r>
      <w:proofErr w:type="gramEnd"/>
      <w:r>
        <w:t xml:space="preserve"> символические действия:</w:t>
      </w:r>
    </w:p>
    <w:p w:rsidR="00253E82" w:rsidRDefault="00253E82" w:rsidP="00253E82">
      <w:pPr>
        <w:jc w:val="both"/>
      </w:pPr>
      <w:proofErr w:type="gramStart"/>
      <w:r>
        <w:t xml:space="preserve">• моделирование — преобразование объекта из чувственной формы в модель, где </w:t>
      </w:r>
      <w:proofErr w:type="spellStart"/>
      <w:r>
        <w:t>выделенысущественные</w:t>
      </w:r>
      <w:proofErr w:type="spellEnd"/>
      <w:r>
        <w:t xml:space="preserve"> характеристики объекта (пространственно-графическая или </w:t>
      </w:r>
      <w:proofErr w:type="spellStart"/>
      <w:r>
        <w:t>знаковосимволическая</w:t>
      </w:r>
      <w:proofErr w:type="spellEnd"/>
      <w:r>
        <w:t>);</w:t>
      </w:r>
      <w:proofErr w:type="gramEnd"/>
    </w:p>
    <w:p w:rsidR="00253E82" w:rsidRDefault="00253E82" w:rsidP="00253E82">
      <w:pPr>
        <w:jc w:val="both"/>
      </w:pPr>
      <w:r>
        <w:t>• преобразование модели с целью выявления общих законов, определяющих данную предметную область.</w:t>
      </w:r>
    </w:p>
    <w:p w:rsidR="00253E82" w:rsidRDefault="00253E82" w:rsidP="00253E82">
      <w:pPr>
        <w:jc w:val="both"/>
      </w:pPr>
      <w:r>
        <w:t>Логические универсальные действия:</w:t>
      </w:r>
    </w:p>
    <w:p w:rsidR="00253E82" w:rsidRDefault="00253E82" w:rsidP="00253E82">
      <w:pPr>
        <w:jc w:val="both"/>
      </w:pPr>
      <w:r>
        <w:t>• анализ объектов с целью выделения признаков (существенных, несущественных);</w:t>
      </w:r>
    </w:p>
    <w:p w:rsidR="00253E82" w:rsidRDefault="00253E82" w:rsidP="00253E82">
      <w:pPr>
        <w:jc w:val="both"/>
      </w:pPr>
      <w:r>
        <w:t>• синтез — составление целого из частей, в том числе самостоятельное достраивание с восполнением недостающих компонентов;</w:t>
      </w:r>
    </w:p>
    <w:p w:rsidR="00253E82" w:rsidRDefault="00253E82" w:rsidP="00253E82">
      <w:pPr>
        <w:jc w:val="both"/>
      </w:pPr>
      <w:r>
        <w:t xml:space="preserve">• выбор оснований и критериев для сравнения, </w:t>
      </w:r>
      <w:proofErr w:type="spellStart"/>
      <w:r>
        <w:t>сериации</w:t>
      </w:r>
      <w:proofErr w:type="spellEnd"/>
      <w:r>
        <w:t>, классификации объектов;</w:t>
      </w:r>
    </w:p>
    <w:p w:rsidR="00253E82" w:rsidRDefault="00253E82" w:rsidP="00253E82">
      <w:pPr>
        <w:jc w:val="both"/>
      </w:pPr>
      <w:r>
        <w:t>• подведение под понятие, выведение следствий;</w:t>
      </w:r>
    </w:p>
    <w:p w:rsidR="00253E82" w:rsidRDefault="00253E82" w:rsidP="00253E82">
      <w:pPr>
        <w:jc w:val="both"/>
      </w:pPr>
      <w:r>
        <w:t>• установление причинно-следственных связей, представление цепочек объектов и явлений;</w:t>
      </w:r>
    </w:p>
    <w:p w:rsidR="00253E82" w:rsidRDefault="00253E82" w:rsidP="00253E82">
      <w:pPr>
        <w:jc w:val="both"/>
      </w:pPr>
      <w:r>
        <w:t xml:space="preserve">• построение логической цепочки рассуждений, анализ истинности утверждений; </w:t>
      </w:r>
    </w:p>
    <w:p w:rsidR="00253E82" w:rsidRDefault="00253E82" w:rsidP="00253E82">
      <w:pPr>
        <w:jc w:val="both"/>
      </w:pPr>
      <w:r>
        <w:t>• доказательство;</w:t>
      </w:r>
    </w:p>
    <w:p w:rsidR="00253E82" w:rsidRDefault="00253E82" w:rsidP="00253E82">
      <w:pPr>
        <w:jc w:val="both"/>
      </w:pPr>
      <w:r>
        <w:t>• выдвижение гипотез и их обоснование.</w:t>
      </w:r>
    </w:p>
    <w:p w:rsidR="00253E82" w:rsidRDefault="00253E82" w:rsidP="00253E82">
      <w:pPr>
        <w:jc w:val="both"/>
        <w:rPr>
          <w:u w:val="single"/>
        </w:rPr>
      </w:pPr>
      <w:r>
        <w:rPr>
          <w:u w:val="single"/>
        </w:rPr>
        <w:t>Постановка и решение проблемы:</w:t>
      </w:r>
    </w:p>
    <w:p w:rsidR="00253E82" w:rsidRDefault="00253E82" w:rsidP="00253E82">
      <w:pPr>
        <w:jc w:val="both"/>
      </w:pPr>
      <w:r>
        <w:t>• формулирование проблемы;</w:t>
      </w:r>
    </w:p>
    <w:p w:rsidR="00253E82" w:rsidRDefault="00253E82" w:rsidP="00253E82">
      <w:pPr>
        <w:jc w:val="both"/>
      </w:pPr>
      <w:r>
        <w:t>• самостоятельное создание способов решения проблем творческого и поискового характера.</w:t>
      </w:r>
    </w:p>
    <w:p w:rsidR="00253E82" w:rsidRDefault="00253E82" w:rsidP="00253E82">
      <w:pPr>
        <w:ind w:firstLine="708"/>
        <w:jc w:val="both"/>
      </w:pPr>
      <w:r>
        <w:rPr>
          <w:i/>
        </w:rPr>
        <w:t xml:space="preserve">Коммуникативные универсальные учебные действия </w:t>
      </w:r>
      <w: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253E82" w:rsidRDefault="00253E82" w:rsidP="00253E82">
      <w:pPr>
        <w:ind w:firstLine="708"/>
        <w:jc w:val="both"/>
        <w:rPr>
          <w:b/>
        </w:rPr>
      </w:pPr>
      <w:r>
        <w:rPr>
          <w:b/>
        </w:rPr>
        <w:t>К коммуникативным действиям относятся:</w:t>
      </w:r>
    </w:p>
    <w:p w:rsidR="00253E82" w:rsidRDefault="00253E82" w:rsidP="00253E82">
      <w:pPr>
        <w:jc w:val="both"/>
      </w:pPr>
      <w:r>
        <w:t>• планирование учебного сотрудничества с учителем и сверстниками — определение цели, функций участников, способов взаимодействия;</w:t>
      </w:r>
    </w:p>
    <w:p w:rsidR="00253E82" w:rsidRDefault="00253E82" w:rsidP="00253E82">
      <w:pPr>
        <w:jc w:val="both"/>
      </w:pPr>
      <w:r>
        <w:t>• постановка вопросов — инициативное сотрудничество в поиске и сборе информации;</w:t>
      </w:r>
    </w:p>
    <w:p w:rsidR="00253E82" w:rsidRDefault="00253E82" w:rsidP="00253E82">
      <w:pPr>
        <w:jc w:val="both"/>
      </w:pPr>
      <w: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253E82" w:rsidRDefault="00253E82" w:rsidP="00253E82">
      <w:pPr>
        <w:jc w:val="both"/>
      </w:pPr>
      <w:r>
        <w:t>• управление поведением партнёра — контроль, коррекция, оценка его действий;</w:t>
      </w:r>
    </w:p>
    <w:p w:rsidR="00253E82" w:rsidRDefault="00253E82" w:rsidP="00253E82">
      <w:pPr>
        <w:jc w:val="both"/>
      </w:pPr>
      <w: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253E82" w:rsidRDefault="00253E82" w:rsidP="00253E82">
      <w:pPr>
        <w:ind w:firstLine="708"/>
        <w:jc w:val="both"/>
      </w:pPr>
      <w: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w:t>
      </w:r>
    </w:p>
    <w:p w:rsidR="00253E82" w:rsidRDefault="00253E82" w:rsidP="00253E82">
      <w:pPr>
        <w:jc w:val="both"/>
      </w:pPr>
      <w:r>
        <w:lastRenderedPageBreak/>
        <w:t>способностей личности, осуществляется в рамках нормативно 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253E82" w:rsidRDefault="00253E82" w:rsidP="00253E82">
      <w:pPr>
        <w:ind w:firstLine="708"/>
        <w:jc w:val="both"/>
      </w:pPr>
      <w: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253E82" w:rsidRDefault="00253E82" w:rsidP="00253E82">
      <w:pPr>
        <w:jc w:val="both"/>
      </w:pPr>
      <w:r>
        <w:t xml:space="preserve">• из общения и </w:t>
      </w:r>
      <w:proofErr w:type="spellStart"/>
      <w:r>
        <w:t>сорегуляции</w:t>
      </w:r>
      <w:proofErr w:type="spellEnd"/>
      <w:r>
        <w:t xml:space="preserve"> развивается способность ребёнка регулировать свою деятельность;</w:t>
      </w:r>
    </w:p>
    <w:p w:rsidR="00253E82" w:rsidRDefault="00253E82" w:rsidP="00253E82">
      <w:pPr>
        <w:jc w:val="both"/>
      </w:pPr>
      <w:r>
        <w:t xml:space="preserve">• из оценок окружающих и в первую очередь оценок близкого и взрослого формируется представление о себе и своих возможностях, появляется </w:t>
      </w:r>
      <w:proofErr w:type="spellStart"/>
      <w:r>
        <w:t>самопринятие</w:t>
      </w:r>
      <w:proofErr w:type="spellEnd"/>
      <w:r>
        <w:t xml:space="preserve"> и самоуважение, т. е. самооценка и </w:t>
      </w:r>
      <w:proofErr w:type="gramStart"/>
      <w:r>
        <w:t>Я-</w:t>
      </w:r>
      <w:proofErr w:type="gramEnd"/>
      <w:r>
        <w:t xml:space="preserve"> концепция как результат самоопределения;</w:t>
      </w:r>
    </w:p>
    <w:p w:rsidR="00253E82" w:rsidRDefault="00253E82" w:rsidP="00253E82">
      <w:pPr>
        <w:jc w:val="both"/>
      </w:pPr>
      <w:r>
        <w:t xml:space="preserve">• из ситуативно-познавательного и </w:t>
      </w:r>
      <w:proofErr w:type="spellStart"/>
      <w:r>
        <w:t>внеситуативно</w:t>
      </w:r>
      <w:proofErr w:type="spellEnd"/>
      <w:r>
        <w:t xml:space="preserve"> - познавательного общения формируются познавательные действия ребёнка.</w:t>
      </w:r>
    </w:p>
    <w:p w:rsidR="00253E82" w:rsidRDefault="00253E82" w:rsidP="00253E82">
      <w:pPr>
        <w:ind w:firstLine="708"/>
        <w:jc w:val="both"/>
      </w:pPr>
      <w:r>
        <w:t>Содержание и способы общения и коммуникации обуславливают развитие способности ребёнка к регуляции поведения и деятельности, познанию мира, определяют образ «Я»</w:t>
      </w:r>
      <w:proofErr w:type="gramStart"/>
      <w:r>
        <w:t>,к</w:t>
      </w:r>
      <w:proofErr w:type="gramEnd"/>
      <w:r>
        <w:t>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253E82" w:rsidRDefault="00253E82" w:rsidP="00253E82">
      <w:pPr>
        <w:ind w:firstLine="708"/>
        <w:jc w:val="both"/>
      </w:pPr>
      <w:r>
        <w:t>По мере становления личностных действий ребёнка (</w:t>
      </w:r>
      <w:proofErr w:type="spellStart"/>
      <w:r>
        <w:t>смыслообразование</w:t>
      </w:r>
      <w:proofErr w:type="spellEnd"/>
      <w:r>
        <w:t xml:space="preserve"> и самоопределение, нравственн</w:t>
      </w:r>
      <w:proofErr w:type="gramStart"/>
      <w:r>
        <w:t>о-</w:t>
      </w:r>
      <w:proofErr w:type="gramEnd"/>
      <w:r>
        <w:t xml:space="preserve"> 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w:t>
      </w:r>
      <w:proofErr w:type="gramStart"/>
      <w:r>
        <w:t>Я-</w:t>
      </w:r>
      <w:proofErr w:type="gramEnd"/>
      <w:r>
        <w:t xml:space="preserve"> концепции.</w:t>
      </w:r>
    </w:p>
    <w:p w:rsidR="00253E82" w:rsidRDefault="00253E82" w:rsidP="00253E82">
      <w:pPr>
        <w:ind w:firstLine="708"/>
        <w:jc w:val="both"/>
      </w:pPr>
      <w:r>
        <w:t xml:space="preserve">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w:t>
      </w:r>
      <w:proofErr w:type="spellStart"/>
      <w:r>
        <w:t>смыслообразование</w:t>
      </w:r>
      <w:proofErr w:type="spellEnd"/>
      <w:r>
        <w:t xml:space="preserve"> и самоопределение учащегося.</w:t>
      </w:r>
    </w:p>
    <w:p w:rsidR="00253E82" w:rsidRDefault="00253E82" w:rsidP="00253E82">
      <w:pPr>
        <w:jc w:val="both"/>
      </w:pPr>
    </w:p>
    <w:p w:rsidR="00253E82" w:rsidRDefault="00253E82" w:rsidP="00253E82">
      <w:pPr>
        <w:jc w:val="both"/>
        <w:rPr>
          <w:b/>
        </w:rPr>
      </w:pPr>
      <w:r>
        <w:rPr>
          <w:b/>
        </w:rPr>
        <w:t xml:space="preserve"> Связь универсальных учебных действий с содержанием учебных предметов</w:t>
      </w:r>
    </w:p>
    <w:p w:rsidR="00253E82" w:rsidRDefault="00253E82" w:rsidP="00253E82">
      <w:pPr>
        <w:jc w:val="both"/>
        <w:rPr>
          <w:b/>
        </w:rPr>
      </w:pPr>
    </w:p>
    <w:p w:rsidR="00253E82" w:rsidRDefault="00253E82" w:rsidP="00253E82">
      <w:pPr>
        <w:ind w:firstLine="708"/>
        <w:jc w:val="both"/>
      </w:pPr>
      <w: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w:t>
      </w:r>
      <w:proofErr w:type="spellStart"/>
      <w:r>
        <w:t>метапредметной</w:t>
      </w:r>
      <w:proofErr w:type="spellEnd"/>
      <w:r>
        <w:t xml:space="preserve"> деятельности, организации форм учебного сотрудничества и решения важных задач жизнедеятельности обучающихся.</w:t>
      </w:r>
    </w:p>
    <w:p w:rsidR="00253E82" w:rsidRDefault="00253E82" w:rsidP="00253E82">
      <w:pPr>
        <w:ind w:firstLine="708"/>
        <w:jc w:val="both"/>
      </w:pPr>
      <w:r>
        <w:t xml:space="preserve">На ступени начального общего образования имеет особое значение обеспечение при организации учебного процесса сбалансированного развития у </w:t>
      </w:r>
      <w:proofErr w:type="gramStart"/>
      <w:r>
        <w:t>обучающихся</w:t>
      </w:r>
      <w:proofErr w:type="gramEnd"/>
      <w:r>
        <w:t xml:space="preserve"> логического, наглядно-образного и знаково символического мышления, исключающее риск развития формализма мышления, формирования </w:t>
      </w:r>
      <w:proofErr w:type="spellStart"/>
      <w:r>
        <w:t>псевдологического</w:t>
      </w:r>
      <w:proofErr w:type="spellEnd"/>
      <w:r>
        <w:t xml:space="preserve"> мышления. Существенную роль в этом играют такие учебные предметы, как «Литературное чтение», «Технология», «Изобразительное искусство», «Музыка».</w:t>
      </w:r>
    </w:p>
    <w:p w:rsidR="00253E82" w:rsidRDefault="00253E82" w:rsidP="00253E82">
      <w:pPr>
        <w:ind w:firstLine="708"/>
        <w:jc w:val="both"/>
      </w:pPr>
      <w: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253E82" w:rsidRDefault="00253E82" w:rsidP="00253E82">
      <w:pPr>
        <w:ind w:firstLine="708"/>
        <w:jc w:val="both"/>
      </w:pPr>
      <w:r>
        <w:t xml:space="preserve">В частности, учебные предметы «Русский язык», «Родной язык»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w:t>
      </w:r>
      <w:r>
        <w:lastRenderedPageBreak/>
        <w:t>моделирования (например, состава слова путём составления схемы) и преобразования модели (видоизменения слова). Изучение русского создаёт условия для формирования «языкового чутья» как результата ориентировки ребёнка в грамматической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253E82" w:rsidRDefault="00253E82" w:rsidP="00253E82">
      <w:pPr>
        <w:ind w:firstLine="708"/>
        <w:jc w:val="both"/>
      </w:pPr>
      <w:r>
        <w:rPr>
          <w:b/>
        </w:rPr>
        <w:t>«Литературное чтение и слушание».</w:t>
      </w:r>
      <w: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253E82" w:rsidRDefault="00253E82" w:rsidP="00253E82">
      <w:pPr>
        <w:ind w:firstLine="708"/>
        <w:jc w:val="both"/>
      </w:pPr>
      <w: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253E82" w:rsidRDefault="00253E82" w:rsidP="00253E82">
      <w:pPr>
        <w:jc w:val="both"/>
      </w:pPr>
      <w:r>
        <w:t xml:space="preserve">1 Типовые задачи для диагностики </w:t>
      </w:r>
      <w:proofErr w:type="spellStart"/>
      <w:r>
        <w:t>сформированности</w:t>
      </w:r>
      <w:proofErr w:type="spellEnd"/>
      <w:r>
        <w:t xml:space="preserve"> </w:t>
      </w:r>
      <w:proofErr w:type="spellStart"/>
      <w:r>
        <w:t>личностных</w:t>
      </w:r>
      <w:proofErr w:type="gramStart"/>
      <w:r>
        <w:t>,р</w:t>
      </w:r>
      <w:proofErr w:type="gramEnd"/>
      <w:r>
        <w:t>егулятивных</w:t>
      </w:r>
      <w:proofErr w:type="spellEnd"/>
      <w:r>
        <w:t>, познавательных, коммуникативных универсальных учебных</w:t>
      </w:r>
    </w:p>
    <w:p w:rsidR="00253E82" w:rsidRDefault="00253E82" w:rsidP="00253E82">
      <w:pPr>
        <w:jc w:val="both"/>
      </w:pPr>
      <w:r>
        <w:t>действий приводятся в книге: Как проектировать универсальные учебные действия в начальной школе: от действия к мысли: Пособие для учителя /</w:t>
      </w:r>
    </w:p>
    <w:p w:rsidR="00253E82" w:rsidRDefault="00253E82" w:rsidP="00253E82">
      <w:pPr>
        <w:jc w:val="both"/>
      </w:pPr>
      <w:r>
        <w:t xml:space="preserve">А. Г. </w:t>
      </w:r>
      <w:proofErr w:type="spellStart"/>
      <w:r>
        <w:t>Асмолов</w:t>
      </w:r>
      <w:proofErr w:type="spellEnd"/>
      <w:r>
        <w:t xml:space="preserve">, Г. В. </w:t>
      </w:r>
      <w:proofErr w:type="spellStart"/>
      <w:r>
        <w:t>Бурменская</w:t>
      </w:r>
      <w:proofErr w:type="spellEnd"/>
      <w:r>
        <w:t xml:space="preserve">, И. А. Володарская и др.; Под ред. А. Г. </w:t>
      </w:r>
      <w:proofErr w:type="spellStart"/>
      <w:r>
        <w:t>Асмолова</w:t>
      </w:r>
      <w:proofErr w:type="spellEnd"/>
      <w:r>
        <w:t>. — М.: Просвещение, 2008.</w:t>
      </w:r>
    </w:p>
    <w:p w:rsidR="00253E82" w:rsidRDefault="00253E82" w:rsidP="00253E82">
      <w:pPr>
        <w:jc w:val="both"/>
      </w:pPr>
    </w:p>
    <w:p w:rsidR="00253E82" w:rsidRDefault="00253E82" w:rsidP="00253E82">
      <w:pPr>
        <w:ind w:firstLine="708"/>
        <w:jc w:val="both"/>
        <w:rPr>
          <w:b/>
        </w:rPr>
      </w:pPr>
      <w:r>
        <w:rPr>
          <w:b/>
        </w:rPr>
        <w:t>Учебный предмет «Литературное чтение и слушание» обеспечивает формирование следующих универсальных учебных действий:</w:t>
      </w:r>
    </w:p>
    <w:p w:rsidR="00253E82" w:rsidRDefault="00253E82" w:rsidP="00253E82">
      <w:pPr>
        <w:jc w:val="both"/>
      </w:pPr>
      <w:r>
        <w:t xml:space="preserve">• </w:t>
      </w:r>
      <w:proofErr w:type="spellStart"/>
      <w:r>
        <w:t>смыслообразования</w:t>
      </w:r>
      <w:proofErr w:type="spellEnd"/>
      <w:r>
        <w:t xml:space="preserve"> через прослеживание судьбы героя и ориентацию учащегося в системе личностных смыслов;</w:t>
      </w:r>
    </w:p>
    <w:p w:rsidR="00253E82" w:rsidRDefault="00253E82" w:rsidP="00253E82">
      <w:pPr>
        <w:jc w:val="both"/>
      </w:pPr>
      <w:r>
        <w:t>• 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253E82" w:rsidRDefault="00253E82" w:rsidP="00253E82">
      <w:pPr>
        <w:jc w:val="both"/>
      </w:pPr>
      <w:r>
        <w:t>•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253E82" w:rsidRDefault="00253E82" w:rsidP="00253E82">
      <w:pPr>
        <w:jc w:val="both"/>
      </w:pPr>
      <w:r>
        <w:t>• эстетических ценностей и на их основе эстетических критериев;</w:t>
      </w:r>
    </w:p>
    <w:p w:rsidR="00253E82" w:rsidRDefault="00253E82" w:rsidP="00253E82">
      <w:pPr>
        <w:jc w:val="both"/>
      </w:pPr>
      <w:r>
        <w:t>• нравственно-этического оценивания через выявление морального содержания и нравственного значения действий персонажей;</w:t>
      </w:r>
    </w:p>
    <w:p w:rsidR="00253E82" w:rsidRDefault="00253E82" w:rsidP="00253E82">
      <w:pPr>
        <w:jc w:val="both"/>
      </w:pPr>
      <w:r>
        <w:t xml:space="preserve">• эмоционально-личностной </w:t>
      </w:r>
      <w:proofErr w:type="spellStart"/>
      <w:r>
        <w:t>децентрации</w:t>
      </w:r>
      <w:proofErr w:type="spellEnd"/>
      <w:r>
        <w:t xml:space="preserve"> на основе отождествления себя с героями произведения, соотнесения и сопоставления их позиций, взглядов и мнений;</w:t>
      </w:r>
    </w:p>
    <w:p w:rsidR="00253E82" w:rsidRDefault="00253E82" w:rsidP="00253E82">
      <w:pPr>
        <w:jc w:val="both"/>
      </w:pPr>
      <w:r>
        <w:t>• умения понимать контекстную речь на основе воссоздания картины событий и поступков персонажей;</w:t>
      </w:r>
    </w:p>
    <w:p w:rsidR="00253E82" w:rsidRDefault="00253E82" w:rsidP="00253E82">
      <w:pPr>
        <w:jc w:val="both"/>
      </w:pPr>
      <w:r>
        <w:t>• 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253E82" w:rsidRDefault="00253E82" w:rsidP="00253E82">
      <w:pPr>
        <w:jc w:val="both"/>
      </w:pPr>
      <w:r>
        <w:t>• умения устанавливать логическую причинно-следственную последовательность событий и действий героев произведения;</w:t>
      </w:r>
    </w:p>
    <w:p w:rsidR="00253E82" w:rsidRDefault="00253E82" w:rsidP="00253E82">
      <w:pPr>
        <w:jc w:val="both"/>
      </w:pPr>
      <w:r>
        <w:t>• умения строить план с выделением существенной и дополнительной информации.</w:t>
      </w:r>
    </w:p>
    <w:p w:rsidR="00253E82" w:rsidRDefault="00253E82" w:rsidP="00253E82">
      <w:pPr>
        <w:ind w:firstLine="708"/>
        <w:jc w:val="both"/>
      </w:pPr>
      <w:r>
        <w:rPr>
          <w:b/>
        </w:rPr>
        <w:t xml:space="preserve"> «Математика». </w:t>
      </w:r>
      <w:proofErr w:type="gramStart"/>
      <w:r>
        <w:t xml:space="preserve">На ступени начального общего образования этот предмет является основой развития у обучающихся познавательных действий, в первую очередь логических и алгоритмических, включая знаково-символические, а также планирование </w:t>
      </w:r>
      <w:r>
        <w:lastRenderedPageBreak/>
        <w:t xml:space="preserve">(последовательности действий по решению задач), систематизацию и структурирование знаний, перевод с одного языка на другой, моделирование, дифференциацию существенных и несущественных условий, аксиоматику, формирование элементов системного мышления и приобретение основ информационной грамотности. </w:t>
      </w:r>
      <w:proofErr w:type="gramEnd"/>
    </w:p>
    <w:p w:rsidR="00253E82" w:rsidRDefault="00253E82" w:rsidP="00253E82">
      <w:pPr>
        <w:ind w:firstLine="708"/>
        <w:jc w:val="both"/>
        <w:rPr>
          <w:b/>
        </w:rPr>
      </w:pPr>
      <w:r>
        <w:rPr>
          <w:b/>
        </w:rPr>
        <w:t>Особое значение имеет математика для формирования общего приёма решения задач как универсального учебного действия.</w:t>
      </w:r>
    </w:p>
    <w:p w:rsidR="00253E82" w:rsidRDefault="00253E82" w:rsidP="00253E82">
      <w:pPr>
        <w:ind w:firstLine="708"/>
        <w:jc w:val="both"/>
      </w:pPr>
      <w: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Моделирование включает в свой состав знаково-символические действия: замещение, кодирование, декодирование. С их освоения и должно начинаться овладение моделированием.</w:t>
      </w:r>
    </w:p>
    <w:p w:rsidR="00253E82" w:rsidRDefault="00253E82" w:rsidP="00253E82">
      <w:pPr>
        <w:ind w:firstLine="708"/>
        <w:jc w:val="both"/>
      </w:pPr>
      <w:r>
        <w:t>Кроме того, учащийся должен осваивать системы социально принятых знаков и символов, существующих в современной культуре и необходимых как для обучения, так и для его социализации.</w:t>
      </w:r>
    </w:p>
    <w:p w:rsidR="00253E82" w:rsidRDefault="00253E82" w:rsidP="00253E82">
      <w:pPr>
        <w:ind w:firstLine="708"/>
        <w:jc w:val="both"/>
      </w:pPr>
      <w:r>
        <w:rPr>
          <w:b/>
        </w:rPr>
        <w:t>«Окружающий мир. ОБЖ».</w:t>
      </w:r>
      <w:r>
        <w:t xml:space="preserve"> </w:t>
      </w:r>
      <w:proofErr w:type="gramStart"/>
      <w: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roofErr w:type="gramEnd"/>
    </w:p>
    <w:p w:rsidR="00253E82" w:rsidRDefault="00253E82" w:rsidP="00253E82">
      <w:pPr>
        <w:ind w:firstLine="708"/>
        <w:jc w:val="both"/>
        <w:rPr>
          <w:b/>
        </w:rPr>
      </w:pPr>
      <w:r>
        <w:rPr>
          <w:b/>
        </w:rPr>
        <w:t xml:space="preserve">В сфере личностных универсальных действий изучение предмета «Окружающий мир. ОБЖ.» обеспечивает формирование когнитивного, эмоционально ценностного и </w:t>
      </w:r>
      <w:proofErr w:type="spellStart"/>
      <w:r>
        <w:rPr>
          <w:b/>
        </w:rPr>
        <w:t>деятельностного</w:t>
      </w:r>
      <w:proofErr w:type="spellEnd"/>
      <w:r>
        <w:rPr>
          <w:b/>
        </w:rPr>
        <w:t xml:space="preserve"> компонентов гражданской российской идентичности:</w:t>
      </w:r>
    </w:p>
    <w:p w:rsidR="00253E82" w:rsidRDefault="00253E82" w:rsidP="00253E82">
      <w:pPr>
        <w:jc w:val="both"/>
      </w:pPr>
      <w:r>
        <w:t>•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w:t>
      </w:r>
    </w:p>
    <w:p w:rsidR="00253E82" w:rsidRDefault="00253E82" w:rsidP="00253E82">
      <w:pPr>
        <w:jc w:val="both"/>
      </w:pPr>
      <w:r>
        <w:t>зарубежных стран;</w:t>
      </w:r>
    </w:p>
    <w:p w:rsidR="00253E82" w:rsidRDefault="00253E82" w:rsidP="00253E82">
      <w:pPr>
        <w:jc w:val="both"/>
      </w:pPr>
      <w:r>
        <w:t>•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253E82" w:rsidRDefault="00253E82" w:rsidP="00253E82">
      <w:pPr>
        <w:jc w:val="both"/>
      </w:pPr>
      <w:r>
        <w:t xml:space="preserve">• формирование основ экологического сознания, грамотности и культуры учащихся, освоение элементарных норм адекватного </w:t>
      </w:r>
      <w:proofErr w:type="spellStart"/>
      <w:r>
        <w:t>природосообразного</w:t>
      </w:r>
      <w:proofErr w:type="spellEnd"/>
      <w:r>
        <w:t xml:space="preserve"> поведения;</w:t>
      </w:r>
    </w:p>
    <w:p w:rsidR="00253E82" w:rsidRDefault="00253E82" w:rsidP="00253E82">
      <w:pPr>
        <w:jc w:val="both"/>
      </w:pPr>
      <w:r>
        <w:t xml:space="preserve">• развитие </w:t>
      </w:r>
      <w:proofErr w:type="spellStart"/>
      <w:r>
        <w:t>моральнотического</w:t>
      </w:r>
      <w:proofErr w:type="spellEnd"/>
      <w:r>
        <w:t xml:space="preserve"> сознания - норм и правил взаимоотношений человека с другими людьми, социальными группами и сообществами.</w:t>
      </w:r>
    </w:p>
    <w:p w:rsidR="00253E82" w:rsidRDefault="00253E82" w:rsidP="00253E82">
      <w:pPr>
        <w:ind w:firstLine="708"/>
        <w:jc w:val="both"/>
      </w:pPr>
      <w:r>
        <w:t xml:space="preserve">В сфере личностных универсальных учебных действий изучение предмета способствует принятию </w:t>
      </w:r>
      <w:proofErr w:type="gramStart"/>
      <w:r>
        <w:t>обучающимися</w:t>
      </w:r>
      <w:proofErr w:type="gramEnd"/>
      <w:r>
        <w:t xml:space="preserve">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253E82" w:rsidRDefault="00253E82" w:rsidP="00253E82">
      <w:pPr>
        <w:jc w:val="both"/>
      </w:pPr>
      <w:r>
        <w:t xml:space="preserve">Изучение предмета «Окружающий мир» способствует формированию </w:t>
      </w:r>
      <w:proofErr w:type="spellStart"/>
      <w:r>
        <w:t>общепознавательных</w:t>
      </w:r>
      <w:proofErr w:type="spellEnd"/>
      <w:r>
        <w:t xml:space="preserve"> универсальных учебных действий:</w:t>
      </w:r>
    </w:p>
    <w:p w:rsidR="00253E82" w:rsidRDefault="00253E82" w:rsidP="00253E82">
      <w:pPr>
        <w:jc w:val="both"/>
      </w:pPr>
      <w:r>
        <w:t xml:space="preserve">• овладению начальными формами исследовательской деятельности, включая умения поиска и работы с </w:t>
      </w:r>
      <w:proofErr w:type="spellStart"/>
      <w:r>
        <w:t>информацией</w:t>
      </w:r>
      <w:proofErr w:type="gramStart"/>
      <w:r>
        <w:t>,в</w:t>
      </w:r>
      <w:proofErr w:type="spellEnd"/>
      <w:proofErr w:type="gramEnd"/>
      <w:r>
        <w:t xml:space="preserve"> том числе с использованием различных средств ИКТ;</w:t>
      </w:r>
    </w:p>
    <w:p w:rsidR="00253E82" w:rsidRDefault="00253E82" w:rsidP="00253E82">
      <w:pPr>
        <w:jc w:val="both"/>
      </w:pPr>
      <w:r>
        <w:t>• 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 в том числе в интерактивной среде);</w:t>
      </w:r>
    </w:p>
    <w:p w:rsidR="00253E82" w:rsidRDefault="00253E82" w:rsidP="00253E82">
      <w:pPr>
        <w:jc w:val="both"/>
      </w:pPr>
      <w:r>
        <w:lastRenderedPageBreak/>
        <w:t>•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253E82" w:rsidRDefault="00253E82" w:rsidP="00253E82">
      <w:pPr>
        <w:ind w:firstLine="708"/>
        <w:jc w:val="both"/>
      </w:pPr>
      <w:r>
        <w:rPr>
          <w:b/>
        </w:rPr>
        <w:t>«Музыка».</w:t>
      </w:r>
      <w: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253E82" w:rsidRDefault="00253E82" w:rsidP="00253E82">
      <w:pPr>
        <w:ind w:firstLine="708"/>
        <w:jc w:val="both"/>
      </w:pPr>
      <w:r>
        <w:t xml:space="preserve">Будут сформированы коммуникативные универсальные учебные действия на основе развития </w:t>
      </w:r>
      <w:proofErr w:type="spellStart"/>
      <w:r>
        <w:t>эмпатии</w:t>
      </w:r>
      <w:proofErr w:type="spellEnd"/>
      <w:r>
        <w:t xml:space="preserve"> и умения выявлять выраженные в музыке настроения и чувства и передавать свои чувства и эмоции на основе творческого самовыражения.</w:t>
      </w:r>
    </w:p>
    <w:p w:rsidR="00253E82" w:rsidRDefault="00253E82" w:rsidP="00253E82">
      <w:pPr>
        <w:ind w:firstLine="708"/>
        <w:jc w:val="both"/>
      </w:pPr>
      <w:r>
        <w:t xml:space="preserve">В области развития </w:t>
      </w:r>
      <w:proofErr w:type="spellStart"/>
      <w:r>
        <w:t>общепознавательных</w:t>
      </w:r>
      <w:proofErr w:type="spellEnd"/>
      <w:r>
        <w:t xml:space="preserve"> действий изучение музыки будет способствовать формированию замещения и моделирования.</w:t>
      </w:r>
    </w:p>
    <w:p w:rsidR="00253E82" w:rsidRDefault="00253E82" w:rsidP="00253E82">
      <w:pPr>
        <w:ind w:firstLine="708"/>
        <w:jc w:val="both"/>
      </w:pPr>
      <w:r>
        <w:rPr>
          <w:b/>
        </w:rPr>
        <w:t>«Изобразительное искусство».</w:t>
      </w:r>
      <w:r>
        <w:t xml:space="preserve"> Развивающий потенциал этого предмета связан с формированием личностных, познавательных, регулятивных действий.</w:t>
      </w:r>
    </w:p>
    <w:p w:rsidR="00253E82" w:rsidRDefault="00253E82" w:rsidP="00253E82">
      <w:pPr>
        <w:ind w:firstLine="708"/>
        <w:jc w:val="both"/>
      </w:pPr>
      <w:r>
        <w:t xml:space="preserve">Моделирующий характер изобразительной деятельности создаёт условия для формирования </w:t>
      </w:r>
      <w:proofErr w:type="spellStart"/>
      <w:r>
        <w:t>общеучебных</w:t>
      </w:r>
      <w:proofErr w:type="spellEnd"/>
      <w:r>
        <w:t xml:space="preserve">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w:t>
      </w:r>
    </w:p>
    <w:p w:rsidR="00253E82" w:rsidRDefault="00253E82" w:rsidP="00253E82">
      <w:pPr>
        <w:ind w:firstLine="708"/>
        <w:jc w:val="both"/>
      </w:pPr>
      <w:r>
        <w:t>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253E82" w:rsidRDefault="00253E82" w:rsidP="00253E82">
      <w:pPr>
        <w:ind w:firstLine="708"/>
        <w:jc w:val="both"/>
      </w:pPr>
      <w: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253E82" w:rsidRDefault="00253E82" w:rsidP="00253E82">
      <w:pPr>
        <w:ind w:firstLine="708"/>
        <w:jc w:val="both"/>
        <w:rPr>
          <w:b/>
        </w:rPr>
      </w:pPr>
    </w:p>
    <w:p w:rsidR="00253E82" w:rsidRDefault="00253E82" w:rsidP="00253E82">
      <w:pPr>
        <w:ind w:firstLine="708"/>
        <w:jc w:val="both"/>
        <w:rPr>
          <w:b/>
        </w:rPr>
      </w:pPr>
    </w:p>
    <w:p w:rsidR="00253E82" w:rsidRDefault="00253E82" w:rsidP="00253E82">
      <w:pPr>
        <w:ind w:firstLine="708"/>
        <w:jc w:val="both"/>
        <w:rPr>
          <w:b/>
        </w:rPr>
      </w:pPr>
      <w:r>
        <w:rPr>
          <w:b/>
        </w:rPr>
        <w:t>«Технология». Специфика этого предмета и его значимость для формирования универсальных учебных действий обусловлена:</w:t>
      </w:r>
    </w:p>
    <w:p w:rsidR="00253E82" w:rsidRDefault="00253E82" w:rsidP="00253E82">
      <w:pPr>
        <w:jc w:val="both"/>
      </w:pPr>
      <w:r>
        <w:t>• ключевой ролью предметно-преобразовательной деятельности как основы формирования системы универсальных учебных действий;</w:t>
      </w:r>
    </w:p>
    <w:p w:rsidR="00253E82" w:rsidRDefault="00253E82" w:rsidP="00253E82">
      <w:pPr>
        <w:jc w:val="both"/>
      </w:pPr>
      <w:r>
        <w:t xml:space="preserve">•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w:t>
      </w:r>
      <w:proofErr w:type="gramStart"/>
      <w:r>
        <w:t>задач</w:t>
      </w:r>
      <w:proofErr w:type="gramEnd"/>
      <w:r>
        <w:t xml:space="preserve">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253E82" w:rsidRDefault="00253E82" w:rsidP="00253E82">
      <w:pPr>
        <w:jc w:val="both"/>
      </w:pPr>
      <w:r>
        <w:lastRenderedPageBreak/>
        <w:t>•специальной организацией процесса планомерно 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253E82" w:rsidRDefault="00253E82" w:rsidP="00253E82">
      <w:pPr>
        <w:jc w:val="both"/>
      </w:pPr>
      <w:r>
        <w:t>• широким использованием форм группового сотрудничества и проектных форм работы для реализации учебных целей курса;</w:t>
      </w:r>
    </w:p>
    <w:p w:rsidR="00253E82" w:rsidRDefault="00253E82" w:rsidP="00253E82">
      <w:pPr>
        <w:jc w:val="both"/>
      </w:pPr>
      <w:r>
        <w:t>• формирование первоначальных элементов ИК</w:t>
      </w:r>
      <w:proofErr w:type="gramStart"/>
      <w:r>
        <w:t>Т-</w:t>
      </w:r>
      <w:proofErr w:type="gramEnd"/>
      <w:r>
        <w:t xml:space="preserve"> компетентности учащихся.</w:t>
      </w:r>
    </w:p>
    <w:p w:rsidR="00253E82" w:rsidRDefault="00253E82" w:rsidP="00253E82">
      <w:pPr>
        <w:jc w:val="both"/>
      </w:pPr>
      <w:r>
        <w:t>Изучение технологии обеспечивает реализацию следующих целей:</w:t>
      </w:r>
    </w:p>
    <w:p w:rsidR="00253E82" w:rsidRDefault="00253E82" w:rsidP="00253E82">
      <w:pPr>
        <w:jc w:val="both"/>
      </w:pPr>
      <w:r>
        <w:t>• формирование картины мира материальной и духовной культуры как продукта творческой предметно - преобразующей деятельности человека;</w:t>
      </w:r>
    </w:p>
    <w:p w:rsidR="00253E82" w:rsidRDefault="00253E82" w:rsidP="00253E82">
      <w:pPr>
        <w:jc w:val="both"/>
      </w:pPr>
      <w:r>
        <w:t xml:space="preserve">• развитие знаков </w:t>
      </w:r>
      <w:proofErr w:type="gramStart"/>
      <w:r>
        <w:t>-с</w:t>
      </w:r>
      <w:proofErr w:type="gramEnd"/>
      <w:r>
        <w:t>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253E82" w:rsidRDefault="00253E82" w:rsidP="00253E82">
      <w:pPr>
        <w:jc w:val="both"/>
      </w:pPr>
      <w:r>
        <w:t>•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253E82" w:rsidRDefault="00253E82" w:rsidP="00253E82">
      <w:pPr>
        <w:jc w:val="both"/>
      </w:pPr>
      <w:r>
        <w:t>•формирование внутреннего плана на основе поэтапной отработки предметно-преобразовательных действий;</w:t>
      </w:r>
    </w:p>
    <w:p w:rsidR="00253E82" w:rsidRDefault="00253E82" w:rsidP="00253E82">
      <w:pPr>
        <w:jc w:val="both"/>
      </w:pPr>
      <w:r>
        <w:t>• развитие планирующей и регулирующей функции речи;</w:t>
      </w:r>
    </w:p>
    <w:p w:rsidR="00253E82" w:rsidRDefault="00253E82" w:rsidP="00253E82">
      <w:pPr>
        <w:jc w:val="both"/>
      </w:pPr>
      <w:r>
        <w:t xml:space="preserve">• развитие коммуникативной компетентности </w:t>
      </w:r>
      <w:proofErr w:type="gramStart"/>
      <w:r>
        <w:t>обучающихся</w:t>
      </w:r>
      <w:proofErr w:type="gramEnd"/>
      <w:r>
        <w:t xml:space="preserve"> на основе организации совместно-продуктивной деятельности;</w:t>
      </w:r>
    </w:p>
    <w:p w:rsidR="00253E82" w:rsidRDefault="00253E82" w:rsidP="00253E82">
      <w:pPr>
        <w:jc w:val="both"/>
      </w:pPr>
      <w:r>
        <w:t>• развитие эстетических представлений и критериев на основе изобразительной и художественной конструктивной деятельности;</w:t>
      </w:r>
    </w:p>
    <w:p w:rsidR="00253E82" w:rsidRDefault="00253E82" w:rsidP="00253E82">
      <w:pPr>
        <w:jc w:val="both"/>
      </w:pPr>
      <w:r>
        <w:t>•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253E82" w:rsidRDefault="00253E82" w:rsidP="00253E82">
      <w:pPr>
        <w:jc w:val="both"/>
      </w:pPr>
      <w:r>
        <w:t>• ознакомление обучающихся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w:t>
      </w:r>
    </w:p>
    <w:p w:rsidR="00253E82" w:rsidRDefault="00253E82" w:rsidP="00253E82">
      <w:pPr>
        <w:jc w:val="both"/>
      </w:pPr>
      <w:r>
        <w:t>• 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253E82" w:rsidRDefault="00253E82" w:rsidP="00253E82">
      <w:pPr>
        <w:ind w:firstLine="708"/>
        <w:jc w:val="both"/>
        <w:rPr>
          <w:b/>
        </w:rPr>
      </w:pPr>
      <w:r>
        <w:rPr>
          <w:b/>
        </w:rPr>
        <w:t>«Физическая культура». Этот предмет обеспечивает формирование личностных универсальных действий:</w:t>
      </w:r>
    </w:p>
    <w:p w:rsidR="00253E82" w:rsidRDefault="00253E82" w:rsidP="00253E82">
      <w:pPr>
        <w:jc w:val="both"/>
      </w:pPr>
      <w:r>
        <w:t>• основ общекультурной и российской гражданской идентичности как чувства гордости за достижения в мировом и отечественном спорте;</w:t>
      </w:r>
    </w:p>
    <w:p w:rsidR="00253E82" w:rsidRDefault="00253E82" w:rsidP="00253E82">
      <w:pPr>
        <w:jc w:val="both"/>
      </w:pPr>
      <w:r>
        <w:t>• освоение моральных норм помощи тем, кто в ней нуждается, готовности принять на себя ответственность;</w:t>
      </w:r>
    </w:p>
    <w:p w:rsidR="00253E82" w:rsidRDefault="00253E82" w:rsidP="00253E82">
      <w:pPr>
        <w:jc w:val="both"/>
      </w:pPr>
      <w:r>
        <w:t>• развитие мотивации достижения и готовности к преодолению трудностей на основе конструктивных стратегий совладения и умения мобилизовать свои личностные и физические ресурсы, стрессоустойчивости;</w:t>
      </w:r>
    </w:p>
    <w:p w:rsidR="00253E82" w:rsidRDefault="00253E82" w:rsidP="00253E82">
      <w:pPr>
        <w:jc w:val="both"/>
      </w:pPr>
      <w:r>
        <w:t>• освоение правил здорового и безопасного образа жизни.</w:t>
      </w:r>
    </w:p>
    <w:p w:rsidR="00253E82" w:rsidRDefault="00253E82" w:rsidP="00253E82">
      <w:pPr>
        <w:jc w:val="both"/>
      </w:pPr>
      <w:r>
        <w:t>«Физическая культура» как учебный предмет способствует:</w:t>
      </w:r>
    </w:p>
    <w:p w:rsidR="00253E82" w:rsidRDefault="00253E82" w:rsidP="00253E82">
      <w:pPr>
        <w:jc w:val="both"/>
      </w:pPr>
      <w:r>
        <w:t>• в области регулятивных действий развитию умений планировать, регулировать, контролировать и оценивать свои действия;</w:t>
      </w:r>
    </w:p>
    <w:p w:rsidR="00253E82" w:rsidRDefault="00253E82" w:rsidP="00253E82">
      <w:pPr>
        <w:jc w:val="both"/>
      </w:pPr>
      <w:r>
        <w:t>•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w:t>
      </w:r>
    </w:p>
    <w:p w:rsidR="00253E82" w:rsidRDefault="00253E82" w:rsidP="00253E82">
      <w:pPr>
        <w:jc w:val="both"/>
      </w:pPr>
      <w:r>
        <w:lastRenderedPageBreak/>
        <w:t xml:space="preserve"> </w:t>
      </w:r>
      <w:r>
        <w:tab/>
      </w:r>
      <w:proofErr w:type="gramStart"/>
      <w:r>
        <w:t>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roofErr w:type="gramEnd"/>
    </w:p>
    <w:p w:rsidR="00253E82" w:rsidRDefault="00253E82" w:rsidP="00253E82">
      <w:pPr>
        <w:jc w:val="both"/>
      </w:pPr>
    </w:p>
    <w:p w:rsidR="00253E82" w:rsidRDefault="00253E82" w:rsidP="00253E82">
      <w:pPr>
        <w:jc w:val="both"/>
        <w:rPr>
          <w:b/>
        </w:rPr>
      </w:pPr>
      <w:r>
        <w:rPr>
          <w:b/>
        </w:rPr>
        <w:t xml:space="preserve"> Обеспечение преемственности программы формирования универсальных учебных действий при переходе </w:t>
      </w:r>
      <w:proofErr w:type="gramStart"/>
      <w:r>
        <w:rPr>
          <w:b/>
        </w:rPr>
        <w:t>от</w:t>
      </w:r>
      <w:proofErr w:type="gramEnd"/>
      <w:r>
        <w:rPr>
          <w:b/>
        </w:rPr>
        <w:t xml:space="preserve"> дошкольного к начальному и основному общему образованию</w:t>
      </w:r>
    </w:p>
    <w:p w:rsidR="00253E82" w:rsidRDefault="00253E82" w:rsidP="00253E82">
      <w:pPr>
        <w:ind w:firstLine="708"/>
        <w:jc w:val="both"/>
      </w:pPr>
      <w:r>
        <w:t>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w:t>
      </w:r>
      <w:proofErr w:type="spellStart"/>
      <w:r>
        <w:t>предшколы</w:t>
      </w:r>
      <w:proofErr w:type="spellEnd"/>
      <w:r>
        <w:t>)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w:t>
      </w:r>
      <w:proofErr w:type="gramStart"/>
      <w:r>
        <w:t>о-</w:t>
      </w:r>
      <w:proofErr w:type="gramEnd"/>
      <w:r>
        <w:t xml:space="preserve"> психологические различия между обучающимися, переживаемые ими трудности переходных периодов имеют много общего.</w:t>
      </w:r>
    </w:p>
    <w:p w:rsidR="00253E82" w:rsidRDefault="00253E82" w:rsidP="00253E82">
      <w:pPr>
        <w:ind w:firstLine="708"/>
        <w:jc w:val="both"/>
      </w:pPr>
      <w:r>
        <w:t xml:space="preserve">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w:t>
      </w:r>
      <w:proofErr w:type="spellStart"/>
      <w:r>
        <w:t>общепознавательные</w:t>
      </w:r>
      <w:proofErr w:type="spellEnd"/>
      <w:r>
        <w:t>, логические и др.</w:t>
      </w:r>
    </w:p>
    <w:p w:rsidR="00253E82" w:rsidRDefault="00253E82" w:rsidP="00253E82">
      <w:pPr>
        <w:ind w:firstLine="708"/>
        <w:jc w:val="both"/>
      </w:pPr>
      <w:r>
        <w:t xml:space="preserve">Наиболее остро проблема преемственности стоит в двух ключевых точках — в момент поступления детей в школу (при переходе из </w:t>
      </w:r>
      <w:proofErr w:type="spellStart"/>
      <w:r>
        <w:t>предшкольного</w:t>
      </w:r>
      <w:proofErr w:type="spellEnd"/>
      <w:r>
        <w:t xml:space="preserve"> звена на ступень начального общего образования) и в период перехода обучающихся на ступень основного общего образования.</w:t>
      </w:r>
    </w:p>
    <w:p w:rsidR="00253E82" w:rsidRDefault="00253E82" w:rsidP="00253E82">
      <w:pPr>
        <w:jc w:val="both"/>
        <w:rPr>
          <w:b/>
        </w:rPr>
      </w:pPr>
      <w:r>
        <w:rPr>
          <w:b/>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253E82" w:rsidRDefault="00253E82" w:rsidP="00253E82">
      <w:pPr>
        <w:jc w:val="both"/>
      </w:pPr>
    </w:p>
    <w:p w:rsidR="00253E82" w:rsidRDefault="00253E82" w:rsidP="00253E82">
      <w:pPr>
        <w:jc w:val="both"/>
      </w:pPr>
      <w:r>
        <w:t>• 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253E82" w:rsidRDefault="00253E82" w:rsidP="00253E82">
      <w:pPr>
        <w:jc w:val="both"/>
      </w:pPr>
      <w:r>
        <w:t xml:space="preserve">• обучение на предшествующей ступени часто не обеспечивает достаточной готовности </w:t>
      </w:r>
      <w:proofErr w:type="gramStart"/>
      <w:r>
        <w:t>обучающихся</w:t>
      </w:r>
      <w:proofErr w:type="gramEnd"/>
      <w:r>
        <w:t xml:space="preserve"> к успешному включению в учебную деятельность нового, более сложного уровня.</w:t>
      </w:r>
    </w:p>
    <w:p w:rsidR="00253E82" w:rsidRDefault="00253E82" w:rsidP="00253E82">
      <w:pPr>
        <w:ind w:firstLine="708"/>
        <w:jc w:val="both"/>
      </w:pPr>
      <w:r>
        <w:t xml:space="preserve">Исследования готовности детей к обучению в школе при переходе от </w:t>
      </w:r>
      <w:proofErr w:type="spellStart"/>
      <w:r>
        <w:t>предшкольного</w:t>
      </w:r>
      <w:proofErr w:type="spellEnd"/>
      <w:r>
        <w:t xml:space="preserve">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253E82" w:rsidRDefault="00253E82" w:rsidP="00253E82">
      <w:pPr>
        <w:ind w:firstLine="708"/>
        <w:jc w:val="both"/>
      </w:pPr>
      <w:r>
        <w:rPr>
          <w:i/>
        </w:rPr>
        <w:t>Физическая готовность</w:t>
      </w:r>
      <w:r>
        <w:t xml:space="preserve">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253E82" w:rsidRDefault="00253E82" w:rsidP="00253E82">
      <w:pPr>
        <w:ind w:firstLine="708"/>
        <w:jc w:val="both"/>
      </w:pPr>
      <w:r>
        <w:rPr>
          <w:i/>
        </w:rPr>
        <w:t>Психологическая готовность</w:t>
      </w:r>
      <w:r>
        <w:t xml:space="preserve"> включает в себя эмоционально-личностную, интеллектуальную и коммуникативную готовность. </w:t>
      </w:r>
    </w:p>
    <w:p w:rsidR="00253E82" w:rsidRDefault="00253E82" w:rsidP="00253E82">
      <w:pPr>
        <w:ind w:firstLine="708"/>
        <w:jc w:val="both"/>
      </w:pPr>
      <w:r>
        <w:t>В эмоционально-личностной готовности главную роль играет произвольность поведения, учебно-познавательная мотивация и формирование самооценки. Наличие у ребёнка мотивов учения является одним из важнейших условий успешности его обучения в начальной школе.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253E82" w:rsidRDefault="00253E82" w:rsidP="00253E82">
      <w:pPr>
        <w:ind w:firstLine="708"/>
        <w:jc w:val="both"/>
      </w:pPr>
      <w: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253E82" w:rsidRDefault="00253E82" w:rsidP="00253E82">
      <w:pPr>
        <w:jc w:val="both"/>
      </w:pPr>
      <w:r>
        <w:lastRenderedPageBreak/>
        <w:t>Не меньшее значение имеет проблема психологической готовности детей и при переходе обучающихся на следующую ступень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253E82" w:rsidRDefault="00253E82" w:rsidP="00253E82">
      <w:pPr>
        <w:ind w:left="708"/>
        <w:jc w:val="both"/>
      </w:pPr>
      <w:r>
        <w:t xml:space="preserve">• необходимостью адаптации </w:t>
      </w:r>
      <w:proofErr w:type="gramStart"/>
      <w:r>
        <w:t>обучающихся</w:t>
      </w:r>
      <w:proofErr w:type="gramEnd"/>
      <w:r>
        <w:t xml:space="preserve"> к новой организации процесса и содержания обучения (предметная система, разные преподаватели и т. д.);</w:t>
      </w:r>
    </w:p>
    <w:p w:rsidR="00253E82" w:rsidRDefault="00253E82" w:rsidP="00253E82">
      <w:pPr>
        <w:ind w:left="708"/>
        <w:jc w:val="both"/>
      </w:pPr>
      <w: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253E82" w:rsidRDefault="00253E82" w:rsidP="00253E82">
      <w:pPr>
        <w:ind w:left="708"/>
        <w:jc w:val="both"/>
      </w:pPr>
      <w:r>
        <w:t xml:space="preserve">•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w:t>
      </w:r>
      <w:proofErr w:type="spellStart"/>
      <w:r>
        <w:t>сформированности</w:t>
      </w:r>
      <w:proofErr w:type="spellEnd"/>
      <w:r>
        <w:t xml:space="preserve"> структурных компонентов учебной деятельности (мотивы, учебные действия, контроль, оценка).</w:t>
      </w:r>
    </w:p>
    <w:p w:rsidR="00253E82" w:rsidRDefault="00253E82" w:rsidP="00253E82">
      <w:pPr>
        <w:ind w:firstLine="708"/>
        <w:jc w:val="both"/>
      </w:pPr>
      <w:r>
        <w:t xml:space="preserve">Все эти компоненты присутствуют в программе формирования универсальных учебных действий.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w:t>
      </w:r>
      <w:proofErr w:type="gramStart"/>
      <w:r>
        <w:t>умения</w:t>
      </w:r>
      <w:proofErr w:type="gramEnd"/>
      <w:r>
        <w:t xml:space="preserve"> учиться, которое должно быть обеспечено формированием системы универсальных учебных действий.</w:t>
      </w:r>
    </w:p>
    <w:p w:rsidR="00253E82" w:rsidRDefault="00253E82" w:rsidP="00253E82">
      <w:pPr>
        <w:jc w:val="both"/>
        <w:rPr>
          <w:b/>
        </w:rPr>
      </w:pPr>
    </w:p>
    <w:p w:rsidR="00253E82" w:rsidRDefault="00253E82" w:rsidP="00253E82">
      <w:pPr>
        <w:jc w:val="center"/>
      </w:pPr>
      <w:r>
        <w:t xml:space="preserve">  </w:t>
      </w:r>
    </w:p>
    <w:p w:rsidR="00253E82" w:rsidRDefault="00253E82" w:rsidP="00253E82">
      <w:pPr>
        <w:jc w:val="both"/>
        <w:rPr>
          <w:b/>
        </w:rPr>
      </w:pPr>
      <w:r>
        <w:rPr>
          <w:b/>
        </w:rPr>
        <w:t xml:space="preserve"> </w:t>
      </w:r>
    </w:p>
    <w:p w:rsidR="00253E82" w:rsidRDefault="00253E82" w:rsidP="00253E82">
      <w:pPr>
        <w:jc w:val="both"/>
        <w:rPr>
          <w:b/>
        </w:rPr>
      </w:pPr>
    </w:p>
    <w:p w:rsidR="00253E82" w:rsidRDefault="00253E82" w:rsidP="00253E82">
      <w:pPr>
        <w:jc w:val="both"/>
        <w:rPr>
          <w:b/>
        </w:rPr>
      </w:pPr>
    </w:p>
    <w:p w:rsidR="00253E82" w:rsidRDefault="00253E82" w:rsidP="00253E82">
      <w:pPr>
        <w:jc w:val="both"/>
        <w:rPr>
          <w:b/>
        </w:rPr>
      </w:pPr>
    </w:p>
    <w:p w:rsidR="00253E82" w:rsidRDefault="00253E82" w:rsidP="00253E82">
      <w:pPr>
        <w:jc w:val="both"/>
        <w:rPr>
          <w:b/>
        </w:rPr>
      </w:pPr>
    </w:p>
    <w:p w:rsidR="00253E82" w:rsidRDefault="00253E82" w:rsidP="00253E82">
      <w:pPr>
        <w:jc w:val="both"/>
        <w:rPr>
          <w:b/>
        </w:rPr>
      </w:pPr>
    </w:p>
    <w:p w:rsidR="00253E82" w:rsidRDefault="00253E82" w:rsidP="00253E82">
      <w:pPr>
        <w:jc w:val="both"/>
        <w:rPr>
          <w:b/>
        </w:rPr>
      </w:pPr>
    </w:p>
    <w:p w:rsidR="00253E82" w:rsidRDefault="00253E82" w:rsidP="00253E82">
      <w:pPr>
        <w:jc w:val="both"/>
        <w:rPr>
          <w:b/>
        </w:rPr>
      </w:pPr>
    </w:p>
    <w:p w:rsidR="00253E82" w:rsidRDefault="00253E82" w:rsidP="00253E82">
      <w:pPr>
        <w:jc w:val="both"/>
        <w:rPr>
          <w:b/>
        </w:rPr>
      </w:pPr>
    </w:p>
    <w:p w:rsidR="00253E82" w:rsidRDefault="00253E82" w:rsidP="00253E82">
      <w:pPr>
        <w:jc w:val="both"/>
        <w:rPr>
          <w:b/>
        </w:rPr>
      </w:pPr>
    </w:p>
    <w:p w:rsidR="00253E82" w:rsidRDefault="00253E82" w:rsidP="00253E82">
      <w:pPr>
        <w:jc w:val="both"/>
        <w:rPr>
          <w:b/>
        </w:rPr>
      </w:pPr>
    </w:p>
    <w:p w:rsidR="00253E82" w:rsidRDefault="00253E82" w:rsidP="00253E82">
      <w:pPr>
        <w:jc w:val="both"/>
        <w:rPr>
          <w:b/>
        </w:rPr>
      </w:pPr>
    </w:p>
    <w:p w:rsidR="00253E82" w:rsidRDefault="00253E82" w:rsidP="00253E82">
      <w:pPr>
        <w:jc w:val="both"/>
        <w:rPr>
          <w:b/>
        </w:rPr>
      </w:pPr>
    </w:p>
    <w:p w:rsidR="00253E82" w:rsidRDefault="00253E82" w:rsidP="00253E82">
      <w:pPr>
        <w:jc w:val="both"/>
        <w:rPr>
          <w:b/>
        </w:rPr>
      </w:pPr>
    </w:p>
    <w:p w:rsidR="00253E82" w:rsidRDefault="00253E82" w:rsidP="00253E82">
      <w:pPr>
        <w:jc w:val="both"/>
        <w:rPr>
          <w:b/>
        </w:rPr>
      </w:pPr>
    </w:p>
    <w:p w:rsidR="00253E82" w:rsidRDefault="00253E82" w:rsidP="00253E82">
      <w:pPr>
        <w:jc w:val="both"/>
        <w:rPr>
          <w:b/>
        </w:rPr>
      </w:pPr>
    </w:p>
    <w:p w:rsidR="00253E82" w:rsidRDefault="00253E82" w:rsidP="00253E82">
      <w:pPr>
        <w:jc w:val="both"/>
        <w:rPr>
          <w:b/>
        </w:rPr>
      </w:pPr>
    </w:p>
    <w:p w:rsidR="00253E82" w:rsidRDefault="00253E82" w:rsidP="00253E82">
      <w:pPr>
        <w:jc w:val="both"/>
        <w:rPr>
          <w:b/>
        </w:rPr>
      </w:pPr>
    </w:p>
    <w:p w:rsidR="00253E82" w:rsidRDefault="00253E82" w:rsidP="00253E82">
      <w:pPr>
        <w:jc w:val="both"/>
        <w:rPr>
          <w:b/>
        </w:rPr>
      </w:pPr>
    </w:p>
    <w:p w:rsidR="00253E82" w:rsidRDefault="00253E82" w:rsidP="00253E82">
      <w:pPr>
        <w:jc w:val="both"/>
        <w:rPr>
          <w:b/>
        </w:rPr>
      </w:pPr>
    </w:p>
    <w:p w:rsidR="00253E82" w:rsidRDefault="00253E82" w:rsidP="00253E82">
      <w:pPr>
        <w:jc w:val="both"/>
        <w:rPr>
          <w:b/>
        </w:rPr>
      </w:pPr>
    </w:p>
    <w:p w:rsidR="00253E82" w:rsidRDefault="00253E82" w:rsidP="00253E82">
      <w:pPr>
        <w:jc w:val="both"/>
        <w:rPr>
          <w:b/>
        </w:rPr>
      </w:pPr>
    </w:p>
    <w:p w:rsidR="00253E82" w:rsidRDefault="00253E82" w:rsidP="00253E82">
      <w:pPr>
        <w:jc w:val="center"/>
        <w:rPr>
          <w:b/>
        </w:rPr>
      </w:pPr>
      <w:r>
        <w:rPr>
          <w:b/>
        </w:rPr>
        <w:t xml:space="preserve">Программа  воспитания и социализации </w:t>
      </w:r>
      <w:proofErr w:type="gramStart"/>
      <w:r>
        <w:rPr>
          <w:b/>
        </w:rPr>
        <w:t>обучающихся</w:t>
      </w:r>
      <w:proofErr w:type="gramEnd"/>
      <w:r>
        <w:rPr>
          <w:b/>
        </w:rPr>
        <w:t>, включающая духовно-</w:t>
      </w:r>
    </w:p>
    <w:p w:rsidR="00253E82" w:rsidRDefault="00253E82" w:rsidP="00253E82">
      <w:pPr>
        <w:jc w:val="center"/>
        <w:rPr>
          <w:b/>
        </w:rPr>
      </w:pPr>
      <w:r>
        <w:rPr>
          <w:b/>
        </w:rPr>
        <w:t xml:space="preserve">нравственное развитие и воспитание </w:t>
      </w:r>
      <w:proofErr w:type="gramStart"/>
      <w:r>
        <w:rPr>
          <w:b/>
        </w:rPr>
        <w:t>обучающихся</w:t>
      </w:r>
      <w:proofErr w:type="gramEnd"/>
      <w:r>
        <w:rPr>
          <w:b/>
        </w:rPr>
        <w:t>, формирование экологической культуры, здорового и безопасного образа жизни.</w:t>
      </w:r>
    </w:p>
    <w:p w:rsidR="00253E82" w:rsidRDefault="00253E82" w:rsidP="00253E82">
      <w:pPr>
        <w:jc w:val="both"/>
        <w:rPr>
          <w:b/>
        </w:rPr>
      </w:pPr>
    </w:p>
    <w:p w:rsidR="00253E82" w:rsidRDefault="00253E82" w:rsidP="00253E82">
      <w:pPr>
        <w:ind w:firstLine="708"/>
        <w:jc w:val="both"/>
      </w:pPr>
      <w:r>
        <w:t>Нормативно - правовой и документальной основой программы духовно - нравственного развития и воспитания обучающихся на ступени начального общего образования являются</w:t>
      </w:r>
      <w:proofErr w:type="gramStart"/>
      <w:r>
        <w:t xml:space="preserve"> :</w:t>
      </w:r>
      <w:proofErr w:type="gramEnd"/>
    </w:p>
    <w:p w:rsidR="00253E82" w:rsidRDefault="00253E82" w:rsidP="00EC1F9F">
      <w:pPr>
        <w:numPr>
          <w:ilvl w:val="0"/>
          <w:numId w:val="61"/>
        </w:numPr>
        <w:jc w:val="both"/>
      </w:pPr>
      <w:r>
        <w:t xml:space="preserve">Закон Российской Федерации «Об образовании», </w:t>
      </w:r>
    </w:p>
    <w:p w:rsidR="00253E82" w:rsidRDefault="00253E82" w:rsidP="00EC1F9F">
      <w:pPr>
        <w:numPr>
          <w:ilvl w:val="0"/>
          <w:numId w:val="61"/>
        </w:numPr>
        <w:jc w:val="both"/>
      </w:pPr>
      <w:r>
        <w:t xml:space="preserve">Стандарт, </w:t>
      </w:r>
    </w:p>
    <w:p w:rsidR="00253E82" w:rsidRDefault="00253E82" w:rsidP="00EC1F9F">
      <w:pPr>
        <w:numPr>
          <w:ilvl w:val="0"/>
          <w:numId w:val="61"/>
        </w:numPr>
        <w:jc w:val="both"/>
      </w:pPr>
      <w:r>
        <w:t xml:space="preserve">Концепция духовно - нравственного развития и воспитания личности гражданина России (далее — Концепция). </w:t>
      </w:r>
    </w:p>
    <w:p w:rsidR="00253E82" w:rsidRDefault="00253E82" w:rsidP="00253E82">
      <w:pPr>
        <w:jc w:val="both"/>
      </w:pPr>
    </w:p>
    <w:p w:rsidR="00253E82" w:rsidRDefault="00253E82" w:rsidP="00253E82">
      <w:pPr>
        <w:jc w:val="both"/>
        <w:rPr>
          <w:b/>
        </w:rPr>
      </w:pPr>
      <w:r>
        <w:rPr>
          <w:b/>
        </w:rPr>
        <w:t xml:space="preserve"> Цель и задачи духовно – нравственного развития и воспитания </w:t>
      </w:r>
      <w:proofErr w:type="gramStart"/>
      <w:r>
        <w:rPr>
          <w:b/>
        </w:rPr>
        <w:t>обучающихся</w:t>
      </w:r>
      <w:proofErr w:type="gramEnd"/>
      <w:r>
        <w:rPr>
          <w:b/>
        </w:rPr>
        <w:t xml:space="preserve"> на ступени начального общего образования.</w:t>
      </w:r>
    </w:p>
    <w:p w:rsidR="00253E82" w:rsidRDefault="00253E82" w:rsidP="00253E82">
      <w:pPr>
        <w:ind w:firstLine="708"/>
        <w:jc w:val="both"/>
      </w:pPr>
      <w:r>
        <w:t xml:space="preserve">Цель и задачи духовно - нравственного развития и </w:t>
      </w:r>
      <w:proofErr w:type="gramStart"/>
      <w:r>
        <w:t>воспитания</w:t>
      </w:r>
      <w:proofErr w:type="gramEnd"/>
      <w:r>
        <w:t xml:space="preserve"> обучающихся на ступени начального общего образования формулируются, достигаются и решаются в контексте национального воспитательного идеала, представляющего собой высшую цель образования, нравственное (идеальное) представление о человеке, на воспитание, обучение и развитие которого направлены усилия основных социальных субъектов: государства, семьи, школы, традиционных религиозных и общественных организаций. </w:t>
      </w:r>
    </w:p>
    <w:p w:rsidR="00253E82" w:rsidRDefault="00253E82" w:rsidP="00253E82">
      <w:pPr>
        <w:ind w:firstLine="708"/>
        <w:jc w:val="both"/>
        <w:rPr>
          <w:b/>
        </w:rPr>
      </w:pPr>
      <w:r>
        <w:t xml:space="preserve">В Концепции такой идеал обоснован и сформулирована высшая цель образования </w:t>
      </w:r>
      <w:r>
        <w:rPr>
          <w:b/>
        </w:rPr>
        <w:t xml:space="preserve">—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253E82" w:rsidRDefault="00253E82" w:rsidP="00253E82">
      <w:pPr>
        <w:ind w:firstLine="708"/>
        <w:jc w:val="both"/>
      </w:pPr>
      <w:r>
        <w:t xml:space="preserve">. </w:t>
      </w:r>
    </w:p>
    <w:p w:rsidR="00253E82" w:rsidRDefault="00253E82" w:rsidP="00253E82">
      <w:pPr>
        <w:ind w:firstLine="708"/>
        <w:jc w:val="both"/>
      </w:pPr>
      <w:r>
        <w:t xml:space="preserve">На основе национального воспитательного идеала формулируется </w:t>
      </w:r>
      <w:r>
        <w:rPr>
          <w:b/>
        </w:rPr>
        <w:t>основная педагогическая цель —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w:t>
      </w:r>
      <w:r>
        <w:t xml:space="preserve"> </w:t>
      </w:r>
    </w:p>
    <w:p w:rsidR="00253E82" w:rsidRDefault="00253E82" w:rsidP="00253E82">
      <w:pPr>
        <w:ind w:firstLine="708"/>
        <w:jc w:val="both"/>
      </w:pPr>
      <w:r>
        <w:rPr>
          <w:b/>
        </w:rPr>
        <w:t>Задачи</w:t>
      </w:r>
      <w:r>
        <w:t xml:space="preserve"> духовно </w:t>
      </w:r>
      <w:proofErr w:type="gramStart"/>
      <w:r>
        <w:t>-н</w:t>
      </w:r>
      <w:proofErr w:type="gramEnd"/>
      <w:r>
        <w:t xml:space="preserve">равственного развития и воспитания обучающихся на ступени начального общего образования: </w:t>
      </w:r>
    </w:p>
    <w:p w:rsidR="00253E82" w:rsidRDefault="00253E82" w:rsidP="00253E82">
      <w:pPr>
        <w:ind w:firstLine="708"/>
        <w:jc w:val="both"/>
        <w:rPr>
          <w:b/>
        </w:rPr>
      </w:pPr>
      <w:r>
        <w:rPr>
          <w:b/>
        </w:rPr>
        <w:t xml:space="preserve">В области формирования личностной культуры: </w:t>
      </w:r>
    </w:p>
    <w:p w:rsidR="00253E82" w:rsidRDefault="00253E82" w:rsidP="00253E82">
      <w:pPr>
        <w:ind w:firstLine="708"/>
        <w:jc w:val="both"/>
      </w:pPr>
      <w:r>
        <w:t xml:space="preserve">• формирование способности к духовному развитию, реализации творческого потенциала в учебно - игровой, предметно - 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 - нравственной компетенции — «становиться лучше»; </w:t>
      </w:r>
    </w:p>
    <w:p w:rsidR="00253E82" w:rsidRDefault="00253E82" w:rsidP="00253E82">
      <w:pPr>
        <w:ind w:firstLine="708"/>
        <w:jc w:val="both"/>
      </w:pPr>
      <w:r>
        <w:t xml:space="preserve">•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rsidR="00253E82" w:rsidRDefault="00253E82" w:rsidP="00253E82">
      <w:pPr>
        <w:ind w:firstLine="708"/>
        <w:jc w:val="both"/>
      </w:pPr>
      <w:r>
        <w:t xml:space="preserve">•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253E82" w:rsidRDefault="00253E82" w:rsidP="00253E82">
      <w:pPr>
        <w:ind w:firstLine="708"/>
        <w:jc w:val="both"/>
      </w:pPr>
      <w:r>
        <w:t xml:space="preserve">• формирование нравственного смысла учения; </w:t>
      </w:r>
    </w:p>
    <w:p w:rsidR="00253E82" w:rsidRDefault="00253E82" w:rsidP="00253E82">
      <w:pPr>
        <w:ind w:firstLine="708"/>
        <w:jc w:val="both"/>
      </w:pPr>
      <w:proofErr w:type="gramStart"/>
      <w:r>
        <w:t xml:space="preserve">•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 </w:t>
      </w:r>
      <w:proofErr w:type="gramEnd"/>
    </w:p>
    <w:p w:rsidR="00253E82" w:rsidRDefault="00253E82" w:rsidP="00253E82">
      <w:pPr>
        <w:jc w:val="both"/>
      </w:pPr>
      <w:r>
        <w:lastRenderedPageBreak/>
        <w:t xml:space="preserve">• принятие </w:t>
      </w:r>
      <w:proofErr w:type="gramStart"/>
      <w:r>
        <w:t>обучающимся</w:t>
      </w:r>
      <w:proofErr w:type="gramEnd"/>
      <w:r>
        <w:t xml:space="preserve"> базовых национальных ценностей, национальных и этнических духовных традиций; </w:t>
      </w:r>
    </w:p>
    <w:p w:rsidR="00253E82" w:rsidRDefault="00253E82" w:rsidP="00253E82">
      <w:pPr>
        <w:ind w:left="708"/>
        <w:jc w:val="both"/>
      </w:pPr>
      <w:r>
        <w:t xml:space="preserve">• формирование эстетических потребностей, ценностей и чувств; </w:t>
      </w:r>
    </w:p>
    <w:p w:rsidR="00253E82" w:rsidRDefault="00253E82" w:rsidP="00253E82">
      <w:pPr>
        <w:ind w:firstLine="708"/>
        <w:jc w:val="both"/>
      </w:pPr>
      <w:r>
        <w:t xml:space="preserve">•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 </w:t>
      </w:r>
    </w:p>
    <w:p w:rsidR="00253E82" w:rsidRDefault="00253E82" w:rsidP="00253E82">
      <w:pPr>
        <w:ind w:firstLine="708"/>
        <w:jc w:val="both"/>
      </w:pPr>
      <w:r>
        <w:t xml:space="preserve">•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253E82" w:rsidRDefault="00253E82" w:rsidP="00253E82">
      <w:pPr>
        <w:ind w:firstLine="708"/>
        <w:jc w:val="both"/>
      </w:pPr>
      <w:r>
        <w:t xml:space="preserve">• развитие трудолюбия, способности к преодолению трудностей, целеустремлённости и настойчивости в достижении результата; </w:t>
      </w:r>
    </w:p>
    <w:p w:rsidR="00253E82" w:rsidRDefault="00253E82" w:rsidP="00253E82">
      <w:pPr>
        <w:ind w:firstLine="708"/>
        <w:jc w:val="both"/>
      </w:pPr>
      <w:r>
        <w:t xml:space="preserve">• осознание обучающимся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w:t>
      </w:r>
    </w:p>
    <w:p w:rsidR="00253E82" w:rsidRDefault="00253E82" w:rsidP="00253E82">
      <w:pPr>
        <w:ind w:firstLine="708"/>
        <w:jc w:val="both"/>
        <w:rPr>
          <w:b/>
        </w:rPr>
      </w:pPr>
      <w:r>
        <w:rPr>
          <w:b/>
        </w:rPr>
        <w:t xml:space="preserve">В области формирования социальной культуры: </w:t>
      </w:r>
    </w:p>
    <w:p w:rsidR="00253E82" w:rsidRDefault="00253E82" w:rsidP="00253E82">
      <w:pPr>
        <w:ind w:firstLine="708"/>
        <w:jc w:val="both"/>
      </w:pPr>
      <w:r>
        <w:t xml:space="preserve">• формирование основ российской гражданской идентичности; </w:t>
      </w:r>
    </w:p>
    <w:p w:rsidR="00253E82" w:rsidRDefault="00253E82" w:rsidP="00253E82">
      <w:pPr>
        <w:ind w:firstLine="708"/>
        <w:jc w:val="both"/>
      </w:pPr>
      <w:r>
        <w:t xml:space="preserve">• пробуждение веры в Россию, чувства личной ответственности за Отечество; </w:t>
      </w:r>
    </w:p>
    <w:p w:rsidR="00253E82" w:rsidRDefault="00253E82" w:rsidP="00253E82">
      <w:pPr>
        <w:ind w:firstLine="708"/>
        <w:jc w:val="both"/>
      </w:pPr>
      <w:r>
        <w:t xml:space="preserve">• воспитание ценностного отношения к своему национальному языку и культуре; </w:t>
      </w:r>
    </w:p>
    <w:p w:rsidR="00253E82" w:rsidRDefault="00253E82" w:rsidP="00253E82">
      <w:pPr>
        <w:ind w:firstLine="708"/>
        <w:jc w:val="both"/>
      </w:pPr>
      <w:r>
        <w:t xml:space="preserve">• формирование патриотизма и гражданской солидарности; </w:t>
      </w:r>
    </w:p>
    <w:p w:rsidR="00253E82" w:rsidRDefault="00253E82" w:rsidP="00253E82">
      <w:pPr>
        <w:ind w:firstLine="708"/>
        <w:jc w:val="both"/>
      </w:pPr>
      <w:r>
        <w:t xml:space="preserve">• развитие навыков организации и осуществления сотрудничества с педагогами, сверстниками, родителями, старшими детьми в решении общих проблем; </w:t>
      </w:r>
    </w:p>
    <w:p w:rsidR="00253E82" w:rsidRDefault="00253E82" w:rsidP="00253E82">
      <w:pPr>
        <w:ind w:firstLine="708"/>
        <w:jc w:val="both"/>
      </w:pPr>
      <w:r>
        <w:t xml:space="preserve">• укрепление доверия к другим людям; </w:t>
      </w:r>
    </w:p>
    <w:p w:rsidR="00253E82" w:rsidRDefault="00253E82" w:rsidP="00253E82">
      <w:pPr>
        <w:ind w:firstLine="708"/>
        <w:jc w:val="both"/>
      </w:pPr>
      <w:r>
        <w:t xml:space="preserve">• развитие доброжелательности и эмоциональной отзывчивости, понимания и сопереживания другим людям; </w:t>
      </w:r>
    </w:p>
    <w:p w:rsidR="00253E82" w:rsidRDefault="00253E82" w:rsidP="00253E82">
      <w:pPr>
        <w:ind w:firstLine="708"/>
        <w:jc w:val="both"/>
      </w:pPr>
      <w:r>
        <w:t xml:space="preserve">• становление гуманистических и демократических ценностных ориентаций; </w:t>
      </w:r>
    </w:p>
    <w:p w:rsidR="00253E82" w:rsidRDefault="00253E82" w:rsidP="00253E82">
      <w:pPr>
        <w:ind w:firstLine="708"/>
        <w:jc w:val="both"/>
      </w:pPr>
      <w:r>
        <w:t xml:space="preserve">•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253E82" w:rsidRDefault="00253E82" w:rsidP="00253E82">
      <w:pPr>
        <w:ind w:firstLine="708"/>
        <w:jc w:val="both"/>
        <w:rPr>
          <w:b/>
        </w:rPr>
      </w:pPr>
      <w:r>
        <w:rPr>
          <w:b/>
        </w:rPr>
        <w:t xml:space="preserve">В области формирования семейной культуры: </w:t>
      </w:r>
    </w:p>
    <w:p w:rsidR="00253E82" w:rsidRDefault="00253E82" w:rsidP="00253E82">
      <w:pPr>
        <w:ind w:firstLine="708"/>
        <w:jc w:val="both"/>
      </w:pPr>
      <w:r>
        <w:t xml:space="preserve">• формирование отношения к семье как основе российского общества; </w:t>
      </w:r>
    </w:p>
    <w:p w:rsidR="00253E82" w:rsidRDefault="00253E82" w:rsidP="00253E82">
      <w:pPr>
        <w:ind w:firstLine="708"/>
        <w:jc w:val="both"/>
      </w:pPr>
      <w:r>
        <w:t xml:space="preserve">• формирование у обучающегося уважительного отношения к родителям, осознанного, заботливого отношения к старшим и младшим; </w:t>
      </w:r>
    </w:p>
    <w:p w:rsidR="00253E82" w:rsidRDefault="00253E82" w:rsidP="00253E82">
      <w:pPr>
        <w:ind w:firstLine="708"/>
        <w:jc w:val="both"/>
      </w:pPr>
      <w:r>
        <w:t xml:space="preserve">• формирование представления о семейных ценностях, гендерных семейных ролях и уважения к ним; </w:t>
      </w:r>
    </w:p>
    <w:p w:rsidR="00253E82" w:rsidRDefault="00253E82" w:rsidP="00253E82">
      <w:pPr>
        <w:ind w:firstLine="708"/>
        <w:jc w:val="both"/>
      </w:pPr>
      <w:r>
        <w:t xml:space="preserve">• знакомство </w:t>
      </w:r>
      <w:proofErr w:type="gramStart"/>
      <w:r>
        <w:t>обучающегося</w:t>
      </w:r>
      <w:proofErr w:type="gramEnd"/>
      <w:r>
        <w:t xml:space="preserve"> с культурно-историческими и этническими традициями российской семьи. </w:t>
      </w:r>
    </w:p>
    <w:p w:rsidR="00253E82" w:rsidRDefault="00253E82" w:rsidP="00253E82">
      <w:pPr>
        <w:ind w:firstLine="708"/>
        <w:jc w:val="both"/>
      </w:pPr>
      <w:r>
        <w:t xml:space="preserve">Образовательное учреждение может конкретизировать общие задачи духовно-нравственного развития и </w:t>
      </w:r>
      <w:proofErr w:type="gramStart"/>
      <w:r>
        <w:t>воспитания</w:t>
      </w:r>
      <w:proofErr w:type="gramEnd"/>
      <w:r>
        <w:t xml:space="preserve">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 </w:t>
      </w:r>
    </w:p>
    <w:p w:rsidR="00253E82" w:rsidRDefault="00253E82" w:rsidP="00253E82">
      <w:pPr>
        <w:jc w:val="both"/>
      </w:pPr>
    </w:p>
    <w:p w:rsidR="00253E82" w:rsidRDefault="00253E82" w:rsidP="00253E82">
      <w:pPr>
        <w:jc w:val="both"/>
        <w:rPr>
          <w:b/>
        </w:rPr>
      </w:pPr>
      <w:r>
        <w:rPr>
          <w:b/>
        </w:rPr>
        <w:t xml:space="preserve"> Ценностные установки духовно нравственного развития и воспитания обучающихся</w:t>
      </w:r>
      <w:proofErr w:type="gramStart"/>
      <w:r>
        <w:rPr>
          <w:b/>
        </w:rPr>
        <w:t xml:space="preserve"> .</w:t>
      </w:r>
      <w:proofErr w:type="gramEnd"/>
    </w:p>
    <w:p w:rsidR="00253E82" w:rsidRDefault="00253E82" w:rsidP="00253E82">
      <w:pPr>
        <w:ind w:firstLine="708"/>
        <w:jc w:val="both"/>
      </w:pPr>
      <w:r>
        <w:t xml:space="preserve">Содержанием духовно-нравственного развития и воспитания являются ценности, хранимые в культурных, этнических, семейных и других социокультурных традициях и передаваемые от поколения к поколению. В Концепции приведена система базовых национальных ценностей. Критерием систематизации и разделения по определённым группам этих ценностей приняты источники нравственности и </w:t>
      </w:r>
      <w:r>
        <w:lastRenderedPageBreak/>
        <w:t xml:space="preserve">человечности, т. е. те области общественных отношений, деятельности и сознания, опора на которые позволяет человеку противостоять разрушительным влияниям и продуктивно развивать своё сознание, жизнь, систему общественных отношений. </w:t>
      </w:r>
    </w:p>
    <w:p w:rsidR="00253E82" w:rsidRDefault="00253E82" w:rsidP="00253E82">
      <w:pPr>
        <w:ind w:firstLine="708"/>
        <w:jc w:val="both"/>
      </w:pPr>
      <w:r>
        <w:t xml:space="preserve">Традиционными источниками нравственности являются: </w:t>
      </w:r>
    </w:p>
    <w:p w:rsidR="00253E82" w:rsidRDefault="00253E82" w:rsidP="00253E82">
      <w:pPr>
        <w:ind w:firstLine="708"/>
        <w:jc w:val="both"/>
      </w:pPr>
      <w:r>
        <w:t xml:space="preserve">• патриотизм — любовь к Родине, своему краю, своему народу, служение Отечеству; </w:t>
      </w:r>
    </w:p>
    <w:p w:rsidR="00253E82" w:rsidRDefault="00253E82" w:rsidP="00253E82">
      <w:pPr>
        <w:ind w:firstLine="708"/>
        <w:jc w:val="both"/>
      </w:pPr>
      <w:r>
        <w:t xml:space="preserve">• социальная солидарность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 </w:t>
      </w:r>
    </w:p>
    <w:p w:rsidR="00253E82" w:rsidRDefault="00253E82" w:rsidP="00253E82">
      <w:pPr>
        <w:ind w:firstLine="708"/>
        <w:jc w:val="both"/>
      </w:pPr>
      <w:r>
        <w:t xml:space="preserve">• 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 </w:t>
      </w:r>
    </w:p>
    <w:p w:rsidR="00253E82" w:rsidRDefault="00253E82" w:rsidP="00253E82">
      <w:pPr>
        <w:ind w:firstLine="708"/>
        <w:jc w:val="both"/>
      </w:pPr>
      <w:proofErr w:type="gramStart"/>
      <w:r>
        <w:t xml:space="preserve">• 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 </w:t>
      </w:r>
      <w:proofErr w:type="gramEnd"/>
    </w:p>
    <w:p w:rsidR="00253E82" w:rsidRDefault="00253E82" w:rsidP="00253E82">
      <w:pPr>
        <w:ind w:firstLine="708"/>
        <w:jc w:val="both"/>
      </w:pPr>
      <w:r>
        <w:t xml:space="preserve">• личность — саморазвитие и совершенствование, смысл жизни, внутренняя гармония, </w:t>
      </w:r>
      <w:proofErr w:type="spellStart"/>
      <w:r>
        <w:t>самоприятие</w:t>
      </w:r>
      <w:proofErr w:type="spellEnd"/>
      <w:r>
        <w:t xml:space="preserve"> и самоуважение, достоинство, любовь к жизни и человечеству, мудрость, способность к личностному и нравственному выбору; </w:t>
      </w:r>
    </w:p>
    <w:p w:rsidR="00253E82" w:rsidRDefault="00253E82" w:rsidP="00253E82">
      <w:pPr>
        <w:ind w:firstLine="708"/>
        <w:jc w:val="both"/>
      </w:pPr>
      <w:r>
        <w:t xml:space="preserve">• труд и творчество — уважение к труду, творчество и созидание, целеустремлённость и настойчивость, трудолюбие; </w:t>
      </w:r>
    </w:p>
    <w:p w:rsidR="00253E82" w:rsidRDefault="00253E82" w:rsidP="00253E82">
      <w:pPr>
        <w:ind w:firstLine="708"/>
        <w:jc w:val="both"/>
      </w:pPr>
      <w:r>
        <w:t xml:space="preserve">• наука — ценность знания, стремление к познанию и истине, научная картина мира; </w:t>
      </w:r>
    </w:p>
    <w:p w:rsidR="00253E82" w:rsidRDefault="00253E82" w:rsidP="00253E82">
      <w:pPr>
        <w:ind w:firstLine="708"/>
        <w:jc w:val="both"/>
      </w:pPr>
      <w:r>
        <w:t xml:space="preserve">• искусство и литература — красота, гармония, духовный мир человека, нравственный выбор, смысл жизни, эстетическое развитие; </w:t>
      </w:r>
    </w:p>
    <w:p w:rsidR="00253E82" w:rsidRDefault="00253E82" w:rsidP="00253E82">
      <w:pPr>
        <w:ind w:firstLine="708"/>
        <w:jc w:val="both"/>
      </w:pPr>
      <w:r>
        <w:t xml:space="preserve">• природа — эволюция, родная земля, заповедная природа, планета Земля, экологическое сознание; </w:t>
      </w:r>
    </w:p>
    <w:p w:rsidR="00253E82" w:rsidRDefault="00253E82" w:rsidP="00253E82">
      <w:pPr>
        <w:ind w:firstLine="708"/>
        <w:jc w:val="both"/>
      </w:pPr>
      <w:r>
        <w:t xml:space="preserve">• человечество — мир во всём мире, многообразие и уважение культур и народов, прогресс человечества, международное сотрудничество. </w:t>
      </w:r>
    </w:p>
    <w:p w:rsidR="00253E82" w:rsidRDefault="00253E82" w:rsidP="00253E82">
      <w:pPr>
        <w:jc w:val="both"/>
        <w:rPr>
          <w:b/>
        </w:rPr>
      </w:pPr>
    </w:p>
    <w:p w:rsidR="00253E82" w:rsidRDefault="00253E82" w:rsidP="00253E82">
      <w:pPr>
        <w:jc w:val="both"/>
        <w:rPr>
          <w:b/>
        </w:rPr>
      </w:pPr>
      <w:r>
        <w:rPr>
          <w:b/>
        </w:rPr>
        <w:t xml:space="preserve">Основные направления и ценностные основы духовно-нравственного развития </w:t>
      </w:r>
    </w:p>
    <w:p w:rsidR="00253E82" w:rsidRDefault="00253E82" w:rsidP="00253E82">
      <w:pPr>
        <w:jc w:val="both"/>
        <w:rPr>
          <w:b/>
        </w:rPr>
      </w:pPr>
      <w:r>
        <w:rPr>
          <w:b/>
        </w:rPr>
        <w:t xml:space="preserve">и воспитания </w:t>
      </w:r>
      <w:proofErr w:type="gramStart"/>
      <w:r>
        <w:rPr>
          <w:b/>
        </w:rPr>
        <w:t>обучающихся</w:t>
      </w:r>
      <w:proofErr w:type="gramEnd"/>
      <w:r>
        <w:rPr>
          <w:b/>
        </w:rPr>
        <w:t xml:space="preserve"> на ступени начального общего образования </w:t>
      </w:r>
    </w:p>
    <w:p w:rsidR="00253E82" w:rsidRDefault="00253E82" w:rsidP="00253E82">
      <w:pPr>
        <w:ind w:firstLine="708"/>
        <w:jc w:val="both"/>
      </w:pPr>
      <w:r>
        <w:t xml:space="preserve">Общие задачи духовно-нравственного развития и воспитания учащихся на ступени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w:t>
      </w:r>
    </w:p>
    <w:p w:rsidR="00253E82" w:rsidRDefault="00253E82" w:rsidP="00253E82">
      <w:pPr>
        <w:ind w:firstLine="708"/>
        <w:jc w:val="both"/>
      </w:pPr>
      <w:r>
        <w:t xml:space="preserve">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w:t>
      </w:r>
      <w:proofErr w:type="gramStart"/>
      <w:r>
        <w:t>обучающимися</w:t>
      </w:r>
      <w:proofErr w:type="gramEnd"/>
      <w:r>
        <w:t xml:space="preserve">. </w:t>
      </w:r>
    </w:p>
    <w:p w:rsidR="00253E82" w:rsidRDefault="00253E82" w:rsidP="00253E82">
      <w:pPr>
        <w:ind w:firstLine="708"/>
        <w:jc w:val="both"/>
      </w:pPr>
      <w:r>
        <w:t xml:space="preserve">Организация духовно-нравственного развития и </w:t>
      </w:r>
      <w:proofErr w:type="gramStart"/>
      <w:r>
        <w:t>воспитания</w:t>
      </w:r>
      <w:proofErr w:type="gramEnd"/>
      <w:r>
        <w:t xml:space="preserve"> обучающихся в перспективе достижения национального воспитательного идеала осуществляется по следующим на правлениям. </w:t>
      </w:r>
    </w:p>
    <w:p w:rsidR="00253E82" w:rsidRDefault="00253E82" w:rsidP="00253E82">
      <w:pPr>
        <w:ind w:firstLine="708"/>
        <w:jc w:val="both"/>
      </w:pPr>
      <w:r>
        <w:t xml:space="preserve">• </w:t>
      </w:r>
      <w:r>
        <w:rPr>
          <w:b/>
        </w:rPr>
        <w:t xml:space="preserve">Воспитание гражданственности, патриотизма, уважения к правам, свободам и обязанностям человека. </w:t>
      </w:r>
    </w:p>
    <w:p w:rsidR="00253E82" w:rsidRDefault="00253E82" w:rsidP="00253E82">
      <w:pPr>
        <w:ind w:firstLine="708"/>
        <w:jc w:val="both"/>
        <w:rPr>
          <w:i/>
        </w:rPr>
      </w:pPr>
      <w:proofErr w:type="gramStart"/>
      <w:r>
        <w:t xml:space="preserve">Ценности: </w:t>
      </w:r>
      <w:r>
        <w:rPr>
          <w:i/>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w:t>
      </w:r>
      <w:r>
        <w:rPr>
          <w:i/>
        </w:rPr>
        <w:softHyphen/>
        <w:t xml:space="preserve">тутам государства и гражданского общества. </w:t>
      </w:r>
      <w:proofErr w:type="gramEnd"/>
    </w:p>
    <w:p w:rsidR="00253E82" w:rsidRDefault="00253E82" w:rsidP="00253E82">
      <w:pPr>
        <w:ind w:firstLine="708"/>
        <w:jc w:val="both"/>
        <w:rPr>
          <w:b/>
        </w:rPr>
      </w:pPr>
      <w:r>
        <w:t xml:space="preserve">• </w:t>
      </w:r>
      <w:r>
        <w:rPr>
          <w:b/>
        </w:rPr>
        <w:t xml:space="preserve">Воспитание нравственных чувств и этического сознания. </w:t>
      </w:r>
    </w:p>
    <w:p w:rsidR="00253E82" w:rsidRDefault="00253E82" w:rsidP="00253E82">
      <w:pPr>
        <w:jc w:val="both"/>
        <w:rPr>
          <w:i/>
        </w:rPr>
      </w:pPr>
      <w:proofErr w:type="gramStart"/>
      <w:r>
        <w:t xml:space="preserve">Ценности: </w:t>
      </w:r>
      <w:r>
        <w:rPr>
          <w:i/>
        </w:rPr>
        <w:t>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чувство долга; забота и помощь, мо</w:t>
      </w:r>
      <w:r>
        <w:rPr>
          <w:i/>
        </w:rPr>
        <w:softHyphen/>
        <w:t xml:space="preserve">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 </w:t>
      </w:r>
      <w:proofErr w:type="gramEnd"/>
    </w:p>
    <w:p w:rsidR="00253E82" w:rsidRDefault="00253E82" w:rsidP="00253E82">
      <w:pPr>
        <w:ind w:firstLine="708"/>
        <w:jc w:val="both"/>
      </w:pPr>
      <w:r>
        <w:lastRenderedPageBreak/>
        <w:t xml:space="preserve">• </w:t>
      </w:r>
      <w:r>
        <w:rPr>
          <w:b/>
        </w:rPr>
        <w:t>Воспитание трудолюбия, творческого отношения к учению, труду, жизни</w:t>
      </w:r>
      <w:r>
        <w:t xml:space="preserve">. </w:t>
      </w:r>
    </w:p>
    <w:p w:rsidR="00253E82" w:rsidRDefault="00253E82" w:rsidP="00253E82">
      <w:pPr>
        <w:jc w:val="both"/>
        <w:rPr>
          <w:i/>
        </w:rPr>
      </w:pPr>
      <w:r>
        <w:t xml:space="preserve">Ценности: </w:t>
      </w:r>
      <w:r>
        <w:rPr>
          <w:i/>
        </w:rPr>
        <w:t xml:space="preserve">уважение к труду; творчество и созидание; стремление к познанию и истине; целеустремлённость и настойчивость, бережливость, трудолюбие. </w:t>
      </w:r>
    </w:p>
    <w:p w:rsidR="00253E82" w:rsidRDefault="00253E82" w:rsidP="00253E82">
      <w:pPr>
        <w:ind w:firstLine="708"/>
        <w:jc w:val="both"/>
        <w:rPr>
          <w:b/>
        </w:rPr>
      </w:pPr>
      <w:r>
        <w:t xml:space="preserve">• </w:t>
      </w:r>
      <w:r>
        <w:rPr>
          <w:b/>
        </w:rPr>
        <w:t xml:space="preserve">Формирование ценностного отношения к здоровью и здоровому образу жизни. </w:t>
      </w:r>
    </w:p>
    <w:p w:rsidR="00253E82" w:rsidRDefault="00253E82" w:rsidP="00253E82">
      <w:pPr>
        <w:jc w:val="both"/>
      </w:pPr>
      <w:r>
        <w:t xml:space="preserve">Ценности: </w:t>
      </w:r>
      <w:r>
        <w:rPr>
          <w:i/>
        </w:rPr>
        <w:t>здоровье физическое и стремление к здорово</w:t>
      </w:r>
      <w:r>
        <w:rPr>
          <w:i/>
        </w:rPr>
        <w:softHyphen/>
        <w:t>му образу жизни, здоровье нравственное, психологическое, нервно</w:t>
      </w:r>
      <w:r>
        <w:rPr>
          <w:i/>
        </w:rPr>
        <w:softHyphen/>
        <w:t>-психическое и социально</w:t>
      </w:r>
      <w:r>
        <w:rPr>
          <w:i/>
        </w:rPr>
        <w:softHyphen/>
        <w:t>-психологическое</w:t>
      </w:r>
      <w:r>
        <w:t xml:space="preserve">. </w:t>
      </w:r>
    </w:p>
    <w:p w:rsidR="00253E82" w:rsidRDefault="00253E82" w:rsidP="00253E82">
      <w:pPr>
        <w:jc w:val="both"/>
      </w:pPr>
      <w:r>
        <w:t xml:space="preserve">• </w:t>
      </w:r>
      <w:r>
        <w:rPr>
          <w:b/>
        </w:rPr>
        <w:t>Воспитание ценностного отношения к природе, окружающей среде (экологическое воспитание).</w:t>
      </w:r>
      <w:r>
        <w:t xml:space="preserve"> </w:t>
      </w:r>
    </w:p>
    <w:p w:rsidR="00253E82" w:rsidRDefault="00253E82" w:rsidP="00253E82">
      <w:pPr>
        <w:ind w:firstLine="708"/>
        <w:jc w:val="both"/>
        <w:rPr>
          <w:i/>
        </w:rPr>
      </w:pPr>
      <w:r>
        <w:t xml:space="preserve">Ценности: </w:t>
      </w:r>
      <w:r>
        <w:rPr>
          <w:i/>
        </w:rPr>
        <w:t xml:space="preserve">родная земля; заповедная природа; планета Земля; экологическое сознание. </w:t>
      </w:r>
    </w:p>
    <w:p w:rsidR="00253E82" w:rsidRDefault="00253E82" w:rsidP="00253E82">
      <w:pPr>
        <w:jc w:val="both"/>
        <w:rPr>
          <w:b/>
        </w:rPr>
      </w:pPr>
      <w:r>
        <w:t xml:space="preserve">• </w:t>
      </w:r>
      <w:r>
        <w:rPr>
          <w:b/>
        </w:rPr>
        <w:t xml:space="preserve">Воспитание ценностного отношения к </w:t>
      </w:r>
      <w:proofErr w:type="gramStart"/>
      <w:r>
        <w:rPr>
          <w:b/>
        </w:rPr>
        <w:t>прекрасному</w:t>
      </w:r>
      <w:proofErr w:type="gramEnd"/>
      <w:r>
        <w:rPr>
          <w:b/>
        </w:rPr>
        <w:t xml:space="preserve">, формирование представлений об эстетических идеалах и ценностях (эстетическое воспитание). </w:t>
      </w:r>
    </w:p>
    <w:p w:rsidR="00253E82" w:rsidRDefault="00253E82" w:rsidP="00253E82">
      <w:pPr>
        <w:jc w:val="both"/>
        <w:rPr>
          <w:i/>
        </w:rPr>
      </w:pPr>
      <w:r>
        <w:t xml:space="preserve">Ценности: </w:t>
      </w:r>
      <w:r>
        <w:rPr>
          <w:i/>
        </w:rPr>
        <w:t xml:space="preserve">красота; гармония; духовный мир человека; эстетическое развитие, самовыражение в творчестве и искусстве. </w:t>
      </w:r>
    </w:p>
    <w:p w:rsidR="00253E82" w:rsidRDefault="00253E82" w:rsidP="00253E82">
      <w:pPr>
        <w:jc w:val="both"/>
        <w:rPr>
          <w:b/>
        </w:rPr>
      </w:pPr>
    </w:p>
    <w:p w:rsidR="00253E82" w:rsidRDefault="00253E82" w:rsidP="00253E82">
      <w:pPr>
        <w:jc w:val="both"/>
        <w:rPr>
          <w:b/>
        </w:rPr>
      </w:pPr>
      <w:r>
        <w:rPr>
          <w:b/>
        </w:rPr>
        <w:t xml:space="preserve">Содержание духовно-нравственного развития и воспитания </w:t>
      </w:r>
      <w:proofErr w:type="gramStart"/>
      <w:r>
        <w:rPr>
          <w:b/>
        </w:rPr>
        <w:t>обучающихся</w:t>
      </w:r>
      <w:proofErr w:type="gramEnd"/>
      <w:r>
        <w:rPr>
          <w:b/>
        </w:rPr>
        <w:t xml:space="preserve"> на ступени начального общего образования</w:t>
      </w:r>
    </w:p>
    <w:p w:rsidR="00253E82" w:rsidRDefault="00253E82" w:rsidP="00253E82">
      <w:pPr>
        <w:jc w:val="both"/>
        <w:rPr>
          <w:b/>
        </w:rPr>
      </w:pPr>
    </w:p>
    <w:p w:rsidR="00253E82" w:rsidRDefault="00253E82" w:rsidP="00253E82">
      <w:pPr>
        <w:jc w:val="both"/>
        <w:rPr>
          <w:b/>
        </w:rPr>
      </w:pPr>
      <w:r>
        <w:rPr>
          <w:b/>
        </w:rPr>
        <w:t xml:space="preserve"> Современные особенности развития и воспитания </w:t>
      </w:r>
      <w:proofErr w:type="gramStart"/>
      <w:r>
        <w:rPr>
          <w:b/>
        </w:rPr>
        <w:t>обучающихся</w:t>
      </w:r>
      <w:proofErr w:type="gramEnd"/>
      <w:r>
        <w:rPr>
          <w:b/>
        </w:rPr>
        <w:t xml:space="preserve"> на ступени начального общего образования</w:t>
      </w:r>
    </w:p>
    <w:p w:rsidR="00253E82" w:rsidRDefault="00253E82" w:rsidP="00253E82">
      <w:pPr>
        <w:ind w:firstLine="708"/>
        <w:jc w:val="both"/>
      </w:pPr>
      <w:r>
        <w:t xml:space="preserve">Обучающиеся на этой ступени образования требуют особого педагогического внимания. С поступлением в школу у ребёнка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 ребёнка положительного отношения к образованию, школе, педагогам и сверстникам, вырабатываются основы его социального, гражданского поведения, характер трудовой, общественной, творческой деятельности. При этом существенное влияние на формирование указанных новообразований познавательной сферы, качеств и свойств личности обучающегося оказывают принципиально новые условия жизнедеятельности современного ребёнка, которые требуют учёта при формировании подходов к организации его духовно-нравственного развития и воспитания. </w:t>
      </w:r>
    </w:p>
    <w:p w:rsidR="00253E82" w:rsidRDefault="00253E82" w:rsidP="00253E82">
      <w:pPr>
        <w:ind w:firstLine="708"/>
        <w:jc w:val="both"/>
      </w:pPr>
      <w:r>
        <w:t xml:space="preserve">Современный ребёнок находится в беспредельном информационном и огромном социальном пространстве, не имеющем чётких внешних и внутренних границ. На него воздействуют потоки информации, получаемой благодаря Интернету, телевидению, компьютерным играм, кино. Воспитательное и социализирующее воздействие (не всегда позитивное) этих и других источников информации нередко является доминирующим в процессе развития и воспитания. </w:t>
      </w:r>
    </w:p>
    <w:p w:rsidR="00253E82" w:rsidRDefault="00253E82" w:rsidP="00253E82">
      <w:pPr>
        <w:ind w:firstLine="708"/>
        <w:jc w:val="both"/>
      </w:pPr>
      <w:proofErr w:type="gramStart"/>
      <w:r>
        <w:t xml:space="preserve">В современных условиях осуществления ведущей деятельности ребёнка усиливается конфликт между характером усвоения ребёнком знаний и ценностей в школе (системность, последовательность, традиционность, </w:t>
      </w:r>
      <w:proofErr w:type="spellStart"/>
      <w:r>
        <w:t>культуросообразность</w:t>
      </w:r>
      <w:proofErr w:type="spellEnd"/>
      <w:r>
        <w:t xml:space="preserve"> и т. д.) и вне школы (</w:t>
      </w:r>
      <w:proofErr w:type="spellStart"/>
      <w:r>
        <w:t>клиповость</w:t>
      </w:r>
      <w:proofErr w:type="spellEnd"/>
      <w:r>
        <w:t>, хаотичность, смешение высокой культуры и бытовой, размывание границ между культурой и антикультурой и т. д.), который меняет структуру мышления детей, их самосознание и миропонимание, ведёт к формированию эклектичного мировоззрения, потребительского отношения</w:t>
      </w:r>
      <w:proofErr w:type="gramEnd"/>
      <w:r>
        <w:t xml:space="preserve"> к жизни, морального релятивизма. </w:t>
      </w:r>
    </w:p>
    <w:p w:rsidR="00253E82" w:rsidRDefault="00253E82" w:rsidP="00253E82">
      <w:pPr>
        <w:ind w:firstLine="708"/>
        <w:jc w:val="both"/>
      </w:pPr>
      <w:r>
        <w:t>В силу произошедшей в 1990</w:t>
      </w:r>
      <w:r>
        <w:rPr>
          <w:vertAlign w:val="superscript"/>
        </w:rPr>
        <w:t>е</w:t>
      </w:r>
      <w:r>
        <w:t xml:space="preserve"> гг. переориентации воспитания с коллективистской на индивидуалистическую модель, фактического отсутствия форм совместной </w:t>
      </w:r>
      <w:proofErr w:type="gramStart"/>
      <w:r>
        <w:t>со</w:t>
      </w:r>
      <w:proofErr w:type="gramEnd"/>
      <w:r>
        <w:t xml:space="preserve"> взрослыми, старшими детьми, подростками, молодёжью социально ориентированной деятельности, девальвации традиционных ценностей произошли существенные изменения в системе отношения ребёнка к окружающему миру, к другим людям, к себе самому. Значительно снизилась ценность других людей и степень участия в их жизни, на первый план вышло переживание и </w:t>
      </w:r>
      <w:r>
        <w:lastRenderedPageBreak/>
        <w:t xml:space="preserve">позиционирование самого себя, вследствие чего в обществе распространяется эгоизм, происходит размывание гражданственности, социальной солидарности и трудолюбия. </w:t>
      </w:r>
    </w:p>
    <w:p w:rsidR="00253E82" w:rsidRDefault="00253E82" w:rsidP="00253E82">
      <w:pPr>
        <w:ind w:firstLine="708"/>
        <w:jc w:val="both"/>
      </w:pPr>
      <w:r>
        <w:t xml:space="preserve">Образовательное учреждение призвано активно </w:t>
      </w:r>
      <w:proofErr w:type="gramStart"/>
      <w:r>
        <w:t>противодействовать</w:t>
      </w:r>
      <w:proofErr w:type="gramEnd"/>
      <w:r>
        <w:t xml:space="preserve"> этим негативным тенденциям. Прежде </w:t>
      </w:r>
      <w:proofErr w:type="gramStart"/>
      <w:r>
        <w:t>всего</w:t>
      </w:r>
      <w:proofErr w:type="gramEnd"/>
      <w:r>
        <w:t xml:space="preserve"> не обходим переход от воспитательной работы, построенной на наборах воспитательных технологий по проведению в основном в рамках дополнительного образования отдельных мероприятий, не связанных с содержанием деятельности ребёнка в образовательном учреждении, семье, группе сверстников, в обществе, в его социальном и информационном окружении, к системному духовно-нравственному развитию и воспитанию обучающихся, направленному на формирование морально-нравственного, личностно-развивающего, социально-открытого уклада школьной жизни. </w:t>
      </w:r>
    </w:p>
    <w:p w:rsidR="00253E82" w:rsidRDefault="00253E82" w:rsidP="00253E82">
      <w:pPr>
        <w:ind w:firstLine="708"/>
        <w:jc w:val="both"/>
      </w:pPr>
      <w:r>
        <w:t xml:space="preserve">В реализации данной задачи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ребёнка: урочную, внеурочную, внешкольную, семейную, общественно полезную, трудовую, эстетическую, социально коммуникативную и др. на основе базовых национальных ценностей, традиционных моральных норм, национальных духовных традиций народов России. </w:t>
      </w:r>
    </w:p>
    <w:p w:rsidR="00253E82" w:rsidRDefault="00253E82" w:rsidP="00253E82">
      <w:pPr>
        <w:ind w:firstLine="708"/>
        <w:jc w:val="both"/>
      </w:pPr>
      <w:proofErr w:type="gramStart"/>
      <w:r>
        <w:t xml:space="preserve">Организация уклада школьной жизни должна в полной мере учитывать </w:t>
      </w:r>
      <w:proofErr w:type="spellStart"/>
      <w:r>
        <w:t>разноуровневый</w:t>
      </w:r>
      <w:proofErr w:type="spellEnd"/>
      <w:r>
        <w:t xml:space="preserve">, </w:t>
      </w:r>
      <w:proofErr w:type="spellStart"/>
      <w:r>
        <w:t>полисубъектный</w:t>
      </w:r>
      <w:proofErr w:type="spellEnd"/>
      <w:r>
        <w:t xml:space="preserve">, </w:t>
      </w:r>
      <w:proofErr w:type="spellStart"/>
      <w:r>
        <w:t>многомерно-деятельностный</w:t>
      </w:r>
      <w:proofErr w:type="spellEnd"/>
      <w:r>
        <w:t xml:space="preserve"> характер современного пространства духовно-нравственного развития и воспитания, скреплённого базовыми национальными ценностями и духовными традициями, в котором, с одной стороны, поддерживается непрерывность детства, а с другой — обеспечивается морально-нравственная, социальная, культурная полноценность перехода ребёнка из дошкольного в младший, а из него в средний школьный возраст. </w:t>
      </w:r>
      <w:proofErr w:type="gramEnd"/>
    </w:p>
    <w:p w:rsidR="00253E82" w:rsidRDefault="00253E82" w:rsidP="00253E82">
      <w:pPr>
        <w:ind w:firstLine="708"/>
        <w:jc w:val="both"/>
      </w:pPr>
      <w:r>
        <w:t xml:space="preserve">Школе как социальному субъекту — носителю педагогической культуры, несомненно, принадлежит ведущая роль в осуществлении духовно-нравственного развития и воспитания ребёнка. Уклад школьной жизни как уклад жизни обучающегося организуется педагогическим коллективом школы при активном и согласованном участии иных субъектов развития и воспитания (семьи, учреждений дополнительного образования, культуры и спорта и общественных организаций). </w:t>
      </w:r>
    </w:p>
    <w:p w:rsidR="00253E82" w:rsidRDefault="00253E82" w:rsidP="00253E82">
      <w:pPr>
        <w:ind w:firstLine="708"/>
        <w:jc w:val="both"/>
      </w:pPr>
      <w:r>
        <w:t xml:space="preserve">В основе программы духовно-нравственного развития и </w:t>
      </w:r>
      <w:proofErr w:type="gramStart"/>
      <w:r>
        <w:t>воспитания</w:t>
      </w:r>
      <w:proofErr w:type="gramEnd"/>
      <w:r>
        <w:t xml:space="preserve"> обучающихся на ступени начального общего образования и организуемого в соответствии с ней уклада школьной жизни лежат следующие принципы. </w:t>
      </w:r>
    </w:p>
    <w:p w:rsidR="00253E82" w:rsidRDefault="00253E82" w:rsidP="00253E82">
      <w:pPr>
        <w:ind w:firstLine="708"/>
        <w:jc w:val="both"/>
      </w:pPr>
      <w:r>
        <w:rPr>
          <w:b/>
        </w:rPr>
        <w:t>Принцип ориентации на идеал</w:t>
      </w:r>
      <w:r>
        <w:t xml:space="preserve">.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w:t>
      </w:r>
      <w:proofErr w:type="gramStart"/>
      <w:r>
        <w:t xml:space="preserve">процессуальное) </w:t>
      </w:r>
      <w:proofErr w:type="gramEnd"/>
      <w:r>
        <w:t xml:space="preserve">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w:t>
      </w:r>
      <w:proofErr w:type="gramStart"/>
      <w:r>
        <w:t>воспитания</w:t>
      </w:r>
      <w:proofErr w:type="gramEnd"/>
      <w:r>
        <w:t xml:space="preserve"> обучающихся начальной школы направлена на достижение национального воспитательного идеала. </w:t>
      </w:r>
    </w:p>
    <w:p w:rsidR="00253E82" w:rsidRDefault="00253E82" w:rsidP="00253E82">
      <w:pPr>
        <w:ind w:firstLine="708"/>
        <w:jc w:val="both"/>
      </w:pPr>
      <w:r>
        <w:rPr>
          <w:b/>
        </w:rPr>
        <w:t>Аксиологический принцип</w:t>
      </w:r>
      <w:r>
        <w:t xml:space="preserve">. 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 </w:t>
      </w:r>
    </w:p>
    <w:p w:rsidR="00253E82" w:rsidRDefault="00253E82" w:rsidP="00253E82">
      <w:pPr>
        <w:ind w:firstLine="708"/>
        <w:jc w:val="both"/>
      </w:pPr>
      <w:r>
        <w:rPr>
          <w:b/>
        </w:rPr>
        <w:t>Принцип следования нравственному примеру</w:t>
      </w:r>
      <w:r>
        <w:t xml:space="preserve">. 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w:t>
      </w:r>
      <w:r>
        <w:lastRenderedPageBreak/>
        <w:t xml:space="preserve">значимым другим. Содержание учебного процесса, </w:t>
      </w:r>
      <w:proofErr w:type="spellStart"/>
      <w:r>
        <w:t>внеучебной</w:t>
      </w:r>
      <w:proofErr w:type="spellEnd"/>
      <w:r>
        <w:t xml:space="preserve"> и внешкольной деятельности  должно быть наполнено примерами нравственного поведения. </w:t>
      </w:r>
    </w:p>
    <w:p w:rsidR="00253E82" w:rsidRDefault="00253E82" w:rsidP="00253E82">
      <w:pPr>
        <w:ind w:firstLine="708"/>
        <w:jc w:val="both"/>
      </w:pPr>
      <w:r>
        <w:t xml:space="preserve">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обучающегося имеет пример учителя. </w:t>
      </w:r>
    </w:p>
    <w:p w:rsidR="00253E82" w:rsidRDefault="00253E82" w:rsidP="00253E82">
      <w:pPr>
        <w:ind w:firstLine="708"/>
        <w:jc w:val="both"/>
      </w:pPr>
      <w:r>
        <w:rPr>
          <w:b/>
        </w:rPr>
        <w:t>Принцип идентификации</w:t>
      </w:r>
      <w:r>
        <w:t xml:space="preserve"> </w:t>
      </w:r>
      <w:r>
        <w:rPr>
          <w:b/>
        </w:rPr>
        <w:t>(персонификации)</w:t>
      </w:r>
      <w:r>
        <w:t xml:space="preserve">. Идентификация — устойчивое отождествление себя </w:t>
      </w:r>
      <w:proofErr w:type="gramStart"/>
      <w:r>
        <w:t>со</w:t>
      </w:r>
      <w:proofErr w:type="gramEnd"/>
      <w:r>
        <w:t xml:space="preserve"> </w:t>
      </w:r>
      <w:proofErr w:type="gramStart"/>
      <w:r>
        <w:t>значимым</w:t>
      </w:r>
      <w:proofErr w:type="gramEnd"/>
      <w:r>
        <w:t xml:space="preserve">  другим, стремление быть похожим на него. В младшем </w:t>
      </w:r>
    </w:p>
    <w:p w:rsidR="00253E82" w:rsidRDefault="00253E82" w:rsidP="00253E82">
      <w:pPr>
        <w:jc w:val="both"/>
      </w:pPr>
      <w:r>
        <w:t xml:space="preserve">школьном </w:t>
      </w:r>
      <w:proofErr w:type="gramStart"/>
      <w:r>
        <w:t>возрасте</w:t>
      </w:r>
      <w:proofErr w:type="gramEnd"/>
      <w:r>
        <w:t xml:space="preserve"> преобладает образно-эмоциональное восприятие действительности, развиты механизмы подражания, </w:t>
      </w:r>
      <w:proofErr w:type="spellStart"/>
      <w:r>
        <w:t>эмпатии</w:t>
      </w:r>
      <w:proofErr w:type="spellEnd"/>
      <w:r>
        <w:t xml:space="preserve">, способность к идентификации.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 </w:t>
      </w:r>
    </w:p>
    <w:p w:rsidR="00253E82" w:rsidRDefault="00253E82" w:rsidP="00253E82">
      <w:pPr>
        <w:ind w:firstLine="708"/>
        <w:jc w:val="both"/>
      </w:pPr>
      <w:r>
        <w:rPr>
          <w:b/>
        </w:rPr>
        <w:t>Принцип диалогического общения.</w:t>
      </w:r>
      <w: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proofErr w:type="spellStart"/>
      <w:r>
        <w:t>межсубъектного</w:t>
      </w:r>
      <w:proofErr w:type="spellEnd"/>
      <w:r>
        <w:t xml:space="preserve"> диалога. Выработка личностью собственной системы ценностей, поиск смысла жизни невозможны вне диалогического общения ребёнка </w:t>
      </w:r>
      <w:proofErr w:type="spellStart"/>
      <w:r>
        <w:t>созначимым</w:t>
      </w:r>
      <w:proofErr w:type="spellEnd"/>
      <w:r>
        <w:t xml:space="preserve"> другим. Содержанием этого педагогически организованного общения должно быть совместное освоение базовых национальных ценностей.</w:t>
      </w:r>
    </w:p>
    <w:p w:rsidR="00253E82" w:rsidRDefault="00253E82" w:rsidP="00253E82">
      <w:pPr>
        <w:ind w:firstLine="708"/>
        <w:jc w:val="both"/>
      </w:pPr>
      <w:r>
        <w:rPr>
          <w:b/>
        </w:rPr>
        <w:t xml:space="preserve">Принцип </w:t>
      </w:r>
      <w:proofErr w:type="spellStart"/>
      <w:r>
        <w:rPr>
          <w:b/>
        </w:rPr>
        <w:t>полисубъектности</w:t>
      </w:r>
      <w:proofErr w:type="spellEnd"/>
      <w:r>
        <w:rPr>
          <w:b/>
        </w:rPr>
        <w:t xml:space="preserve"> воспитания.</w:t>
      </w:r>
      <w:r>
        <w:t xml:space="preserve"> В современных условиях процесс развития и воспитания личности имеет </w:t>
      </w:r>
      <w:proofErr w:type="spellStart"/>
      <w:r>
        <w:t>полисубъектный</w:t>
      </w:r>
      <w:proofErr w:type="spellEnd"/>
      <w:r>
        <w:t xml:space="preserve">, </w:t>
      </w:r>
      <w:proofErr w:type="spellStart"/>
      <w:r>
        <w:t>многомерно-деятельностный</w:t>
      </w:r>
      <w:proofErr w:type="spellEnd"/>
      <w:r>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обучающихся. </w:t>
      </w:r>
    </w:p>
    <w:p w:rsidR="00253E82" w:rsidRDefault="00253E82" w:rsidP="00253E82">
      <w:pPr>
        <w:ind w:firstLine="708"/>
        <w:jc w:val="both"/>
      </w:pPr>
      <w:r>
        <w:rPr>
          <w:b/>
        </w:rPr>
        <w:t xml:space="preserve">Принцип </w:t>
      </w:r>
      <w:proofErr w:type="spellStart"/>
      <w:r>
        <w:rPr>
          <w:b/>
        </w:rPr>
        <w:t>системно-деятельностной</w:t>
      </w:r>
      <w:proofErr w:type="spellEnd"/>
      <w:r>
        <w:rPr>
          <w:b/>
        </w:rPr>
        <w:t xml:space="preserve"> организации воспитания.</w:t>
      </w:r>
      <w:r>
        <w:t xml:space="preserve"> </w:t>
      </w:r>
      <w:proofErr w:type="gramStart"/>
      <w:r>
        <w:t xml:space="preserve">Воспитание, направленное на духовно-нравственное развитие обучающихся и поддерживаемое укладом школьной жизни, включает в себя организацию учебной, </w:t>
      </w:r>
      <w:proofErr w:type="spellStart"/>
      <w:r>
        <w:t>внеучебной</w:t>
      </w:r>
      <w:proofErr w:type="spellEnd"/>
      <w:r>
        <w:t>, внешкольной, в том числе общественно полезной, деятельности младших школьников.</w:t>
      </w:r>
      <w:proofErr w:type="gramEnd"/>
      <w: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Каждая из базовых ценностей, педагогически определяемая как вопрос, превращается в воспитательную задачу. Что есть Отечество? семья? милосердие? закон? честь? И т. д. Понимание — это ответ на вопрос. Оно достигается через вопрошание общественного значения ценностей </w:t>
      </w:r>
      <w:r>
        <w:lastRenderedPageBreak/>
        <w:t xml:space="preserve">и открытие их личностного смысла. Для решения воспитательных </w:t>
      </w:r>
      <w:proofErr w:type="gramStart"/>
      <w:r>
        <w:t>задач</w:t>
      </w:r>
      <w:proofErr w:type="gramEnd"/>
      <w:r>
        <w:t xml:space="preserve"> обучающиеся вместе с педагогами, родителями, иными субъектами культурной, гражданской жизни обращаются к содержанию: </w:t>
      </w:r>
    </w:p>
    <w:p w:rsidR="00253E82" w:rsidRDefault="00253E82" w:rsidP="00253E82">
      <w:pPr>
        <w:ind w:firstLine="708"/>
        <w:jc w:val="both"/>
      </w:pPr>
      <w:r>
        <w:t xml:space="preserve">• общеобразовательных дисциплин; </w:t>
      </w:r>
    </w:p>
    <w:p w:rsidR="00253E82" w:rsidRDefault="00253E82" w:rsidP="00253E82">
      <w:pPr>
        <w:ind w:firstLine="708"/>
        <w:jc w:val="both"/>
      </w:pPr>
      <w:r>
        <w:t xml:space="preserve">• произведений искусства; </w:t>
      </w:r>
    </w:p>
    <w:p w:rsidR="00253E82" w:rsidRDefault="00253E82" w:rsidP="00253E82">
      <w:pPr>
        <w:ind w:firstLine="708"/>
        <w:jc w:val="both"/>
      </w:pPr>
      <w:r>
        <w:t xml:space="preserve">• периодической литературы, публикаций, радио и телепередач, отражающих современную жизнь; </w:t>
      </w:r>
    </w:p>
    <w:p w:rsidR="00253E82" w:rsidRDefault="00253E82" w:rsidP="00253E82">
      <w:pPr>
        <w:ind w:firstLine="708"/>
        <w:jc w:val="both"/>
      </w:pPr>
      <w:r>
        <w:t xml:space="preserve">• духовной культуры и фольклора народов России; </w:t>
      </w:r>
    </w:p>
    <w:p w:rsidR="00253E82" w:rsidRDefault="00253E82" w:rsidP="00253E82">
      <w:pPr>
        <w:ind w:firstLine="708"/>
        <w:jc w:val="both"/>
      </w:pPr>
      <w:r>
        <w:t xml:space="preserve">• истории, традиций и современной жизни своей Родины, своего края, своей семьи; </w:t>
      </w:r>
    </w:p>
    <w:p w:rsidR="00253E82" w:rsidRDefault="00253E82" w:rsidP="00253E82">
      <w:pPr>
        <w:ind w:firstLine="708"/>
        <w:jc w:val="both"/>
      </w:pPr>
      <w:r>
        <w:t xml:space="preserve">• жизненного опыта своих родителей (законных представителей) и прародителей; </w:t>
      </w:r>
    </w:p>
    <w:p w:rsidR="00253E82" w:rsidRDefault="00253E82" w:rsidP="00253E82">
      <w:pPr>
        <w:ind w:firstLine="708"/>
        <w:jc w:val="both"/>
      </w:pPr>
      <w:r>
        <w:t xml:space="preserve">• общественно полезной и личностно значимой деятельности в рамках педагогически организованных социальных и культурных практик; </w:t>
      </w:r>
    </w:p>
    <w:p w:rsidR="00253E82" w:rsidRDefault="00253E82" w:rsidP="00253E82">
      <w:pPr>
        <w:ind w:firstLine="708"/>
        <w:jc w:val="both"/>
      </w:pPr>
      <w:r>
        <w:t xml:space="preserve">• других источников информации и научного знания. </w:t>
      </w:r>
    </w:p>
    <w:p w:rsidR="00253E82" w:rsidRDefault="00253E82" w:rsidP="00253E82">
      <w:pPr>
        <w:ind w:firstLine="708"/>
        <w:jc w:val="both"/>
      </w:pPr>
      <w:r>
        <w:t xml:space="preserve">Решение этих задач предполагает, что при разработке предметных программ и учебников в их содержании должны гармонично сочетаться специальные и культурологические </w:t>
      </w:r>
    </w:p>
    <w:p w:rsidR="00253E82" w:rsidRDefault="00253E82" w:rsidP="00253E82">
      <w:pPr>
        <w:jc w:val="both"/>
      </w:pPr>
      <w:r>
        <w:t xml:space="preserve">знания, отражающие многонациональный характер российского народа. </w:t>
      </w:r>
    </w:p>
    <w:p w:rsidR="00253E82" w:rsidRDefault="00253E82" w:rsidP="00253E82">
      <w:pPr>
        <w:ind w:firstLine="708"/>
        <w:jc w:val="both"/>
      </w:pPr>
      <w:r>
        <w:t xml:space="preserve">Таким образом, содержание разных видов учебной, семейной, общественно значимой деятельности интегрируется вокруг сформулированной в виде вопроса задачи ценности. В свою очередь, ценности последовательно раскрываются в содержании образовательного процесса и всего уклада школьной жизни. Базовые национальные ценности не локализованы в содержании отдельного учебного предмета, формы или вида образовательной деятельности. Они пронизывают всё учебное содержание, весь уклад школьной жизни, всю многоплановую деятельность обучающегося как человека, личности, гражданина. Система национальных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 </w:t>
      </w:r>
    </w:p>
    <w:p w:rsidR="00253E82" w:rsidRDefault="00253E82" w:rsidP="00253E82">
      <w:pPr>
        <w:ind w:firstLine="708"/>
        <w:jc w:val="both"/>
      </w:pPr>
      <w:r>
        <w:t xml:space="preserve">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 </w:t>
      </w:r>
    </w:p>
    <w:p w:rsidR="00253E82" w:rsidRDefault="00253E82" w:rsidP="00253E82">
      <w:pPr>
        <w:ind w:firstLine="708"/>
        <w:jc w:val="both"/>
      </w:pPr>
      <w:proofErr w:type="gramStart"/>
      <w:r>
        <w:t>Обучающийся</w:t>
      </w:r>
      <w:proofErr w:type="gramEnd"/>
      <w:r>
        <w:t xml:space="preserve">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 </w:t>
      </w:r>
    </w:p>
    <w:p w:rsidR="00253E82" w:rsidRDefault="00253E82" w:rsidP="00253E82">
      <w:pPr>
        <w:ind w:firstLine="708"/>
        <w:jc w:val="both"/>
      </w:pPr>
      <w:r>
        <w:t xml:space="preserve">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обучающегося на ступени начального общего образования. </w:t>
      </w:r>
    </w:p>
    <w:p w:rsidR="00253E82" w:rsidRDefault="00253E82" w:rsidP="00253E82">
      <w:pPr>
        <w:ind w:firstLine="708"/>
        <w:jc w:val="both"/>
      </w:pPr>
      <w:r>
        <w:t xml:space="preserve">Пример — это персонифицированная ценность. </w:t>
      </w:r>
    </w:p>
    <w:p w:rsidR="00253E82" w:rsidRDefault="00253E82" w:rsidP="00253E82">
      <w:pPr>
        <w:ind w:firstLine="708"/>
        <w:jc w:val="both"/>
      </w:pPr>
      <w:r>
        <w:t xml:space="preserve">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литературе и различных видах искусства, сказках, 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w:t>
      </w:r>
      <w:proofErr w:type="gramStart"/>
      <w:r>
        <w:t>жизни</w:t>
      </w:r>
      <w:proofErr w:type="gramEnd"/>
      <w:r>
        <w:t xml:space="preserve">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w:t>
      </w:r>
    </w:p>
    <w:p w:rsidR="00253E82" w:rsidRDefault="00253E82" w:rsidP="00253E82">
      <w:pPr>
        <w:ind w:firstLine="708"/>
        <w:jc w:val="both"/>
      </w:pPr>
      <w:r>
        <w:lastRenderedPageBreak/>
        <w:t>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253E82" w:rsidRDefault="00253E82" w:rsidP="00253E82">
      <w:pPr>
        <w:ind w:firstLine="708"/>
        <w:jc w:val="both"/>
      </w:pPr>
      <w:r>
        <w:t xml:space="preserve"> 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т. е. его нравственное самосознание. </w:t>
      </w:r>
    </w:p>
    <w:p w:rsidR="00253E82" w:rsidRDefault="00253E82" w:rsidP="00253E82">
      <w:pPr>
        <w:ind w:firstLine="708"/>
        <w:jc w:val="both"/>
      </w:pPr>
      <w:r>
        <w:t xml:space="preserve">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 для совместной общественно полезной деятельности детей и взрослых, младших и старших детей. </w:t>
      </w:r>
    </w:p>
    <w:p w:rsidR="00253E82" w:rsidRDefault="00253E82" w:rsidP="00253E82">
      <w:pPr>
        <w:ind w:firstLine="708"/>
        <w:jc w:val="both"/>
      </w:pPr>
      <w:r>
        <w:t xml:space="preserve">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 Важным условием духовно-нравственного развития и полноценного социального созревания является соблюдение равновесия между </w:t>
      </w:r>
      <w:proofErr w:type="spellStart"/>
      <w:r>
        <w:t>самоценностью</w:t>
      </w:r>
      <w:proofErr w:type="spellEnd"/>
      <w:r>
        <w:t xml:space="preserve">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 </w:t>
      </w:r>
    </w:p>
    <w:p w:rsidR="00253E82" w:rsidRDefault="00253E82" w:rsidP="00253E82">
      <w:pPr>
        <w:jc w:val="both"/>
      </w:pPr>
    </w:p>
    <w:p w:rsidR="00253E82" w:rsidRDefault="00253E82" w:rsidP="00253E82">
      <w:pPr>
        <w:jc w:val="both"/>
        <w:rPr>
          <w:b/>
        </w:rPr>
      </w:pPr>
    </w:p>
    <w:p w:rsidR="00253E82" w:rsidRDefault="00253E82" w:rsidP="00253E82">
      <w:pPr>
        <w:jc w:val="both"/>
        <w:rPr>
          <w:b/>
        </w:rPr>
      </w:pPr>
      <w:r>
        <w:rPr>
          <w:b/>
        </w:rPr>
        <w:t xml:space="preserve"> Задачи духовно-нравственного развития и воспитания </w:t>
      </w:r>
      <w:proofErr w:type="gramStart"/>
      <w:r>
        <w:rPr>
          <w:b/>
        </w:rPr>
        <w:t>обучающихся</w:t>
      </w:r>
      <w:proofErr w:type="gramEnd"/>
      <w:r>
        <w:rPr>
          <w:b/>
        </w:rPr>
        <w:t xml:space="preserve"> </w:t>
      </w:r>
    </w:p>
    <w:p w:rsidR="00253E82" w:rsidRDefault="00253E82" w:rsidP="00253E82">
      <w:pPr>
        <w:ind w:firstLine="708"/>
        <w:jc w:val="both"/>
      </w:pPr>
      <w:r>
        <w:t xml:space="preserve">Понимание современных условий и особенностей развития и </w:t>
      </w:r>
      <w:proofErr w:type="gramStart"/>
      <w:r>
        <w:t>социализации</w:t>
      </w:r>
      <w:proofErr w:type="gramEnd"/>
      <w:r>
        <w:t xml:space="preserve"> обучающихся на ступени начального общего образования позволяет конкретизировать содержание общих задач по каждому из основных направлений их духовно-нравственного развития и воспитания. </w:t>
      </w:r>
    </w:p>
    <w:p w:rsidR="00253E82" w:rsidRDefault="00253E82" w:rsidP="00253E82">
      <w:pPr>
        <w:ind w:firstLine="708"/>
        <w:jc w:val="both"/>
        <w:rPr>
          <w:i/>
        </w:rPr>
      </w:pPr>
      <w:r>
        <w:rPr>
          <w:i/>
        </w:rPr>
        <w:t>Воспитание гражданственности, патриотизма, ува</w:t>
      </w:r>
      <w:r>
        <w:rPr>
          <w:i/>
        </w:rPr>
        <w:softHyphen/>
        <w:t xml:space="preserve">жения к правам, свободам и обязанностям человека: </w:t>
      </w:r>
    </w:p>
    <w:p w:rsidR="00253E82" w:rsidRDefault="00253E82" w:rsidP="00253E82">
      <w:pPr>
        <w:ind w:firstLine="708"/>
        <w:jc w:val="both"/>
      </w:pPr>
      <w:r>
        <w:t xml:space="preserve">• 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253E82" w:rsidRDefault="00253E82" w:rsidP="00253E82">
      <w:pPr>
        <w:ind w:firstLine="708"/>
        <w:jc w:val="both"/>
      </w:pPr>
      <w:r>
        <w:t xml:space="preserve">•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 </w:t>
      </w:r>
    </w:p>
    <w:p w:rsidR="00253E82" w:rsidRDefault="00253E82" w:rsidP="00253E82">
      <w:pPr>
        <w:ind w:firstLine="708"/>
        <w:jc w:val="both"/>
      </w:pPr>
      <w:r>
        <w:t xml:space="preserve">• элементарные представления об институтах гражданского общества, о возможностях участия граждан в общественном управлении; </w:t>
      </w:r>
    </w:p>
    <w:p w:rsidR="00253E82" w:rsidRDefault="00253E82" w:rsidP="00253E82">
      <w:pPr>
        <w:ind w:firstLine="708"/>
        <w:jc w:val="both"/>
      </w:pPr>
      <w:r>
        <w:t xml:space="preserve">• элементарные представления о правах и обязанностях гражданина России; </w:t>
      </w:r>
    </w:p>
    <w:p w:rsidR="00253E82" w:rsidRDefault="00253E82" w:rsidP="00253E82">
      <w:pPr>
        <w:ind w:firstLine="708"/>
        <w:jc w:val="both"/>
      </w:pPr>
      <w:r>
        <w:t xml:space="preserve">• интерес к общественным явлениям, понимание активной роли человека в обществе; </w:t>
      </w:r>
    </w:p>
    <w:p w:rsidR="00253E82" w:rsidRDefault="00253E82" w:rsidP="00253E82">
      <w:pPr>
        <w:ind w:firstLine="708"/>
        <w:jc w:val="both"/>
      </w:pPr>
      <w:r>
        <w:t xml:space="preserve">• уважительное отношение к русскому языку как государственному, языку межнационального общения; </w:t>
      </w:r>
    </w:p>
    <w:p w:rsidR="00253E82" w:rsidRDefault="00253E82" w:rsidP="00253E82">
      <w:pPr>
        <w:ind w:firstLine="708"/>
        <w:jc w:val="both"/>
      </w:pPr>
      <w:r>
        <w:t xml:space="preserve">• ценностное отношение к своему национальному языку и культуре; </w:t>
      </w:r>
    </w:p>
    <w:p w:rsidR="00253E82" w:rsidRDefault="00253E82" w:rsidP="00253E82">
      <w:pPr>
        <w:ind w:firstLine="708"/>
        <w:jc w:val="both"/>
      </w:pPr>
      <w:r>
        <w:lastRenderedPageBreak/>
        <w:t xml:space="preserve">• начальные представления о народах России, об их общей исторической судьбе, о единстве народов нашей страны; </w:t>
      </w:r>
    </w:p>
    <w:p w:rsidR="00253E82" w:rsidRDefault="00253E82" w:rsidP="00253E82">
      <w:pPr>
        <w:ind w:firstLine="708"/>
        <w:jc w:val="both"/>
      </w:pPr>
      <w:r>
        <w:t>• элементарные представления о национальных героях и важнейших событиях истории Росс</w:t>
      </w:r>
      <w:proofErr w:type="gramStart"/>
      <w:r>
        <w:t>ии и её</w:t>
      </w:r>
      <w:proofErr w:type="gramEnd"/>
      <w:r>
        <w:t xml:space="preserve"> народов; </w:t>
      </w:r>
    </w:p>
    <w:p w:rsidR="00253E82" w:rsidRDefault="00253E82" w:rsidP="00253E82">
      <w:pPr>
        <w:ind w:firstLine="708"/>
        <w:jc w:val="both"/>
      </w:pPr>
      <w:r>
        <w:t xml:space="preserve">• 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 </w:t>
      </w:r>
    </w:p>
    <w:p w:rsidR="00253E82" w:rsidRDefault="00253E82" w:rsidP="00253E82">
      <w:pPr>
        <w:jc w:val="both"/>
      </w:pPr>
      <w:r>
        <w:t xml:space="preserve"> </w:t>
      </w:r>
      <w:r>
        <w:tab/>
        <w:t xml:space="preserve">• стремление активно участвовать в делах класса, школы, семьи, своего села, города; </w:t>
      </w:r>
    </w:p>
    <w:p w:rsidR="00253E82" w:rsidRDefault="00253E82" w:rsidP="00253E82">
      <w:pPr>
        <w:ind w:firstLine="708"/>
        <w:jc w:val="both"/>
      </w:pPr>
      <w:r>
        <w:t xml:space="preserve">• любовь к образовательному учреждению, своему селу, городу, народу, России; </w:t>
      </w:r>
    </w:p>
    <w:p w:rsidR="00253E82" w:rsidRDefault="00253E82" w:rsidP="00253E82">
      <w:pPr>
        <w:ind w:firstLine="708"/>
        <w:jc w:val="both"/>
      </w:pPr>
      <w:r>
        <w:t xml:space="preserve">• уважение к защитникам Родины; </w:t>
      </w:r>
    </w:p>
    <w:p w:rsidR="00253E82" w:rsidRDefault="00253E82" w:rsidP="00253E82">
      <w:pPr>
        <w:ind w:firstLine="708"/>
        <w:jc w:val="both"/>
      </w:pPr>
      <w:r>
        <w:t xml:space="preserve">• умение отвечать за свои поступки; </w:t>
      </w:r>
    </w:p>
    <w:p w:rsidR="00253E82" w:rsidRDefault="00253E82" w:rsidP="00253E82">
      <w:pPr>
        <w:ind w:firstLine="708"/>
        <w:jc w:val="both"/>
      </w:pPr>
      <w:r>
        <w:t xml:space="preserve">• негативное отношение к нарушениям порядка в классе, дома, на улице, к невыполнению человеком своих обязанностей. </w:t>
      </w:r>
    </w:p>
    <w:p w:rsidR="00253E82" w:rsidRDefault="00253E82" w:rsidP="00253E82">
      <w:pPr>
        <w:ind w:firstLine="708"/>
        <w:jc w:val="both"/>
        <w:rPr>
          <w:i/>
        </w:rPr>
      </w:pPr>
      <w:r>
        <w:rPr>
          <w:i/>
        </w:rPr>
        <w:t xml:space="preserve">Воспитание нравственных чувств и этического сознания: </w:t>
      </w:r>
    </w:p>
    <w:p w:rsidR="00253E82" w:rsidRDefault="00253E82" w:rsidP="00253E82">
      <w:pPr>
        <w:ind w:firstLine="708"/>
        <w:jc w:val="both"/>
      </w:pPr>
      <w:r>
        <w:t xml:space="preserve">• первоначальные представления о базовых национальных российских ценностях; </w:t>
      </w:r>
    </w:p>
    <w:p w:rsidR="00253E82" w:rsidRDefault="00253E82" w:rsidP="00253E82">
      <w:pPr>
        <w:ind w:firstLine="708"/>
        <w:jc w:val="both"/>
      </w:pPr>
      <w:r>
        <w:t xml:space="preserve">• различение хороших и плохих поступков; </w:t>
      </w:r>
    </w:p>
    <w:p w:rsidR="00253E82" w:rsidRDefault="00253E82" w:rsidP="00253E82">
      <w:pPr>
        <w:ind w:firstLine="708"/>
        <w:jc w:val="both"/>
      </w:pPr>
      <w:r>
        <w:t xml:space="preserve">• представления о правилах поведения в образовательном учреждении, дома, на улице, в населённом пункте, в общественных местах, на природе; </w:t>
      </w:r>
    </w:p>
    <w:p w:rsidR="00253E82" w:rsidRDefault="00253E82" w:rsidP="00253E82">
      <w:pPr>
        <w:ind w:firstLine="708"/>
        <w:jc w:val="both"/>
      </w:pPr>
      <w:r>
        <w:t xml:space="preserve">• элементарные представления о религиозной картине мира, роли традиционных религий в развитии Российского государства, в истории и культуре нашей страны; </w:t>
      </w:r>
    </w:p>
    <w:p w:rsidR="00253E82" w:rsidRDefault="00253E82" w:rsidP="00253E82">
      <w:pPr>
        <w:ind w:firstLine="708"/>
        <w:jc w:val="both"/>
      </w:pPr>
      <w:r>
        <w:t xml:space="preserve">• уважительное отношение к родителям, старшим, доброжелательное отношение к сверстникам и младшим; </w:t>
      </w:r>
    </w:p>
    <w:p w:rsidR="00253E82" w:rsidRDefault="00253E82" w:rsidP="00253E82">
      <w:pPr>
        <w:ind w:firstLine="708"/>
        <w:jc w:val="both"/>
      </w:pPr>
      <w:r>
        <w:t xml:space="preserve">• установление дружеских взаимоотношений в коллективе, основанных на взаимопомощи и взаимной поддержке; </w:t>
      </w:r>
    </w:p>
    <w:p w:rsidR="00253E82" w:rsidRDefault="00253E82" w:rsidP="00253E82">
      <w:pPr>
        <w:ind w:firstLine="708"/>
        <w:jc w:val="both"/>
      </w:pPr>
      <w:r>
        <w:t xml:space="preserve">• бережное, гуманное отношение ко всему живому; </w:t>
      </w:r>
    </w:p>
    <w:p w:rsidR="00253E82" w:rsidRDefault="00253E82" w:rsidP="00253E82">
      <w:pPr>
        <w:ind w:firstLine="708"/>
        <w:jc w:val="both"/>
      </w:pPr>
      <w:proofErr w:type="gramStart"/>
      <w:r>
        <w:t xml:space="preserve">• знание правил вежливого поведения, культуры речи, умение пользоваться «волшебными» словами, быть опрятным, чистым, аккуратным; </w:t>
      </w:r>
      <w:proofErr w:type="gramEnd"/>
    </w:p>
    <w:p w:rsidR="00253E82" w:rsidRDefault="00253E82" w:rsidP="00253E82">
      <w:pPr>
        <w:ind w:firstLine="708"/>
        <w:jc w:val="both"/>
      </w:pPr>
      <w:r>
        <w:t xml:space="preserve">• стремление избегать плохих поступков, не капризничать, не быть упрямым; умение признаться в плохом поступке и анализировать его; </w:t>
      </w:r>
    </w:p>
    <w:p w:rsidR="00253E82" w:rsidRDefault="00253E82" w:rsidP="00253E82">
      <w:pPr>
        <w:ind w:firstLine="708"/>
        <w:jc w:val="both"/>
      </w:pPr>
      <w:r>
        <w:t xml:space="preserve">• 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253E82" w:rsidRDefault="00253E82" w:rsidP="00253E82">
      <w:pPr>
        <w:ind w:firstLine="708"/>
        <w:jc w:val="both"/>
      </w:pPr>
      <w:r>
        <w:t xml:space="preserve">•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p>
    <w:p w:rsidR="00253E82" w:rsidRDefault="00253E82" w:rsidP="00253E82">
      <w:pPr>
        <w:ind w:firstLine="708"/>
        <w:jc w:val="both"/>
        <w:rPr>
          <w:i/>
        </w:rPr>
      </w:pPr>
      <w:r>
        <w:rPr>
          <w:i/>
        </w:rPr>
        <w:t xml:space="preserve">Воспитание трудолюбия, творческого отношения к учению, труду, жизни: </w:t>
      </w:r>
    </w:p>
    <w:p w:rsidR="00253E82" w:rsidRDefault="00253E82" w:rsidP="00253E82">
      <w:pPr>
        <w:ind w:firstLine="708"/>
        <w:jc w:val="both"/>
      </w:pPr>
      <w:r>
        <w:t xml:space="preserve">• первоначальные представления о нравственных основах учёбы, ведущей роли образования, труда и значении творчества в жизни человека и общества; </w:t>
      </w:r>
    </w:p>
    <w:p w:rsidR="00253E82" w:rsidRDefault="00253E82" w:rsidP="00253E82">
      <w:pPr>
        <w:ind w:firstLine="708"/>
        <w:jc w:val="both"/>
      </w:pPr>
      <w:r>
        <w:t xml:space="preserve">• уважение к труду и творчеству старших и сверстников; </w:t>
      </w:r>
    </w:p>
    <w:p w:rsidR="00253E82" w:rsidRDefault="00253E82" w:rsidP="00253E82">
      <w:pPr>
        <w:ind w:firstLine="708"/>
        <w:jc w:val="both"/>
      </w:pPr>
      <w:r>
        <w:t xml:space="preserve">• элементарные представления об основных профессиях; </w:t>
      </w:r>
    </w:p>
    <w:p w:rsidR="00253E82" w:rsidRDefault="00253E82" w:rsidP="00253E82">
      <w:pPr>
        <w:ind w:firstLine="708"/>
        <w:jc w:val="both"/>
      </w:pPr>
      <w:r>
        <w:t xml:space="preserve">• ценностное отношение к учёбе как виду творческой деятельности; </w:t>
      </w:r>
    </w:p>
    <w:p w:rsidR="00253E82" w:rsidRDefault="00253E82" w:rsidP="00253E82">
      <w:pPr>
        <w:ind w:firstLine="708"/>
        <w:jc w:val="both"/>
      </w:pPr>
      <w:r>
        <w:t xml:space="preserve">• элементарные представления о роли знаний, науки, современного производства в жизни человека и общества; </w:t>
      </w:r>
    </w:p>
    <w:p w:rsidR="00253E82" w:rsidRDefault="00253E82" w:rsidP="00253E82">
      <w:pPr>
        <w:ind w:firstLine="708"/>
        <w:jc w:val="both"/>
      </w:pPr>
      <w:r>
        <w:t xml:space="preserve">• первоначальные навыки коллективной работы, в том числе при разработке и реализации учебных и учебно-трудовых проектов; </w:t>
      </w:r>
    </w:p>
    <w:p w:rsidR="00253E82" w:rsidRDefault="00253E82" w:rsidP="00253E82">
      <w:pPr>
        <w:ind w:firstLine="708"/>
        <w:jc w:val="both"/>
      </w:pPr>
      <w:r>
        <w:t xml:space="preserve">• умение проявлять дисциплинированность, последовательность и настойчивость в выполнении учебных и учебно-трудовых заданий; </w:t>
      </w:r>
    </w:p>
    <w:p w:rsidR="00253E82" w:rsidRDefault="00253E82" w:rsidP="00253E82">
      <w:pPr>
        <w:ind w:firstLine="708"/>
        <w:jc w:val="both"/>
      </w:pPr>
      <w:r>
        <w:lastRenderedPageBreak/>
        <w:t xml:space="preserve">• умение соблюдать порядок на рабочем месте; </w:t>
      </w:r>
    </w:p>
    <w:p w:rsidR="00253E82" w:rsidRDefault="00253E82" w:rsidP="00253E82">
      <w:pPr>
        <w:ind w:firstLine="708"/>
        <w:jc w:val="both"/>
      </w:pPr>
      <w:r>
        <w:t xml:space="preserve">• бережное отношение к результатам своего труда, труда других людей, к школьному имуществу, учебникам, личным вещам; </w:t>
      </w:r>
    </w:p>
    <w:p w:rsidR="00253E82" w:rsidRDefault="00253E82" w:rsidP="00253E82">
      <w:pPr>
        <w:ind w:firstLine="708"/>
        <w:jc w:val="both"/>
      </w:pPr>
      <w:r>
        <w:t xml:space="preserve">• отрицательное отношение к лени и небрежности в труде и учёбе, небережливому отношению к результатам труда людей. </w:t>
      </w:r>
    </w:p>
    <w:p w:rsidR="00253E82" w:rsidRDefault="00253E82" w:rsidP="00253E82">
      <w:pPr>
        <w:ind w:firstLine="708"/>
        <w:jc w:val="both"/>
        <w:rPr>
          <w:i/>
        </w:rPr>
      </w:pPr>
      <w:r>
        <w:rPr>
          <w:i/>
        </w:rPr>
        <w:t xml:space="preserve">Формирование ценностного отношения к здоровью и здоровому образу жизни: </w:t>
      </w:r>
    </w:p>
    <w:p w:rsidR="00253E82" w:rsidRDefault="00253E82" w:rsidP="00253E82">
      <w:pPr>
        <w:ind w:firstLine="708"/>
        <w:jc w:val="both"/>
      </w:pPr>
      <w:r>
        <w:t xml:space="preserve">• ценностное отношение к своему здоровью, здоровью родителей (законных представителей), членов своей семьи, педагогов, сверстников; </w:t>
      </w:r>
    </w:p>
    <w:p w:rsidR="00253E82" w:rsidRDefault="00253E82" w:rsidP="00253E82">
      <w:pPr>
        <w:ind w:firstLine="708"/>
        <w:jc w:val="both"/>
      </w:pPr>
      <w:r>
        <w:t xml:space="preserve">• 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 </w:t>
      </w:r>
    </w:p>
    <w:p w:rsidR="00253E82" w:rsidRDefault="00253E82" w:rsidP="00253E82">
      <w:pPr>
        <w:ind w:firstLine="708"/>
        <w:jc w:val="both"/>
      </w:pPr>
      <w:r>
        <w:t xml:space="preserve">• элементарные представления о влиянии нравственности  человека на состояние его здоровья и здоровья окружающих его людей; </w:t>
      </w:r>
    </w:p>
    <w:p w:rsidR="00253E82" w:rsidRDefault="00253E82" w:rsidP="00253E82">
      <w:pPr>
        <w:ind w:firstLine="708"/>
        <w:jc w:val="both"/>
      </w:pPr>
      <w:r>
        <w:t xml:space="preserve">• понимание важности физической культуры и спорта для здоровья человека, его образования, труда и творчества; </w:t>
      </w:r>
    </w:p>
    <w:p w:rsidR="00253E82" w:rsidRDefault="00253E82" w:rsidP="00253E82">
      <w:pPr>
        <w:ind w:firstLine="708"/>
        <w:jc w:val="both"/>
      </w:pPr>
      <w:r>
        <w:t xml:space="preserve">• знание и выполнение санитарно-гигиенических правил, соблюдение здоровье-сберегающего режима дня; </w:t>
      </w:r>
    </w:p>
    <w:p w:rsidR="00253E82" w:rsidRDefault="00253E82" w:rsidP="00253E82">
      <w:pPr>
        <w:ind w:firstLine="708"/>
        <w:jc w:val="both"/>
      </w:pPr>
      <w:r>
        <w:t xml:space="preserve">• интерес к прогулкам на природе, подвижным играм, участию в спортивных соревнованиях; </w:t>
      </w:r>
    </w:p>
    <w:p w:rsidR="00253E82" w:rsidRDefault="00253E82" w:rsidP="00253E82">
      <w:pPr>
        <w:ind w:firstLine="708"/>
        <w:jc w:val="both"/>
      </w:pPr>
      <w:r>
        <w:t xml:space="preserve">• первоначальные представления об оздоровительном влиянии природы на человека; </w:t>
      </w:r>
    </w:p>
    <w:p w:rsidR="00253E82" w:rsidRDefault="00253E82" w:rsidP="00253E82">
      <w:pPr>
        <w:ind w:firstLine="708"/>
        <w:jc w:val="both"/>
      </w:pPr>
      <w:r>
        <w:t xml:space="preserve">• первоначальные представления о возможном негативном влиянии компьютерных игр, телевидения, рекламы на здоровье человека; </w:t>
      </w:r>
    </w:p>
    <w:p w:rsidR="00253E82" w:rsidRDefault="00253E82" w:rsidP="00253E82">
      <w:pPr>
        <w:ind w:firstLine="708"/>
        <w:jc w:val="both"/>
      </w:pPr>
      <w:r>
        <w:t xml:space="preserve">• отрицательное отношение к невыполнению правил личной гигиены и санитарии, уклонению от занятий физкультурой. </w:t>
      </w:r>
    </w:p>
    <w:p w:rsidR="00253E82" w:rsidRDefault="00253E82" w:rsidP="00253E82">
      <w:pPr>
        <w:ind w:firstLine="708"/>
        <w:jc w:val="both"/>
        <w:rPr>
          <w:i/>
        </w:rPr>
      </w:pPr>
      <w:r>
        <w:rPr>
          <w:i/>
        </w:rPr>
        <w:t>Воспитание ценностного отношения к природе, окру</w:t>
      </w:r>
      <w:r>
        <w:rPr>
          <w:i/>
        </w:rPr>
        <w:softHyphen/>
        <w:t xml:space="preserve">жающей среде (экологическое воспитание): </w:t>
      </w:r>
    </w:p>
    <w:p w:rsidR="00253E82" w:rsidRDefault="00253E82" w:rsidP="00253E82">
      <w:pPr>
        <w:ind w:firstLine="708"/>
        <w:jc w:val="both"/>
      </w:pPr>
      <w:r>
        <w:t xml:space="preserve">• развитие интереса к природе, природным явлениям и формам жизни, понимание активной роли человека </w:t>
      </w:r>
      <w:proofErr w:type="gramStart"/>
      <w:r>
        <w:t>в</w:t>
      </w:r>
      <w:proofErr w:type="gramEnd"/>
      <w:r>
        <w:t xml:space="preserve"> при роде; </w:t>
      </w:r>
    </w:p>
    <w:p w:rsidR="00253E82" w:rsidRDefault="00253E82" w:rsidP="00253E82">
      <w:pPr>
        <w:ind w:firstLine="708"/>
        <w:jc w:val="both"/>
      </w:pPr>
      <w:r>
        <w:t xml:space="preserve">• ценностное отношение к природе и всем формам жизни; </w:t>
      </w:r>
    </w:p>
    <w:p w:rsidR="00253E82" w:rsidRDefault="00253E82" w:rsidP="00253E82">
      <w:pPr>
        <w:ind w:firstLine="708"/>
        <w:jc w:val="both"/>
      </w:pPr>
      <w:r>
        <w:t xml:space="preserve">• элементарный опыт природоохранительной деятельности; </w:t>
      </w:r>
    </w:p>
    <w:p w:rsidR="00253E82" w:rsidRDefault="00253E82" w:rsidP="00253E82">
      <w:pPr>
        <w:ind w:firstLine="708"/>
        <w:jc w:val="both"/>
      </w:pPr>
      <w:r>
        <w:t xml:space="preserve">• бережное отношение к растениям и животным. </w:t>
      </w:r>
    </w:p>
    <w:p w:rsidR="00253E82" w:rsidRDefault="00253E82" w:rsidP="00253E82">
      <w:pPr>
        <w:jc w:val="both"/>
        <w:rPr>
          <w:i/>
        </w:rPr>
      </w:pPr>
      <w:r>
        <w:rPr>
          <w:i/>
        </w:rPr>
        <w:t xml:space="preserve">Воспитание ценностного отношения к </w:t>
      </w:r>
      <w:proofErr w:type="gramStart"/>
      <w:r>
        <w:rPr>
          <w:i/>
        </w:rPr>
        <w:t>прекрасному</w:t>
      </w:r>
      <w:proofErr w:type="gramEnd"/>
      <w:r>
        <w:rPr>
          <w:i/>
        </w:rPr>
        <w:t xml:space="preserve">, формирование представлений об эстетических идеалах и ценностях (эстетическое воспитание): </w:t>
      </w:r>
    </w:p>
    <w:p w:rsidR="00253E82" w:rsidRDefault="00253E82" w:rsidP="00253E82">
      <w:pPr>
        <w:ind w:firstLine="708"/>
        <w:jc w:val="both"/>
      </w:pPr>
      <w:r>
        <w:t xml:space="preserve">• представления о душевной и физической красоте человека; </w:t>
      </w:r>
    </w:p>
    <w:p w:rsidR="00253E82" w:rsidRDefault="00253E82" w:rsidP="00253E82">
      <w:pPr>
        <w:ind w:firstLine="708"/>
        <w:jc w:val="both"/>
      </w:pPr>
      <w:r>
        <w:t xml:space="preserve">• формирование эстетических идеалов, чувства прекрасного; умение видеть красоту природы, труда и творчества; </w:t>
      </w:r>
    </w:p>
    <w:p w:rsidR="00253E82" w:rsidRDefault="00253E82" w:rsidP="00253E82">
      <w:pPr>
        <w:ind w:firstLine="708"/>
        <w:jc w:val="both"/>
      </w:pPr>
      <w:r>
        <w:t xml:space="preserve">• интерес к чтению, произведениям искусства, детским спектаклям, концертам, выставкам, музыке; </w:t>
      </w:r>
    </w:p>
    <w:p w:rsidR="00253E82" w:rsidRDefault="00253E82" w:rsidP="00253E82">
      <w:pPr>
        <w:ind w:firstLine="708"/>
        <w:jc w:val="both"/>
      </w:pPr>
      <w:r>
        <w:t xml:space="preserve">• интерес к занятиям художественным творчеством; </w:t>
      </w:r>
    </w:p>
    <w:p w:rsidR="00253E82" w:rsidRDefault="00253E82" w:rsidP="00253E82">
      <w:pPr>
        <w:ind w:firstLine="708"/>
        <w:jc w:val="both"/>
      </w:pPr>
      <w:r>
        <w:t xml:space="preserve">• стремление к опрятному внешнему виду; </w:t>
      </w:r>
    </w:p>
    <w:p w:rsidR="00253E82" w:rsidRDefault="00253E82" w:rsidP="00253E82">
      <w:pPr>
        <w:ind w:firstLine="708"/>
        <w:jc w:val="both"/>
      </w:pPr>
      <w:r>
        <w:t>• отрицательное отношение к некрасивым поступкам и неряшливости.</w:t>
      </w:r>
    </w:p>
    <w:p w:rsidR="00253E82" w:rsidRDefault="00253E82" w:rsidP="00253E82">
      <w:pPr>
        <w:jc w:val="both"/>
        <w:rPr>
          <w:b/>
        </w:rPr>
      </w:pPr>
      <w:r>
        <w:t xml:space="preserve">Виды деятельности и формы занятий с </w:t>
      </w:r>
      <w:proofErr w:type="gramStart"/>
      <w:r>
        <w:t>обучающимися</w:t>
      </w:r>
      <w:proofErr w:type="gramEnd"/>
      <w:r>
        <w:t xml:space="preserve"> на ступени начального общего образования</w:t>
      </w:r>
      <w:r>
        <w:rPr>
          <w:b/>
        </w:rPr>
        <w:t xml:space="preserve"> Воспитание гражданственности, патриотизма, уважения к правам, свободам и обязанностям человека: </w:t>
      </w:r>
    </w:p>
    <w:p w:rsidR="00253E82" w:rsidRDefault="00253E82" w:rsidP="00253E82">
      <w:pPr>
        <w:ind w:firstLine="708"/>
        <w:jc w:val="both"/>
      </w:pPr>
      <w:r>
        <w:t xml:space="preserve">• 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 </w:t>
      </w:r>
    </w:p>
    <w:p w:rsidR="00253E82" w:rsidRDefault="00253E82" w:rsidP="00253E82">
      <w:pPr>
        <w:ind w:firstLine="708"/>
        <w:jc w:val="both"/>
      </w:pPr>
      <w:r>
        <w:t xml:space="preserve">• 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w:t>
      </w:r>
      <w:r>
        <w:lastRenderedPageBreak/>
        <w:t xml:space="preserve">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 </w:t>
      </w:r>
    </w:p>
    <w:p w:rsidR="00253E82" w:rsidRDefault="00253E82" w:rsidP="00253E82">
      <w:pPr>
        <w:ind w:firstLine="708"/>
        <w:jc w:val="both"/>
      </w:pPr>
      <w:proofErr w:type="gramStart"/>
      <w:r>
        <w:t xml:space="preserve">• ознакомление с историей и культурой родного края, на 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 </w:t>
      </w:r>
      <w:proofErr w:type="gramEnd"/>
    </w:p>
    <w:p w:rsidR="00253E82" w:rsidRDefault="00253E82" w:rsidP="00253E82">
      <w:pPr>
        <w:ind w:firstLine="708"/>
        <w:jc w:val="both"/>
      </w:pPr>
      <w:r>
        <w:t xml:space="preserve">•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 </w:t>
      </w:r>
    </w:p>
    <w:p w:rsidR="00253E82" w:rsidRDefault="00253E82" w:rsidP="00253E82">
      <w:pPr>
        <w:ind w:firstLine="708"/>
        <w:jc w:val="both"/>
      </w:pPr>
      <w:r>
        <w:t xml:space="preserve">•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 </w:t>
      </w:r>
    </w:p>
    <w:p w:rsidR="00253E82" w:rsidRDefault="00253E82" w:rsidP="00253E82">
      <w:pPr>
        <w:ind w:firstLine="708"/>
        <w:jc w:val="both"/>
      </w:pPr>
      <w:r>
        <w:t xml:space="preserve">•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 </w:t>
      </w:r>
    </w:p>
    <w:p w:rsidR="00253E82" w:rsidRDefault="00253E82" w:rsidP="00253E82">
      <w:pPr>
        <w:ind w:firstLine="708"/>
        <w:jc w:val="both"/>
      </w:pPr>
      <w:r>
        <w:t xml:space="preserve">•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 </w:t>
      </w:r>
    </w:p>
    <w:p w:rsidR="00253E82" w:rsidRDefault="00253E82" w:rsidP="00253E82">
      <w:pPr>
        <w:ind w:firstLine="708"/>
        <w:jc w:val="both"/>
      </w:pPr>
      <w:r>
        <w:t xml:space="preserve">• 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 </w:t>
      </w:r>
    </w:p>
    <w:p w:rsidR="00253E82" w:rsidRDefault="00253E82" w:rsidP="00253E82">
      <w:pPr>
        <w:ind w:firstLine="708"/>
        <w:jc w:val="both"/>
        <w:rPr>
          <w:b/>
        </w:rPr>
      </w:pPr>
      <w:r>
        <w:rPr>
          <w:b/>
        </w:rPr>
        <w:t xml:space="preserve">Воспитание нравственных чувств и этического сознания: </w:t>
      </w:r>
    </w:p>
    <w:p w:rsidR="00253E82" w:rsidRDefault="00253E82" w:rsidP="00253E82">
      <w:pPr>
        <w:ind w:firstLine="708"/>
        <w:jc w:val="both"/>
      </w:pPr>
      <w:proofErr w:type="gramStart"/>
      <w:r>
        <w:t xml:space="preserve">• 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 музыкальные композиции, художественные выставки и др., отражающие культурные и духовные традиции народов России); </w:t>
      </w:r>
      <w:proofErr w:type="gramEnd"/>
    </w:p>
    <w:p w:rsidR="00253E82" w:rsidRDefault="00253E82" w:rsidP="00253E82">
      <w:pPr>
        <w:ind w:firstLine="708"/>
        <w:jc w:val="both"/>
      </w:pPr>
      <w:r>
        <w:t xml:space="preserve">• 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 </w:t>
      </w:r>
    </w:p>
    <w:p w:rsidR="00253E82" w:rsidRDefault="00253E82" w:rsidP="00253E82">
      <w:pPr>
        <w:ind w:firstLine="708"/>
        <w:jc w:val="both"/>
      </w:pPr>
      <w:r>
        <w:t xml:space="preserve">• 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 </w:t>
      </w:r>
    </w:p>
    <w:p w:rsidR="00253E82" w:rsidRDefault="00253E82" w:rsidP="00253E82">
      <w:pPr>
        <w:ind w:firstLine="708"/>
        <w:jc w:val="both"/>
      </w:pPr>
      <w:r>
        <w:t xml:space="preserve">• 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 </w:t>
      </w:r>
    </w:p>
    <w:p w:rsidR="00253E82" w:rsidRDefault="00253E82" w:rsidP="00253E82">
      <w:pPr>
        <w:ind w:firstLine="708"/>
        <w:jc w:val="both"/>
      </w:pPr>
      <w:r>
        <w:t xml:space="preserve">• 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 </w:t>
      </w:r>
    </w:p>
    <w:p w:rsidR="00253E82" w:rsidRDefault="00253E82" w:rsidP="00253E82">
      <w:pPr>
        <w:ind w:firstLine="708"/>
        <w:jc w:val="both"/>
      </w:pPr>
      <w:r>
        <w:lastRenderedPageBreak/>
        <w:t xml:space="preserve">• посильное участие в делах благотворительности, милосердия, в оказании помощи </w:t>
      </w:r>
      <w:proofErr w:type="gramStart"/>
      <w:r>
        <w:t>нуждающимся</w:t>
      </w:r>
      <w:proofErr w:type="gramEnd"/>
      <w:r>
        <w:t xml:space="preserve">, заботе о животных, других живых существах, природе; </w:t>
      </w:r>
    </w:p>
    <w:p w:rsidR="00253E82" w:rsidRDefault="00253E82" w:rsidP="00253E82">
      <w:pPr>
        <w:ind w:firstLine="708"/>
        <w:jc w:val="both"/>
      </w:pPr>
      <w:r>
        <w:t xml:space="preserve">• получение первоначальных представлений о нравственных взаимоотношениях в семье (участие в беседах о семье, о родителях и прародителях); </w:t>
      </w:r>
    </w:p>
    <w:p w:rsidR="00253E82" w:rsidRDefault="00253E82" w:rsidP="00253E82">
      <w:pPr>
        <w:ind w:firstLine="708"/>
        <w:jc w:val="both"/>
      </w:pPr>
      <w:r>
        <w:t xml:space="preserve">•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 </w:t>
      </w:r>
    </w:p>
    <w:p w:rsidR="00253E82" w:rsidRDefault="00253E82" w:rsidP="00253E82">
      <w:pPr>
        <w:ind w:firstLine="708"/>
        <w:jc w:val="both"/>
      </w:pPr>
      <w:r>
        <w:rPr>
          <w:b/>
        </w:rPr>
        <w:t>Воспитание трудолюбия, творческого отношения к учению, труду, жизни</w:t>
      </w:r>
      <w:r>
        <w:t>.</w:t>
      </w:r>
    </w:p>
    <w:p w:rsidR="00253E82" w:rsidRDefault="00253E82" w:rsidP="00253E82">
      <w:pPr>
        <w:ind w:firstLine="708"/>
        <w:jc w:val="both"/>
      </w:pPr>
      <w:r>
        <w:t xml:space="preserve"> 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 </w:t>
      </w:r>
    </w:p>
    <w:p w:rsidR="00253E82" w:rsidRDefault="00253E82" w:rsidP="00253E82">
      <w:pPr>
        <w:ind w:firstLine="708"/>
        <w:jc w:val="both"/>
      </w:pPr>
      <w:r>
        <w:t xml:space="preserve">• участвуют в экскурсиях по 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 </w:t>
      </w:r>
    </w:p>
    <w:p w:rsidR="00253E82" w:rsidRDefault="00253E82" w:rsidP="00253E82">
      <w:pPr>
        <w:ind w:firstLine="708"/>
        <w:jc w:val="both"/>
      </w:pPr>
      <w:r>
        <w:t xml:space="preserve">• узнают о профессиях своих родителей (законных представителей) и прародителей, участвуют в организации и проведении презентаций «Труд наших родных»; </w:t>
      </w:r>
    </w:p>
    <w:p w:rsidR="00253E82" w:rsidRDefault="00253E82" w:rsidP="00253E82">
      <w:pPr>
        <w:ind w:firstLine="708"/>
        <w:jc w:val="both"/>
      </w:pPr>
      <w:proofErr w:type="gramStart"/>
      <w:r>
        <w:t>• 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т.д.), раскрывающих перед детьми широкий спектр профессиональной и трудовой деятельности);</w:t>
      </w:r>
      <w:proofErr w:type="gramEnd"/>
    </w:p>
    <w:p w:rsidR="00253E82" w:rsidRDefault="00253E82" w:rsidP="00253E82">
      <w:pPr>
        <w:ind w:firstLine="708"/>
        <w:jc w:val="both"/>
      </w:pPr>
      <w:r>
        <w:t xml:space="preserve">• 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 </w:t>
      </w:r>
    </w:p>
    <w:p w:rsidR="00253E82" w:rsidRDefault="00253E82" w:rsidP="00253E82">
      <w:pPr>
        <w:ind w:firstLine="708"/>
        <w:jc w:val="both"/>
      </w:pPr>
      <w:r>
        <w:t xml:space="preserve">• 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 </w:t>
      </w:r>
    </w:p>
    <w:p w:rsidR="00253E82" w:rsidRDefault="00253E82" w:rsidP="00253E82">
      <w:pPr>
        <w:ind w:firstLine="708"/>
        <w:jc w:val="both"/>
      </w:pPr>
      <w:r>
        <w:t xml:space="preserve">• 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w:t>
      </w:r>
      <w:proofErr w:type="gramStart"/>
      <w:r>
        <w:t>объединений</w:t>
      </w:r>
      <w:proofErr w:type="gramEnd"/>
      <w:r>
        <w:t xml:space="preserve"> как младших школьников, так и разновозрастных, как в учебное, так и в каникулярное время);</w:t>
      </w:r>
    </w:p>
    <w:p w:rsidR="00253E82" w:rsidRDefault="00253E82" w:rsidP="00253E82">
      <w:pPr>
        <w:ind w:firstLine="708"/>
        <w:jc w:val="both"/>
      </w:pPr>
      <w:r>
        <w:t xml:space="preserve">• приобретают умения и навыки самообслуживания в школе и дома; </w:t>
      </w:r>
    </w:p>
    <w:p w:rsidR="00253E82" w:rsidRDefault="00253E82" w:rsidP="00253E82">
      <w:pPr>
        <w:ind w:firstLine="708"/>
        <w:jc w:val="both"/>
      </w:pPr>
      <w:r>
        <w:t>•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253E82" w:rsidRDefault="00253E82" w:rsidP="00253E82">
      <w:pPr>
        <w:jc w:val="both"/>
        <w:rPr>
          <w:b/>
        </w:rPr>
      </w:pPr>
      <w:r>
        <w:rPr>
          <w:b/>
        </w:rPr>
        <w:t xml:space="preserve">Формирование ценностного отношения к здоровью и здоровому образу жизни: </w:t>
      </w:r>
    </w:p>
    <w:p w:rsidR="00253E82" w:rsidRDefault="00253E82" w:rsidP="00253E82">
      <w:pPr>
        <w:ind w:firstLine="708"/>
        <w:jc w:val="both"/>
      </w:pPr>
      <w:r>
        <w:t xml:space="preserve">• 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 здоровью); </w:t>
      </w:r>
    </w:p>
    <w:p w:rsidR="00253E82" w:rsidRDefault="00253E82" w:rsidP="00253E82">
      <w:pPr>
        <w:ind w:firstLine="708"/>
        <w:jc w:val="both"/>
      </w:pPr>
      <w:r>
        <w:lastRenderedPageBreak/>
        <w:t xml:space="preserve">• участие в беседах о значении занятий физическими упражнениями, активного образа жизни, спорта, прогулок на природе для укрепления своего здоровья; </w:t>
      </w:r>
    </w:p>
    <w:p w:rsidR="00253E82" w:rsidRDefault="00253E82" w:rsidP="00253E82">
      <w:pPr>
        <w:ind w:firstLine="708"/>
        <w:jc w:val="both"/>
      </w:pPr>
      <w:r>
        <w:t xml:space="preserve">• практическое освоение методов и форм физической культуры, </w:t>
      </w:r>
      <w:proofErr w:type="spellStart"/>
      <w:r>
        <w:t>здоровьесбережения</w:t>
      </w:r>
      <w:proofErr w:type="spellEnd"/>
      <w:r>
        <w:t xml:space="preserve">, простейших элементов спортивной подготовки (на уроках физической культуры, в спортивных секциях школы и внешкольных учреждений, при подготовке и проведении подвижных игр, туристических походов, спортивных соревнований); </w:t>
      </w:r>
    </w:p>
    <w:p w:rsidR="00253E82" w:rsidRDefault="00253E82" w:rsidP="00253E82">
      <w:pPr>
        <w:ind w:firstLine="708"/>
        <w:jc w:val="both"/>
      </w:pPr>
      <w:r>
        <w:t xml:space="preserve">• составление </w:t>
      </w:r>
      <w:proofErr w:type="spellStart"/>
      <w:r>
        <w:t>здоровьесберегающего</w:t>
      </w:r>
      <w:proofErr w:type="spellEnd"/>
      <w:r>
        <w:t xml:space="preserve"> режима дня и контроль его выполнения, поддержание чистоты и порядка в помещениях, соблюдение санитарно-гигиенических норм труда и отдыха; </w:t>
      </w:r>
    </w:p>
    <w:p w:rsidR="00253E82" w:rsidRDefault="00253E82" w:rsidP="00253E82">
      <w:pPr>
        <w:ind w:firstLine="708"/>
        <w:jc w:val="both"/>
      </w:pPr>
      <w:r>
        <w:t>• 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w:t>
      </w:r>
      <w:proofErr w:type="spellStart"/>
      <w:r>
        <w:t>здоровьесберегающими</w:t>
      </w:r>
      <w:proofErr w:type="spellEnd"/>
      <w:r>
        <w:t xml:space="preserve"> формами </w:t>
      </w:r>
      <w:proofErr w:type="spellStart"/>
      <w:r>
        <w:t>досуговой</w:t>
      </w:r>
      <w:proofErr w:type="spellEnd"/>
      <w:r>
        <w:t xml:space="preserve"> деятельности в процессе бесед, просмотра учебных фильмов, игровых и </w:t>
      </w:r>
      <w:proofErr w:type="spellStart"/>
      <w:r>
        <w:t>тренинговых</w:t>
      </w:r>
      <w:proofErr w:type="spellEnd"/>
      <w:r>
        <w:t xml:space="preserve"> программ в системе взаимодействия образовательных и медицинских учреждений); </w:t>
      </w:r>
    </w:p>
    <w:p w:rsidR="00253E82" w:rsidRDefault="00253E82" w:rsidP="00253E82">
      <w:pPr>
        <w:ind w:firstLine="708"/>
        <w:jc w:val="both"/>
      </w:pPr>
      <w:r>
        <w:t xml:space="preserve">• получение элементарных представлений о взаимосвязи, взаимозависимости здоровья физического, нравственного (душевного), психологического, психического и социально-психологического (здоровья семьи и коллектива образовательного учреждения) в ходе бесед с педагогами, психологами, медицинскими работниками образовательного учреждения, родителями (законными представителями); </w:t>
      </w:r>
    </w:p>
    <w:p w:rsidR="00253E82" w:rsidRDefault="00253E82" w:rsidP="00253E82">
      <w:pPr>
        <w:ind w:firstLine="708"/>
        <w:jc w:val="both"/>
      </w:pPr>
      <w:proofErr w:type="gramStart"/>
      <w:r>
        <w:t xml:space="preserve">• получение знаний о возможном негативном влиянии компьютерных игр, телевидения, рекламы на здоровье человека (в рамках бесед с педагогами, психологами, медицинскими работниками, родителями (законными представителями). </w:t>
      </w:r>
      <w:proofErr w:type="gramEnd"/>
    </w:p>
    <w:p w:rsidR="00253E82" w:rsidRDefault="00253E82" w:rsidP="00253E82">
      <w:pPr>
        <w:ind w:firstLine="708"/>
        <w:jc w:val="both"/>
        <w:rPr>
          <w:b/>
        </w:rPr>
      </w:pPr>
      <w:r>
        <w:rPr>
          <w:b/>
        </w:rPr>
        <w:t xml:space="preserve">Воспитание ценностного отношения к природе, окружающей среде (экологическое воспитание): </w:t>
      </w:r>
    </w:p>
    <w:p w:rsidR="00253E82" w:rsidRDefault="00253E82" w:rsidP="00253E82">
      <w:pPr>
        <w:ind w:firstLine="708"/>
        <w:jc w:val="both"/>
      </w:pPr>
      <w:r>
        <w:t xml:space="preserve">• усвоение элементарных представлений об </w:t>
      </w:r>
      <w:proofErr w:type="spellStart"/>
      <w:r>
        <w:t>экокультурных</w:t>
      </w:r>
      <w:proofErr w:type="spellEnd"/>
      <w:r>
        <w:t xml:space="preserve">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 </w:t>
      </w:r>
    </w:p>
    <w:p w:rsidR="00253E82" w:rsidRDefault="00253E82" w:rsidP="00253E82">
      <w:pPr>
        <w:ind w:firstLine="708"/>
        <w:jc w:val="both"/>
      </w:pPr>
      <w:r>
        <w:t xml:space="preserve">• 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w:t>
      </w:r>
    </w:p>
    <w:p w:rsidR="00253E82" w:rsidRDefault="00253E82" w:rsidP="00253E82">
      <w:pPr>
        <w:ind w:firstLine="708"/>
        <w:jc w:val="both"/>
      </w:pPr>
      <w:r>
        <w:t xml:space="preserve">• 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 </w:t>
      </w:r>
    </w:p>
    <w:p w:rsidR="00253E82" w:rsidRDefault="00253E82" w:rsidP="00253E82">
      <w:pPr>
        <w:ind w:firstLine="708"/>
        <w:jc w:val="both"/>
      </w:pPr>
      <w:r>
        <w:t xml:space="preserve">• посильное участие в деятельности детско-юношеских общественных экологических организаций; </w:t>
      </w:r>
    </w:p>
    <w:p w:rsidR="00253E82" w:rsidRDefault="00253E82" w:rsidP="00253E82">
      <w:pPr>
        <w:ind w:firstLine="708"/>
        <w:jc w:val="both"/>
      </w:pPr>
      <w:r>
        <w:t xml:space="preserve">• 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 </w:t>
      </w:r>
    </w:p>
    <w:p w:rsidR="00253E82" w:rsidRDefault="00253E82" w:rsidP="00253E82">
      <w:pPr>
        <w:ind w:firstLine="708"/>
        <w:jc w:val="both"/>
        <w:rPr>
          <w:b/>
        </w:rPr>
      </w:pPr>
      <w:r>
        <w:rPr>
          <w:b/>
        </w:rPr>
        <w:t xml:space="preserve">Воспитание ценностного отношения к </w:t>
      </w:r>
      <w:proofErr w:type="gramStart"/>
      <w:r>
        <w:rPr>
          <w:b/>
        </w:rPr>
        <w:t>прекрасному</w:t>
      </w:r>
      <w:proofErr w:type="gramEnd"/>
      <w:r>
        <w:rPr>
          <w:b/>
        </w:rPr>
        <w:t xml:space="preserve">, формирование представлений об эстетических идеалах и ценностях (эстетическое воспитание): </w:t>
      </w:r>
    </w:p>
    <w:p w:rsidR="00253E82" w:rsidRDefault="00253E82" w:rsidP="00253E82">
      <w:pPr>
        <w:ind w:firstLine="708"/>
        <w:jc w:val="both"/>
      </w:pPr>
      <w:proofErr w:type="gramStart"/>
      <w:r>
        <w:t xml:space="preserve">• 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w:t>
      </w:r>
      <w:proofErr w:type="gramEnd"/>
    </w:p>
    <w:p w:rsidR="00253E82" w:rsidRDefault="00253E82" w:rsidP="00253E82">
      <w:pPr>
        <w:ind w:firstLine="708"/>
        <w:jc w:val="both"/>
      </w:pPr>
      <w:proofErr w:type="gramStart"/>
      <w:r>
        <w:lastRenderedPageBreak/>
        <w:t>• 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roofErr w:type="gramEnd"/>
    </w:p>
    <w:p w:rsidR="00253E82" w:rsidRDefault="00253E82" w:rsidP="00253E82">
      <w:pPr>
        <w:ind w:firstLine="708"/>
        <w:jc w:val="both"/>
      </w:pPr>
      <w:proofErr w:type="gramStart"/>
      <w:r>
        <w:t>• 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w:t>
      </w:r>
      <w:proofErr w:type="gramEnd"/>
      <w:r>
        <w:t xml:space="preserve"> обучение понимать красоту окружающего мира через художественные образы; </w:t>
      </w:r>
    </w:p>
    <w:p w:rsidR="00253E82" w:rsidRDefault="00253E82" w:rsidP="00253E82">
      <w:pPr>
        <w:ind w:firstLine="708"/>
        <w:jc w:val="both"/>
      </w:pPr>
      <w:proofErr w:type="gramStart"/>
      <w:r>
        <w:t xml:space="preserve">• 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 </w:t>
      </w:r>
      <w:proofErr w:type="gramEnd"/>
    </w:p>
    <w:p w:rsidR="00253E82" w:rsidRDefault="00253E82" w:rsidP="00253E82">
      <w:pPr>
        <w:ind w:firstLine="708"/>
        <w:jc w:val="both"/>
      </w:pPr>
      <w:r>
        <w:t xml:space="preserve">•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 </w:t>
      </w:r>
    </w:p>
    <w:p w:rsidR="00253E82" w:rsidRDefault="00253E82" w:rsidP="00253E82">
      <w:pPr>
        <w:ind w:firstLine="708"/>
        <w:jc w:val="both"/>
      </w:pPr>
      <w:proofErr w:type="gramStart"/>
      <w:r>
        <w:t xml:space="preserve">• 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 следующим представлением в образовательном учреждении своих впечатлений и созданных по мотивам экскурсий творческих работ; </w:t>
      </w:r>
      <w:proofErr w:type="gramEnd"/>
    </w:p>
    <w:p w:rsidR="00253E82" w:rsidRDefault="00253E82" w:rsidP="00253E82">
      <w:pPr>
        <w:ind w:firstLine="708"/>
        <w:jc w:val="both"/>
      </w:pPr>
      <w:r>
        <w:t xml:space="preserve">• получение элементарных представлений о стиле одежды как способе выражения внутреннего душевного состояния человека; </w:t>
      </w:r>
    </w:p>
    <w:p w:rsidR="00253E82" w:rsidRDefault="00253E82" w:rsidP="00253E82">
      <w:pPr>
        <w:ind w:firstLine="708"/>
        <w:jc w:val="both"/>
      </w:pPr>
      <w:r>
        <w:t xml:space="preserve">• участие в художественном оформлении помещений. </w:t>
      </w:r>
    </w:p>
    <w:p w:rsidR="00253E82" w:rsidRDefault="00253E82" w:rsidP="00253E82">
      <w:pPr>
        <w:ind w:firstLine="708"/>
        <w:jc w:val="both"/>
        <w:rPr>
          <w:b/>
        </w:rPr>
      </w:pPr>
      <w:r>
        <w:rPr>
          <w:b/>
        </w:rPr>
        <w:t xml:space="preserve"> Совместная деятельность образовательного учреждения, семьи и общественности </w:t>
      </w:r>
    </w:p>
    <w:p w:rsidR="00253E82" w:rsidRDefault="00253E82" w:rsidP="00253E82">
      <w:pPr>
        <w:jc w:val="both"/>
        <w:rPr>
          <w:b/>
        </w:rPr>
      </w:pPr>
      <w:r>
        <w:rPr>
          <w:b/>
        </w:rPr>
        <w:t xml:space="preserve">по духовно-нравственному развитию и воспитанию </w:t>
      </w:r>
      <w:proofErr w:type="gramStart"/>
      <w:r>
        <w:rPr>
          <w:b/>
        </w:rPr>
        <w:t>обучающихся</w:t>
      </w:r>
      <w:proofErr w:type="gramEnd"/>
    </w:p>
    <w:p w:rsidR="00253E82" w:rsidRDefault="00253E82" w:rsidP="00253E82">
      <w:pPr>
        <w:ind w:firstLine="708"/>
        <w:jc w:val="both"/>
      </w:pPr>
      <w:r>
        <w:t>Духовно-нравственное развитие и воспитание обучающихся на ступени начального общего образования осуществляются не только образовательным учреждением, но и семьёй, внешкольными учреждениями по месту жительства.</w:t>
      </w:r>
      <w:proofErr w:type="gramStart"/>
      <w:r>
        <w:t xml:space="preserve"> .</w:t>
      </w:r>
      <w:proofErr w:type="gramEnd"/>
      <w:r>
        <w:t xml:space="preserve"> Таким образом,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w:t>
      </w:r>
    </w:p>
    <w:p w:rsidR="00253E82" w:rsidRDefault="00253E82" w:rsidP="00253E82">
      <w:pPr>
        <w:ind w:firstLine="708"/>
        <w:jc w:val="both"/>
      </w:pPr>
      <w:r>
        <w:t xml:space="preserve">• 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общего образования; </w:t>
      </w:r>
    </w:p>
    <w:p w:rsidR="00253E82" w:rsidRDefault="00253E82" w:rsidP="00253E82">
      <w:pPr>
        <w:ind w:firstLine="708"/>
        <w:jc w:val="both"/>
      </w:pPr>
      <w:r>
        <w:t xml:space="preserve">• 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w:t>
      </w:r>
      <w:proofErr w:type="gramStart"/>
      <w:r>
        <w:t>воспитания</w:t>
      </w:r>
      <w:proofErr w:type="gramEnd"/>
      <w:r>
        <w:t xml:space="preserve"> обучающихся на ступени начального общего образования и одобренных педагогическим советом образовательного учреждения и родительским комитетом образовательного учреждения; </w:t>
      </w:r>
    </w:p>
    <w:p w:rsidR="00253E82" w:rsidRDefault="00253E82" w:rsidP="00253E82">
      <w:pPr>
        <w:ind w:firstLine="708"/>
        <w:jc w:val="both"/>
      </w:pPr>
      <w:r>
        <w:t xml:space="preserve">• проведение совместных мероприятий по направлениям духовно-нравственного развития и воспитания в образовательном учреждении. </w:t>
      </w:r>
    </w:p>
    <w:p w:rsidR="00253E82" w:rsidRDefault="00253E82" w:rsidP="00253E82">
      <w:pPr>
        <w:ind w:firstLine="708"/>
        <w:jc w:val="both"/>
        <w:rPr>
          <w:b/>
        </w:rPr>
      </w:pPr>
      <w:r>
        <w:rPr>
          <w:b/>
        </w:rPr>
        <w:t xml:space="preserve">Повышение педагогической культуры родителей (законных представителей) обучающихся </w:t>
      </w:r>
    </w:p>
    <w:p w:rsidR="00253E82" w:rsidRDefault="00253E82" w:rsidP="00253E82">
      <w:pPr>
        <w:ind w:firstLine="708"/>
        <w:jc w:val="both"/>
      </w:pPr>
      <w:r>
        <w:lastRenderedPageBreak/>
        <w:t xml:space="preserve">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 </w:t>
      </w:r>
    </w:p>
    <w:p w:rsidR="00253E82" w:rsidRDefault="00253E82" w:rsidP="00253E82">
      <w:pPr>
        <w:ind w:firstLine="708"/>
        <w:jc w:val="both"/>
      </w:pPr>
      <w:r>
        <w:t xml:space="preserve">Повышение педагогической культуры родителей (законных представителей) рассматривается как одно из важнейших направлений реализации программы духовно-нравственного развития и воспитания обучающихся на ступени начального общего образования. </w:t>
      </w:r>
    </w:p>
    <w:p w:rsidR="00253E82" w:rsidRDefault="00253E82" w:rsidP="00253E82">
      <w:pPr>
        <w:ind w:firstLine="708"/>
        <w:jc w:val="both"/>
      </w:pPr>
      <w:r>
        <w:t xml:space="preserve">Необходимо восстановление с учётом современных реалий накопленных в нашей стране в советский период её истории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 </w:t>
      </w:r>
    </w:p>
    <w:p w:rsidR="00253E82" w:rsidRDefault="00253E82" w:rsidP="00253E82">
      <w:pPr>
        <w:jc w:val="both"/>
      </w:pPr>
      <w:r>
        <w:tab/>
        <w:t xml:space="preserve">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w:t>
      </w:r>
    </w:p>
    <w:p w:rsidR="00253E82" w:rsidRDefault="00253E82" w:rsidP="00253E82">
      <w:pPr>
        <w:jc w:val="both"/>
      </w:pPr>
      <w:r>
        <w:tab/>
        <w:t xml:space="preserve">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w:t>
      </w:r>
      <w:proofErr w:type="gramStart"/>
      <w:r>
        <w:t>воспитания</w:t>
      </w:r>
      <w:proofErr w:type="gramEnd"/>
      <w:r>
        <w:t xml:space="preserve"> обучающихся младшего школьного возраста  основана на следующих принципах: </w:t>
      </w:r>
    </w:p>
    <w:p w:rsidR="00253E82" w:rsidRDefault="00253E82" w:rsidP="00253E82">
      <w:pPr>
        <w:ind w:firstLine="708"/>
        <w:jc w:val="both"/>
      </w:pPr>
      <w:r>
        <w:t xml:space="preserve">•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 </w:t>
      </w:r>
    </w:p>
    <w:p w:rsidR="00253E82" w:rsidRDefault="00253E82" w:rsidP="00253E82">
      <w:pPr>
        <w:ind w:firstLine="708"/>
        <w:jc w:val="both"/>
      </w:pPr>
      <w:r>
        <w:t xml:space="preserve">• сочетание педагогического просвещения с педагогическим самообразованием родителей (законных представителей); </w:t>
      </w:r>
    </w:p>
    <w:p w:rsidR="00253E82" w:rsidRDefault="00253E82" w:rsidP="00253E82">
      <w:pPr>
        <w:ind w:firstLine="708"/>
        <w:jc w:val="both"/>
      </w:pPr>
      <w:r>
        <w:t xml:space="preserve">• педагогическое внимание, уважение и требовательность к родителям (законным представителям); </w:t>
      </w:r>
    </w:p>
    <w:p w:rsidR="00253E82" w:rsidRDefault="00253E82" w:rsidP="00253E82">
      <w:pPr>
        <w:ind w:firstLine="708"/>
        <w:jc w:val="both"/>
      </w:pPr>
      <w:r>
        <w:t xml:space="preserve">• поддержка и индивидуальное сопровождение становления и развития педагогической культуры каждого из родителей (законных представителей); </w:t>
      </w:r>
    </w:p>
    <w:p w:rsidR="00253E82" w:rsidRDefault="00253E82" w:rsidP="00253E82">
      <w:pPr>
        <w:ind w:firstLine="708"/>
        <w:jc w:val="both"/>
      </w:pPr>
      <w:r>
        <w:t xml:space="preserve">• содействие родителям (законным представителям) в решении индивидуальных проблем воспитания детей; </w:t>
      </w:r>
    </w:p>
    <w:p w:rsidR="00253E82" w:rsidRDefault="00253E82" w:rsidP="00253E82">
      <w:pPr>
        <w:ind w:firstLine="708"/>
        <w:jc w:val="both"/>
      </w:pPr>
      <w:r>
        <w:t xml:space="preserve">• опора на положительный опыт семейного воспитания. </w:t>
      </w:r>
    </w:p>
    <w:p w:rsidR="00253E82" w:rsidRDefault="00253E82" w:rsidP="00253E82">
      <w:pPr>
        <w:ind w:firstLine="708"/>
        <w:jc w:val="both"/>
      </w:pPr>
      <w:r>
        <w:t xml:space="preserve">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 </w:t>
      </w:r>
    </w:p>
    <w:p w:rsidR="00253E82" w:rsidRDefault="00253E82" w:rsidP="00253E82">
      <w:pPr>
        <w:ind w:firstLine="708"/>
        <w:jc w:val="both"/>
      </w:pPr>
      <w:r>
        <w:tab/>
        <w:t xml:space="preserve"> </w:t>
      </w:r>
    </w:p>
    <w:p w:rsidR="00253E82" w:rsidRDefault="00253E82" w:rsidP="00253E82">
      <w:pPr>
        <w:ind w:firstLine="708"/>
        <w:jc w:val="both"/>
      </w:pPr>
      <w:proofErr w:type="gramStart"/>
      <w:r>
        <w:t xml:space="preserve">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организационно - </w:t>
      </w:r>
      <w:proofErr w:type="spellStart"/>
      <w:r>
        <w:t>деятельностная</w:t>
      </w:r>
      <w:proofErr w:type="spellEnd"/>
      <w:r>
        <w:t xml:space="preserve">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 </w:t>
      </w:r>
      <w:proofErr w:type="gramEnd"/>
    </w:p>
    <w:p w:rsidR="00253E82" w:rsidRDefault="00253E82" w:rsidP="00253E82">
      <w:pPr>
        <w:ind w:firstLine="708"/>
        <w:jc w:val="both"/>
        <w:rPr>
          <w:b/>
        </w:rPr>
      </w:pPr>
      <w:r>
        <w:rPr>
          <w:b/>
        </w:rPr>
        <w:t xml:space="preserve"> Планируемые результаты духовно-нравственного развития и воспитания </w:t>
      </w:r>
      <w:proofErr w:type="gramStart"/>
      <w:r>
        <w:rPr>
          <w:b/>
        </w:rPr>
        <w:t>обучающихся</w:t>
      </w:r>
      <w:proofErr w:type="gramEnd"/>
      <w:r>
        <w:rPr>
          <w:b/>
        </w:rPr>
        <w:t xml:space="preserve"> на ступени начального общего образования</w:t>
      </w:r>
    </w:p>
    <w:p w:rsidR="00253E82" w:rsidRDefault="00253E82" w:rsidP="00253E82">
      <w:pPr>
        <w:ind w:firstLine="708"/>
        <w:jc w:val="both"/>
      </w:pPr>
      <w:r>
        <w:t xml:space="preserve">В результате реализации программы духовно-нравственного развития и </w:t>
      </w:r>
      <w:proofErr w:type="gramStart"/>
      <w:r>
        <w:t>воспитания</w:t>
      </w:r>
      <w:proofErr w:type="gramEnd"/>
      <w:r>
        <w:t xml:space="preserve"> обучающихся на ступени начального общего образования должно обеспечиваться достижение обучающимися: </w:t>
      </w:r>
    </w:p>
    <w:p w:rsidR="00253E82" w:rsidRDefault="00253E82" w:rsidP="00253E82">
      <w:pPr>
        <w:ind w:firstLine="708"/>
        <w:jc w:val="both"/>
      </w:pPr>
      <w:r>
        <w:lastRenderedPageBreak/>
        <w:t xml:space="preserve">•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 </w:t>
      </w:r>
    </w:p>
    <w:p w:rsidR="00253E82" w:rsidRDefault="00253E82" w:rsidP="00253E82">
      <w:pPr>
        <w:ind w:firstLine="708"/>
        <w:jc w:val="both"/>
      </w:pPr>
      <w:r>
        <w:t xml:space="preserve">• 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 </w:t>
      </w:r>
    </w:p>
    <w:p w:rsidR="00253E82" w:rsidRDefault="00253E82" w:rsidP="00253E82">
      <w:pPr>
        <w:ind w:firstLine="708"/>
        <w:jc w:val="both"/>
      </w:pPr>
      <w:r>
        <w:t xml:space="preserve">При этом учитывается, что достижение эффекта — развитие личности обучающегося, формирование его социальной компетентности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 </w:t>
      </w:r>
    </w:p>
    <w:p w:rsidR="00253E82" w:rsidRDefault="00253E82" w:rsidP="00253E82">
      <w:pPr>
        <w:ind w:firstLine="708"/>
        <w:jc w:val="both"/>
      </w:pPr>
      <w:r>
        <w:t xml:space="preserve">Воспитательные результаты и эффекты деятельности </w:t>
      </w:r>
      <w:proofErr w:type="gramStart"/>
      <w:r>
        <w:t>обучающихся</w:t>
      </w:r>
      <w:proofErr w:type="gramEnd"/>
      <w:r>
        <w:t xml:space="preserve"> распределяются по трём уровням. </w:t>
      </w:r>
    </w:p>
    <w:p w:rsidR="00253E82" w:rsidRDefault="00253E82" w:rsidP="00253E82">
      <w:pPr>
        <w:ind w:firstLine="708"/>
        <w:jc w:val="both"/>
      </w:pPr>
      <w:r>
        <w:rPr>
          <w:b/>
        </w:rPr>
        <w:t>Первый уровень результатов</w:t>
      </w:r>
      <w:r>
        <w:t xml:space="preserve"> — приобретение </w:t>
      </w:r>
      <w:proofErr w:type="gramStart"/>
      <w:r>
        <w:t>обучающимися</w:t>
      </w:r>
      <w:proofErr w:type="gramEnd"/>
      <w:r>
        <w:t xml:space="preserve">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253E82" w:rsidRDefault="00253E82" w:rsidP="00253E82">
      <w:pPr>
        <w:ind w:firstLine="708"/>
        <w:jc w:val="both"/>
      </w:pPr>
      <w:proofErr w:type="gramStart"/>
      <w:r>
        <w:rPr>
          <w:b/>
        </w:rPr>
        <w:t>Второй уровень результатов</w:t>
      </w:r>
      <w:r>
        <w:t xml:space="preserve"> — получение обучающимся опыта переживания и позитивного отношения к базовым ценностям общества, ценностного отношения к социальной реальности в целом.</w:t>
      </w:r>
      <w:proofErr w:type="gramEnd"/>
      <w:r>
        <w:t xml:space="preserve">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w:t>
      </w:r>
      <w:proofErr w:type="spellStart"/>
      <w:r>
        <w:t>просоциальной</w:t>
      </w:r>
      <w:proofErr w:type="spellEnd"/>
      <w:r>
        <w:t xml:space="preserve"> среде, в которой ребёнок получает (или не получает) первое практическое подтверждение приобретённых социальных знаний, начинает их ценить (или отвергает). </w:t>
      </w:r>
    </w:p>
    <w:p w:rsidR="00253E82" w:rsidRDefault="00253E82" w:rsidP="00253E82">
      <w:pPr>
        <w:ind w:firstLine="708"/>
        <w:jc w:val="both"/>
      </w:pPr>
      <w:r>
        <w:rPr>
          <w:b/>
        </w:rPr>
        <w:t>Третий уровень результатов</w:t>
      </w:r>
      <w:r>
        <w:t xml:space="preserve"> — получение </w:t>
      </w:r>
      <w:proofErr w:type="gramStart"/>
      <w:r>
        <w:t>обучающимся</w:t>
      </w:r>
      <w:proofErr w:type="gramEnd"/>
      <w:r>
        <w:t xml:space="preserve"> опыта самостоятельного общественного действия. Только в самостоятельном общественном действии юный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 </w:t>
      </w:r>
    </w:p>
    <w:p w:rsidR="00253E82" w:rsidRDefault="00253E82" w:rsidP="00253E82">
      <w:pPr>
        <w:jc w:val="both"/>
      </w:pPr>
      <w:r>
        <w:t xml:space="preserve">С переходом от одного уровня результатов к другому существенно возрастают воспитательные эффекты: </w:t>
      </w:r>
    </w:p>
    <w:p w:rsidR="00253E82" w:rsidRDefault="00253E82" w:rsidP="00253E82">
      <w:pPr>
        <w:ind w:firstLine="708"/>
        <w:jc w:val="both"/>
      </w:pPr>
      <w:r>
        <w:t xml:space="preserve">•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 </w:t>
      </w:r>
    </w:p>
    <w:p w:rsidR="00253E82" w:rsidRDefault="00253E82" w:rsidP="00253E82">
      <w:pPr>
        <w:ind w:firstLine="708"/>
        <w:jc w:val="both"/>
      </w:pPr>
      <w:r>
        <w:t xml:space="preserve">• на третьем уровне создаются необходимые условия для участия </w:t>
      </w:r>
      <w:proofErr w:type="gramStart"/>
      <w:r>
        <w:t>обучающихся</w:t>
      </w:r>
      <w:proofErr w:type="gramEnd"/>
      <w:r>
        <w:t xml:space="preserve"> в нравственно ориентированной социально значимой деятельности. </w:t>
      </w:r>
    </w:p>
    <w:p w:rsidR="00253E82" w:rsidRDefault="00253E82" w:rsidP="00253E82">
      <w:pPr>
        <w:ind w:firstLine="708"/>
        <w:jc w:val="both"/>
      </w:pPr>
      <w:r>
        <w:t xml:space="preserve">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 </w:t>
      </w:r>
    </w:p>
    <w:p w:rsidR="00253E82" w:rsidRDefault="00253E82" w:rsidP="00253E82">
      <w:pPr>
        <w:ind w:firstLine="708"/>
        <w:jc w:val="both"/>
      </w:pPr>
      <w:r>
        <w:t xml:space="preserve">Переход от одного уровня воспитательных результатов к другому должен быть последовательным, постепенным. </w:t>
      </w:r>
    </w:p>
    <w:p w:rsidR="00253E82" w:rsidRDefault="00253E82" w:rsidP="00253E82">
      <w:pPr>
        <w:ind w:firstLine="708"/>
        <w:jc w:val="both"/>
      </w:pPr>
      <w:r>
        <w:t xml:space="preserve">Достижение трёх уровней воспитательных результатов обеспечивает появление значимых </w:t>
      </w:r>
      <w:r>
        <w:rPr>
          <w:i/>
        </w:rPr>
        <w:t>эффектов</w:t>
      </w:r>
      <w: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w:t>
      </w:r>
      <w:r>
        <w:lastRenderedPageBreak/>
        <w:t xml:space="preserve">нравственного самосознания, укрепление духовного и социально-психологического здоровья, позитивного отношения к жизни, доверия к людям и обществу и т. д. </w:t>
      </w:r>
    </w:p>
    <w:p w:rsidR="00253E82" w:rsidRDefault="00253E82" w:rsidP="00253E82">
      <w:pPr>
        <w:jc w:val="both"/>
      </w:pPr>
      <w:r>
        <w:tab/>
        <w:t xml:space="preserve">По каждому из направлений духовно-нравственного развития и </w:t>
      </w:r>
      <w:proofErr w:type="gramStart"/>
      <w:r>
        <w:t>воспитания</w:t>
      </w:r>
      <w:proofErr w:type="gramEnd"/>
      <w:r>
        <w:t xml:space="preserve"> обучающихся на ступени начального общего образования должны быть предусмотрены и могут быть достигнуты обучающимися следующие воспитательные результаты. </w:t>
      </w:r>
    </w:p>
    <w:p w:rsidR="00253E82" w:rsidRDefault="00253E82" w:rsidP="00253E82">
      <w:pPr>
        <w:ind w:firstLine="708"/>
        <w:jc w:val="both"/>
        <w:rPr>
          <w:b/>
        </w:rPr>
      </w:pPr>
      <w:r>
        <w:rPr>
          <w:b/>
        </w:rPr>
        <w:t xml:space="preserve">Воспитание гражданственности, патриотизма, уважения к правам, свободам и обязанностям человека: </w:t>
      </w:r>
    </w:p>
    <w:p w:rsidR="00253E82" w:rsidRDefault="00253E82" w:rsidP="00253E82">
      <w:pPr>
        <w:ind w:firstLine="708"/>
        <w:jc w:val="both"/>
      </w:pPr>
      <w:r>
        <w:t xml:space="preserve">•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253E82" w:rsidRDefault="00253E82" w:rsidP="00253E82">
      <w:pPr>
        <w:ind w:firstLine="708"/>
        <w:jc w:val="both"/>
      </w:pPr>
      <w:r>
        <w:t xml:space="preserve">•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253E82" w:rsidRDefault="00253E82" w:rsidP="00253E82">
      <w:pPr>
        <w:ind w:firstLine="708"/>
        <w:jc w:val="both"/>
      </w:pPr>
      <w:r>
        <w:t xml:space="preserve">• первоначальный опыт постижения ценностей гражданского общества, национальной истории и культуры; </w:t>
      </w:r>
    </w:p>
    <w:p w:rsidR="00253E82" w:rsidRDefault="00253E82" w:rsidP="00253E82">
      <w:pPr>
        <w:ind w:firstLine="708"/>
        <w:jc w:val="both"/>
      </w:pPr>
      <w:r>
        <w:t xml:space="preserve">• опыт ролевого взаимодействия и реализации гражданской, патриотической позиции; </w:t>
      </w:r>
    </w:p>
    <w:p w:rsidR="00253E82" w:rsidRDefault="00253E82" w:rsidP="00253E82">
      <w:pPr>
        <w:ind w:firstLine="708"/>
        <w:jc w:val="both"/>
      </w:pPr>
      <w:r>
        <w:t xml:space="preserve">• опыт социальной и межкультурной коммуникации; </w:t>
      </w:r>
    </w:p>
    <w:p w:rsidR="00253E82" w:rsidRDefault="00253E82" w:rsidP="00253E82">
      <w:pPr>
        <w:ind w:firstLine="708"/>
        <w:jc w:val="both"/>
      </w:pPr>
      <w:r>
        <w:t xml:space="preserve">• начальные представления о правах и обязанностях человека, гражданина, семьянина, товарища. </w:t>
      </w:r>
    </w:p>
    <w:p w:rsidR="00253E82" w:rsidRDefault="00253E82" w:rsidP="00253E82">
      <w:pPr>
        <w:ind w:firstLine="708"/>
        <w:jc w:val="both"/>
        <w:rPr>
          <w:b/>
        </w:rPr>
      </w:pPr>
      <w:r>
        <w:rPr>
          <w:b/>
        </w:rPr>
        <w:t xml:space="preserve">Воспитание нравственных чувств и этического сознания: </w:t>
      </w:r>
    </w:p>
    <w:p w:rsidR="00253E82" w:rsidRDefault="00253E82" w:rsidP="00253E82">
      <w:pPr>
        <w:ind w:firstLine="708"/>
        <w:jc w:val="both"/>
      </w:pPr>
      <w:r>
        <w:t xml:space="preserve">•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253E82" w:rsidRDefault="00253E82" w:rsidP="00253E82">
      <w:pPr>
        <w:ind w:firstLine="708"/>
        <w:jc w:val="both"/>
      </w:pPr>
      <w:r>
        <w:t xml:space="preserve">• 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253E82" w:rsidRDefault="00253E82" w:rsidP="00253E82">
      <w:pPr>
        <w:ind w:firstLine="708"/>
        <w:jc w:val="both"/>
      </w:pPr>
      <w:r>
        <w:t xml:space="preserve">• уважительное отношение к традиционным религиям; </w:t>
      </w:r>
    </w:p>
    <w:p w:rsidR="00253E82" w:rsidRDefault="00253E82" w:rsidP="00253E82">
      <w:pPr>
        <w:ind w:firstLine="708"/>
        <w:jc w:val="both"/>
      </w:pPr>
      <w:r>
        <w:t xml:space="preserve">• неравнодушие к жизненным проблемам других людей, сочувствие к человеку, находящемуся в трудной ситуации; </w:t>
      </w:r>
    </w:p>
    <w:p w:rsidR="00253E82" w:rsidRDefault="00253E82" w:rsidP="00253E82">
      <w:pPr>
        <w:ind w:firstLine="708"/>
        <w:jc w:val="both"/>
      </w:pPr>
      <w:r>
        <w:t xml:space="preserve">•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253E82" w:rsidRDefault="00253E82" w:rsidP="00253E82">
      <w:pPr>
        <w:ind w:firstLine="708"/>
        <w:jc w:val="both"/>
      </w:pPr>
      <w:r>
        <w:t xml:space="preserve">• уважительное отношение к родителям (законным представителям), к старшим, заботливое отношение к младшим; </w:t>
      </w:r>
    </w:p>
    <w:p w:rsidR="00253E82" w:rsidRDefault="00253E82" w:rsidP="00253E82">
      <w:pPr>
        <w:ind w:firstLine="708"/>
        <w:jc w:val="both"/>
      </w:pPr>
      <w:r>
        <w:t xml:space="preserve">• знание традиций своей семьи и образовательного учреждения, бережное отношение к ним. </w:t>
      </w:r>
    </w:p>
    <w:p w:rsidR="00253E82" w:rsidRDefault="00253E82" w:rsidP="00253E82">
      <w:pPr>
        <w:ind w:firstLine="708"/>
        <w:jc w:val="both"/>
        <w:rPr>
          <w:b/>
        </w:rPr>
      </w:pPr>
      <w:r>
        <w:rPr>
          <w:b/>
        </w:rPr>
        <w:t xml:space="preserve">Воспитание трудолюбия, творческого отношения к учению, труду, жизни: </w:t>
      </w:r>
    </w:p>
    <w:p w:rsidR="00253E82" w:rsidRDefault="00253E82" w:rsidP="00253E82">
      <w:pPr>
        <w:ind w:firstLine="708"/>
        <w:jc w:val="both"/>
      </w:pPr>
      <w:r>
        <w:t>• ценностное отношение к труду и творчеству, человеку труда, трудовым достижениям России и человечества, трудолюбие;</w:t>
      </w:r>
    </w:p>
    <w:p w:rsidR="00253E82" w:rsidRDefault="00253E82" w:rsidP="00253E82">
      <w:pPr>
        <w:ind w:firstLine="708"/>
        <w:jc w:val="both"/>
      </w:pPr>
      <w:r>
        <w:t xml:space="preserve">• ценностное и творческое отношение к учебному труду; </w:t>
      </w:r>
    </w:p>
    <w:p w:rsidR="00253E82" w:rsidRDefault="00253E82" w:rsidP="00253E82">
      <w:pPr>
        <w:ind w:firstLine="708"/>
        <w:jc w:val="both"/>
      </w:pPr>
      <w:r>
        <w:t xml:space="preserve">• элементарные представления о различных профессиях; </w:t>
      </w:r>
    </w:p>
    <w:p w:rsidR="00253E82" w:rsidRDefault="00253E82" w:rsidP="00253E82">
      <w:pPr>
        <w:ind w:firstLine="708"/>
        <w:jc w:val="both"/>
      </w:pPr>
      <w:r>
        <w:t xml:space="preserve">• первоначальные навыки трудового творческого сотрудничества со сверстниками, старшими детьми и взрослыми; </w:t>
      </w:r>
    </w:p>
    <w:p w:rsidR="00253E82" w:rsidRDefault="00253E82" w:rsidP="00253E82">
      <w:pPr>
        <w:ind w:firstLine="708"/>
        <w:jc w:val="both"/>
      </w:pPr>
      <w:r>
        <w:t xml:space="preserve">• осознание приоритета нравственных основ труда, творчества, создания нового; </w:t>
      </w:r>
    </w:p>
    <w:p w:rsidR="00253E82" w:rsidRDefault="00253E82" w:rsidP="00253E82">
      <w:pPr>
        <w:ind w:firstLine="708"/>
        <w:jc w:val="both"/>
      </w:pPr>
      <w:r>
        <w:t>• первоначальный опыт участия в различных видах общественно полезной и личностно значимой деятельности;</w:t>
      </w:r>
    </w:p>
    <w:p w:rsidR="00253E82" w:rsidRDefault="00253E82" w:rsidP="00253E82">
      <w:pPr>
        <w:ind w:firstLine="708"/>
        <w:jc w:val="both"/>
      </w:pPr>
      <w:r>
        <w:t xml:space="preserve">• потребности и начальные умения выражать себя в различных доступных и наиболее привлекательных для ребёнка видах творческой деятельности; </w:t>
      </w:r>
    </w:p>
    <w:p w:rsidR="00253E82" w:rsidRDefault="00253E82" w:rsidP="00253E82">
      <w:pPr>
        <w:ind w:firstLine="708"/>
        <w:jc w:val="both"/>
      </w:pPr>
      <w:r>
        <w:t xml:space="preserve">• мотивация к самореализации в социальном творчестве, познавательной и практической, общественно полезной деятельности. </w:t>
      </w:r>
    </w:p>
    <w:p w:rsidR="00253E82" w:rsidRDefault="00253E82" w:rsidP="00253E82">
      <w:pPr>
        <w:ind w:firstLine="708"/>
        <w:jc w:val="both"/>
        <w:rPr>
          <w:b/>
        </w:rPr>
      </w:pPr>
      <w:r>
        <w:rPr>
          <w:b/>
        </w:rPr>
        <w:t xml:space="preserve">Формирование ценностного отношения к здоровью и здоровому образу жизни: </w:t>
      </w:r>
    </w:p>
    <w:p w:rsidR="00253E82" w:rsidRDefault="00253E82" w:rsidP="00253E82">
      <w:pPr>
        <w:ind w:firstLine="708"/>
        <w:jc w:val="both"/>
      </w:pPr>
      <w:r>
        <w:lastRenderedPageBreak/>
        <w:t xml:space="preserve">• ценностное отношение к своему здоровью, здоровью близких и окружающих людей; </w:t>
      </w:r>
    </w:p>
    <w:p w:rsidR="00253E82" w:rsidRDefault="00253E82" w:rsidP="00253E82">
      <w:pPr>
        <w:ind w:firstLine="708"/>
        <w:jc w:val="both"/>
      </w:pPr>
      <w:r>
        <w:t xml:space="preserve">• 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 </w:t>
      </w:r>
    </w:p>
    <w:p w:rsidR="00253E82" w:rsidRDefault="00253E82" w:rsidP="00253E82">
      <w:pPr>
        <w:ind w:firstLine="708"/>
        <w:jc w:val="both"/>
      </w:pPr>
      <w:r>
        <w:t xml:space="preserve">• первоначальный личный опыт </w:t>
      </w:r>
      <w:proofErr w:type="spellStart"/>
      <w:r>
        <w:t>здоровьесберегающей</w:t>
      </w:r>
      <w:proofErr w:type="spellEnd"/>
      <w:r>
        <w:t xml:space="preserve"> деятельности; </w:t>
      </w:r>
    </w:p>
    <w:p w:rsidR="00253E82" w:rsidRDefault="00253E82" w:rsidP="00253E82">
      <w:pPr>
        <w:ind w:firstLine="708"/>
        <w:jc w:val="both"/>
      </w:pPr>
      <w:r>
        <w:t xml:space="preserve">• первоначальные представления о роли физической культуры и спорта для здоровья человека, его образования, труда и творчества; </w:t>
      </w:r>
    </w:p>
    <w:p w:rsidR="00253E82" w:rsidRDefault="00253E82" w:rsidP="00253E82">
      <w:pPr>
        <w:ind w:firstLine="708"/>
        <w:jc w:val="both"/>
      </w:pPr>
      <w:r>
        <w:t xml:space="preserve">• знания о возможном негативном влиянии компьютерных игр, телевидения, рекламы на здоровье человека. </w:t>
      </w:r>
    </w:p>
    <w:p w:rsidR="00253E82" w:rsidRDefault="00253E82" w:rsidP="00253E82">
      <w:pPr>
        <w:ind w:firstLine="708"/>
        <w:jc w:val="both"/>
        <w:rPr>
          <w:b/>
        </w:rPr>
      </w:pPr>
      <w:r>
        <w:rPr>
          <w:b/>
        </w:rPr>
        <w:t xml:space="preserve">Воспитание ценностного отношения к природе, окружающей среде (экологическое воспитание): </w:t>
      </w:r>
    </w:p>
    <w:p w:rsidR="00253E82" w:rsidRDefault="00253E82" w:rsidP="00253E82">
      <w:pPr>
        <w:ind w:firstLine="708"/>
        <w:jc w:val="both"/>
      </w:pPr>
      <w:r>
        <w:t>• ценностное отношение к природе;</w:t>
      </w:r>
    </w:p>
    <w:p w:rsidR="00253E82" w:rsidRDefault="00253E82" w:rsidP="00253E82">
      <w:pPr>
        <w:ind w:left="709" w:firstLine="1"/>
        <w:jc w:val="both"/>
      </w:pPr>
      <w:r>
        <w:t xml:space="preserve">• первоначальный опыт эстетического, эмоционально-нравственного отношения к природе; • элементарные знания о традициях нравственно-этического отношения к природе в культуре народов России, нормах экологической этики; </w:t>
      </w:r>
    </w:p>
    <w:p w:rsidR="00253E82" w:rsidRDefault="00253E82" w:rsidP="00253E82">
      <w:pPr>
        <w:ind w:firstLine="708"/>
        <w:jc w:val="both"/>
      </w:pPr>
      <w:r>
        <w:t>• первоначальный опыт участия в природоохранной деятельности в школе, на пришкольном участке, по месту жительства;</w:t>
      </w:r>
    </w:p>
    <w:p w:rsidR="00253E82" w:rsidRDefault="00253E82" w:rsidP="00253E82">
      <w:pPr>
        <w:ind w:firstLine="708"/>
        <w:jc w:val="both"/>
      </w:pPr>
      <w:r>
        <w:t xml:space="preserve">• личный опыт участия в экологических инициативах, проектах. </w:t>
      </w:r>
    </w:p>
    <w:p w:rsidR="00253E82" w:rsidRDefault="00253E82" w:rsidP="00253E82">
      <w:pPr>
        <w:ind w:firstLine="708"/>
        <w:jc w:val="both"/>
        <w:rPr>
          <w:b/>
        </w:rPr>
      </w:pPr>
      <w:r>
        <w:rPr>
          <w:b/>
        </w:rPr>
        <w:t xml:space="preserve">Воспитание ценностного отношения к </w:t>
      </w:r>
      <w:proofErr w:type="gramStart"/>
      <w:r>
        <w:rPr>
          <w:b/>
        </w:rPr>
        <w:t>прекрасному</w:t>
      </w:r>
      <w:proofErr w:type="gramEnd"/>
      <w:r>
        <w:rPr>
          <w:b/>
        </w:rPr>
        <w:t xml:space="preserve">, формирование представлений об эстетических идеалах и ценностях (эстетическое воспитание): </w:t>
      </w:r>
    </w:p>
    <w:p w:rsidR="00253E82" w:rsidRDefault="00253E82" w:rsidP="00253E82">
      <w:pPr>
        <w:ind w:firstLine="708"/>
        <w:jc w:val="both"/>
      </w:pPr>
      <w:r>
        <w:t>• первоначальные умения видеть красоту в окружающем мире;</w:t>
      </w:r>
    </w:p>
    <w:p w:rsidR="00253E82" w:rsidRDefault="00253E82" w:rsidP="00253E82">
      <w:pPr>
        <w:ind w:firstLine="708"/>
        <w:jc w:val="both"/>
      </w:pPr>
      <w:r>
        <w:t xml:space="preserve">• первоначальные умения видеть красоту в поведении, поступках людей; </w:t>
      </w:r>
    </w:p>
    <w:p w:rsidR="00253E82" w:rsidRDefault="00253E82" w:rsidP="00253E82">
      <w:pPr>
        <w:ind w:firstLine="708"/>
        <w:jc w:val="both"/>
      </w:pPr>
      <w:r>
        <w:t xml:space="preserve">• элементарные представления об эстетических и художественных ценностях отечественной культуры; </w:t>
      </w:r>
    </w:p>
    <w:p w:rsidR="00253E82" w:rsidRDefault="00253E82" w:rsidP="00253E82">
      <w:pPr>
        <w:ind w:firstLine="708"/>
        <w:jc w:val="both"/>
      </w:pPr>
      <w:r>
        <w:t xml:space="preserve">• первоначальный опыт эмоционального постижения народного творчества, этнокультурных традиций, фольклора народов России; </w:t>
      </w:r>
    </w:p>
    <w:p w:rsidR="00253E82" w:rsidRDefault="00253E82" w:rsidP="00253E82">
      <w:pPr>
        <w:ind w:firstLine="708"/>
        <w:jc w:val="both"/>
      </w:pPr>
      <w:r>
        <w:t xml:space="preserve">•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253E82" w:rsidRDefault="00253E82" w:rsidP="00253E82">
      <w:pPr>
        <w:ind w:firstLine="708"/>
        <w:jc w:val="both"/>
      </w:pPr>
      <w:r>
        <w:t xml:space="preserve">•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 </w:t>
      </w:r>
    </w:p>
    <w:p w:rsidR="00253E82" w:rsidRDefault="00253E82" w:rsidP="00253E82">
      <w:pPr>
        <w:ind w:firstLine="708"/>
        <w:jc w:val="both"/>
      </w:pPr>
      <w:r>
        <w:t xml:space="preserve">• мотивация к реализации эстетических ценностей в пространстве образовательного учреждения и семьи. </w:t>
      </w:r>
    </w:p>
    <w:p w:rsidR="00253E82" w:rsidRDefault="00253E82" w:rsidP="00253E82">
      <w:pPr>
        <w:ind w:firstLine="708"/>
        <w:jc w:val="both"/>
        <w:rPr>
          <w:b/>
        </w:rPr>
      </w:pPr>
    </w:p>
    <w:p w:rsidR="00253E82" w:rsidRDefault="00253E82" w:rsidP="00253E82">
      <w:pPr>
        <w:ind w:firstLine="708"/>
        <w:jc w:val="both"/>
        <w:rPr>
          <w:b/>
        </w:rPr>
      </w:pPr>
    </w:p>
    <w:p w:rsidR="00253E82" w:rsidRDefault="00253E82" w:rsidP="00253E82">
      <w:pPr>
        <w:ind w:firstLine="708"/>
        <w:jc w:val="both"/>
        <w:rPr>
          <w:b/>
        </w:rPr>
      </w:pPr>
    </w:p>
    <w:p w:rsidR="00253E82" w:rsidRDefault="00253E82" w:rsidP="00253E82">
      <w:pPr>
        <w:ind w:firstLine="708"/>
        <w:jc w:val="both"/>
        <w:rPr>
          <w:b/>
        </w:rPr>
      </w:pPr>
    </w:p>
    <w:p w:rsidR="00253E82" w:rsidRDefault="00253E82" w:rsidP="00253E82">
      <w:pPr>
        <w:ind w:firstLine="708"/>
        <w:jc w:val="both"/>
        <w:rPr>
          <w:b/>
        </w:rPr>
      </w:pPr>
    </w:p>
    <w:p w:rsidR="00253E82" w:rsidRDefault="00253E82" w:rsidP="00253E82">
      <w:pPr>
        <w:ind w:firstLine="708"/>
        <w:jc w:val="both"/>
        <w:rPr>
          <w:b/>
        </w:rPr>
      </w:pPr>
    </w:p>
    <w:p w:rsidR="00253E82" w:rsidRDefault="00253E82" w:rsidP="00253E82">
      <w:pPr>
        <w:ind w:firstLine="708"/>
        <w:jc w:val="both"/>
        <w:rPr>
          <w:b/>
        </w:rPr>
      </w:pPr>
    </w:p>
    <w:p w:rsidR="00253E82" w:rsidRDefault="00253E82" w:rsidP="00253E82">
      <w:pPr>
        <w:ind w:firstLine="708"/>
        <w:jc w:val="both"/>
        <w:rPr>
          <w:b/>
        </w:rPr>
      </w:pPr>
    </w:p>
    <w:p w:rsidR="00253E82" w:rsidRDefault="00253E82" w:rsidP="00253E82">
      <w:pPr>
        <w:ind w:firstLine="708"/>
        <w:jc w:val="both"/>
        <w:rPr>
          <w:b/>
        </w:rPr>
      </w:pPr>
    </w:p>
    <w:p w:rsidR="00253E82" w:rsidRDefault="00253E82" w:rsidP="00253E82">
      <w:pPr>
        <w:ind w:firstLine="708"/>
        <w:jc w:val="both"/>
        <w:rPr>
          <w:b/>
        </w:rPr>
      </w:pPr>
    </w:p>
    <w:p w:rsidR="00253E82" w:rsidRDefault="00253E82" w:rsidP="00253E82">
      <w:pPr>
        <w:ind w:firstLine="708"/>
        <w:jc w:val="both"/>
        <w:rPr>
          <w:b/>
        </w:rPr>
      </w:pPr>
    </w:p>
    <w:p w:rsidR="00253E82" w:rsidRDefault="00253E82" w:rsidP="00253E82">
      <w:pPr>
        <w:ind w:firstLine="708"/>
        <w:jc w:val="both"/>
        <w:rPr>
          <w:b/>
        </w:rPr>
      </w:pPr>
    </w:p>
    <w:p w:rsidR="00253E82" w:rsidRDefault="00253E82" w:rsidP="00253E82">
      <w:pPr>
        <w:ind w:firstLine="708"/>
        <w:jc w:val="both"/>
        <w:rPr>
          <w:b/>
        </w:rPr>
      </w:pPr>
    </w:p>
    <w:p w:rsidR="00253E82" w:rsidRDefault="00253E82" w:rsidP="00253E82">
      <w:pPr>
        <w:ind w:firstLine="708"/>
        <w:jc w:val="both"/>
        <w:rPr>
          <w:b/>
        </w:rPr>
      </w:pPr>
      <w:r>
        <w:rPr>
          <w:b/>
        </w:rPr>
        <w:lastRenderedPageBreak/>
        <w:t>Программа формирования культуры здорового и безопасного образа жизни.</w:t>
      </w:r>
    </w:p>
    <w:p w:rsidR="00253E82" w:rsidRDefault="00253E82" w:rsidP="00253E82">
      <w:pPr>
        <w:ind w:firstLine="708"/>
        <w:jc w:val="both"/>
      </w:pPr>
    </w:p>
    <w:p w:rsidR="00253E82" w:rsidRDefault="00253E82" w:rsidP="00253E82">
      <w:pPr>
        <w:ind w:firstLine="708"/>
        <w:jc w:val="both"/>
      </w:pPr>
      <w:r>
        <w:t xml:space="preserve">Программа формирования ценности здоровья и здорового образа </w:t>
      </w:r>
      <w:proofErr w:type="gramStart"/>
      <w:r>
        <w:t>жизни</w:t>
      </w:r>
      <w:proofErr w:type="gramEnd"/>
      <w:r>
        <w:t xml:space="preserve">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253E82" w:rsidRDefault="00253E82" w:rsidP="00253E82">
      <w:pPr>
        <w:ind w:firstLine="708"/>
        <w:jc w:val="both"/>
      </w:pPr>
      <w:r>
        <w:t xml:space="preserve">программа формирования ценности здоровья и здорового образа жизни на ступени начального общего образования </w:t>
      </w:r>
      <w:proofErr w:type="spellStart"/>
      <w:proofErr w:type="gramStart"/>
      <w:r>
        <w:t>c</w:t>
      </w:r>
      <w:proofErr w:type="gramEnd"/>
      <w:r>
        <w:t>формирована</w:t>
      </w:r>
      <w:proofErr w:type="spellEnd"/>
      <w:r>
        <w:t xml:space="preserve"> с учётом факторов, оказывающих существенное влияние на состояние здоровья детей:</w:t>
      </w:r>
    </w:p>
    <w:p w:rsidR="00253E82" w:rsidRDefault="00253E82" w:rsidP="00253E82">
      <w:pPr>
        <w:ind w:firstLine="708"/>
        <w:jc w:val="both"/>
      </w:pPr>
      <w:r>
        <w:t>• неблагоприятные социальные, экономические и экологические условия;</w:t>
      </w:r>
    </w:p>
    <w:p w:rsidR="00253E82" w:rsidRDefault="00253E82" w:rsidP="00253E82">
      <w:pPr>
        <w:ind w:firstLine="708"/>
        <w:jc w:val="both"/>
      </w:pPr>
      <w:r>
        <w:t>•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253E82" w:rsidRDefault="00253E82" w:rsidP="00253E82">
      <w:pPr>
        <w:ind w:firstLine="708"/>
        <w:jc w:val="both"/>
      </w:pPr>
      <w:r>
        <w:t>•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253E82" w:rsidRDefault="00253E82" w:rsidP="00253E82">
      <w:pPr>
        <w:ind w:firstLine="708"/>
        <w:jc w:val="both"/>
      </w:pPr>
      <w:r>
        <w:t>• активно формируемые в младшем школьном возрасте комплексы знаний, установок, правил поведения, привычек;</w:t>
      </w:r>
    </w:p>
    <w:p w:rsidR="00253E82" w:rsidRDefault="00253E82" w:rsidP="00253E82">
      <w:pPr>
        <w:ind w:firstLine="708"/>
        <w:jc w:val="both"/>
      </w:pPr>
      <w:proofErr w:type="gramStart"/>
      <w:r>
        <w:t xml:space="preserve">•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w:t>
      </w:r>
      <w:proofErr w:type="spellStart"/>
      <w:r>
        <w:t>невосприятие</w:t>
      </w:r>
      <w:proofErr w:type="spellEnd"/>
      <w:r>
        <w:t xml:space="preserve"> ребёнком</w:t>
      </w:r>
      <w:proofErr w:type="gramEnd"/>
      <w:r>
        <w:t xml:space="preserve">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253E82" w:rsidRDefault="00253E82" w:rsidP="00253E82">
      <w:pPr>
        <w:ind w:firstLine="708"/>
        <w:jc w:val="both"/>
      </w:pPr>
      <w:r>
        <w:t>Наиболее эффективным путём формирования ценности</w:t>
      </w:r>
    </w:p>
    <w:p w:rsidR="00253E82" w:rsidRDefault="00253E82" w:rsidP="00253E82">
      <w:pPr>
        <w:jc w:val="both"/>
      </w:pPr>
      <w:r>
        <w:t>здоровья и здорового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253E82" w:rsidRDefault="00253E82" w:rsidP="00253E82">
      <w:pPr>
        <w:ind w:firstLine="708"/>
        <w:jc w:val="both"/>
      </w:pPr>
      <w: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253E82" w:rsidRDefault="00253E82" w:rsidP="00253E82">
      <w:pPr>
        <w:ind w:firstLine="708"/>
        <w:jc w:val="both"/>
      </w:pPr>
      <w:r>
        <w:t xml:space="preserve">При выборе стратегии воспитания культуры здоровья в младшем школьном возрасте необходимо, учитывая психологические и психофизиологические характеристики возраста, опираться на зону актуального развития, исходя из того, что формирование ценности здоровья и здорового образа жизни </w:t>
      </w:r>
      <w:proofErr w:type="gramStart"/>
      <w:r>
        <w:t>—н</w:t>
      </w:r>
      <w:proofErr w:type="gramEnd"/>
      <w:r>
        <w:t xml:space="preserve">еобходимый и обязательный компонент </w:t>
      </w:r>
      <w:proofErr w:type="spellStart"/>
      <w:r>
        <w:t>здоровьесберегающей</w:t>
      </w:r>
      <w:proofErr w:type="spellEnd"/>
      <w:r>
        <w:t xml:space="preserve"> работы образовательного учреждения, требующий соответствующей </w:t>
      </w:r>
      <w:proofErr w:type="spellStart"/>
      <w:r>
        <w:t>здоровьесберегающей</w:t>
      </w:r>
      <w:proofErr w:type="spellEnd"/>
      <w:r>
        <w:t xml:space="preserve">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рационального питания.</w:t>
      </w:r>
    </w:p>
    <w:p w:rsidR="00253E82" w:rsidRDefault="00253E82" w:rsidP="00253E82">
      <w:pPr>
        <w:ind w:firstLine="708"/>
        <w:jc w:val="both"/>
      </w:pPr>
      <w:r>
        <w:lastRenderedPageBreak/>
        <w:t xml:space="preserve">Одним из компонентов формирования ценности здоровья и здорового образа жизни является просветительская работа с родителями </w:t>
      </w:r>
    </w:p>
    <w:p w:rsidR="00253E82" w:rsidRDefault="00253E82" w:rsidP="00253E82">
      <w:pPr>
        <w:jc w:val="both"/>
        <w:rPr>
          <w:b/>
        </w:rPr>
      </w:pPr>
    </w:p>
    <w:p w:rsidR="00253E82" w:rsidRDefault="00253E82" w:rsidP="00253E82">
      <w:pPr>
        <w:jc w:val="both"/>
        <w:rPr>
          <w:b/>
        </w:rPr>
      </w:pPr>
      <w:r>
        <w:rPr>
          <w:b/>
        </w:rPr>
        <w:t>Задачи программы:</w:t>
      </w:r>
    </w:p>
    <w:p w:rsidR="00253E82" w:rsidRDefault="00253E82" w:rsidP="00253E82">
      <w:pPr>
        <w:ind w:firstLine="708"/>
        <w:jc w:val="both"/>
      </w:pPr>
      <w:r>
        <w:t>• сформировать представление о позитивных факторах, влияющих на здоровье;</w:t>
      </w:r>
    </w:p>
    <w:p w:rsidR="00253E82" w:rsidRDefault="00253E82" w:rsidP="00253E82">
      <w:pPr>
        <w:ind w:firstLine="708"/>
        <w:jc w:val="both"/>
      </w:pPr>
      <w:r>
        <w:t xml:space="preserve">• </w:t>
      </w:r>
      <w:proofErr w:type="gramStart"/>
      <w:r>
        <w:t>научить обучающихся делать</w:t>
      </w:r>
      <w:proofErr w:type="gramEnd"/>
      <w:r>
        <w:t xml:space="preserve"> осознанный выбор поступков, поведения, позволяющих сохранять и укреплять здоровье;</w:t>
      </w:r>
    </w:p>
    <w:p w:rsidR="00253E82" w:rsidRDefault="00253E82" w:rsidP="00253E82">
      <w:pPr>
        <w:ind w:firstLine="708"/>
        <w:jc w:val="both"/>
      </w:pPr>
      <w:r>
        <w:t>• научить выполнять правила личной гигиены и развить готовность на основе её использования самостоятельно поддерживать своё здоровье;</w:t>
      </w:r>
    </w:p>
    <w:p w:rsidR="00253E82" w:rsidRDefault="00253E82" w:rsidP="00253E82">
      <w:pPr>
        <w:ind w:firstLine="708"/>
        <w:jc w:val="both"/>
      </w:pPr>
      <w:r>
        <w:t xml:space="preserve">• сформировать представление о правильном (здоровом </w:t>
      </w:r>
      <w:proofErr w:type="gramStart"/>
      <w:r>
        <w:t>)п</w:t>
      </w:r>
      <w:proofErr w:type="gramEnd"/>
      <w:r>
        <w:t>итании, его режиме, структуре, полезных продуктах;</w:t>
      </w:r>
    </w:p>
    <w:p w:rsidR="00253E82" w:rsidRDefault="00253E82" w:rsidP="00253E82">
      <w:pPr>
        <w:ind w:firstLine="708"/>
        <w:jc w:val="both"/>
      </w:pPr>
      <w:r>
        <w:t>• сформировать представление о рациональной организации режима дня, учёбы и отдыха, двигательной активности,</w:t>
      </w:r>
    </w:p>
    <w:p w:rsidR="00253E82" w:rsidRDefault="00253E82" w:rsidP="00253E82">
      <w:pPr>
        <w:jc w:val="both"/>
      </w:pPr>
      <w:r>
        <w:t>научить ребёнка составлять, анализировать и контролировать свой режим дня;</w:t>
      </w:r>
    </w:p>
    <w:p w:rsidR="00253E82" w:rsidRDefault="00253E82" w:rsidP="00253E82">
      <w:pPr>
        <w:ind w:firstLine="708"/>
        <w:jc w:val="both"/>
      </w:pPr>
      <w:r>
        <w:t xml:space="preserve">•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t>психоактивных</w:t>
      </w:r>
      <w:proofErr w:type="spellEnd"/>
      <w:r>
        <w:t xml:space="preserve"> веществ, их пагубном влиянии </w:t>
      </w:r>
      <w:proofErr w:type="gramStart"/>
      <w:r>
        <w:t>на</w:t>
      </w:r>
      <w:proofErr w:type="gramEnd"/>
    </w:p>
    <w:p w:rsidR="00253E82" w:rsidRDefault="00253E82" w:rsidP="00253E82">
      <w:pPr>
        <w:jc w:val="both"/>
      </w:pPr>
      <w:r>
        <w:t>здоровье;</w:t>
      </w:r>
    </w:p>
    <w:p w:rsidR="00253E82" w:rsidRDefault="00253E82" w:rsidP="00253E82">
      <w:pPr>
        <w:ind w:firstLine="708"/>
        <w:jc w:val="both"/>
      </w:pPr>
      <w:r>
        <w:t>• 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253E82" w:rsidRDefault="00253E82" w:rsidP="00253E82">
      <w:pPr>
        <w:ind w:firstLine="708"/>
        <w:jc w:val="both"/>
      </w:pPr>
      <w:r>
        <w:t>• обучить элементарным навыкам эмоциональной разгрузки (релаксации);</w:t>
      </w:r>
    </w:p>
    <w:p w:rsidR="00253E82" w:rsidRDefault="00253E82" w:rsidP="00253E82">
      <w:pPr>
        <w:ind w:firstLine="708"/>
        <w:jc w:val="both"/>
      </w:pPr>
      <w:r>
        <w:t>• сформировать навыки позитивного коммуникативного общения;</w:t>
      </w:r>
    </w:p>
    <w:p w:rsidR="00253E82" w:rsidRDefault="00253E82" w:rsidP="00253E82">
      <w:pPr>
        <w:ind w:firstLine="708"/>
        <w:jc w:val="both"/>
      </w:pPr>
      <w:r>
        <w:t>• сформировать представление об основных компонентах культуры здоровья и здорового образа жизни;</w:t>
      </w:r>
    </w:p>
    <w:p w:rsidR="00253E82" w:rsidRDefault="00253E82" w:rsidP="00253E82">
      <w:pPr>
        <w:ind w:firstLine="708"/>
        <w:jc w:val="both"/>
      </w:pPr>
      <w:r>
        <w:t>•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253E82" w:rsidRDefault="00253E82" w:rsidP="00253E82">
      <w:pPr>
        <w:jc w:val="both"/>
      </w:pPr>
    </w:p>
    <w:p w:rsidR="00253E82" w:rsidRDefault="00253E82" w:rsidP="00253E82">
      <w:pPr>
        <w:ind w:firstLine="708"/>
        <w:jc w:val="both"/>
        <w:rPr>
          <w:b/>
        </w:rPr>
      </w:pPr>
      <w:r>
        <w:rPr>
          <w:b/>
        </w:rPr>
        <w:t>Этапы организации работы образовательного учреждения</w:t>
      </w:r>
    </w:p>
    <w:p w:rsidR="00253E82" w:rsidRDefault="00253E82" w:rsidP="00253E82">
      <w:pPr>
        <w:jc w:val="both"/>
        <w:rPr>
          <w:b/>
        </w:rPr>
      </w:pPr>
      <w:r>
        <w:rPr>
          <w:b/>
        </w:rPr>
        <w:t xml:space="preserve">по формированию у </w:t>
      </w:r>
      <w:proofErr w:type="gramStart"/>
      <w:r>
        <w:rPr>
          <w:b/>
        </w:rPr>
        <w:t>обучающихся</w:t>
      </w:r>
      <w:proofErr w:type="gramEnd"/>
      <w:r>
        <w:rPr>
          <w:b/>
        </w:rPr>
        <w:t xml:space="preserve"> культуры здорового и безопасного образа жизни</w:t>
      </w:r>
    </w:p>
    <w:p w:rsidR="00253E82" w:rsidRDefault="00253E82" w:rsidP="00253E82">
      <w:pPr>
        <w:ind w:firstLine="708"/>
        <w:jc w:val="both"/>
      </w:pPr>
      <w:r>
        <w:t xml:space="preserve"> </w:t>
      </w:r>
      <w:r>
        <w:rPr>
          <w:i/>
        </w:rPr>
        <w:t xml:space="preserve">Первый этап </w:t>
      </w:r>
      <w:r>
        <w:t xml:space="preserve">— анализ состояния и планирование работы  </w:t>
      </w:r>
      <w:proofErr w:type="gramStart"/>
      <w:r>
        <w:t>по</w:t>
      </w:r>
      <w:proofErr w:type="gramEnd"/>
      <w:r>
        <w:t>:</w:t>
      </w:r>
    </w:p>
    <w:p w:rsidR="00253E82" w:rsidRDefault="00253E82" w:rsidP="00253E82">
      <w:pPr>
        <w:ind w:firstLine="708"/>
        <w:jc w:val="both"/>
      </w:pPr>
      <w:r>
        <w:t xml:space="preserve">• организации режима дня детей, их нагрузкам, питанию, физкультурно-оздоровительной работе, </w:t>
      </w:r>
      <w:proofErr w:type="spellStart"/>
      <w:r>
        <w:t>сформированности</w:t>
      </w:r>
      <w:proofErr w:type="spellEnd"/>
      <w:r>
        <w:t xml:space="preserve"> элементарных навыков гигиены, рационального питания и профилактике вредных привычек;</w:t>
      </w:r>
    </w:p>
    <w:p w:rsidR="00253E82" w:rsidRDefault="00253E82" w:rsidP="00253E82">
      <w:pPr>
        <w:ind w:firstLine="708"/>
        <w:jc w:val="both"/>
      </w:pPr>
      <w:r>
        <w:t>• организации просветительской работы с учащимися и родителями (законными представителями);</w:t>
      </w:r>
    </w:p>
    <w:p w:rsidR="00253E82" w:rsidRDefault="00253E82" w:rsidP="00253E82">
      <w:pPr>
        <w:ind w:firstLine="708"/>
        <w:jc w:val="both"/>
      </w:pPr>
      <w:r>
        <w:t>• 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253E82" w:rsidRDefault="00253E82" w:rsidP="00253E82">
      <w:pPr>
        <w:jc w:val="both"/>
      </w:pPr>
      <w:r>
        <w:rPr>
          <w:i/>
        </w:rPr>
        <w:t>Второй этап</w:t>
      </w:r>
      <w:r>
        <w:t xml:space="preserve"> — организация просветительской работы образовательного учреждения.</w:t>
      </w:r>
    </w:p>
    <w:p w:rsidR="00253E82" w:rsidRDefault="00253E82" w:rsidP="00253E82">
      <w:pPr>
        <w:ind w:firstLine="708"/>
        <w:jc w:val="both"/>
      </w:pPr>
      <w:r>
        <w:t xml:space="preserve">1. </w:t>
      </w:r>
      <w:r>
        <w:rPr>
          <w:b/>
        </w:rPr>
        <w:t>П</w:t>
      </w:r>
      <w:r>
        <w:t xml:space="preserve">росветительско-воспитательная работа с </w:t>
      </w:r>
      <w:proofErr w:type="gramStart"/>
      <w:r>
        <w:t>обучающимися</w:t>
      </w:r>
      <w:proofErr w:type="gramEnd"/>
      <w:r>
        <w:t>, направленная на формирование ценности здоровья и здорового образа жизни, включает:</w:t>
      </w:r>
    </w:p>
    <w:p w:rsidR="00253E82" w:rsidRDefault="00253E82" w:rsidP="00253E82">
      <w:pPr>
        <w:ind w:firstLine="708"/>
        <w:jc w:val="both"/>
      </w:pPr>
      <w:r>
        <w:t xml:space="preserve">• 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w:t>
      </w:r>
    </w:p>
    <w:p w:rsidR="00253E82" w:rsidRDefault="00253E82" w:rsidP="00253E82">
      <w:pPr>
        <w:ind w:firstLine="708"/>
        <w:jc w:val="both"/>
      </w:pPr>
      <w:r>
        <w:t>• лекции, беседы, консультации по проблемам сохранения и укрепления здоровья, профилактики вредных привычек;</w:t>
      </w:r>
    </w:p>
    <w:p w:rsidR="00253E82" w:rsidRDefault="00253E82" w:rsidP="00253E82">
      <w:pPr>
        <w:ind w:firstLine="708"/>
        <w:jc w:val="both"/>
      </w:pPr>
      <w:r>
        <w:lastRenderedPageBreak/>
        <w:t>• проведение дней здоровья, конкурсов, праздников и других активных мероприятий, направленных на пропаганду здорового образа жизни;</w:t>
      </w:r>
    </w:p>
    <w:p w:rsidR="00253E82" w:rsidRDefault="00253E82" w:rsidP="00253E82">
      <w:pPr>
        <w:ind w:firstLine="708"/>
        <w:jc w:val="both"/>
      </w:pPr>
      <w:r>
        <w:t>• создание в школе общественного совета по здоровью, включающего представителей администрации, учащихся старших классов, родителей (законных представителей).</w:t>
      </w:r>
    </w:p>
    <w:p w:rsidR="00253E82" w:rsidRDefault="00253E82" w:rsidP="00253E82">
      <w:pPr>
        <w:jc w:val="both"/>
      </w:pPr>
      <w:r>
        <w:t xml:space="preserve">2. </w:t>
      </w:r>
      <w:r>
        <w:rPr>
          <w:b/>
        </w:rPr>
        <w:t>П</w:t>
      </w:r>
      <w:r>
        <w:t>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253E82" w:rsidRDefault="00253E82" w:rsidP="00253E82">
      <w:pPr>
        <w:ind w:firstLine="708"/>
        <w:jc w:val="both"/>
      </w:pPr>
      <w:r>
        <w:t>• проведение соответствующих лекций, семинаров, круглых столов и т. п.;</w:t>
      </w:r>
    </w:p>
    <w:p w:rsidR="00253E82" w:rsidRDefault="00253E82" w:rsidP="00253E82">
      <w:pPr>
        <w:ind w:firstLine="708"/>
        <w:jc w:val="both"/>
      </w:pPr>
      <w:r>
        <w:t>• приобретение для педагогов, специалистов и родителей</w:t>
      </w:r>
    </w:p>
    <w:p w:rsidR="00253E82" w:rsidRDefault="00253E82" w:rsidP="00253E82">
      <w:pPr>
        <w:jc w:val="both"/>
      </w:pPr>
      <w:r>
        <w:t>(законных представителей) необходимой научно-методической литературы;</w:t>
      </w:r>
    </w:p>
    <w:p w:rsidR="00253E82" w:rsidRDefault="00253E82" w:rsidP="00253E82">
      <w:pPr>
        <w:ind w:firstLine="708"/>
        <w:jc w:val="both"/>
      </w:pPr>
      <w:r>
        <w:t>• привлечение педагогов и родителей (законных представителей) к совместной работе по проведению оздоровительных мероприятий и спортивных соревнований.</w:t>
      </w:r>
    </w:p>
    <w:p w:rsidR="00253E82" w:rsidRDefault="00253E82" w:rsidP="00253E82">
      <w:pPr>
        <w:ind w:firstLine="708"/>
        <w:jc w:val="both"/>
        <w:rPr>
          <w:b/>
        </w:rPr>
      </w:pPr>
      <w:r>
        <w:rPr>
          <w:b/>
        </w:rPr>
        <w:t xml:space="preserve"> Структура системной работы по формированию культуры здорового и безопасного образа жизни на ступени начального общего образования</w:t>
      </w:r>
    </w:p>
    <w:p w:rsidR="00253E82" w:rsidRDefault="00253E82" w:rsidP="00253E82">
      <w:pPr>
        <w:ind w:firstLine="708"/>
        <w:jc w:val="both"/>
      </w:pPr>
      <w:proofErr w:type="gramStart"/>
      <w:r>
        <w:t xml:space="preserve">Системная работа на ступени начального общего образования по формированию культуры здорового и безопасного образа жизни  представлена в виде пяти взаимосвязанных блоков — по созданию </w:t>
      </w:r>
      <w:proofErr w:type="spellStart"/>
      <w:r>
        <w:t>здоровьесберагающей</w:t>
      </w:r>
      <w:proofErr w:type="spellEnd"/>
      <w:r>
        <w:t xml:space="preserve"> инфраструктуры, рациональной организации учебной и </w:t>
      </w:r>
      <w:proofErr w:type="spellStart"/>
      <w:r>
        <w:t>внеучебной</w:t>
      </w:r>
      <w:proofErr w:type="spellEnd"/>
      <w:r>
        <w:t xml:space="preserve">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и должна способствовать формированию у обучающихся ценности здоровья, сохранению и укреплению у них здоровья.</w:t>
      </w:r>
      <w:proofErr w:type="gramEnd"/>
    </w:p>
    <w:p w:rsidR="00253E82" w:rsidRDefault="00253E82" w:rsidP="00253E82">
      <w:pPr>
        <w:jc w:val="both"/>
      </w:pPr>
    </w:p>
    <w:p w:rsidR="00253E82" w:rsidRDefault="00253E82" w:rsidP="00253E82">
      <w:pPr>
        <w:ind w:firstLine="708"/>
        <w:jc w:val="both"/>
        <w:rPr>
          <w:b/>
          <w:i/>
        </w:rPr>
      </w:pPr>
      <w:r>
        <w:rPr>
          <w:b/>
          <w:i/>
        </w:rPr>
        <w:t xml:space="preserve">. </w:t>
      </w:r>
      <w:proofErr w:type="spellStart"/>
      <w:r>
        <w:rPr>
          <w:b/>
          <w:i/>
        </w:rPr>
        <w:t>Здоровьесберегающая</w:t>
      </w:r>
      <w:proofErr w:type="spellEnd"/>
      <w:r>
        <w:rPr>
          <w:b/>
          <w:i/>
        </w:rPr>
        <w:t xml:space="preserve"> инфраструктура образовательного учреждения включает:</w:t>
      </w:r>
    </w:p>
    <w:p w:rsidR="00253E82" w:rsidRDefault="00253E82" w:rsidP="00253E82">
      <w:pPr>
        <w:ind w:firstLine="708"/>
        <w:jc w:val="both"/>
      </w:pPr>
      <w:r>
        <w:t>• 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253E82" w:rsidRDefault="00253E82" w:rsidP="00253E82">
      <w:pPr>
        <w:ind w:firstLine="708"/>
        <w:jc w:val="both"/>
      </w:pPr>
      <w:r>
        <w:t>• наличие и необходимое оснащение помещений для питания обучающихся, а также для хранения и приготовления  пищи;</w:t>
      </w:r>
    </w:p>
    <w:p w:rsidR="00253E82" w:rsidRDefault="00253E82" w:rsidP="00253E82">
      <w:pPr>
        <w:ind w:firstLine="708"/>
        <w:jc w:val="both"/>
      </w:pPr>
      <w:r>
        <w:t>• организацию качественного горячего питания учащихся</w:t>
      </w:r>
      <w:proofErr w:type="gramStart"/>
      <w:r>
        <w:t>,;</w:t>
      </w:r>
      <w:proofErr w:type="gramEnd"/>
    </w:p>
    <w:p w:rsidR="00253E82" w:rsidRDefault="00253E82" w:rsidP="00253E82">
      <w:pPr>
        <w:ind w:firstLine="708"/>
        <w:jc w:val="both"/>
      </w:pPr>
      <w:r>
        <w:t xml:space="preserve">• оснащённость кабинетов, физкультурного зала, спортплощадок необходимым игровым и спортивным </w:t>
      </w:r>
      <w:proofErr w:type="spellStart"/>
      <w:r>
        <w:t>оборудованим</w:t>
      </w:r>
      <w:proofErr w:type="spellEnd"/>
      <w:r>
        <w:t xml:space="preserve"> и инвентарём;</w:t>
      </w:r>
    </w:p>
    <w:p w:rsidR="00253E82" w:rsidRDefault="00253E82" w:rsidP="00253E82">
      <w:pPr>
        <w:ind w:firstLine="708"/>
        <w:jc w:val="both"/>
      </w:pPr>
      <w:r>
        <w:t xml:space="preserve">•  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w:t>
      </w:r>
      <w:proofErr w:type="gramStart"/>
      <w:r>
        <w:t xml:space="preserve">( </w:t>
      </w:r>
      <w:proofErr w:type="gramEnd"/>
      <w:r>
        <w:t>учителя физической культуры, психологи).</w:t>
      </w:r>
    </w:p>
    <w:p w:rsidR="00253E82" w:rsidRDefault="00253E82" w:rsidP="00253E82">
      <w:pPr>
        <w:ind w:firstLine="708"/>
        <w:jc w:val="both"/>
      </w:pPr>
      <w:r>
        <w:t>Ответственность и контроль за реализацию этого блока возлагается на администрацию образовательного учреждения.</w:t>
      </w:r>
    </w:p>
    <w:p w:rsidR="00253E82" w:rsidRDefault="00253E82" w:rsidP="00253E82">
      <w:pPr>
        <w:jc w:val="both"/>
      </w:pPr>
    </w:p>
    <w:p w:rsidR="00253E82" w:rsidRDefault="00253E82" w:rsidP="00253E82">
      <w:pPr>
        <w:ind w:firstLine="708"/>
        <w:jc w:val="both"/>
      </w:pPr>
      <w:proofErr w:type="gramStart"/>
      <w:r>
        <w:rPr>
          <w:b/>
          <w:i/>
        </w:rPr>
        <w:t xml:space="preserve">. Рациональная организация учебной и  </w:t>
      </w:r>
      <w:proofErr w:type="spellStart"/>
      <w:r>
        <w:rPr>
          <w:b/>
          <w:i/>
        </w:rPr>
        <w:t>внеучебной</w:t>
      </w:r>
      <w:proofErr w:type="spellEnd"/>
      <w:r>
        <w:rPr>
          <w:b/>
          <w:i/>
        </w:rPr>
        <w:t xml:space="preserve"> деятельности</w:t>
      </w:r>
      <w:r>
        <w:rPr>
          <w:i/>
        </w:rPr>
        <w:t xml:space="preserve"> </w:t>
      </w:r>
      <w:r>
        <w:rPr>
          <w:b/>
          <w:i/>
        </w:rPr>
        <w:t>обучающихся</w:t>
      </w:r>
      <w:r>
        <w:t>, 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roofErr w:type="gramEnd"/>
    </w:p>
    <w:p w:rsidR="00253E82" w:rsidRDefault="00253E82" w:rsidP="00253E82">
      <w:pPr>
        <w:ind w:firstLine="708"/>
        <w:jc w:val="both"/>
      </w:pPr>
      <w:r>
        <w:t xml:space="preserve">• соблюдение гигиенических норм и требований к организации и объёму учебной и </w:t>
      </w:r>
      <w:proofErr w:type="spellStart"/>
      <w:r>
        <w:t>внеучебной</w:t>
      </w:r>
      <w:proofErr w:type="spellEnd"/>
      <w:r>
        <w:t xml:space="preserve"> нагрузки (выполнение домашних заданий, занятия в кружках и спортивных секциях) учащихся на всех этапах обучения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253E82" w:rsidRDefault="00253E82" w:rsidP="00253E82">
      <w:pPr>
        <w:ind w:firstLine="708"/>
        <w:jc w:val="both"/>
      </w:pPr>
      <w:r>
        <w:lastRenderedPageBreak/>
        <w:t>• введение любых инноваций в учебный процесс только под контролем специалистов;</w:t>
      </w:r>
    </w:p>
    <w:p w:rsidR="00253E82" w:rsidRDefault="00253E82" w:rsidP="00253E82">
      <w:pPr>
        <w:ind w:firstLine="708"/>
        <w:jc w:val="both"/>
      </w:pPr>
      <w:r>
        <w:t>• строгое соблюдение всех требований к использованию технических средств обучения, в том числе компьютеров и аудиовизуальных средств;</w:t>
      </w:r>
    </w:p>
    <w:p w:rsidR="00253E82" w:rsidRDefault="00253E82" w:rsidP="00253E82">
      <w:pPr>
        <w:ind w:firstLine="708"/>
        <w:jc w:val="both"/>
      </w:pPr>
      <w:r>
        <w:t>• 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253E82" w:rsidRDefault="00253E82" w:rsidP="00253E82">
      <w:pPr>
        <w:ind w:firstLine="708"/>
        <w:jc w:val="both"/>
      </w:pPr>
      <w:r>
        <w:t>Эффективность реализации этого блока зависит от деятельности каждого педагога.</w:t>
      </w:r>
    </w:p>
    <w:p w:rsidR="00253E82" w:rsidRDefault="00253E82" w:rsidP="00253E82">
      <w:pPr>
        <w:jc w:val="both"/>
        <w:rPr>
          <w:i/>
        </w:rPr>
      </w:pPr>
    </w:p>
    <w:p w:rsidR="00253E82" w:rsidRDefault="00253E82" w:rsidP="00253E82">
      <w:pPr>
        <w:ind w:firstLine="708"/>
        <w:jc w:val="both"/>
      </w:pPr>
      <w:r>
        <w:rPr>
          <w:b/>
          <w:i/>
        </w:rPr>
        <w:t xml:space="preserve"> Эффективная организация физкультурно-оздоровительной работы</w:t>
      </w:r>
      <w:r>
        <w:t>, 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253E82" w:rsidRDefault="00253E82" w:rsidP="00253E82">
      <w:pPr>
        <w:ind w:firstLine="708"/>
        <w:jc w:val="both"/>
      </w:pPr>
      <w:r>
        <w:t xml:space="preserve">• полноценную и эффективную работу с </w:t>
      </w:r>
      <w:proofErr w:type="gramStart"/>
      <w:r>
        <w:t>обучающимися</w:t>
      </w:r>
      <w:proofErr w:type="gramEnd"/>
      <w:r>
        <w:t xml:space="preserve"> всех групп здоровья (на уроках физкультуры, в секциях и т. п.);</w:t>
      </w:r>
    </w:p>
    <w:p w:rsidR="00253E82" w:rsidRDefault="00253E82" w:rsidP="00253E82">
      <w:pPr>
        <w:ind w:firstLine="708"/>
        <w:jc w:val="both"/>
      </w:pPr>
      <w:r>
        <w:t>•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253E82" w:rsidRDefault="00253E82" w:rsidP="00253E82">
      <w:pPr>
        <w:jc w:val="both"/>
      </w:pPr>
      <w:r>
        <w:t>•   организацию динамических перемен, физкультминуток на уроках, способствующих эмоциональной разгрузке и повышению двигательной активности;</w:t>
      </w:r>
    </w:p>
    <w:p w:rsidR="00253E82" w:rsidRDefault="00253E82" w:rsidP="00253E82">
      <w:pPr>
        <w:ind w:firstLine="708"/>
        <w:jc w:val="both"/>
      </w:pPr>
      <w:r>
        <w:t>• организацию работы спортивных секций и создание условий для их эффективного функционирования;</w:t>
      </w:r>
    </w:p>
    <w:p w:rsidR="00253E82" w:rsidRDefault="00253E82" w:rsidP="00253E82">
      <w:pPr>
        <w:ind w:firstLine="708"/>
        <w:jc w:val="both"/>
      </w:pPr>
      <w:r>
        <w:t>• регулярное проведение спортивно-оздоровительных мероприятий (дней спорта, соревнований, олимпиад, походов и т. п.).</w:t>
      </w:r>
    </w:p>
    <w:p w:rsidR="00253E82" w:rsidRDefault="00253E82" w:rsidP="00253E82">
      <w:pPr>
        <w:ind w:firstLine="708"/>
        <w:jc w:val="both"/>
      </w:pPr>
      <w:r>
        <w:t>.</w:t>
      </w:r>
    </w:p>
    <w:p w:rsidR="00253E82" w:rsidRDefault="00253E82" w:rsidP="00253E82">
      <w:pPr>
        <w:jc w:val="both"/>
        <w:rPr>
          <w:i/>
        </w:rPr>
      </w:pPr>
    </w:p>
    <w:p w:rsidR="00253E82" w:rsidRDefault="00253E82" w:rsidP="00253E82">
      <w:pPr>
        <w:ind w:firstLine="708"/>
        <w:jc w:val="both"/>
        <w:rPr>
          <w:b/>
          <w:i/>
        </w:rPr>
      </w:pPr>
      <w:r>
        <w:rPr>
          <w:b/>
          <w:i/>
        </w:rPr>
        <w:t xml:space="preserve"> Реализация дополнительных образовательных программ предусматривает:</w:t>
      </w:r>
    </w:p>
    <w:p w:rsidR="00253E82" w:rsidRDefault="00253E82" w:rsidP="00253E82">
      <w:pPr>
        <w:ind w:firstLine="708"/>
        <w:jc w:val="both"/>
      </w:pPr>
      <w:r>
        <w:t>• 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253E82" w:rsidRDefault="00253E82" w:rsidP="00253E82">
      <w:pPr>
        <w:ind w:firstLine="708"/>
        <w:jc w:val="both"/>
      </w:pPr>
      <w:r>
        <w:t>• проведение дней здоровья, конкурсов, праздников и т. п.;</w:t>
      </w:r>
    </w:p>
    <w:p w:rsidR="00253E82" w:rsidRDefault="00253E82" w:rsidP="00253E82">
      <w:pPr>
        <w:ind w:firstLine="708"/>
        <w:jc w:val="both"/>
      </w:pPr>
      <w:r>
        <w:t>• создание общественного совета по здоровью, включающего представителей администрации, учащихся старших классов, родителей (законных представителей), разрабатывающих и реализующих школьную программу «здоровье».</w:t>
      </w:r>
    </w:p>
    <w:p w:rsidR="00253E82" w:rsidRDefault="00253E82" w:rsidP="00253E82">
      <w:pPr>
        <w:ind w:firstLine="708"/>
        <w:jc w:val="both"/>
      </w:pPr>
      <w:r>
        <w:rPr>
          <w:b/>
        </w:rPr>
        <w:t>П</w:t>
      </w:r>
      <w:r>
        <w:t>рограммы, направленные на формирование ценности здоровья и здорового образа жизни, предусматривают разные формы организации занятий:</w:t>
      </w:r>
    </w:p>
    <w:p w:rsidR="00253E82" w:rsidRDefault="00253E82" w:rsidP="00253E82">
      <w:pPr>
        <w:ind w:firstLine="708"/>
        <w:jc w:val="both"/>
      </w:pPr>
      <w:r>
        <w:t>• интеграцию в базовые образовательные дисциплины;</w:t>
      </w:r>
    </w:p>
    <w:p w:rsidR="00253E82" w:rsidRDefault="00253E82" w:rsidP="00253E82">
      <w:pPr>
        <w:ind w:firstLine="708"/>
        <w:jc w:val="both"/>
      </w:pPr>
      <w:r>
        <w:t>• проведение часов здоровья;</w:t>
      </w:r>
    </w:p>
    <w:p w:rsidR="00253E82" w:rsidRDefault="00253E82" w:rsidP="00253E82">
      <w:pPr>
        <w:ind w:firstLine="708"/>
        <w:jc w:val="both"/>
      </w:pPr>
      <w:r>
        <w:t>• факультативные занятия;</w:t>
      </w:r>
    </w:p>
    <w:p w:rsidR="00253E82" w:rsidRDefault="00253E82" w:rsidP="00253E82">
      <w:pPr>
        <w:ind w:firstLine="708"/>
        <w:jc w:val="both"/>
      </w:pPr>
      <w:r>
        <w:t>• проведение классных часов;</w:t>
      </w:r>
    </w:p>
    <w:p w:rsidR="00253E82" w:rsidRDefault="00253E82" w:rsidP="00253E82">
      <w:pPr>
        <w:ind w:firstLine="708"/>
        <w:jc w:val="both"/>
      </w:pPr>
      <w:r>
        <w:t>• занятия в кружках;</w:t>
      </w:r>
    </w:p>
    <w:p w:rsidR="00253E82" w:rsidRDefault="00253E82" w:rsidP="00253E82">
      <w:pPr>
        <w:ind w:firstLine="708"/>
        <w:jc w:val="both"/>
      </w:pPr>
      <w:r>
        <w:t>• проведение досуговых мероприятий: конкурсов, праздников, викторин, экскурсий и т. п.;</w:t>
      </w:r>
    </w:p>
    <w:p w:rsidR="00253E82" w:rsidRDefault="00253E82" w:rsidP="00253E82">
      <w:pPr>
        <w:ind w:firstLine="708"/>
        <w:jc w:val="both"/>
      </w:pPr>
      <w:r>
        <w:t>• организацию дней здоровья.</w:t>
      </w:r>
    </w:p>
    <w:p w:rsidR="00253E82" w:rsidRDefault="00253E82" w:rsidP="00253E82">
      <w:pPr>
        <w:ind w:firstLine="708"/>
        <w:jc w:val="both"/>
        <w:rPr>
          <w:b/>
          <w:i/>
        </w:rPr>
      </w:pPr>
      <w:r>
        <w:rPr>
          <w:b/>
          <w:i/>
        </w:rPr>
        <w:t>. Просветительская работа с родителями (законными представителями) включает:</w:t>
      </w:r>
    </w:p>
    <w:p w:rsidR="00253E82" w:rsidRDefault="00253E82" w:rsidP="00253E82">
      <w:pPr>
        <w:ind w:firstLine="708"/>
        <w:jc w:val="both"/>
      </w:pPr>
      <w:r>
        <w:lastRenderedPageBreak/>
        <w:t xml:space="preserve">• лекции, семинары, консультации, курсы по различным вопросам роста и развития ребёнка, его здоровья, </w:t>
      </w:r>
      <w:proofErr w:type="spellStart"/>
      <w:r>
        <w:t>факторам</w:t>
      </w:r>
      <w:proofErr w:type="gramStart"/>
      <w:r>
        <w:t>,п</w:t>
      </w:r>
      <w:proofErr w:type="gramEnd"/>
      <w:r>
        <w:t>оложительно</w:t>
      </w:r>
      <w:proofErr w:type="spellEnd"/>
      <w:r>
        <w:t xml:space="preserve"> и отрицательно влияющим на здоровье детей и т. п.;</w:t>
      </w:r>
    </w:p>
    <w:p w:rsidR="00253E82" w:rsidRDefault="00253E82" w:rsidP="00253E82">
      <w:pPr>
        <w:ind w:firstLine="708"/>
        <w:jc w:val="both"/>
      </w:pPr>
      <w:r>
        <w:t>• приобретение для родителей (законных представителей) необходимой научно-методической литературы;</w:t>
      </w:r>
    </w:p>
    <w:p w:rsidR="00253E82" w:rsidRDefault="00253E82" w:rsidP="00253E82">
      <w:pPr>
        <w:ind w:firstLine="708"/>
        <w:jc w:val="both"/>
      </w:pPr>
      <w:r>
        <w:t>• 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253E82" w:rsidRDefault="00253E82" w:rsidP="00253E82">
      <w:pPr>
        <w:jc w:val="both"/>
        <w:rPr>
          <w:b/>
        </w:rPr>
      </w:pPr>
    </w:p>
    <w:p w:rsidR="00253E82" w:rsidRDefault="00253E82" w:rsidP="00253E82">
      <w:pPr>
        <w:jc w:val="both"/>
        <w:rPr>
          <w:b/>
        </w:rPr>
      </w:pPr>
    </w:p>
    <w:p w:rsidR="00253E82" w:rsidRDefault="00253E82" w:rsidP="00253E82">
      <w:pPr>
        <w:jc w:val="both"/>
        <w:rPr>
          <w:rFonts w:ascii="Century Schoolbook" w:hAnsi="Century Schoolbook"/>
          <w:b/>
        </w:rPr>
      </w:pPr>
      <w:r>
        <w:rPr>
          <w:rFonts w:ascii="Century Schoolbook" w:hAnsi="Century Schoolbook"/>
          <w:b/>
        </w:rPr>
        <w:t xml:space="preserve">  </w:t>
      </w:r>
    </w:p>
    <w:p w:rsidR="00253E82" w:rsidRDefault="00253E82" w:rsidP="00253E82">
      <w:pPr>
        <w:jc w:val="both"/>
        <w:rPr>
          <w:rFonts w:ascii="Century Schoolbook" w:hAnsi="Century Schoolbook"/>
          <w:b/>
        </w:rPr>
      </w:pPr>
    </w:p>
    <w:p w:rsidR="00253E82" w:rsidRDefault="00253E82" w:rsidP="00253E82">
      <w:pPr>
        <w:pStyle w:val="Zag1"/>
        <w:tabs>
          <w:tab w:val="left" w:leader="dot" w:pos="624"/>
        </w:tabs>
        <w:spacing w:line="240" w:lineRule="auto"/>
        <w:rPr>
          <w:rStyle w:val="Zag11"/>
          <w:rFonts w:eastAsia="@Arial Unicode MS"/>
          <w:lang w:val="ru-RU"/>
        </w:rPr>
      </w:pPr>
      <w:r>
        <w:rPr>
          <w:rStyle w:val="Zag11"/>
          <w:rFonts w:eastAsia="@Arial Unicode MS"/>
          <w:lang w:val="ru-RU"/>
        </w:rPr>
        <w:t>Программа коррекционной работы</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b/>
          <w:bCs/>
          <w:sz w:val="24"/>
          <w:szCs w:val="24"/>
          <w:lang w:val="ru-RU"/>
        </w:rPr>
        <w:t>Цель программы</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w:t>
      </w:r>
      <w:proofErr w:type="gramStart"/>
      <w:r>
        <w:rPr>
          <w:rStyle w:val="Zag11"/>
          <w:rFonts w:ascii="Times New Roman" w:eastAsia="@Arial Unicode MS" w:hAnsi="Times New Roman" w:cs="Times New Roman"/>
          <w:sz w:val="24"/>
          <w:szCs w:val="24"/>
          <w:vertAlign w:val="superscript"/>
          <w:lang w:val="ru-RU"/>
        </w:rPr>
        <w:t>1</w:t>
      </w:r>
      <w:proofErr w:type="gramEnd"/>
      <w:r>
        <w:rPr>
          <w:rStyle w:val="Zag11"/>
          <w:rFonts w:ascii="Times New Roman" w:eastAsia="@Arial Unicode MS" w:hAnsi="Times New Roman" w:cs="Times New Roman"/>
          <w:sz w:val="24"/>
          <w:szCs w:val="24"/>
          <w:lang w:val="ru-RU"/>
        </w:rPr>
        <w:t xml:space="preserve">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Pr>
          <w:rStyle w:val="Zag11"/>
          <w:rFonts w:ascii="Times New Roman" w:eastAsia="@Arial Unicode MS" w:hAnsi="Times New Roman" w:cs="Times New Roman"/>
          <w:sz w:val="24"/>
          <w:szCs w:val="24"/>
          <w:lang w:val="ru-RU"/>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b/>
          <w:bCs/>
          <w:sz w:val="24"/>
          <w:szCs w:val="24"/>
          <w:lang w:val="ru-RU"/>
        </w:rPr>
        <w:t>Задачи программы</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Своевременное выявление детей с трудностями адаптации, обусловленными ограниченными возможностями здоровья;</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определение особых образовательных потребностей детей с ограниченными возможностями здоровья, детей-инвалидов;</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roofErr w:type="gramStart"/>
      <w:r>
        <w:rPr>
          <w:rStyle w:val="Zag11"/>
          <w:rFonts w:ascii="Times New Roman" w:eastAsia="@Arial Unicode MS" w:hAnsi="Times New Roman" w:cs="Times New Roman"/>
          <w:sz w:val="24"/>
          <w:szCs w:val="24"/>
          <w:vertAlign w:val="superscript"/>
          <w:lang w:val="ru-RU"/>
        </w:rPr>
        <w:t>2</w:t>
      </w:r>
      <w:proofErr w:type="gramEnd"/>
      <w:r>
        <w:rPr>
          <w:rStyle w:val="Zag11"/>
          <w:rFonts w:ascii="Times New Roman" w:eastAsia="@Arial Unicode MS" w:hAnsi="Times New Roman" w:cs="Times New Roman"/>
          <w:sz w:val="24"/>
          <w:szCs w:val="24"/>
          <w:lang w:val="ru-RU"/>
        </w:rPr>
        <w:t>;</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proofErr w:type="gramStart"/>
      <w:r>
        <w:rPr>
          <w:rStyle w:val="Zag11"/>
          <w:rFonts w:ascii="Times New Roman" w:eastAsia="@Arial Unicode MS" w:hAnsi="Times New Roman" w:cs="Times New Roman"/>
          <w:sz w:val="24"/>
          <w:szCs w:val="24"/>
          <w:lang w:val="ru-RU"/>
        </w:rPr>
        <w:t xml:space="preserve">—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w:t>
      </w:r>
      <w:proofErr w:type="spellStart"/>
      <w:r>
        <w:rPr>
          <w:rStyle w:val="Zag11"/>
          <w:rFonts w:ascii="Times New Roman" w:eastAsia="@Arial Unicode MS" w:hAnsi="Times New Roman" w:cs="Times New Roman"/>
          <w:sz w:val="24"/>
          <w:szCs w:val="24"/>
          <w:lang w:val="ru-RU"/>
        </w:rPr>
        <w:t>тьютора</w:t>
      </w:r>
      <w:proofErr w:type="spellEnd"/>
      <w:r>
        <w:rPr>
          <w:rStyle w:val="Zag11"/>
          <w:rFonts w:ascii="Times New Roman" w:eastAsia="@Arial Unicode MS" w:hAnsi="Times New Roman" w:cs="Times New Roman"/>
          <w:sz w:val="24"/>
          <w:szCs w:val="24"/>
          <w:lang w:val="ru-RU"/>
        </w:rPr>
        <w:t xml:space="preserve"> образовательного учреждения;</w:t>
      </w:r>
      <w:proofErr w:type="gramEnd"/>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 обеспечение возможности обучения и воспитания по дополнительным образовательным программам и получения дополнительных </w:t>
      </w:r>
      <w:r>
        <w:rPr>
          <w:rStyle w:val="Zag11"/>
          <w:rFonts w:ascii="Times New Roman" w:eastAsia="@Arial Unicode MS" w:hAnsi="Times New Roman" w:cs="Times New Roman"/>
          <w:sz w:val="24"/>
          <w:szCs w:val="24"/>
          <w:lang w:val="ru-RU"/>
        </w:rPr>
        <w:lastRenderedPageBreak/>
        <w:t>образовательных коррекционных услуг;</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реализация системы мероприятий по социальной адаптации детей с ограниченными возможностями здоровья;</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Содержание программы коррекционной работы определяют следующие принципы:</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 </w:t>
      </w:r>
      <w:r>
        <w:rPr>
          <w:rStyle w:val="Zag11"/>
          <w:rFonts w:ascii="Times New Roman" w:eastAsia="@Arial Unicode MS" w:hAnsi="Times New Roman" w:cs="Times New Roman"/>
          <w:i/>
          <w:iCs/>
          <w:sz w:val="24"/>
          <w:szCs w:val="24"/>
          <w:lang w:val="ru-RU"/>
        </w:rPr>
        <w:t>Соблюдение интересов ребёнка</w:t>
      </w:r>
      <w:r>
        <w:rPr>
          <w:rStyle w:val="Zag11"/>
          <w:rFonts w:ascii="Times New Roman" w:eastAsia="@Arial Unicode MS" w:hAnsi="Times New Roman" w:cs="Times New Roman"/>
          <w:sz w:val="24"/>
          <w:szCs w:val="24"/>
          <w:lang w:val="ru-RU"/>
        </w:rPr>
        <w:t>. Принцип определяет позицию специалиста, который призван решать проблему ребёнка с максимальной пользой и в интересах ребёнка.</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w:t>
      </w:r>
      <w:r>
        <w:rPr>
          <w:rStyle w:val="Zag11"/>
          <w:rFonts w:ascii="Times New Roman" w:eastAsia="@Arial Unicode MS" w:hAnsi="Times New Roman" w:cs="Times New Roman"/>
          <w:i/>
          <w:iCs/>
          <w:sz w:val="24"/>
          <w:szCs w:val="24"/>
          <w:lang w:val="ru-RU"/>
        </w:rPr>
        <w:t xml:space="preserve"> Системность</w:t>
      </w:r>
      <w:r>
        <w:rPr>
          <w:rStyle w:val="Zag11"/>
          <w:rFonts w:ascii="Times New Roman" w:eastAsia="@Arial Unicode MS" w:hAnsi="Times New Roman" w:cs="Times New Roman"/>
          <w:sz w:val="24"/>
          <w:szCs w:val="24"/>
          <w:lang w:val="ru-RU"/>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 </w:t>
      </w:r>
      <w:r>
        <w:rPr>
          <w:rStyle w:val="Zag11"/>
          <w:rFonts w:ascii="Times New Roman" w:eastAsia="@Arial Unicode MS" w:hAnsi="Times New Roman" w:cs="Times New Roman"/>
          <w:i/>
          <w:iCs/>
          <w:sz w:val="24"/>
          <w:szCs w:val="24"/>
          <w:lang w:val="ru-RU"/>
        </w:rPr>
        <w:t>Непрерывность</w:t>
      </w:r>
      <w:r>
        <w:rPr>
          <w:rStyle w:val="Zag11"/>
          <w:rFonts w:ascii="Times New Roman" w:eastAsia="@Arial Unicode MS" w:hAnsi="Times New Roman" w:cs="Times New Roman"/>
          <w:sz w:val="24"/>
          <w:szCs w:val="24"/>
          <w:lang w:val="ru-RU"/>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w:t>
      </w:r>
      <w:r>
        <w:rPr>
          <w:rStyle w:val="Zag11"/>
          <w:rFonts w:ascii="Times New Roman" w:eastAsia="@Arial Unicode MS" w:hAnsi="Times New Roman" w:cs="Times New Roman"/>
          <w:i/>
          <w:iCs/>
          <w:sz w:val="24"/>
          <w:szCs w:val="24"/>
          <w:lang w:val="ru-RU"/>
        </w:rPr>
        <w:t xml:space="preserve"> Вариативность</w:t>
      </w:r>
      <w:r>
        <w:rPr>
          <w:rStyle w:val="Zag11"/>
          <w:rFonts w:ascii="Times New Roman" w:eastAsia="@Arial Unicode MS" w:hAnsi="Times New Roman" w:cs="Times New Roman"/>
          <w:sz w:val="24"/>
          <w:szCs w:val="24"/>
          <w:lang w:val="ru-RU"/>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Pr>
          <w:rStyle w:val="Zag11"/>
          <w:rFonts w:ascii="Times New Roman" w:eastAsia="@Arial Unicode MS" w:hAnsi="Times New Roman" w:cs="Times New Roman"/>
          <w:sz w:val="24"/>
          <w:szCs w:val="24"/>
          <w:lang w:val="ru-RU"/>
        </w:rPr>
        <w:t>—</w:t>
      </w:r>
      <w:r>
        <w:rPr>
          <w:rStyle w:val="Zag11"/>
          <w:rFonts w:ascii="Times New Roman" w:eastAsia="@Arial Unicode MS" w:hAnsi="Times New Roman" w:cs="Times New Roman"/>
          <w:i/>
          <w:iCs/>
          <w:sz w:val="24"/>
          <w:szCs w:val="24"/>
          <w:lang w:val="ru-RU"/>
        </w:rPr>
        <w:t>Рекомендательный характер оказания помощи</w:t>
      </w:r>
      <w:r>
        <w:rPr>
          <w:rStyle w:val="Zag11"/>
          <w:rFonts w:ascii="Times New Roman" w:eastAsia="@Arial Unicode MS" w:hAnsi="Times New Roman" w:cs="Times New Roman"/>
          <w:sz w:val="24"/>
          <w:szCs w:val="24"/>
          <w:lang w:val="ru-RU"/>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b/>
          <w:bCs/>
          <w:sz w:val="24"/>
          <w:szCs w:val="24"/>
          <w:lang w:val="ru-RU"/>
        </w:rPr>
        <w:t>Направления работы</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 </w:t>
      </w:r>
      <w:r>
        <w:rPr>
          <w:rStyle w:val="Zag11"/>
          <w:rFonts w:ascii="Times New Roman" w:eastAsia="@Arial Unicode MS" w:hAnsi="Times New Roman" w:cs="Times New Roman"/>
          <w:i/>
          <w:iCs/>
          <w:sz w:val="24"/>
          <w:szCs w:val="24"/>
          <w:lang w:val="ru-RU"/>
        </w:rPr>
        <w:t>диагностическая работа</w:t>
      </w:r>
      <w:r>
        <w:rPr>
          <w:rStyle w:val="Zag11"/>
          <w:rFonts w:ascii="Times New Roman" w:eastAsia="@Arial Unicode MS" w:hAnsi="Times New Roman" w:cs="Times New Roman"/>
          <w:sz w:val="24"/>
          <w:szCs w:val="24"/>
          <w:lang w:val="ru-RU"/>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 </w:t>
      </w:r>
      <w:r>
        <w:rPr>
          <w:rStyle w:val="Zag11"/>
          <w:rFonts w:ascii="Times New Roman" w:eastAsia="@Arial Unicode MS" w:hAnsi="Times New Roman" w:cs="Times New Roman"/>
          <w:i/>
          <w:iCs/>
          <w:sz w:val="24"/>
          <w:szCs w:val="24"/>
          <w:lang w:val="ru-RU"/>
        </w:rPr>
        <w:t>коррекционно-развивающая работа</w:t>
      </w:r>
      <w:r>
        <w:rPr>
          <w:rStyle w:val="Zag11"/>
          <w:rFonts w:ascii="Times New Roman" w:eastAsia="@Arial Unicode MS" w:hAnsi="Times New Roman" w:cs="Times New Roman"/>
          <w:sz w:val="24"/>
          <w:szCs w:val="24"/>
          <w:lang w:val="ru-RU"/>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w:t>
      </w:r>
      <w:proofErr w:type="gramStart"/>
      <w:r>
        <w:rPr>
          <w:rStyle w:val="Zag11"/>
          <w:rFonts w:ascii="Times New Roman" w:eastAsia="@Arial Unicode MS" w:hAnsi="Times New Roman" w:cs="Times New Roman"/>
          <w:sz w:val="24"/>
          <w:szCs w:val="24"/>
          <w:lang w:val="ru-RU"/>
        </w:rPr>
        <w:t>у</w:t>
      </w:r>
      <w:proofErr w:type="gramEnd"/>
      <w:r>
        <w:rPr>
          <w:rStyle w:val="Zag11"/>
          <w:rFonts w:ascii="Times New Roman" w:eastAsia="@Arial Unicode MS" w:hAnsi="Times New Roman" w:cs="Times New Roman"/>
          <w:sz w:val="24"/>
          <w:szCs w:val="24"/>
          <w:lang w:val="ru-RU"/>
        </w:rPr>
        <w:t xml:space="preserve"> обучающихся (личностных, регулятивных, познавательных, коммуникативных);</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 </w:t>
      </w:r>
      <w:r>
        <w:rPr>
          <w:rStyle w:val="Zag11"/>
          <w:rFonts w:ascii="Times New Roman" w:eastAsia="@Arial Unicode MS" w:hAnsi="Times New Roman" w:cs="Times New Roman"/>
          <w:i/>
          <w:iCs/>
          <w:sz w:val="24"/>
          <w:szCs w:val="24"/>
          <w:lang w:val="ru-RU"/>
        </w:rPr>
        <w:t>консультативная работа</w:t>
      </w:r>
      <w:r>
        <w:rPr>
          <w:rStyle w:val="Zag11"/>
          <w:rFonts w:ascii="Times New Roman" w:eastAsia="@Arial Unicode MS" w:hAnsi="Times New Roman" w:cs="Times New Roman"/>
          <w:sz w:val="24"/>
          <w:szCs w:val="24"/>
          <w:lang w:val="ru-RU"/>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proofErr w:type="gramStart"/>
      <w:r>
        <w:rPr>
          <w:rStyle w:val="Zag11"/>
          <w:rFonts w:ascii="Times New Roman" w:eastAsia="@Arial Unicode MS" w:hAnsi="Times New Roman" w:cs="Times New Roman"/>
          <w:sz w:val="24"/>
          <w:szCs w:val="24"/>
          <w:lang w:val="ru-RU"/>
        </w:rPr>
        <w:t xml:space="preserve">— </w:t>
      </w:r>
      <w:r>
        <w:rPr>
          <w:rStyle w:val="Zag11"/>
          <w:rFonts w:ascii="Times New Roman" w:eastAsia="@Arial Unicode MS" w:hAnsi="Times New Roman" w:cs="Times New Roman"/>
          <w:i/>
          <w:iCs/>
          <w:sz w:val="24"/>
          <w:szCs w:val="24"/>
          <w:lang w:val="ru-RU"/>
        </w:rPr>
        <w:t>информационно-просветительская работа</w:t>
      </w:r>
      <w:r>
        <w:rPr>
          <w:rStyle w:val="Zag11"/>
          <w:rFonts w:ascii="Times New Roman" w:eastAsia="@Arial Unicode MS" w:hAnsi="Times New Roman" w:cs="Times New Roman"/>
          <w:sz w:val="24"/>
          <w:szCs w:val="24"/>
          <w:lang w:val="ru-RU"/>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w:t>
      </w:r>
      <w:proofErr w:type="gramEnd"/>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Pr>
          <w:rStyle w:val="Zag11"/>
          <w:rFonts w:ascii="Times New Roman" w:eastAsia="@Arial Unicode MS" w:hAnsi="Times New Roman" w:cs="Times New Roman"/>
          <w:sz w:val="24"/>
          <w:szCs w:val="24"/>
          <w:lang w:val="ru-RU"/>
        </w:rPr>
        <w:lastRenderedPageBreak/>
        <w:t>имеющими, так и не имеющими недостатки в развитии), их родителями (законными представителями), педагогическими работниками.</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b/>
          <w:bCs/>
          <w:sz w:val="24"/>
          <w:szCs w:val="24"/>
          <w:lang w:val="ru-RU"/>
        </w:rPr>
        <w:t>Характеристика содержания</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i/>
          <w:iCs/>
          <w:sz w:val="24"/>
          <w:szCs w:val="24"/>
          <w:lang w:val="ru-RU"/>
        </w:rPr>
        <w:t>Диагностическая работа включает:</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своевременное выявление детей, нуждающихся в специализированной помощи;</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комплексный сбор сведений о ребёнке на основании диагностической информации от специалистов разного профиля;</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изучение развития эмоционально-волевой сферы и личностных особенностей обучающихся;</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изучение социальной ситуации развития и условий семейного воспитания ребёнка;</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изучение адаптивных возможностей и уровня социализации ребёнка с ограниченными возможностями здоровья;</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системный разносторонний контроль специалистов за уровнем и динамикой развития ребёнка;</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sz w:val="24"/>
          <w:szCs w:val="24"/>
          <w:lang w:val="ru-RU"/>
        </w:rPr>
        <w:t>— анализ успешности коррекционно-развивающей работы.</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i/>
          <w:iCs/>
          <w:sz w:val="24"/>
          <w:szCs w:val="24"/>
          <w:lang w:val="ru-RU"/>
        </w:rPr>
        <w:t>Коррекционно-развивающая работа включает:</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коррекцию и развитие высших психических функций;</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 развитие эмоционально-волевой и личностной сфер ребёнка и </w:t>
      </w:r>
      <w:proofErr w:type="spellStart"/>
      <w:r>
        <w:rPr>
          <w:rStyle w:val="Zag11"/>
          <w:rFonts w:ascii="Times New Roman" w:eastAsia="@Arial Unicode MS" w:hAnsi="Times New Roman" w:cs="Times New Roman"/>
          <w:sz w:val="24"/>
          <w:szCs w:val="24"/>
          <w:lang w:val="ru-RU"/>
        </w:rPr>
        <w:t>психокоррекцию</w:t>
      </w:r>
      <w:proofErr w:type="spellEnd"/>
      <w:r>
        <w:rPr>
          <w:rStyle w:val="Zag11"/>
          <w:rFonts w:ascii="Times New Roman" w:eastAsia="@Arial Unicode MS" w:hAnsi="Times New Roman" w:cs="Times New Roman"/>
          <w:sz w:val="24"/>
          <w:szCs w:val="24"/>
          <w:lang w:val="ru-RU"/>
        </w:rPr>
        <w:t xml:space="preserve"> его поведения;</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sz w:val="24"/>
          <w:szCs w:val="24"/>
          <w:lang w:val="ru-RU"/>
        </w:rPr>
        <w:t>— социальную защиту ребёнка в случаях неблагоприятных условий жизни при психотравмирующих обстоятельствах.</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i/>
          <w:iCs/>
          <w:sz w:val="24"/>
          <w:szCs w:val="24"/>
          <w:lang w:val="ru-RU"/>
        </w:rPr>
        <w:t>Консультативная работа включает:</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proofErr w:type="gramStart"/>
      <w:r>
        <w:rPr>
          <w:rStyle w:val="Zag11"/>
          <w:rFonts w:ascii="Times New Roman" w:eastAsia="@Arial Unicode MS" w:hAnsi="Times New Roman" w:cs="Times New Roman"/>
          <w:sz w:val="24"/>
          <w:szCs w:val="24"/>
          <w:lang w:val="ru-RU"/>
        </w:rPr>
        <w:t>—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roofErr w:type="gramEnd"/>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 консультирование специалистами педагогов по выбору индивидуально-ориентированных методов и приёмов работы с </w:t>
      </w:r>
      <w:proofErr w:type="gramStart"/>
      <w:r>
        <w:rPr>
          <w:rStyle w:val="Zag11"/>
          <w:rFonts w:ascii="Times New Roman" w:eastAsia="@Arial Unicode MS" w:hAnsi="Times New Roman" w:cs="Times New Roman"/>
          <w:sz w:val="24"/>
          <w:szCs w:val="24"/>
          <w:lang w:val="ru-RU"/>
        </w:rPr>
        <w:t>обучающимся</w:t>
      </w:r>
      <w:proofErr w:type="gramEnd"/>
      <w:r>
        <w:rPr>
          <w:rStyle w:val="Zag11"/>
          <w:rFonts w:ascii="Times New Roman" w:eastAsia="@Arial Unicode MS" w:hAnsi="Times New Roman" w:cs="Times New Roman"/>
          <w:sz w:val="24"/>
          <w:szCs w:val="24"/>
          <w:lang w:val="ru-RU"/>
        </w:rPr>
        <w:t xml:space="preserve"> с ограниченными возможностями здоровья;</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sz w:val="24"/>
          <w:szCs w:val="24"/>
          <w:lang w:val="ru-RU"/>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i/>
          <w:iCs/>
          <w:sz w:val="24"/>
          <w:szCs w:val="24"/>
          <w:lang w:val="ru-RU"/>
        </w:rPr>
        <w:t>Информационно-просветительская работа предусматривает:</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proofErr w:type="gramStart"/>
      <w:r>
        <w:rPr>
          <w:rStyle w:val="Zag11"/>
          <w:rFonts w:ascii="Times New Roman" w:eastAsia="@Arial Unicode MS" w:hAnsi="Times New Roman" w:cs="Times New Roman"/>
          <w:sz w:val="24"/>
          <w:szCs w:val="24"/>
          <w:lang w:val="ru-RU"/>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roofErr w:type="gramEnd"/>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Pr>
          <w:rStyle w:val="Zag11"/>
          <w:rFonts w:ascii="Times New Roman" w:eastAsia="@Arial Unicode MS" w:hAnsi="Times New Roman" w:cs="Times New Roman"/>
          <w:sz w:val="24"/>
          <w:szCs w:val="24"/>
          <w:lang w:val="ru-RU"/>
        </w:rPr>
        <w:lastRenderedPageBreak/>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b/>
          <w:bCs/>
          <w:sz w:val="24"/>
          <w:szCs w:val="24"/>
          <w:lang w:val="ru-RU"/>
        </w:rPr>
        <w:t>Этапы реализации программы</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sz w:val="24"/>
          <w:szCs w:val="24"/>
          <w:lang w:val="ru-RU"/>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Pr>
          <w:rStyle w:val="Zag11"/>
          <w:rFonts w:ascii="Times New Roman" w:eastAsia="@Arial Unicode MS" w:hAnsi="Times New Roman" w:cs="Times New Roman"/>
          <w:sz w:val="24"/>
          <w:szCs w:val="24"/>
          <w:lang w:val="ru-RU"/>
        </w:rPr>
        <w:t>дезорганизующих</w:t>
      </w:r>
      <w:proofErr w:type="spellEnd"/>
      <w:r>
        <w:rPr>
          <w:rStyle w:val="Zag11"/>
          <w:rFonts w:ascii="Times New Roman" w:eastAsia="@Arial Unicode MS" w:hAnsi="Times New Roman" w:cs="Times New Roman"/>
          <w:sz w:val="24"/>
          <w:szCs w:val="24"/>
          <w:lang w:val="ru-RU"/>
        </w:rPr>
        <w:t xml:space="preserve"> факторов.</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i/>
          <w:iCs/>
          <w:sz w:val="24"/>
          <w:szCs w:val="24"/>
          <w:lang w:val="ru-RU"/>
        </w:rPr>
        <w:t>Этап сбора и анализа информации</w:t>
      </w:r>
      <w:r>
        <w:rPr>
          <w:rStyle w:val="Zag11"/>
          <w:rFonts w:ascii="Times New Roman" w:eastAsia="@Arial Unicode MS" w:hAnsi="Times New Roman" w:cs="Times New Roman"/>
          <w:sz w:val="24"/>
          <w:szCs w:val="24"/>
          <w:lang w:val="ru-RU"/>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i/>
          <w:iCs/>
          <w:sz w:val="24"/>
          <w:szCs w:val="24"/>
          <w:lang w:val="ru-RU"/>
        </w:rPr>
        <w:t>Этап планирования, организации, координации</w:t>
      </w:r>
      <w:r>
        <w:rPr>
          <w:rStyle w:val="Zag11"/>
          <w:rFonts w:ascii="Times New Roman" w:eastAsia="@Arial Unicode MS" w:hAnsi="Times New Roman" w:cs="Times New Roman"/>
          <w:sz w:val="24"/>
          <w:szCs w:val="24"/>
          <w:lang w:val="ru-RU"/>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i/>
          <w:iCs/>
          <w:sz w:val="24"/>
          <w:szCs w:val="24"/>
          <w:lang w:val="ru-RU"/>
        </w:rPr>
        <w:t xml:space="preserve">Этап диагностики коррекционно-развивающей образовательной среды </w:t>
      </w:r>
      <w:r>
        <w:rPr>
          <w:rStyle w:val="Zag11"/>
          <w:rFonts w:ascii="Times New Roman" w:eastAsia="@Arial Unicode MS" w:hAnsi="Times New Roman" w:cs="Times New Roman"/>
          <w:sz w:val="24"/>
          <w:szCs w:val="24"/>
          <w:lang w:val="ru-RU"/>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Pr>
          <w:rStyle w:val="Zag11"/>
          <w:rFonts w:ascii="Times New Roman" w:eastAsia="@Arial Unicode MS" w:hAnsi="Times New Roman" w:cs="Times New Roman"/>
          <w:i/>
          <w:iCs/>
          <w:sz w:val="24"/>
          <w:szCs w:val="24"/>
          <w:lang w:val="ru-RU"/>
        </w:rPr>
        <w:t>Этап регуляции и корректировки</w:t>
      </w:r>
      <w:r>
        <w:rPr>
          <w:rStyle w:val="Zag11"/>
          <w:rFonts w:ascii="Times New Roman" w:eastAsia="@Arial Unicode MS" w:hAnsi="Times New Roman" w:cs="Times New Roman"/>
          <w:sz w:val="24"/>
          <w:szCs w:val="24"/>
          <w:lang w:val="ru-RU"/>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b/>
          <w:bCs/>
          <w:sz w:val="24"/>
          <w:szCs w:val="24"/>
          <w:lang w:val="ru-RU"/>
        </w:rPr>
        <w:t>Механизм реализации программы</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Одним из основных механизмов реализации коррекционной работы является оптимально выстроенное </w:t>
      </w:r>
      <w:r>
        <w:rPr>
          <w:rStyle w:val="Zag11"/>
          <w:rFonts w:ascii="Times New Roman" w:eastAsia="@Arial Unicode MS" w:hAnsi="Times New Roman" w:cs="Times New Roman"/>
          <w:i/>
          <w:iCs/>
          <w:sz w:val="24"/>
          <w:szCs w:val="24"/>
          <w:lang w:val="ru-RU"/>
        </w:rPr>
        <w:t>взаимодействие специалистов образовательного учреждения</w:t>
      </w:r>
      <w:r>
        <w:rPr>
          <w:rStyle w:val="Zag11"/>
          <w:rFonts w:ascii="Times New Roman" w:eastAsia="@Arial Unicode MS" w:hAnsi="Times New Roman" w:cs="Times New Roman"/>
          <w:sz w:val="24"/>
          <w:szCs w:val="24"/>
          <w:lang w:val="ru-RU"/>
        </w:rPr>
        <w:t>,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комплексность в определении и решении проблем ребёнка, предоставлении ему квалифицированной помощи специалистов разного профиля;</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многоаспектный анализ личностного и познавательного развития ребёнка;</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 составление комплексных индивидуальных программ общего развития и коррекции отдельных сторон учебно-познавательной, речевой, </w:t>
      </w:r>
      <w:proofErr w:type="gramStart"/>
      <w:r>
        <w:rPr>
          <w:rStyle w:val="Zag11"/>
          <w:rFonts w:ascii="Times New Roman" w:eastAsia="@Arial Unicode MS" w:hAnsi="Times New Roman" w:cs="Times New Roman"/>
          <w:sz w:val="24"/>
          <w:szCs w:val="24"/>
          <w:lang w:val="ru-RU"/>
        </w:rPr>
        <w:t>эмоциональной-волевой</w:t>
      </w:r>
      <w:proofErr w:type="gramEnd"/>
      <w:r>
        <w:rPr>
          <w:rStyle w:val="Zag11"/>
          <w:rFonts w:ascii="Times New Roman" w:eastAsia="@Arial Unicode MS" w:hAnsi="Times New Roman" w:cs="Times New Roman"/>
          <w:sz w:val="24"/>
          <w:szCs w:val="24"/>
          <w:lang w:val="ru-RU"/>
        </w:rPr>
        <w:t xml:space="preserve"> и личностной сфер ребёнка.</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w:t>
      </w:r>
      <w:proofErr w:type="spellStart"/>
      <w:r>
        <w:rPr>
          <w:rStyle w:val="Zag11"/>
          <w:rFonts w:ascii="Times New Roman" w:eastAsia="@Arial Unicode MS" w:hAnsi="Times New Roman" w:cs="Times New Roman"/>
          <w:sz w:val="24"/>
          <w:szCs w:val="24"/>
          <w:lang w:val="ru-RU"/>
        </w:rPr>
        <w:t>психолого</w:t>
      </w:r>
      <w:r>
        <w:rPr>
          <w:rStyle w:val="Zag11"/>
          <w:rFonts w:ascii="Times New Roman" w:eastAsia="@Arial Unicode MS" w:hAnsi="Times New Roman" w:cs="Times New Roman"/>
          <w:sz w:val="24"/>
          <w:szCs w:val="24"/>
          <w:lang w:val="ru-RU"/>
        </w:rPr>
        <w:noBreakHyphen/>
        <w:t>медикопедагогического</w:t>
      </w:r>
      <w:proofErr w:type="spellEnd"/>
      <w:r>
        <w:rPr>
          <w:rStyle w:val="Zag11"/>
          <w:rFonts w:ascii="Times New Roman" w:eastAsia="@Arial Unicode MS" w:hAnsi="Times New Roman" w:cs="Times New Roman"/>
          <w:sz w:val="24"/>
          <w:szCs w:val="24"/>
          <w:lang w:val="ru-RU"/>
        </w:rPr>
        <w:t xml:space="preserve">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В качестве ещё одного механизма реализации коррекционной работы следует обозначить </w:t>
      </w:r>
      <w:r>
        <w:rPr>
          <w:rStyle w:val="Zag11"/>
          <w:rFonts w:ascii="Times New Roman" w:eastAsia="@Arial Unicode MS" w:hAnsi="Times New Roman" w:cs="Times New Roman"/>
          <w:i/>
          <w:iCs/>
          <w:sz w:val="24"/>
          <w:szCs w:val="24"/>
          <w:lang w:val="ru-RU"/>
        </w:rPr>
        <w:t>социальное</w:t>
      </w:r>
      <w:r>
        <w:rPr>
          <w:rStyle w:val="Zag11"/>
          <w:rFonts w:ascii="Times New Roman" w:eastAsia="@Arial Unicode MS" w:hAnsi="Times New Roman" w:cs="Times New Roman"/>
          <w:sz w:val="24"/>
          <w:szCs w:val="24"/>
          <w:lang w:val="ru-RU"/>
        </w:rPr>
        <w:t xml:space="preserve">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w:t>
      </w:r>
      <w:r>
        <w:rPr>
          <w:rStyle w:val="Zag11"/>
          <w:rFonts w:ascii="Times New Roman" w:eastAsia="@Arial Unicode MS" w:hAnsi="Times New Roman" w:cs="Times New Roman"/>
          <w:sz w:val="24"/>
          <w:szCs w:val="24"/>
          <w:lang w:val="ru-RU"/>
        </w:rPr>
        <w:lastRenderedPageBreak/>
        <w:t>общественными организациями и другими институтами общества). Социальное партнёрство включает:</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 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Pr>
          <w:rStyle w:val="Zag11"/>
          <w:rFonts w:ascii="Times New Roman" w:eastAsia="@Arial Unicode MS" w:hAnsi="Times New Roman" w:cs="Times New Roman"/>
          <w:sz w:val="24"/>
          <w:szCs w:val="24"/>
          <w:lang w:val="ru-RU"/>
        </w:rPr>
        <w:t>здоровьесбережения</w:t>
      </w:r>
      <w:proofErr w:type="spellEnd"/>
      <w:r>
        <w:rPr>
          <w:rStyle w:val="Zag11"/>
          <w:rFonts w:ascii="Times New Roman" w:eastAsia="@Arial Unicode MS" w:hAnsi="Times New Roman" w:cs="Times New Roman"/>
          <w:sz w:val="24"/>
          <w:szCs w:val="24"/>
          <w:lang w:val="ru-RU"/>
        </w:rPr>
        <w:t xml:space="preserve"> детей с ограниченными возможностями здоровья;</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Pr>
          <w:rStyle w:val="Zag11"/>
          <w:rFonts w:ascii="Times New Roman" w:eastAsia="@Arial Unicode MS" w:hAnsi="Times New Roman" w:cs="Times New Roman"/>
          <w:sz w:val="24"/>
          <w:szCs w:val="24"/>
          <w:lang w:val="ru-RU"/>
        </w:rPr>
        <w:t>— сотрудничество с родительской общественностью.</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b/>
          <w:bCs/>
          <w:sz w:val="24"/>
          <w:szCs w:val="24"/>
          <w:lang w:val="ru-RU"/>
        </w:rPr>
        <w:t>Требования к условиям реализации программы</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i/>
          <w:iCs/>
          <w:sz w:val="24"/>
          <w:szCs w:val="24"/>
          <w:lang w:val="ru-RU"/>
        </w:rPr>
        <w:t>Психолого-педагогическое обеспечение:</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w:t>
      </w:r>
      <w:proofErr w:type="spellStart"/>
      <w:r>
        <w:rPr>
          <w:rStyle w:val="Zag11"/>
          <w:rFonts w:ascii="Times New Roman" w:eastAsia="@Arial Unicode MS" w:hAnsi="Times New Roman" w:cs="Times New Roman"/>
          <w:sz w:val="24"/>
          <w:szCs w:val="24"/>
          <w:lang w:val="ru-RU"/>
        </w:rPr>
        <w:t>психолого-медикопедагогической</w:t>
      </w:r>
      <w:proofErr w:type="spellEnd"/>
      <w:r>
        <w:rPr>
          <w:rStyle w:val="Zag11"/>
          <w:rFonts w:ascii="Times New Roman" w:eastAsia="@Arial Unicode MS" w:hAnsi="Times New Roman" w:cs="Times New Roman"/>
          <w:sz w:val="24"/>
          <w:szCs w:val="24"/>
          <w:lang w:val="ru-RU"/>
        </w:rPr>
        <w:t xml:space="preserve"> комиссии;</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proofErr w:type="gramStart"/>
      <w:r>
        <w:rPr>
          <w:rStyle w:val="Zag11"/>
          <w:rFonts w:ascii="Times New Roman" w:eastAsia="@Arial Unicode MS" w:hAnsi="Times New Roman" w:cs="Times New Roman"/>
          <w:sz w:val="24"/>
          <w:szCs w:val="24"/>
          <w:lang w:val="ru-RU"/>
        </w:rPr>
        <w:t>—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Pr>
          <w:rStyle w:val="Zag11"/>
          <w:rFonts w:ascii="Times New Roman" w:eastAsia="@Arial Unicode MS" w:hAnsi="Times New Roman" w:cs="Times New Roman"/>
          <w:sz w:val="24"/>
          <w:szCs w:val="24"/>
          <w:lang w:val="ru-RU"/>
        </w:rPr>
        <w:t xml:space="preserve"> </w:t>
      </w:r>
      <w:proofErr w:type="gramStart"/>
      <w:r>
        <w:rPr>
          <w:rStyle w:val="Zag11"/>
          <w:rFonts w:ascii="Times New Roman" w:eastAsia="@Arial Unicode MS" w:hAnsi="Times New Roman" w:cs="Times New Roman"/>
          <w:sz w:val="24"/>
          <w:szCs w:val="24"/>
          <w:lang w:val="ru-RU"/>
        </w:rPr>
        <w:t>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roofErr w:type="gramEnd"/>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 обеспечение </w:t>
      </w:r>
      <w:proofErr w:type="spellStart"/>
      <w:r>
        <w:rPr>
          <w:rStyle w:val="Zag11"/>
          <w:rFonts w:ascii="Times New Roman" w:eastAsia="@Arial Unicode MS" w:hAnsi="Times New Roman" w:cs="Times New Roman"/>
          <w:sz w:val="24"/>
          <w:szCs w:val="24"/>
          <w:lang w:val="ru-RU"/>
        </w:rPr>
        <w:t>здоровьесберегающих</w:t>
      </w:r>
      <w:proofErr w:type="spellEnd"/>
      <w:r>
        <w:rPr>
          <w:rStyle w:val="Zag11"/>
          <w:rFonts w:ascii="Times New Roman" w:eastAsia="@Arial Unicode MS" w:hAnsi="Times New Roman" w:cs="Times New Roman"/>
          <w:sz w:val="24"/>
          <w:szCs w:val="24"/>
          <w:lang w:val="ru-RU"/>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sz w:val="24"/>
          <w:szCs w:val="24"/>
          <w:lang w:val="ru-RU"/>
        </w:rPr>
        <w:t>— развитие системы обучения и воспитания детей, имеющих сложные нарушения психического и (или) физического развития</w:t>
      </w:r>
      <w:proofErr w:type="gramStart"/>
      <w:r>
        <w:rPr>
          <w:rStyle w:val="Zag11"/>
          <w:rFonts w:ascii="Times New Roman" w:eastAsia="@Arial Unicode MS" w:hAnsi="Times New Roman" w:cs="Times New Roman"/>
          <w:sz w:val="24"/>
          <w:szCs w:val="24"/>
          <w:vertAlign w:val="superscript"/>
          <w:lang w:val="ru-RU"/>
        </w:rPr>
        <w:t>1</w:t>
      </w:r>
      <w:proofErr w:type="gramEnd"/>
      <w:r>
        <w:rPr>
          <w:rStyle w:val="Zag11"/>
          <w:rFonts w:ascii="Times New Roman" w:eastAsia="@Arial Unicode MS" w:hAnsi="Times New Roman" w:cs="Times New Roman"/>
          <w:sz w:val="24"/>
          <w:szCs w:val="24"/>
          <w:lang w:val="ru-RU"/>
        </w:rPr>
        <w:t>.</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i/>
          <w:iCs/>
          <w:sz w:val="24"/>
          <w:szCs w:val="24"/>
          <w:lang w:val="ru-RU"/>
        </w:rPr>
        <w:t>Программно</w:t>
      </w:r>
      <w:r>
        <w:rPr>
          <w:rStyle w:val="Zag11"/>
          <w:rFonts w:ascii="Times New Roman" w:eastAsia="@Arial Unicode MS" w:hAnsi="Times New Roman" w:cs="Times New Roman"/>
          <w:i/>
          <w:iCs/>
          <w:sz w:val="24"/>
          <w:szCs w:val="24"/>
          <w:lang w:val="ru-RU"/>
        </w:rPr>
        <w:noBreakHyphen/>
        <w:t>методическое обеспечение</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В процессе реализации программы коррекционной работы будут использованы коррекционно</w:t>
      </w:r>
      <w:r>
        <w:rPr>
          <w:rStyle w:val="Zag11"/>
          <w:rFonts w:ascii="Times New Roman" w:eastAsia="@Arial Unicode MS" w:hAnsi="Times New Roman" w:cs="Times New Roman"/>
          <w:sz w:val="24"/>
          <w:szCs w:val="24"/>
          <w:lang w:val="ru-RU"/>
        </w:rPr>
        <w:noBreakHyphen/>
        <w:t xml:space="preserve">развивающие программы, </w:t>
      </w:r>
      <w:proofErr w:type="gramStart"/>
      <w:r>
        <w:rPr>
          <w:rStyle w:val="Zag11"/>
          <w:rFonts w:ascii="Times New Roman" w:eastAsia="@Arial Unicode MS" w:hAnsi="Times New Roman" w:cs="Times New Roman"/>
          <w:sz w:val="24"/>
          <w:szCs w:val="24"/>
          <w:lang w:val="ru-RU"/>
        </w:rPr>
        <w:t>диагностический</w:t>
      </w:r>
      <w:proofErr w:type="gramEnd"/>
      <w:r>
        <w:rPr>
          <w:rStyle w:val="Zag11"/>
          <w:rFonts w:ascii="Times New Roman" w:eastAsia="@Arial Unicode MS" w:hAnsi="Times New Roman" w:cs="Times New Roman"/>
          <w:sz w:val="24"/>
          <w:szCs w:val="24"/>
          <w:lang w:val="ru-RU"/>
        </w:rPr>
        <w:t xml:space="preserve"> и коррекционно-развивающий </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инструментарий, необходимый для осуществления профессиональной деятельности учителя,</w:t>
      </w:r>
      <w:proofErr w:type="gramStart"/>
      <w:r>
        <w:rPr>
          <w:rStyle w:val="Zag11"/>
          <w:rFonts w:ascii="Times New Roman" w:eastAsia="@Arial Unicode MS" w:hAnsi="Times New Roman" w:cs="Times New Roman"/>
          <w:sz w:val="24"/>
          <w:szCs w:val="24"/>
          <w:lang w:val="ru-RU"/>
        </w:rPr>
        <w:t xml:space="preserve"> ,</w:t>
      </w:r>
      <w:proofErr w:type="gramEnd"/>
      <w:r>
        <w:rPr>
          <w:rStyle w:val="Zag11"/>
          <w:rFonts w:ascii="Times New Roman" w:eastAsia="@Arial Unicode MS" w:hAnsi="Times New Roman" w:cs="Times New Roman"/>
          <w:sz w:val="24"/>
          <w:szCs w:val="24"/>
          <w:lang w:val="ru-RU"/>
        </w:rPr>
        <w:t xml:space="preserve"> социального педагога, ,  и др.</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sz w:val="24"/>
          <w:szCs w:val="24"/>
          <w:lang w:val="ru-RU"/>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i/>
          <w:iCs/>
          <w:sz w:val="24"/>
          <w:szCs w:val="24"/>
          <w:lang w:val="ru-RU"/>
        </w:rPr>
        <w:lastRenderedPageBreak/>
        <w:t>Кадровое обеспечение</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Важным моментом реализации программы коррекционной работы является кадровое обеспечение. Коррекционная работа </w:t>
      </w:r>
      <w:proofErr w:type="spellStart"/>
      <w:r>
        <w:rPr>
          <w:rStyle w:val="Zag11"/>
          <w:rFonts w:ascii="Times New Roman" w:eastAsia="@Arial Unicode MS" w:hAnsi="Times New Roman" w:cs="Times New Roman"/>
          <w:sz w:val="24"/>
          <w:szCs w:val="24"/>
          <w:lang w:val="ru-RU"/>
        </w:rPr>
        <w:t>осуществлетья</w:t>
      </w:r>
      <w:proofErr w:type="spellEnd"/>
      <w:r>
        <w:rPr>
          <w:rStyle w:val="Zag11"/>
          <w:rFonts w:ascii="Times New Roman" w:eastAsia="@Arial Unicode MS" w:hAnsi="Times New Roman" w:cs="Times New Roman"/>
          <w:sz w:val="24"/>
          <w:szCs w:val="24"/>
          <w:lang w:val="ru-RU"/>
        </w:rPr>
        <w:t xml:space="preserve">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sz w:val="24"/>
          <w:szCs w:val="24"/>
          <w:lang w:val="ru-RU"/>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i/>
          <w:iCs/>
          <w:sz w:val="24"/>
          <w:szCs w:val="24"/>
          <w:lang w:val="ru-RU"/>
        </w:rPr>
        <w:t>Материально</w:t>
      </w:r>
      <w:r>
        <w:rPr>
          <w:rStyle w:val="Zag11"/>
          <w:rFonts w:ascii="Times New Roman" w:eastAsia="@Arial Unicode MS" w:hAnsi="Times New Roman" w:cs="Times New Roman"/>
          <w:i/>
          <w:iCs/>
          <w:sz w:val="24"/>
          <w:szCs w:val="24"/>
          <w:lang w:val="ru-RU"/>
        </w:rPr>
        <w:noBreakHyphen/>
        <w:t>техническое обеспечение</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proofErr w:type="gramStart"/>
      <w:r>
        <w:rPr>
          <w:rStyle w:val="Zag11"/>
          <w:rFonts w:ascii="Times New Roman" w:eastAsia="@Arial Unicode MS" w:hAnsi="Times New Roman" w:cs="Times New Roman"/>
          <w:sz w:val="24"/>
          <w:szCs w:val="24"/>
          <w:lang w:val="ru-RU"/>
        </w:rPr>
        <w:t>Материально</w:t>
      </w:r>
      <w:r>
        <w:rPr>
          <w:rStyle w:val="Zag11"/>
          <w:rFonts w:ascii="Times New Roman" w:eastAsia="@Arial Unicode MS" w:hAnsi="Times New Roman" w:cs="Times New Roman"/>
          <w:sz w:val="24"/>
          <w:szCs w:val="24"/>
          <w:lang w:val="ru-RU"/>
        </w:rPr>
        <w:noBreakHyphen/>
        <w:t>техническое обеспечение заключается в создании надлежащей материально</w:t>
      </w:r>
      <w:r>
        <w:rPr>
          <w:rStyle w:val="Zag11"/>
          <w:rFonts w:ascii="Times New Roman" w:eastAsia="@Arial Unicode MS" w:hAnsi="Times New Roman" w:cs="Times New Roman"/>
          <w:sz w:val="24"/>
          <w:szCs w:val="24"/>
          <w:lang w:val="ru-RU"/>
        </w:rPr>
        <w:noBreakHyphen/>
        <w:t>технической базы, позволяющей обеспечить адаптивную и коррекционно</w:t>
      </w:r>
      <w:r>
        <w:rPr>
          <w:rStyle w:val="Zag11"/>
          <w:rFonts w:ascii="Times New Roman" w:eastAsia="@Arial Unicode MS" w:hAnsi="Times New Roman" w:cs="Times New Roman"/>
          <w:sz w:val="24"/>
          <w:szCs w:val="24"/>
          <w:lang w:val="ru-RU"/>
        </w:rPr>
        <w:noBreakHyphen/>
        <w:t>развивающую среды  образовательного учреждения, в том числе  надлежащие материально</w:t>
      </w:r>
      <w:r>
        <w:rPr>
          <w:rStyle w:val="Zag11"/>
          <w:rFonts w:ascii="Times New Roman" w:eastAsia="@Arial Unicode MS" w:hAnsi="Times New Roman" w:cs="Times New Roman"/>
          <w:sz w:val="24"/>
          <w:szCs w:val="24"/>
          <w:lang w:val="ru-RU"/>
        </w:rPr>
        <w:noBreakHyphen/>
        <w:t>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w:t>
      </w:r>
      <w:proofErr w:type="gramEnd"/>
      <w:r>
        <w:rPr>
          <w:rStyle w:val="Zag11"/>
          <w:rFonts w:ascii="Times New Roman" w:eastAsia="@Arial Unicode MS" w:hAnsi="Times New Roman" w:cs="Times New Roman"/>
          <w:sz w:val="24"/>
          <w:szCs w:val="24"/>
          <w:lang w:val="ru-RU"/>
        </w:rPr>
        <w:t>,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w:t>
      </w:r>
      <w:r>
        <w:rPr>
          <w:rStyle w:val="Zag11"/>
          <w:rFonts w:ascii="Times New Roman" w:eastAsia="@Arial Unicode MS" w:hAnsi="Times New Roman" w:cs="Times New Roman"/>
          <w:sz w:val="24"/>
          <w:szCs w:val="24"/>
          <w:lang w:val="ru-RU"/>
        </w:rPr>
        <w:noBreakHyphen/>
        <w:t>бытового и санитарно-гигиенического обслуживания).</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i/>
          <w:iCs/>
          <w:sz w:val="24"/>
          <w:szCs w:val="24"/>
          <w:lang w:val="ru-RU"/>
        </w:rPr>
        <w:t>Информационное обеспечение</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w:t>
      </w:r>
      <w:r>
        <w:rPr>
          <w:rStyle w:val="Zag11"/>
          <w:rFonts w:ascii="Times New Roman" w:eastAsia="@Arial Unicode MS" w:hAnsi="Times New Roman" w:cs="Times New Roman"/>
          <w:sz w:val="24"/>
          <w:szCs w:val="24"/>
          <w:lang w:val="ru-RU"/>
        </w:rPr>
        <w:noBreakHyphen/>
        <w:t>коммуникационных технологий.</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253E82" w:rsidRDefault="00253E82" w:rsidP="00253E82">
      <w:pPr>
        <w:jc w:val="both"/>
        <w:rPr>
          <w:rFonts w:ascii="Century Schoolbook" w:hAnsi="Century Schoolbook"/>
          <w:b/>
        </w:rPr>
      </w:pPr>
    </w:p>
    <w:p w:rsidR="00253E82" w:rsidRDefault="00253E82" w:rsidP="00253E82">
      <w:pPr>
        <w:jc w:val="both"/>
        <w:rPr>
          <w:rFonts w:ascii="Century Schoolbook" w:hAnsi="Century Schoolbook"/>
          <w:b/>
        </w:rPr>
      </w:pPr>
    </w:p>
    <w:p w:rsidR="00253E82" w:rsidRDefault="00253E82" w:rsidP="00253E82">
      <w:pPr>
        <w:jc w:val="both"/>
        <w:rPr>
          <w:rFonts w:ascii="Century Schoolbook" w:hAnsi="Century Schoolbook"/>
          <w:b/>
        </w:rPr>
      </w:pPr>
    </w:p>
    <w:p w:rsidR="00253E82" w:rsidRDefault="00253E82" w:rsidP="00253E82">
      <w:pPr>
        <w:jc w:val="both"/>
        <w:rPr>
          <w:rFonts w:ascii="Century Schoolbook" w:hAnsi="Century Schoolbook"/>
          <w:b/>
        </w:rPr>
      </w:pPr>
    </w:p>
    <w:p w:rsidR="00253E82" w:rsidRDefault="00253E82" w:rsidP="00253E82">
      <w:pPr>
        <w:jc w:val="both"/>
        <w:rPr>
          <w:rFonts w:ascii="Century Schoolbook" w:hAnsi="Century Schoolbook"/>
          <w:b/>
        </w:rPr>
      </w:pPr>
    </w:p>
    <w:p w:rsidR="00253E82" w:rsidRDefault="00253E82" w:rsidP="00253E82">
      <w:pPr>
        <w:jc w:val="center"/>
        <w:rPr>
          <w:rFonts w:ascii="Century Schoolbook" w:hAnsi="Century Schoolbook"/>
          <w:b/>
        </w:rPr>
      </w:pPr>
    </w:p>
    <w:p w:rsidR="00253E82" w:rsidRDefault="00253E82" w:rsidP="00253E82">
      <w:pPr>
        <w:jc w:val="center"/>
        <w:rPr>
          <w:rFonts w:ascii="Century Schoolbook" w:hAnsi="Century Schoolbook"/>
          <w:b/>
        </w:rPr>
      </w:pPr>
    </w:p>
    <w:p w:rsidR="00253E82" w:rsidRDefault="00253E82" w:rsidP="00253E82">
      <w:pPr>
        <w:jc w:val="center"/>
        <w:rPr>
          <w:rFonts w:ascii="Century Schoolbook" w:hAnsi="Century Schoolbook"/>
          <w:b/>
        </w:rPr>
      </w:pPr>
      <w:r>
        <w:rPr>
          <w:rFonts w:ascii="Century Schoolbook" w:hAnsi="Century Schoolbook"/>
          <w:b/>
        </w:rPr>
        <w:lastRenderedPageBreak/>
        <w:t>СИСТЕМА ОЦЕНКИ ДОСТИЖЕНИЯ ПЛАНИРУЕМЫХ РЕЗУЛЬТАТОВ ОСВОЕНИЯ</w:t>
      </w:r>
    </w:p>
    <w:p w:rsidR="00253E82" w:rsidRDefault="00253E82" w:rsidP="00253E82">
      <w:pPr>
        <w:jc w:val="center"/>
        <w:rPr>
          <w:rFonts w:ascii="Century Schoolbook" w:hAnsi="Century Schoolbook"/>
          <w:b/>
        </w:rPr>
      </w:pPr>
      <w:r>
        <w:rPr>
          <w:rFonts w:ascii="Century Schoolbook" w:hAnsi="Century Schoolbook"/>
          <w:b/>
        </w:rPr>
        <w:t>ОСНОВНОЙ ОБРАЗОВАТЕЛЬНОЙ ПРОГРАММЫ НАЧАЛЬНОГО ОБЩЕГО ОБРАЗОВАНИЯ</w:t>
      </w:r>
    </w:p>
    <w:p w:rsidR="00253E82" w:rsidRDefault="00253E82" w:rsidP="00253E82">
      <w:pPr>
        <w:ind w:firstLine="708"/>
        <w:jc w:val="both"/>
        <w:rPr>
          <w:rFonts w:ascii="Century Schoolbook" w:hAnsi="Century Schoolbook"/>
        </w:rPr>
      </w:pPr>
      <w:r>
        <w:rPr>
          <w:rFonts w:ascii="Century Schoolbook" w:hAnsi="Century Schoolbook"/>
        </w:rPr>
        <w:t xml:space="preserve">В соответствии со Стандартом основным </w:t>
      </w:r>
      <w:r>
        <w:rPr>
          <w:rFonts w:ascii="Century Schoolbook" w:hAnsi="Century Schoolbook"/>
          <w:b/>
        </w:rPr>
        <w:t>объектом</w:t>
      </w:r>
      <w:r>
        <w:rPr>
          <w:rFonts w:ascii="Century Schoolbook" w:hAnsi="Century Schoolbook"/>
        </w:rPr>
        <w:t xml:space="preserve"> системы оценки результатов образования на ступени начального общего образования, её </w:t>
      </w:r>
      <w:r>
        <w:rPr>
          <w:rFonts w:ascii="Century Schoolbook" w:hAnsi="Century Schoolbook"/>
          <w:b/>
        </w:rPr>
        <w:t xml:space="preserve">содержательной и </w:t>
      </w:r>
      <w:proofErr w:type="spellStart"/>
      <w:r>
        <w:rPr>
          <w:rFonts w:ascii="Century Schoolbook" w:hAnsi="Century Schoolbook"/>
          <w:b/>
        </w:rPr>
        <w:t>критериальной</w:t>
      </w:r>
      <w:proofErr w:type="spellEnd"/>
      <w:r>
        <w:rPr>
          <w:rFonts w:ascii="Century Schoolbook" w:hAnsi="Century Schoolbook"/>
          <w:b/>
        </w:rPr>
        <w:t xml:space="preserve"> базой выступают планируемые результаты</w:t>
      </w:r>
      <w:r>
        <w:rPr>
          <w:rFonts w:ascii="Century Schoolbook" w:hAnsi="Century Schoolbook"/>
        </w:rPr>
        <w:t xml:space="preserve"> освоения </w:t>
      </w:r>
      <w:proofErr w:type="gramStart"/>
      <w:r>
        <w:rPr>
          <w:rFonts w:ascii="Century Schoolbook" w:hAnsi="Century Schoolbook"/>
        </w:rPr>
        <w:t>обучающимися</w:t>
      </w:r>
      <w:proofErr w:type="gramEnd"/>
      <w:r>
        <w:rPr>
          <w:rFonts w:ascii="Century Schoolbook" w:hAnsi="Century Schoolbook"/>
        </w:rPr>
        <w:t xml:space="preserve"> основной образовательной программы начального общего образования.</w:t>
      </w:r>
    </w:p>
    <w:p w:rsidR="00253E82" w:rsidRDefault="00253E82" w:rsidP="00253E82">
      <w:pPr>
        <w:ind w:firstLine="708"/>
        <w:jc w:val="both"/>
        <w:rPr>
          <w:rFonts w:ascii="Century Schoolbook" w:hAnsi="Century Schoolbook"/>
        </w:rPr>
      </w:pPr>
      <w:r>
        <w:rPr>
          <w:rFonts w:ascii="Century Schoolbook" w:hAnsi="Century Schoolbook"/>
        </w:rPr>
        <w:t xml:space="preserve"> </w:t>
      </w:r>
    </w:p>
    <w:p w:rsidR="00253E82" w:rsidRDefault="00253E82" w:rsidP="00253E82">
      <w:pPr>
        <w:ind w:firstLine="708"/>
        <w:jc w:val="both"/>
        <w:rPr>
          <w:rFonts w:ascii="Century Schoolbook" w:hAnsi="Century Schoolbook"/>
        </w:rPr>
      </w:pPr>
      <w:r>
        <w:rPr>
          <w:rFonts w:ascii="Century Schoolbook" w:hAnsi="Century Schoolbook"/>
        </w:rPr>
        <w:t xml:space="preserve">При оценке результатов деятельности образовательных учреждений и работников образования основным объектом оценки, её содержательной и </w:t>
      </w:r>
      <w:proofErr w:type="spellStart"/>
      <w:r>
        <w:rPr>
          <w:rFonts w:ascii="Century Schoolbook" w:hAnsi="Century Schoolbook"/>
        </w:rPr>
        <w:t>критериальной</w:t>
      </w:r>
      <w:proofErr w:type="spellEnd"/>
      <w:r>
        <w:rPr>
          <w:rFonts w:ascii="Century Schoolbook" w:hAnsi="Century Schoolbook"/>
        </w:rPr>
        <w:t xml:space="preserve"> базой выступают планируемые результаты освоения основной образовательной программы, составляющие содержание блоков </w:t>
      </w:r>
      <w:r>
        <w:rPr>
          <w:rFonts w:ascii="Century Schoolbook" w:hAnsi="Century Schoolbook"/>
          <w:b/>
          <w:u w:val="single"/>
        </w:rPr>
        <w:t>«В</w:t>
      </w:r>
      <w:r>
        <w:rPr>
          <w:rFonts w:ascii="Century Schoolbook" w:hAnsi="Century Schoolbook"/>
          <w:u w:val="single"/>
        </w:rPr>
        <w:t>ыпускник научится» и</w:t>
      </w:r>
      <w:r>
        <w:rPr>
          <w:rFonts w:ascii="Century Schoolbook" w:hAnsi="Century Schoolbook"/>
          <w:b/>
          <w:u w:val="single"/>
        </w:rPr>
        <w:t xml:space="preserve"> «В</w:t>
      </w:r>
      <w:r>
        <w:rPr>
          <w:rFonts w:ascii="Century Schoolbook" w:hAnsi="Century Schoolbook"/>
          <w:u w:val="single"/>
        </w:rPr>
        <w:t>ыпускник получит возможность научиться»</w:t>
      </w:r>
      <w:r>
        <w:rPr>
          <w:rFonts w:ascii="Century Schoolbook" w:hAnsi="Century Schoolbook"/>
        </w:rPr>
        <w:t xml:space="preserve"> для каждой учебной программы.</w:t>
      </w:r>
    </w:p>
    <w:p w:rsidR="00253E82" w:rsidRDefault="00253E82" w:rsidP="00253E82">
      <w:pPr>
        <w:ind w:firstLine="708"/>
        <w:jc w:val="both"/>
        <w:rPr>
          <w:rFonts w:ascii="Century Schoolbook" w:hAnsi="Century Schoolbook"/>
        </w:rPr>
      </w:pPr>
      <w:r>
        <w:rPr>
          <w:rFonts w:ascii="Century Schoolbook" w:hAnsi="Century Schoolbook"/>
        </w:rPr>
        <w:t xml:space="preserve">Основным объектом, содержательной и </w:t>
      </w:r>
      <w:proofErr w:type="spellStart"/>
      <w:r>
        <w:rPr>
          <w:rFonts w:ascii="Century Schoolbook" w:hAnsi="Century Schoolbook"/>
        </w:rPr>
        <w:t>критериальной</w:t>
      </w:r>
      <w:proofErr w:type="spellEnd"/>
      <w:r>
        <w:rPr>
          <w:rFonts w:ascii="Century Schoolbook" w:hAnsi="Century Schoolbook"/>
        </w:rPr>
        <w:t xml:space="preserve">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Pr>
          <w:rFonts w:ascii="Century Schoolbook" w:hAnsi="Century Schoolbook"/>
          <w:u w:val="single"/>
        </w:rPr>
        <w:t>«</w:t>
      </w:r>
      <w:r>
        <w:rPr>
          <w:rFonts w:ascii="Century Schoolbook" w:hAnsi="Century Schoolbook"/>
          <w:b/>
          <w:u w:val="single"/>
        </w:rPr>
        <w:t>В</w:t>
      </w:r>
      <w:r>
        <w:rPr>
          <w:rFonts w:ascii="Century Schoolbook" w:hAnsi="Century Schoolbook"/>
          <w:u w:val="single"/>
        </w:rPr>
        <w:t xml:space="preserve">ыпускник научится» </w:t>
      </w:r>
      <w:r>
        <w:rPr>
          <w:rFonts w:ascii="Century Schoolbook" w:hAnsi="Century Schoolbook"/>
        </w:rPr>
        <w:t>для каждой учебной программы.</w:t>
      </w:r>
    </w:p>
    <w:p w:rsidR="00253E82" w:rsidRDefault="00253E82" w:rsidP="00253E82">
      <w:pPr>
        <w:ind w:firstLine="708"/>
        <w:jc w:val="both"/>
        <w:rPr>
          <w:rFonts w:ascii="Century Schoolbook" w:hAnsi="Century Schoolbook"/>
        </w:rPr>
      </w:pPr>
      <w:r>
        <w:rPr>
          <w:rFonts w:ascii="Century Schoolbook" w:hAnsi="Century Schoolbook"/>
        </w:rPr>
        <w:t xml:space="preserve"> В соответствии с Требованиями Стандарта предоставление и использование </w:t>
      </w:r>
      <w:r>
        <w:rPr>
          <w:rFonts w:ascii="Century Schoolbook" w:hAnsi="Century Schoolbook"/>
          <w:b/>
          <w:i/>
        </w:rPr>
        <w:t>персонифицированной информации</w:t>
      </w:r>
      <w:r>
        <w:rPr>
          <w:rFonts w:ascii="Century Schoolbook" w:hAnsi="Century Schoolbook"/>
        </w:rPr>
        <w:t xml:space="preserve"> возможно только в рамках процедур итоговой оценки выпускников с чётко регламентированным инструментарием. Во всех иных процедурах допустимо предоставление и использование исключительно </w:t>
      </w:r>
      <w:proofErr w:type="spellStart"/>
      <w:r>
        <w:rPr>
          <w:rFonts w:ascii="Century Schoolbook" w:hAnsi="Century Schoolbook"/>
          <w:b/>
          <w:i/>
        </w:rPr>
        <w:t>неперсонифицированной</w:t>
      </w:r>
      <w:proofErr w:type="spellEnd"/>
      <w:r>
        <w:rPr>
          <w:rFonts w:ascii="Century Schoolbook" w:hAnsi="Century Schoolbook"/>
          <w:b/>
          <w:i/>
        </w:rPr>
        <w:t xml:space="preserve"> (анонимной) информации </w:t>
      </w:r>
      <w:r>
        <w:rPr>
          <w:rFonts w:ascii="Century Schoolbook" w:hAnsi="Century Schoolbook"/>
        </w:rPr>
        <w:t xml:space="preserve">о достигаемых </w:t>
      </w:r>
      <w:proofErr w:type="gramStart"/>
      <w:r>
        <w:rPr>
          <w:rFonts w:ascii="Century Schoolbook" w:hAnsi="Century Schoolbook"/>
        </w:rPr>
        <w:t>обучающимися</w:t>
      </w:r>
      <w:proofErr w:type="gramEnd"/>
      <w:r>
        <w:rPr>
          <w:rFonts w:ascii="Century Schoolbook" w:hAnsi="Century Schoolbook"/>
        </w:rPr>
        <w:t xml:space="preserve"> образовательных результатах.</w:t>
      </w:r>
    </w:p>
    <w:p w:rsidR="00253E82" w:rsidRDefault="00253E82" w:rsidP="00253E82">
      <w:pPr>
        <w:ind w:firstLine="708"/>
        <w:jc w:val="both"/>
        <w:rPr>
          <w:rFonts w:ascii="Century Schoolbook" w:hAnsi="Century Schoolbook"/>
        </w:rPr>
      </w:pPr>
      <w:r>
        <w:rPr>
          <w:rFonts w:ascii="Century Schoolbook" w:hAnsi="Century Schoolbook"/>
          <w:b/>
        </w:rPr>
        <w:t xml:space="preserve">Интерпретация результатов оценки, </w:t>
      </w:r>
      <w:r>
        <w:rPr>
          <w:rFonts w:ascii="Century Schoolbook" w:hAnsi="Century Schoolbook"/>
        </w:rPr>
        <w:t xml:space="preserve">осуществляемой </w:t>
      </w:r>
      <w:proofErr w:type="gramStart"/>
      <w:r>
        <w:rPr>
          <w:rFonts w:ascii="Century Schoolbook" w:hAnsi="Century Schoolbook"/>
        </w:rPr>
        <w:t>в</w:t>
      </w:r>
      <w:proofErr w:type="gramEnd"/>
      <w:r>
        <w:rPr>
          <w:rFonts w:ascii="Century Schoolbook" w:hAnsi="Century Schoolbook"/>
        </w:rPr>
        <w:t xml:space="preserve"> </w:t>
      </w:r>
      <w:proofErr w:type="gramStart"/>
      <w:r>
        <w:rPr>
          <w:rFonts w:ascii="Century Schoolbook" w:hAnsi="Century Schoolbook"/>
        </w:rPr>
        <w:t>рамкой</w:t>
      </w:r>
      <w:proofErr w:type="gramEnd"/>
      <w:r>
        <w:rPr>
          <w:rFonts w:ascii="Century Schoolbook" w:hAnsi="Century Schoolbook"/>
        </w:rPr>
        <w:t xml:space="preserve"> любой из вышеназванных процедур, </w:t>
      </w:r>
      <w:r>
        <w:rPr>
          <w:rFonts w:ascii="Century Schoolbook" w:hAnsi="Century Schoolbook"/>
          <w:b/>
        </w:rPr>
        <w:t>ведётся на основе</w:t>
      </w:r>
      <w:r>
        <w:rPr>
          <w:rFonts w:ascii="Century Schoolbook" w:hAnsi="Century Schoolbook"/>
        </w:rPr>
        <w:t xml:space="preserve"> </w:t>
      </w:r>
      <w:r>
        <w:rPr>
          <w:rFonts w:ascii="Century Schoolbook" w:hAnsi="Century Schoolbook"/>
          <w:b/>
          <w:i/>
        </w:rPr>
        <w:t>контекстной информации</w:t>
      </w:r>
      <w:r>
        <w:rPr>
          <w:rFonts w:ascii="Century Schoolbook" w:hAnsi="Century Schoolbook"/>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253E82" w:rsidRDefault="00253E82" w:rsidP="00253E82">
      <w:pPr>
        <w:ind w:firstLine="708"/>
        <w:jc w:val="both"/>
        <w:rPr>
          <w:rFonts w:ascii="Century Schoolbook" w:hAnsi="Century Schoolbook"/>
          <w:b/>
          <w:i/>
        </w:rPr>
      </w:pPr>
      <w:r>
        <w:rPr>
          <w:rFonts w:ascii="Century Schoolbook" w:hAnsi="Century Schoolbook"/>
        </w:rPr>
        <w:t xml:space="preserve">Система </w:t>
      </w:r>
      <w:proofErr w:type="gramStart"/>
      <w:r>
        <w:rPr>
          <w:rFonts w:ascii="Century Schoolbook" w:hAnsi="Century Schoolbook"/>
        </w:rPr>
        <w:t>оценки достижения планируемых результатов освоения основной образовательной программы начального общего образования</w:t>
      </w:r>
      <w:proofErr w:type="gramEnd"/>
      <w:r>
        <w:rPr>
          <w:rFonts w:ascii="Century Schoolbook" w:hAnsi="Century Schoolbook"/>
        </w:rPr>
        <w:t xml:space="preserve"> предполагает </w:t>
      </w:r>
      <w:r>
        <w:rPr>
          <w:rFonts w:ascii="Century Schoolbook" w:hAnsi="Century Schoolbook"/>
          <w:b/>
          <w:i/>
        </w:rPr>
        <w:t xml:space="preserve">комплексный подход к оценке результатов </w:t>
      </w:r>
      <w:r>
        <w:rPr>
          <w:rFonts w:ascii="Century Schoolbook" w:hAnsi="Century Schoolbook"/>
        </w:rPr>
        <w:t xml:space="preserve">образования, позволяющий вести оценку достижения обучающимися всех трёх групп результатов образования: </w:t>
      </w:r>
      <w:r>
        <w:rPr>
          <w:rFonts w:ascii="Century Schoolbook" w:hAnsi="Century Schoolbook"/>
          <w:b/>
          <w:i/>
        </w:rPr>
        <w:t xml:space="preserve">личностных, </w:t>
      </w:r>
      <w:proofErr w:type="spellStart"/>
      <w:r>
        <w:rPr>
          <w:rFonts w:ascii="Century Schoolbook" w:hAnsi="Century Schoolbook"/>
          <w:b/>
          <w:i/>
        </w:rPr>
        <w:t>метапредметных</w:t>
      </w:r>
      <w:proofErr w:type="spellEnd"/>
      <w:r>
        <w:rPr>
          <w:rFonts w:ascii="Century Schoolbook" w:hAnsi="Century Schoolbook"/>
          <w:b/>
          <w:i/>
        </w:rPr>
        <w:t xml:space="preserve"> и предметных.</w:t>
      </w:r>
    </w:p>
    <w:p w:rsidR="00253E82" w:rsidRDefault="00253E82" w:rsidP="00253E82">
      <w:pPr>
        <w:ind w:firstLine="708"/>
        <w:jc w:val="both"/>
        <w:rPr>
          <w:rFonts w:ascii="Century Schoolbook" w:hAnsi="Century Schoolbook"/>
        </w:rPr>
      </w:pPr>
      <w:proofErr w:type="gramStart"/>
      <w:r>
        <w:rPr>
          <w:rFonts w:ascii="Century Schoolbook" w:hAnsi="Century Schoolbook"/>
          <w:b/>
        </w:rPr>
        <w:t>Оценка личностных результатов</w:t>
      </w:r>
      <w:r>
        <w:rPr>
          <w:rFonts w:ascii="Century Schoolbook" w:hAnsi="Century Schoolbook"/>
        </w:rPr>
        <w:t xml:space="preserve"> представляет собой оценку достижения обучающимися планируемых результатов в их личностном развитии, представленных в разделе «Личностные универсальные учебные действия» междисциплинарной программы формирования универсальных учебных действий у обучающихся на ступени начального общего образования.</w:t>
      </w:r>
      <w:proofErr w:type="gramEnd"/>
    </w:p>
    <w:p w:rsidR="00253E82" w:rsidRDefault="00253E82" w:rsidP="00253E82">
      <w:pPr>
        <w:ind w:firstLine="708"/>
        <w:jc w:val="both"/>
        <w:rPr>
          <w:rFonts w:ascii="Century Schoolbook" w:hAnsi="Century Schoolbook"/>
        </w:rPr>
      </w:pPr>
      <w:r>
        <w:rPr>
          <w:rFonts w:ascii="Century Schoolbook" w:hAnsi="Century Schoolbook"/>
        </w:rPr>
        <w:t xml:space="preserve">Достижение личностных результатов обеспечивается в ходе реализации всех компонентов образовательного процесса </w:t>
      </w:r>
      <w:proofErr w:type="gramStart"/>
      <w:r>
        <w:rPr>
          <w:rFonts w:ascii="Century Schoolbook" w:hAnsi="Century Schoolbook"/>
        </w:rPr>
        <w:t>—у</w:t>
      </w:r>
      <w:proofErr w:type="gramEnd"/>
      <w:r>
        <w:rPr>
          <w:rFonts w:ascii="Century Schoolbook" w:hAnsi="Century Schoolbook"/>
        </w:rPr>
        <w:t>чебных предметов, представленных в основной образовательной программе, включая внеурочную деятельность, реализуемую семьёй и школой.</w:t>
      </w:r>
    </w:p>
    <w:p w:rsidR="00253E82" w:rsidRDefault="00253E82" w:rsidP="00253E82">
      <w:pPr>
        <w:ind w:firstLine="708"/>
        <w:jc w:val="both"/>
        <w:rPr>
          <w:rFonts w:ascii="Century Schoolbook" w:hAnsi="Century Schoolbook"/>
          <w:b/>
        </w:rPr>
      </w:pPr>
      <w:r>
        <w:rPr>
          <w:rFonts w:ascii="Century Schoolbook" w:hAnsi="Century Schoolbook"/>
        </w:rPr>
        <w:t>Основным</w:t>
      </w:r>
      <w:r>
        <w:rPr>
          <w:rFonts w:ascii="Century Schoolbook" w:hAnsi="Century Schoolbook"/>
          <w:b/>
        </w:rPr>
        <w:t xml:space="preserve"> объектом оценки личностных результатов </w:t>
      </w:r>
      <w:r>
        <w:rPr>
          <w:rFonts w:ascii="Century Schoolbook" w:hAnsi="Century Schoolbook"/>
        </w:rPr>
        <w:t xml:space="preserve">служит </w:t>
      </w:r>
      <w:proofErr w:type="spellStart"/>
      <w:r>
        <w:rPr>
          <w:rFonts w:ascii="Century Schoolbook" w:hAnsi="Century Schoolbook"/>
        </w:rPr>
        <w:t>сформированность</w:t>
      </w:r>
      <w:proofErr w:type="spellEnd"/>
      <w:r>
        <w:rPr>
          <w:rFonts w:ascii="Century Schoolbook" w:hAnsi="Century Schoolbook"/>
        </w:rPr>
        <w:t xml:space="preserve"> универсальных учебных </w:t>
      </w:r>
      <w:proofErr w:type="spellStart"/>
      <w:r>
        <w:rPr>
          <w:rFonts w:ascii="Century Schoolbook" w:hAnsi="Century Schoolbook"/>
        </w:rPr>
        <w:t>действий</w:t>
      </w:r>
      <w:proofErr w:type="gramStart"/>
      <w:r>
        <w:rPr>
          <w:rFonts w:ascii="Century Schoolbook" w:hAnsi="Century Schoolbook"/>
        </w:rPr>
        <w:t>,в</w:t>
      </w:r>
      <w:proofErr w:type="gramEnd"/>
      <w:r>
        <w:rPr>
          <w:rFonts w:ascii="Century Schoolbook" w:hAnsi="Century Schoolbook"/>
        </w:rPr>
        <w:t>ключаемых</w:t>
      </w:r>
      <w:proofErr w:type="spellEnd"/>
      <w:r>
        <w:rPr>
          <w:rFonts w:ascii="Century Schoolbook" w:hAnsi="Century Schoolbook"/>
        </w:rPr>
        <w:t xml:space="preserve"> в следующие три основных блока:</w:t>
      </w:r>
    </w:p>
    <w:p w:rsidR="00253E82" w:rsidRDefault="00253E82" w:rsidP="00253E82">
      <w:pPr>
        <w:ind w:firstLine="708"/>
        <w:jc w:val="both"/>
        <w:rPr>
          <w:rFonts w:ascii="Century Schoolbook" w:hAnsi="Century Schoolbook"/>
        </w:rPr>
      </w:pPr>
      <w:r>
        <w:rPr>
          <w:rFonts w:ascii="Century Schoolbook" w:hAnsi="Century Schoolbook"/>
        </w:rPr>
        <w:t xml:space="preserve">• </w:t>
      </w:r>
      <w:r>
        <w:rPr>
          <w:rFonts w:ascii="Century Schoolbook" w:hAnsi="Century Schoolbook"/>
          <w:i/>
        </w:rPr>
        <w:t>самоопределение</w:t>
      </w:r>
      <w:r>
        <w:rPr>
          <w:rFonts w:ascii="Century Schoolbook" w:hAnsi="Century Schoolbook"/>
        </w:rPr>
        <w:t xml:space="preserve"> — </w:t>
      </w:r>
      <w:proofErr w:type="spellStart"/>
      <w:r>
        <w:rPr>
          <w:rFonts w:ascii="Century Schoolbook" w:hAnsi="Century Schoolbook"/>
        </w:rPr>
        <w:t>сформированность</w:t>
      </w:r>
      <w:proofErr w:type="spellEnd"/>
      <w:r>
        <w:rPr>
          <w:rFonts w:ascii="Century Schoolbook" w:hAnsi="Century Schoolbook"/>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253E82" w:rsidRDefault="00253E82" w:rsidP="00253E82">
      <w:pPr>
        <w:ind w:firstLine="708"/>
        <w:jc w:val="both"/>
        <w:rPr>
          <w:rFonts w:ascii="Century Schoolbook" w:hAnsi="Century Schoolbook"/>
        </w:rPr>
      </w:pPr>
      <w:r>
        <w:rPr>
          <w:rFonts w:ascii="Century Schoolbook" w:hAnsi="Century Schoolbook"/>
        </w:rPr>
        <w:lastRenderedPageBreak/>
        <w:t xml:space="preserve">• </w:t>
      </w:r>
      <w:proofErr w:type="spellStart"/>
      <w:r>
        <w:rPr>
          <w:rFonts w:ascii="Century Schoolbook" w:hAnsi="Century Schoolbook"/>
          <w:i/>
        </w:rPr>
        <w:t>смыслоообразование</w:t>
      </w:r>
      <w:proofErr w:type="spellEnd"/>
      <w:r>
        <w:rPr>
          <w:rFonts w:ascii="Century Schoolbook" w:hAnsi="Century Schoolbook"/>
          <w:i/>
        </w:rPr>
        <w:t xml:space="preserve"> </w:t>
      </w:r>
      <w:r>
        <w:rPr>
          <w:rFonts w:ascii="Century Schoolbook" w:hAnsi="Century Schoolbook"/>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253E82" w:rsidRDefault="00253E82" w:rsidP="00253E82">
      <w:pPr>
        <w:ind w:firstLine="708"/>
        <w:jc w:val="both"/>
        <w:rPr>
          <w:rFonts w:ascii="Century Schoolbook" w:hAnsi="Century Schoolbook"/>
        </w:rPr>
      </w:pPr>
      <w:proofErr w:type="gramStart"/>
      <w:r>
        <w:rPr>
          <w:rFonts w:ascii="Century Schoolbook" w:hAnsi="Century Schoolbook"/>
        </w:rPr>
        <w:t xml:space="preserve">• </w:t>
      </w:r>
      <w:r>
        <w:rPr>
          <w:rFonts w:ascii="Century Schoolbook" w:hAnsi="Century Schoolbook"/>
          <w:i/>
        </w:rPr>
        <w:t>морально-этическая ориентация</w:t>
      </w:r>
      <w:r>
        <w:rPr>
          <w:rFonts w:ascii="Century Schoolbook" w:hAnsi="Century Schoolbook"/>
        </w:rPr>
        <w:t xml:space="preserve">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Pr>
          <w:rFonts w:ascii="Century Schoolbook" w:hAnsi="Century Schoolbook"/>
        </w:rPr>
        <w:t>децентрации</w:t>
      </w:r>
      <w:proofErr w:type="spellEnd"/>
      <w:r>
        <w:rPr>
          <w:rFonts w:ascii="Century Schoolbook" w:hAnsi="Century Schoolbook"/>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253E82" w:rsidRDefault="00253E82" w:rsidP="00253E82">
      <w:pPr>
        <w:ind w:firstLine="708"/>
        <w:jc w:val="both"/>
        <w:rPr>
          <w:rFonts w:ascii="Century Schoolbook" w:hAnsi="Century Schoolbook"/>
        </w:rPr>
      </w:pPr>
      <w:r>
        <w:rPr>
          <w:rFonts w:ascii="Century Schoolbook" w:hAnsi="Century Schoolbook"/>
        </w:rPr>
        <w:t xml:space="preserve">Основное </w:t>
      </w:r>
      <w:r>
        <w:rPr>
          <w:rFonts w:ascii="Century Schoolbook" w:hAnsi="Century Schoolbook"/>
          <w:b/>
        </w:rPr>
        <w:t>содержание оценки личностных результатов</w:t>
      </w:r>
      <w:r>
        <w:rPr>
          <w:rFonts w:ascii="Century Schoolbook" w:hAnsi="Century Schoolbook"/>
        </w:rPr>
        <w:t xml:space="preserve"> на ступени начального общего образования строится вокруг оценки:</w:t>
      </w:r>
    </w:p>
    <w:p w:rsidR="00253E82" w:rsidRDefault="00253E82" w:rsidP="00253E82">
      <w:pPr>
        <w:ind w:firstLine="708"/>
        <w:jc w:val="both"/>
        <w:rPr>
          <w:rFonts w:ascii="Century Schoolbook" w:hAnsi="Century Schoolbook"/>
        </w:rPr>
      </w:pPr>
      <w:r>
        <w:rPr>
          <w:rFonts w:ascii="Century Schoolbook" w:hAnsi="Century Schoolbook"/>
        </w:rPr>
        <w:t xml:space="preserve">• </w:t>
      </w:r>
      <w:proofErr w:type="spellStart"/>
      <w:r>
        <w:rPr>
          <w:rFonts w:ascii="Century Schoolbook" w:hAnsi="Century Schoolbook"/>
        </w:rPr>
        <w:t>сформированности</w:t>
      </w:r>
      <w:proofErr w:type="spellEnd"/>
      <w:r>
        <w:rPr>
          <w:rFonts w:ascii="Century Schoolbook" w:hAnsi="Century Schoolbook"/>
        </w:rPr>
        <w:t xml:space="preserve">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253E82" w:rsidRDefault="00253E82" w:rsidP="00253E82">
      <w:pPr>
        <w:ind w:firstLine="708"/>
        <w:jc w:val="both"/>
        <w:rPr>
          <w:rFonts w:ascii="Century Schoolbook" w:hAnsi="Century Schoolbook"/>
        </w:rPr>
      </w:pPr>
      <w:r>
        <w:rPr>
          <w:rFonts w:ascii="Century Schoolbook" w:hAnsi="Century Schoolbook"/>
        </w:rPr>
        <w:t xml:space="preserve">• </w:t>
      </w:r>
      <w:proofErr w:type="spellStart"/>
      <w:r>
        <w:rPr>
          <w:rFonts w:ascii="Century Schoolbook" w:hAnsi="Century Schoolbook"/>
        </w:rPr>
        <w:t>сформированности</w:t>
      </w:r>
      <w:proofErr w:type="spellEnd"/>
      <w:r>
        <w:rPr>
          <w:rFonts w:ascii="Century Schoolbook" w:hAnsi="Century Schoolbook"/>
        </w:rPr>
        <w:t xml:space="preserve"> основ гражданской идентичности — чувства гордости за свою </w:t>
      </w:r>
      <w:r>
        <w:rPr>
          <w:rFonts w:ascii="Century Schoolbook" w:hAnsi="Century Schoolbook"/>
          <w:b/>
        </w:rPr>
        <w:t>Р</w:t>
      </w:r>
      <w:r>
        <w:rPr>
          <w:rFonts w:ascii="Century Schoolbook" w:hAnsi="Century Schoolbook"/>
        </w:rPr>
        <w:t>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253E82" w:rsidRDefault="00253E82" w:rsidP="00253E82">
      <w:pPr>
        <w:ind w:firstLine="708"/>
        <w:jc w:val="both"/>
        <w:rPr>
          <w:rFonts w:ascii="Century Schoolbook" w:hAnsi="Century Schoolbook"/>
        </w:rPr>
      </w:pPr>
      <w:r>
        <w:rPr>
          <w:rFonts w:ascii="Century Schoolbook" w:hAnsi="Century Schoolbook"/>
        </w:rPr>
        <w:t xml:space="preserve">• </w:t>
      </w:r>
      <w:proofErr w:type="spellStart"/>
      <w:r>
        <w:rPr>
          <w:rFonts w:ascii="Century Schoolbook" w:hAnsi="Century Schoolbook"/>
        </w:rPr>
        <w:t>сформированности</w:t>
      </w:r>
      <w:proofErr w:type="spellEnd"/>
      <w:r>
        <w:rPr>
          <w:rFonts w:ascii="Century Schoolbook" w:hAnsi="Century Schoolbook"/>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253E82" w:rsidRDefault="00253E82" w:rsidP="00253E82">
      <w:pPr>
        <w:ind w:firstLine="708"/>
        <w:jc w:val="both"/>
        <w:rPr>
          <w:rFonts w:ascii="Century Schoolbook" w:hAnsi="Century Schoolbook"/>
        </w:rPr>
      </w:pPr>
      <w:r>
        <w:rPr>
          <w:rFonts w:ascii="Century Schoolbook" w:hAnsi="Century Schoolbook"/>
        </w:rPr>
        <w:t xml:space="preserve">• </w:t>
      </w:r>
      <w:proofErr w:type="spellStart"/>
      <w:r>
        <w:rPr>
          <w:rFonts w:ascii="Century Schoolbook" w:hAnsi="Century Schoolbook"/>
        </w:rPr>
        <w:t>сформированности</w:t>
      </w:r>
      <w:proofErr w:type="spellEnd"/>
      <w:r>
        <w:rPr>
          <w:rFonts w:ascii="Century Schoolbook" w:hAnsi="Century Schoolbook"/>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253E82" w:rsidRDefault="00253E82" w:rsidP="00253E82">
      <w:pPr>
        <w:ind w:firstLine="708"/>
        <w:jc w:val="both"/>
        <w:rPr>
          <w:rFonts w:ascii="Century Schoolbook" w:hAnsi="Century Schoolbook"/>
        </w:rPr>
      </w:pPr>
      <w:r>
        <w:rPr>
          <w:rFonts w:ascii="Century Schoolbook" w:hAnsi="Century Schoolbook"/>
        </w:rPr>
        <w:t xml:space="preserve">• знания моральных норм и </w:t>
      </w:r>
      <w:proofErr w:type="spellStart"/>
      <w:r>
        <w:rPr>
          <w:rFonts w:ascii="Century Schoolbook" w:hAnsi="Century Schoolbook"/>
        </w:rPr>
        <w:t>сформированности</w:t>
      </w:r>
      <w:proofErr w:type="spellEnd"/>
      <w:r>
        <w:rPr>
          <w:rFonts w:ascii="Century Schoolbook" w:hAnsi="Century Schoolbook"/>
        </w:rPr>
        <w:t xml:space="preserve">  </w:t>
      </w:r>
      <w:proofErr w:type="spellStart"/>
      <w:r>
        <w:rPr>
          <w:rFonts w:ascii="Century Schoolbook" w:hAnsi="Century Schoolbook"/>
        </w:rPr>
        <w:t>моральноэтических</w:t>
      </w:r>
      <w:proofErr w:type="spellEnd"/>
      <w:r>
        <w:rPr>
          <w:rFonts w:ascii="Century Schoolbook" w:hAnsi="Century Schoolbook"/>
        </w:rPr>
        <w:t xml:space="preserve"> суждений, способности к решению моральных проблем на основе </w:t>
      </w:r>
      <w:proofErr w:type="spellStart"/>
      <w:r>
        <w:rPr>
          <w:rFonts w:ascii="Century Schoolbook" w:hAnsi="Century Schoolbook"/>
        </w:rPr>
        <w:t>децентрации</w:t>
      </w:r>
      <w:proofErr w:type="spellEnd"/>
      <w:r>
        <w:rPr>
          <w:rFonts w:ascii="Century Schoolbook" w:hAnsi="Century Schoolbook"/>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253E82" w:rsidRDefault="00253E82" w:rsidP="00253E82">
      <w:pPr>
        <w:ind w:firstLine="708"/>
        <w:jc w:val="both"/>
        <w:rPr>
          <w:rFonts w:ascii="Century Schoolbook" w:hAnsi="Century Schoolbook"/>
          <w:b/>
          <w:i/>
        </w:rPr>
      </w:pPr>
      <w:r>
        <w:rPr>
          <w:rFonts w:ascii="Century Schoolbook" w:hAnsi="Century Schoolbook"/>
        </w:rPr>
        <w:t xml:space="preserve">В планируемых результатах, описывающих эту группу, отсутствует блок </w:t>
      </w:r>
      <w:r>
        <w:rPr>
          <w:rFonts w:ascii="Century Schoolbook" w:hAnsi="Century Schoolbook"/>
          <w:b/>
          <w:u w:val="single"/>
        </w:rPr>
        <w:t>«В</w:t>
      </w:r>
      <w:r>
        <w:rPr>
          <w:rFonts w:ascii="Century Schoolbook" w:hAnsi="Century Schoolbook"/>
          <w:u w:val="single"/>
        </w:rPr>
        <w:t>ыпускник научится»</w:t>
      </w:r>
      <w:r>
        <w:rPr>
          <w:rFonts w:ascii="Century Schoolbook" w:hAnsi="Century Schoolbook"/>
        </w:rPr>
        <w:t xml:space="preserve">. Это означает, что </w:t>
      </w:r>
      <w:r>
        <w:rPr>
          <w:rFonts w:ascii="Century Schoolbook" w:hAnsi="Century Schoolbook"/>
          <w:b/>
          <w:i/>
        </w:rPr>
        <w:t>личностные результаты выпускников на ступени начального общего образования</w:t>
      </w:r>
      <w:r>
        <w:rPr>
          <w:rFonts w:ascii="Century Schoolbook" w:hAnsi="Century Schoolbook"/>
        </w:rPr>
        <w:t xml:space="preserve"> в полном соответствии с требованиями Стандарта </w:t>
      </w:r>
      <w:r>
        <w:rPr>
          <w:rFonts w:ascii="Century Schoolbook" w:hAnsi="Century Schoolbook"/>
          <w:b/>
          <w:i/>
        </w:rPr>
        <w:t>не подлежат итоговой оценке.</w:t>
      </w:r>
    </w:p>
    <w:p w:rsidR="00253E82" w:rsidRDefault="00253E82" w:rsidP="00253E82">
      <w:pPr>
        <w:ind w:firstLine="708"/>
        <w:jc w:val="both"/>
        <w:rPr>
          <w:rFonts w:ascii="Century Schoolbook" w:hAnsi="Century Schoolbook"/>
        </w:rPr>
      </w:pPr>
      <w:r>
        <w:rPr>
          <w:rFonts w:ascii="Century Schoolbook" w:hAnsi="Century Schoolbook"/>
        </w:rPr>
        <w:t xml:space="preserve">В рамках системы внутренней оценки возможна ограниченная оценка </w:t>
      </w:r>
      <w:proofErr w:type="spellStart"/>
      <w:r>
        <w:rPr>
          <w:rFonts w:ascii="Century Schoolbook" w:hAnsi="Century Schoolbook"/>
        </w:rPr>
        <w:t>сформированности</w:t>
      </w:r>
      <w:proofErr w:type="spellEnd"/>
      <w:r>
        <w:rPr>
          <w:rFonts w:ascii="Century Schoolbook" w:hAnsi="Century Schoolbook"/>
        </w:rPr>
        <w:t xml:space="preserve"> отдельных личностных результатов, полностью отвечающая этическим принципам охраны и защиты интересов ребёнка и конфиденциальности, </w:t>
      </w:r>
      <w:r>
        <w:rPr>
          <w:rFonts w:ascii="Century Schoolbook" w:hAnsi="Century Schoolbook"/>
          <w:b/>
        </w:rPr>
        <w:t>в форме, не представляющей угрозы личности, психологической безопасности и эмоциональному статусу  учащегося.</w:t>
      </w:r>
      <w:r>
        <w:rPr>
          <w:rFonts w:ascii="Century Schoolbook" w:hAnsi="Century Schoolbook"/>
        </w:rPr>
        <w:t xml:space="preserve"> Такая оценка направлена на решение задачи оптимизации личностного развития обучающихся и включает три основных компонента:</w:t>
      </w:r>
    </w:p>
    <w:p w:rsidR="00253E82" w:rsidRDefault="00253E82" w:rsidP="00253E82">
      <w:pPr>
        <w:ind w:firstLine="708"/>
        <w:jc w:val="both"/>
        <w:rPr>
          <w:rFonts w:ascii="Century Schoolbook" w:hAnsi="Century Schoolbook"/>
        </w:rPr>
      </w:pPr>
      <w:r>
        <w:rPr>
          <w:rFonts w:ascii="Century Schoolbook" w:hAnsi="Century Schoolbook"/>
        </w:rPr>
        <w:t>• характеристику достижений и положительных качеств обучающегося;</w:t>
      </w:r>
    </w:p>
    <w:p w:rsidR="00253E82" w:rsidRDefault="00253E82" w:rsidP="00253E82">
      <w:pPr>
        <w:ind w:firstLine="708"/>
        <w:jc w:val="both"/>
        <w:rPr>
          <w:rFonts w:ascii="Century Schoolbook" w:hAnsi="Century Schoolbook"/>
        </w:rPr>
      </w:pPr>
      <w:r>
        <w:rPr>
          <w:rFonts w:ascii="Century Schoolbook" w:hAnsi="Century Schoolbook"/>
        </w:rPr>
        <w:t xml:space="preserve">• определение приоритетных задач и направлений личностного развития с </w:t>
      </w:r>
      <w:proofErr w:type="gramStart"/>
      <w:r>
        <w:rPr>
          <w:rFonts w:ascii="Century Schoolbook" w:hAnsi="Century Schoolbook"/>
        </w:rPr>
        <w:t>учётом</w:t>
      </w:r>
      <w:proofErr w:type="gramEnd"/>
      <w:r>
        <w:rPr>
          <w:rFonts w:ascii="Century Schoolbook" w:hAnsi="Century Schoolbook"/>
        </w:rPr>
        <w:t xml:space="preserve"> как достижений, так и психологических проблем развития ребёнка;</w:t>
      </w:r>
    </w:p>
    <w:p w:rsidR="00253E82" w:rsidRDefault="00253E82" w:rsidP="00253E82">
      <w:pPr>
        <w:ind w:firstLine="708"/>
        <w:jc w:val="both"/>
        <w:rPr>
          <w:rFonts w:ascii="Century Schoolbook" w:hAnsi="Century Schoolbook"/>
        </w:rPr>
      </w:pPr>
      <w:r>
        <w:rPr>
          <w:rFonts w:ascii="Century Schoolbook" w:hAnsi="Century Schoolbook"/>
        </w:rPr>
        <w:lastRenderedPageBreak/>
        <w:t>• систему психолого-педагогических рекомендаций, призванных обеспечить успешную реализацию развивающих и профилактических задач развития.</w:t>
      </w:r>
    </w:p>
    <w:p w:rsidR="00253E82" w:rsidRDefault="00253E82" w:rsidP="00253E82">
      <w:pPr>
        <w:ind w:firstLine="708"/>
        <w:jc w:val="both"/>
        <w:rPr>
          <w:rFonts w:ascii="Century Schoolbook" w:hAnsi="Century Schoolbook"/>
        </w:rPr>
      </w:pPr>
      <w:r>
        <w:rPr>
          <w:rFonts w:ascii="Century Schoolbook" w:hAnsi="Century Schoolbook"/>
        </w:rPr>
        <w:t xml:space="preserve">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w:t>
      </w:r>
      <w:r>
        <w:rPr>
          <w:rFonts w:ascii="Century Schoolbook" w:hAnsi="Century Schoolbook"/>
          <w:i/>
        </w:rPr>
        <w:t>возрастно-психологического консультирования</w:t>
      </w:r>
      <w:r>
        <w:rPr>
          <w:rFonts w:ascii="Century Schoolbook" w:hAnsi="Century Schoolbook"/>
        </w:rPr>
        <w:t xml:space="preserve">. </w:t>
      </w:r>
      <w:r>
        <w:rPr>
          <w:rFonts w:ascii="Century Schoolbook" w:hAnsi="Century Schoolbook"/>
          <w:b/>
        </w:rPr>
        <w:t>Т</w:t>
      </w:r>
      <w:r>
        <w:rPr>
          <w:rFonts w:ascii="Century Schoolbook" w:hAnsi="Century Schoolbook"/>
        </w:rPr>
        <w:t>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253E82" w:rsidRDefault="00253E82" w:rsidP="00253E82">
      <w:pPr>
        <w:ind w:firstLine="708"/>
        <w:jc w:val="both"/>
        <w:rPr>
          <w:rFonts w:ascii="Century Schoolbook" w:hAnsi="Century Schoolbook"/>
        </w:rPr>
      </w:pPr>
      <w:r>
        <w:rPr>
          <w:rFonts w:ascii="Century Schoolbook" w:hAnsi="Century Schoolbook"/>
          <w:b/>
        </w:rPr>
        <w:t xml:space="preserve">Оценка </w:t>
      </w:r>
      <w:proofErr w:type="spellStart"/>
      <w:r>
        <w:rPr>
          <w:rFonts w:ascii="Century Schoolbook" w:hAnsi="Century Schoolbook"/>
          <w:b/>
        </w:rPr>
        <w:t>метапредметных</w:t>
      </w:r>
      <w:proofErr w:type="spellEnd"/>
      <w:r>
        <w:rPr>
          <w:rFonts w:ascii="Century Schoolbook" w:hAnsi="Century Schoolbook"/>
          <w:b/>
        </w:rPr>
        <w:t xml:space="preserve"> результатов</w:t>
      </w:r>
      <w:r>
        <w:rPr>
          <w:rFonts w:ascii="Century Schoolbook" w:hAnsi="Century Schoolbook"/>
        </w:rPr>
        <w:t xml:space="preserve"> представляет собой оценку достижения планируемых результатов освоения основной образовательной программы, представленных в разделах «</w:t>
      </w:r>
      <w:r>
        <w:rPr>
          <w:rFonts w:ascii="Century Schoolbook" w:hAnsi="Century Schoolbook"/>
          <w:b/>
        </w:rPr>
        <w:t>Р</w:t>
      </w:r>
      <w:r>
        <w:rPr>
          <w:rFonts w:ascii="Century Schoolbook" w:hAnsi="Century Schoolbook"/>
        </w:rPr>
        <w:t>егулятивные учебные действия», «</w:t>
      </w:r>
      <w:r>
        <w:rPr>
          <w:rFonts w:ascii="Century Schoolbook" w:hAnsi="Century Schoolbook"/>
          <w:b/>
        </w:rPr>
        <w:t>К</w:t>
      </w:r>
      <w:r>
        <w:rPr>
          <w:rFonts w:ascii="Century Schoolbook" w:hAnsi="Century Schoolbook"/>
        </w:rPr>
        <w:t>оммуникативные учебные действия», «</w:t>
      </w:r>
      <w:r>
        <w:rPr>
          <w:rFonts w:ascii="Century Schoolbook" w:hAnsi="Century Schoolbook"/>
          <w:b/>
        </w:rPr>
        <w:t>П</w:t>
      </w:r>
      <w:r>
        <w:rPr>
          <w:rFonts w:ascii="Century Schoolbook" w:hAnsi="Century Schoolbook"/>
        </w:rPr>
        <w:t>ознавательные учебные действия» междисциплинарной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междисциплинарной программы</w:t>
      </w:r>
      <w:proofErr w:type="gramStart"/>
      <w:r>
        <w:rPr>
          <w:rFonts w:ascii="Century Schoolbook" w:hAnsi="Century Schoolbook"/>
        </w:rPr>
        <w:t>«</w:t>
      </w:r>
      <w:r>
        <w:rPr>
          <w:rFonts w:ascii="Century Schoolbook" w:hAnsi="Century Schoolbook"/>
          <w:b/>
        </w:rPr>
        <w:t>Ч</w:t>
      </w:r>
      <w:proofErr w:type="gramEnd"/>
      <w:r>
        <w:rPr>
          <w:rFonts w:ascii="Century Schoolbook" w:hAnsi="Century Schoolbook"/>
        </w:rPr>
        <w:t xml:space="preserve">тение. </w:t>
      </w:r>
      <w:r>
        <w:rPr>
          <w:rFonts w:ascii="Century Schoolbook" w:hAnsi="Century Schoolbook"/>
          <w:b/>
        </w:rPr>
        <w:t>Р</w:t>
      </w:r>
      <w:r>
        <w:rPr>
          <w:rFonts w:ascii="Century Schoolbook" w:hAnsi="Century Schoolbook"/>
        </w:rPr>
        <w:t>абота с текстом».</w:t>
      </w:r>
    </w:p>
    <w:p w:rsidR="00253E82" w:rsidRDefault="00253E82" w:rsidP="00253E82">
      <w:pPr>
        <w:ind w:firstLine="708"/>
        <w:jc w:val="both"/>
        <w:rPr>
          <w:rFonts w:ascii="Century Schoolbook" w:hAnsi="Century Schoolbook"/>
        </w:rPr>
      </w:pPr>
      <w:r>
        <w:rPr>
          <w:rFonts w:ascii="Century Schoolbook" w:hAnsi="Century Schoolbook"/>
          <w:b/>
        </w:rPr>
        <w:t>Д</w:t>
      </w:r>
      <w:r>
        <w:rPr>
          <w:rFonts w:ascii="Century Schoolbook" w:hAnsi="Century Schoolbook"/>
        </w:rPr>
        <w:t xml:space="preserve">остижение </w:t>
      </w:r>
      <w:proofErr w:type="spellStart"/>
      <w:r>
        <w:rPr>
          <w:rFonts w:ascii="Century Schoolbook" w:hAnsi="Century Schoolbook"/>
        </w:rPr>
        <w:t>метапредметных</w:t>
      </w:r>
      <w:proofErr w:type="spellEnd"/>
      <w:r>
        <w:rPr>
          <w:rFonts w:ascii="Century Schoolbook" w:hAnsi="Century Schoolbook"/>
        </w:rP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Это обусловливает ряд требований не только к содержанию и форме организации учебного процесса, но и к содержанию, критериям, методам и процедурам оценки.</w:t>
      </w:r>
    </w:p>
    <w:p w:rsidR="00253E82" w:rsidRDefault="00253E82" w:rsidP="00253E82">
      <w:pPr>
        <w:ind w:firstLine="708"/>
        <w:jc w:val="both"/>
        <w:rPr>
          <w:rFonts w:ascii="Century Schoolbook" w:hAnsi="Century Schoolbook"/>
        </w:rPr>
      </w:pPr>
      <w:r>
        <w:rPr>
          <w:rFonts w:ascii="Century Schoolbook" w:hAnsi="Century Schoolbook"/>
        </w:rPr>
        <w:t xml:space="preserve">Основным </w:t>
      </w:r>
      <w:r>
        <w:rPr>
          <w:rFonts w:ascii="Century Schoolbook" w:hAnsi="Century Schoolbook"/>
          <w:b/>
        </w:rPr>
        <w:t xml:space="preserve">объектом оценки </w:t>
      </w:r>
      <w:proofErr w:type="spellStart"/>
      <w:r>
        <w:rPr>
          <w:rFonts w:ascii="Century Schoolbook" w:hAnsi="Century Schoolbook"/>
          <w:b/>
        </w:rPr>
        <w:t>метапредметных</w:t>
      </w:r>
      <w:proofErr w:type="spellEnd"/>
      <w:r>
        <w:rPr>
          <w:rFonts w:ascii="Century Schoolbook" w:hAnsi="Century Schoolbook"/>
          <w:b/>
        </w:rPr>
        <w:t xml:space="preserve"> результатов </w:t>
      </w:r>
      <w:r>
        <w:rPr>
          <w:rFonts w:ascii="Century Schoolbook" w:hAnsi="Century Schoolbook"/>
        </w:rPr>
        <w:t xml:space="preserve">служит </w:t>
      </w:r>
      <w:proofErr w:type="spellStart"/>
      <w:r>
        <w:rPr>
          <w:rFonts w:ascii="Century Schoolbook" w:hAnsi="Century Schoolbook"/>
        </w:rPr>
        <w:t>сформированность</w:t>
      </w:r>
      <w:proofErr w:type="spellEnd"/>
      <w:r>
        <w:rPr>
          <w:rFonts w:ascii="Century Schoolbook" w:hAnsi="Century Schoolbook"/>
        </w:rPr>
        <w:t xml:space="preserve"> у </w:t>
      </w:r>
      <w:proofErr w:type="gramStart"/>
      <w:r>
        <w:rPr>
          <w:rFonts w:ascii="Century Schoolbook" w:hAnsi="Century Schoolbook"/>
        </w:rPr>
        <w:t>обучающегося</w:t>
      </w:r>
      <w:proofErr w:type="gramEnd"/>
      <w:r>
        <w:rPr>
          <w:rFonts w:ascii="Century Schoolbook" w:hAnsi="Century Schoolbook"/>
        </w:rPr>
        <w:t xml:space="preserve"> указанных выше регулятивных, коммуникативных и познавательных универсальных действий, т. е. таких умственных действий обучающихся, которые направлены на анализ своей познавательной деятельности и управление ею. К ним относятся:</w:t>
      </w:r>
    </w:p>
    <w:p w:rsidR="00253E82" w:rsidRDefault="00253E82" w:rsidP="00253E82">
      <w:pPr>
        <w:ind w:firstLine="708"/>
        <w:jc w:val="both"/>
        <w:rPr>
          <w:rFonts w:ascii="Century Schoolbook" w:hAnsi="Century Schoolbook"/>
        </w:rPr>
      </w:pPr>
      <w:proofErr w:type="gramStart"/>
      <w:r>
        <w:rPr>
          <w:rFonts w:ascii="Century Schoolbook" w:hAnsi="Century Schoolbook"/>
        </w:rPr>
        <w:t xml:space="preserve">•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w:t>
      </w:r>
      <w:proofErr w:type="spellStart"/>
      <w:r>
        <w:rPr>
          <w:rFonts w:ascii="Century Schoolbook" w:hAnsi="Century Schoolbook"/>
        </w:rPr>
        <w:t>споставленной</w:t>
      </w:r>
      <w:proofErr w:type="spellEnd"/>
      <w:r>
        <w:rPr>
          <w:rFonts w:ascii="Century Schoolbook" w:hAnsi="Century Schoolbook"/>
        </w:rPr>
        <w:t xml:space="preserve">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253E82" w:rsidRDefault="00253E82" w:rsidP="00253E82">
      <w:pPr>
        <w:ind w:firstLine="708"/>
        <w:jc w:val="both"/>
        <w:rPr>
          <w:rFonts w:ascii="Century Schoolbook" w:hAnsi="Century Schoolbook"/>
        </w:rPr>
      </w:pPr>
      <w:r>
        <w:rPr>
          <w:rFonts w:ascii="Century Schoolbook" w:hAnsi="Century Schoolbook"/>
        </w:rPr>
        <w:t>• умение осуществлять информационный поиск, сбор и выделение существенной информации из различных информационных источников;</w:t>
      </w:r>
    </w:p>
    <w:p w:rsidR="00253E82" w:rsidRDefault="00253E82" w:rsidP="00253E82">
      <w:pPr>
        <w:ind w:firstLine="708"/>
        <w:jc w:val="both"/>
        <w:rPr>
          <w:rFonts w:ascii="Century Schoolbook" w:hAnsi="Century Schoolbook"/>
        </w:rPr>
      </w:pPr>
      <w:r>
        <w:rPr>
          <w:rFonts w:ascii="Century Schoolbook" w:hAnsi="Century Schoolbook"/>
        </w:rPr>
        <w:t>• умение использовать знаков</w:t>
      </w:r>
      <w:proofErr w:type="gramStart"/>
      <w:r>
        <w:rPr>
          <w:rFonts w:ascii="Century Schoolbook" w:hAnsi="Century Schoolbook"/>
        </w:rPr>
        <w:t>о-</w:t>
      </w:r>
      <w:proofErr w:type="gramEnd"/>
      <w:r>
        <w:rPr>
          <w:rFonts w:ascii="Century Schoolbook" w:hAnsi="Century Schoolbook"/>
        </w:rPr>
        <w:t xml:space="preserve"> символические средства для создания моделей изучаемых объектов и процессов, схем решения учебно-познавательных и практических задач;</w:t>
      </w:r>
    </w:p>
    <w:p w:rsidR="00253E82" w:rsidRDefault="00253E82" w:rsidP="00253E82">
      <w:pPr>
        <w:ind w:firstLine="708"/>
        <w:jc w:val="both"/>
        <w:rPr>
          <w:rFonts w:ascii="Century Schoolbook" w:hAnsi="Century Schoolbook"/>
        </w:rPr>
      </w:pPr>
      <w:r>
        <w:rPr>
          <w:rFonts w:ascii="Century Schoolbook" w:hAnsi="Century Schoolbook"/>
        </w:rPr>
        <w:t>•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253E82" w:rsidRDefault="00253E82" w:rsidP="00253E82">
      <w:pPr>
        <w:ind w:firstLine="708"/>
        <w:jc w:val="both"/>
        <w:rPr>
          <w:rFonts w:ascii="Century Schoolbook" w:hAnsi="Century Schoolbook"/>
        </w:rPr>
      </w:pPr>
      <w:r>
        <w:rPr>
          <w:rFonts w:ascii="Century Schoolbook" w:hAnsi="Century Schoolbook"/>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253E82" w:rsidRDefault="00253E82" w:rsidP="00253E82">
      <w:pPr>
        <w:ind w:firstLine="708"/>
        <w:jc w:val="both"/>
        <w:rPr>
          <w:rFonts w:ascii="Century Schoolbook" w:hAnsi="Century Schoolbook"/>
        </w:rPr>
      </w:pPr>
      <w:r>
        <w:rPr>
          <w:rFonts w:ascii="Century Schoolbook" w:hAnsi="Century Schoolbook"/>
        </w:rPr>
        <w:lastRenderedPageBreak/>
        <w:t xml:space="preserve">Основное </w:t>
      </w:r>
      <w:r>
        <w:rPr>
          <w:rFonts w:ascii="Century Schoolbook" w:hAnsi="Century Schoolbook"/>
          <w:b/>
        </w:rPr>
        <w:t xml:space="preserve">содержание оценки </w:t>
      </w:r>
      <w:proofErr w:type="spellStart"/>
      <w:r>
        <w:rPr>
          <w:rFonts w:ascii="Century Schoolbook" w:hAnsi="Century Schoolbook"/>
          <w:b/>
        </w:rPr>
        <w:t>метапредметных</w:t>
      </w:r>
      <w:proofErr w:type="spellEnd"/>
      <w:r>
        <w:rPr>
          <w:rFonts w:ascii="Century Schoolbook" w:hAnsi="Century Schoolbook"/>
          <w:b/>
        </w:rPr>
        <w:t xml:space="preserve"> результатов</w:t>
      </w:r>
      <w:r>
        <w:rPr>
          <w:rFonts w:ascii="Century Schoolbook" w:hAnsi="Century Schoolbook"/>
        </w:rPr>
        <w:t xml:space="preserve"> на ступени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253E82" w:rsidRDefault="00253E82" w:rsidP="00253E82">
      <w:pPr>
        <w:ind w:firstLine="708"/>
        <w:jc w:val="both"/>
        <w:rPr>
          <w:rFonts w:ascii="Century Schoolbook" w:hAnsi="Century Schoolbook"/>
        </w:rPr>
      </w:pPr>
      <w:r>
        <w:rPr>
          <w:rFonts w:ascii="Century Schoolbook" w:hAnsi="Century Schoolbook"/>
        </w:rPr>
        <w:t xml:space="preserve">Особенности оценки </w:t>
      </w:r>
      <w:proofErr w:type="spellStart"/>
      <w:r>
        <w:rPr>
          <w:rFonts w:ascii="Century Schoolbook" w:hAnsi="Century Schoolbook"/>
        </w:rPr>
        <w:t>метапредметных</w:t>
      </w:r>
      <w:proofErr w:type="spellEnd"/>
      <w:r>
        <w:rPr>
          <w:rFonts w:ascii="Century Schoolbook" w:hAnsi="Century Schoolbook"/>
        </w:rPr>
        <w:t xml:space="preserve"> результатов связаны с природой универсальных учебных действий. В силу своей природы, являясь, по сути, функционально </w:t>
      </w:r>
      <w:r>
        <w:rPr>
          <w:rFonts w:ascii="Century Schoolbook" w:hAnsi="Century Schoolbook"/>
          <w:i/>
        </w:rPr>
        <w:t>ориентировочными действиями</w:t>
      </w:r>
      <w:r>
        <w:rPr>
          <w:rFonts w:ascii="Century Schoolbook" w:hAnsi="Century Schoolbook"/>
        </w:rPr>
        <w:t xml:space="preserve">, </w:t>
      </w:r>
      <w:proofErr w:type="spellStart"/>
      <w:r>
        <w:rPr>
          <w:rFonts w:ascii="Century Schoolbook" w:hAnsi="Century Schoolbook"/>
        </w:rPr>
        <w:t>метапредметные</w:t>
      </w:r>
      <w:proofErr w:type="spellEnd"/>
      <w:r>
        <w:rPr>
          <w:rFonts w:ascii="Century Schoolbook" w:hAnsi="Century Schoolbook"/>
        </w:rPr>
        <w:t xml:space="preserve"> действия составляют психологическую основу и решающее условие успешности решения обучающимися предметных задач. Соответственно уровень </w:t>
      </w:r>
      <w:proofErr w:type="spellStart"/>
      <w:r>
        <w:rPr>
          <w:rFonts w:ascii="Century Schoolbook" w:hAnsi="Century Schoolbook"/>
        </w:rPr>
        <w:t>сформированности</w:t>
      </w:r>
      <w:proofErr w:type="spellEnd"/>
      <w:r>
        <w:rPr>
          <w:rFonts w:ascii="Century Schoolbook" w:hAnsi="Century Schoolbook"/>
        </w:rPr>
        <w:t xml:space="preserve"> универсальных учебных действий, представляющих содержание и объект оценки </w:t>
      </w:r>
      <w:proofErr w:type="spellStart"/>
      <w:r>
        <w:rPr>
          <w:rFonts w:ascii="Century Schoolbook" w:hAnsi="Century Schoolbook"/>
        </w:rPr>
        <w:t>метапредметных</w:t>
      </w:r>
      <w:proofErr w:type="spellEnd"/>
      <w:r>
        <w:rPr>
          <w:rFonts w:ascii="Century Schoolbook" w:hAnsi="Century Schoolbook"/>
        </w:rPr>
        <w:t xml:space="preserve"> результатов, может быть качественно оценён и измерен в следующих основных формах.</w:t>
      </w:r>
    </w:p>
    <w:p w:rsidR="00253E82" w:rsidRDefault="00253E82" w:rsidP="00253E82">
      <w:pPr>
        <w:ind w:firstLine="708"/>
        <w:jc w:val="both"/>
        <w:rPr>
          <w:rFonts w:ascii="Century Schoolbook" w:hAnsi="Century Schoolbook"/>
        </w:rPr>
      </w:pPr>
      <w:r>
        <w:rPr>
          <w:rFonts w:ascii="Century Schoolbook" w:hAnsi="Century Schoolbook"/>
          <w:b/>
        </w:rPr>
        <w:t>В</w:t>
      </w:r>
      <w:r>
        <w:rPr>
          <w:rFonts w:ascii="Century Schoolbook" w:hAnsi="Century Schoolbook"/>
        </w:rPr>
        <w:t xml:space="preserve">о-первых, достижение </w:t>
      </w:r>
      <w:proofErr w:type="spellStart"/>
      <w:r>
        <w:rPr>
          <w:rFonts w:ascii="Century Schoolbook" w:hAnsi="Century Schoolbook"/>
        </w:rPr>
        <w:t>метапредметных</w:t>
      </w:r>
      <w:proofErr w:type="spellEnd"/>
      <w:r>
        <w:rPr>
          <w:rFonts w:ascii="Century Schoolbook" w:hAnsi="Century Schoolbook"/>
        </w:rP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Pr>
          <w:rFonts w:ascii="Century Schoolbook" w:hAnsi="Century Schoolbook"/>
        </w:rPr>
        <w:t>сформированности</w:t>
      </w:r>
      <w:proofErr w:type="spellEnd"/>
      <w:r>
        <w:rPr>
          <w:rFonts w:ascii="Century Schoolbook" w:hAnsi="Century Schoolbook"/>
        </w:rPr>
        <w:t xml:space="preserve"> конкретного вида универсальных учебных действий.</w:t>
      </w:r>
    </w:p>
    <w:p w:rsidR="00253E82" w:rsidRDefault="00253E82" w:rsidP="00253E82">
      <w:pPr>
        <w:jc w:val="both"/>
        <w:rPr>
          <w:rFonts w:ascii="Century Schoolbook" w:hAnsi="Century Schoolbook"/>
        </w:rPr>
      </w:pPr>
      <w:proofErr w:type="gramStart"/>
      <w:r>
        <w:rPr>
          <w:rFonts w:ascii="Century Schoolbook" w:hAnsi="Century Schoolbook"/>
          <w:b/>
        </w:rPr>
        <w:t>В</w:t>
      </w:r>
      <w:r>
        <w:rPr>
          <w:rFonts w:ascii="Century Schoolbook" w:hAnsi="Century Schoolbook"/>
        </w:rPr>
        <w:t xml:space="preserve">о-вторых, достижение </w:t>
      </w:r>
      <w:proofErr w:type="spellStart"/>
      <w:r>
        <w:rPr>
          <w:rFonts w:ascii="Century Schoolbook" w:hAnsi="Century Schoolbook"/>
        </w:rPr>
        <w:t>метапредметных</w:t>
      </w:r>
      <w:proofErr w:type="spellEnd"/>
      <w:r>
        <w:rPr>
          <w:rFonts w:ascii="Century Schoolbook" w:hAnsi="Century Schoolbook"/>
        </w:rPr>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w:t>
      </w:r>
      <w:r>
        <w:rPr>
          <w:rFonts w:ascii="Century Schoolbook" w:hAnsi="Century Schoolbook"/>
          <w:b/>
        </w:rPr>
        <w:t xml:space="preserve">В </w:t>
      </w:r>
      <w:r>
        <w:rPr>
          <w:rFonts w:ascii="Century Schoolbook" w:hAnsi="Century Schoolbook"/>
        </w:rPr>
        <w:t xml:space="preserve">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w:t>
      </w:r>
      <w:proofErr w:type="spellStart"/>
      <w:r>
        <w:rPr>
          <w:rFonts w:ascii="Century Schoolbook" w:hAnsi="Century Schoolbook"/>
        </w:rPr>
        <w:t>сформированности</w:t>
      </w:r>
      <w:proofErr w:type="spellEnd"/>
      <w:r>
        <w:rPr>
          <w:rFonts w:ascii="Century Schoolbook" w:hAnsi="Century Schoolbook"/>
        </w:rPr>
        <w:t xml:space="preserve"> ряда познавательных и</w:t>
      </w:r>
      <w:proofErr w:type="gramEnd"/>
      <w:r>
        <w:rPr>
          <w:rFonts w:ascii="Century Schoolbook" w:hAnsi="Century Schoolbook"/>
        </w:rPr>
        <w:t xml:space="preserve"> регулятивных действий обучающихся. </w:t>
      </w:r>
      <w:r>
        <w:rPr>
          <w:rFonts w:ascii="Century Schoolbook" w:hAnsi="Century Schoolbook"/>
          <w:b/>
        </w:rPr>
        <w:t>П</w:t>
      </w:r>
      <w:r>
        <w:rPr>
          <w:rFonts w:ascii="Century Schoolbook" w:hAnsi="Century Schoolbook"/>
        </w:rPr>
        <w:t xml:space="preserve">роверочные задания, требующие совместной (командной) работы обучающихся на общий результат, позволяют оценить </w:t>
      </w:r>
      <w:proofErr w:type="spellStart"/>
      <w:r>
        <w:rPr>
          <w:rFonts w:ascii="Century Schoolbook" w:hAnsi="Century Schoolbook"/>
        </w:rPr>
        <w:t>сформированность</w:t>
      </w:r>
      <w:proofErr w:type="spellEnd"/>
      <w:r>
        <w:rPr>
          <w:rFonts w:ascii="Century Schoolbook" w:hAnsi="Century Schoolbook"/>
        </w:rPr>
        <w:t xml:space="preserve"> коммуникативных учебных действий.</w:t>
      </w:r>
    </w:p>
    <w:p w:rsidR="00253E82" w:rsidRDefault="00253E82" w:rsidP="00253E82">
      <w:pPr>
        <w:ind w:firstLine="708"/>
        <w:jc w:val="both"/>
        <w:rPr>
          <w:rFonts w:ascii="Century Schoolbook" w:hAnsi="Century Schoolbook"/>
        </w:rPr>
      </w:pPr>
      <w:r>
        <w:rPr>
          <w:rFonts w:ascii="Century Schoolbook" w:hAnsi="Century Schoolbook"/>
          <w:b/>
        </w:rPr>
        <w:t>Н</w:t>
      </w:r>
      <w:r>
        <w:rPr>
          <w:rFonts w:ascii="Century Schoolbook" w:hAnsi="Century Schoolbook"/>
        </w:rPr>
        <w:t xml:space="preserve">аконец, достижение </w:t>
      </w:r>
      <w:proofErr w:type="spellStart"/>
      <w:r>
        <w:rPr>
          <w:rFonts w:ascii="Century Schoolbook" w:hAnsi="Century Schoolbook"/>
        </w:rPr>
        <w:t>метапредметных</w:t>
      </w:r>
      <w:proofErr w:type="spellEnd"/>
      <w:r>
        <w:rPr>
          <w:rFonts w:ascii="Century Schoolbook" w:hAnsi="Century Schoolbook"/>
        </w:rPr>
        <w:t xml:space="preserve"> результатов может проявиться в успешности выполнения комплексных заданий на </w:t>
      </w:r>
      <w:proofErr w:type="spellStart"/>
      <w:r>
        <w:rPr>
          <w:rFonts w:ascii="Century Schoolbook" w:hAnsi="Century Schoolbook"/>
        </w:rPr>
        <w:t>межпредметной</w:t>
      </w:r>
      <w:proofErr w:type="spellEnd"/>
      <w:r>
        <w:rPr>
          <w:rFonts w:ascii="Century Schoolbook" w:hAnsi="Century Schoolbook"/>
        </w:rPr>
        <w:t xml:space="preserve"> основе.</w:t>
      </w:r>
      <w:r>
        <w:rPr>
          <w:rFonts w:ascii="Century Schoolbook" w:hAnsi="Century Schoolbook"/>
          <w:b/>
        </w:rPr>
        <w:t xml:space="preserve"> В </w:t>
      </w:r>
      <w:r>
        <w:rPr>
          <w:rFonts w:ascii="Century Schoolbook" w:hAnsi="Century Schoolbook"/>
        </w:rPr>
        <w:t xml:space="preserve">частности, широкие возможности для оценки </w:t>
      </w:r>
      <w:proofErr w:type="spellStart"/>
      <w:r>
        <w:rPr>
          <w:rFonts w:ascii="Century Schoolbook" w:hAnsi="Century Schoolbook"/>
        </w:rPr>
        <w:t>сформированности</w:t>
      </w:r>
      <w:proofErr w:type="spellEnd"/>
      <w:r>
        <w:rPr>
          <w:rFonts w:ascii="Century Schoolbook" w:hAnsi="Century Schoolbook"/>
        </w:rPr>
        <w:t xml:space="preserve"> </w:t>
      </w:r>
      <w:proofErr w:type="spellStart"/>
      <w:r>
        <w:rPr>
          <w:rFonts w:ascii="Century Schoolbook" w:hAnsi="Century Schoolbook"/>
        </w:rPr>
        <w:t>метапредметных</w:t>
      </w:r>
      <w:proofErr w:type="spellEnd"/>
      <w:r>
        <w:rPr>
          <w:rFonts w:ascii="Century Schoolbook" w:hAnsi="Century Schoolbook"/>
        </w:rPr>
        <w:t xml:space="preserve"> результатов открывает использование проверочных заданий, успешное выполнение которых требует освоения навыков работы с информацией.</w:t>
      </w:r>
    </w:p>
    <w:p w:rsidR="00253E82" w:rsidRDefault="00253E82" w:rsidP="00253E82">
      <w:pPr>
        <w:ind w:firstLine="708"/>
        <w:jc w:val="both"/>
        <w:rPr>
          <w:rFonts w:ascii="Century Schoolbook" w:hAnsi="Century Schoolbook"/>
        </w:rPr>
      </w:pPr>
      <w:r>
        <w:rPr>
          <w:rFonts w:ascii="Century Schoolbook" w:hAnsi="Century Schoolbook"/>
          <w:b/>
        </w:rPr>
        <w:t>П</w:t>
      </w:r>
      <w:r>
        <w:rPr>
          <w:rFonts w:ascii="Century Schoolbook" w:hAnsi="Century Schoolbook"/>
        </w:rPr>
        <w:t xml:space="preserve">реимуществом двух последних способов оценки является то, что предметом измерения становится уровень </w:t>
      </w:r>
      <w:r>
        <w:rPr>
          <w:rFonts w:ascii="Century Schoolbook" w:hAnsi="Century Schoolbook"/>
          <w:i/>
        </w:rPr>
        <w:t>присвоения</w:t>
      </w:r>
      <w:r>
        <w:rPr>
          <w:rFonts w:ascii="Century Schoolbook" w:hAnsi="Century Schoolbook"/>
        </w:rPr>
        <w:t xml:space="preserve"> обучающимся универсального учебного действия, обнаруживающий себя в том, что действие занимает в структуре учебной деятельности обучающегося место </w:t>
      </w:r>
      <w:r>
        <w:rPr>
          <w:rFonts w:ascii="Century Schoolbook" w:hAnsi="Century Schoolbook"/>
          <w:i/>
        </w:rPr>
        <w:t>операции, выступая средством, а не целью</w:t>
      </w:r>
      <w:r>
        <w:rPr>
          <w:rFonts w:ascii="Century Schoolbook" w:hAnsi="Century Schoolbook"/>
        </w:rPr>
        <w:t xml:space="preserve"> активности ребёнка.</w:t>
      </w:r>
    </w:p>
    <w:p w:rsidR="00253E82" w:rsidRDefault="00253E82" w:rsidP="00253E82">
      <w:pPr>
        <w:ind w:firstLine="708"/>
        <w:jc w:val="both"/>
        <w:rPr>
          <w:rFonts w:ascii="Century Schoolbook" w:hAnsi="Century Schoolbook"/>
        </w:rPr>
      </w:pPr>
      <w:r>
        <w:rPr>
          <w:rFonts w:ascii="Century Schoolbook" w:hAnsi="Century Schoolbook"/>
        </w:rPr>
        <w:t>Таким образом</w:t>
      </w:r>
      <w:r>
        <w:rPr>
          <w:rFonts w:ascii="Century Schoolbook" w:hAnsi="Century Schoolbook"/>
          <w:b/>
          <w:i/>
        </w:rPr>
        <w:t xml:space="preserve">, оценка </w:t>
      </w:r>
      <w:proofErr w:type="spellStart"/>
      <w:r>
        <w:rPr>
          <w:rFonts w:ascii="Century Schoolbook" w:hAnsi="Century Schoolbook"/>
          <w:b/>
          <w:i/>
        </w:rPr>
        <w:t>метапредметных</w:t>
      </w:r>
      <w:proofErr w:type="spellEnd"/>
      <w:r>
        <w:rPr>
          <w:rFonts w:ascii="Century Schoolbook" w:hAnsi="Century Schoolbook"/>
          <w:b/>
          <w:i/>
        </w:rPr>
        <w:t xml:space="preserve"> результатов может проводиться в ходе различных процедур.</w:t>
      </w:r>
      <w:r>
        <w:rPr>
          <w:rFonts w:ascii="Century Schoolbook" w:hAnsi="Century Schoolbook"/>
        </w:rPr>
        <w:t xml:space="preserve"> </w:t>
      </w:r>
      <w:r>
        <w:rPr>
          <w:rFonts w:ascii="Century Schoolbook" w:hAnsi="Century Schoolbook"/>
          <w:b/>
        </w:rPr>
        <w:t>Н</w:t>
      </w:r>
      <w:r>
        <w:rPr>
          <w:rFonts w:ascii="Century Schoolbook" w:hAnsi="Century Schoolbook"/>
        </w:rPr>
        <w:t xml:space="preserve">апример, в итоговые проверочные работы по предметам или в комплексные работы на </w:t>
      </w:r>
      <w:proofErr w:type="spellStart"/>
      <w:r>
        <w:rPr>
          <w:rFonts w:ascii="Century Schoolbook" w:hAnsi="Century Schoolbook"/>
        </w:rPr>
        <w:t>межпредметной</w:t>
      </w:r>
      <w:proofErr w:type="spellEnd"/>
      <w:r>
        <w:rPr>
          <w:rFonts w:ascii="Century Schoolbook" w:hAnsi="Century Schoolbook"/>
        </w:rPr>
        <w:t xml:space="preserve"> основе целесообразно выносить оценку (прямую или опосредованную) </w:t>
      </w:r>
      <w:proofErr w:type="spellStart"/>
      <w:r>
        <w:rPr>
          <w:rFonts w:ascii="Century Schoolbook" w:hAnsi="Century Schoolbook"/>
        </w:rPr>
        <w:t>сформированности</w:t>
      </w:r>
      <w:proofErr w:type="spellEnd"/>
      <w:r>
        <w:rPr>
          <w:rFonts w:ascii="Century Schoolbook" w:hAnsi="Century Schoolbook"/>
        </w:rPr>
        <w:t xml:space="preserve"> большинства познавательных учебных действий и навыков работы с информацией, а также опосредованную оценку </w:t>
      </w:r>
      <w:proofErr w:type="spellStart"/>
      <w:r>
        <w:rPr>
          <w:rFonts w:ascii="Century Schoolbook" w:hAnsi="Century Schoolbook"/>
        </w:rPr>
        <w:t>сформированности</w:t>
      </w:r>
      <w:proofErr w:type="spellEnd"/>
      <w:r>
        <w:rPr>
          <w:rFonts w:ascii="Century Schoolbook" w:hAnsi="Century Schoolbook"/>
        </w:rPr>
        <w:t xml:space="preserve"> ряда коммуникативных и регулятивных действий.</w:t>
      </w:r>
    </w:p>
    <w:p w:rsidR="00253E82" w:rsidRDefault="00253E82" w:rsidP="00253E82">
      <w:pPr>
        <w:ind w:firstLine="708"/>
        <w:jc w:val="both"/>
        <w:rPr>
          <w:rFonts w:ascii="Century Schoolbook" w:hAnsi="Century Schoolbook"/>
        </w:rPr>
      </w:pPr>
      <w:r>
        <w:rPr>
          <w:rFonts w:ascii="Century Schoolbook" w:hAnsi="Century Schoolbook"/>
          <w:b/>
        </w:rPr>
        <w:t>В</w:t>
      </w:r>
      <w:r>
        <w:rPr>
          <w:rFonts w:ascii="Century Schoolbook" w:hAnsi="Century Schoolbook"/>
        </w:rPr>
        <w:t xml:space="preserve"> ходе внутренней оценки, фиксируемой в портфеле достижений в виде оценочных листов и листов наблюдений учителя или школьного психолога,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внутренней оценки целесообразно отслеживать уровень </w:t>
      </w:r>
      <w:proofErr w:type="spellStart"/>
      <w:r>
        <w:rPr>
          <w:rFonts w:ascii="Century Schoolbook" w:hAnsi="Century Schoolbook"/>
        </w:rPr>
        <w:t>сформированности</w:t>
      </w:r>
      <w:proofErr w:type="spellEnd"/>
      <w:r>
        <w:rPr>
          <w:rFonts w:ascii="Century Schoolbook" w:hAnsi="Century Schoolbook"/>
        </w:rPr>
        <w:t xml:space="preserve">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w:t>
      </w:r>
      <w:proofErr w:type="spellStart"/>
      <w:r>
        <w:rPr>
          <w:rFonts w:ascii="Century Schoolbook" w:hAnsi="Century Schoolbook"/>
        </w:rPr>
        <w:t>объекта</w:t>
      </w:r>
      <w:proofErr w:type="gramStart"/>
      <w:r>
        <w:rPr>
          <w:rFonts w:ascii="Century Schoolbook" w:hAnsi="Century Schoolbook"/>
        </w:rPr>
        <w:t>,д</w:t>
      </w:r>
      <w:proofErr w:type="gramEnd"/>
      <w:r>
        <w:rPr>
          <w:rFonts w:ascii="Century Schoolbook" w:hAnsi="Century Schoolbook"/>
        </w:rPr>
        <w:t>ействия</w:t>
      </w:r>
      <w:proofErr w:type="spellEnd"/>
      <w:r>
        <w:rPr>
          <w:rFonts w:ascii="Century Schoolbook" w:hAnsi="Century Schoolbook"/>
        </w:rPr>
        <w:t>, события и др.</w:t>
      </w:r>
    </w:p>
    <w:p w:rsidR="00253E82" w:rsidRDefault="00253E82" w:rsidP="00253E82">
      <w:pPr>
        <w:ind w:firstLine="708"/>
        <w:jc w:val="both"/>
        <w:rPr>
          <w:rFonts w:ascii="Century Schoolbook" w:hAnsi="Century Schoolbook"/>
        </w:rPr>
      </w:pPr>
      <w:r>
        <w:rPr>
          <w:rFonts w:ascii="Century Schoolbook" w:hAnsi="Century Schoolbook"/>
        </w:rPr>
        <w:lastRenderedPageBreak/>
        <w:t xml:space="preserve">Оценку уровня </w:t>
      </w:r>
      <w:proofErr w:type="spellStart"/>
      <w:r>
        <w:rPr>
          <w:rFonts w:ascii="Century Schoolbook" w:hAnsi="Century Schoolbook"/>
        </w:rPr>
        <w:t>сформированности</w:t>
      </w:r>
      <w:proofErr w:type="spellEnd"/>
      <w:r>
        <w:rPr>
          <w:rFonts w:ascii="Century Schoolbook" w:hAnsi="Century Schoolbook"/>
        </w:rPr>
        <w:t xml:space="preserve"> ряда универсальных учебных действий, уровень овладения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w:t>
      </w:r>
      <w:proofErr w:type="spellStart"/>
      <w:r>
        <w:rPr>
          <w:rFonts w:ascii="Century Schoolbook" w:hAnsi="Century Schoolbook"/>
        </w:rPr>
        <w:t>внеучебную</w:t>
      </w:r>
      <w:proofErr w:type="spellEnd"/>
      <w:r>
        <w:rPr>
          <w:rFonts w:ascii="Century Schoolbook" w:hAnsi="Century Schoolbook"/>
        </w:rPr>
        <w:t xml:space="preserve"> деятельность, уровень их учебной самостоятельности, уровень сотрудничества и ряд других), наиболее целесообразно проводить в форме </w:t>
      </w:r>
      <w:proofErr w:type="spellStart"/>
      <w:r>
        <w:rPr>
          <w:rFonts w:ascii="Century Schoolbook" w:hAnsi="Century Schoolbook"/>
        </w:rPr>
        <w:t>неперсонифицированных</w:t>
      </w:r>
      <w:proofErr w:type="spellEnd"/>
      <w:r>
        <w:rPr>
          <w:rFonts w:ascii="Century Schoolbook" w:hAnsi="Century Schoolbook"/>
        </w:rPr>
        <w:t xml:space="preserve"> процедур.</w:t>
      </w:r>
    </w:p>
    <w:p w:rsidR="00253E82" w:rsidRDefault="00253E82" w:rsidP="00253E82">
      <w:pPr>
        <w:ind w:firstLine="708"/>
        <w:jc w:val="both"/>
        <w:rPr>
          <w:rFonts w:ascii="Century Schoolbook" w:hAnsi="Century Schoolbook"/>
        </w:rPr>
      </w:pPr>
      <w:r>
        <w:rPr>
          <w:rFonts w:ascii="Century Schoolbook" w:hAnsi="Century Schoolbook"/>
          <w:b/>
        </w:rPr>
        <w:t>Оценка предметных результатов</w:t>
      </w:r>
      <w:r>
        <w:rPr>
          <w:rFonts w:ascii="Century Schoolbook" w:hAnsi="Century Schoolbook"/>
        </w:rPr>
        <w:t xml:space="preserve"> представляет собой оценку достижения обучающимся планируемых результатов по отдельным предметам.</w:t>
      </w:r>
    </w:p>
    <w:p w:rsidR="00253E82" w:rsidRDefault="00253E82" w:rsidP="00253E82">
      <w:pPr>
        <w:ind w:firstLine="708"/>
        <w:jc w:val="both"/>
        <w:rPr>
          <w:rFonts w:ascii="Century Schoolbook" w:hAnsi="Century Schoolbook"/>
        </w:rPr>
      </w:pPr>
      <w:r>
        <w:rPr>
          <w:rFonts w:ascii="Century Schoolbook" w:hAnsi="Century Schoolbook"/>
          <w:b/>
        </w:rPr>
        <w:t>Д</w:t>
      </w:r>
      <w:r>
        <w:rPr>
          <w:rFonts w:ascii="Century Schoolbook" w:hAnsi="Century Schoolbook"/>
        </w:rPr>
        <w:t>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p>
    <w:p w:rsidR="00253E82" w:rsidRDefault="00253E82" w:rsidP="00253E82">
      <w:pPr>
        <w:ind w:firstLine="708"/>
        <w:jc w:val="both"/>
        <w:rPr>
          <w:rFonts w:ascii="Century Schoolbook" w:hAnsi="Century Schoolbook"/>
        </w:rPr>
      </w:pPr>
      <w:proofErr w:type="gramStart"/>
      <w:r>
        <w:rPr>
          <w:rFonts w:ascii="Century Schoolbook" w:hAnsi="Century Schoolbook"/>
          <w:b/>
        </w:rPr>
        <w:t>В</w:t>
      </w:r>
      <w:r>
        <w:rPr>
          <w:rFonts w:ascii="Century Schoolbook" w:hAnsi="Century Schoolbook"/>
        </w:rPr>
        <w:t xml:space="preserve"> соответствии с пониманием сущности образовательных результатов, заложенным в Стандарте, предметные результаты содержат в себе, во-первых, </w:t>
      </w:r>
      <w:r>
        <w:rPr>
          <w:rFonts w:ascii="Century Schoolbook" w:hAnsi="Century Schoolbook"/>
          <w:i/>
        </w:rPr>
        <w:t>систему основополагающих элементов научного знания</w:t>
      </w:r>
      <w:r>
        <w:rPr>
          <w:rFonts w:ascii="Century Schoolbook" w:hAnsi="Century Schoolbook"/>
        </w:rPr>
        <w:t xml:space="preserve">, которая выражается через учебный материал различных курсов (далее — </w:t>
      </w:r>
      <w:r>
        <w:rPr>
          <w:rFonts w:ascii="Century Schoolbook" w:hAnsi="Century Schoolbook"/>
          <w:i/>
        </w:rPr>
        <w:t>система предметных знаний)</w:t>
      </w:r>
      <w:r>
        <w:rPr>
          <w:rFonts w:ascii="Century Schoolbook" w:hAnsi="Century Schoolbook"/>
        </w:rPr>
        <w:t xml:space="preserve">, и, во-вторых, </w:t>
      </w:r>
      <w:r>
        <w:rPr>
          <w:rFonts w:ascii="Century Schoolbook" w:hAnsi="Century Schoolbook"/>
          <w:i/>
        </w:rPr>
        <w:t>систему формируемых действий</w:t>
      </w:r>
      <w:r>
        <w:rPr>
          <w:rFonts w:ascii="Century Schoolbook" w:hAnsi="Century Schoolbook"/>
        </w:rPr>
        <w:t xml:space="preserve"> (далее — </w:t>
      </w:r>
      <w:r>
        <w:rPr>
          <w:rFonts w:ascii="Century Schoolbook" w:hAnsi="Century Schoolbook"/>
          <w:i/>
        </w:rPr>
        <w:t>система предметных действий</w:t>
      </w:r>
      <w:r>
        <w:rPr>
          <w:rFonts w:ascii="Century Schoolbook" w:hAnsi="Century Schoolbook"/>
        </w:rPr>
        <w:t>), которые преломляются через специфику предмета и направлены на применение знаний, их преобразование и получение нового знания.</w:t>
      </w:r>
      <w:proofErr w:type="gramEnd"/>
    </w:p>
    <w:p w:rsidR="00253E82" w:rsidRDefault="00253E82" w:rsidP="00253E82">
      <w:pPr>
        <w:ind w:firstLine="708"/>
        <w:jc w:val="both"/>
        <w:rPr>
          <w:rFonts w:ascii="Century Schoolbook" w:hAnsi="Century Schoolbook"/>
        </w:rPr>
      </w:pPr>
      <w:r>
        <w:rPr>
          <w:rFonts w:ascii="Century Schoolbook" w:hAnsi="Century Schoolbook"/>
          <w:b/>
          <w:i/>
        </w:rPr>
        <w:t>Система предметных знаний</w:t>
      </w:r>
      <w:r>
        <w:rPr>
          <w:rFonts w:ascii="Century Schoolbook" w:hAnsi="Century Schoolbook"/>
        </w:rPr>
        <w:t xml:space="preserve"> — важнейшая составляющая предметных результатов. </w:t>
      </w:r>
      <w:r>
        <w:rPr>
          <w:rFonts w:ascii="Century Schoolbook" w:hAnsi="Century Schoolbook"/>
          <w:b/>
        </w:rPr>
        <w:t xml:space="preserve">В </w:t>
      </w:r>
      <w:r>
        <w:rPr>
          <w:rFonts w:ascii="Century Schoolbook" w:hAnsi="Century Schoolbook"/>
        </w:rPr>
        <w:t xml:space="preserve">ней можно выделить </w:t>
      </w:r>
      <w:r>
        <w:rPr>
          <w:rFonts w:ascii="Century Schoolbook" w:hAnsi="Century Schoolbook"/>
          <w:i/>
        </w:rPr>
        <w:t>опорные знания</w:t>
      </w:r>
      <w:r>
        <w:rPr>
          <w:rFonts w:ascii="Century Schoolbook" w:hAnsi="Century Schoolbook"/>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253E82" w:rsidRDefault="00253E82" w:rsidP="00253E82">
      <w:pPr>
        <w:ind w:firstLine="708"/>
        <w:jc w:val="both"/>
        <w:rPr>
          <w:rFonts w:ascii="Century Schoolbook" w:hAnsi="Century Schoolbook"/>
        </w:rPr>
      </w:pPr>
      <w:r>
        <w:rPr>
          <w:rFonts w:ascii="Century Schoolbook" w:hAnsi="Century Schoolbook"/>
          <w:b/>
        </w:rPr>
        <w:t>К</w:t>
      </w:r>
      <w:r>
        <w:rPr>
          <w:rFonts w:ascii="Century Schoolbook" w:hAnsi="Century Schoolbook"/>
        </w:rPr>
        <w:t xml:space="preserve"> опорным знаниям </w:t>
      </w:r>
      <w:proofErr w:type="gramStart"/>
      <w:r>
        <w:rPr>
          <w:rFonts w:ascii="Century Schoolbook" w:hAnsi="Century Schoolbook"/>
        </w:rPr>
        <w:t>относятся</w:t>
      </w:r>
      <w:proofErr w:type="gramEnd"/>
      <w:r>
        <w:rPr>
          <w:rFonts w:ascii="Century Schoolbook" w:hAnsi="Century Schoolbook"/>
        </w:rPr>
        <w:t xml:space="preserve">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w:t>
      </w:r>
      <w:proofErr w:type="gramStart"/>
      <w:r>
        <w:rPr>
          <w:rFonts w:ascii="Century Schoolbook" w:hAnsi="Century Schoolbook"/>
        </w:rPr>
        <w:t>отнесён</w:t>
      </w:r>
      <w:proofErr w:type="gramEnd"/>
      <w:r>
        <w:rPr>
          <w:rFonts w:ascii="Century Schoolbook" w:hAnsi="Century Schoolbook"/>
        </w:rPr>
        <w:t xml:space="preserve"> прежде всего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253E82" w:rsidRDefault="00253E82" w:rsidP="00253E82">
      <w:pPr>
        <w:ind w:firstLine="708"/>
        <w:jc w:val="both"/>
        <w:rPr>
          <w:rFonts w:ascii="Century Schoolbook" w:hAnsi="Century Schoolbook"/>
        </w:rPr>
      </w:pPr>
      <w:r>
        <w:rPr>
          <w:rFonts w:ascii="Century Schoolbook" w:hAnsi="Century Schoolbook"/>
        </w:rPr>
        <w:t xml:space="preserve">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w:t>
      </w:r>
      <w:r>
        <w:rPr>
          <w:rFonts w:ascii="Century Schoolbook" w:hAnsi="Century Schoolbook"/>
          <w:b/>
        </w:rPr>
        <w:t>И</w:t>
      </w:r>
      <w:r>
        <w:rPr>
          <w:rFonts w:ascii="Century Schoolbook" w:hAnsi="Century Schoolbook"/>
        </w:rPr>
        <w:t>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253E82" w:rsidRDefault="00253E82" w:rsidP="00253E82">
      <w:pPr>
        <w:ind w:firstLine="708"/>
        <w:jc w:val="both"/>
        <w:rPr>
          <w:rFonts w:ascii="Century Schoolbook" w:hAnsi="Century Schoolbook"/>
          <w:i/>
        </w:rPr>
      </w:pPr>
      <w:r>
        <w:rPr>
          <w:rFonts w:ascii="Century Schoolbook" w:hAnsi="Century Schoolbook"/>
          <w:b/>
        </w:rPr>
        <w:t>Н</w:t>
      </w:r>
      <w:r>
        <w:rPr>
          <w:rFonts w:ascii="Century Schoolbook" w:hAnsi="Century Schoolbook"/>
        </w:rPr>
        <w:t xml:space="preserve">а начальной ступени обучения особое значение для продолжения образования имеет усвоение </w:t>
      </w:r>
      <w:proofErr w:type="gramStart"/>
      <w:r>
        <w:rPr>
          <w:rFonts w:ascii="Century Schoolbook" w:hAnsi="Century Schoolbook"/>
        </w:rPr>
        <w:t>обучающимися</w:t>
      </w:r>
      <w:proofErr w:type="gramEnd"/>
      <w:r>
        <w:rPr>
          <w:rFonts w:ascii="Century Schoolbook" w:hAnsi="Century Schoolbook"/>
        </w:rPr>
        <w:t xml:space="preserve"> </w:t>
      </w:r>
      <w:r>
        <w:rPr>
          <w:rFonts w:ascii="Century Schoolbook" w:hAnsi="Century Schoolbook"/>
          <w:i/>
        </w:rPr>
        <w:t>опорной системы знаний по русскому языку и математике.</w:t>
      </w:r>
    </w:p>
    <w:p w:rsidR="00253E82" w:rsidRDefault="00253E82" w:rsidP="00253E82">
      <w:pPr>
        <w:ind w:firstLine="708"/>
        <w:jc w:val="both"/>
        <w:rPr>
          <w:rFonts w:ascii="Century Schoolbook" w:hAnsi="Century Schoolbook"/>
        </w:rPr>
      </w:pPr>
      <w:r>
        <w:rPr>
          <w:rFonts w:ascii="Century Schoolbook" w:hAnsi="Century Schoolbook"/>
        </w:rPr>
        <w:t>Однако при оценке предметных результатов основную ценность представляет не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253E82" w:rsidRDefault="00253E82" w:rsidP="00253E82">
      <w:pPr>
        <w:ind w:firstLine="708"/>
        <w:jc w:val="both"/>
        <w:rPr>
          <w:rFonts w:ascii="Century Schoolbook" w:hAnsi="Century Schoolbook"/>
        </w:rPr>
      </w:pPr>
      <w:r>
        <w:rPr>
          <w:rFonts w:ascii="Century Schoolbook" w:hAnsi="Century Schoolbook"/>
          <w:b/>
          <w:i/>
        </w:rPr>
        <w:lastRenderedPageBreak/>
        <w:t>Действия с предметным содержанием (или предметные действия)</w:t>
      </w:r>
      <w:r>
        <w:rPr>
          <w:rFonts w:ascii="Century Schoolbook" w:hAnsi="Century Schoolbook"/>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выполняются с разными объектами, например: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художественными произведениями и т. п. </w:t>
      </w:r>
      <w:r>
        <w:rPr>
          <w:rFonts w:ascii="Century Schoolbook" w:hAnsi="Century Schoolbook"/>
          <w:b/>
        </w:rPr>
        <w:t>П</w:t>
      </w:r>
      <w:r>
        <w:rPr>
          <w:rFonts w:ascii="Century Schoolbook" w:hAnsi="Century Schoolbook"/>
        </w:rPr>
        <w:t>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w:t>
      </w:r>
    </w:p>
    <w:p w:rsidR="00253E82" w:rsidRDefault="00253E82" w:rsidP="00253E82">
      <w:pPr>
        <w:ind w:firstLine="708"/>
        <w:jc w:val="both"/>
        <w:rPr>
          <w:rFonts w:ascii="Century Schoolbook" w:hAnsi="Century Schoolbook"/>
        </w:rPr>
      </w:pPr>
      <w:r>
        <w:rPr>
          <w:rFonts w:ascii="Century Schoolbook" w:hAnsi="Century Schoolbook"/>
          <w:b/>
        </w:rPr>
        <w:t>П</w:t>
      </w:r>
      <w:r>
        <w:rPr>
          <w:rFonts w:ascii="Century Schoolbook" w:hAnsi="Century Schoolbook"/>
        </w:rPr>
        <w:t>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253E82" w:rsidRDefault="00253E82" w:rsidP="00253E82">
      <w:pPr>
        <w:ind w:firstLine="708"/>
        <w:jc w:val="both"/>
        <w:rPr>
          <w:rFonts w:ascii="Century Schoolbook" w:hAnsi="Century Schoolbook"/>
        </w:rPr>
      </w:pPr>
      <w:r>
        <w:rPr>
          <w:rFonts w:ascii="Century Schoolbook" w:hAnsi="Century Schoolbook"/>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253E82" w:rsidRDefault="00253E82" w:rsidP="00253E82">
      <w:pPr>
        <w:ind w:firstLine="708"/>
        <w:jc w:val="both"/>
        <w:rPr>
          <w:rFonts w:ascii="Century Schoolbook" w:hAnsi="Century Schoolbook"/>
        </w:rPr>
      </w:pPr>
      <w:r>
        <w:rPr>
          <w:rFonts w:ascii="Century Schoolbook" w:hAnsi="Century Schoolbook"/>
          <w:b/>
        </w:rPr>
        <w:t>К</w:t>
      </w:r>
      <w:r>
        <w:rPr>
          <w:rFonts w:ascii="Century Schoolbook" w:hAnsi="Century Schoolbook"/>
        </w:rPr>
        <w:t xml:space="preserve"> предметным действиям следует отнести также действия, присущие главным образом только конкретному предмету, овладение </w:t>
      </w:r>
      <w:proofErr w:type="gramStart"/>
      <w:r>
        <w:rPr>
          <w:rFonts w:ascii="Century Schoolbook" w:hAnsi="Century Schoolbook"/>
        </w:rPr>
        <w:t>которыми</w:t>
      </w:r>
      <w:proofErr w:type="gramEnd"/>
      <w:r>
        <w:rPr>
          <w:rFonts w:ascii="Century Schoolbook" w:hAnsi="Century Schoolbook"/>
        </w:rPr>
        <w:t xml:space="preserve">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253E82" w:rsidRDefault="00253E82" w:rsidP="00253E82">
      <w:pPr>
        <w:ind w:firstLine="708"/>
        <w:jc w:val="both"/>
        <w:rPr>
          <w:rFonts w:ascii="Century Schoolbook" w:hAnsi="Century Schoolbook"/>
        </w:rPr>
      </w:pPr>
      <w:r>
        <w:rPr>
          <w:rFonts w:ascii="Century Schoolbook" w:hAnsi="Century Schoolbook"/>
          <w:b/>
        </w:rPr>
        <w:t>Ф</w:t>
      </w:r>
      <w:r>
        <w:rPr>
          <w:rFonts w:ascii="Century Schoolbook" w:hAnsi="Century Schoolbook"/>
        </w:rPr>
        <w:t xml:space="preserve">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Pr>
          <w:rFonts w:ascii="Century Schoolbook" w:hAnsi="Century Schoolbook"/>
          <w:i/>
        </w:rPr>
        <w:t>осознанному и произвольному их выполнению</w:t>
      </w:r>
      <w:r>
        <w:rPr>
          <w:rFonts w:ascii="Century Schoolbook" w:hAnsi="Century Schoolbook"/>
        </w:rPr>
        <w:t>,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253E82" w:rsidRDefault="00253E82" w:rsidP="00253E82">
      <w:pPr>
        <w:ind w:firstLine="708"/>
        <w:jc w:val="both"/>
        <w:rPr>
          <w:rFonts w:ascii="Century Schoolbook" w:hAnsi="Century Schoolbook"/>
        </w:rPr>
      </w:pPr>
      <w:r>
        <w:rPr>
          <w:rFonts w:ascii="Century Schoolbook" w:hAnsi="Century Schoolbook"/>
          <w:b/>
        </w:rPr>
        <w:t>П</w:t>
      </w:r>
      <w:r>
        <w:rPr>
          <w:rFonts w:ascii="Century Schoolbook" w:hAnsi="Century Schoolbook"/>
        </w:rPr>
        <w:t xml:space="preserve">оэтому </w:t>
      </w:r>
      <w:r>
        <w:rPr>
          <w:rFonts w:ascii="Century Schoolbook" w:hAnsi="Century Schoolbook"/>
          <w:b/>
        </w:rPr>
        <w:t>объектом оценки предметных результатов</w:t>
      </w:r>
      <w:r>
        <w:rPr>
          <w:rFonts w:ascii="Century Schoolbook" w:hAnsi="Century Schoolbook"/>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w:t>
      </w:r>
      <w:proofErr w:type="spellStart"/>
      <w:r>
        <w:rPr>
          <w:rFonts w:ascii="Century Schoolbook" w:hAnsi="Century Schoolbook"/>
        </w:rPr>
        <w:t>метапредметных</w:t>
      </w:r>
      <w:proofErr w:type="spellEnd"/>
      <w:r>
        <w:rPr>
          <w:rFonts w:ascii="Century Schoolbook" w:hAnsi="Century Schoolbook"/>
        </w:rPr>
        <w:t xml:space="preserve"> действий.</w:t>
      </w:r>
    </w:p>
    <w:p w:rsidR="00253E82" w:rsidRDefault="00253E82" w:rsidP="00253E82">
      <w:pPr>
        <w:ind w:firstLine="708"/>
        <w:jc w:val="both"/>
        <w:rPr>
          <w:rFonts w:ascii="Century Schoolbook" w:hAnsi="Century Schoolbook"/>
        </w:rPr>
      </w:pPr>
      <w:r>
        <w:rPr>
          <w:rFonts w:ascii="Century Schoolbook" w:hAnsi="Century Schoolbook"/>
        </w:rPr>
        <w:t xml:space="preserve">Оценка предметных результатов может проводиться как в ходе </w:t>
      </w:r>
      <w:proofErr w:type="spellStart"/>
      <w:r>
        <w:rPr>
          <w:rFonts w:ascii="Century Schoolbook" w:hAnsi="Century Schoolbook"/>
        </w:rPr>
        <w:t>неперсонифицированных</w:t>
      </w:r>
      <w:proofErr w:type="spellEnd"/>
      <w:r>
        <w:rPr>
          <w:rFonts w:ascii="Century Schoolbook" w:hAnsi="Century Schoolbook"/>
        </w:rPr>
        <w:t xml:space="preserve"> процедур с целью </w:t>
      </w:r>
      <w:proofErr w:type="gramStart"/>
      <w:r>
        <w:rPr>
          <w:rFonts w:ascii="Century Schoolbook" w:hAnsi="Century Schoolbook"/>
        </w:rPr>
        <w:t>оценки эффективности деятельности системы образования</w:t>
      </w:r>
      <w:proofErr w:type="gramEnd"/>
      <w:r>
        <w:rPr>
          <w:rFonts w:ascii="Century Schoolbook" w:hAnsi="Century Schoolbook"/>
        </w:rPr>
        <w:t xml:space="preserve"> и образовательного учреждения, так и в ходе персонифицированных процедур с целью итоговой оценки результатов учебной деятельности обучающихся на начальной ступени общего образования.</w:t>
      </w:r>
    </w:p>
    <w:p w:rsidR="00253E82" w:rsidRDefault="00253E82" w:rsidP="00253E82">
      <w:pPr>
        <w:ind w:firstLine="708"/>
        <w:jc w:val="both"/>
        <w:rPr>
          <w:rFonts w:ascii="Century Schoolbook" w:hAnsi="Century Schoolbook"/>
        </w:rPr>
      </w:pPr>
      <w:r>
        <w:rPr>
          <w:rFonts w:ascii="Century Schoolbook" w:hAnsi="Century Schoolbook"/>
          <w:b/>
        </w:rPr>
        <w:t>П</w:t>
      </w:r>
      <w:r>
        <w:rPr>
          <w:rFonts w:ascii="Century Schoolbook" w:hAnsi="Century Schoolbook"/>
        </w:rPr>
        <w:t xml:space="preserve">ри этом </w:t>
      </w:r>
      <w:r>
        <w:rPr>
          <w:rFonts w:ascii="Century Schoolbook" w:hAnsi="Century Schoolbook"/>
          <w:i/>
        </w:rPr>
        <w:t>итоговая оценка</w:t>
      </w:r>
      <w:r>
        <w:rPr>
          <w:rFonts w:ascii="Century Schoolbook" w:hAnsi="Century Schoolbook"/>
        </w:rPr>
        <w:t xml:space="preserve"> ограничивается контролем успешности освоения действий, выполняемых </w:t>
      </w:r>
      <w:proofErr w:type="gramStart"/>
      <w:r>
        <w:rPr>
          <w:rFonts w:ascii="Century Schoolbook" w:hAnsi="Century Schoolbook"/>
        </w:rPr>
        <w:t>обучающимися</w:t>
      </w:r>
      <w:proofErr w:type="gramEnd"/>
      <w:r>
        <w:rPr>
          <w:rFonts w:ascii="Century Schoolbook" w:hAnsi="Century Schoolbook"/>
        </w:rPr>
        <w:t xml:space="preserve"> с предметным содержанием, отражающим опорную систему знаний данного учебного курса. (</w:t>
      </w:r>
      <w:r>
        <w:rPr>
          <w:rFonts w:ascii="Century Schoolbook" w:hAnsi="Century Schoolbook"/>
          <w:b/>
        </w:rPr>
        <w:t>К</w:t>
      </w:r>
      <w:r>
        <w:rPr>
          <w:rFonts w:ascii="Century Schoolbook" w:hAnsi="Century Schoolbook"/>
        </w:rPr>
        <w:t xml:space="preserve">ак уже отмечалось, содержание заданий для итоговой оценки достижения предметных результатов курса строится вокруг изучаемого опорного учебного материала, представленного в разделе </w:t>
      </w:r>
      <w:r>
        <w:rPr>
          <w:rFonts w:ascii="Century Schoolbook" w:hAnsi="Century Schoolbook"/>
          <w:u w:val="single"/>
        </w:rPr>
        <w:t>«</w:t>
      </w:r>
      <w:r>
        <w:rPr>
          <w:rFonts w:ascii="Century Schoolbook" w:hAnsi="Century Schoolbook"/>
          <w:b/>
          <w:u w:val="single"/>
        </w:rPr>
        <w:t>В</w:t>
      </w:r>
      <w:r>
        <w:rPr>
          <w:rFonts w:ascii="Century Schoolbook" w:hAnsi="Century Schoolbook"/>
          <w:u w:val="single"/>
        </w:rPr>
        <w:t>ыпускник научится».)</w:t>
      </w:r>
    </w:p>
    <w:p w:rsidR="00253E82" w:rsidRDefault="00253E82" w:rsidP="00253E82">
      <w:pPr>
        <w:ind w:firstLine="708"/>
        <w:jc w:val="both"/>
        <w:rPr>
          <w:rFonts w:ascii="Century Schoolbook" w:hAnsi="Century Schoolbook"/>
        </w:rPr>
      </w:pPr>
      <w:r>
        <w:rPr>
          <w:rFonts w:ascii="Century Schoolbook" w:hAnsi="Century Schoolbook"/>
        </w:rPr>
        <w:t xml:space="preserve">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w:t>
      </w:r>
      <w:r>
        <w:rPr>
          <w:rFonts w:ascii="Century Schoolbook" w:hAnsi="Century Schoolbook"/>
          <w:b/>
        </w:rPr>
        <w:t>Р</w:t>
      </w:r>
      <w:r>
        <w:rPr>
          <w:rFonts w:ascii="Century Schoolbook" w:hAnsi="Century Schoolbook"/>
        </w:rPr>
        <w:t xml:space="preserve">езультаты накопленной оценки, полученной в ходе текущего и </w:t>
      </w:r>
      <w:r>
        <w:rPr>
          <w:rFonts w:ascii="Century Schoolbook" w:hAnsi="Century Schoolbook"/>
        </w:rPr>
        <w:lastRenderedPageBreak/>
        <w:t>промежуточного оценивания, фиксируются, например, в форме портфеля достижений и учитываются при определении итоговой оценки.</w:t>
      </w:r>
    </w:p>
    <w:p w:rsidR="00253E82" w:rsidRDefault="00253E82" w:rsidP="00253E82">
      <w:pPr>
        <w:ind w:firstLine="708"/>
        <w:jc w:val="both"/>
        <w:rPr>
          <w:rFonts w:ascii="Century Schoolbook" w:hAnsi="Century Schoolbook"/>
        </w:rPr>
      </w:pPr>
      <w:r>
        <w:rPr>
          <w:rFonts w:ascii="Century Schoolbook" w:hAnsi="Century Schoolbook"/>
        </w:rPr>
        <w:t xml:space="preserve">Содержание и процедуры оценки личностных, </w:t>
      </w:r>
      <w:proofErr w:type="spellStart"/>
      <w:r>
        <w:rPr>
          <w:rFonts w:ascii="Century Schoolbook" w:hAnsi="Century Schoolbook"/>
        </w:rPr>
        <w:t>метапредметных</w:t>
      </w:r>
      <w:proofErr w:type="spellEnd"/>
      <w:r>
        <w:rPr>
          <w:rFonts w:ascii="Century Schoolbook" w:hAnsi="Century Schoolbook"/>
        </w:rPr>
        <w:t xml:space="preserve"> и предметных результатов уточняются по мере введения Стандарта и конкретизации состава и содержания планируемых результатов освоения основной образовательной программы начального общего образования.</w:t>
      </w:r>
    </w:p>
    <w:p w:rsidR="00253E82" w:rsidRDefault="00253E82" w:rsidP="00253E82">
      <w:pPr>
        <w:ind w:firstLine="708"/>
        <w:jc w:val="both"/>
        <w:rPr>
          <w:rFonts w:ascii="Century Schoolbook" w:hAnsi="Century Schoolbook"/>
        </w:rPr>
      </w:pPr>
      <w:r>
        <w:rPr>
          <w:rFonts w:ascii="Century Schoolbook" w:hAnsi="Century Schoolbook"/>
          <w:b/>
        </w:rPr>
        <w:t>Н</w:t>
      </w:r>
      <w:r>
        <w:rPr>
          <w:rFonts w:ascii="Century Schoolbook" w:hAnsi="Century Schoolbook"/>
        </w:rPr>
        <w:t xml:space="preserve">а персонифицированную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w:t>
      </w:r>
      <w:proofErr w:type="spellStart"/>
      <w:r>
        <w:rPr>
          <w:rFonts w:ascii="Century Schoolbook" w:hAnsi="Century Schoolbook"/>
        </w:rPr>
        <w:t>общегообразования</w:t>
      </w:r>
      <w:proofErr w:type="spellEnd"/>
      <w:r>
        <w:rPr>
          <w:rFonts w:ascii="Century Schoolbook" w:hAnsi="Century Schoolbook"/>
        </w:rPr>
        <w:t xml:space="preserve">, выносятся только </w:t>
      </w:r>
      <w:r>
        <w:rPr>
          <w:rFonts w:ascii="Century Schoolbook" w:hAnsi="Century Schoolbook"/>
          <w:i/>
        </w:rPr>
        <w:t xml:space="preserve">предметные и </w:t>
      </w:r>
      <w:proofErr w:type="spellStart"/>
      <w:r>
        <w:rPr>
          <w:rFonts w:ascii="Century Schoolbook" w:hAnsi="Century Schoolbook"/>
          <w:i/>
        </w:rPr>
        <w:t>метапредметные</w:t>
      </w:r>
      <w:proofErr w:type="spellEnd"/>
      <w:r>
        <w:rPr>
          <w:rFonts w:ascii="Century Schoolbook" w:hAnsi="Century Schoolbook"/>
          <w:i/>
        </w:rPr>
        <w:t xml:space="preserve"> </w:t>
      </w:r>
      <w:r>
        <w:rPr>
          <w:rFonts w:ascii="Century Schoolbook" w:hAnsi="Century Schoolbook"/>
        </w:rPr>
        <w:t xml:space="preserve">результаты, описанные в разделе </w:t>
      </w:r>
      <w:r>
        <w:rPr>
          <w:rFonts w:ascii="Century Schoolbook" w:hAnsi="Century Schoolbook"/>
          <w:u w:val="single"/>
        </w:rPr>
        <w:t>«</w:t>
      </w:r>
      <w:r>
        <w:rPr>
          <w:rFonts w:ascii="Century Schoolbook" w:hAnsi="Century Schoolbook"/>
          <w:b/>
          <w:u w:val="single"/>
        </w:rPr>
        <w:t>В</w:t>
      </w:r>
      <w:r>
        <w:rPr>
          <w:rFonts w:ascii="Century Schoolbook" w:hAnsi="Century Schoolbook"/>
          <w:u w:val="single"/>
        </w:rPr>
        <w:t>ыпускник научится»</w:t>
      </w:r>
      <w:r>
        <w:rPr>
          <w:rFonts w:ascii="Century Schoolbook" w:hAnsi="Century Schoolbook"/>
        </w:rPr>
        <w:t xml:space="preserve"> планируемых результатов начального образования.</w:t>
      </w:r>
    </w:p>
    <w:p w:rsidR="00253E82" w:rsidRDefault="00253E82" w:rsidP="00253E82">
      <w:pPr>
        <w:ind w:firstLine="708"/>
        <w:jc w:val="both"/>
        <w:rPr>
          <w:rFonts w:ascii="Century Schoolbook" w:hAnsi="Century Schoolbook"/>
        </w:rPr>
      </w:pPr>
      <w:r>
        <w:rPr>
          <w:rFonts w:ascii="Century Schoolbook" w:hAnsi="Century Schoolbook"/>
          <w:b/>
        </w:rPr>
        <w:t>П</w:t>
      </w:r>
      <w:r>
        <w:rPr>
          <w:rFonts w:ascii="Century Schoolbook" w:hAnsi="Century Schoolbook"/>
        </w:rPr>
        <w:t xml:space="preserve">редметом итоговой оценки является </w:t>
      </w:r>
      <w:r>
        <w:rPr>
          <w:rFonts w:ascii="Century Schoolbook" w:hAnsi="Century Schoolbook"/>
          <w:i/>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Pr>
          <w:rFonts w:ascii="Century Schoolbook" w:hAnsi="Century Schoolbook"/>
        </w:rPr>
        <w:t xml:space="preserve">, в том числе на основе </w:t>
      </w:r>
      <w:proofErr w:type="spellStart"/>
      <w:r>
        <w:rPr>
          <w:rFonts w:ascii="Century Schoolbook" w:hAnsi="Century Schoolbook"/>
        </w:rPr>
        <w:t>метапредметных</w:t>
      </w:r>
      <w:proofErr w:type="spellEnd"/>
      <w:r>
        <w:rPr>
          <w:rFonts w:ascii="Century Schoolbook" w:hAnsi="Century Schoolbook"/>
        </w:rPr>
        <w:t xml:space="preserve"> действий.</w:t>
      </w:r>
    </w:p>
    <w:p w:rsidR="00253E82" w:rsidRDefault="00253E82" w:rsidP="00253E82">
      <w:pPr>
        <w:ind w:firstLine="708"/>
        <w:jc w:val="both"/>
        <w:rPr>
          <w:rFonts w:ascii="Century Schoolbook" w:hAnsi="Century Schoolbook"/>
        </w:rPr>
      </w:pPr>
      <w:r>
        <w:rPr>
          <w:rFonts w:ascii="Century Schoolbook" w:hAnsi="Century Schoolbook"/>
        </w:rPr>
        <w:t xml:space="preserve">Способность к решению иного класса задач является предметом различного рода </w:t>
      </w:r>
      <w:proofErr w:type="spellStart"/>
      <w:r>
        <w:rPr>
          <w:rFonts w:ascii="Century Schoolbook" w:hAnsi="Century Schoolbook"/>
        </w:rPr>
        <w:t>неперсонифицированных</w:t>
      </w:r>
      <w:proofErr w:type="spellEnd"/>
      <w:r>
        <w:rPr>
          <w:rFonts w:ascii="Century Schoolbook" w:hAnsi="Century Schoolbook"/>
        </w:rPr>
        <w:t xml:space="preserve"> обследований.</w:t>
      </w:r>
    </w:p>
    <w:p w:rsidR="00253E82" w:rsidRDefault="00253E82" w:rsidP="00253E82">
      <w:pPr>
        <w:ind w:firstLine="708"/>
        <w:jc w:val="both"/>
        <w:rPr>
          <w:rFonts w:ascii="Century Schoolbook" w:hAnsi="Century Schoolbook"/>
        </w:rPr>
      </w:pPr>
      <w:r>
        <w:rPr>
          <w:rFonts w:ascii="Century Schoolbook" w:hAnsi="Century Schoolbook"/>
          <w:b/>
        </w:rPr>
        <w:t>Н</w:t>
      </w:r>
      <w:r>
        <w:rPr>
          <w:rFonts w:ascii="Century Schoolbook" w:hAnsi="Century Schoolbook"/>
        </w:rPr>
        <w:t xml:space="preserve">а начальной ступени общего образования особое значение для продолжения образования имеет усвоение обучающимися </w:t>
      </w:r>
      <w:r>
        <w:rPr>
          <w:rFonts w:ascii="Century Schoolbook" w:hAnsi="Century Schoolbook"/>
          <w:i/>
        </w:rPr>
        <w:t>опорной системы знаний по русскому языку и математике</w:t>
      </w:r>
      <w:r>
        <w:rPr>
          <w:rFonts w:ascii="Century Schoolbook" w:hAnsi="Century Schoolbook"/>
        </w:rPr>
        <w:t xml:space="preserve"> и овладение следующими </w:t>
      </w:r>
      <w:proofErr w:type="spellStart"/>
      <w:r>
        <w:rPr>
          <w:rFonts w:ascii="Century Schoolbook" w:hAnsi="Century Schoolbook"/>
        </w:rPr>
        <w:t>метапредметными</w:t>
      </w:r>
      <w:proofErr w:type="spellEnd"/>
      <w:r>
        <w:rPr>
          <w:rFonts w:ascii="Century Schoolbook" w:hAnsi="Century Schoolbook"/>
        </w:rPr>
        <w:t xml:space="preserve"> действиями:</w:t>
      </w:r>
    </w:p>
    <w:p w:rsidR="00253E82" w:rsidRDefault="00253E82" w:rsidP="00253E82">
      <w:pPr>
        <w:ind w:firstLine="708"/>
        <w:jc w:val="both"/>
        <w:rPr>
          <w:rFonts w:ascii="Century Schoolbook" w:hAnsi="Century Schoolbook"/>
        </w:rPr>
      </w:pPr>
      <w:r>
        <w:rPr>
          <w:rFonts w:ascii="Century Schoolbook" w:hAnsi="Century Schoolbook"/>
        </w:rPr>
        <w:t xml:space="preserve">• </w:t>
      </w:r>
      <w:proofErr w:type="gramStart"/>
      <w:r>
        <w:rPr>
          <w:rFonts w:ascii="Century Schoolbook" w:hAnsi="Century Schoolbook"/>
          <w:i/>
        </w:rPr>
        <w:t>речевыми</w:t>
      </w:r>
      <w:proofErr w:type="gramEnd"/>
      <w:r>
        <w:rPr>
          <w:rFonts w:ascii="Century Schoolbook" w:hAnsi="Century Schoolbook"/>
        </w:rPr>
        <w:t xml:space="preserve">, среди которых следует выделить </w:t>
      </w:r>
      <w:r>
        <w:rPr>
          <w:rFonts w:ascii="Century Schoolbook" w:hAnsi="Century Schoolbook"/>
          <w:i/>
        </w:rPr>
        <w:t>навыки осознанного чтения и работы с информацией,</w:t>
      </w:r>
      <w:r>
        <w:rPr>
          <w:rFonts w:ascii="Century Schoolbook" w:hAnsi="Century Schoolbook"/>
        </w:rPr>
        <w:t xml:space="preserve"> а также </w:t>
      </w:r>
    </w:p>
    <w:p w:rsidR="00253E82" w:rsidRDefault="00253E82" w:rsidP="00253E82">
      <w:pPr>
        <w:ind w:firstLine="708"/>
        <w:jc w:val="both"/>
        <w:rPr>
          <w:rFonts w:ascii="Century Schoolbook" w:hAnsi="Century Schoolbook"/>
        </w:rPr>
      </w:pPr>
      <w:r>
        <w:rPr>
          <w:rFonts w:ascii="Century Schoolbook" w:hAnsi="Century Schoolbook"/>
        </w:rPr>
        <w:t xml:space="preserve">• </w:t>
      </w:r>
      <w:r>
        <w:rPr>
          <w:rFonts w:ascii="Century Schoolbook" w:hAnsi="Century Schoolbook"/>
          <w:i/>
        </w:rPr>
        <w:t>коммуникативными</w:t>
      </w:r>
      <w:r>
        <w:rPr>
          <w:rFonts w:ascii="Century Schoolbook" w:hAnsi="Century Schoolbook"/>
        </w:rPr>
        <w:t>, необходимыми для учебного сотрудничества с учителем и сверстниками.</w:t>
      </w:r>
    </w:p>
    <w:p w:rsidR="00253E82" w:rsidRDefault="00253E82" w:rsidP="00253E82">
      <w:pPr>
        <w:ind w:firstLine="708"/>
        <w:jc w:val="both"/>
        <w:rPr>
          <w:rFonts w:ascii="Century Schoolbook" w:hAnsi="Century Schoolbook"/>
        </w:rPr>
      </w:pPr>
      <w:r>
        <w:rPr>
          <w:rFonts w:ascii="Century Schoolbook" w:hAnsi="Century Schoolbook"/>
          <w:b/>
        </w:rPr>
        <w:t>Е</w:t>
      </w:r>
      <w:r>
        <w:rPr>
          <w:rFonts w:ascii="Century Schoolbook" w:hAnsi="Century Schoolbook"/>
        </w:rPr>
        <w:t xml:space="preserve">щё одна особенность предлагаемой системы оценки — </w:t>
      </w:r>
      <w:r>
        <w:rPr>
          <w:rFonts w:ascii="Century Schoolbook" w:hAnsi="Century Schoolbook"/>
          <w:i/>
        </w:rPr>
        <w:t>уровневый подход</w:t>
      </w:r>
      <w:r>
        <w:rPr>
          <w:rFonts w:ascii="Century Schoolbook" w:hAnsi="Century Schoolbook"/>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обучающегося, а необходимый для продолжения образования и реально достигаемый большинством обучающихся  опорный уровень образовательных достижений. </w:t>
      </w:r>
      <w:r>
        <w:rPr>
          <w:rFonts w:ascii="Century Schoolbook" w:hAnsi="Century Schoolbook"/>
          <w:b/>
        </w:rPr>
        <w:t>Д</w:t>
      </w:r>
      <w:r>
        <w:rPr>
          <w:rFonts w:ascii="Century Schoolbook" w:hAnsi="Century Schoolbook"/>
        </w:rPr>
        <w:t xml:space="preserve">остижение этого опорного уровня интерпретируется как безусловный учебный успех ребёнка, как исполнение им или ею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w:t>
      </w:r>
      <w:proofErr w:type="gramStart"/>
      <w:r>
        <w:rPr>
          <w:rFonts w:ascii="Century Schoolbook" w:hAnsi="Century Schoolbook"/>
        </w:rPr>
        <w:t>обучающихся</w:t>
      </w:r>
      <w:proofErr w:type="gramEnd"/>
      <w:r>
        <w:rPr>
          <w:rFonts w:ascii="Century Schoolbook" w:hAnsi="Century Schoolbook"/>
        </w:rPr>
        <w:t>, выстраивать  индивидуальные траектории движения с учётом «зоны ближайшего развития».</w:t>
      </w:r>
    </w:p>
    <w:p w:rsidR="00253E82" w:rsidRDefault="00253E82" w:rsidP="00253E82">
      <w:pPr>
        <w:ind w:firstLine="708"/>
        <w:jc w:val="both"/>
        <w:rPr>
          <w:rFonts w:ascii="Century Schoolbook" w:hAnsi="Century Schoolbook"/>
        </w:rPr>
      </w:pPr>
      <w:r>
        <w:rPr>
          <w:rFonts w:ascii="Century Schoolbook" w:hAnsi="Century Schoolbook"/>
          <w:b/>
        </w:rPr>
        <w:t>Р</w:t>
      </w:r>
      <w:r>
        <w:rPr>
          <w:rFonts w:ascii="Century Schoolbook" w:hAnsi="Century Schoolbook"/>
        </w:rPr>
        <w:t xml:space="preserve">еализация уровневого подхода к </w:t>
      </w:r>
      <w:r>
        <w:rPr>
          <w:rFonts w:ascii="Century Schoolbook" w:hAnsi="Century Schoolbook"/>
          <w:i/>
        </w:rPr>
        <w:t>разработке инструментария и представлению результатов</w:t>
      </w:r>
      <w:r>
        <w:rPr>
          <w:rFonts w:ascii="Century Schoolbook" w:hAnsi="Century Schoolbook"/>
        </w:rPr>
        <w:t xml:space="preserve"> связана также с принятыми в теории и практике педагогических измерений требованиями к построению шкал оценивания и описанию результатов измерений.</w:t>
      </w:r>
    </w:p>
    <w:p w:rsidR="00253E82" w:rsidRDefault="00253E82" w:rsidP="00253E82">
      <w:pPr>
        <w:ind w:firstLine="708"/>
        <w:jc w:val="both"/>
        <w:rPr>
          <w:rFonts w:ascii="Century Schoolbook" w:hAnsi="Century Schoolbook"/>
        </w:rPr>
      </w:pPr>
      <w:r>
        <w:rPr>
          <w:rFonts w:ascii="Century Schoolbook" w:hAnsi="Century Schoolbook"/>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253E82" w:rsidRDefault="00253E82" w:rsidP="00253E82">
      <w:pPr>
        <w:ind w:left="708"/>
        <w:jc w:val="both"/>
        <w:rPr>
          <w:rFonts w:ascii="Century Schoolbook" w:hAnsi="Century Schoolbook"/>
          <w:b/>
        </w:rPr>
      </w:pPr>
      <w:r>
        <w:rPr>
          <w:rFonts w:ascii="Century Schoolbook" w:hAnsi="Century Schoolbook"/>
          <w:b/>
          <w:i/>
        </w:rPr>
        <w:t xml:space="preserve"> Организация накопительной системы оценки. Портфель достижений</w:t>
      </w:r>
    </w:p>
    <w:p w:rsidR="00253E82" w:rsidRDefault="00253E82" w:rsidP="00253E82">
      <w:pPr>
        <w:ind w:firstLine="708"/>
        <w:jc w:val="both"/>
        <w:rPr>
          <w:rFonts w:ascii="Century Schoolbook" w:hAnsi="Century Schoolbook"/>
          <w:b/>
        </w:rPr>
      </w:pPr>
      <w:r>
        <w:rPr>
          <w:rFonts w:ascii="Century Schoolbook" w:hAnsi="Century Schoolbook"/>
        </w:rPr>
        <w:lastRenderedPageBreak/>
        <w:t xml:space="preserve">Оптимальным способом организации накопительной системы оценки является </w:t>
      </w:r>
      <w:r>
        <w:rPr>
          <w:rFonts w:ascii="Century Schoolbook" w:hAnsi="Century Schoolbook"/>
          <w:b/>
          <w:i/>
        </w:rPr>
        <w:t xml:space="preserve">портфель достижений </w:t>
      </w:r>
      <w:r>
        <w:rPr>
          <w:rFonts w:ascii="Century Schoolbook" w:hAnsi="Century Schoolbook"/>
          <w:i/>
        </w:rPr>
        <w:t>обучающегося</w:t>
      </w:r>
      <w:r>
        <w:rPr>
          <w:rFonts w:ascii="Century Schoolbook" w:hAnsi="Century Schoolbook"/>
        </w:rPr>
        <w:t xml:space="preserve"> понимаемый как сборник работ и результатов обучающегося, который демонстрирует его усилия, прогресс и достижения в различных областях. </w:t>
      </w:r>
      <w:r>
        <w:rPr>
          <w:rFonts w:ascii="Century Schoolbook" w:hAnsi="Century Schoolbook"/>
          <w:b/>
        </w:rPr>
        <w:t>П</w:t>
      </w:r>
      <w:r>
        <w:rPr>
          <w:rFonts w:ascii="Century Schoolbook" w:hAnsi="Century Schoolbook"/>
        </w:rPr>
        <w:t>ри этом материалы портфеля</w:t>
      </w:r>
      <w:r>
        <w:rPr>
          <w:rFonts w:ascii="Century Schoolbook" w:hAnsi="Century Schoolbook"/>
          <w:b/>
        </w:rPr>
        <w:t xml:space="preserve"> </w:t>
      </w:r>
      <w:r>
        <w:rPr>
          <w:rFonts w:ascii="Century Schoolbook" w:hAnsi="Century Schoolbook"/>
        </w:rPr>
        <w:t>достижений должны допускать проведение независимой внешней оценки, например при проведении аттестации педагогов.</w:t>
      </w:r>
    </w:p>
    <w:p w:rsidR="00253E82" w:rsidRDefault="00253E82" w:rsidP="00253E82">
      <w:pPr>
        <w:ind w:firstLine="708"/>
        <w:jc w:val="both"/>
        <w:rPr>
          <w:rFonts w:ascii="Century Schoolbook" w:hAnsi="Century Schoolbook"/>
        </w:rPr>
      </w:pPr>
      <w:r>
        <w:rPr>
          <w:rFonts w:ascii="Century Schoolbook" w:hAnsi="Century Schoolbook"/>
          <w:b/>
        </w:rPr>
        <w:t>П</w:t>
      </w:r>
      <w:r>
        <w:rPr>
          <w:rFonts w:ascii="Century Schoolbook" w:hAnsi="Century Schoolbook"/>
        </w:rPr>
        <w:t xml:space="preserve">ортфель достижений может быть отнесён к разряду аутентичных1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w:t>
      </w:r>
      <w:proofErr w:type="spellStart"/>
      <w:r>
        <w:rPr>
          <w:rFonts w:ascii="Century Schoolbook" w:hAnsi="Century Schoolbook"/>
        </w:rPr>
        <w:t>деятельности</w:t>
      </w:r>
      <w:proofErr w:type="gramStart"/>
      <w:r>
        <w:rPr>
          <w:rFonts w:ascii="Century Schoolbook" w:hAnsi="Century Schoolbook"/>
        </w:rPr>
        <w:t>,к</w:t>
      </w:r>
      <w:proofErr w:type="gramEnd"/>
      <w:r>
        <w:rPr>
          <w:rFonts w:ascii="Century Schoolbook" w:hAnsi="Century Schoolbook"/>
        </w:rPr>
        <w:t>ак</w:t>
      </w:r>
      <w:proofErr w:type="spellEnd"/>
      <w:r>
        <w:rPr>
          <w:rFonts w:ascii="Century Schoolbook" w:hAnsi="Century Schoolbook"/>
        </w:rPr>
        <w:t xml:space="preserve"> самоконтроль, самооценка, рефлексия и т. д.).</w:t>
      </w:r>
    </w:p>
    <w:p w:rsidR="00253E82" w:rsidRDefault="00253E82" w:rsidP="00253E82">
      <w:pPr>
        <w:ind w:firstLine="708"/>
        <w:jc w:val="both"/>
        <w:rPr>
          <w:rFonts w:ascii="Century Schoolbook" w:hAnsi="Century Schoolbook"/>
        </w:rPr>
      </w:pPr>
      <w:r>
        <w:rPr>
          <w:rFonts w:ascii="Century Schoolbook" w:hAnsi="Century Schoolbook"/>
          <w:b/>
        </w:rPr>
        <w:t>П</w:t>
      </w:r>
      <w:r>
        <w:rPr>
          <w:rFonts w:ascii="Century Schoolbook" w:hAnsi="Century Schoolbook"/>
        </w:rPr>
        <w:t>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253E82" w:rsidRDefault="00253E82" w:rsidP="00253E82">
      <w:pPr>
        <w:ind w:firstLine="708"/>
        <w:jc w:val="both"/>
        <w:rPr>
          <w:rFonts w:ascii="Century Schoolbook" w:hAnsi="Century Schoolbook"/>
        </w:rPr>
      </w:pPr>
      <w:r>
        <w:rPr>
          <w:rFonts w:ascii="Century Schoolbook" w:hAnsi="Century Schoolbook"/>
        </w:rPr>
        <w:t xml:space="preserve">• поддерживать высокую учебную мотивацию </w:t>
      </w:r>
      <w:proofErr w:type="gramStart"/>
      <w:r>
        <w:rPr>
          <w:rFonts w:ascii="Century Schoolbook" w:hAnsi="Century Schoolbook"/>
        </w:rPr>
        <w:t>обучающихся</w:t>
      </w:r>
      <w:proofErr w:type="gramEnd"/>
      <w:r>
        <w:rPr>
          <w:rFonts w:ascii="Century Schoolbook" w:hAnsi="Century Schoolbook"/>
        </w:rPr>
        <w:t>;</w:t>
      </w:r>
    </w:p>
    <w:p w:rsidR="00253E82" w:rsidRDefault="00253E82" w:rsidP="00253E82">
      <w:pPr>
        <w:ind w:firstLine="708"/>
        <w:jc w:val="both"/>
        <w:rPr>
          <w:rFonts w:ascii="Century Schoolbook" w:hAnsi="Century Schoolbook"/>
        </w:rPr>
      </w:pPr>
      <w:r>
        <w:rPr>
          <w:rFonts w:ascii="Century Schoolbook" w:hAnsi="Century Schoolbook"/>
        </w:rPr>
        <w:t>• поощрять их активность и самостоятельность, расширять возможности обучения и самообучения;</w:t>
      </w:r>
    </w:p>
    <w:p w:rsidR="00253E82" w:rsidRDefault="00253E82" w:rsidP="00253E82">
      <w:pPr>
        <w:ind w:firstLine="708"/>
        <w:jc w:val="both"/>
        <w:rPr>
          <w:rFonts w:ascii="Century Schoolbook" w:hAnsi="Century Schoolbook"/>
        </w:rPr>
      </w:pPr>
      <w:r>
        <w:rPr>
          <w:rFonts w:ascii="Century Schoolbook" w:hAnsi="Century Schoolbook"/>
        </w:rPr>
        <w:t xml:space="preserve">• развивать навыки рефлексивной и оценочной (в том числе </w:t>
      </w:r>
      <w:proofErr w:type="spellStart"/>
      <w:r>
        <w:rPr>
          <w:rFonts w:ascii="Century Schoolbook" w:hAnsi="Century Schoolbook"/>
        </w:rPr>
        <w:t>самооценочной</w:t>
      </w:r>
      <w:proofErr w:type="spellEnd"/>
      <w:r>
        <w:rPr>
          <w:rFonts w:ascii="Century Schoolbook" w:hAnsi="Century Schoolbook"/>
        </w:rPr>
        <w:t xml:space="preserve">) деятельности </w:t>
      </w:r>
      <w:proofErr w:type="gramStart"/>
      <w:r>
        <w:rPr>
          <w:rFonts w:ascii="Century Schoolbook" w:hAnsi="Century Schoolbook"/>
        </w:rPr>
        <w:t>обучающихся</w:t>
      </w:r>
      <w:proofErr w:type="gramEnd"/>
      <w:r>
        <w:rPr>
          <w:rFonts w:ascii="Century Schoolbook" w:hAnsi="Century Schoolbook"/>
        </w:rPr>
        <w:t>;</w:t>
      </w:r>
    </w:p>
    <w:p w:rsidR="00253E82" w:rsidRDefault="00253E82" w:rsidP="00253E82">
      <w:pPr>
        <w:ind w:firstLine="708"/>
        <w:jc w:val="both"/>
        <w:rPr>
          <w:rFonts w:ascii="Century Schoolbook" w:hAnsi="Century Schoolbook"/>
        </w:rPr>
      </w:pPr>
      <w:r>
        <w:rPr>
          <w:rFonts w:ascii="Century Schoolbook" w:hAnsi="Century Schoolbook"/>
        </w:rPr>
        <w:t xml:space="preserve">• формировать умение учиться — ставить цели, планировать и организовывать собственную учебную деятельность. </w:t>
      </w:r>
    </w:p>
    <w:p w:rsidR="00253E82" w:rsidRDefault="00253E82" w:rsidP="00253E82">
      <w:pPr>
        <w:ind w:firstLine="708"/>
        <w:jc w:val="both"/>
        <w:rPr>
          <w:rFonts w:ascii="Century Schoolbook" w:hAnsi="Century Schoolbook"/>
        </w:rPr>
      </w:pPr>
      <w:r>
        <w:rPr>
          <w:rFonts w:ascii="Century Schoolbook" w:hAnsi="Century Schoolbook"/>
          <w:b/>
        </w:rPr>
        <w:t>В</w:t>
      </w:r>
      <w:r>
        <w:rPr>
          <w:rFonts w:ascii="Century Schoolbook" w:hAnsi="Century Schoolbook"/>
        </w:rPr>
        <w:t xml:space="preserve">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253E82" w:rsidRDefault="00253E82" w:rsidP="00253E82">
      <w:pPr>
        <w:ind w:firstLine="708"/>
        <w:jc w:val="both"/>
        <w:rPr>
          <w:rFonts w:ascii="Century Schoolbook" w:hAnsi="Century Schoolbook"/>
        </w:rPr>
      </w:pPr>
      <w:r>
        <w:rPr>
          <w:rFonts w:ascii="Century Schoolbook" w:hAnsi="Century Schoolbook"/>
          <w:b/>
        </w:rPr>
        <w:t xml:space="preserve">В </w:t>
      </w:r>
      <w:r>
        <w:rPr>
          <w:rFonts w:ascii="Century Schoolbook" w:hAnsi="Century Schoolbook"/>
        </w:rPr>
        <w:t>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 то есть отвечающих задачам образования и рассматриваемых в реальном контексте.</w:t>
      </w:r>
    </w:p>
    <w:p w:rsidR="00253E82" w:rsidRDefault="00253E82" w:rsidP="00253E82">
      <w:pPr>
        <w:ind w:firstLine="708"/>
        <w:jc w:val="both"/>
        <w:rPr>
          <w:rFonts w:ascii="Century Schoolbook" w:hAnsi="Century Schoolbook"/>
        </w:rPr>
      </w:pPr>
      <w:r>
        <w:rPr>
          <w:rFonts w:ascii="Century Schoolbook" w:hAnsi="Century Schoolbook"/>
          <w:b/>
          <w:i/>
        </w:rPr>
        <w:t>1. Выборки детских работ — формальных и творческих</w:t>
      </w:r>
      <w:r>
        <w:rPr>
          <w:rFonts w:ascii="Century Schoolbook" w:hAnsi="Century Schoolbook"/>
        </w:rPr>
        <w:t xml:space="preserve">, выполненных в ходе обязательных учебных занятий по всем изучаемым предметам, а также в ходе посещаемых </w:t>
      </w:r>
      <w:proofErr w:type="gramStart"/>
      <w:r>
        <w:rPr>
          <w:rFonts w:ascii="Century Schoolbook" w:hAnsi="Century Schoolbook"/>
        </w:rPr>
        <w:t>обучающимися</w:t>
      </w:r>
      <w:proofErr w:type="gramEnd"/>
      <w:r>
        <w:rPr>
          <w:rFonts w:ascii="Century Schoolbook" w:hAnsi="Century Schoolbook"/>
        </w:rPr>
        <w:t xml:space="preserve">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 Обязательной составляющей портфеля достижений являются материалы </w:t>
      </w:r>
      <w:r>
        <w:rPr>
          <w:rFonts w:ascii="Century Schoolbook" w:hAnsi="Century Schoolbook"/>
          <w:i/>
        </w:rPr>
        <w:t xml:space="preserve">стартовой диагностики, промежуточных </w:t>
      </w:r>
      <w:r>
        <w:rPr>
          <w:rFonts w:ascii="Century Schoolbook" w:hAnsi="Century Schoolbook"/>
        </w:rPr>
        <w:t>и</w:t>
      </w:r>
      <w:r>
        <w:rPr>
          <w:rFonts w:ascii="Century Schoolbook" w:hAnsi="Century Schoolbook"/>
          <w:i/>
        </w:rPr>
        <w:t xml:space="preserve"> итоговых стандартизированных работ</w:t>
      </w:r>
      <w:r>
        <w:rPr>
          <w:rFonts w:ascii="Century Schoolbook" w:hAnsi="Century Schoolbook"/>
        </w:rPr>
        <w:t xml:space="preserve"> по отдельным предметам. 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w:t>
      </w:r>
      <w:r>
        <w:rPr>
          <w:rFonts w:ascii="Century Schoolbook" w:hAnsi="Century Schoolbook"/>
          <w:b/>
        </w:rPr>
        <w:t>П</w:t>
      </w:r>
      <w:r>
        <w:rPr>
          <w:rFonts w:ascii="Century Schoolbook" w:hAnsi="Century Schoolbook"/>
        </w:rPr>
        <w:t>римерами такого рода работ могут быть:</w:t>
      </w:r>
    </w:p>
    <w:p w:rsidR="00253E82" w:rsidRDefault="00253E82" w:rsidP="00253E82">
      <w:pPr>
        <w:ind w:firstLine="708"/>
        <w:jc w:val="both"/>
        <w:rPr>
          <w:rFonts w:ascii="Century Schoolbook" w:hAnsi="Century Schoolbook"/>
        </w:rPr>
      </w:pPr>
      <w:r>
        <w:rPr>
          <w:rFonts w:ascii="Century Schoolbook" w:hAnsi="Century Schoolbook"/>
        </w:rPr>
        <w:t xml:space="preserve">• </w:t>
      </w:r>
      <w:r>
        <w:rPr>
          <w:rFonts w:ascii="Century Schoolbook" w:hAnsi="Century Schoolbook"/>
          <w:i/>
        </w:rPr>
        <w:t>по русскому языку и литературному чтению, иностранному языку</w:t>
      </w:r>
      <w:r>
        <w:rPr>
          <w:rFonts w:ascii="Century Schoolbook" w:hAnsi="Century Schoolbook"/>
        </w:rPr>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w:t>
      </w:r>
    </w:p>
    <w:p w:rsidR="00253E82" w:rsidRDefault="00253E82" w:rsidP="00253E82">
      <w:pPr>
        <w:jc w:val="both"/>
        <w:rPr>
          <w:rFonts w:ascii="Century Schoolbook" w:hAnsi="Century Schoolbook"/>
        </w:rPr>
      </w:pPr>
      <w:r>
        <w:rPr>
          <w:rFonts w:ascii="Century Schoolbook" w:hAnsi="Century Schoolbook"/>
        </w:rPr>
        <w:t>детей, материалы их самоанализа и рефлексии и т. п.;</w:t>
      </w:r>
    </w:p>
    <w:p w:rsidR="00253E82" w:rsidRDefault="00253E82" w:rsidP="00253E82">
      <w:pPr>
        <w:ind w:firstLine="708"/>
        <w:jc w:val="both"/>
        <w:rPr>
          <w:rFonts w:ascii="Century Schoolbook" w:hAnsi="Century Schoolbook"/>
        </w:rPr>
      </w:pPr>
      <w:r>
        <w:rPr>
          <w:rFonts w:ascii="Century Schoolbook" w:hAnsi="Century Schoolbook"/>
        </w:rPr>
        <w:t xml:space="preserve">• </w:t>
      </w:r>
      <w:r>
        <w:rPr>
          <w:rFonts w:ascii="Century Schoolbook" w:hAnsi="Century Schoolbook"/>
          <w:i/>
        </w:rPr>
        <w:t>по математике</w:t>
      </w:r>
      <w:r>
        <w:rPr>
          <w:rFonts w:ascii="Century Schoolbook" w:hAnsi="Century Schoolbook"/>
        </w:rPr>
        <w:t xml:space="preserve"> —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w:t>
      </w:r>
    </w:p>
    <w:p w:rsidR="00253E82" w:rsidRDefault="00253E82" w:rsidP="00253E82">
      <w:pPr>
        <w:ind w:firstLine="708"/>
        <w:jc w:val="both"/>
        <w:rPr>
          <w:rFonts w:ascii="Century Schoolbook" w:hAnsi="Century Schoolbook"/>
        </w:rPr>
      </w:pPr>
      <w:r>
        <w:rPr>
          <w:rFonts w:ascii="Century Schoolbook" w:hAnsi="Century Schoolbook"/>
        </w:rPr>
        <w:lastRenderedPageBreak/>
        <w:t xml:space="preserve">• </w:t>
      </w:r>
      <w:r>
        <w:rPr>
          <w:rFonts w:ascii="Century Schoolbook" w:hAnsi="Century Schoolbook"/>
          <w:i/>
        </w:rPr>
        <w:t>по окружающему миру</w:t>
      </w:r>
      <w:r>
        <w:rPr>
          <w:rFonts w:ascii="Century Schoolbook" w:hAnsi="Century Schoolbook"/>
        </w:rPr>
        <w:t xml:space="preserve">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w:t>
      </w:r>
    </w:p>
    <w:p w:rsidR="00253E82" w:rsidRDefault="00253E82" w:rsidP="00253E82">
      <w:pPr>
        <w:ind w:firstLine="708"/>
        <w:jc w:val="both"/>
        <w:rPr>
          <w:rFonts w:ascii="Century Schoolbook" w:hAnsi="Century Schoolbook"/>
        </w:rPr>
      </w:pPr>
      <w:r>
        <w:rPr>
          <w:rFonts w:ascii="Century Schoolbook" w:hAnsi="Century Schoolbook"/>
        </w:rPr>
        <w:t xml:space="preserve">• </w:t>
      </w:r>
      <w:r>
        <w:rPr>
          <w:rFonts w:ascii="Century Schoolbook" w:hAnsi="Century Schoolbook"/>
          <w:i/>
        </w:rPr>
        <w:t>по предметам эстетического цикла</w:t>
      </w:r>
      <w:r>
        <w:rPr>
          <w:rFonts w:ascii="Century Schoolbook" w:hAnsi="Century Schoolbook"/>
        </w:rPr>
        <w:t xml:space="preserve">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253E82" w:rsidRDefault="00253E82" w:rsidP="00253E82">
      <w:pPr>
        <w:ind w:firstLine="708"/>
        <w:jc w:val="both"/>
        <w:rPr>
          <w:rFonts w:ascii="Century Schoolbook" w:hAnsi="Century Schoolbook"/>
        </w:rPr>
      </w:pPr>
      <w:r>
        <w:rPr>
          <w:rFonts w:ascii="Century Schoolbook" w:hAnsi="Century Schoolbook"/>
        </w:rPr>
        <w:t xml:space="preserve">• </w:t>
      </w:r>
      <w:r>
        <w:rPr>
          <w:rFonts w:ascii="Century Schoolbook" w:hAnsi="Century Schoolbook"/>
          <w:i/>
        </w:rPr>
        <w:t>по технологии</w:t>
      </w:r>
      <w:r>
        <w:rPr>
          <w:rFonts w:ascii="Century Schoolbook" w:hAnsi="Century Schoolbook"/>
        </w:rPr>
        <w:t xml:space="preserve"> — фото -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253E82" w:rsidRDefault="00253E82" w:rsidP="00253E82">
      <w:pPr>
        <w:ind w:firstLine="708"/>
        <w:jc w:val="both"/>
        <w:rPr>
          <w:rFonts w:ascii="Century Schoolbook" w:hAnsi="Century Schoolbook"/>
        </w:rPr>
      </w:pPr>
      <w:r>
        <w:rPr>
          <w:rFonts w:ascii="Century Schoolbook" w:hAnsi="Century Schoolbook"/>
        </w:rPr>
        <w:t xml:space="preserve">• </w:t>
      </w:r>
      <w:r>
        <w:rPr>
          <w:rFonts w:ascii="Century Schoolbook" w:hAnsi="Century Schoolbook"/>
          <w:i/>
        </w:rPr>
        <w:t>по физкультуре</w:t>
      </w:r>
      <w:r>
        <w:rPr>
          <w:rFonts w:ascii="Century Schoolbook" w:hAnsi="Century Schoolbook"/>
        </w:rPr>
        <w:t xml:space="preserve">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253E82" w:rsidRDefault="00253E82" w:rsidP="00253E82">
      <w:pPr>
        <w:ind w:firstLine="708"/>
        <w:jc w:val="both"/>
        <w:rPr>
          <w:rFonts w:ascii="Century Schoolbook" w:hAnsi="Century Schoolbook"/>
        </w:rPr>
      </w:pPr>
      <w:r>
        <w:rPr>
          <w:rFonts w:ascii="Century Schoolbook" w:hAnsi="Century Schoolbook"/>
          <w:b/>
          <w:i/>
        </w:rPr>
        <w:t xml:space="preserve">2. Систематизированные материалы наблюдений </w:t>
      </w:r>
      <w:r>
        <w:rPr>
          <w:rFonts w:ascii="Century Schoolbook" w:hAnsi="Century Schoolbook"/>
          <w:i/>
        </w:rPr>
        <w:t>(оценочные листы, материалы и листы наблюдений и т. п.)</w:t>
      </w:r>
      <w:r>
        <w:rPr>
          <w:rFonts w:ascii="Century Schoolbook" w:hAnsi="Century Schoolbook"/>
        </w:rPr>
        <w:t xml:space="preserve"> за процессом овладения универсальными учебными действиями, которые ведут учителя начальных классов (выступающие и в роли </w:t>
      </w:r>
      <w:proofErr w:type="spellStart"/>
      <w:r>
        <w:rPr>
          <w:rFonts w:ascii="Century Schoolbook" w:hAnsi="Century Schoolbook"/>
        </w:rPr>
        <w:t>учителяпредметника</w:t>
      </w:r>
      <w:proofErr w:type="spellEnd"/>
      <w:r>
        <w:rPr>
          <w:rFonts w:ascii="Century Schoolbook" w:hAnsi="Century Schoolbook"/>
        </w:rPr>
        <w:t>,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253E82" w:rsidRDefault="00253E82" w:rsidP="00253E82">
      <w:pPr>
        <w:ind w:firstLine="708"/>
        <w:jc w:val="both"/>
        <w:rPr>
          <w:rFonts w:ascii="Century Schoolbook" w:hAnsi="Century Schoolbook"/>
          <w:i/>
        </w:rPr>
      </w:pPr>
      <w:r>
        <w:rPr>
          <w:rFonts w:ascii="Century Schoolbook" w:hAnsi="Century Schoolbook"/>
          <w:i/>
        </w:rPr>
        <w:t>3</w:t>
      </w:r>
      <w:r>
        <w:rPr>
          <w:rFonts w:ascii="Century Schoolbook" w:hAnsi="Century Schoolbook"/>
          <w:b/>
          <w:i/>
        </w:rPr>
        <w:t xml:space="preserve">. Материалы, характеризующие достижения </w:t>
      </w:r>
      <w:proofErr w:type="gramStart"/>
      <w:r>
        <w:rPr>
          <w:rFonts w:ascii="Century Schoolbook" w:hAnsi="Century Schoolbook"/>
          <w:b/>
          <w:i/>
        </w:rPr>
        <w:t>обучающихся</w:t>
      </w:r>
      <w:proofErr w:type="gramEnd"/>
      <w:r>
        <w:rPr>
          <w:rFonts w:ascii="Century Schoolbook" w:hAnsi="Century Schoolbook"/>
          <w:b/>
          <w:i/>
        </w:rPr>
        <w:t xml:space="preserve"> во </w:t>
      </w:r>
      <w:proofErr w:type="spellStart"/>
      <w:r>
        <w:rPr>
          <w:rFonts w:ascii="Century Schoolbook" w:hAnsi="Century Schoolbook"/>
          <w:b/>
          <w:i/>
        </w:rPr>
        <w:t>внеучебной</w:t>
      </w:r>
      <w:proofErr w:type="spellEnd"/>
      <w:r>
        <w:rPr>
          <w:rFonts w:ascii="Century Schoolbook" w:hAnsi="Century Schoolbook"/>
          <w:b/>
          <w:i/>
        </w:rPr>
        <w:t xml:space="preserve"> </w:t>
      </w:r>
      <w:r>
        <w:rPr>
          <w:rFonts w:ascii="Century Schoolbook" w:hAnsi="Century Schoolbook"/>
          <w:b/>
        </w:rPr>
        <w:t>(</w:t>
      </w:r>
      <w:r>
        <w:rPr>
          <w:rFonts w:ascii="Century Schoolbook" w:hAnsi="Century Schoolbook"/>
        </w:rPr>
        <w:t>школьной и внешкольной</w:t>
      </w:r>
      <w:r>
        <w:rPr>
          <w:rFonts w:ascii="Century Schoolbook" w:hAnsi="Century Schoolbook"/>
          <w:i/>
        </w:rPr>
        <w:t xml:space="preserve">) </w:t>
      </w:r>
      <w:r>
        <w:rPr>
          <w:rFonts w:ascii="Century Schoolbook" w:hAnsi="Century Schoolbook"/>
          <w:b/>
          <w:i/>
        </w:rPr>
        <w:t>и досуговой деятельности.</w:t>
      </w:r>
    </w:p>
    <w:p w:rsidR="00253E82" w:rsidRDefault="00253E82" w:rsidP="00253E82">
      <w:pPr>
        <w:ind w:firstLine="708"/>
        <w:jc w:val="both"/>
        <w:rPr>
          <w:rFonts w:ascii="Century Schoolbook" w:hAnsi="Century Schoolbook"/>
        </w:rPr>
      </w:pPr>
      <w:r>
        <w:rPr>
          <w:rFonts w:ascii="Century Schoolbook" w:hAnsi="Century Schoolbook"/>
        </w:rPr>
        <w:t>Анализ, интерпретация и оценка отдельных составляющих и портфеля достижений в целом ведётся с позиций достижения планируемых результатов с учётом основных результатов начального общего образования, устанавливаемых требованиями Стандарта.</w:t>
      </w:r>
    </w:p>
    <w:p w:rsidR="00253E82" w:rsidRDefault="00253E82" w:rsidP="00253E82">
      <w:pPr>
        <w:ind w:firstLine="708"/>
        <w:jc w:val="both"/>
        <w:rPr>
          <w:rFonts w:ascii="Century Schoolbook" w:hAnsi="Century Schoolbook"/>
        </w:rPr>
      </w:pPr>
      <w:proofErr w:type="gramStart"/>
      <w:r>
        <w:rPr>
          <w:rFonts w:ascii="Century Schoolbook" w:hAnsi="Century Schoolbook"/>
        </w:rPr>
        <w:t>Оценка</w:t>
      </w:r>
      <w:proofErr w:type="gramEnd"/>
      <w:r>
        <w:rPr>
          <w:rFonts w:ascii="Century Schoolbook" w:hAnsi="Century Schoolbook"/>
        </w:rPr>
        <w:t xml:space="preserve"> как отдельных составляющих, так и портфеля достижений в целом ведётся на </w:t>
      </w:r>
      <w:proofErr w:type="spellStart"/>
      <w:r>
        <w:rPr>
          <w:rFonts w:ascii="Century Schoolbook" w:hAnsi="Century Schoolbook"/>
          <w:i/>
        </w:rPr>
        <w:t>критериальной</w:t>
      </w:r>
      <w:proofErr w:type="spellEnd"/>
      <w:r>
        <w:rPr>
          <w:rFonts w:ascii="Century Schoolbook" w:hAnsi="Century Schoolbook"/>
          <w:i/>
        </w:rPr>
        <w:t xml:space="preserve"> основе</w:t>
      </w:r>
      <w:r>
        <w:rPr>
          <w:rFonts w:ascii="Century Schoolbook" w:hAnsi="Century Schoolbook"/>
        </w:rPr>
        <w:t xml:space="preserve">,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w:t>
      </w:r>
      <w:r>
        <w:rPr>
          <w:rFonts w:ascii="Century Schoolbook" w:hAnsi="Century Schoolbook"/>
          <w:b/>
        </w:rPr>
        <w:t>К</w:t>
      </w:r>
      <w:r>
        <w:rPr>
          <w:rFonts w:ascii="Century Schoolbook" w:hAnsi="Century Schoolbook"/>
        </w:rPr>
        <w:t>ритерии оценки отдельных составляющих портфеля достижений могут полностью соответствовать рекомендуемым или могут быть адаптированы учителем применительно к особенностям образовательной программы и контингента детей.</w:t>
      </w:r>
    </w:p>
    <w:p w:rsidR="00253E82" w:rsidRDefault="00253E82" w:rsidP="00253E82">
      <w:pPr>
        <w:ind w:firstLine="708"/>
        <w:jc w:val="both"/>
        <w:rPr>
          <w:rFonts w:ascii="Century Schoolbook" w:hAnsi="Century Schoolbook"/>
        </w:rPr>
      </w:pPr>
      <w:r>
        <w:rPr>
          <w:rFonts w:ascii="Century Schoolbook" w:hAnsi="Century Schoolbook"/>
          <w:b/>
        </w:rPr>
        <w:t>П</w:t>
      </w:r>
      <w:r>
        <w:rPr>
          <w:rFonts w:ascii="Century Schoolbook" w:hAnsi="Century Schoolbook"/>
        </w:rPr>
        <w:t>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253E82" w:rsidRDefault="00253E82" w:rsidP="00253E82">
      <w:pPr>
        <w:ind w:firstLine="708"/>
        <w:jc w:val="both"/>
        <w:rPr>
          <w:rFonts w:ascii="Century Schoolbook" w:hAnsi="Century Schoolbook"/>
        </w:rPr>
      </w:pPr>
      <w:r>
        <w:rPr>
          <w:rFonts w:ascii="Century Schoolbook" w:hAnsi="Century Schoolbook"/>
          <w:b/>
        </w:rPr>
        <w:t>П</w:t>
      </w:r>
      <w:r>
        <w:rPr>
          <w:rFonts w:ascii="Century Schoolbook" w:hAnsi="Century Schoolbook"/>
        </w:rPr>
        <w:t xml:space="preserve">рактически все составляющие портфеля достижений в настоящее время в силу </w:t>
      </w:r>
      <w:proofErr w:type="spellStart"/>
      <w:r>
        <w:rPr>
          <w:rFonts w:ascii="Century Schoolbook" w:hAnsi="Century Schoolbook"/>
        </w:rPr>
        <w:t>неразработанности</w:t>
      </w:r>
      <w:proofErr w:type="spellEnd"/>
      <w:r>
        <w:rPr>
          <w:rFonts w:ascii="Century Schoolbook" w:hAnsi="Century Schoolbook"/>
        </w:rPr>
        <w:t xml:space="preserve"> инструментария могут быть оценены только качественно.</w:t>
      </w:r>
    </w:p>
    <w:p w:rsidR="00253E82" w:rsidRDefault="00253E82" w:rsidP="00253E82">
      <w:pPr>
        <w:ind w:firstLine="708"/>
        <w:jc w:val="both"/>
        <w:rPr>
          <w:rFonts w:ascii="Century Schoolbook" w:hAnsi="Century Schoolbook"/>
        </w:rPr>
      </w:pPr>
      <w:r>
        <w:rPr>
          <w:rFonts w:ascii="Century Schoolbook" w:hAnsi="Century Schoolbook"/>
          <w:b/>
        </w:rPr>
        <w:t>П</w:t>
      </w:r>
      <w:r>
        <w:rPr>
          <w:rFonts w:ascii="Century Schoolbook" w:hAnsi="Century Schoolbook"/>
        </w:rPr>
        <w:t>ри их оценке целесообразно основываться на описанных выше особенностях новой системы оценки и прежде всего такой её особенности, как уровневый подход к построению измерителей и представлению результатов. Согласно этому подходу оценка индивидуальных образовательных достижений ведётся «методом сложения», при котором фиксируется достижение опорного уровня и его превышение, что позволяет поощрять продвижения обучающихся, выстраивать индивидуальные траектории движения с учётом «зоны ближайшего развития».</w:t>
      </w:r>
    </w:p>
    <w:p w:rsidR="00253E82" w:rsidRDefault="00253E82" w:rsidP="00253E82">
      <w:pPr>
        <w:ind w:firstLine="708"/>
        <w:jc w:val="both"/>
        <w:rPr>
          <w:rFonts w:ascii="Century Schoolbook" w:hAnsi="Century Schoolbook"/>
        </w:rPr>
      </w:pPr>
      <w:r>
        <w:rPr>
          <w:rFonts w:ascii="Century Schoolbook" w:hAnsi="Century Schoolbook"/>
          <w:b/>
        </w:rPr>
        <w:lastRenderedPageBreak/>
        <w:t>П</w:t>
      </w:r>
      <w:r>
        <w:rPr>
          <w:rFonts w:ascii="Century Schoolbook" w:hAnsi="Century Schoolbook"/>
        </w:rPr>
        <w:t xml:space="preserve">оэтому в текущей оценочной деятельности и при оценке отдельных составляющих портфеля достижений целесообразно соотносить результаты, продемонстрированные </w:t>
      </w:r>
      <w:proofErr w:type="gramStart"/>
      <w:r>
        <w:rPr>
          <w:rFonts w:ascii="Century Schoolbook" w:hAnsi="Century Schoolbook"/>
        </w:rPr>
        <w:t>обучающимся</w:t>
      </w:r>
      <w:proofErr w:type="gramEnd"/>
      <w:r>
        <w:rPr>
          <w:rFonts w:ascii="Century Schoolbook" w:hAnsi="Century Schoolbook"/>
        </w:rPr>
        <w:t>, с оценками типа:</w:t>
      </w:r>
    </w:p>
    <w:p w:rsidR="00253E82" w:rsidRDefault="00253E82" w:rsidP="00253E82">
      <w:pPr>
        <w:ind w:firstLine="708"/>
        <w:jc w:val="both"/>
        <w:rPr>
          <w:rFonts w:ascii="Century Schoolbook" w:hAnsi="Century Schoolbook"/>
        </w:rPr>
      </w:pPr>
      <w:r>
        <w:rPr>
          <w:rFonts w:ascii="Century Schoolbook" w:hAnsi="Century Schoolbook"/>
        </w:rPr>
        <w:t>• «зачёт/незачёт»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253E82" w:rsidRDefault="00253E82" w:rsidP="00253E82">
      <w:pPr>
        <w:ind w:firstLine="708"/>
        <w:jc w:val="both"/>
        <w:rPr>
          <w:rFonts w:ascii="Century Schoolbook" w:hAnsi="Century Schoolbook"/>
        </w:rPr>
      </w:pPr>
      <w:r>
        <w:rPr>
          <w:rFonts w:ascii="Century Schoolbook" w:hAnsi="Century Schoolbook"/>
        </w:rPr>
        <w:t>• «хорошо»,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253E82" w:rsidRDefault="00253E82" w:rsidP="00253E82">
      <w:pPr>
        <w:ind w:firstLine="708"/>
        <w:jc w:val="both"/>
        <w:rPr>
          <w:rFonts w:ascii="Century Schoolbook" w:hAnsi="Century Schoolbook"/>
        </w:rPr>
      </w:pPr>
      <w:r>
        <w:rPr>
          <w:rFonts w:ascii="Century Schoolbook" w:hAnsi="Century Schoolbook"/>
        </w:rPr>
        <w:t>Это не исключает возможность использования традиционной системы отметок по 5-балльной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w:t>
      </w:r>
    </w:p>
    <w:p w:rsidR="00253E82" w:rsidRDefault="00253E82" w:rsidP="00253E82">
      <w:pPr>
        <w:jc w:val="both"/>
        <w:rPr>
          <w:rFonts w:ascii="Century Schoolbook" w:hAnsi="Century Schoolbook"/>
        </w:rPr>
      </w:pPr>
      <w:r>
        <w:rPr>
          <w:rFonts w:ascii="Century Schoolbook" w:hAnsi="Century Schoolbook"/>
        </w:rPr>
        <w:t>«удовлетворительно» («зачёт»).</w:t>
      </w:r>
    </w:p>
    <w:p w:rsidR="00253E82" w:rsidRDefault="00253E82" w:rsidP="00253E82">
      <w:pPr>
        <w:ind w:firstLine="708"/>
        <w:jc w:val="both"/>
        <w:rPr>
          <w:rFonts w:ascii="Century Schoolbook" w:hAnsi="Century Schoolbook"/>
        </w:rPr>
      </w:pPr>
      <w:r>
        <w:rPr>
          <w:rFonts w:ascii="Century Schoolbook" w:hAnsi="Century Schoolbook"/>
          <w:b/>
        </w:rPr>
        <w:t>П</w:t>
      </w:r>
      <w:r>
        <w:rPr>
          <w:rFonts w:ascii="Century Schoolbook" w:hAnsi="Century Schoolbook"/>
        </w:rPr>
        <w:t>о результатам накопленной оценки, которая формируется на основе материалов портфеля достижений, делаются выводы о:</w:t>
      </w:r>
    </w:p>
    <w:p w:rsidR="00253E82" w:rsidRDefault="00253E82" w:rsidP="00253E82">
      <w:pPr>
        <w:jc w:val="both"/>
        <w:rPr>
          <w:rFonts w:ascii="Century Schoolbook" w:hAnsi="Century Schoolbook"/>
        </w:rPr>
      </w:pPr>
    </w:p>
    <w:p w:rsidR="00253E82" w:rsidRDefault="00253E82" w:rsidP="00253E82">
      <w:pPr>
        <w:ind w:firstLine="708"/>
        <w:jc w:val="both"/>
        <w:rPr>
          <w:rFonts w:ascii="Century Schoolbook" w:hAnsi="Century Schoolbook"/>
        </w:rPr>
      </w:pPr>
      <w:r>
        <w:rPr>
          <w:rFonts w:ascii="Century Schoolbook" w:hAnsi="Century Schoolbook"/>
        </w:rPr>
        <w:t xml:space="preserve">1) </w:t>
      </w:r>
      <w:proofErr w:type="spellStart"/>
      <w:r>
        <w:rPr>
          <w:rFonts w:ascii="Century Schoolbook" w:hAnsi="Century Schoolbook"/>
        </w:rPr>
        <w:t>сформированности</w:t>
      </w:r>
      <w:proofErr w:type="spellEnd"/>
      <w:r>
        <w:rPr>
          <w:rFonts w:ascii="Century Schoolbook" w:hAnsi="Century Schoolbook"/>
        </w:rPr>
        <w:t xml:space="preserve"> у обучающегося </w:t>
      </w:r>
      <w:r>
        <w:rPr>
          <w:rFonts w:ascii="Century Schoolbook" w:hAnsi="Century Schoolbook"/>
          <w:i/>
        </w:rPr>
        <w:t>универсальных и предметных способов действий</w:t>
      </w:r>
      <w:r>
        <w:rPr>
          <w:rFonts w:ascii="Century Schoolbook" w:hAnsi="Century Schoolbook"/>
        </w:rPr>
        <w:t xml:space="preserve">, а также </w:t>
      </w:r>
      <w:r>
        <w:rPr>
          <w:rFonts w:ascii="Century Schoolbook" w:hAnsi="Century Schoolbook"/>
          <w:i/>
        </w:rPr>
        <w:t>опорной системы знаний,</w:t>
      </w:r>
      <w:r>
        <w:rPr>
          <w:rFonts w:ascii="Century Schoolbook" w:hAnsi="Century Schoolbook"/>
        </w:rPr>
        <w:t xml:space="preserve"> обеспечивающих ему возможность продолжения образования на ступени основного общего образования;</w:t>
      </w:r>
    </w:p>
    <w:p w:rsidR="00253E82" w:rsidRDefault="00253E82" w:rsidP="00253E82">
      <w:pPr>
        <w:ind w:firstLine="708"/>
        <w:jc w:val="both"/>
        <w:rPr>
          <w:rFonts w:ascii="Century Schoolbook" w:hAnsi="Century Schoolbook"/>
        </w:rPr>
      </w:pPr>
      <w:r>
        <w:rPr>
          <w:rFonts w:ascii="Century Schoolbook" w:hAnsi="Century Schoolbook"/>
        </w:rPr>
        <w:t xml:space="preserve">2) </w:t>
      </w:r>
      <w:proofErr w:type="spellStart"/>
      <w:r>
        <w:rPr>
          <w:rFonts w:ascii="Century Schoolbook" w:hAnsi="Century Schoolbook"/>
        </w:rPr>
        <w:t>сформированности</w:t>
      </w:r>
      <w:proofErr w:type="spellEnd"/>
      <w:r>
        <w:rPr>
          <w:rFonts w:ascii="Century Schoolbook" w:hAnsi="Century Schoolbook"/>
        </w:rPr>
        <w:t xml:space="preserve"> основ </w:t>
      </w:r>
      <w:r>
        <w:rPr>
          <w:rFonts w:ascii="Century Schoolbook" w:hAnsi="Century Schoolbook"/>
          <w:i/>
        </w:rPr>
        <w:t>умения учиться</w:t>
      </w:r>
      <w:r>
        <w:rPr>
          <w:rFonts w:ascii="Century Schoolbook" w:hAnsi="Century Schoolbook"/>
        </w:rPr>
        <w:t>, понимаемой как способности к самоорганизации с целью постановки и решения учебно-познавательных и учебно-практических задач;</w:t>
      </w:r>
    </w:p>
    <w:p w:rsidR="00253E82" w:rsidRDefault="00253E82" w:rsidP="00253E82">
      <w:pPr>
        <w:ind w:firstLine="708"/>
        <w:jc w:val="both"/>
        <w:rPr>
          <w:rFonts w:ascii="Century Schoolbook" w:hAnsi="Century Schoolbook"/>
        </w:rPr>
      </w:pPr>
      <w:r>
        <w:rPr>
          <w:rFonts w:ascii="Century Schoolbook" w:hAnsi="Century Schoolbook"/>
        </w:rPr>
        <w:t xml:space="preserve">3) </w:t>
      </w:r>
      <w:r>
        <w:rPr>
          <w:rFonts w:ascii="Century Schoolbook" w:hAnsi="Century Schoolbook"/>
          <w:i/>
        </w:rPr>
        <w:t xml:space="preserve">индивидуальном </w:t>
      </w:r>
      <w:proofErr w:type="gramStart"/>
      <w:r>
        <w:rPr>
          <w:rFonts w:ascii="Century Schoolbook" w:hAnsi="Century Schoolbook"/>
          <w:i/>
        </w:rPr>
        <w:t>прогрессе</w:t>
      </w:r>
      <w:proofErr w:type="gramEnd"/>
      <w:r>
        <w:rPr>
          <w:rFonts w:ascii="Century Schoolbook" w:hAnsi="Century Schoolbook"/>
        </w:rPr>
        <w:t xml:space="preserve"> в основных сферах развития личности — мотивационно-смысловой, познавательной, эмоциональной, волевой и </w:t>
      </w:r>
      <w:proofErr w:type="spellStart"/>
      <w:r>
        <w:rPr>
          <w:rFonts w:ascii="Century Schoolbook" w:hAnsi="Century Schoolbook"/>
        </w:rPr>
        <w:t>саморегуляции</w:t>
      </w:r>
      <w:proofErr w:type="spellEnd"/>
      <w:r>
        <w:rPr>
          <w:rFonts w:ascii="Century Schoolbook" w:hAnsi="Century Schoolbook"/>
        </w:rPr>
        <w:t>.</w:t>
      </w:r>
    </w:p>
    <w:p w:rsidR="00253E82" w:rsidRDefault="00253E82" w:rsidP="00253E82">
      <w:pPr>
        <w:ind w:firstLine="708"/>
        <w:jc w:val="both"/>
        <w:rPr>
          <w:rFonts w:ascii="Century Schoolbook" w:hAnsi="Century Schoolbook"/>
        </w:rPr>
      </w:pPr>
      <w:r>
        <w:rPr>
          <w:rFonts w:ascii="Century Schoolbook" w:hAnsi="Century Schoolbook"/>
          <w:b/>
        </w:rPr>
        <w:t>Т</w:t>
      </w:r>
      <w:r>
        <w:rPr>
          <w:rFonts w:ascii="Century Schoolbook" w:hAnsi="Century Schoolbook"/>
        </w:rPr>
        <w:t xml:space="preserve">ехнология формирования портфеля достижений и оценки </w:t>
      </w:r>
      <w:proofErr w:type="gramStart"/>
      <w:r>
        <w:rPr>
          <w:rFonts w:ascii="Century Schoolbook" w:hAnsi="Century Schoolbook"/>
        </w:rPr>
        <w:t>вклада</w:t>
      </w:r>
      <w:proofErr w:type="gramEnd"/>
      <w:r>
        <w:rPr>
          <w:rFonts w:ascii="Century Schoolbook" w:hAnsi="Century Schoolbook"/>
        </w:rPr>
        <w:t xml:space="preserve"> отдельных его составляющих в итоговую накопительную оценку в соответствии с вышеуказанными тремя направлениями будет разрабатываться в ходе введения планируемых результатов начального образования и системы оценки их достижения.</w:t>
      </w:r>
    </w:p>
    <w:p w:rsidR="00253E82" w:rsidRDefault="00253E82" w:rsidP="00253E82">
      <w:pPr>
        <w:jc w:val="both"/>
        <w:rPr>
          <w:rFonts w:ascii="Century Schoolbook" w:hAnsi="Century Schoolbook"/>
        </w:rPr>
      </w:pPr>
    </w:p>
    <w:p w:rsidR="00253E82" w:rsidRDefault="00253E82" w:rsidP="00253E82">
      <w:pPr>
        <w:jc w:val="both"/>
        <w:rPr>
          <w:rFonts w:ascii="Century Schoolbook" w:hAnsi="Century Schoolbook"/>
          <w:b/>
        </w:rPr>
      </w:pPr>
      <w:r>
        <w:rPr>
          <w:rFonts w:ascii="Century Schoolbook" w:hAnsi="Century Schoolbook"/>
          <w:b/>
        </w:rPr>
        <w:t xml:space="preserve"> Итоговая оценка выпускника и её использование при переходе </w:t>
      </w:r>
      <w:proofErr w:type="gramStart"/>
      <w:r>
        <w:rPr>
          <w:rFonts w:ascii="Century Schoolbook" w:hAnsi="Century Schoolbook"/>
          <w:b/>
        </w:rPr>
        <w:t>от</w:t>
      </w:r>
      <w:proofErr w:type="gramEnd"/>
      <w:r>
        <w:rPr>
          <w:rFonts w:ascii="Century Schoolbook" w:hAnsi="Century Schoolbook"/>
          <w:b/>
        </w:rPr>
        <w:t xml:space="preserve"> начального к основному общему образованию</w:t>
      </w:r>
    </w:p>
    <w:p w:rsidR="00253E82" w:rsidRDefault="00253E82" w:rsidP="00253E82">
      <w:pPr>
        <w:jc w:val="both"/>
        <w:rPr>
          <w:rFonts w:ascii="Century Schoolbook" w:hAnsi="Century Schoolbook"/>
          <w:b/>
        </w:rPr>
      </w:pPr>
    </w:p>
    <w:p w:rsidR="00253E82" w:rsidRDefault="00253E82" w:rsidP="00253E82">
      <w:pPr>
        <w:ind w:firstLine="708"/>
        <w:jc w:val="both"/>
        <w:rPr>
          <w:rFonts w:ascii="Century Schoolbook" w:hAnsi="Century Schoolbook"/>
        </w:rPr>
      </w:pPr>
      <w:r>
        <w:rPr>
          <w:rFonts w:ascii="Century Schoolbook" w:hAnsi="Century Schoolbook"/>
          <w:b/>
        </w:rPr>
        <w:t>И</w:t>
      </w:r>
      <w:r>
        <w:rPr>
          <w:rFonts w:ascii="Century Schoolbook" w:hAnsi="Century Schoolbook"/>
        </w:rPr>
        <w:t xml:space="preserve">тоговая оценка выпускника формируется на основе накопленной оценки по всем учебным предметам и оценок за выполнение, как минимум, трёх итоговых работ (по русскому языку, математике и комплексной работы на </w:t>
      </w:r>
      <w:proofErr w:type="spellStart"/>
      <w:r>
        <w:rPr>
          <w:rFonts w:ascii="Century Schoolbook" w:hAnsi="Century Schoolbook"/>
        </w:rPr>
        <w:t>межпредметной</w:t>
      </w:r>
      <w:proofErr w:type="spellEnd"/>
      <w:r>
        <w:rPr>
          <w:rFonts w:ascii="Century Schoolbook" w:hAnsi="Century Schoolbook"/>
        </w:rPr>
        <w:t xml:space="preserve"> основе).</w:t>
      </w:r>
    </w:p>
    <w:p w:rsidR="00253E82" w:rsidRDefault="00253E82" w:rsidP="00253E82">
      <w:pPr>
        <w:ind w:firstLine="708"/>
        <w:jc w:val="both"/>
        <w:rPr>
          <w:rFonts w:ascii="Century Schoolbook" w:hAnsi="Century Schoolbook"/>
        </w:rPr>
      </w:pPr>
      <w:r>
        <w:rPr>
          <w:rFonts w:ascii="Century Schoolbook" w:hAnsi="Century Schoolbook"/>
          <w:b/>
        </w:rPr>
        <w:t>П</w:t>
      </w:r>
      <w:r>
        <w:rPr>
          <w:rFonts w:ascii="Century Schoolbook" w:hAnsi="Century Schoolbook"/>
        </w:rPr>
        <w:t xml:space="preserve">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w:t>
      </w:r>
      <w:proofErr w:type="spellStart"/>
      <w:r>
        <w:rPr>
          <w:rFonts w:ascii="Century Schoolbook" w:hAnsi="Century Schoolbook"/>
        </w:rPr>
        <w:t>метапредметными</w:t>
      </w:r>
      <w:proofErr w:type="spellEnd"/>
      <w:r>
        <w:rPr>
          <w:rFonts w:ascii="Century Schoolbook" w:hAnsi="Century Schoolbook"/>
        </w:rPr>
        <w:t xml:space="preserve"> действиями.</w:t>
      </w:r>
    </w:p>
    <w:p w:rsidR="00253E82" w:rsidRDefault="00253E82" w:rsidP="00253E82">
      <w:pPr>
        <w:ind w:firstLine="708"/>
        <w:jc w:val="both"/>
        <w:rPr>
          <w:rFonts w:ascii="Century Schoolbook" w:hAnsi="Century Schoolbook"/>
        </w:rPr>
      </w:pPr>
      <w:r>
        <w:rPr>
          <w:rFonts w:ascii="Century Schoolbook" w:hAnsi="Century Schoolbook"/>
          <w:b/>
        </w:rPr>
        <w:lastRenderedPageBreak/>
        <w:t>Н</w:t>
      </w:r>
      <w:r>
        <w:rPr>
          <w:rFonts w:ascii="Century Schoolbook" w:hAnsi="Century Schoolbook"/>
        </w:rPr>
        <w:t xml:space="preserve">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rsidR="00253E82" w:rsidRDefault="00253E82" w:rsidP="00253E82">
      <w:pPr>
        <w:ind w:firstLine="708"/>
        <w:jc w:val="both"/>
        <w:rPr>
          <w:rFonts w:ascii="Century Schoolbook" w:hAnsi="Century Schoolbook"/>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268"/>
      </w:tblGrid>
      <w:tr w:rsidR="00253E82" w:rsidTr="00253E82">
        <w:tc>
          <w:tcPr>
            <w:tcW w:w="14268" w:type="dxa"/>
            <w:tcBorders>
              <w:top w:val="single" w:sz="4" w:space="0" w:color="000000"/>
              <w:left w:val="single" w:sz="4" w:space="0" w:color="000000"/>
              <w:bottom w:val="single" w:sz="4" w:space="0" w:color="000000"/>
              <w:right w:val="single" w:sz="4" w:space="0" w:color="000000"/>
            </w:tcBorders>
          </w:tcPr>
          <w:p w:rsidR="00253E82" w:rsidRDefault="00253E82">
            <w:pPr>
              <w:ind w:firstLine="708"/>
              <w:jc w:val="both"/>
              <w:rPr>
                <w:rFonts w:ascii="Century Schoolbook" w:hAnsi="Century Schoolbook" w:cs="Calibri"/>
              </w:rPr>
            </w:pPr>
            <w:r>
              <w:rPr>
                <w:rFonts w:ascii="Century Schoolbook" w:hAnsi="Century Schoolbook" w:cs="Calibri"/>
              </w:rPr>
              <w:t>1) 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учебно-познавательных и учебно-практических задач средствами данного предмета.</w:t>
            </w:r>
          </w:p>
          <w:p w:rsidR="00253E82" w:rsidRDefault="00253E82">
            <w:pPr>
              <w:jc w:val="both"/>
              <w:rPr>
                <w:rFonts w:ascii="Century Schoolbook" w:hAnsi="Century Schoolbook" w:cs="Calibri"/>
              </w:rPr>
            </w:pPr>
          </w:p>
        </w:tc>
      </w:tr>
    </w:tbl>
    <w:p w:rsidR="00253E82" w:rsidRDefault="00253E82" w:rsidP="00253E82">
      <w:pPr>
        <w:jc w:val="both"/>
        <w:rPr>
          <w:rFonts w:ascii="Century Schoolbook" w:hAnsi="Century Schoolbook"/>
        </w:rPr>
      </w:pPr>
      <w:r>
        <w:rPr>
          <w:rFonts w:ascii="Century Schoolbook" w:hAnsi="Century Schoolbook"/>
        </w:rPr>
        <w:t xml:space="preserve"> </w:t>
      </w:r>
      <w:smartTag w:uri="urn:schemas-microsoft-com:office:smarttags" w:element="metricconverter">
        <w:smartTagPr>
          <w:attr w:name="ProductID" w:val="1 См"/>
        </w:smartTagPr>
        <w:r>
          <w:rPr>
            <w:rFonts w:ascii="Century Schoolbook" w:hAnsi="Century Schoolbook"/>
          </w:rPr>
          <w:t>1 См</w:t>
        </w:r>
      </w:smartTag>
      <w:r>
        <w:rPr>
          <w:rFonts w:ascii="Century Schoolbook" w:hAnsi="Century Schoolbook"/>
        </w:rPr>
        <w:t xml:space="preserve">.: Концепция </w:t>
      </w:r>
      <w:proofErr w:type="spellStart"/>
      <w:r>
        <w:rPr>
          <w:rFonts w:ascii="Century Schoolbook" w:hAnsi="Century Schoolbook"/>
        </w:rPr>
        <w:t>духовнонравственного</w:t>
      </w:r>
      <w:proofErr w:type="spellEnd"/>
      <w:r>
        <w:rPr>
          <w:rFonts w:ascii="Century Schoolbook" w:hAnsi="Century Schoolbook"/>
        </w:rPr>
        <w:t xml:space="preserve"> развития и воспитания личности гражданина России. — М.: Просвещение, 2009</w:t>
      </w:r>
    </w:p>
    <w:p w:rsidR="00253E82" w:rsidRDefault="00253E82" w:rsidP="00253E82">
      <w:pPr>
        <w:ind w:firstLine="708"/>
        <w:jc w:val="both"/>
        <w:rPr>
          <w:rFonts w:ascii="Century Schoolbook" w:hAnsi="Century Schoolbook"/>
        </w:rPr>
      </w:pPr>
    </w:p>
    <w:p w:rsidR="00253E82" w:rsidRDefault="00253E82" w:rsidP="00253E82">
      <w:pPr>
        <w:ind w:firstLine="708"/>
        <w:jc w:val="both"/>
        <w:rPr>
          <w:rFonts w:ascii="Century Schoolbook" w:hAnsi="Century Schoolbook"/>
        </w:rPr>
      </w:pPr>
      <w:r>
        <w:rPr>
          <w:rFonts w:ascii="Century Schoolbook" w:hAnsi="Century Schoolbook"/>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«зачёт» (или «удовлетворительно»), а результаты выполнения итоговых работ свидетельствуют о правильном выполнении не менее 50% заданий базового уровня.</w:t>
      </w:r>
    </w:p>
    <w:p w:rsidR="00253E82" w:rsidRDefault="00253E82" w:rsidP="00253E82">
      <w:pPr>
        <w:ind w:firstLine="708"/>
        <w:jc w:val="both"/>
        <w:rPr>
          <w:rFonts w:ascii="Century Schoolbook" w:hAnsi="Century Schoolbook"/>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91"/>
      </w:tblGrid>
      <w:tr w:rsidR="00253E82" w:rsidTr="00253E82">
        <w:tc>
          <w:tcPr>
            <w:tcW w:w="13391" w:type="dxa"/>
            <w:tcBorders>
              <w:top w:val="single" w:sz="4" w:space="0" w:color="000000"/>
              <w:left w:val="single" w:sz="4" w:space="0" w:color="000000"/>
              <w:bottom w:val="single" w:sz="4" w:space="0" w:color="000000"/>
              <w:right w:val="single" w:sz="4" w:space="0" w:color="000000"/>
            </w:tcBorders>
          </w:tcPr>
          <w:p w:rsidR="00253E82" w:rsidRDefault="00253E82">
            <w:pPr>
              <w:jc w:val="both"/>
              <w:rPr>
                <w:rFonts w:ascii="Century Schoolbook" w:hAnsi="Century Schoolbook" w:cs="Calibri"/>
              </w:rPr>
            </w:pPr>
            <w:r>
              <w:rPr>
                <w:rFonts w:ascii="Century Schoolbook" w:hAnsi="Century Schoolbook" w:cs="Calibri"/>
              </w:rPr>
              <w:t>2) 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w:t>
            </w:r>
          </w:p>
          <w:p w:rsidR="00253E82" w:rsidRDefault="00253E82">
            <w:pPr>
              <w:jc w:val="both"/>
              <w:rPr>
                <w:rFonts w:ascii="Century Schoolbook" w:hAnsi="Century Schoolbook" w:cs="Calibri"/>
              </w:rPr>
            </w:pPr>
          </w:p>
        </w:tc>
      </w:tr>
    </w:tbl>
    <w:p w:rsidR="00253E82" w:rsidRDefault="00253E82" w:rsidP="00253E82">
      <w:pPr>
        <w:ind w:firstLine="708"/>
        <w:jc w:val="both"/>
        <w:rPr>
          <w:rFonts w:ascii="Century Schoolbook" w:hAnsi="Century Schoolbook"/>
        </w:rPr>
      </w:pPr>
    </w:p>
    <w:p w:rsidR="00253E82" w:rsidRDefault="00253E82" w:rsidP="00253E82">
      <w:pPr>
        <w:ind w:firstLine="708"/>
        <w:jc w:val="both"/>
        <w:rPr>
          <w:rFonts w:ascii="Century Schoolbook" w:hAnsi="Century Schoolbook"/>
        </w:rPr>
      </w:pPr>
      <w:proofErr w:type="gramStart"/>
      <w:r>
        <w:rPr>
          <w:rFonts w:ascii="Century Schoolbook" w:hAnsi="Century Schoolbook"/>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253E82" w:rsidRDefault="00253E82" w:rsidP="00253E82">
      <w:pPr>
        <w:ind w:firstLine="708"/>
        <w:jc w:val="both"/>
        <w:rPr>
          <w:rFonts w:ascii="Century Schoolbook" w:hAnsi="Century Schoolbook"/>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32"/>
      </w:tblGrid>
      <w:tr w:rsidR="00253E82" w:rsidTr="00253E82">
        <w:tc>
          <w:tcPr>
            <w:tcW w:w="13332" w:type="dxa"/>
            <w:tcBorders>
              <w:top w:val="single" w:sz="4" w:space="0" w:color="000000"/>
              <w:left w:val="single" w:sz="4" w:space="0" w:color="000000"/>
              <w:bottom w:val="single" w:sz="4" w:space="0" w:color="000000"/>
              <w:right w:val="single" w:sz="4" w:space="0" w:color="000000"/>
            </w:tcBorders>
            <w:hideMark/>
          </w:tcPr>
          <w:p w:rsidR="00253E82" w:rsidRDefault="00253E82">
            <w:pPr>
              <w:jc w:val="both"/>
              <w:rPr>
                <w:rFonts w:ascii="Century Schoolbook" w:hAnsi="Century Schoolbook" w:cs="Calibri"/>
              </w:rPr>
            </w:pPr>
            <w:r>
              <w:rPr>
                <w:rFonts w:ascii="Century Schoolbook" w:hAnsi="Century Schoolbook" w:cs="Calibri"/>
              </w:rPr>
              <w:t>3) Выпускник не овладел опорной системой знаний и учебными действиями, необходимыми для продолжения образования на следующей ступени общего образования.</w:t>
            </w:r>
          </w:p>
        </w:tc>
      </w:tr>
    </w:tbl>
    <w:p w:rsidR="00253E82" w:rsidRDefault="00253E82" w:rsidP="00253E82">
      <w:pPr>
        <w:jc w:val="both"/>
        <w:rPr>
          <w:rFonts w:ascii="Century Schoolbook" w:hAnsi="Century Schoolbook"/>
        </w:rPr>
      </w:pPr>
    </w:p>
    <w:p w:rsidR="00253E82" w:rsidRDefault="00253E82" w:rsidP="00253E82">
      <w:pPr>
        <w:ind w:firstLine="708"/>
        <w:jc w:val="both"/>
        <w:rPr>
          <w:rFonts w:ascii="Century Schoolbook" w:hAnsi="Century Schoolbook"/>
        </w:rPr>
      </w:pPr>
      <w:r>
        <w:rPr>
          <w:rFonts w:ascii="Century Schoolbook" w:hAnsi="Century Schoolbook"/>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253E82" w:rsidRDefault="00253E82" w:rsidP="00253E82">
      <w:pPr>
        <w:ind w:firstLine="708"/>
        <w:jc w:val="both"/>
        <w:rPr>
          <w:rFonts w:ascii="Century Schoolbook" w:hAnsi="Century Schoolbook"/>
        </w:rPr>
      </w:pPr>
      <w:r>
        <w:rPr>
          <w:rFonts w:ascii="Century Schoolbook" w:hAnsi="Century Schoolbook"/>
          <w:b/>
        </w:rPr>
        <w:t>Решение об успешном освоении обучающимися основной образовательной программы начального общего образования и переводе на следующую ступень общего образования</w:t>
      </w:r>
      <w:r>
        <w:rPr>
          <w:rFonts w:ascii="Century Schoolbook" w:hAnsi="Century Schoolbook"/>
        </w:rPr>
        <w:t xml:space="preserve"> принимается педагогическим советом образовательного учреждения на основании сделанных выводов о достижении планируемых результатов освоения основной образовательной программы начального общего образования.</w:t>
      </w:r>
    </w:p>
    <w:p w:rsidR="00253E82" w:rsidRDefault="00253E82" w:rsidP="00253E82">
      <w:pPr>
        <w:ind w:firstLine="708"/>
        <w:jc w:val="both"/>
        <w:rPr>
          <w:rFonts w:ascii="Century Schoolbook" w:hAnsi="Century Schoolbook"/>
        </w:rPr>
      </w:pPr>
      <w:r>
        <w:rPr>
          <w:rFonts w:ascii="Century Schoolbook" w:hAnsi="Century Schoolbook"/>
        </w:rPr>
        <w:t xml:space="preserve">Решение о переводе обучающегося на следующую ступень общего образования принимается одновременно с </w:t>
      </w:r>
      <w:r>
        <w:rPr>
          <w:rFonts w:ascii="Century Schoolbook" w:hAnsi="Century Schoolbook"/>
          <w:b/>
        </w:rPr>
        <w:t>рассмотрением и утверждением характеристики выпускника</w:t>
      </w:r>
      <w:r>
        <w:rPr>
          <w:rFonts w:ascii="Century Schoolbook" w:hAnsi="Century Schoolbook"/>
        </w:rPr>
        <w:t>, в которой:</w:t>
      </w:r>
    </w:p>
    <w:p w:rsidR="00253E82" w:rsidRDefault="00253E82" w:rsidP="00253E82">
      <w:pPr>
        <w:ind w:firstLine="708"/>
        <w:jc w:val="both"/>
        <w:rPr>
          <w:rFonts w:ascii="Century Schoolbook" w:hAnsi="Century Schoolbook"/>
        </w:rPr>
      </w:pPr>
      <w:r>
        <w:rPr>
          <w:rFonts w:ascii="Century Schoolbook" w:hAnsi="Century Schoolbook"/>
        </w:rPr>
        <w:t>• отмечаются образовательные достижения и положительные качества выпускника;</w:t>
      </w:r>
    </w:p>
    <w:p w:rsidR="00253E82" w:rsidRDefault="00253E82" w:rsidP="00253E82">
      <w:pPr>
        <w:ind w:firstLine="708"/>
        <w:jc w:val="both"/>
        <w:rPr>
          <w:rFonts w:ascii="Century Schoolbook" w:hAnsi="Century Schoolbook"/>
        </w:rPr>
      </w:pPr>
      <w:r>
        <w:rPr>
          <w:rFonts w:ascii="Century Schoolbook" w:hAnsi="Century Schoolbook"/>
        </w:rPr>
        <w:lastRenderedPageBreak/>
        <w:t xml:space="preserve">• определяются приоритетные задачи и направления личностного развития с </w:t>
      </w:r>
      <w:proofErr w:type="gramStart"/>
      <w:r>
        <w:rPr>
          <w:rFonts w:ascii="Century Schoolbook" w:hAnsi="Century Schoolbook"/>
        </w:rPr>
        <w:t>учётом</w:t>
      </w:r>
      <w:proofErr w:type="gramEnd"/>
      <w:r>
        <w:rPr>
          <w:rFonts w:ascii="Century Schoolbook" w:hAnsi="Century Schoolbook"/>
        </w:rPr>
        <w:t xml:space="preserve"> как достижений, так и психологических проблем развития ребёнка;</w:t>
      </w:r>
    </w:p>
    <w:p w:rsidR="00253E82" w:rsidRDefault="00253E82" w:rsidP="00253E82">
      <w:pPr>
        <w:ind w:firstLine="708"/>
        <w:jc w:val="both"/>
        <w:rPr>
          <w:rFonts w:ascii="Century Schoolbook" w:hAnsi="Century Schoolbook"/>
        </w:rPr>
      </w:pPr>
      <w:r>
        <w:rPr>
          <w:rFonts w:ascii="Century Schoolbook" w:hAnsi="Century Schoolbook"/>
        </w:rPr>
        <w:t>• даются психолого-педагогические рекомендации, призванные обеспечить успешную реализацию намеченных задач на следующей ступени обучения.</w:t>
      </w:r>
    </w:p>
    <w:p w:rsidR="00253E82" w:rsidRDefault="00253E82" w:rsidP="00253E82">
      <w:pPr>
        <w:ind w:firstLine="708"/>
        <w:jc w:val="both"/>
        <w:rPr>
          <w:rFonts w:ascii="Century Schoolbook" w:hAnsi="Century Schoolbook"/>
        </w:rPr>
      </w:pPr>
      <w:proofErr w:type="gramStart"/>
      <w:r>
        <w:rPr>
          <w:rFonts w:ascii="Century Schoolbook" w:hAnsi="Century Schoolbook"/>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253E82" w:rsidRDefault="00253E82" w:rsidP="00253E82">
      <w:pPr>
        <w:ind w:firstLine="708"/>
        <w:jc w:val="both"/>
        <w:rPr>
          <w:rFonts w:ascii="Century Schoolbook" w:hAnsi="Century Schoolbook"/>
        </w:rPr>
      </w:pPr>
      <w:r>
        <w:rPr>
          <w:rFonts w:ascii="Century Schoolbook" w:hAnsi="Century Schoolbook"/>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253E82" w:rsidRDefault="00253E82" w:rsidP="00253E82">
      <w:pPr>
        <w:ind w:firstLine="708"/>
        <w:jc w:val="both"/>
        <w:rPr>
          <w:rFonts w:ascii="Century Schoolbook" w:hAnsi="Century Schoolbook"/>
        </w:rPr>
      </w:pPr>
      <w:r>
        <w:rPr>
          <w:rFonts w:ascii="Century Schoolbook" w:hAnsi="Century Schoolbook"/>
        </w:rPr>
        <w:t>Образовательные учреждения информируют органы управления в установленной регламентом форме:</w:t>
      </w:r>
    </w:p>
    <w:p w:rsidR="00253E82" w:rsidRDefault="00253E82" w:rsidP="00253E82">
      <w:pPr>
        <w:ind w:firstLine="708"/>
        <w:jc w:val="both"/>
        <w:rPr>
          <w:rFonts w:ascii="Century Schoolbook" w:hAnsi="Century Schoolbook"/>
        </w:rPr>
      </w:pPr>
      <w:r>
        <w:rPr>
          <w:rFonts w:ascii="Century Schoolbook" w:hAnsi="Century Schoolbook"/>
        </w:rPr>
        <w:t>• о результатах выполнения итоговых работ по русскому,</w:t>
      </w:r>
    </w:p>
    <w:p w:rsidR="00253E82" w:rsidRDefault="00253E82" w:rsidP="00253E82">
      <w:pPr>
        <w:jc w:val="both"/>
        <w:rPr>
          <w:rFonts w:ascii="Century Schoolbook" w:hAnsi="Century Schoolbook"/>
        </w:rPr>
      </w:pPr>
      <w:r>
        <w:rPr>
          <w:rFonts w:ascii="Century Schoolbook" w:hAnsi="Century Schoolbook"/>
        </w:rPr>
        <w:t xml:space="preserve">родному языку, математике и итоговой комплексной работы на </w:t>
      </w:r>
      <w:proofErr w:type="spellStart"/>
      <w:r>
        <w:rPr>
          <w:rFonts w:ascii="Century Schoolbook" w:hAnsi="Century Schoolbook"/>
        </w:rPr>
        <w:t>межпредметной</w:t>
      </w:r>
      <w:proofErr w:type="spellEnd"/>
      <w:r>
        <w:rPr>
          <w:rFonts w:ascii="Century Schoolbook" w:hAnsi="Century Schoolbook"/>
        </w:rPr>
        <w:t xml:space="preserve"> основе;</w:t>
      </w:r>
    </w:p>
    <w:p w:rsidR="00253E82" w:rsidRDefault="00253E82" w:rsidP="00253E82">
      <w:pPr>
        <w:ind w:firstLine="708"/>
        <w:jc w:val="both"/>
        <w:rPr>
          <w:rFonts w:ascii="Century Schoolbook" w:hAnsi="Century Schoolbook"/>
        </w:rPr>
      </w:pPr>
      <w:r>
        <w:rPr>
          <w:rFonts w:ascii="Century Schoolbook" w:hAnsi="Century Schoolbook"/>
        </w:rPr>
        <w:t xml:space="preserve">• о количестве </w:t>
      </w:r>
      <w:proofErr w:type="gramStart"/>
      <w:r>
        <w:rPr>
          <w:rFonts w:ascii="Century Schoolbook" w:hAnsi="Century Schoolbook"/>
        </w:rPr>
        <w:t>обучающихся</w:t>
      </w:r>
      <w:proofErr w:type="gramEnd"/>
      <w:r>
        <w:rPr>
          <w:rFonts w:ascii="Century Schoolbook" w:hAnsi="Century Schoolbook"/>
        </w:rPr>
        <w:t>, завершивших обучение на ступени начального общего образования и переведённых на следующую ступень общего образования.</w:t>
      </w:r>
    </w:p>
    <w:p w:rsidR="00253E82" w:rsidRDefault="00253E82" w:rsidP="00253E82">
      <w:pPr>
        <w:ind w:firstLine="708"/>
        <w:jc w:val="both"/>
        <w:rPr>
          <w:rFonts w:ascii="Century Schoolbook" w:hAnsi="Century Schoolbook"/>
        </w:rPr>
      </w:pPr>
      <w:r>
        <w:rPr>
          <w:rFonts w:ascii="Century Schoolbook" w:hAnsi="Century Schoolbook"/>
          <w:b/>
        </w:rPr>
        <w:t>Оценка результатов деятельности федеральной, региональных и муниципальных систем образования</w:t>
      </w:r>
      <w:r>
        <w:rPr>
          <w:rFonts w:ascii="Century Schoolbook" w:hAnsi="Century Schoolbook"/>
        </w:rPr>
        <w:t xml:space="preserve"> проводится на основе мониторинга образовательных достижений выпускников с учётом условий деятельности образовательных систем.</w:t>
      </w:r>
    </w:p>
    <w:p w:rsidR="00253E82" w:rsidRDefault="00253E82" w:rsidP="00253E82">
      <w:pPr>
        <w:ind w:firstLine="708"/>
        <w:jc w:val="both"/>
        <w:rPr>
          <w:rFonts w:ascii="Century Schoolbook" w:hAnsi="Century Schoolbook"/>
        </w:rPr>
      </w:pPr>
      <w:r>
        <w:rPr>
          <w:rFonts w:ascii="Century Schoolbook" w:hAnsi="Century Schoolbook"/>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является </w:t>
      </w:r>
      <w:r>
        <w:rPr>
          <w:rFonts w:ascii="Century Schoolbook" w:hAnsi="Century Schoolbook"/>
          <w:b/>
          <w:i/>
        </w:rPr>
        <w:t xml:space="preserve">регулярный мониторинг результатов выполнения трёх итоговых работ: </w:t>
      </w:r>
      <w:r>
        <w:rPr>
          <w:rFonts w:ascii="Century Schoolbook" w:hAnsi="Century Schoolbook"/>
        </w:rPr>
        <w:t xml:space="preserve">по русскому, родному языку, математике и итоговой комплексной работы на </w:t>
      </w:r>
      <w:proofErr w:type="spellStart"/>
      <w:r>
        <w:rPr>
          <w:rFonts w:ascii="Century Schoolbook" w:hAnsi="Century Schoolbook"/>
        </w:rPr>
        <w:t>межпредметной</w:t>
      </w:r>
      <w:proofErr w:type="spellEnd"/>
      <w:r>
        <w:rPr>
          <w:rFonts w:ascii="Century Schoolbook" w:hAnsi="Century Schoolbook"/>
        </w:rPr>
        <w:t xml:space="preserve"> основе.</w:t>
      </w:r>
    </w:p>
    <w:p w:rsidR="00253E82" w:rsidRDefault="00253E82" w:rsidP="00253E82">
      <w:pPr>
        <w:ind w:firstLine="708"/>
        <w:jc w:val="both"/>
        <w:rPr>
          <w:rFonts w:ascii="Century Schoolbook" w:hAnsi="Century Schoolbook"/>
        </w:rPr>
      </w:pPr>
      <w:r>
        <w:rPr>
          <w:rFonts w:ascii="Century Schoolbook" w:hAnsi="Century Schoolbook"/>
        </w:rPr>
        <w:t>С целью выявления факторов, которые необходимо учитывать при принятии управленческих решений, мониторинг образовательных достижений сопровождается сбором и анализом контекстной информации, отражающей особенности и условия деятельности образовательных систем (расположение образовательных учреждений, особенности структуры сети образовательных учреждений, особенности организации образовательного процесса, ресурсное обеспечение и др.). При необходимости выявления влияния дополнительных факторов (например, учебно-методических комплектов) могут быть сформированы дополнительные выборки.</w:t>
      </w:r>
    </w:p>
    <w:p w:rsidR="00253E82" w:rsidRDefault="00253E82" w:rsidP="00253E82">
      <w:pPr>
        <w:ind w:firstLine="708"/>
        <w:jc w:val="both"/>
        <w:rPr>
          <w:rFonts w:ascii="Century Schoolbook" w:hAnsi="Century Schoolbook"/>
        </w:rPr>
      </w:pPr>
      <w:r>
        <w:rPr>
          <w:rFonts w:ascii="Century Schoolbook" w:hAnsi="Century Schoolbook"/>
          <w:b/>
        </w:rPr>
        <w:t xml:space="preserve">Оценка результатов деятельности образовательных учреждений начального образования </w:t>
      </w:r>
      <w:r>
        <w:rPr>
          <w:rFonts w:ascii="Century Schoolbook" w:hAnsi="Century Schoolbook"/>
        </w:rPr>
        <w:t xml:space="preserve">осуществляется в ходе их аккредитации, а также в рамках аттестации работников образования. Она проводится на основе </w:t>
      </w:r>
      <w:proofErr w:type="gramStart"/>
      <w:r>
        <w:rPr>
          <w:rFonts w:ascii="Century Schoolbook" w:hAnsi="Century Schoolbook"/>
        </w:rPr>
        <w:t>результатов итоговой оценки достижения планируемых результатов освоения основной образовательной программы начального общего образования</w:t>
      </w:r>
      <w:proofErr w:type="gramEnd"/>
      <w:r>
        <w:rPr>
          <w:rFonts w:ascii="Century Schoolbook" w:hAnsi="Century Schoolbook"/>
        </w:rPr>
        <w:t xml:space="preserve"> с учётом:</w:t>
      </w:r>
    </w:p>
    <w:p w:rsidR="00253E82" w:rsidRDefault="00253E82" w:rsidP="00253E82">
      <w:pPr>
        <w:ind w:firstLine="708"/>
        <w:jc w:val="both"/>
        <w:rPr>
          <w:rFonts w:ascii="Century Schoolbook" w:hAnsi="Century Schoolbook"/>
        </w:rPr>
      </w:pPr>
      <w:r>
        <w:rPr>
          <w:rFonts w:ascii="Century Schoolbook" w:hAnsi="Century Schoolbook"/>
        </w:rPr>
        <w:t>• результатов мониторинговых исследований разного уровня (федерального, регионального, муниципального);</w:t>
      </w:r>
    </w:p>
    <w:p w:rsidR="00253E82" w:rsidRDefault="00253E82" w:rsidP="00253E82">
      <w:pPr>
        <w:ind w:firstLine="708"/>
        <w:jc w:val="both"/>
        <w:rPr>
          <w:rFonts w:ascii="Century Schoolbook" w:hAnsi="Century Schoolbook"/>
        </w:rPr>
      </w:pPr>
      <w:r>
        <w:rPr>
          <w:rFonts w:ascii="Century Schoolbook" w:hAnsi="Century Schoolbook"/>
        </w:rPr>
        <w:t>• условий реализации основной образовательной программы начального общего образования;</w:t>
      </w:r>
    </w:p>
    <w:p w:rsidR="00253E82" w:rsidRDefault="00253E82" w:rsidP="00253E82">
      <w:pPr>
        <w:ind w:firstLine="708"/>
        <w:jc w:val="both"/>
        <w:rPr>
          <w:rFonts w:ascii="Century Schoolbook" w:hAnsi="Century Schoolbook"/>
        </w:rPr>
      </w:pPr>
      <w:r>
        <w:rPr>
          <w:rFonts w:ascii="Century Schoolbook" w:hAnsi="Century Schoolbook"/>
        </w:rPr>
        <w:t>• особенностей контингента обучающихся.</w:t>
      </w:r>
    </w:p>
    <w:p w:rsidR="00253E82" w:rsidRDefault="00253E82" w:rsidP="00253E82">
      <w:pPr>
        <w:ind w:firstLine="708"/>
        <w:jc w:val="both"/>
        <w:rPr>
          <w:rFonts w:ascii="Century Schoolbook" w:hAnsi="Century Schoolbook"/>
        </w:rPr>
      </w:pPr>
      <w:r>
        <w:rPr>
          <w:rFonts w:ascii="Century Schoolbook" w:hAnsi="Century Schoolbook"/>
        </w:rPr>
        <w:lastRenderedPageBreak/>
        <w:t xml:space="preserve">Предметом оценки в ходе данных процедур является также </w:t>
      </w:r>
      <w:r>
        <w:rPr>
          <w:rFonts w:ascii="Century Schoolbook" w:hAnsi="Century Schoolbook"/>
          <w:i/>
        </w:rPr>
        <w:t>внутренняя оценочная деятельность</w:t>
      </w:r>
      <w:r>
        <w:rPr>
          <w:rFonts w:ascii="Century Schoolbook" w:hAnsi="Century Schoolbook"/>
        </w:rPr>
        <w:t xml:space="preserve"> образовательных учреждений и педагогов и, в частности, отслеживание динамики образовательных достижений выпускников начальной школы данного образовательного учреждения.</w:t>
      </w:r>
    </w:p>
    <w:p w:rsidR="00253E82" w:rsidRDefault="00253E82" w:rsidP="00253E82">
      <w:pPr>
        <w:ind w:firstLine="708"/>
        <w:jc w:val="both"/>
        <w:rPr>
          <w:b/>
        </w:rPr>
      </w:pPr>
    </w:p>
    <w:p w:rsidR="00253E82" w:rsidRDefault="00253E82" w:rsidP="00253E82">
      <w:pPr>
        <w:ind w:firstLine="708"/>
        <w:jc w:val="both"/>
        <w:rPr>
          <w:b/>
        </w:rPr>
      </w:pPr>
    </w:p>
    <w:p w:rsidR="00253E82" w:rsidRDefault="00253E82" w:rsidP="00253E82">
      <w:pPr>
        <w:ind w:firstLine="708"/>
        <w:jc w:val="both"/>
        <w:rPr>
          <w:b/>
        </w:rPr>
      </w:pPr>
    </w:p>
    <w:p w:rsidR="00253E82" w:rsidRDefault="00253E82" w:rsidP="00253E82">
      <w:pPr>
        <w:ind w:firstLine="708"/>
        <w:jc w:val="both"/>
        <w:rPr>
          <w:b/>
        </w:rPr>
      </w:pPr>
    </w:p>
    <w:p w:rsidR="007E24C2" w:rsidRDefault="007E24C2"/>
    <w:sectPr w:rsidR="007E24C2" w:rsidSect="00253E82">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entury Schoolbook">
    <w:altName w:val="Century"/>
    <w:charset w:val="CC"/>
    <w:family w:val="roman"/>
    <w:pitch w:val="variable"/>
    <w:sig w:usb0="00000001"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C">
    <w:altName w:val="Courier New"/>
    <w:panose1 w:val="00000000000000000000"/>
    <w:charset w:val="00"/>
    <w:family w:val="swiss"/>
    <w:notTrueType/>
    <w:pitch w:val="variable"/>
    <w:sig w:usb0="00000003" w:usb1="00000000" w:usb2="00000000" w:usb3="00000000" w:csb0="00000001" w:csb1="00000000"/>
  </w:font>
  <w:font w:name="BrushType">
    <w:altName w:val="Times New Roman"/>
    <w:charset w:val="00"/>
    <w:family w:val="auto"/>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tarSymbol">
    <w:charset w:val="00"/>
    <w:family w:val="auto"/>
    <w:pitch w:val="variable"/>
    <w:sig w:usb0="00000003" w:usb1="10008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9C8BDB0"/>
    <w:lvl w:ilvl="0">
      <w:numFmt w:val="bullet"/>
      <w:lvlText w:val="*"/>
      <w:lvlJc w:val="left"/>
      <w:pPr>
        <w:ind w:left="0" w:firstLine="0"/>
      </w:pPr>
    </w:lvl>
  </w:abstractNum>
  <w:abstractNum w:abstractNumId="1">
    <w:nsid w:val="00000001"/>
    <w:multiLevelType w:val="hybridMultilevel"/>
    <w:tmpl w:val="CD90C758"/>
    <w:lvl w:ilvl="0" w:tplc="1D14CBCE">
      <w:start w:val="1"/>
      <w:numFmt w:val="decimal"/>
      <w:lvlText w:val="%1."/>
      <w:lvlJc w:val="left"/>
      <w:pPr>
        <w:ind w:left="0" w:firstLine="0"/>
      </w:pPr>
      <w:rPr>
        <w:sz w:val="28"/>
        <w:szCs w:val="28"/>
        <w:lang w:val="ru-RU"/>
      </w:rPr>
    </w:lvl>
    <w:lvl w:ilvl="1" w:tplc="1090E144">
      <w:numFmt w:val="none"/>
      <w:lvlText w:val=""/>
      <w:lvlJc w:val="left"/>
      <w:pPr>
        <w:tabs>
          <w:tab w:val="num" w:pos="360"/>
        </w:tabs>
        <w:ind w:left="0" w:firstLine="0"/>
      </w:pPr>
    </w:lvl>
    <w:lvl w:ilvl="2" w:tplc="A138802A">
      <w:start w:val="9"/>
      <w:numFmt w:val="decimal"/>
      <w:lvlText w:val="%3."/>
      <w:lvlJc w:val="left"/>
      <w:pPr>
        <w:ind w:left="0" w:firstLine="0"/>
      </w:pPr>
      <w:rPr>
        <w:sz w:val="28"/>
        <w:szCs w:val="28"/>
      </w:rPr>
    </w:lvl>
    <w:lvl w:ilvl="3" w:tplc="2FBEEE7A">
      <w:numFmt w:val="none"/>
      <w:lvlText w:val=""/>
      <w:lvlJc w:val="left"/>
      <w:pPr>
        <w:tabs>
          <w:tab w:val="num" w:pos="360"/>
        </w:tabs>
        <w:ind w:left="0" w:firstLine="0"/>
      </w:pPr>
    </w:lvl>
    <w:lvl w:ilvl="4" w:tplc="54C463BA">
      <w:start w:val="1"/>
      <w:numFmt w:val="decimal"/>
      <w:lvlText w:val="%5."/>
      <w:lvlJc w:val="left"/>
      <w:pPr>
        <w:ind w:left="0" w:firstLine="0"/>
      </w:pPr>
      <w:rPr>
        <w:sz w:val="2"/>
        <w:szCs w:val="2"/>
      </w:rPr>
    </w:lvl>
    <w:lvl w:ilvl="5" w:tplc="39F0F678">
      <w:start w:val="1"/>
      <w:numFmt w:val="decimal"/>
      <w:lvlText w:val="%6."/>
      <w:lvlJc w:val="left"/>
      <w:pPr>
        <w:ind w:left="0" w:firstLine="0"/>
      </w:pPr>
      <w:rPr>
        <w:sz w:val="2"/>
        <w:szCs w:val="2"/>
      </w:rPr>
    </w:lvl>
    <w:lvl w:ilvl="6" w:tplc="1EEC9822">
      <w:start w:val="2"/>
      <w:numFmt w:val="decimal"/>
      <w:lvlText w:val="%7."/>
      <w:lvlJc w:val="left"/>
      <w:pPr>
        <w:ind w:left="0" w:firstLine="0"/>
      </w:pPr>
      <w:rPr>
        <w:sz w:val="2"/>
        <w:szCs w:val="2"/>
      </w:rPr>
    </w:lvl>
    <w:lvl w:ilvl="7" w:tplc="DD7440D2">
      <w:start w:val="1"/>
      <w:numFmt w:val="decimal"/>
      <w:lvlText w:val="%8"/>
      <w:lvlJc w:val="left"/>
      <w:pPr>
        <w:ind w:left="0" w:firstLine="0"/>
      </w:pPr>
      <w:rPr>
        <w:sz w:val="2"/>
        <w:szCs w:val="2"/>
      </w:rPr>
    </w:lvl>
    <w:lvl w:ilvl="8" w:tplc="0D60925E">
      <w:start w:val="1"/>
      <w:numFmt w:val="decimal"/>
      <w:lvlText w:val="%9."/>
      <w:lvlJc w:val="left"/>
      <w:pPr>
        <w:ind w:left="0" w:firstLine="0"/>
      </w:pPr>
      <w:rPr>
        <w:sz w:val="2"/>
        <w:szCs w:val="2"/>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626A0A"/>
    <w:multiLevelType w:val="hybridMultilevel"/>
    <w:tmpl w:val="A4E2DDA8"/>
    <w:lvl w:ilvl="0" w:tplc="F5B4A74C">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DE5713"/>
    <w:multiLevelType w:val="hybridMultilevel"/>
    <w:tmpl w:val="7D5CCE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54B2C9F"/>
    <w:multiLevelType w:val="multilevel"/>
    <w:tmpl w:val="63448CD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078A679E"/>
    <w:multiLevelType w:val="hybridMultilevel"/>
    <w:tmpl w:val="BF5E12A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7D824EB"/>
    <w:multiLevelType w:val="hybridMultilevel"/>
    <w:tmpl w:val="155A6D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87802A2"/>
    <w:multiLevelType w:val="hybridMultilevel"/>
    <w:tmpl w:val="789A2F0E"/>
    <w:lvl w:ilvl="0" w:tplc="F5B4A74C">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94B3760"/>
    <w:multiLevelType w:val="hybridMultilevel"/>
    <w:tmpl w:val="21E6DD74"/>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A03498B"/>
    <w:multiLevelType w:val="hybridMultilevel"/>
    <w:tmpl w:val="1ED2BB42"/>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B810F04"/>
    <w:multiLevelType w:val="hybridMultilevel"/>
    <w:tmpl w:val="9C5E2996"/>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BE20267"/>
    <w:multiLevelType w:val="hybridMultilevel"/>
    <w:tmpl w:val="916C881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D06517E"/>
    <w:multiLevelType w:val="hybridMultilevel"/>
    <w:tmpl w:val="159C8A62"/>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FA44013"/>
    <w:multiLevelType w:val="hybridMultilevel"/>
    <w:tmpl w:val="64628A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6FF7B57"/>
    <w:multiLevelType w:val="singleLevel"/>
    <w:tmpl w:val="2F984410"/>
    <w:lvl w:ilvl="0">
      <w:start w:val="2"/>
      <w:numFmt w:val="decimal"/>
      <w:lvlText w:val="%1)"/>
      <w:legacy w:legacy="1" w:legacySpace="0" w:legacyIndent="281"/>
      <w:lvlJc w:val="left"/>
      <w:pPr>
        <w:ind w:left="0" w:firstLine="0"/>
      </w:pPr>
      <w:rPr>
        <w:rFonts w:ascii="Times New Roman" w:hAnsi="Times New Roman" w:cs="Times New Roman" w:hint="default"/>
      </w:rPr>
    </w:lvl>
  </w:abstractNum>
  <w:abstractNum w:abstractNumId="16">
    <w:nsid w:val="179B3F36"/>
    <w:multiLevelType w:val="hybridMultilevel"/>
    <w:tmpl w:val="6EC020D0"/>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CD25B4F"/>
    <w:multiLevelType w:val="hybridMultilevel"/>
    <w:tmpl w:val="6A641476"/>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CF51C5B"/>
    <w:multiLevelType w:val="hybridMultilevel"/>
    <w:tmpl w:val="D040B444"/>
    <w:lvl w:ilvl="0" w:tplc="04190001">
      <w:start w:val="1"/>
      <w:numFmt w:val="bullet"/>
      <w:lvlText w:val=""/>
      <w:lvlJc w:val="left"/>
      <w:pPr>
        <w:ind w:left="143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7424536"/>
    <w:multiLevelType w:val="hybridMultilevel"/>
    <w:tmpl w:val="E7B4A9D6"/>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7E37057"/>
    <w:multiLevelType w:val="hybridMultilevel"/>
    <w:tmpl w:val="27148E16"/>
    <w:lvl w:ilvl="0" w:tplc="F5B4A74C">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7FF107F"/>
    <w:multiLevelType w:val="hybridMultilevel"/>
    <w:tmpl w:val="0FE0800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8BC7BC0"/>
    <w:multiLevelType w:val="hybridMultilevel"/>
    <w:tmpl w:val="792ABFF2"/>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8E16F0F"/>
    <w:multiLevelType w:val="hybridMultilevel"/>
    <w:tmpl w:val="E910A8A8"/>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8E50122"/>
    <w:multiLevelType w:val="hybridMultilevel"/>
    <w:tmpl w:val="56F446BA"/>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2A676458"/>
    <w:multiLevelType w:val="hybridMultilevel"/>
    <w:tmpl w:val="25826C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2BE70798"/>
    <w:multiLevelType w:val="singleLevel"/>
    <w:tmpl w:val="0E54F4DC"/>
    <w:lvl w:ilvl="0">
      <w:start w:val="1"/>
      <w:numFmt w:val="upperRoman"/>
      <w:lvlText w:val="%1"/>
      <w:legacy w:legacy="1" w:legacySpace="0" w:legacyIndent="207"/>
      <w:lvlJc w:val="left"/>
      <w:pPr>
        <w:ind w:left="0" w:firstLine="0"/>
      </w:pPr>
      <w:rPr>
        <w:rFonts w:ascii="Times New Roman" w:hAnsi="Times New Roman" w:cs="Times New Roman" w:hint="default"/>
      </w:rPr>
    </w:lvl>
  </w:abstractNum>
  <w:abstractNum w:abstractNumId="27">
    <w:nsid w:val="2C2A0D72"/>
    <w:multiLevelType w:val="hybridMultilevel"/>
    <w:tmpl w:val="21981B14"/>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2CEA4405"/>
    <w:multiLevelType w:val="multilevel"/>
    <w:tmpl w:val="513AB65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9">
    <w:nsid w:val="2E4B3ECD"/>
    <w:multiLevelType w:val="hybridMultilevel"/>
    <w:tmpl w:val="E1422E7E"/>
    <w:lvl w:ilvl="0" w:tplc="0419000B">
      <w:start w:val="1"/>
      <w:numFmt w:val="bullet"/>
      <w:lvlText w:val=""/>
      <w:lvlJc w:val="left"/>
      <w:pPr>
        <w:tabs>
          <w:tab w:val="num" w:pos="-1265"/>
        </w:tabs>
        <w:ind w:left="-126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2F2F6488"/>
    <w:multiLevelType w:val="singleLevel"/>
    <w:tmpl w:val="E47285D4"/>
    <w:lvl w:ilvl="0">
      <w:start w:val="3"/>
      <w:numFmt w:val="upperRoman"/>
      <w:lvlText w:val="%1"/>
      <w:legacy w:legacy="1" w:legacySpace="0" w:legacyIndent="355"/>
      <w:lvlJc w:val="left"/>
      <w:pPr>
        <w:ind w:left="0" w:firstLine="0"/>
      </w:pPr>
      <w:rPr>
        <w:rFonts w:ascii="Times New Roman" w:hAnsi="Times New Roman" w:cs="Times New Roman" w:hint="default"/>
      </w:rPr>
    </w:lvl>
  </w:abstractNum>
  <w:abstractNum w:abstractNumId="31">
    <w:nsid w:val="34C07073"/>
    <w:multiLevelType w:val="hybridMultilevel"/>
    <w:tmpl w:val="9740FE56"/>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35D159AC"/>
    <w:multiLevelType w:val="hybridMultilevel"/>
    <w:tmpl w:val="BD923874"/>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38CD576E"/>
    <w:multiLevelType w:val="hybridMultilevel"/>
    <w:tmpl w:val="9C561484"/>
    <w:lvl w:ilvl="0" w:tplc="508C9B1E">
      <w:start w:val="10"/>
      <w:numFmt w:val="bullet"/>
      <w:lvlText w:val=""/>
      <w:lvlJc w:val="left"/>
      <w:pPr>
        <w:tabs>
          <w:tab w:val="num" w:pos="397"/>
        </w:tabs>
        <w:ind w:left="397" w:hanging="397"/>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39C32D9B"/>
    <w:multiLevelType w:val="hybridMultilevel"/>
    <w:tmpl w:val="431AB8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3AE06519"/>
    <w:multiLevelType w:val="hybridMultilevel"/>
    <w:tmpl w:val="9EE65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CE61468"/>
    <w:multiLevelType w:val="hybridMultilevel"/>
    <w:tmpl w:val="150024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3F654EA3"/>
    <w:multiLevelType w:val="hybridMultilevel"/>
    <w:tmpl w:val="074432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405E26F5"/>
    <w:multiLevelType w:val="hybridMultilevel"/>
    <w:tmpl w:val="7CEE40B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472929C2"/>
    <w:multiLevelType w:val="hybridMultilevel"/>
    <w:tmpl w:val="82E628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4804038F"/>
    <w:multiLevelType w:val="hybridMultilevel"/>
    <w:tmpl w:val="7D66335E"/>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49D64987"/>
    <w:multiLevelType w:val="hybridMultilevel"/>
    <w:tmpl w:val="FB86DC02"/>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49DF35C2"/>
    <w:multiLevelType w:val="hybridMultilevel"/>
    <w:tmpl w:val="29040334"/>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4FF65C61"/>
    <w:multiLevelType w:val="hybridMultilevel"/>
    <w:tmpl w:val="00260E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53B92FD7"/>
    <w:multiLevelType w:val="hybridMultilevel"/>
    <w:tmpl w:val="FEB4E720"/>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556D7653"/>
    <w:multiLevelType w:val="hybridMultilevel"/>
    <w:tmpl w:val="53D0B69A"/>
    <w:lvl w:ilvl="0" w:tplc="F5B4A74C">
      <w:start w:val="1"/>
      <w:numFmt w:val="bullet"/>
      <w:lvlText w:val=""/>
      <w:lvlJc w:val="left"/>
      <w:pPr>
        <w:tabs>
          <w:tab w:val="num" w:pos="1430"/>
        </w:tabs>
        <w:ind w:left="143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56A4252E"/>
    <w:multiLevelType w:val="hybridMultilevel"/>
    <w:tmpl w:val="25B6FE12"/>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572906E9"/>
    <w:multiLevelType w:val="hybridMultilevel"/>
    <w:tmpl w:val="796457CE"/>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58E816C5"/>
    <w:multiLevelType w:val="hybridMultilevel"/>
    <w:tmpl w:val="4E907B40"/>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590E2419"/>
    <w:multiLevelType w:val="hybridMultilevel"/>
    <w:tmpl w:val="FB06A958"/>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5AB10FE7"/>
    <w:multiLevelType w:val="hybridMultilevel"/>
    <w:tmpl w:val="6DAA768E"/>
    <w:lvl w:ilvl="0" w:tplc="F5B4A74C">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5C893542"/>
    <w:multiLevelType w:val="hybridMultilevel"/>
    <w:tmpl w:val="ADE26330"/>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66477708"/>
    <w:multiLevelType w:val="hybridMultilevel"/>
    <w:tmpl w:val="E38856E8"/>
    <w:lvl w:ilvl="0" w:tplc="6D3AE62E">
      <w:start w:val="1"/>
      <w:numFmt w:val="decimal"/>
      <w:lvlText w:val="%1."/>
      <w:lvlJc w:val="left"/>
      <w:pPr>
        <w:ind w:left="360" w:hanging="360"/>
      </w:pPr>
      <w:rPr>
        <w:b w:val="0"/>
        <w:color w:val="auto"/>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53">
    <w:nsid w:val="67434289"/>
    <w:multiLevelType w:val="hybridMultilevel"/>
    <w:tmpl w:val="7A50AFD2"/>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6D163167"/>
    <w:multiLevelType w:val="hybridMultilevel"/>
    <w:tmpl w:val="FBE8941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6D174AA7"/>
    <w:multiLevelType w:val="hybridMultilevel"/>
    <w:tmpl w:val="5ACA8B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6D2D16E4"/>
    <w:multiLevelType w:val="hybridMultilevel"/>
    <w:tmpl w:val="D3BC7A0A"/>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6E267196"/>
    <w:multiLevelType w:val="hybridMultilevel"/>
    <w:tmpl w:val="9FC027AA"/>
    <w:lvl w:ilvl="0" w:tplc="F5B4A74C">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6E88232B"/>
    <w:multiLevelType w:val="hybridMultilevel"/>
    <w:tmpl w:val="1F8A3C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nsid w:val="70A6524B"/>
    <w:multiLevelType w:val="hybridMultilevel"/>
    <w:tmpl w:val="4276168C"/>
    <w:lvl w:ilvl="0" w:tplc="04190001">
      <w:start w:val="1"/>
      <w:numFmt w:val="upperRoman"/>
      <w:lvlText w:val="%1."/>
      <w:lvlJc w:val="left"/>
      <w:pPr>
        <w:ind w:left="1080" w:hanging="72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70E002F4"/>
    <w:multiLevelType w:val="hybridMultilevel"/>
    <w:tmpl w:val="EDB26CE6"/>
    <w:lvl w:ilvl="0" w:tplc="04190005">
      <w:start w:val="1"/>
      <w:numFmt w:val="bullet"/>
      <w:lvlText w:val=""/>
      <w:lvlJc w:val="left"/>
      <w:pPr>
        <w:tabs>
          <w:tab w:val="num" w:pos="-1265"/>
        </w:tabs>
        <w:ind w:left="-126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71063C13"/>
    <w:multiLevelType w:val="hybridMultilevel"/>
    <w:tmpl w:val="43046986"/>
    <w:lvl w:ilvl="0" w:tplc="F5B4A74C">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731B172B"/>
    <w:multiLevelType w:val="hybridMultilevel"/>
    <w:tmpl w:val="F4B4299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73CE002F"/>
    <w:multiLevelType w:val="hybridMultilevel"/>
    <w:tmpl w:val="5D308CE6"/>
    <w:lvl w:ilvl="0" w:tplc="F5B4A74C">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74BA4DD5"/>
    <w:multiLevelType w:val="hybridMultilevel"/>
    <w:tmpl w:val="877C0D4E"/>
    <w:lvl w:ilvl="0" w:tplc="04190001">
      <w:start w:val="1"/>
      <w:numFmt w:val="bullet"/>
      <w:lvlText w:val=""/>
      <w:lvlJc w:val="left"/>
      <w:pPr>
        <w:ind w:left="7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74E431A0"/>
    <w:multiLevelType w:val="hybridMultilevel"/>
    <w:tmpl w:val="217AB7D6"/>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77152D75"/>
    <w:multiLevelType w:val="hybridMultilevel"/>
    <w:tmpl w:val="1F50B13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nsid w:val="797558EA"/>
    <w:multiLevelType w:val="singleLevel"/>
    <w:tmpl w:val="AEFECCEC"/>
    <w:lvl w:ilvl="0">
      <w:start w:val="1"/>
      <w:numFmt w:val="decimal"/>
      <w:lvlText w:val="%1)"/>
      <w:legacy w:legacy="1" w:legacySpace="0" w:legacyIndent="223"/>
      <w:lvlJc w:val="left"/>
      <w:pPr>
        <w:ind w:left="0" w:firstLine="0"/>
      </w:pPr>
      <w:rPr>
        <w:rFonts w:ascii="Times New Roman" w:hAnsi="Times New Roman" w:cs="Times New Roman" w:hint="default"/>
      </w:rPr>
    </w:lvl>
  </w:abstractNum>
  <w:abstractNum w:abstractNumId="68">
    <w:nsid w:val="79BA23D9"/>
    <w:multiLevelType w:val="hybridMultilevel"/>
    <w:tmpl w:val="EEC48F28"/>
    <w:lvl w:ilvl="0" w:tplc="0419000D">
      <w:start w:val="1"/>
      <w:numFmt w:val="bullet"/>
      <w:lvlText w:val=""/>
      <w:lvlJc w:val="left"/>
      <w:pPr>
        <w:tabs>
          <w:tab w:val="num" w:pos="800"/>
        </w:tabs>
        <w:ind w:left="8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7AA5544E"/>
    <w:multiLevelType w:val="hybridMultilevel"/>
    <w:tmpl w:val="DA3E242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7C3D0D5A"/>
    <w:multiLevelType w:val="hybridMultilevel"/>
    <w:tmpl w:val="DD0CD912"/>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7CA64E4C"/>
    <w:multiLevelType w:val="hybridMultilevel"/>
    <w:tmpl w:val="0562EF8E"/>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7E805BB9"/>
    <w:multiLevelType w:val="hybridMultilevel"/>
    <w:tmpl w:val="FF1EBC2C"/>
    <w:lvl w:ilvl="0" w:tplc="B8D8A9F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startOverride w:val="9"/>
    </w:lvlOverride>
    <w:lvlOverride w:ilvl="3"/>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numFmt w:val="bullet"/>
        <w:lvlText w:val="—"/>
        <w:legacy w:legacy="1" w:legacySpace="0" w:legacyIndent="230"/>
        <w:lvlJc w:val="left"/>
        <w:pPr>
          <w:ind w:left="0" w:firstLine="0"/>
        </w:pPr>
        <w:rPr>
          <w:rFonts w:ascii="Times New Roman" w:hAnsi="Times New Roman" w:cs="Times New Roman" w:hint="default"/>
        </w:rPr>
      </w:lvl>
    </w:lvlOverride>
  </w:num>
  <w:num w:numId="2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num>
  <w:num w:numId="46">
    <w:abstractNumId w:val="30"/>
    <w:lvlOverride w:ilvl="0">
      <w:startOverride w:val="3"/>
    </w:lvlOverride>
  </w:num>
  <w:num w:numId="4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7"/>
    <w:lvlOverride w:ilvl="0">
      <w:startOverride w:val="1"/>
    </w:lvlOverride>
  </w:num>
  <w:num w:numId="56">
    <w:abstractNumId w:val="15"/>
    <w:lvlOverride w:ilvl="0">
      <w:startOverride w:val="2"/>
    </w:lvlOverride>
  </w:num>
  <w:num w:numId="57">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2"/>
  </w:num>
  <w:num w:numId="72">
    <w:abstractNumId w:val="58"/>
  </w:num>
  <w:num w:numId="73">
    <w:abstractNumId w:val="35"/>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253E82"/>
    <w:rsid w:val="00253E82"/>
    <w:rsid w:val="003D2140"/>
    <w:rsid w:val="005758D9"/>
    <w:rsid w:val="00686210"/>
    <w:rsid w:val="007E24C2"/>
    <w:rsid w:val="007F093B"/>
    <w:rsid w:val="00CF0ACD"/>
    <w:rsid w:val="00D6527E"/>
    <w:rsid w:val="00DB2241"/>
    <w:rsid w:val="00DE1D07"/>
    <w:rsid w:val="00EC1F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qFormat="1"/>
  </w:latentStyles>
  <w:style w:type="paragraph" w:default="1" w:styleId="a">
    <w:name w:val="Normal"/>
    <w:qFormat/>
    <w:rsid w:val="00253E8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3E82"/>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253E82"/>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253E82"/>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253E82"/>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253E82"/>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253E82"/>
    <w:pPr>
      <w:spacing w:before="240" w:after="60"/>
      <w:outlineLvl w:val="5"/>
    </w:pPr>
    <w:rPr>
      <w:rFonts w:ascii="Calibri" w:hAnsi="Calibri"/>
      <w:b/>
      <w:bCs/>
      <w:sz w:val="22"/>
      <w:szCs w:val="22"/>
    </w:rPr>
  </w:style>
  <w:style w:type="paragraph" w:styleId="7">
    <w:name w:val="heading 7"/>
    <w:basedOn w:val="a"/>
    <w:next w:val="a"/>
    <w:link w:val="70"/>
    <w:uiPriority w:val="99"/>
    <w:semiHidden/>
    <w:unhideWhenUsed/>
    <w:qFormat/>
    <w:rsid w:val="00253E82"/>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3E82"/>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253E82"/>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253E82"/>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253E82"/>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253E82"/>
    <w:rPr>
      <w:rFonts w:ascii="Calibri" w:eastAsia="Times New Roman" w:hAnsi="Calibri" w:cs="Times New Roman"/>
      <w:b/>
      <w:bCs/>
      <w:lang w:eastAsia="ru-RU"/>
    </w:rPr>
  </w:style>
  <w:style w:type="character" w:customStyle="1" w:styleId="70">
    <w:name w:val="Заголовок 7 Знак"/>
    <w:basedOn w:val="a0"/>
    <w:link w:val="7"/>
    <w:uiPriority w:val="99"/>
    <w:semiHidden/>
    <w:rsid w:val="00253E82"/>
    <w:rPr>
      <w:rFonts w:ascii="Calibri" w:eastAsia="Times New Roman" w:hAnsi="Calibri" w:cs="Times New Roman"/>
      <w:sz w:val="24"/>
      <w:szCs w:val="24"/>
      <w:lang w:eastAsia="ru-RU"/>
    </w:rPr>
  </w:style>
  <w:style w:type="character" w:customStyle="1" w:styleId="30">
    <w:name w:val="Заголовок 3 Знак"/>
    <w:basedOn w:val="a0"/>
    <w:link w:val="3"/>
    <w:semiHidden/>
    <w:rsid w:val="00253E82"/>
    <w:rPr>
      <w:rFonts w:ascii="Cambria" w:eastAsia="Times New Roman" w:hAnsi="Cambria" w:cs="Times New Roman"/>
      <w:b/>
      <w:bCs/>
      <w:sz w:val="26"/>
      <w:szCs w:val="26"/>
      <w:lang w:eastAsia="ru-RU"/>
    </w:rPr>
  </w:style>
  <w:style w:type="character" w:styleId="a3">
    <w:name w:val="FollowedHyperlink"/>
    <w:basedOn w:val="a0"/>
    <w:uiPriority w:val="99"/>
    <w:semiHidden/>
    <w:unhideWhenUsed/>
    <w:rsid w:val="00253E82"/>
    <w:rPr>
      <w:color w:val="800080"/>
      <w:u w:val="single"/>
    </w:rPr>
  </w:style>
  <w:style w:type="paragraph" w:styleId="a4">
    <w:name w:val="Normal (Web)"/>
    <w:basedOn w:val="a"/>
    <w:uiPriority w:val="99"/>
    <w:semiHidden/>
    <w:unhideWhenUsed/>
    <w:rsid w:val="00253E82"/>
    <w:pPr>
      <w:spacing w:before="100" w:beforeAutospacing="1" w:after="100" w:afterAutospacing="1"/>
    </w:pPr>
  </w:style>
  <w:style w:type="character" w:customStyle="1" w:styleId="a5">
    <w:name w:val="Текст сноски Знак"/>
    <w:aliases w:val="Знак6 Знак"/>
    <w:basedOn w:val="a0"/>
    <w:link w:val="a6"/>
    <w:semiHidden/>
    <w:locked/>
    <w:rsid w:val="00253E82"/>
    <w:rPr>
      <w:rFonts w:ascii="Calibri" w:eastAsia="Calibri" w:hAnsi="Calibri" w:cs="Times New Roman"/>
      <w:sz w:val="20"/>
      <w:szCs w:val="20"/>
      <w:lang w:eastAsia="ru-RU"/>
    </w:rPr>
  </w:style>
  <w:style w:type="paragraph" w:styleId="a6">
    <w:name w:val="footnote text"/>
    <w:aliases w:val="Знак6"/>
    <w:basedOn w:val="a"/>
    <w:link w:val="a5"/>
    <w:semiHidden/>
    <w:unhideWhenUsed/>
    <w:rsid w:val="00253E82"/>
    <w:rPr>
      <w:rFonts w:ascii="Calibri" w:eastAsia="Calibri" w:hAnsi="Calibri"/>
      <w:sz w:val="20"/>
      <w:szCs w:val="20"/>
    </w:rPr>
  </w:style>
  <w:style w:type="character" w:customStyle="1" w:styleId="11">
    <w:name w:val="Текст сноски Знак1"/>
    <w:aliases w:val="Знак6 Знак1"/>
    <w:basedOn w:val="a0"/>
    <w:uiPriority w:val="99"/>
    <w:semiHidden/>
    <w:rsid w:val="00253E82"/>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8"/>
    <w:uiPriority w:val="99"/>
    <w:semiHidden/>
    <w:rsid w:val="00253E82"/>
    <w:rPr>
      <w:rFonts w:ascii="Times New Roman" w:eastAsia="Times New Roman" w:hAnsi="Times New Roman" w:cs="Times New Roman"/>
      <w:sz w:val="20"/>
      <w:szCs w:val="20"/>
      <w:lang w:eastAsia="ru-RU"/>
    </w:rPr>
  </w:style>
  <w:style w:type="paragraph" w:styleId="a8">
    <w:name w:val="annotation text"/>
    <w:basedOn w:val="a"/>
    <w:link w:val="a7"/>
    <w:uiPriority w:val="99"/>
    <w:semiHidden/>
    <w:unhideWhenUsed/>
    <w:rsid w:val="00253E82"/>
    <w:rPr>
      <w:sz w:val="20"/>
      <w:szCs w:val="20"/>
    </w:rPr>
  </w:style>
  <w:style w:type="character" w:customStyle="1" w:styleId="a9">
    <w:name w:val="Верхний колонтитул Знак"/>
    <w:basedOn w:val="a0"/>
    <w:link w:val="aa"/>
    <w:uiPriority w:val="99"/>
    <w:semiHidden/>
    <w:rsid w:val="00253E82"/>
    <w:rPr>
      <w:rFonts w:ascii="Times New Roman" w:eastAsia="Times New Roman" w:hAnsi="Times New Roman" w:cs="Times New Roman"/>
      <w:sz w:val="24"/>
      <w:szCs w:val="24"/>
      <w:lang w:eastAsia="ru-RU"/>
    </w:rPr>
  </w:style>
  <w:style w:type="paragraph" w:styleId="aa">
    <w:name w:val="header"/>
    <w:basedOn w:val="a"/>
    <w:link w:val="a9"/>
    <w:uiPriority w:val="99"/>
    <w:semiHidden/>
    <w:unhideWhenUsed/>
    <w:rsid w:val="00253E82"/>
    <w:pPr>
      <w:tabs>
        <w:tab w:val="center" w:pos="4677"/>
        <w:tab w:val="right" w:pos="9355"/>
      </w:tabs>
    </w:pPr>
  </w:style>
  <w:style w:type="character" w:customStyle="1" w:styleId="ab">
    <w:name w:val="Нижний колонтитул Знак"/>
    <w:basedOn w:val="a0"/>
    <w:link w:val="ac"/>
    <w:uiPriority w:val="99"/>
    <w:semiHidden/>
    <w:rsid w:val="00253E82"/>
    <w:rPr>
      <w:rFonts w:ascii="Times New Roman" w:eastAsia="Times New Roman" w:hAnsi="Times New Roman" w:cs="Times New Roman"/>
      <w:sz w:val="24"/>
      <w:szCs w:val="24"/>
      <w:lang w:eastAsia="ru-RU"/>
    </w:rPr>
  </w:style>
  <w:style w:type="paragraph" w:styleId="ac">
    <w:name w:val="footer"/>
    <w:basedOn w:val="a"/>
    <w:link w:val="ab"/>
    <w:uiPriority w:val="99"/>
    <w:semiHidden/>
    <w:unhideWhenUsed/>
    <w:rsid w:val="00253E82"/>
    <w:pPr>
      <w:tabs>
        <w:tab w:val="center" w:pos="4677"/>
        <w:tab w:val="right" w:pos="9355"/>
      </w:tabs>
    </w:pPr>
  </w:style>
  <w:style w:type="paragraph" w:styleId="ad">
    <w:name w:val="Body Text"/>
    <w:basedOn w:val="a"/>
    <w:link w:val="ae"/>
    <w:uiPriority w:val="99"/>
    <w:semiHidden/>
    <w:unhideWhenUsed/>
    <w:rsid w:val="00253E82"/>
    <w:pPr>
      <w:shd w:val="clear" w:color="auto" w:fill="FFFFFF"/>
      <w:spacing w:before="120" w:line="473" w:lineRule="exact"/>
      <w:ind w:firstLine="680"/>
      <w:jc w:val="both"/>
    </w:pPr>
    <w:rPr>
      <w:rFonts w:eastAsia="Microsoft Sans Serif"/>
      <w:sz w:val="28"/>
      <w:szCs w:val="28"/>
    </w:rPr>
  </w:style>
  <w:style w:type="character" w:customStyle="1" w:styleId="ae">
    <w:name w:val="Основной текст Знак"/>
    <w:basedOn w:val="a0"/>
    <w:link w:val="ad"/>
    <w:uiPriority w:val="99"/>
    <w:semiHidden/>
    <w:rsid w:val="00253E82"/>
    <w:rPr>
      <w:rFonts w:ascii="Times New Roman" w:eastAsia="Microsoft Sans Serif" w:hAnsi="Times New Roman" w:cs="Times New Roman"/>
      <w:sz w:val="28"/>
      <w:szCs w:val="28"/>
      <w:shd w:val="clear" w:color="auto" w:fill="FFFFFF"/>
      <w:lang w:eastAsia="ru-RU"/>
    </w:rPr>
  </w:style>
  <w:style w:type="paragraph" w:styleId="af">
    <w:name w:val="Title"/>
    <w:basedOn w:val="a"/>
    <w:next w:val="a"/>
    <w:link w:val="af0"/>
    <w:uiPriority w:val="99"/>
    <w:qFormat/>
    <w:rsid w:val="00253E82"/>
    <w:pPr>
      <w:spacing w:before="240" w:after="60"/>
      <w:jc w:val="center"/>
      <w:outlineLvl w:val="0"/>
    </w:pPr>
    <w:rPr>
      <w:rFonts w:ascii="Cambria" w:hAnsi="Cambria"/>
      <w:b/>
      <w:bCs/>
      <w:kern w:val="28"/>
      <w:sz w:val="32"/>
      <w:szCs w:val="32"/>
    </w:rPr>
  </w:style>
  <w:style w:type="character" w:customStyle="1" w:styleId="af0">
    <w:name w:val="Название Знак"/>
    <w:basedOn w:val="a0"/>
    <w:link w:val="af"/>
    <w:uiPriority w:val="99"/>
    <w:rsid w:val="00253E82"/>
    <w:rPr>
      <w:rFonts w:ascii="Cambria" w:eastAsia="Times New Roman" w:hAnsi="Cambria" w:cs="Times New Roman"/>
      <w:b/>
      <w:bCs/>
      <w:kern w:val="28"/>
      <w:sz w:val="32"/>
      <w:szCs w:val="32"/>
      <w:lang w:eastAsia="ru-RU"/>
    </w:rPr>
  </w:style>
  <w:style w:type="character" w:customStyle="1" w:styleId="af1">
    <w:name w:val="Основной текст с отступом Знак"/>
    <w:basedOn w:val="a0"/>
    <w:link w:val="af2"/>
    <w:uiPriority w:val="99"/>
    <w:semiHidden/>
    <w:rsid w:val="00253E82"/>
    <w:rPr>
      <w:rFonts w:ascii="Times New Roman" w:eastAsia="Times New Roman" w:hAnsi="Times New Roman" w:cs="Times New Roman"/>
      <w:sz w:val="24"/>
      <w:szCs w:val="24"/>
      <w:lang w:eastAsia="ru-RU"/>
    </w:rPr>
  </w:style>
  <w:style w:type="paragraph" w:styleId="af2">
    <w:name w:val="Body Text Indent"/>
    <w:basedOn w:val="a"/>
    <w:link w:val="af1"/>
    <w:uiPriority w:val="99"/>
    <w:semiHidden/>
    <w:unhideWhenUsed/>
    <w:rsid w:val="00253E82"/>
    <w:pPr>
      <w:spacing w:after="120"/>
      <w:ind w:left="283"/>
    </w:pPr>
  </w:style>
  <w:style w:type="paragraph" w:styleId="21">
    <w:name w:val="Body Text 2"/>
    <w:basedOn w:val="a"/>
    <w:link w:val="22"/>
    <w:uiPriority w:val="99"/>
    <w:semiHidden/>
    <w:unhideWhenUsed/>
    <w:rsid w:val="00253E82"/>
    <w:pPr>
      <w:spacing w:after="120" w:line="480" w:lineRule="auto"/>
    </w:pPr>
  </w:style>
  <w:style w:type="character" w:customStyle="1" w:styleId="22">
    <w:name w:val="Основной текст 2 Знак"/>
    <w:basedOn w:val="a0"/>
    <w:link w:val="21"/>
    <w:uiPriority w:val="99"/>
    <w:semiHidden/>
    <w:rsid w:val="00253E82"/>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253E82"/>
    <w:pPr>
      <w:spacing w:after="120"/>
    </w:pPr>
    <w:rPr>
      <w:sz w:val="16"/>
      <w:szCs w:val="16"/>
    </w:rPr>
  </w:style>
  <w:style w:type="character" w:customStyle="1" w:styleId="32">
    <w:name w:val="Основной текст 3 Знак"/>
    <w:basedOn w:val="a0"/>
    <w:link w:val="31"/>
    <w:uiPriority w:val="99"/>
    <w:semiHidden/>
    <w:rsid w:val="00253E82"/>
    <w:rPr>
      <w:rFonts w:ascii="Times New Roman" w:eastAsia="Times New Roman" w:hAnsi="Times New Roman" w:cs="Times New Roman"/>
      <w:sz w:val="16"/>
      <w:szCs w:val="16"/>
      <w:lang w:eastAsia="ru-RU"/>
    </w:rPr>
  </w:style>
  <w:style w:type="character" w:customStyle="1" w:styleId="23">
    <w:name w:val="Основной текст с отступом 2 Знак"/>
    <w:basedOn w:val="a0"/>
    <w:link w:val="24"/>
    <w:uiPriority w:val="99"/>
    <w:semiHidden/>
    <w:rsid w:val="00253E82"/>
    <w:rPr>
      <w:rFonts w:ascii="Times New Roman" w:eastAsia="Calibri" w:hAnsi="Times New Roman" w:cs="Times New Roman"/>
      <w:sz w:val="24"/>
      <w:szCs w:val="24"/>
      <w:lang w:eastAsia="ar-SA"/>
    </w:rPr>
  </w:style>
  <w:style w:type="paragraph" w:styleId="24">
    <w:name w:val="Body Text Indent 2"/>
    <w:basedOn w:val="a"/>
    <w:link w:val="23"/>
    <w:uiPriority w:val="99"/>
    <w:semiHidden/>
    <w:unhideWhenUsed/>
    <w:rsid w:val="00253E82"/>
    <w:pPr>
      <w:spacing w:after="120" w:line="480" w:lineRule="auto"/>
      <w:ind w:left="283"/>
      <w:jc w:val="both"/>
    </w:pPr>
    <w:rPr>
      <w:rFonts w:eastAsia="Calibri"/>
      <w:lang w:eastAsia="ar-SA"/>
    </w:rPr>
  </w:style>
  <w:style w:type="character" w:customStyle="1" w:styleId="33">
    <w:name w:val="Основной текст с отступом 3 Знак"/>
    <w:basedOn w:val="a0"/>
    <w:link w:val="34"/>
    <w:uiPriority w:val="99"/>
    <w:semiHidden/>
    <w:rsid w:val="00253E82"/>
    <w:rPr>
      <w:rFonts w:ascii="Calibri" w:eastAsia="Calibri" w:hAnsi="Calibri" w:cs="Times New Roman"/>
      <w:sz w:val="16"/>
      <w:szCs w:val="16"/>
      <w:lang w:eastAsia="ru-RU"/>
    </w:rPr>
  </w:style>
  <w:style w:type="paragraph" w:styleId="34">
    <w:name w:val="Body Text Indent 3"/>
    <w:basedOn w:val="a"/>
    <w:link w:val="33"/>
    <w:uiPriority w:val="99"/>
    <w:semiHidden/>
    <w:unhideWhenUsed/>
    <w:rsid w:val="00253E82"/>
    <w:pPr>
      <w:spacing w:after="120"/>
      <w:ind w:left="283"/>
    </w:pPr>
    <w:rPr>
      <w:rFonts w:ascii="Calibri" w:eastAsia="Calibri" w:hAnsi="Calibri"/>
      <w:sz w:val="16"/>
      <w:szCs w:val="16"/>
    </w:rPr>
  </w:style>
  <w:style w:type="character" w:customStyle="1" w:styleId="af3">
    <w:name w:val="Текст Знак"/>
    <w:basedOn w:val="a0"/>
    <w:link w:val="af4"/>
    <w:uiPriority w:val="99"/>
    <w:semiHidden/>
    <w:rsid w:val="00253E82"/>
    <w:rPr>
      <w:rFonts w:ascii="Courier New" w:eastAsia="Times New Roman" w:hAnsi="Courier New" w:cs="Bookman Old Style"/>
      <w:sz w:val="20"/>
      <w:szCs w:val="20"/>
      <w:lang w:eastAsia="ru-RU"/>
    </w:rPr>
  </w:style>
  <w:style w:type="paragraph" w:styleId="af4">
    <w:name w:val="Plain Text"/>
    <w:basedOn w:val="a"/>
    <w:link w:val="af3"/>
    <w:uiPriority w:val="99"/>
    <w:semiHidden/>
    <w:unhideWhenUsed/>
    <w:rsid w:val="00253E82"/>
    <w:pPr>
      <w:jc w:val="both"/>
    </w:pPr>
    <w:rPr>
      <w:rFonts w:ascii="Courier New" w:hAnsi="Courier New" w:cs="Bookman Old Style"/>
      <w:sz w:val="20"/>
      <w:szCs w:val="20"/>
    </w:rPr>
  </w:style>
  <w:style w:type="character" w:customStyle="1" w:styleId="af5">
    <w:name w:val="Тема примечания Знак"/>
    <w:basedOn w:val="a7"/>
    <w:link w:val="af6"/>
    <w:uiPriority w:val="99"/>
    <w:semiHidden/>
    <w:rsid w:val="00253E82"/>
    <w:rPr>
      <w:rFonts w:ascii="Times New Roman" w:eastAsia="Times New Roman" w:hAnsi="Times New Roman" w:cs="Times New Roman"/>
      <w:b/>
      <w:bCs/>
      <w:sz w:val="20"/>
      <w:szCs w:val="20"/>
      <w:lang w:eastAsia="ru-RU"/>
    </w:rPr>
  </w:style>
  <w:style w:type="paragraph" w:styleId="af6">
    <w:name w:val="annotation subject"/>
    <w:basedOn w:val="a8"/>
    <w:next w:val="a8"/>
    <w:link w:val="af5"/>
    <w:uiPriority w:val="99"/>
    <w:semiHidden/>
    <w:unhideWhenUsed/>
    <w:rsid w:val="00253E82"/>
    <w:rPr>
      <w:b/>
      <w:bCs/>
    </w:rPr>
  </w:style>
  <w:style w:type="character" w:customStyle="1" w:styleId="af7">
    <w:name w:val="Текст выноски Знак"/>
    <w:basedOn w:val="a0"/>
    <w:link w:val="af8"/>
    <w:uiPriority w:val="99"/>
    <w:semiHidden/>
    <w:rsid w:val="00253E82"/>
    <w:rPr>
      <w:rFonts w:ascii="Tahoma" w:eastAsia="Times New Roman" w:hAnsi="Tahoma" w:cs="Tahoma"/>
      <w:sz w:val="16"/>
      <w:szCs w:val="16"/>
      <w:lang w:eastAsia="ru-RU"/>
    </w:rPr>
  </w:style>
  <w:style w:type="paragraph" w:styleId="af8">
    <w:name w:val="Balloon Text"/>
    <w:basedOn w:val="a"/>
    <w:link w:val="af7"/>
    <w:uiPriority w:val="99"/>
    <w:semiHidden/>
    <w:unhideWhenUsed/>
    <w:rsid w:val="00253E82"/>
    <w:rPr>
      <w:rFonts w:ascii="Tahoma" w:hAnsi="Tahoma" w:cs="Tahoma"/>
      <w:sz w:val="16"/>
      <w:szCs w:val="16"/>
    </w:rPr>
  </w:style>
  <w:style w:type="character" w:customStyle="1" w:styleId="af9">
    <w:name w:val="Без интервала Знак"/>
    <w:basedOn w:val="a0"/>
    <w:link w:val="afa"/>
    <w:locked/>
    <w:rsid w:val="00253E82"/>
    <w:rPr>
      <w:rFonts w:ascii="Times New Roman" w:eastAsia="Times New Roman" w:hAnsi="Times New Roman" w:cs="Times New Roman"/>
    </w:rPr>
  </w:style>
  <w:style w:type="paragraph" w:styleId="afa">
    <w:name w:val="No Spacing"/>
    <w:link w:val="af9"/>
    <w:qFormat/>
    <w:rsid w:val="00253E82"/>
    <w:pPr>
      <w:spacing w:after="0" w:line="240" w:lineRule="auto"/>
    </w:pPr>
    <w:rPr>
      <w:rFonts w:ascii="Times New Roman" w:eastAsia="Times New Roman" w:hAnsi="Times New Roman" w:cs="Times New Roman"/>
    </w:rPr>
  </w:style>
  <w:style w:type="paragraph" w:styleId="afb">
    <w:name w:val="List Paragraph"/>
    <w:basedOn w:val="a"/>
    <w:uiPriority w:val="34"/>
    <w:qFormat/>
    <w:rsid w:val="00253E82"/>
    <w:pPr>
      <w:ind w:left="720"/>
      <w:contextualSpacing/>
    </w:pPr>
  </w:style>
  <w:style w:type="paragraph" w:customStyle="1" w:styleId="msolistparagraphcxspmiddle">
    <w:name w:val="msolistparagraphcxspmiddle"/>
    <w:basedOn w:val="a"/>
    <w:uiPriority w:val="99"/>
    <w:rsid w:val="00253E82"/>
    <w:pPr>
      <w:spacing w:before="100" w:beforeAutospacing="1" w:after="100" w:afterAutospacing="1"/>
    </w:pPr>
  </w:style>
  <w:style w:type="paragraph" w:customStyle="1" w:styleId="msolistparagraphcxsplast">
    <w:name w:val="msolistparagraphcxsplast"/>
    <w:basedOn w:val="a"/>
    <w:uiPriority w:val="99"/>
    <w:rsid w:val="00253E82"/>
    <w:pPr>
      <w:spacing w:before="100" w:beforeAutospacing="1" w:after="100" w:afterAutospacing="1"/>
    </w:pPr>
  </w:style>
  <w:style w:type="paragraph" w:styleId="afc">
    <w:name w:val="Intense Quote"/>
    <w:basedOn w:val="a"/>
    <w:next w:val="a"/>
    <w:link w:val="afd"/>
    <w:uiPriority w:val="99"/>
    <w:qFormat/>
    <w:rsid w:val="00253E82"/>
    <w:pPr>
      <w:pBdr>
        <w:bottom w:val="single" w:sz="4" w:space="4" w:color="4F81BD"/>
      </w:pBdr>
      <w:spacing w:before="200" w:after="280"/>
      <w:ind w:left="936" w:right="936"/>
    </w:pPr>
    <w:rPr>
      <w:b/>
      <w:bCs/>
      <w:i/>
      <w:iCs/>
      <w:color w:val="4F81BD"/>
    </w:rPr>
  </w:style>
  <w:style w:type="character" w:customStyle="1" w:styleId="afd">
    <w:name w:val="Выделенная цитата Знак"/>
    <w:basedOn w:val="a0"/>
    <w:link w:val="afc"/>
    <w:uiPriority w:val="99"/>
    <w:rsid w:val="00253E82"/>
    <w:rPr>
      <w:rFonts w:ascii="Times New Roman" w:eastAsia="Times New Roman" w:hAnsi="Times New Roman" w:cs="Times New Roman"/>
      <w:b/>
      <w:bCs/>
      <w:i/>
      <w:iCs/>
      <w:color w:val="4F81BD"/>
      <w:sz w:val="24"/>
      <w:szCs w:val="24"/>
      <w:lang w:eastAsia="ru-RU"/>
    </w:rPr>
  </w:style>
  <w:style w:type="character" w:customStyle="1" w:styleId="12">
    <w:name w:val="Заголовок №1"/>
    <w:basedOn w:val="a0"/>
    <w:link w:val="110"/>
    <w:locked/>
    <w:rsid w:val="00253E82"/>
    <w:rPr>
      <w:w w:val="75"/>
      <w:sz w:val="94"/>
      <w:szCs w:val="94"/>
      <w:shd w:val="clear" w:color="auto" w:fill="FFFFFF"/>
    </w:rPr>
  </w:style>
  <w:style w:type="paragraph" w:customStyle="1" w:styleId="110">
    <w:name w:val="Заголовок №11"/>
    <w:basedOn w:val="a"/>
    <w:link w:val="12"/>
    <w:rsid w:val="00253E82"/>
    <w:pPr>
      <w:shd w:val="clear" w:color="auto" w:fill="FFFFFF"/>
      <w:spacing w:after="600" w:line="240" w:lineRule="atLeast"/>
      <w:outlineLvl w:val="0"/>
    </w:pPr>
    <w:rPr>
      <w:rFonts w:asciiTheme="minorHAnsi" w:eastAsiaTheme="minorHAnsi" w:hAnsiTheme="minorHAnsi" w:cstheme="minorBidi"/>
      <w:w w:val="75"/>
      <w:sz w:val="94"/>
      <w:szCs w:val="94"/>
      <w:lang w:eastAsia="en-US"/>
    </w:rPr>
  </w:style>
  <w:style w:type="character" w:customStyle="1" w:styleId="25">
    <w:name w:val="Основной текст (2)"/>
    <w:basedOn w:val="a0"/>
    <w:link w:val="210"/>
    <w:locked/>
    <w:rsid w:val="00253E82"/>
    <w:rPr>
      <w:sz w:val="32"/>
      <w:szCs w:val="32"/>
      <w:shd w:val="clear" w:color="auto" w:fill="FFFFFF"/>
    </w:rPr>
  </w:style>
  <w:style w:type="paragraph" w:customStyle="1" w:styleId="210">
    <w:name w:val="Основной текст (2)1"/>
    <w:basedOn w:val="a"/>
    <w:link w:val="25"/>
    <w:rsid w:val="00253E82"/>
    <w:pPr>
      <w:shd w:val="clear" w:color="auto" w:fill="FFFFFF"/>
      <w:spacing w:before="60" w:after="480" w:line="240" w:lineRule="atLeast"/>
      <w:jc w:val="center"/>
    </w:pPr>
    <w:rPr>
      <w:rFonts w:asciiTheme="minorHAnsi" w:eastAsiaTheme="minorHAnsi" w:hAnsiTheme="minorHAnsi" w:cstheme="minorBidi"/>
      <w:sz w:val="32"/>
      <w:szCs w:val="32"/>
      <w:lang w:eastAsia="en-US"/>
    </w:rPr>
  </w:style>
  <w:style w:type="character" w:customStyle="1" w:styleId="26">
    <w:name w:val="Оглавление (2)"/>
    <w:basedOn w:val="a0"/>
    <w:link w:val="211"/>
    <w:locked/>
    <w:rsid w:val="00253E82"/>
    <w:rPr>
      <w:b/>
      <w:bCs/>
      <w:sz w:val="28"/>
      <w:szCs w:val="28"/>
      <w:shd w:val="clear" w:color="auto" w:fill="FFFFFF"/>
    </w:rPr>
  </w:style>
  <w:style w:type="paragraph" w:customStyle="1" w:styleId="211">
    <w:name w:val="Оглавление (2)1"/>
    <w:basedOn w:val="a"/>
    <w:link w:val="26"/>
    <w:rsid w:val="00253E82"/>
    <w:pPr>
      <w:shd w:val="clear" w:color="auto" w:fill="FFFFFF"/>
      <w:spacing w:line="322" w:lineRule="exact"/>
    </w:pPr>
    <w:rPr>
      <w:rFonts w:asciiTheme="minorHAnsi" w:eastAsiaTheme="minorHAnsi" w:hAnsiTheme="minorHAnsi" w:cstheme="minorBidi"/>
      <w:b/>
      <w:bCs/>
      <w:sz w:val="28"/>
      <w:szCs w:val="28"/>
      <w:lang w:eastAsia="en-US"/>
    </w:rPr>
  </w:style>
  <w:style w:type="character" w:customStyle="1" w:styleId="35">
    <w:name w:val="Основной текст (3)"/>
    <w:basedOn w:val="a0"/>
    <w:link w:val="310"/>
    <w:locked/>
    <w:rsid w:val="00253E82"/>
    <w:rPr>
      <w:b/>
      <w:bCs/>
      <w:i/>
      <w:iCs/>
      <w:sz w:val="28"/>
      <w:szCs w:val="28"/>
      <w:shd w:val="clear" w:color="auto" w:fill="FFFFFF"/>
    </w:rPr>
  </w:style>
  <w:style w:type="paragraph" w:customStyle="1" w:styleId="310">
    <w:name w:val="Основной текст (3)1"/>
    <w:basedOn w:val="a"/>
    <w:link w:val="35"/>
    <w:rsid w:val="00253E82"/>
    <w:pPr>
      <w:shd w:val="clear" w:color="auto" w:fill="FFFFFF"/>
      <w:spacing w:line="473" w:lineRule="exact"/>
    </w:pPr>
    <w:rPr>
      <w:rFonts w:asciiTheme="minorHAnsi" w:eastAsiaTheme="minorHAnsi" w:hAnsiTheme="minorHAnsi" w:cstheme="minorBidi"/>
      <w:b/>
      <w:bCs/>
      <w:i/>
      <w:iCs/>
      <w:sz w:val="28"/>
      <w:szCs w:val="28"/>
      <w:lang w:eastAsia="en-US"/>
    </w:rPr>
  </w:style>
  <w:style w:type="character" w:customStyle="1" w:styleId="41">
    <w:name w:val="Основной текст (4)"/>
    <w:basedOn w:val="a0"/>
    <w:link w:val="410"/>
    <w:locked/>
    <w:rsid w:val="00253E82"/>
    <w:rPr>
      <w:sz w:val="28"/>
      <w:szCs w:val="28"/>
      <w:shd w:val="clear" w:color="auto" w:fill="FFFFFF"/>
    </w:rPr>
  </w:style>
  <w:style w:type="paragraph" w:customStyle="1" w:styleId="410">
    <w:name w:val="Основной текст (4)1"/>
    <w:basedOn w:val="a"/>
    <w:link w:val="41"/>
    <w:rsid w:val="00253E82"/>
    <w:pPr>
      <w:shd w:val="clear" w:color="auto" w:fill="FFFFFF"/>
      <w:spacing w:line="473" w:lineRule="exact"/>
    </w:pPr>
    <w:rPr>
      <w:rFonts w:asciiTheme="minorHAnsi" w:eastAsiaTheme="minorHAnsi" w:hAnsiTheme="minorHAnsi" w:cstheme="minorBidi"/>
      <w:sz w:val="28"/>
      <w:szCs w:val="28"/>
      <w:lang w:eastAsia="en-US"/>
    </w:rPr>
  </w:style>
  <w:style w:type="character" w:customStyle="1" w:styleId="51">
    <w:name w:val="Основной текст (5)"/>
    <w:basedOn w:val="a0"/>
    <w:link w:val="510"/>
    <w:locked/>
    <w:rsid w:val="00253E82"/>
    <w:rPr>
      <w:sz w:val="28"/>
      <w:szCs w:val="28"/>
      <w:shd w:val="clear" w:color="auto" w:fill="FFFFFF"/>
    </w:rPr>
  </w:style>
  <w:style w:type="paragraph" w:customStyle="1" w:styleId="510">
    <w:name w:val="Основной текст (5)1"/>
    <w:basedOn w:val="a"/>
    <w:link w:val="51"/>
    <w:rsid w:val="00253E82"/>
    <w:pPr>
      <w:shd w:val="clear" w:color="auto" w:fill="FFFFFF"/>
      <w:spacing w:line="480" w:lineRule="exact"/>
      <w:jc w:val="both"/>
    </w:pPr>
    <w:rPr>
      <w:rFonts w:asciiTheme="minorHAnsi" w:eastAsiaTheme="minorHAnsi" w:hAnsiTheme="minorHAnsi" w:cstheme="minorBidi"/>
      <w:sz w:val="28"/>
      <w:szCs w:val="28"/>
      <w:lang w:eastAsia="en-US"/>
    </w:rPr>
  </w:style>
  <w:style w:type="character" w:customStyle="1" w:styleId="44">
    <w:name w:val="Заголовок №4 (4)"/>
    <w:basedOn w:val="a0"/>
    <w:link w:val="441"/>
    <w:locked/>
    <w:rsid w:val="00253E82"/>
    <w:rPr>
      <w:b/>
      <w:bCs/>
      <w:sz w:val="36"/>
      <w:szCs w:val="36"/>
      <w:shd w:val="clear" w:color="auto" w:fill="FFFFFF"/>
    </w:rPr>
  </w:style>
  <w:style w:type="paragraph" w:customStyle="1" w:styleId="441">
    <w:name w:val="Заголовок №4 (4)1"/>
    <w:basedOn w:val="a"/>
    <w:link w:val="44"/>
    <w:rsid w:val="00253E82"/>
    <w:pPr>
      <w:shd w:val="clear" w:color="auto" w:fill="FFFFFF"/>
      <w:spacing w:before="480" w:after="60" w:line="240" w:lineRule="atLeast"/>
      <w:outlineLvl w:val="3"/>
    </w:pPr>
    <w:rPr>
      <w:rFonts w:asciiTheme="minorHAnsi" w:eastAsiaTheme="minorHAnsi" w:hAnsiTheme="minorHAnsi" w:cstheme="minorBidi"/>
      <w:b/>
      <w:bCs/>
      <w:sz w:val="36"/>
      <w:szCs w:val="36"/>
      <w:lang w:eastAsia="en-US"/>
    </w:rPr>
  </w:style>
  <w:style w:type="character" w:customStyle="1" w:styleId="61">
    <w:name w:val="Основной текст (6)"/>
    <w:basedOn w:val="a0"/>
    <w:link w:val="610"/>
    <w:locked/>
    <w:rsid w:val="00253E82"/>
    <w:rPr>
      <w:b/>
      <w:bCs/>
      <w:sz w:val="32"/>
      <w:szCs w:val="32"/>
      <w:shd w:val="clear" w:color="auto" w:fill="FFFFFF"/>
    </w:rPr>
  </w:style>
  <w:style w:type="paragraph" w:customStyle="1" w:styleId="610">
    <w:name w:val="Основной текст (6)1"/>
    <w:basedOn w:val="a"/>
    <w:link w:val="61"/>
    <w:rsid w:val="00253E82"/>
    <w:pPr>
      <w:shd w:val="clear" w:color="auto" w:fill="FFFFFF"/>
      <w:spacing w:before="600" w:after="60" w:line="240" w:lineRule="atLeast"/>
      <w:jc w:val="center"/>
    </w:pPr>
    <w:rPr>
      <w:rFonts w:asciiTheme="minorHAnsi" w:eastAsiaTheme="minorHAnsi" w:hAnsiTheme="minorHAnsi" w:cstheme="minorBidi"/>
      <w:b/>
      <w:bCs/>
      <w:sz w:val="32"/>
      <w:szCs w:val="32"/>
      <w:lang w:eastAsia="en-US"/>
    </w:rPr>
  </w:style>
  <w:style w:type="character" w:customStyle="1" w:styleId="27">
    <w:name w:val="Заголовок №2"/>
    <w:basedOn w:val="a0"/>
    <w:link w:val="212"/>
    <w:locked/>
    <w:rsid w:val="00253E82"/>
    <w:rPr>
      <w:sz w:val="40"/>
      <w:szCs w:val="40"/>
      <w:shd w:val="clear" w:color="auto" w:fill="FFFFFF"/>
    </w:rPr>
  </w:style>
  <w:style w:type="paragraph" w:customStyle="1" w:styleId="212">
    <w:name w:val="Заголовок №21"/>
    <w:basedOn w:val="a"/>
    <w:link w:val="27"/>
    <w:rsid w:val="00253E82"/>
    <w:pPr>
      <w:shd w:val="clear" w:color="auto" w:fill="FFFFFF"/>
      <w:spacing w:line="322" w:lineRule="exact"/>
      <w:outlineLvl w:val="1"/>
    </w:pPr>
    <w:rPr>
      <w:rFonts w:asciiTheme="minorHAnsi" w:eastAsiaTheme="minorHAnsi" w:hAnsiTheme="minorHAnsi" w:cstheme="minorBidi"/>
      <w:sz w:val="40"/>
      <w:szCs w:val="40"/>
      <w:lang w:eastAsia="en-US"/>
    </w:rPr>
  </w:style>
  <w:style w:type="character" w:customStyle="1" w:styleId="afe">
    <w:name w:val="Оглавление"/>
    <w:basedOn w:val="a0"/>
    <w:link w:val="13"/>
    <w:locked/>
    <w:rsid w:val="00253E82"/>
    <w:rPr>
      <w:b/>
      <w:bCs/>
      <w:i/>
      <w:iCs/>
      <w:sz w:val="28"/>
      <w:szCs w:val="28"/>
      <w:shd w:val="clear" w:color="auto" w:fill="FFFFFF"/>
    </w:rPr>
  </w:style>
  <w:style w:type="paragraph" w:customStyle="1" w:styleId="13">
    <w:name w:val="Оглавление1"/>
    <w:basedOn w:val="a"/>
    <w:link w:val="afe"/>
    <w:rsid w:val="00253E82"/>
    <w:pPr>
      <w:shd w:val="clear" w:color="auto" w:fill="FFFFFF"/>
      <w:spacing w:line="322" w:lineRule="exact"/>
    </w:pPr>
    <w:rPr>
      <w:rFonts w:asciiTheme="minorHAnsi" w:eastAsiaTheme="minorHAnsi" w:hAnsiTheme="minorHAnsi" w:cstheme="minorBidi"/>
      <w:b/>
      <w:bCs/>
      <w:i/>
      <w:iCs/>
      <w:sz w:val="28"/>
      <w:szCs w:val="28"/>
      <w:lang w:eastAsia="en-US"/>
    </w:rPr>
  </w:style>
  <w:style w:type="character" w:customStyle="1" w:styleId="36">
    <w:name w:val="Оглавление (3)"/>
    <w:basedOn w:val="a0"/>
    <w:link w:val="311"/>
    <w:locked/>
    <w:rsid w:val="00253E82"/>
    <w:rPr>
      <w:b/>
      <w:bCs/>
      <w:sz w:val="28"/>
      <w:szCs w:val="28"/>
      <w:shd w:val="clear" w:color="auto" w:fill="FFFFFF"/>
    </w:rPr>
  </w:style>
  <w:style w:type="paragraph" w:customStyle="1" w:styleId="311">
    <w:name w:val="Оглавление (3)1"/>
    <w:basedOn w:val="a"/>
    <w:link w:val="36"/>
    <w:rsid w:val="00253E82"/>
    <w:pPr>
      <w:shd w:val="clear" w:color="auto" w:fill="FFFFFF"/>
      <w:spacing w:line="317" w:lineRule="exact"/>
      <w:ind w:firstLine="340"/>
    </w:pPr>
    <w:rPr>
      <w:rFonts w:asciiTheme="minorHAnsi" w:eastAsiaTheme="minorHAnsi" w:hAnsiTheme="minorHAnsi" w:cstheme="minorBidi"/>
      <w:b/>
      <w:bCs/>
      <w:sz w:val="28"/>
      <w:szCs w:val="28"/>
      <w:lang w:eastAsia="en-US"/>
    </w:rPr>
  </w:style>
  <w:style w:type="character" w:customStyle="1" w:styleId="43">
    <w:name w:val="Заголовок №4 (3)"/>
    <w:basedOn w:val="a0"/>
    <w:link w:val="431"/>
    <w:locked/>
    <w:rsid w:val="00253E82"/>
    <w:rPr>
      <w:b/>
      <w:bCs/>
      <w:sz w:val="36"/>
      <w:szCs w:val="36"/>
      <w:shd w:val="clear" w:color="auto" w:fill="FFFFFF"/>
    </w:rPr>
  </w:style>
  <w:style w:type="paragraph" w:customStyle="1" w:styleId="431">
    <w:name w:val="Заголовок №4 (3)1"/>
    <w:basedOn w:val="a"/>
    <w:link w:val="43"/>
    <w:rsid w:val="00253E82"/>
    <w:pPr>
      <w:shd w:val="clear" w:color="auto" w:fill="FFFFFF"/>
      <w:spacing w:before="660" w:after="120" w:line="240" w:lineRule="atLeast"/>
      <w:jc w:val="center"/>
      <w:outlineLvl w:val="3"/>
    </w:pPr>
    <w:rPr>
      <w:rFonts w:asciiTheme="minorHAnsi" w:eastAsiaTheme="minorHAnsi" w:hAnsiTheme="minorHAnsi" w:cstheme="minorBidi"/>
      <w:b/>
      <w:bCs/>
      <w:sz w:val="36"/>
      <w:szCs w:val="36"/>
      <w:lang w:eastAsia="en-US"/>
    </w:rPr>
  </w:style>
  <w:style w:type="character" w:customStyle="1" w:styleId="71">
    <w:name w:val="Основной текст (7)"/>
    <w:basedOn w:val="a0"/>
    <w:link w:val="710"/>
    <w:locked/>
    <w:rsid w:val="00253E82"/>
    <w:rPr>
      <w:i/>
      <w:iCs/>
      <w:sz w:val="26"/>
      <w:szCs w:val="26"/>
      <w:shd w:val="clear" w:color="auto" w:fill="FFFFFF"/>
    </w:rPr>
  </w:style>
  <w:style w:type="paragraph" w:customStyle="1" w:styleId="710">
    <w:name w:val="Основной текст (7)1"/>
    <w:basedOn w:val="a"/>
    <w:link w:val="71"/>
    <w:rsid w:val="00253E82"/>
    <w:pPr>
      <w:shd w:val="clear" w:color="auto" w:fill="FFFFFF"/>
      <w:spacing w:line="475" w:lineRule="exact"/>
      <w:jc w:val="both"/>
    </w:pPr>
    <w:rPr>
      <w:rFonts w:asciiTheme="minorHAnsi" w:eastAsiaTheme="minorHAnsi" w:hAnsiTheme="minorHAnsi" w:cstheme="minorBidi"/>
      <w:i/>
      <w:iCs/>
      <w:sz w:val="26"/>
      <w:szCs w:val="26"/>
      <w:lang w:eastAsia="en-US"/>
    </w:rPr>
  </w:style>
  <w:style w:type="character" w:customStyle="1" w:styleId="8">
    <w:name w:val="Основной текст (8)"/>
    <w:basedOn w:val="a0"/>
    <w:link w:val="81"/>
    <w:locked/>
    <w:rsid w:val="00253E82"/>
    <w:rPr>
      <w:i/>
      <w:iCs/>
      <w:sz w:val="26"/>
      <w:szCs w:val="26"/>
      <w:shd w:val="clear" w:color="auto" w:fill="FFFFFF"/>
    </w:rPr>
  </w:style>
  <w:style w:type="paragraph" w:customStyle="1" w:styleId="81">
    <w:name w:val="Основной текст (8)1"/>
    <w:basedOn w:val="a"/>
    <w:link w:val="8"/>
    <w:rsid w:val="00253E82"/>
    <w:pPr>
      <w:shd w:val="clear" w:color="auto" w:fill="FFFFFF"/>
      <w:spacing w:line="475" w:lineRule="exact"/>
    </w:pPr>
    <w:rPr>
      <w:rFonts w:asciiTheme="minorHAnsi" w:eastAsiaTheme="minorHAnsi" w:hAnsiTheme="minorHAnsi" w:cstheme="minorBidi"/>
      <w:i/>
      <w:iCs/>
      <w:sz w:val="26"/>
      <w:szCs w:val="26"/>
      <w:lang w:eastAsia="en-US"/>
    </w:rPr>
  </w:style>
  <w:style w:type="character" w:customStyle="1" w:styleId="52">
    <w:name w:val="Заголовок №5 (2)"/>
    <w:basedOn w:val="a0"/>
    <w:link w:val="521"/>
    <w:locked/>
    <w:rsid w:val="00253E82"/>
    <w:rPr>
      <w:b/>
      <w:bCs/>
      <w:i/>
      <w:iCs/>
      <w:sz w:val="28"/>
      <w:szCs w:val="28"/>
      <w:shd w:val="clear" w:color="auto" w:fill="FFFFFF"/>
    </w:rPr>
  </w:style>
  <w:style w:type="paragraph" w:customStyle="1" w:styleId="521">
    <w:name w:val="Заголовок №5 (2)1"/>
    <w:basedOn w:val="a"/>
    <w:link w:val="52"/>
    <w:rsid w:val="00253E82"/>
    <w:pPr>
      <w:shd w:val="clear" w:color="auto" w:fill="FFFFFF"/>
      <w:spacing w:after="60" w:line="240" w:lineRule="atLeast"/>
      <w:outlineLvl w:val="4"/>
    </w:pPr>
    <w:rPr>
      <w:rFonts w:asciiTheme="minorHAnsi" w:eastAsiaTheme="minorHAnsi" w:hAnsiTheme="minorHAnsi" w:cstheme="minorBidi"/>
      <w:b/>
      <w:bCs/>
      <w:i/>
      <w:iCs/>
      <w:sz w:val="28"/>
      <w:szCs w:val="28"/>
      <w:lang w:eastAsia="en-US"/>
    </w:rPr>
  </w:style>
  <w:style w:type="character" w:customStyle="1" w:styleId="9">
    <w:name w:val="Основной текст (9)"/>
    <w:basedOn w:val="a0"/>
    <w:link w:val="91"/>
    <w:locked/>
    <w:rsid w:val="00253E82"/>
    <w:rPr>
      <w:sz w:val="28"/>
      <w:szCs w:val="28"/>
      <w:shd w:val="clear" w:color="auto" w:fill="FFFFFF"/>
    </w:rPr>
  </w:style>
  <w:style w:type="paragraph" w:customStyle="1" w:styleId="91">
    <w:name w:val="Основной текст (9)1"/>
    <w:basedOn w:val="a"/>
    <w:link w:val="9"/>
    <w:rsid w:val="00253E82"/>
    <w:pPr>
      <w:shd w:val="clear" w:color="auto" w:fill="FFFFFF"/>
      <w:spacing w:before="60" w:line="473" w:lineRule="exact"/>
      <w:ind w:firstLine="340"/>
      <w:jc w:val="both"/>
    </w:pPr>
    <w:rPr>
      <w:rFonts w:asciiTheme="minorHAnsi" w:eastAsiaTheme="minorHAnsi" w:hAnsiTheme="minorHAnsi" w:cstheme="minorBidi"/>
      <w:sz w:val="28"/>
      <w:szCs w:val="28"/>
      <w:lang w:eastAsia="en-US"/>
    </w:rPr>
  </w:style>
  <w:style w:type="character" w:customStyle="1" w:styleId="100">
    <w:name w:val="Основной текст (10)"/>
    <w:basedOn w:val="a0"/>
    <w:link w:val="101"/>
    <w:locked/>
    <w:rsid w:val="00253E82"/>
    <w:rPr>
      <w:sz w:val="28"/>
      <w:szCs w:val="28"/>
      <w:shd w:val="clear" w:color="auto" w:fill="FFFFFF"/>
    </w:rPr>
  </w:style>
  <w:style w:type="paragraph" w:customStyle="1" w:styleId="101">
    <w:name w:val="Основной текст (10)1"/>
    <w:basedOn w:val="a"/>
    <w:link w:val="100"/>
    <w:rsid w:val="00253E82"/>
    <w:pPr>
      <w:shd w:val="clear" w:color="auto" w:fill="FFFFFF"/>
      <w:spacing w:line="478" w:lineRule="exact"/>
      <w:ind w:firstLine="300"/>
    </w:pPr>
    <w:rPr>
      <w:rFonts w:asciiTheme="minorHAnsi" w:eastAsiaTheme="minorHAnsi" w:hAnsiTheme="minorHAnsi" w:cstheme="minorBidi"/>
      <w:sz w:val="28"/>
      <w:szCs w:val="28"/>
      <w:lang w:eastAsia="en-US"/>
    </w:rPr>
  </w:style>
  <w:style w:type="character" w:customStyle="1" w:styleId="120">
    <w:name w:val="Заголовок №1 (2)"/>
    <w:basedOn w:val="a0"/>
    <w:link w:val="121"/>
    <w:locked/>
    <w:rsid w:val="00253E82"/>
    <w:rPr>
      <w:b/>
      <w:bCs/>
      <w:sz w:val="36"/>
      <w:szCs w:val="36"/>
      <w:shd w:val="clear" w:color="auto" w:fill="FFFFFF"/>
    </w:rPr>
  </w:style>
  <w:style w:type="paragraph" w:customStyle="1" w:styleId="121">
    <w:name w:val="Заголовок №1 (2)1"/>
    <w:basedOn w:val="a"/>
    <w:link w:val="120"/>
    <w:rsid w:val="00253E82"/>
    <w:pPr>
      <w:shd w:val="clear" w:color="auto" w:fill="FFFFFF"/>
      <w:spacing w:after="420" w:line="240" w:lineRule="atLeast"/>
      <w:outlineLvl w:val="0"/>
    </w:pPr>
    <w:rPr>
      <w:rFonts w:asciiTheme="minorHAnsi" w:eastAsiaTheme="minorHAnsi" w:hAnsiTheme="minorHAnsi" w:cstheme="minorBidi"/>
      <w:b/>
      <w:bCs/>
      <w:sz w:val="36"/>
      <w:szCs w:val="36"/>
      <w:lang w:eastAsia="en-US"/>
    </w:rPr>
  </w:style>
  <w:style w:type="character" w:customStyle="1" w:styleId="14">
    <w:name w:val="Основной текст (14)"/>
    <w:basedOn w:val="a0"/>
    <w:link w:val="141"/>
    <w:locked/>
    <w:rsid w:val="00253E82"/>
    <w:rPr>
      <w:b/>
      <w:bCs/>
      <w:i/>
      <w:iCs/>
      <w:sz w:val="28"/>
      <w:szCs w:val="28"/>
      <w:shd w:val="clear" w:color="auto" w:fill="FFFFFF"/>
    </w:rPr>
  </w:style>
  <w:style w:type="paragraph" w:customStyle="1" w:styleId="141">
    <w:name w:val="Основной текст (14)1"/>
    <w:basedOn w:val="a"/>
    <w:link w:val="14"/>
    <w:rsid w:val="00253E82"/>
    <w:pPr>
      <w:shd w:val="clear" w:color="auto" w:fill="FFFFFF"/>
      <w:spacing w:after="60" w:line="240" w:lineRule="atLeast"/>
      <w:jc w:val="center"/>
    </w:pPr>
    <w:rPr>
      <w:rFonts w:asciiTheme="minorHAnsi" w:eastAsiaTheme="minorHAnsi" w:hAnsiTheme="minorHAnsi" w:cstheme="minorBidi"/>
      <w:b/>
      <w:bCs/>
      <w:i/>
      <w:iCs/>
      <w:sz w:val="28"/>
      <w:szCs w:val="28"/>
      <w:lang w:eastAsia="en-US"/>
    </w:rPr>
  </w:style>
  <w:style w:type="character" w:customStyle="1" w:styleId="15">
    <w:name w:val="Основной текст (15)"/>
    <w:basedOn w:val="a0"/>
    <w:link w:val="151"/>
    <w:locked/>
    <w:rsid w:val="00253E82"/>
    <w:rPr>
      <w:sz w:val="28"/>
      <w:szCs w:val="28"/>
      <w:shd w:val="clear" w:color="auto" w:fill="FFFFFF"/>
    </w:rPr>
  </w:style>
  <w:style w:type="paragraph" w:customStyle="1" w:styleId="151">
    <w:name w:val="Основной текст (15)1"/>
    <w:basedOn w:val="a"/>
    <w:link w:val="15"/>
    <w:rsid w:val="00253E82"/>
    <w:pPr>
      <w:shd w:val="clear" w:color="auto" w:fill="FFFFFF"/>
      <w:spacing w:before="60" w:after="300" w:line="240" w:lineRule="atLeast"/>
      <w:ind w:firstLine="660"/>
    </w:pPr>
    <w:rPr>
      <w:rFonts w:asciiTheme="minorHAnsi" w:eastAsiaTheme="minorHAnsi" w:hAnsiTheme="minorHAnsi" w:cstheme="minorBidi"/>
      <w:sz w:val="28"/>
      <w:szCs w:val="28"/>
      <w:lang w:eastAsia="en-US"/>
    </w:rPr>
  </w:style>
  <w:style w:type="character" w:customStyle="1" w:styleId="16">
    <w:name w:val="Основной текст (16)"/>
    <w:basedOn w:val="a0"/>
    <w:link w:val="161"/>
    <w:locked/>
    <w:rsid w:val="00253E82"/>
    <w:rPr>
      <w:b/>
      <w:bCs/>
      <w:sz w:val="28"/>
      <w:szCs w:val="28"/>
      <w:shd w:val="clear" w:color="auto" w:fill="FFFFFF"/>
    </w:rPr>
  </w:style>
  <w:style w:type="paragraph" w:customStyle="1" w:styleId="161">
    <w:name w:val="Основной текст (16)1"/>
    <w:basedOn w:val="a"/>
    <w:link w:val="16"/>
    <w:rsid w:val="00253E82"/>
    <w:pPr>
      <w:shd w:val="clear" w:color="auto" w:fill="FFFFFF"/>
      <w:spacing w:after="480" w:line="473" w:lineRule="exact"/>
      <w:ind w:firstLine="660"/>
    </w:pPr>
    <w:rPr>
      <w:rFonts w:asciiTheme="minorHAnsi" w:eastAsiaTheme="minorHAnsi" w:hAnsiTheme="minorHAnsi" w:cstheme="minorBidi"/>
      <w:b/>
      <w:bCs/>
      <w:sz w:val="28"/>
      <w:szCs w:val="28"/>
      <w:lang w:eastAsia="en-US"/>
    </w:rPr>
  </w:style>
  <w:style w:type="character" w:customStyle="1" w:styleId="111">
    <w:name w:val="Основной текст (11)"/>
    <w:basedOn w:val="a0"/>
    <w:link w:val="1110"/>
    <w:locked/>
    <w:rsid w:val="00253E82"/>
    <w:rPr>
      <w:rFonts w:ascii="Georgia" w:hAnsi="Georgia"/>
      <w:b/>
      <w:bCs/>
      <w:sz w:val="8"/>
      <w:szCs w:val="8"/>
      <w:shd w:val="clear" w:color="auto" w:fill="FFFFFF"/>
    </w:rPr>
  </w:style>
  <w:style w:type="paragraph" w:customStyle="1" w:styleId="1110">
    <w:name w:val="Основной текст (11)1"/>
    <w:basedOn w:val="a"/>
    <w:link w:val="111"/>
    <w:rsid w:val="00253E82"/>
    <w:pPr>
      <w:shd w:val="clear" w:color="auto" w:fill="FFFFFF"/>
      <w:spacing w:before="120" w:line="240" w:lineRule="atLeast"/>
    </w:pPr>
    <w:rPr>
      <w:rFonts w:ascii="Georgia" w:eastAsiaTheme="minorHAnsi" w:hAnsi="Georgia" w:cstheme="minorBidi"/>
      <w:b/>
      <w:bCs/>
      <w:sz w:val="8"/>
      <w:szCs w:val="8"/>
      <w:lang w:eastAsia="en-US"/>
    </w:rPr>
  </w:style>
  <w:style w:type="character" w:customStyle="1" w:styleId="122">
    <w:name w:val="Основной текст (12)"/>
    <w:basedOn w:val="a0"/>
    <w:link w:val="1210"/>
    <w:locked/>
    <w:rsid w:val="00253E82"/>
    <w:rPr>
      <w:sz w:val="24"/>
      <w:szCs w:val="24"/>
      <w:shd w:val="clear" w:color="auto" w:fill="FFFFFF"/>
    </w:rPr>
  </w:style>
  <w:style w:type="paragraph" w:customStyle="1" w:styleId="1210">
    <w:name w:val="Основной текст (12)1"/>
    <w:basedOn w:val="a"/>
    <w:link w:val="122"/>
    <w:rsid w:val="00253E82"/>
    <w:pPr>
      <w:shd w:val="clear" w:color="auto" w:fill="FFFFFF"/>
      <w:spacing w:line="240" w:lineRule="atLeast"/>
      <w:jc w:val="right"/>
    </w:pPr>
    <w:rPr>
      <w:rFonts w:asciiTheme="minorHAnsi" w:eastAsiaTheme="minorHAnsi" w:hAnsiTheme="minorHAnsi" w:cstheme="minorBidi"/>
      <w:lang w:eastAsia="en-US"/>
    </w:rPr>
  </w:style>
  <w:style w:type="character" w:customStyle="1" w:styleId="130">
    <w:name w:val="Основной текст (13)"/>
    <w:basedOn w:val="a0"/>
    <w:link w:val="131"/>
    <w:locked/>
    <w:rsid w:val="00253E82"/>
    <w:rPr>
      <w:noProof/>
      <w:sz w:val="24"/>
      <w:szCs w:val="24"/>
      <w:shd w:val="clear" w:color="auto" w:fill="FFFFFF"/>
    </w:rPr>
  </w:style>
  <w:style w:type="paragraph" w:customStyle="1" w:styleId="131">
    <w:name w:val="Основной текст (13)1"/>
    <w:basedOn w:val="a"/>
    <w:link w:val="130"/>
    <w:rsid w:val="00253E82"/>
    <w:pPr>
      <w:shd w:val="clear" w:color="auto" w:fill="FFFFFF"/>
      <w:spacing w:after="120" w:line="240" w:lineRule="atLeast"/>
    </w:pPr>
    <w:rPr>
      <w:rFonts w:asciiTheme="minorHAnsi" w:eastAsiaTheme="minorHAnsi" w:hAnsiTheme="minorHAnsi" w:cstheme="minorBidi"/>
      <w:noProof/>
      <w:lang w:eastAsia="en-US"/>
    </w:rPr>
  </w:style>
  <w:style w:type="character" w:customStyle="1" w:styleId="aff">
    <w:name w:val="Подпись к таблице"/>
    <w:basedOn w:val="a0"/>
    <w:link w:val="17"/>
    <w:locked/>
    <w:rsid w:val="00253E82"/>
    <w:rPr>
      <w:b/>
      <w:bCs/>
      <w:i/>
      <w:iCs/>
      <w:sz w:val="28"/>
      <w:szCs w:val="28"/>
      <w:shd w:val="clear" w:color="auto" w:fill="FFFFFF"/>
    </w:rPr>
  </w:style>
  <w:style w:type="paragraph" w:customStyle="1" w:styleId="17">
    <w:name w:val="Подпись к таблице1"/>
    <w:basedOn w:val="a"/>
    <w:link w:val="aff"/>
    <w:rsid w:val="00253E82"/>
    <w:pPr>
      <w:shd w:val="clear" w:color="auto" w:fill="FFFFFF"/>
      <w:spacing w:line="240" w:lineRule="atLeast"/>
    </w:pPr>
    <w:rPr>
      <w:rFonts w:asciiTheme="minorHAnsi" w:eastAsiaTheme="minorHAnsi" w:hAnsiTheme="minorHAnsi" w:cstheme="minorBidi"/>
      <w:b/>
      <w:bCs/>
      <w:i/>
      <w:iCs/>
      <w:sz w:val="28"/>
      <w:szCs w:val="28"/>
      <w:lang w:eastAsia="en-US"/>
    </w:rPr>
  </w:style>
  <w:style w:type="character" w:customStyle="1" w:styleId="19">
    <w:name w:val="Основной текст (19)"/>
    <w:basedOn w:val="a0"/>
    <w:link w:val="191"/>
    <w:locked/>
    <w:rsid w:val="00253E82"/>
    <w:rPr>
      <w:b/>
      <w:bCs/>
      <w:sz w:val="24"/>
      <w:szCs w:val="24"/>
      <w:shd w:val="clear" w:color="auto" w:fill="FFFFFF"/>
    </w:rPr>
  </w:style>
  <w:style w:type="paragraph" w:customStyle="1" w:styleId="191">
    <w:name w:val="Основной текст (19)1"/>
    <w:basedOn w:val="a"/>
    <w:link w:val="19"/>
    <w:rsid w:val="00253E82"/>
    <w:pPr>
      <w:shd w:val="clear" w:color="auto" w:fill="FFFFFF"/>
      <w:spacing w:line="271" w:lineRule="exact"/>
      <w:jc w:val="center"/>
    </w:pPr>
    <w:rPr>
      <w:rFonts w:asciiTheme="minorHAnsi" w:eastAsiaTheme="minorHAnsi" w:hAnsiTheme="minorHAnsi" w:cstheme="minorBidi"/>
      <w:b/>
      <w:bCs/>
      <w:lang w:eastAsia="en-US"/>
    </w:rPr>
  </w:style>
  <w:style w:type="character" w:customStyle="1" w:styleId="200">
    <w:name w:val="Основной текст (20)"/>
    <w:basedOn w:val="a0"/>
    <w:link w:val="201"/>
    <w:locked/>
    <w:rsid w:val="00253E82"/>
    <w:rPr>
      <w:b/>
      <w:bCs/>
      <w:sz w:val="24"/>
      <w:szCs w:val="24"/>
      <w:shd w:val="clear" w:color="auto" w:fill="FFFFFF"/>
    </w:rPr>
  </w:style>
  <w:style w:type="paragraph" w:customStyle="1" w:styleId="201">
    <w:name w:val="Основной текст (20)1"/>
    <w:basedOn w:val="a"/>
    <w:link w:val="200"/>
    <w:rsid w:val="00253E82"/>
    <w:pPr>
      <w:shd w:val="clear" w:color="auto" w:fill="FFFFFF"/>
      <w:spacing w:line="240" w:lineRule="atLeast"/>
      <w:ind w:firstLine="340"/>
    </w:pPr>
    <w:rPr>
      <w:rFonts w:asciiTheme="minorHAnsi" w:eastAsiaTheme="minorHAnsi" w:hAnsiTheme="minorHAnsi" w:cstheme="minorBidi"/>
      <w:b/>
      <w:bCs/>
      <w:lang w:eastAsia="en-US"/>
    </w:rPr>
  </w:style>
  <w:style w:type="character" w:customStyle="1" w:styleId="220">
    <w:name w:val="Основной текст (22)"/>
    <w:basedOn w:val="a0"/>
    <w:link w:val="221"/>
    <w:locked/>
    <w:rsid w:val="00253E82"/>
    <w:rPr>
      <w:b/>
      <w:bCs/>
      <w:sz w:val="24"/>
      <w:szCs w:val="24"/>
      <w:shd w:val="clear" w:color="auto" w:fill="FFFFFF"/>
    </w:rPr>
  </w:style>
  <w:style w:type="paragraph" w:customStyle="1" w:styleId="221">
    <w:name w:val="Основной текст (22)1"/>
    <w:basedOn w:val="a"/>
    <w:link w:val="220"/>
    <w:rsid w:val="00253E82"/>
    <w:pPr>
      <w:shd w:val="clear" w:color="auto" w:fill="FFFFFF"/>
      <w:spacing w:line="240" w:lineRule="atLeast"/>
    </w:pPr>
    <w:rPr>
      <w:rFonts w:asciiTheme="minorHAnsi" w:eastAsiaTheme="minorHAnsi" w:hAnsiTheme="minorHAnsi" w:cstheme="minorBidi"/>
      <w:b/>
      <w:bCs/>
      <w:lang w:eastAsia="en-US"/>
    </w:rPr>
  </w:style>
  <w:style w:type="character" w:customStyle="1" w:styleId="230">
    <w:name w:val="Основной текст (23)"/>
    <w:basedOn w:val="a0"/>
    <w:link w:val="231"/>
    <w:locked/>
    <w:rsid w:val="00253E82"/>
    <w:rPr>
      <w:b/>
      <w:bCs/>
      <w:sz w:val="28"/>
      <w:szCs w:val="28"/>
      <w:shd w:val="clear" w:color="auto" w:fill="FFFFFF"/>
    </w:rPr>
  </w:style>
  <w:style w:type="paragraph" w:customStyle="1" w:styleId="231">
    <w:name w:val="Основной текст (23)1"/>
    <w:basedOn w:val="a"/>
    <w:link w:val="230"/>
    <w:rsid w:val="00253E82"/>
    <w:pPr>
      <w:shd w:val="clear" w:color="auto" w:fill="FFFFFF"/>
      <w:spacing w:line="240" w:lineRule="atLeast"/>
    </w:pPr>
    <w:rPr>
      <w:rFonts w:asciiTheme="minorHAnsi" w:eastAsiaTheme="minorHAnsi" w:hAnsiTheme="minorHAnsi" w:cstheme="minorBidi"/>
      <w:b/>
      <w:bCs/>
      <w:sz w:val="28"/>
      <w:szCs w:val="28"/>
      <w:lang w:eastAsia="en-US"/>
    </w:rPr>
  </w:style>
  <w:style w:type="character" w:customStyle="1" w:styleId="213">
    <w:name w:val="Основной текст (21)"/>
    <w:basedOn w:val="a0"/>
    <w:link w:val="2110"/>
    <w:locked/>
    <w:rsid w:val="00253E82"/>
    <w:rPr>
      <w:sz w:val="24"/>
      <w:szCs w:val="24"/>
      <w:shd w:val="clear" w:color="auto" w:fill="FFFFFF"/>
    </w:rPr>
  </w:style>
  <w:style w:type="paragraph" w:customStyle="1" w:styleId="2110">
    <w:name w:val="Основной текст (21)1"/>
    <w:basedOn w:val="a"/>
    <w:link w:val="213"/>
    <w:rsid w:val="00253E82"/>
    <w:pPr>
      <w:shd w:val="clear" w:color="auto" w:fill="FFFFFF"/>
      <w:spacing w:line="254" w:lineRule="exact"/>
      <w:ind w:firstLine="340"/>
    </w:pPr>
    <w:rPr>
      <w:rFonts w:asciiTheme="minorHAnsi" w:eastAsiaTheme="minorHAnsi" w:hAnsiTheme="minorHAnsi" w:cstheme="minorBidi"/>
      <w:lang w:eastAsia="en-US"/>
    </w:rPr>
  </w:style>
  <w:style w:type="character" w:customStyle="1" w:styleId="170">
    <w:name w:val="Основной текст (17)"/>
    <w:basedOn w:val="a0"/>
    <w:link w:val="171"/>
    <w:locked/>
    <w:rsid w:val="00253E82"/>
    <w:rPr>
      <w:sz w:val="24"/>
      <w:szCs w:val="24"/>
      <w:shd w:val="clear" w:color="auto" w:fill="FFFFFF"/>
    </w:rPr>
  </w:style>
  <w:style w:type="paragraph" w:customStyle="1" w:styleId="171">
    <w:name w:val="Основной текст (17)1"/>
    <w:basedOn w:val="a"/>
    <w:link w:val="170"/>
    <w:rsid w:val="00253E82"/>
    <w:pPr>
      <w:shd w:val="clear" w:color="auto" w:fill="FFFFFF"/>
      <w:spacing w:line="266" w:lineRule="exact"/>
      <w:ind w:firstLine="340"/>
      <w:jc w:val="both"/>
    </w:pPr>
    <w:rPr>
      <w:rFonts w:asciiTheme="minorHAnsi" w:eastAsiaTheme="minorHAnsi" w:hAnsiTheme="minorHAnsi" w:cstheme="minorBidi"/>
      <w:lang w:eastAsia="en-US"/>
    </w:rPr>
  </w:style>
  <w:style w:type="character" w:customStyle="1" w:styleId="18">
    <w:name w:val="Основной текст (18)"/>
    <w:basedOn w:val="a0"/>
    <w:link w:val="181"/>
    <w:locked/>
    <w:rsid w:val="00253E82"/>
    <w:rPr>
      <w:noProof/>
      <w:sz w:val="8"/>
      <w:szCs w:val="8"/>
      <w:shd w:val="clear" w:color="auto" w:fill="FFFFFF"/>
    </w:rPr>
  </w:style>
  <w:style w:type="paragraph" w:customStyle="1" w:styleId="181">
    <w:name w:val="Основной текст (18)1"/>
    <w:basedOn w:val="a"/>
    <w:link w:val="18"/>
    <w:rsid w:val="00253E82"/>
    <w:pPr>
      <w:shd w:val="clear" w:color="auto" w:fill="FFFFFF"/>
      <w:spacing w:line="240" w:lineRule="atLeast"/>
    </w:pPr>
    <w:rPr>
      <w:rFonts w:asciiTheme="minorHAnsi" w:eastAsiaTheme="minorHAnsi" w:hAnsiTheme="minorHAnsi" w:cstheme="minorBidi"/>
      <w:noProof/>
      <w:sz w:val="8"/>
      <w:szCs w:val="8"/>
      <w:lang w:eastAsia="en-US"/>
    </w:rPr>
  </w:style>
  <w:style w:type="character" w:customStyle="1" w:styleId="300">
    <w:name w:val="Основной текст (30)"/>
    <w:basedOn w:val="a0"/>
    <w:link w:val="301"/>
    <w:locked/>
    <w:rsid w:val="00253E82"/>
    <w:rPr>
      <w:sz w:val="32"/>
      <w:szCs w:val="32"/>
      <w:shd w:val="clear" w:color="auto" w:fill="FFFFFF"/>
    </w:rPr>
  </w:style>
  <w:style w:type="paragraph" w:customStyle="1" w:styleId="301">
    <w:name w:val="Основной текст (30)1"/>
    <w:basedOn w:val="a"/>
    <w:link w:val="300"/>
    <w:rsid w:val="00253E82"/>
    <w:pPr>
      <w:shd w:val="clear" w:color="auto" w:fill="FFFFFF"/>
      <w:spacing w:before="240" w:line="360" w:lineRule="exact"/>
      <w:jc w:val="both"/>
    </w:pPr>
    <w:rPr>
      <w:rFonts w:asciiTheme="minorHAnsi" w:eastAsiaTheme="minorHAnsi" w:hAnsiTheme="minorHAnsi" w:cstheme="minorBidi"/>
      <w:sz w:val="32"/>
      <w:szCs w:val="32"/>
      <w:lang w:eastAsia="en-US"/>
    </w:rPr>
  </w:style>
  <w:style w:type="character" w:customStyle="1" w:styleId="312">
    <w:name w:val="Основной текст (31)"/>
    <w:basedOn w:val="a0"/>
    <w:link w:val="3110"/>
    <w:locked/>
    <w:rsid w:val="00253E82"/>
    <w:rPr>
      <w:sz w:val="32"/>
      <w:szCs w:val="32"/>
      <w:shd w:val="clear" w:color="auto" w:fill="FFFFFF"/>
    </w:rPr>
  </w:style>
  <w:style w:type="paragraph" w:customStyle="1" w:styleId="3110">
    <w:name w:val="Основной текст (31)1"/>
    <w:basedOn w:val="a"/>
    <w:link w:val="312"/>
    <w:rsid w:val="00253E82"/>
    <w:pPr>
      <w:shd w:val="clear" w:color="auto" w:fill="FFFFFF"/>
      <w:spacing w:line="360" w:lineRule="exact"/>
    </w:pPr>
    <w:rPr>
      <w:rFonts w:asciiTheme="minorHAnsi" w:eastAsiaTheme="minorHAnsi" w:hAnsiTheme="minorHAnsi" w:cstheme="minorBidi"/>
      <w:sz w:val="32"/>
      <w:szCs w:val="32"/>
      <w:lang w:eastAsia="en-US"/>
    </w:rPr>
  </w:style>
  <w:style w:type="character" w:customStyle="1" w:styleId="132">
    <w:name w:val="Заголовок №1 (3)"/>
    <w:basedOn w:val="a0"/>
    <w:link w:val="1310"/>
    <w:locked/>
    <w:rsid w:val="00253E82"/>
    <w:rPr>
      <w:b/>
      <w:bCs/>
      <w:sz w:val="36"/>
      <w:szCs w:val="36"/>
      <w:shd w:val="clear" w:color="auto" w:fill="FFFFFF"/>
    </w:rPr>
  </w:style>
  <w:style w:type="paragraph" w:customStyle="1" w:styleId="1310">
    <w:name w:val="Заголовок №1 (3)1"/>
    <w:basedOn w:val="a"/>
    <w:link w:val="132"/>
    <w:rsid w:val="00253E82"/>
    <w:pPr>
      <w:shd w:val="clear" w:color="auto" w:fill="FFFFFF"/>
      <w:spacing w:after="120" w:line="240" w:lineRule="atLeast"/>
      <w:ind w:firstLine="700"/>
      <w:outlineLvl w:val="0"/>
    </w:pPr>
    <w:rPr>
      <w:rFonts w:asciiTheme="minorHAnsi" w:eastAsiaTheme="minorHAnsi" w:hAnsiTheme="minorHAnsi" w:cstheme="minorBidi"/>
      <w:b/>
      <w:bCs/>
      <w:sz w:val="36"/>
      <w:szCs w:val="36"/>
      <w:lang w:eastAsia="en-US"/>
    </w:rPr>
  </w:style>
  <w:style w:type="character" w:customStyle="1" w:styleId="320">
    <w:name w:val="Основной текст (32)"/>
    <w:basedOn w:val="a0"/>
    <w:link w:val="321"/>
    <w:locked/>
    <w:rsid w:val="00253E82"/>
    <w:rPr>
      <w:b/>
      <w:bCs/>
      <w:i/>
      <w:iCs/>
      <w:sz w:val="28"/>
      <w:szCs w:val="28"/>
      <w:shd w:val="clear" w:color="auto" w:fill="FFFFFF"/>
    </w:rPr>
  </w:style>
  <w:style w:type="paragraph" w:customStyle="1" w:styleId="321">
    <w:name w:val="Основной текст (32)1"/>
    <w:basedOn w:val="a"/>
    <w:link w:val="320"/>
    <w:rsid w:val="00253E82"/>
    <w:pPr>
      <w:shd w:val="clear" w:color="auto" w:fill="FFFFFF"/>
      <w:spacing w:before="420" w:after="240" w:line="312" w:lineRule="exact"/>
      <w:ind w:firstLine="640"/>
    </w:pPr>
    <w:rPr>
      <w:rFonts w:asciiTheme="minorHAnsi" w:eastAsiaTheme="minorHAnsi" w:hAnsiTheme="minorHAnsi" w:cstheme="minorBidi"/>
      <w:b/>
      <w:bCs/>
      <w:i/>
      <w:iCs/>
      <w:sz w:val="28"/>
      <w:szCs w:val="28"/>
      <w:lang w:eastAsia="en-US"/>
    </w:rPr>
  </w:style>
  <w:style w:type="character" w:customStyle="1" w:styleId="140">
    <w:name w:val="Заголовок №1 (4)"/>
    <w:basedOn w:val="a0"/>
    <w:link w:val="1410"/>
    <w:locked/>
    <w:rsid w:val="00253E82"/>
    <w:rPr>
      <w:b/>
      <w:bCs/>
      <w:sz w:val="36"/>
      <w:szCs w:val="36"/>
      <w:shd w:val="clear" w:color="auto" w:fill="FFFFFF"/>
    </w:rPr>
  </w:style>
  <w:style w:type="paragraph" w:customStyle="1" w:styleId="1410">
    <w:name w:val="Заголовок №1 (4)1"/>
    <w:basedOn w:val="a"/>
    <w:link w:val="140"/>
    <w:rsid w:val="00253E82"/>
    <w:pPr>
      <w:shd w:val="clear" w:color="auto" w:fill="FFFFFF"/>
      <w:spacing w:after="120" w:line="415" w:lineRule="exact"/>
      <w:jc w:val="right"/>
      <w:outlineLvl w:val="0"/>
    </w:pPr>
    <w:rPr>
      <w:rFonts w:asciiTheme="minorHAnsi" w:eastAsiaTheme="minorHAnsi" w:hAnsiTheme="minorHAnsi" w:cstheme="minorBidi"/>
      <w:b/>
      <w:bCs/>
      <w:sz w:val="36"/>
      <w:szCs w:val="36"/>
      <w:lang w:eastAsia="en-US"/>
    </w:rPr>
  </w:style>
  <w:style w:type="character" w:customStyle="1" w:styleId="330">
    <w:name w:val="Основной текст (33)"/>
    <w:basedOn w:val="a0"/>
    <w:link w:val="331"/>
    <w:locked/>
    <w:rsid w:val="00253E82"/>
    <w:rPr>
      <w:sz w:val="28"/>
      <w:szCs w:val="28"/>
      <w:shd w:val="clear" w:color="auto" w:fill="FFFFFF"/>
    </w:rPr>
  </w:style>
  <w:style w:type="paragraph" w:customStyle="1" w:styleId="331">
    <w:name w:val="Основной текст (33)1"/>
    <w:basedOn w:val="a"/>
    <w:link w:val="330"/>
    <w:rsid w:val="00253E82"/>
    <w:pPr>
      <w:shd w:val="clear" w:color="auto" w:fill="FFFFFF"/>
      <w:spacing w:before="120" w:line="463" w:lineRule="exact"/>
      <w:ind w:firstLine="1380"/>
      <w:jc w:val="both"/>
    </w:pPr>
    <w:rPr>
      <w:rFonts w:asciiTheme="minorHAnsi" w:eastAsiaTheme="minorHAnsi" w:hAnsiTheme="minorHAnsi" w:cstheme="minorBidi"/>
      <w:sz w:val="28"/>
      <w:szCs w:val="28"/>
      <w:lang w:eastAsia="en-US"/>
    </w:rPr>
  </w:style>
  <w:style w:type="character" w:customStyle="1" w:styleId="29">
    <w:name w:val="Основной текст (29)"/>
    <w:basedOn w:val="a0"/>
    <w:link w:val="291"/>
    <w:locked/>
    <w:rsid w:val="00253E82"/>
    <w:rPr>
      <w:b/>
      <w:bCs/>
      <w:sz w:val="28"/>
      <w:szCs w:val="28"/>
      <w:shd w:val="clear" w:color="auto" w:fill="FFFFFF"/>
    </w:rPr>
  </w:style>
  <w:style w:type="paragraph" w:customStyle="1" w:styleId="291">
    <w:name w:val="Основной текст (29)1"/>
    <w:basedOn w:val="a"/>
    <w:link w:val="29"/>
    <w:rsid w:val="00253E82"/>
    <w:pPr>
      <w:shd w:val="clear" w:color="auto" w:fill="FFFFFF"/>
      <w:spacing w:line="240" w:lineRule="atLeast"/>
    </w:pPr>
    <w:rPr>
      <w:rFonts w:asciiTheme="minorHAnsi" w:eastAsiaTheme="minorHAnsi" w:hAnsiTheme="minorHAnsi" w:cstheme="minorBidi"/>
      <w:b/>
      <w:bCs/>
      <w:sz w:val="28"/>
      <w:szCs w:val="28"/>
      <w:lang w:eastAsia="en-US"/>
    </w:rPr>
  </w:style>
  <w:style w:type="character" w:customStyle="1" w:styleId="340">
    <w:name w:val="Основной текст (34)"/>
    <w:basedOn w:val="a0"/>
    <w:link w:val="341"/>
    <w:locked/>
    <w:rsid w:val="00253E82"/>
    <w:rPr>
      <w:sz w:val="28"/>
      <w:szCs w:val="28"/>
      <w:shd w:val="clear" w:color="auto" w:fill="FFFFFF"/>
    </w:rPr>
  </w:style>
  <w:style w:type="paragraph" w:customStyle="1" w:styleId="341">
    <w:name w:val="Основной текст (34)1"/>
    <w:basedOn w:val="a"/>
    <w:link w:val="340"/>
    <w:rsid w:val="00253E82"/>
    <w:pPr>
      <w:shd w:val="clear" w:color="auto" w:fill="FFFFFF"/>
      <w:spacing w:after="120" w:line="240" w:lineRule="atLeast"/>
      <w:ind w:hanging="340"/>
    </w:pPr>
    <w:rPr>
      <w:rFonts w:asciiTheme="minorHAnsi" w:eastAsiaTheme="minorHAnsi" w:hAnsiTheme="minorHAnsi" w:cstheme="minorBidi"/>
      <w:sz w:val="28"/>
      <w:szCs w:val="28"/>
      <w:lang w:eastAsia="en-US"/>
    </w:rPr>
  </w:style>
  <w:style w:type="character" w:customStyle="1" w:styleId="350">
    <w:name w:val="Основной текст (35)"/>
    <w:basedOn w:val="a0"/>
    <w:link w:val="351"/>
    <w:locked/>
    <w:rsid w:val="00253E82"/>
    <w:rPr>
      <w:sz w:val="28"/>
      <w:szCs w:val="28"/>
      <w:shd w:val="clear" w:color="auto" w:fill="FFFFFF"/>
    </w:rPr>
  </w:style>
  <w:style w:type="paragraph" w:customStyle="1" w:styleId="351">
    <w:name w:val="Основной текст (35)1"/>
    <w:basedOn w:val="a"/>
    <w:link w:val="350"/>
    <w:rsid w:val="00253E82"/>
    <w:pPr>
      <w:shd w:val="clear" w:color="auto" w:fill="FFFFFF"/>
      <w:spacing w:line="317" w:lineRule="exact"/>
      <w:ind w:hanging="340"/>
      <w:jc w:val="both"/>
    </w:pPr>
    <w:rPr>
      <w:rFonts w:asciiTheme="minorHAnsi" w:eastAsiaTheme="minorHAnsi" w:hAnsiTheme="minorHAnsi" w:cstheme="minorBidi"/>
      <w:sz w:val="28"/>
      <w:szCs w:val="28"/>
      <w:lang w:eastAsia="en-US"/>
    </w:rPr>
  </w:style>
  <w:style w:type="character" w:customStyle="1" w:styleId="360">
    <w:name w:val="Основной текст (36)"/>
    <w:basedOn w:val="a0"/>
    <w:link w:val="361"/>
    <w:locked/>
    <w:rsid w:val="00253E82"/>
    <w:rPr>
      <w:noProof/>
      <w:sz w:val="26"/>
      <w:szCs w:val="26"/>
      <w:shd w:val="clear" w:color="auto" w:fill="FFFFFF"/>
    </w:rPr>
  </w:style>
  <w:style w:type="paragraph" w:customStyle="1" w:styleId="361">
    <w:name w:val="Основной текст (36)1"/>
    <w:basedOn w:val="a"/>
    <w:link w:val="360"/>
    <w:rsid w:val="00253E82"/>
    <w:pPr>
      <w:shd w:val="clear" w:color="auto" w:fill="FFFFFF"/>
      <w:spacing w:line="240" w:lineRule="atLeast"/>
    </w:pPr>
    <w:rPr>
      <w:rFonts w:asciiTheme="minorHAnsi" w:eastAsiaTheme="minorHAnsi" w:hAnsiTheme="minorHAnsi" w:cstheme="minorBidi"/>
      <w:noProof/>
      <w:sz w:val="26"/>
      <w:szCs w:val="26"/>
      <w:lang w:eastAsia="en-US"/>
    </w:rPr>
  </w:style>
  <w:style w:type="character" w:customStyle="1" w:styleId="260">
    <w:name w:val="Основной текст (26)"/>
    <w:basedOn w:val="a0"/>
    <w:link w:val="261"/>
    <w:locked/>
    <w:rsid w:val="00253E82"/>
    <w:rPr>
      <w:b/>
      <w:bCs/>
      <w:sz w:val="28"/>
      <w:szCs w:val="28"/>
      <w:shd w:val="clear" w:color="auto" w:fill="FFFFFF"/>
    </w:rPr>
  </w:style>
  <w:style w:type="paragraph" w:customStyle="1" w:styleId="261">
    <w:name w:val="Основной текст (26)1"/>
    <w:basedOn w:val="a"/>
    <w:link w:val="260"/>
    <w:rsid w:val="00253E82"/>
    <w:pPr>
      <w:shd w:val="clear" w:color="auto" w:fill="FFFFFF"/>
      <w:spacing w:after="480" w:line="473" w:lineRule="exact"/>
      <w:ind w:firstLine="660"/>
    </w:pPr>
    <w:rPr>
      <w:rFonts w:asciiTheme="minorHAnsi" w:eastAsiaTheme="minorHAnsi" w:hAnsiTheme="minorHAnsi" w:cstheme="minorBidi"/>
      <w:b/>
      <w:bCs/>
      <w:sz w:val="28"/>
      <w:szCs w:val="28"/>
      <w:lang w:eastAsia="en-US"/>
    </w:rPr>
  </w:style>
  <w:style w:type="character" w:customStyle="1" w:styleId="37">
    <w:name w:val="Основной текст (37)"/>
    <w:basedOn w:val="a0"/>
    <w:link w:val="371"/>
    <w:locked/>
    <w:rsid w:val="00253E82"/>
    <w:rPr>
      <w:noProof/>
      <w:shd w:val="clear" w:color="auto" w:fill="FFFFFF"/>
    </w:rPr>
  </w:style>
  <w:style w:type="paragraph" w:customStyle="1" w:styleId="371">
    <w:name w:val="Основной текст (37)1"/>
    <w:basedOn w:val="a"/>
    <w:link w:val="37"/>
    <w:rsid w:val="00253E82"/>
    <w:pPr>
      <w:shd w:val="clear" w:color="auto" w:fill="FFFFFF"/>
      <w:spacing w:line="240" w:lineRule="atLeast"/>
    </w:pPr>
    <w:rPr>
      <w:rFonts w:asciiTheme="minorHAnsi" w:eastAsiaTheme="minorHAnsi" w:hAnsiTheme="minorHAnsi" w:cstheme="minorBidi"/>
      <w:noProof/>
      <w:sz w:val="22"/>
      <w:szCs w:val="22"/>
      <w:lang w:eastAsia="en-US"/>
    </w:rPr>
  </w:style>
  <w:style w:type="character" w:customStyle="1" w:styleId="38">
    <w:name w:val="Основной текст (38)"/>
    <w:basedOn w:val="a0"/>
    <w:link w:val="381"/>
    <w:locked/>
    <w:rsid w:val="00253E82"/>
    <w:rPr>
      <w:sz w:val="24"/>
      <w:szCs w:val="24"/>
      <w:shd w:val="clear" w:color="auto" w:fill="FFFFFF"/>
    </w:rPr>
  </w:style>
  <w:style w:type="paragraph" w:customStyle="1" w:styleId="381">
    <w:name w:val="Основной текст (38)1"/>
    <w:basedOn w:val="a"/>
    <w:link w:val="38"/>
    <w:rsid w:val="00253E82"/>
    <w:pPr>
      <w:shd w:val="clear" w:color="auto" w:fill="FFFFFF"/>
      <w:spacing w:before="60" w:line="271" w:lineRule="exact"/>
      <w:ind w:hanging="340"/>
    </w:pPr>
    <w:rPr>
      <w:rFonts w:asciiTheme="minorHAnsi" w:eastAsiaTheme="minorHAnsi" w:hAnsiTheme="minorHAnsi" w:cstheme="minorBidi"/>
      <w:lang w:eastAsia="en-US"/>
    </w:rPr>
  </w:style>
  <w:style w:type="character" w:customStyle="1" w:styleId="39">
    <w:name w:val="Основной текст (39)"/>
    <w:basedOn w:val="a0"/>
    <w:link w:val="391"/>
    <w:locked/>
    <w:rsid w:val="00253E82"/>
    <w:rPr>
      <w:sz w:val="24"/>
      <w:szCs w:val="24"/>
      <w:shd w:val="clear" w:color="auto" w:fill="FFFFFF"/>
    </w:rPr>
  </w:style>
  <w:style w:type="paragraph" w:customStyle="1" w:styleId="391">
    <w:name w:val="Основной текст (39)1"/>
    <w:basedOn w:val="a"/>
    <w:link w:val="39"/>
    <w:rsid w:val="00253E82"/>
    <w:pPr>
      <w:shd w:val="clear" w:color="auto" w:fill="FFFFFF"/>
      <w:spacing w:line="276" w:lineRule="exact"/>
      <w:ind w:hanging="340"/>
      <w:jc w:val="both"/>
    </w:pPr>
    <w:rPr>
      <w:rFonts w:asciiTheme="minorHAnsi" w:eastAsiaTheme="minorHAnsi" w:hAnsiTheme="minorHAnsi" w:cstheme="minorBidi"/>
      <w:lang w:eastAsia="en-US"/>
    </w:rPr>
  </w:style>
  <w:style w:type="paragraph" w:customStyle="1" w:styleId="more">
    <w:name w:val="more"/>
    <w:basedOn w:val="a"/>
    <w:uiPriority w:val="99"/>
    <w:rsid w:val="00253E82"/>
    <w:pPr>
      <w:spacing w:before="100" w:beforeAutospacing="1" w:after="100" w:afterAutospacing="1"/>
    </w:pPr>
  </w:style>
  <w:style w:type="paragraph" w:customStyle="1" w:styleId="msolistparagraph0">
    <w:name w:val="msolistparagraph"/>
    <w:basedOn w:val="a"/>
    <w:uiPriority w:val="99"/>
    <w:rsid w:val="00253E82"/>
    <w:pPr>
      <w:spacing w:before="100" w:beforeAutospacing="1" w:after="100" w:afterAutospacing="1"/>
    </w:pPr>
  </w:style>
  <w:style w:type="paragraph" w:customStyle="1" w:styleId="1a">
    <w:name w:val="Обычный1"/>
    <w:uiPriority w:val="99"/>
    <w:rsid w:val="00253E82"/>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natural">
    <w:name w:val="natural"/>
    <w:basedOn w:val="a"/>
    <w:uiPriority w:val="99"/>
    <w:rsid w:val="00253E82"/>
    <w:pPr>
      <w:spacing w:before="100" w:beforeAutospacing="1" w:after="100" w:afterAutospacing="1"/>
    </w:pPr>
    <w:rPr>
      <w:rFonts w:ascii="Verdana" w:hAnsi="Verdana"/>
      <w:color w:val="000000"/>
      <w:sz w:val="20"/>
      <w:szCs w:val="20"/>
    </w:rPr>
  </w:style>
  <w:style w:type="paragraph" w:customStyle="1" w:styleId="Style1">
    <w:name w:val="Style1"/>
    <w:basedOn w:val="a"/>
    <w:uiPriority w:val="99"/>
    <w:rsid w:val="00253E82"/>
    <w:pPr>
      <w:widowControl w:val="0"/>
      <w:autoSpaceDE w:val="0"/>
      <w:autoSpaceDN w:val="0"/>
      <w:adjustRightInd w:val="0"/>
      <w:spacing w:line="322" w:lineRule="exact"/>
    </w:pPr>
    <w:rPr>
      <w:rFonts w:ascii="Century Schoolbook" w:hAnsi="Century Schoolbook"/>
    </w:rPr>
  </w:style>
  <w:style w:type="paragraph" w:customStyle="1" w:styleId="Style2">
    <w:name w:val="Style2"/>
    <w:basedOn w:val="a"/>
    <w:uiPriority w:val="99"/>
    <w:rsid w:val="00253E82"/>
    <w:pPr>
      <w:widowControl w:val="0"/>
      <w:autoSpaceDE w:val="0"/>
      <w:autoSpaceDN w:val="0"/>
      <w:adjustRightInd w:val="0"/>
    </w:pPr>
    <w:rPr>
      <w:rFonts w:ascii="Century Schoolbook" w:hAnsi="Century Schoolbook"/>
    </w:rPr>
  </w:style>
  <w:style w:type="paragraph" w:customStyle="1" w:styleId="Style3">
    <w:name w:val="Style3"/>
    <w:basedOn w:val="a"/>
    <w:uiPriority w:val="99"/>
    <w:rsid w:val="00253E82"/>
    <w:pPr>
      <w:widowControl w:val="0"/>
      <w:autoSpaceDE w:val="0"/>
      <w:autoSpaceDN w:val="0"/>
      <w:adjustRightInd w:val="0"/>
    </w:pPr>
    <w:rPr>
      <w:rFonts w:ascii="Century Schoolbook" w:hAnsi="Century Schoolbook"/>
    </w:rPr>
  </w:style>
  <w:style w:type="paragraph" w:customStyle="1" w:styleId="Style12">
    <w:name w:val="Style12"/>
    <w:basedOn w:val="a"/>
    <w:uiPriority w:val="99"/>
    <w:rsid w:val="00253E82"/>
    <w:pPr>
      <w:widowControl w:val="0"/>
      <w:autoSpaceDE w:val="0"/>
      <w:autoSpaceDN w:val="0"/>
      <w:adjustRightInd w:val="0"/>
    </w:pPr>
    <w:rPr>
      <w:rFonts w:ascii="Century Schoolbook" w:hAnsi="Century Schoolbook"/>
    </w:rPr>
  </w:style>
  <w:style w:type="paragraph" w:customStyle="1" w:styleId="Style15">
    <w:name w:val="Style15"/>
    <w:basedOn w:val="a"/>
    <w:uiPriority w:val="99"/>
    <w:rsid w:val="00253E82"/>
    <w:pPr>
      <w:widowControl w:val="0"/>
      <w:autoSpaceDE w:val="0"/>
      <w:autoSpaceDN w:val="0"/>
      <w:adjustRightInd w:val="0"/>
      <w:spacing w:line="240" w:lineRule="exact"/>
    </w:pPr>
    <w:rPr>
      <w:rFonts w:ascii="Century Schoolbook" w:hAnsi="Century Schoolbook"/>
    </w:rPr>
  </w:style>
  <w:style w:type="paragraph" w:customStyle="1" w:styleId="Style25">
    <w:name w:val="Style25"/>
    <w:basedOn w:val="a"/>
    <w:uiPriority w:val="99"/>
    <w:rsid w:val="00253E82"/>
    <w:pPr>
      <w:widowControl w:val="0"/>
      <w:autoSpaceDE w:val="0"/>
      <w:autoSpaceDN w:val="0"/>
      <w:adjustRightInd w:val="0"/>
    </w:pPr>
    <w:rPr>
      <w:rFonts w:ascii="Century Schoolbook" w:hAnsi="Century Schoolbook"/>
    </w:rPr>
  </w:style>
  <w:style w:type="paragraph" w:customStyle="1" w:styleId="text">
    <w:name w:val="text"/>
    <w:basedOn w:val="a"/>
    <w:uiPriority w:val="99"/>
    <w:rsid w:val="00253E82"/>
    <w:pPr>
      <w:spacing w:line="288" w:lineRule="auto"/>
      <w:ind w:firstLine="425"/>
      <w:jc w:val="both"/>
    </w:pPr>
    <w:rPr>
      <w:sz w:val="20"/>
      <w:szCs w:val="20"/>
    </w:rPr>
  </w:style>
  <w:style w:type="paragraph" w:customStyle="1" w:styleId="spisokmarkir">
    <w:name w:val="spisok_markir"/>
    <w:uiPriority w:val="99"/>
    <w:rsid w:val="00253E82"/>
    <w:pPr>
      <w:tabs>
        <w:tab w:val="num" w:pos="397"/>
      </w:tabs>
      <w:spacing w:after="0" w:line="288" w:lineRule="auto"/>
      <w:ind w:left="397" w:hanging="397"/>
      <w:jc w:val="both"/>
    </w:pPr>
    <w:rPr>
      <w:rFonts w:ascii="Times New Roman" w:eastAsia="Times New Roman" w:hAnsi="Times New Roman" w:cs="Times New Roman"/>
      <w:sz w:val="20"/>
      <w:szCs w:val="20"/>
      <w:lang w:eastAsia="ru-RU"/>
    </w:rPr>
  </w:style>
  <w:style w:type="paragraph" w:customStyle="1" w:styleId="aff0">
    <w:name w:val="Заголовок"/>
    <w:basedOn w:val="a"/>
    <w:next w:val="ad"/>
    <w:uiPriority w:val="99"/>
    <w:rsid w:val="00253E82"/>
    <w:pPr>
      <w:keepNext/>
      <w:widowControl w:val="0"/>
      <w:suppressAutoHyphens/>
      <w:spacing w:before="240" w:after="120"/>
    </w:pPr>
    <w:rPr>
      <w:rFonts w:ascii="Arial" w:eastAsia="Arial Unicode MS" w:hAnsi="Arial" w:cs="Tahoma"/>
      <w:kern w:val="2"/>
      <w:sz w:val="28"/>
      <w:szCs w:val="28"/>
    </w:rPr>
  </w:style>
  <w:style w:type="paragraph" w:customStyle="1" w:styleId="1b">
    <w:name w:val="Название1"/>
    <w:basedOn w:val="a"/>
    <w:uiPriority w:val="99"/>
    <w:rsid w:val="00253E82"/>
    <w:pPr>
      <w:widowControl w:val="0"/>
      <w:suppressLineNumbers/>
      <w:suppressAutoHyphens/>
      <w:spacing w:before="120" w:after="120"/>
    </w:pPr>
    <w:rPr>
      <w:rFonts w:ascii="Arial" w:eastAsia="Arial Unicode MS" w:hAnsi="Arial" w:cs="Tahoma"/>
      <w:i/>
      <w:iCs/>
      <w:kern w:val="2"/>
      <w:sz w:val="20"/>
    </w:rPr>
  </w:style>
  <w:style w:type="paragraph" w:customStyle="1" w:styleId="1c">
    <w:name w:val="Указатель1"/>
    <w:basedOn w:val="a"/>
    <w:uiPriority w:val="99"/>
    <w:rsid w:val="00253E82"/>
    <w:pPr>
      <w:widowControl w:val="0"/>
      <w:suppressLineNumbers/>
      <w:suppressAutoHyphens/>
    </w:pPr>
    <w:rPr>
      <w:rFonts w:ascii="Arial" w:eastAsia="Arial Unicode MS" w:hAnsi="Arial" w:cs="Tahoma"/>
      <w:kern w:val="2"/>
      <w:sz w:val="20"/>
    </w:rPr>
  </w:style>
  <w:style w:type="paragraph" w:customStyle="1" w:styleId="aff1">
    <w:name w:val="Содержимое таблицы"/>
    <w:basedOn w:val="a"/>
    <w:uiPriority w:val="99"/>
    <w:rsid w:val="00253E82"/>
    <w:pPr>
      <w:widowControl w:val="0"/>
      <w:suppressLineNumbers/>
      <w:suppressAutoHyphens/>
    </w:pPr>
    <w:rPr>
      <w:rFonts w:ascii="Arial" w:eastAsia="Arial Unicode MS" w:hAnsi="Arial"/>
      <w:kern w:val="2"/>
      <w:sz w:val="20"/>
    </w:rPr>
  </w:style>
  <w:style w:type="paragraph" w:customStyle="1" w:styleId="BodyText21">
    <w:name w:val="Body Text 21"/>
    <w:basedOn w:val="a"/>
    <w:uiPriority w:val="99"/>
    <w:rsid w:val="00253E82"/>
    <w:pPr>
      <w:widowControl w:val="0"/>
      <w:suppressAutoHyphens/>
      <w:overflowPunct w:val="0"/>
      <w:autoSpaceDE w:val="0"/>
      <w:ind w:right="-108"/>
      <w:jc w:val="both"/>
    </w:pPr>
    <w:rPr>
      <w:rFonts w:ascii="Arial" w:eastAsia="Arial Unicode MS" w:hAnsi="Arial"/>
      <w:kern w:val="2"/>
      <w:sz w:val="28"/>
      <w:szCs w:val="20"/>
    </w:rPr>
  </w:style>
  <w:style w:type="paragraph" w:customStyle="1" w:styleId="aff2">
    <w:name w:val="Заголовок таблицы"/>
    <w:basedOn w:val="aff1"/>
    <w:uiPriority w:val="99"/>
    <w:rsid w:val="00253E82"/>
    <w:pPr>
      <w:jc w:val="center"/>
    </w:pPr>
    <w:rPr>
      <w:b/>
      <w:bCs/>
    </w:rPr>
  </w:style>
  <w:style w:type="paragraph" w:customStyle="1" w:styleId="214">
    <w:name w:val="Основной текст 21"/>
    <w:basedOn w:val="a"/>
    <w:uiPriority w:val="99"/>
    <w:rsid w:val="00253E82"/>
    <w:pPr>
      <w:widowControl w:val="0"/>
      <w:suppressAutoHyphens/>
      <w:ind w:firstLine="567"/>
      <w:jc w:val="both"/>
    </w:pPr>
    <w:rPr>
      <w:rFonts w:ascii="Arial" w:eastAsia="Arial Unicode MS" w:hAnsi="Arial"/>
      <w:kern w:val="2"/>
      <w:sz w:val="28"/>
      <w:szCs w:val="20"/>
    </w:rPr>
  </w:style>
  <w:style w:type="paragraph" w:customStyle="1" w:styleId="Style5">
    <w:name w:val="Style5"/>
    <w:basedOn w:val="a"/>
    <w:uiPriority w:val="99"/>
    <w:rsid w:val="00253E82"/>
    <w:pPr>
      <w:widowControl w:val="0"/>
      <w:autoSpaceDE w:val="0"/>
      <w:autoSpaceDN w:val="0"/>
      <w:adjustRightInd w:val="0"/>
    </w:pPr>
  </w:style>
  <w:style w:type="paragraph" w:customStyle="1" w:styleId="1d">
    <w:name w:val="Без интервала1"/>
    <w:uiPriority w:val="99"/>
    <w:rsid w:val="00253E8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3">
    <w:name w:val="Знак Знак Знак Знак Знак Знак Знак Знак Знак Знак Знак Знак Знак Знак Знак Знак Знак Знак Знак Знак Знак"/>
    <w:basedOn w:val="a"/>
    <w:uiPriority w:val="99"/>
    <w:rsid w:val="00253E82"/>
    <w:pPr>
      <w:spacing w:before="100" w:beforeAutospacing="1" w:after="100" w:afterAutospacing="1"/>
    </w:pPr>
    <w:rPr>
      <w:rFonts w:ascii="Tahoma" w:hAnsi="Tahoma"/>
      <w:sz w:val="20"/>
      <w:szCs w:val="20"/>
      <w:lang w:val="en-US" w:eastAsia="en-US"/>
    </w:rPr>
  </w:style>
  <w:style w:type="paragraph" w:customStyle="1" w:styleId="dash041e005f0431005f044b005f0447005f043d005f044b005f0439">
    <w:name w:val="dash041e_005f0431_005f044b_005f0447_005f043d_005f044b_005f0439"/>
    <w:basedOn w:val="a"/>
    <w:uiPriority w:val="99"/>
    <w:rsid w:val="00253E82"/>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253E82"/>
    <w:pPr>
      <w:ind w:left="720" w:firstLine="700"/>
      <w:jc w:val="both"/>
    </w:pPr>
  </w:style>
  <w:style w:type="paragraph" w:customStyle="1" w:styleId="a00">
    <w:name w:val="a0"/>
    <w:basedOn w:val="a"/>
    <w:uiPriority w:val="99"/>
    <w:rsid w:val="00253E82"/>
    <w:pPr>
      <w:spacing w:before="100" w:beforeAutospacing="1" w:after="100" w:afterAutospacing="1"/>
    </w:pPr>
  </w:style>
  <w:style w:type="paragraph" w:customStyle="1" w:styleId="28">
    <w:name w:val="Обычный2"/>
    <w:uiPriority w:val="99"/>
    <w:rsid w:val="00253E82"/>
    <w:pPr>
      <w:widowControl w:val="0"/>
      <w:snapToGrid w:val="0"/>
      <w:spacing w:after="0" w:line="240" w:lineRule="auto"/>
    </w:pPr>
    <w:rPr>
      <w:rFonts w:ascii="Arial" w:eastAsia="Times New Roman" w:hAnsi="Arial" w:cs="Times New Roman"/>
      <w:sz w:val="20"/>
      <w:szCs w:val="20"/>
      <w:lang w:val="en-US" w:eastAsia="ru-RU"/>
    </w:rPr>
  </w:style>
  <w:style w:type="paragraph" w:customStyle="1" w:styleId="aff4">
    <w:name w:val="Новый"/>
    <w:basedOn w:val="a"/>
    <w:uiPriority w:val="99"/>
    <w:rsid w:val="00253E82"/>
    <w:pPr>
      <w:spacing w:line="360" w:lineRule="auto"/>
      <w:ind w:firstLine="454"/>
      <w:jc w:val="both"/>
    </w:pPr>
    <w:rPr>
      <w:sz w:val="28"/>
    </w:rPr>
  </w:style>
  <w:style w:type="paragraph" w:customStyle="1" w:styleId="Default">
    <w:name w:val="Default"/>
    <w:uiPriority w:val="99"/>
    <w:rsid w:val="00253E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R3">
    <w:name w:val="FR3"/>
    <w:uiPriority w:val="99"/>
    <w:rsid w:val="00253E82"/>
    <w:pPr>
      <w:widowControl w:val="0"/>
      <w:snapToGrid w:val="0"/>
      <w:spacing w:after="0" w:line="259" w:lineRule="auto"/>
      <w:ind w:firstLine="300"/>
      <w:jc w:val="both"/>
    </w:pPr>
    <w:rPr>
      <w:rFonts w:ascii="Arial" w:eastAsia="Times New Roman" w:hAnsi="Arial" w:cs="Times New Roman"/>
      <w:sz w:val="18"/>
      <w:szCs w:val="20"/>
      <w:lang w:eastAsia="ru-RU"/>
    </w:rPr>
  </w:style>
  <w:style w:type="paragraph" w:customStyle="1" w:styleId="Text0">
    <w:name w:val="Text"/>
    <w:uiPriority w:val="99"/>
    <w:rsid w:val="00253E82"/>
    <w:pPr>
      <w:snapToGrid w:val="0"/>
      <w:spacing w:after="0" w:line="226" w:lineRule="atLeast"/>
      <w:ind w:firstLine="283"/>
      <w:jc w:val="both"/>
    </w:pPr>
    <w:rPr>
      <w:rFonts w:ascii="SchoolBookC" w:eastAsia="Times New Roman" w:hAnsi="SchoolBookC" w:cs="Times New Roman"/>
      <w:color w:val="000000"/>
      <w:sz w:val="20"/>
      <w:szCs w:val="20"/>
      <w:lang w:eastAsia="ru-RU"/>
    </w:rPr>
  </w:style>
  <w:style w:type="paragraph" w:customStyle="1" w:styleId="Klass">
    <w:name w:val="Klass"/>
    <w:basedOn w:val="Text0"/>
    <w:next w:val="Text0"/>
    <w:uiPriority w:val="99"/>
    <w:rsid w:val="00253E82"/>
    <w:pPr>
      <w:ind w:firstLine="0"/>
      <w:jc w:val="center"/>
    </w:pPr>
    <w:rPr>
      <w:rFonts w:ascii="BrushType" w:hAnsi="BrushType"/>
      <w:b/>
      <w:color w:val="auto"/>
      <w:sz w:val="32"/>
    </w:rPr>
  </w:style>
  <w:style w:type="paragraph" w:customStyle="1" w:styleId="aff5">
    <w:name w:val="Знак"/>
    <w:basedOn w:val="a"/>
    <w:uiPriority w:val="99"/>
    <w:rsid w:val="00253E82"/>
    <w:pPr>
      <w:spacing w:after="160" w:line="240" w:lineRule="exact"/>
    </w:pPr>
    <w:rPr>
      <w:rFonts w:ascii="Verdana" w:hAnsi="Verdana"/>
      <w:sz w:val="20"/>
      <w:szCs w:val="20"/>
      <w:lang w:val="en-US" w:eastAsia="en-US"/>
    </w:rPr>
  </w:style>
  <w:style w:type="paragraph" w:customStyle="1" w:styleId="zagbig">
    <w:name w:val="zag_big"/>
    <w:basedOn w:val="a"/>
    <w:uiPriority w:val="99"/>
    <w:rsid w:val="00253E82"/>
    <w:pPr>
      <w:spacing w:before="100" w:beforeAutospacing="1" w:after="100" w:afterAutospacing="1"/>
      <w:jc w:val="center"/>
    </w:pPr>
    <w:rPr>
      <w:sz w:val="29"/>
      <w:szCs w:val="29"/>
    </w:rPr>
  </w:style>
  <w:style w:type="paragraph" w:customStyle="1" w:styleId="body">
    <w:name w:val="body"/>
    <w:basedOn w:val="a"/>
    <w:uiPriority w:val="99"/>
    <w:rsid w:val="00253E82"/>
    <w:pPr>
      <w:spacing w:before="100" w:beforeAutospacing="1" w:after="100" w:afterAutospacing="1"/>
      <w:jc w:val="both"/>
    </w:pPr>
  </w:style>
  <w:style w:type="paragraph" w:customStyle="1" w:styleId="centr">
    <w:name w:val="centr"/>
    <w:basedOn w:val="a"/>
    <w:uiPriority w:val="99"/>
    <w:rsid w:val="00253E82"/>
    <w:pPr>
      <w:spacing w:before="100" w:beforeAutospacing="1" w:after="100" w:afterAutospacing="1"/>
      <w:jc w:val="center"/>
    </w:pPr>
    <w:rPr>
      <w:i/>
      <w:iCs/>
      <w:sz w:val="22"/>
      <w:szCs w:val="22"/>
    </w:rPr>
  </w:style>
  <w:style w:type="paragraph" w:customStyle="1" w:styleId="zagarial120">
    <w:name w:val="zag_arial_120"/>
    <w:basedOn w:val="a"/>
    <w:uiPriority w:val="99"/>
    <w:rsid w:val="00253E82"/>
    <w:pPr>
      <w:spacing w:before="100" w:beforeAutospacing="1" w:after="100" w:afterAutospacing="1"/>
      <w:jc w:val="center"/>
    </w:pPr>
    <w:rPr>
      <w:rFonts w:ascii="Arial" w:hAnsi="Arial" w:cs="Arial"/>
      <w:sz w:val="29"/>
      <w:szCs w:val="29"/>
    </w:rPr>
  </w:style>
  <w:style w:type="paragraph" w:customStyle="1" w:styleId="NR">
    <w:name w:val="NR"/>
    <w:basedOn w:val="a"/>
    <w:uiPriority w:val="99"/>
    <w:rsid w:val="00253E82"/>
    <w:rPr>
      <w:szCs w:val="20"/>
    </w:rPr>
  </w:style>
  <w:style w:type="paragraph" w:customStyle="1" w:styleId="msonormalcxspmiddle">
    <w:name w:val="msonormalcxspmiddle"/>
    <w:basedOn w:val="a"/>
    <w:uiPriority w:val="99"/>
    <w:rsid w:val="00253E82"/>
    <w:pPr>
      <w:spacing w:before="100" w:beforeAutospacing="1" w:after="100" w:afterAutospacing="1"/>
    </w:pPr>
  </w:style>
  <w:style w:type="paragraph" w:customStyle="1" w:styleId="1e">
    <w:name w:val="Абзац списка1"/>
    <w:basedOn w:val="a"/>
    <w:uiPriority w:val="99"/>
    <w:rsid w:val="00253E82"/>
    <w:pPr>
      <w:spacing w:after="200" w:line="276" w:lineRule="auto"/>
      <w:ind w:left="720"/>
    </w:pPr>
    <w:rPr>
      <w:rFonts w:ascii="Calibri" w:hAnsi="Calibri"/>
      <w:sz w:val="22"/>
      <w:szCs w:val="22"/>
      <w:lang w:eastAsia="en-US"/>
    </w:rPr>
  </w:style>
  <w:style w:type="paragraph" w:customStyle="1" w:styleId="ConsPlusNormal">
    <w:name w:val="ConsPlusNormal"/>
    <w:uiPriority w:val="99"/>
    <w:rsid w:val="00253E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6">
    <w:name w:val="Стиль"/>
    <w:uiPriority w:val="99"/>
    <w:rsid w:val="00253E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Знак Знак Знак Знак Знак Знак"/>
    <w:basedOn w:val="a"/>
    <w:uiPriority w:val="99"/>
    <w:rsid w:val="00253E82"/>
    <w:pPr>
      <w:spacing w:after="160" w:line="240" w:lineRule="exact"/>
    </w:pPr>
    <w:rPr>
      <w:rFonts w:ascii="Verdana" w:hAnsi="Verdana" w:cs="Verdana"/>
      <w:sz w:val="20"/>
      <w:szCs w:val="20"/>
      <w:lang w:val="en-US" w:eastAsia="en-US"/>
    </w:rPr>
  </w:style>
  <w:style w:type="paragraph" w:customStyle="1" w:styleId="bodytext">
    <w:name w:val="bodytext"/>
    <w:basedOn w:val="a"/>
    <w:uiPriority w:val="99"/>
    <w:rsid w:val="00253E82"/>
    <w:pPr>
      <w:spacing w:before="100" w:beforeAutospacing="1" w:after="100" w:afterAutospacing="1"/>
    </w:pPr>
  </w:style>
  <w:style w:type="paragraph" w:customStyle="1" w:styleId="western">
    <w:name w:val="western"/>
    <w:basedOn w:val="a"/>
    <w:uiPriority w:val="99"/>
    <w:rsid w:val="00253E82"/>
    <w:pPr>
      <w:spacing w:before="100" w:beforeAutospacing="1" w:after="100" w:afterAutospacing="1"/>
    </w:pPr>
  </w:style>
  <w:style w:type="paragraph" w:customStyle="1" w:styleId="313">
    <w:name w:val="Основной текст 31"/>
    <w:basedOn w:val="a"/>
    <w:uiPriority w:val="99"/>
    <w:rsid w:val="00253E82"/>
    <w:pPr>
      <w:widowControl w:val="0"/>
      <w:suppressAutoHyphens/>
      <w:jc w:val="both"/>
    </w:pPr>
    <w:rPr>
      <w:rFonts w:ascii="Arial" w:eastAsia="Arial Unicode MS" w:hAnsi="Arial"/>
      <w:kern w:val="2"/>
      <w:sz w:val="28"/>
    </w:rPr>
  </w:style>
  <w:style w:type="paragraph" w:customStyle="1" w:styleId="Style14">
    <w:name w:val="Style14"/>
    <w:basedOn w:val="a"/>
    <w:uiPriority w:val="99"/>
    <w:rsid w:val="00253E82"/>
    <w:pPr>
      <w:widowControl w:val="0"/>
      <w:autoSpaceDE w:val="0"/>
      <w:autoSpaceDN w:val="0"/>
      <w:adjustRightInd w:val="0"/>
      <w:spacing w:line="321" w:lineRule="exact"/>
      <w:ind w:firstLine="350"/>
      <w:jc w:val="both"/>
    </w:pPr>
  </w:style>
  <w:style w:type="paragraph" w:customStyle="1" w:styleId="Heading">
    <w:name w:val="Heading"/>
    <w:uiPriority w:val="99"/>
    <w:rsid w:val="00253E8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Zag1">
    <w:name w:val="Zag_1"/>
    <w:basedOn w:val="a"/>
    <w:uiPriority w:val="99"/>
    <w:rsid w:val="00253E82"/>
    <w:pPr>
      <w:widowControl w:val="0"/>
      <w:autoSpaceDE w:val="0"/>
      <w:autoSpaceDN w:val="0"/>
      <w:adjustRightInd w:val="0"/>
      <w:spacing w:after="337" w:line="302" w:lineRule="exact"/>
      <w:jc w:val="center"/>
    </w:pPr>
    <w:rPr>
      <w:b/>
      <w:bCs/>
      <w:color w:val="000000"/>
      <w:lang w:val="en-US"/>
    </w:rPr>
  </w:style>
  <w:style w:type="paragraph" w:customStyle="1" w:styleId="Osnova">
    <w:name w:val="Osnova"/>
    <w:basedOn w:val="a"/>
    <w:uiPriority w:val="99"/>
    <w:rsid w:val="00253E82"/>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styleId="aff7">
    <w:name w:val="Intense Reference"/>
    <w:basedOn w:val="a0"/>
    <w:qFormat/>
    <w:rsid w:val="00253E82"/>
    <w:rPr>
      <w:b/>
      <w:bCs/>
      <w:smallCaps/>
      <w:color w:val="C0504D"/>
      <w:spacing w:val="5"/>
      <w:u w:val="single"/>
    </w:rPr>
  </w:style>
  <w:style w:type="character" w:styleId="aff8">
    <w:name w:val="Book Title"/>
    <w:basedOn w:val="a0"/>
    <w:qFormat/>
    <w:rsid w:val="00253E82"/>
    <w:rPr>
      <w:rFonts w:ascii="Cambria" w:eastAsia="Times New Roman" w:hAnsi="Cambria" w:cs="Times New Roman" w:hint="default"/>
      <w:b/>
      <w:bCs/>
      <w:i/>
      <w:iCs/>
      <w:color w:val="auto"/>
    </w:rPr>
  </w:style>
  <w:style w:type="character" w:customStyle="1" w:styleId="322">
    <w:name w:val="Основной текст (3)2"/>
    <w:basedOn w:val="35"/>
    <w:rsid w:val="00253E82"/>
    <w:rPr>
      <w:b/>
      <w:bCs/>
      <w:i/>
      <w:iCs/>
      <w:sz w:val="28"/>
      <w:szCs w:val="28"/>
      <w:shd w:val="clear" w:color="auto" w:fill="FFFFFF"/>
    </w:rPr>
  </w:style>
  <w:style w:type="character" w:customStyle="1" w:styleId="42">
    <w:name w:val="Основной текст (4) + Полужирный"/>
    <w:basedOn w:val="41"/>
    <w:rsid w:val="00253E82"/>
    <w:rPr>
      <w:b/>
      <w:bCs/>
      <w:sz w:val="28"/>
      <w:szCs w:val="28"/>
      <w:shd w:val="clear" w:color="auto" w:fill="FFFFFF"/>
    </w:rPr>
  </w:style>
  <w:style w:type="character" w:customStyle="1" w:styleId="411">
    <w:name w:val="Основной текст (4) + Полужирный1"/>
    <w:aliases w:val="Курсив,Основной текст (4) + 15 pt"/>
    <w:basedOn w:val="41"/>
    <w:rsid w:val="00253E82"/>
    <w:rPr>
      <w:b/>
      <w:bCs/>
      <w:i/>
      <w:iCs/>
      <w:sz w:val="28"/>
      <w:szCs w:val="28"/>
      <w:shd w:val="clear" w:color="auto" w:fill="FFFFFF"/>
    </w:rPr>
  </w:style>
  <w:style w:type="character" w:customStyle="1" w:styleId="213pt">
    <w:name w:val="Оглавление (2) + 13 pt"/>
    <w:aliases w:val="Не полужирный"/>
    <w:basedOn w:val="26"/>
    <w:rsid w:val="00253E82"/>
    <w:rPr>
      <w:b/>
      <w:bCs/>
      <w:noProof/>
      <w:sz w:val="26"/>
      <w:szCs w:val="26"/>
      <w:shd w:val="clear" w:color="auto" w:fill="FFFFFF"/>
      <w:lang w:bidi="ar-SA"/>
    </w:rPr>
  </w:style>
  <w:style w:type="character" w:customStyle="1" w:styleId="2a">
    <w:name w:val="Оглавление2"/>
    <w:basedOn w:val="afe"/>
    <w:rsid w:val="00253E82"/>
    <w:rPr>
      <w:b/>
      <w:bCs/>
      <w:i/>
      <w:iCs/>
      <w:sz w:val="28"/>
      <w:szCs w:val="28"/>
      <w:shd w:val="clear" w:color="auto" w:fill="FFFFFF"/>
    </w:rPr>
  </w:style>
  <w:style w:type="character" w:customStyle="1" w:styleId="aff9">
    <w:name w:val="Оглавление + Не курсив"/>
    <w:basedOn w:val="afe"/>
    <w:rsid w:val="00253E82"/>
    <w:rPr>
      <w:b/>
      <w:bCs/>
      <w:i/>
      <w:iCs/>
      <w:sz w:val="28"/>
      <w:szCs w:val="28"/>
      <w:shd w:val="clear" w:color="auto" w:fill="FFFFFF"/>
    </w:rPr>
  </w:style>
  <w:style w:type="character" w:customStyle="1" w:styleId="2b">
    <w:name w:val="Оглавление (2) + Не полужирный"/>
    <w:basedOn w:val="26"/>
    <w:rsid w:val="00253E82"/>
    <w:rPr>
      <w:b/>
      <w:bCs/>
      <w:sz w:val="28"/>
      <w:szCs w:val="28"/>
      <w:shd w:val="clear" w:color="auto" w:fill="FFFFFF"/>
      <w:lang w:bidi="ar-SA"/>
    </w:rPr>
  </w:style>
  <w:style w:type="character" w:customStyle="1" w:styleId="53">
    <w:name w:val="Основной текст (5) + Курсив"/>
    <w:basedOn w:val="51"/>
    <w:rsid w:val="00253E82"/>
    <w:rPr>
      <w:rFonts w:ascii="Times New Roman" w:hAnsi="Times New Roman" w:cs="Times New Roman" w:hint="default"/>
      <w:i/>
      <w:iCs/>
      <w:sz w:val="28"/>
      <w:szCs w:val="28"/>
      <w:shd w:val="clear" w:color="auto" w:fill="FFFFFF"/>
      <w:lang w:bidi="ar-SA"/>
    </w:rPr>
  </w:style>
  <w:style w:type="character" w:customStyle="1" w:styleId="160">
    <w:name w:val="Основной текст (16) + Не полужирный"/>
    <w:basedOn w:val="16"/>
    <w:rsid w:val="00253E82"/>
    <w:rPr>
      <w:b/>
      <w:bCs/>
      <w:sz w:val="28"/>
      <w:szCs w:val="28"/>
      <w:shd w:val="clear" w:color="auto" w:fill="FFFFFF"/>
    </w:rPr>
  </w:style>
  <w:style w:type="character" w:customStyle="1" w:styleId="12Georgia">
    <w:name w:val="Основной текст (12) + Georgia"/>
    <w:aliases w:val="4 pt,Полужирный"/>
    <w:basedOn w:val="122"/>
    <w:rsid w:val="00253E82"/>
    <w:rPr>
      <w:rFonts w:ascii="Georgia" w:hAnsi="Georgia" w:cs="Georgia" w:hint="default"/>
      <w:b/>
      <w:bCs/>
      <w:w w:val="100"/>
      <w:sz w:val="8"/>
      <w:szCs w:val="8"/>
      <w:shd w:val="clear" w:color="auto" w:fill="FFFFFF"/>
    </w:rPr>
  </w:style>
  <w:style w:type="character" w:customStyle="1" w:styleId="420">
    <w:name w:val="Основной текст (4)2"/>
    <w:basedOn w:val="41"/>
    <w:rsid w:val="00253E82"/>
    <w:rPr>
      <w:rFonts w:ascii="Times New Roman" w:hAnsi="Times New Roman" w:cs="Times New Roman" w:hint="default"/>
      <w:sz w:val="28"/>
      <w:szCs w:val="28"/>
      <w:shd w:val="clear" w:color="auto" w:fill="FFFFFF"/>
      <w:lang w:bidi="ar-SA"/>
    </w:rPr>
  </w:style>
  <w:style w:type="character" w:customStyle="1" w:styleId="3014pt">
    <w:name w:val="Основной текст (30) + 14 pt"/>
    <w:basedOn w:val="300"/>
    <w:rsid w:val="00253E82"/>
    <w:rPr>
      <w:sz w:val="28"/>
      <w:szCs w:val="28"/>
      <w:shd w:val="clear" w:color="auto" w:fill="FFFFFF"/>
    </w:rPr>
  </w:style>
  <w:style w:type="character" w:customStyle="1" w:styleId="520">
    <w:name w:val="Основной текст (5)2"/>
    <w:basedOn w:val="51"/>
    <w:rsid w:val="00253E82"/>
    <w:rPr>
      <w:rFonts w:ascii="Times New Roman" w:hAnsi="Times New Roman" w:cs="Times New Roman" w:hint="default"/>
      <w:sz w:val="28"/>
      <w:szCs w:val="28"/>
      <w:shd w:val="clear" w:color="auto" w:fill="FFFFFF"/>
      <w:lang w:bidi="ar-SA"/>
    </w:rPr>
  </w:style>
  <w:style w:type="character" w:customStyle="1" w:styleId="152">
    <w:name w:val="Основной текст (15)2"/>
    <w:basedOn w:val="15"/>
    <w:rsid w:val="00253E82"/>
    <w:rPr>
      <w:rFonts w:ascii="Times New Roman" w:hAnsi="Times New Roman" w:cs="Times New Roman" w:hint="default"/>
      <w:sz w:val="28"/>
      <w:szCs w:val="28"/>
      <w:shd w:val="clear" w:color="auto" w:fill="FFFFFF"/>
    </w:rPr>
  </w:style>
  <w:style w:type="character" w:customStyle="1" w:styleId="54">
    <w:name w:val="Основной текст (5) + Полужирный"/>
    <w:basedOn w:val="51"/>
    <w:rsid w:val="00253E82"/>
    <w:rPr>
      <w:rFonts w:ascii="Times New Roman" w:hAnsi="Times New Roman" w:cs="Times New Roman" w:hint="default"/>
      <w:b/>
      <w:bCs/>
      <w:sz w:val="28"/>
      <w:szCs w:val="28"/>
      <w:shd w:val="clear" w:color="auto" w:fill="FFFFFF"/>
      <w:lang w:bidi="ar-SA"/>
    </w:rPr>
  </w:style>
  <w:style w:type="character" w:customStyle="1" w:styleId="332">
    <w:name w:val="Основной текст (3)3"/>
    <w:basedOn w:val="35"/>
    <w:rsid w:val="00253E82"/>
    <w:rPr>
      <w:rFonts w:ascii="Times New Roman" w:hAnsi="Times New Roman" w:cs="Times New Roman" w:hint="default"/>
      <w:b/>
      <w:bCs/>
      <w:i/>
      <w:iCs/>
      <w:sz w:val="28"/>
      <w:szCs w:val="28"/>
      <w:shd w:val="clear" w:color="auto" w:fill="FFFFFF"/>
      <w:lang w:bidi="ar-SA"/>
    </w:rPr>
  </w:style>
  <w:style w:type="character" w:customStyle="1" w:styleId="102">
    <w:name w:val="Основной текст (10)2"/>
    <w:basedOn w:val="100"/>
    <w:rsid w:val="00253E82"/>
    <w:rPr>
      <w:rFonts w:ascii="Times New Roman" w:hAnsi="Times New Roman" w:cs="Times New Roman" w:hint="default"/>
      <w:sz w:val="24"/>
      <w:szCs w:val="24"/>
      <w:shd w:val="clear" w:color="auto" w:fill="FFFFFF"/>
    </w:rPr>
  </w:style>
  <w:style w:type="character" w:customStyle="1" w:styleId="352">
    <w:name w:val="Основной текст (35)2"/>
    <w:basedOn w:val="350"/>
    <w:rsid w:val="00253E82"/>
    <w:rPr>
      <w:sz w:val="28"/>
      <w:szCs w:val="28"/>
      <w:u w:val="single"/>
      <w:shd w:val="clear" w:color="auto" w:fill="FFFFFF"/>
    </w:rPr>
  </w:style>
  <w:style w:type="character" w:customStyle="1" w:styleId="342">
    <w:name w:val="Основной текст (34)2"/>
    <w:basedOn w:val="340"/>
    <w:rsid w:val="00253E82"/>
    <w:rPr>
      <w:sz w:val="28"/>
      <w:szCs w:val="28"/>
      <w:u w:val="single"/>
      <w:shd w:val="clear" w:color="auto" w:fill="FFFFFF"/>
    </w:rPr>
  </w:style>
  <w:style w:type="character" w:customStyle="1" w:styleId="2612pt">
    <w:name w:val="Основной текст (26) + 12 pt"/>
    <w:basedOn w:val="260"/>
    <w:rsid w:val="00253E82"/>
    <w:rPr>
      <w:b/>
      <w:bCs/>
      <w:noProof/>
      <w:sz w:val="24"/>
      <w:szCs w:val="24"/>
      <w:shd w:val="clear" w:color="auto" w:fill="FFFFFF"/>
    </w:rPr>
  </w:style>
  <w:style w:type="character" w:customStyle="1" w:styleId="2612pt1">
    <w:name w:val="Основной текст (26) + 12 pt1"/>
    <w:basedOn w:val="260"/>
    <w:rsid w:val="00253E82"/>
    <w:rPr>
      <w:b/>
      <w:bCs/>
      <w:sz w:val="24"/>
      <w:szCs w:val="24"/>
      <w:u w:val="single"/>
      <w:shd w:val="clear" w:color="auto" w:fill="FFFFFF"/>
    </w:rPr>
  </w:style>
  <w:style w:type="character" w:customStyle="1" w:styleId="92">
    <w:name w:val="Основной текст (9)2"/>
    <w:basedOn w:val="9"/>
    <w:rsid w:val="00253E82"/>
    <w:rPr>
      <w:rFonts w:ascii="Times New Roman" w:hAnsi="Times New Roman" w:cs="Times New Roman" w:hint="default"/>
      <w:sz w:val="24"/>
      <w:szCs w:val="24"/>
      <w:shd w:val="clear" w:color="auto" w:fill="FFFFFF"/>
    </w:rPr>
  </w:style>
  <w:style w:type="character" w:customStyle="1" w:styleId="FontStyle27">
    <w:name w:val="Font Style27"/>
    <w:basedOn w:val="a0"/>
    <w:rsid w:val="00253E82"/>
    <w:rPr>
      <w:rFonts w:ascii="Century Schoolbook" w:hAnsi="Century Schoolbook" w:cs="Century Schoolbook" w:hint="default"/>
      <w:b/>
      <w:bCs/>
      <w:sz w:val="22"/>
      <w:szCs w:val="22"/>
    </w:rPr>
  </w:style>
  <w:style w:type="character" w:customStyle="1" w:styleId="FontStyle32">
    <w:name w:val="Font Style32"/>
    <w:basedOn w:val="a0"/>
    <w:rsid w:val="00253E82"/>
    <w:rPr>
      <w:rFonts w:ascii="Century Schoolbook" w:hAnsi="Century Schoolbook" w:cs="Century Schoolbook" w:hint="default"/>
      <w:sz w:val="16"/>
      <w:szCs w:val="16"/>
    </w:rPr>
  </w:style>
  <w:style w:type="character" w:customStyle="1" w:styleId="FontStyle28">
    <w:name w:val="Font Style28"/>
    <w:basedOn w:val="a0"/>
    <w:rsid w:val="00253E82"/>
    <w:rPr>
      <w:rFonts w:ascii="Century Schoolbook" w:hAnsi="Century Schoolbook" w:cs="Century Schoolbook" w:hint="default"/>
      <w:b/>
      <w:bCs/>
      <w:i/>
      <w:iCs/>
      <w:sz w:val="18"/>
      <w:szCs w:val="18"/>
    </w:rPr>
  </w:style>
  <w:style w:type="character" w:customStyle="1" w:styleId="FontStyle30">
    <w:name w:val="Font Style30"/>
    <w:basedOn w:val="a0"/>
    <w:rsid w:val="00253E82"/>
    <w:rPr>
      <w:rFonts w:ascii="Century Schoolbook" w:hAnsi="Century Schoolbook" w:cs="Century Schoolbook" w:hint="default"/>
      <w:b/>
      <w:bCs/>
      <w:sz w:val="16"/>
      <w:szCs w:val="16"/>
    </w:rPr>
  </w:style>
  <w:style w:type="character" w:customStyle="1" w:styleId="FontStyle31">
    <w:name w:val="Font Style31"/>
    <w:basedOn w:val="a0"/>
    <w:rsid w:val="00253E82"/>
    <w:rPr>
      <w:rFonts w:ascii="Century Schoolbook" w:hAnsi="Century Schoolbook" w:cs="Century Schoolbook" w:hint="default"/>
      <w:b/>
      <w:bCs/>
      <w:sz w:val="24"/>
      <w:szCs w:val="24"/>
    </w:rPr>
  </w:style>
  <w:style w:type="character" w:customStyle="1" w:styleId="FontStyle34">
    <w:name w:val="Font Style34"/>
    <w:basedOn w:val="a0"/>
    <w:rsid w:val="00253E82"/>
    <w:rPr>
      <w:rFonts w:ascii="Century Schoolbook" w:hAnsi="Century Schoolbook" w:cs="Century Schoolbook" w:hint="default"/>
      <w:i/>
      <w:iCs/>
      <w:sz w:val="18"/>
      <w:szCs w:val="18"/>
    </w:rPr>
  </w:style>
  <w:style w:type="character" w:customStyle="1" w:styleId="FontStyle35">
    <w:name w:val="Font Style35"/>
    <w:basedOn w:val="a0"/>
    <w:rsid w:val="00253E82"/>
    <w:rPr>
      <w:rFonts w:ascii="Century Schoolbook" w:hAnsi="Century Schoolbook" w:cs="Century Schoolbook" w:hint="default"/>
      <w:b/>
      <w:bCs/>
      <w:sz w:val="18"/>
      <w:szCs w:val="18"/>
    </w:rPr>
  </w:style>
  <w:style w:type="character" w:customStyle="1" w:styleId="FontStyle36">
    <w:name w:val="Font Style36"/>
    <w:basedOn w:val="a0"/>
    <w:rsid w:val="00253E82"/>
    <w:rPr>
      <w:rFonts w:ascii="Century Schoolbook" w:hAnsi="Century Schoolbook" w:cs="Century Schoolbook" w:hint="default"/>
      <w:sz w:val="18"/>
      <w:szCs w:val="18"/>
    </w:rPr>
  </w:style>
  <w:style w:type="character" w:customStyle="1" w:styleId="FontStyle29">
    <w:name w:val="Font Style29"/>
    <w:basedOn w:val="a0"/>
    <w:rsid w:val="00253E82"/>
    <w:rPr>
      <w:rFonts w:ascii="Century Schoolbook" w:hAnsi="Century Schoolbook" w:cs="Century Schoolbook" w:hint="default"/>
      <w:sz w:val="26"/>
      <w:szCs w:val="26"/>
    </w:rPr>
  </w:style>
  <w:style w:type="character" w:customStyle="1" w:styleId="FontStyle33">
    <w:name w:val="Font Style33"/>
    <w:basedOn w:val="a0"/>
    <w:rsid w:val="00253E82"/>
    <w:rPr>
      <w:rFonts w:ascii="Century Schoolbook" w:hAnsi="Century Schoolbook" w:cs="Century Schoolbook" w:hint="default"/>
      <w:b/>
      <w:bCs/>
      <w:sz w:val="20"/>
      <w:szCs w:val="20"/>
    </w:rPr>
  </w:style>
  <w:style w:type="character" w:customStyle="1" w:styleId="WW8Num1z0">
    <w:name w:val="WW8Num1z0"/>
    <w:rsid w:val="00253E82"/>
    <w:rPr>
      <w:rFonts w:ascii="Symbol" w:hAnsi="Symbol" w:cs="OpenSymbol" w:hint="default"/>
    </w:rPr>
  </w:style>
  <w:style w:type="character" w:customStyle="1" w:styleId="WW8Num1z1">
    <w:name w:val="WW8Num1z1"/>
    <w:rsid w:val="00253E82"/>
    <w:rPr>
      <w:rFonts w:ascii="OpenSymbol" w:hAnsi="OpenSymbol" w:cs="OpenSymbol" w:hint="default"/>
    </w:rPr>
  </w:style>
  <w:style w:type="character" w:customStyle="1" w:styleId="WW8Num2z0">
    <w:name w:val="WW8Num2z0"/>
    <w:rsid w:val="00253E82"/>
    <w:rPr>
      <w:rFonts w:ascii="Symbol" w:hAnsi="Symbol" w:cs="OpenSymbol" w:hint="default"/>
    </w:rPr>
  </w:style>
  <w:style w:type="character" w:customStyle="1" w:styleId="WW8Num2z1">
    <w:name w:val="WW8Num2z1"/>
    <w:rsid w:val="00253E82"/>
    <w:rPr>
      <w:rFonts w:ascii="OpenSymbol" w:hAnsi="OpenSymbol" w:cs="OpenSymbol" w:hint="default"/>
    </w:rPr>
  </w:style>
  <w:style w:type="character" w:customStyle="1" w:styleId="WW8Num3z0">
    <w:name w:val="WW8Num3z0"/>
    <w:rsid w:val="00253E82"/>
    <w:rPr>
      <w:rFonts w:ascii="Symbol" w:hAnsi="Symbol" w:cs="OpenSymbol" w:hint="default"/>
    </w:rPr>
  </w:style>
  <w:style w:type="character" w:customStyle="1" w:styleId="WW8Num3z1">
    <w:name w:val="WW8Num3z1"/>
    <w:rsid w:val="00253E82"/>
    <w:rPr>
      <w:rFonts w:ascii="OpenSymbol" w:hAnsi="OpenSymbol" w:cs="OpenSymbol" w:hint="default"/>
    </w:rPr>
  </w:style>
  <w:style w:type="character" w:customStyle="1" w:styleId="Absatz-Standardschriftart">
    <w:name w:val="Absatz-Standardschriftart"/>
    <w:rsid w:val="00253E82"/>
  </w:style>
  <w:style w:type="character" w:customStyle="1" w:styleId="WW-Absatz-Standardschriftart">
    <w:name w:val="WW-Absatz-Standardschriftart"/>
    <w:rsid w:val="00253E82"/>
  </w:style>
  <w:style w:type="character" w:customStyle="1" w:styleId="WW8Num7z0">
    <w:name w:val="WW8Num7z0"/>
    <w:rsid w:val="00253E82"/>
    <w:rPr>
      <w:rFonts w:ascii="Symbol" w:hAnsi="Symbol" w:cs="OpenSymbol" w:hint="default"/>
    </w:rPr>
  </w:style>
  <w:style w:type="character" w:customStyle="1" w:styleId="WW8Num7z1">
    <w:name w:val="WW8Num7z1"/>
    <w:rsid w:val="00253E82"/>
    <w:rPr>
      <w:rFonts w:ascii="OpenSymbol" w:hAnsi="OpenSymbol" w:cs="OpenSymbol" w:hint="default"/>
    </w:rPr>
  </w:style>
  <w:style w:type="character" w:customStyle="1" w:styleId="WW8Num6z0">
    <w:name w:val="WW8Num6z0"/>
    <w:rsid w:val="00253E82"/>
    <w:rPr>
      <w:rFonts w:ascii="Symbol" w:hAnsi="Symbol" w:cs="OpenSymbol" w:hint="default"/>
    </w:rPr>
  </w:style>
  <w:style w:type="character" w:customStyle="1" w:styleId="WW8Num6z1">
    <w:name w:val="WW8Num6z1"/>
    <w:rsid w:val="00253E82"/>
    <w:rPr>
      <w:rFonts w:ascii="OpenSymbol" w:hAnsi="OpenSymbol" w:cs="OpenSymbol" w:hint="default"/>
    </w:rPr>
  </w:style>
  <w:style w:type="character" w:customStyle="1" w:styleId="WW8Num4z0">
    <w:name w:val="WW8Num4z0"/>
    <w:rsid w:val="00253E82"/>
    <w:rPr>
      <w:rFonts w:ascii="Symbol" w:hAnsi="Symbol" w:cs="OpenSymbol" w:hint="default"/>
    </w:rPr>
  </w:style>
  <w:style w:type="character" w:customStyle="1" w:styleId="WW8Num4z1">
    <w:name w:val="WW8Num4z1"/>
    <w:rsid w:val="00253E82"/>
    <w:rPr>
      <w:rFonts w:ascii="OpenSymbol" w:hAnsi="OpenSymbol" w:cs="OpenSymbol" w:hint="default"/>
    </w:rPr>
  </w:style>
  <w:style w:type="character" w:customStyle="1" w:styleId="affa">
    <w:name w:val="Символ нумерации"/>
    <w:rsid w:val="00253E82"/>
  </w:style>
  <w:style w:type="character" w:customStyle="1" w:styleId="WW8Num5z0">
    <w:name w:val="WW8Num5z0"/>
    <w:rsid w:val="00253E82"/>
    <w:rPr>
      <w:rFonts w:ascii="Symbol" w:hAnsi="Symbol" w:cs="OpenSymbol" w:hint="default"/>
    </w:rPr>
  </w:style>
  <w:style w:type="character" w:customStyle="1" w:styleId="WW-Absatz-Standardschriftart1">
    <w:name w:val="WW-Absatz-Standardschriftart1"/>
    <w:rsid w:val="00253E82"/>
  </w:style>
  <w:style w:type="character" w:customStyle="1" w:styleId="1f0">
    <w:name w:val="Основной шрифт абзаца1"/>
    <w:rsid w:val="00253E82"/>
  </w:style>
  <w:style w:type="character" w:customStyle="1" w:styleId="WW8Num9z0">
    <w:name w:val="WW8Num9z0"/>
    <w:rsid w:val="00253E82"/>
    <w:rPr>
      <w:rFonts w:ascii="Symbol" w:hAnsi="Symbol" w:cs="OpenSymbol" w:hint="default"/>
    </w:rPr>
  </w:style>
  <w:style w:type="character" w:customStyle="1" w:styleId="WW8Num9z1">
    <w:name w:val="WW8Num9z1"/>
    <w:rsid w:val="00253E82"/>
    <w:rPr>
      <w:rFonts w:ascii="OpenSymbol" w:hAnsi="OpenSymbol" w:cs="OpenSymbol" w:hint="default"/>
    </w:rPr>
  </w:style>
  <w:style w:type="character" w:customStyle="1" w:styleId="affb">
    <w:name w:val="Маркеры списка"/>
    <w:rsid w:val="00253E82"/>
    <w:rPr>
      <w:rFonts w:ascii="OpenSymbol" w:eastAsia="OpenSymbol" w:hAnsi="OpenSymbol" w:cs="OpenSymbol" w:hint="default"/>
    </w:rPr>
  </w:style>
  <w:style w:type="character" w:customStyle="1" w:styleId="FontStyle21">
    <w:name w:val="Font Style21"/>
    <w:basedOn w:val="a0"/>
    <w:rsid w:val="00253E82"/>
    <w:rPr>
      <w:rFonts w:ascii="Times New Roman" w:hAnsi="Times New Roman" w:cs="Times New Roman" w:hint="default"/>
      <w:sz w:val="24"/>
      <w:szCs w:val="24"/>
    </w:rPr>
  </w:style>
  <w:style w:type="character" w:customStyle="1" w:styleId="normalchar1">
    <w:name w:val="normal__char1"/>
    <w:basedOn w:val="a0"/>
    <w:rsid w:val="00253E82"/>
    <w:rPr>
      <w:rFonts w:ascii="Calibri" w:hAnsi="Calibri" w:cs="Calibri" w:hint="default"/>
      <w:sz w:val="22"/>
      <w:szCs w:val="22"/>
    </w:rPr>
  </w:style>
  <w:style w:type="character" w:customStyle="1" w:styleId="dash041e005f0431005f044b005f0447005f043d005f044b005f0439005f005fchar1char1">
    <w:name w:val="dash041e_005f0431_005f044b_005f0447_005f043d_005f044b_005f0439_005f_005fchar1__char1"/>
    <w:basedOn w:val="a0"/>
    <w:rsid w:val="00253E82"/>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253E82"/>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253E8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basedOn w:val="a0"/>
    <w:rsid w:val="00253E82"/>
    <w:rPr>
      <w:rFonts w:ascii="Times New Roman" w:hAnsi="Times New Roman" w:cs="Times New Roman" w:hint="default"/>
      <w:strike w:val="0"/>
      <w:dstrike w:val="0"/>
      <w:sz w:val="24"/>
      <w:szCs w:val="24"/>
      <w:u w:val="none"/>
      <w:effect w:val="none"/>
    </w:rPr>
  </w:style>
  <w:style w:type="character" w:customStyle="1" w:styleId="133">
    <w:name w:val="Знак Знак13"/>
    <w:basedOn w:val="a0"/>
    <w:rsid w:val="00253E82"/>
    <w:rPr>
      <w:rFonts w:ascii="Arial" w:eastAsia="Times New Roman" w:hAnsi="Arial" w:cs="Arial" w:hint="default"/>
      <w:b/>
      <w:bCs/>
      <w:kern w:val="32"/>
      <w:sz w:val="32"/>
      <w:szCs w:val="32"/>
    </w:rPr>
  </w:style>
  <w:style w:type="character" w:customStyle="1" w:styleId="FontStyle17">
    <w:name w:val="Font Style17"/>
    <w:basedOn w:val="a0"/>
    <w:rsid w:val="00253E82"/>
    <w:rPr>
      <w:rFonts w:ascii="Palatino Linotype" w:hAnsi="Palatino Linotype" w:cs="Palatino Linotype" w:hint="default"/>
      <w:b/>
      <w:bCs/>
      <w:i/>
      <w:iCs/>
      <w:sz w:val="22"/>
      <w:szCs w:val="22"/>
    </w:rPr>
  </w:style>
  <w:style w:type="character" w:customStyle="1" w:styleId="80">
    <w:name w:val="Знак Знак8"/>
    <w:basedOn w:val="a0"/>
    <w:rsid w:val="00253E82"/>
    <w:rPr>
      <w:rFonts w:ascii="Arial" w:eastAsia="Lucida Sans Unicode" w:hAnsi="Arial" w:cs="Arial" w:hint="default"/>
      <w:b/>
      <w:bCs/>
      <w:kern w:val="2"/>
      <w:sz w:val="26"/>
      <w:szCs w:val="26"/>
    </w:rPr>
  </w:style>
  <w:style w:type="character" w:customStyle="1" w:styleId="WW8Num8z0">
    <w:name w:val="WW8Num8z0"/>
    <w:rsid w:val="00253E82"/>
    <w:rPr>
      <w:rFonts w:ascii="Wingdings" w:hAnsi="Wingdings" w:cs="StarSymbol" w:hint="default"/>
      <w:sz w:val="18"/>
      <w:szCs w:val="18"/>
    </w:rPr>
  </w:style>
  <w:style w:type="character" w:customStyle="1" w:styleId="WW8Num8z1">
    <w:name w:val="WW8Num8z1"/>
    <w:rsid w:val="00253E82"/>
    <w:rPr>
      <w:rFonts w:ascii="Wingdings 2" w:hAnsi="Wingdings 2" w:cs="StarSymbol" w:hint="default"/>
      <w:sz w:val="18"/>
      <w:szCs w:val="18"/>
    </w:rPr>
  </w:style>
  <w:style w:type="character" w:customStyle="1" w:styleId="WW8Num8z2">
    <w:name w:val="WW8Num8z2"/>
    <w:rsid w:val="00253E82"/>
    <w:rPr>
      <w:rFonts w:ascii="StarSymbol" w:hAnsi="StarSymbol" w:cs="StarSymbol" w:hint="default"/>
      <w:sz w:val="18"/>
      <w:szCs w:val="18"/>
    </w:rPr>
  </w:style>
  <w:style w:type="character" w:customStyle="1" w:styleId="WW8Num10z0">
    <w:name w:val="WW8Num10z0"/>
    <w:rsid w:val="00253E82"/>
    <w:rPr>
      <w:sz w:val="28"/>
      <w:szCs w:val="34"/>
    </w:rPr>
  </w:style>
  <w:style w:type="character" w:customStyle="1" w:styleId="WW8Num10z1">
    <w:name w:val="WW8Num10z1"/>
    <w:rsid w:val="00253E82"/>
    <w:rPr>
      <w:rFonts w:ascii="Wingdings 2" w:hAnsi="Wingdings 2" w:cs="StarSymbol" w:hint="default"/>
      <w:sz w:val="18"/>
      <w:szCs w:val="18"/>
    </w:rPr>
  </w:style>
  <w:style w:type="character" w:customStyle="1" w:styleId="WW8Num10z2">
    <w:name w:val="WW8Num10z2"/>
    <w:rsid w:val="00253E82"/>
    <w:rPr>
      <w:rFonts w:ascii="StarSymbol" w:hAnsi="StarSymbol" w:cs="StarSymbol" w:hint="default"/>
      <w:sz w:val="18"/>
      <w:szCs w:val="18"/>
    </w:rPr>
  </w:style>
  <w:style w:type="character" w:customStyle="1" w:styleId="WW8Num11z0">
    <w:name w:val="WW8Num11z0"/>
    <w:rsid w:val="00253E82"/>
    <w:rPr>
      <w:sz w:val="28"/>
      <w:szCs w:val="34"/>
    </w:rPr>
  </w:style>
  <w:style w:type="character" w:customStyle="1" w:styleId="WW8Num11z1">
    <w:name w:val="WW8Num11z1"/>
    <w:rsid w:val="00253E82"/>
    <w:rPr>
      <w:rFonts w:ascii="Wingdings 2" w:hAnsi="Wingdings 2" w:cs="StarSymbol" w:hint="default"/>
      <w:sz w:val="18"/>
      <w:szCs w:val="18"/>
    </w:rPr>
  </w:style>
  <w:style w:type="character" w:customStyle="1" w:styleId="WW8Num11z2">
    <w:name w:val="WW8Num11z2"/>
    <w:rsid w:val="00253E82"/>
    <w:rPr>
      <w:rFonts w:ascii="StarSymbol" w:hAnsi="StarSymbol" w:cs="StarSymbol" w:hint="default"/>
      <w:sz w:val="18"/>
      <w:szCs w:val="18"/>
    </w:rPr>
  </w:style>
  <w:style w:type="character" w:customStyle="1" w:styleId="WW8Num12z0">
    <w:name w:val="WW8Num12z0"/>
    <w:rsid w:val="00253E82"/>
    <w:rPr>
      <w:rFonts w:ascii="Wingdings" w:hAnsi="Wingdings" w:cs="StarSymbol" w:hint="default"/>
      <w:sz w:val="18"/>
      <w:szCs w:val="18"/>
    </w:rPr>
  </w:style>
  <w:style w:type="character" w:customStyle="1" w:styleId="WW8Num12z1">
    <w:name w:val="WW8Num12z1"/>
    <w:rsid w:val="00253E82"/>
    <w:rPr>
      <w:rFonts w:ascii="Wingdings 2" w:hAnsi="Wingdings 2" w:cs="StarSymbol" w:hint="default"/>
      <w:sz w:val="18"/>
      <w:szCs w:val="18"/>
    </w:rPr>
  </w:style>
  <w:style w:type="character" w:customStyle="1" w:styleId="WW8Num12z2">
    <w:name w:val="WW8Num12z2"/>
    <w:rsid w:val="00253E82"/>
    <w:rPr>
      <w:rFonts w:ascii="StarSymbol" w:hAnsi="StarSymbol" w:cs="StarSymbol" w:hint="default"/>
      <w:sz w:val="18"/>
      <w:szCs w:val="18"/>
    </w:rPr>
  </w:style>
  <w:style w:type="character" w:customStyle="1" w:styleId="WW8Num13z0">
    <w:name w:val="WW8Num13z0"/>
    <w:rsid w:val="00253E82"/>
    <w:rPr>
      <w:rFonts w:ascii="Symbol" w:hAnsi="Symbol" w:hint="default"/>
    </w:rPr>
  </w:style>
  <w:style w:type="character" w:customStyle="1" w:styleId="WW8Num13z1">
    <w:name w:val="WW8Num13z1"/>
    <w:rsid w:val="00253E82"/>
    <w:rPr>
      <w:rFonts w:ascii="Wingdings 2" w:hAnsi="Wingdings 2" w:cs="StarSymbol" w:hint="default"/>
      <w:sz w:val="18"/>
      <w:szCs w:val="18"/>
    </w:rPr>
  </w:style>
  <w:style w:type="character" w:customStyle="1" w:styleId="WW8Num13z2">
    <w:name w:val="WW8Num13z2"/>
    <w:rsid w:val="00253E82"/>
    <w:rPr>
      <w:rFonts w:ascii="StarSymbol" w:hAnsi="StarSymbol" w:cs="StarSymbol" w:hint="default"/>
      <w:sz w:val="18"/>
      <w:szCs w:val="18"/>
    </w:rPr>
  </w:style>
  <w:style w:type="character" w:customStyle="1" w:styleId="WW8Num14z0">
    <w:name w:val="WW8Num14z0"/>
    <w:rsid w:val="00253E82"/>
    <w:rPr>
      <w:rFonts w:ascii="Wingdings" w:hAnsi="Wingdings" w:cs="StarSymbol" w:hint="default"/>
      <w:sz w:val="18"/>
      <w:szCs w:val="18"/>
    </w:rPr>
  </w:style>
  <w:style w:type="character" w:customStyle="1" w:styleId="WW8Num14z1">
    <w:name w:val="WW8Num14z1"/>
    <w:rsid w:val="00253E82"/>
    <w:rPr>
      <w:rFonts w:ascii="Wingdings 2" w:hAnsi="Wingdings 2" w:cs="StarSymbol" w:hint="default"/>
      <w:sz w:val="18"/>
      <w:szCs w:val="18"/>
    </w:rPr>
  </w:style>
  <w:style w:type="character" w:customStyle="1" w:styleId="WW8Num14z2">
    <w:name w:val="WW8Num14z2"/>
    <w:rsid w:val="00253E82"/>
    <w:rPr>
      <w:rFonts w:ascii="StarSymbol" w:hAnsi="StarSymbol" w:cs="StarSymbol" w:hint="default"/>
      <w:sz w:val="18"/>
      <w:szCs w:val="18"/>
    </w:rPr>
  </w:style>
  <w:style w:type="character" w:customStyle="1" w:styleId="WW8Num15z0">
    <w:name w:val="WW8Num15z0"/>
    <w:rsid w:val="00253E82"/>
    <w:rPr>
      <w:rFonts w:ascii="Wingdings" w:hAnsi="Wingdings" w:cs="StarSymbol" w:hint="default"/>
      <w:sz w:val="18"/>
      <w:szCs w:val="18"/>
    </w:rPr>
  </w:style>
  <w:style w:type="character" w:customStyle="1" w:styleId="WW8Num15z1">
    <w:name w:val="WW8Num15z1"/>
    <w:rsid w:val="00253E82"/>
    <w:rPr>
      <w:rFonts w:ascii="Wingdings 2" w:hAnsi="Wingdings 2" w:cs="StarSymbol" w:hint="default"/>
      <w:sz w:val="18"/>
      <w:szCs w:val="18"/>
    </w:rPr>
  </w:style>
  <w:style w:type="character" w:customStyle="1" w:styleId="WW8Num15z2">
    <w:name w:val="WW8Num15z2"/>
    <w:rsid w:val="00253E82"/>
    <w:rPr>
      <w:rFonts w:ascii="StarSymbol" w:hAnsi="StarSymbol" w:cs="StarSymbol" w:hint="default"/>
      <w:sz w:val="18"/>
      <w:szCs w:val="18"/>
    </w:rPr>
  </w:style>
  <w:style w:type="character" w:customStyle="1" w:styleId="WW8Num16z0">
    <w:name w:val="WW8Num16z0"/>
    <w:rsid w:val="00253E82"/>
    <w:rPr>
      <w:rFonts w:ascii="Wingdings" w:hAnsi="Wingdings" w:cs="StarSymbol" w:hint="default"/>
      <w:sz w:val="18"/>
      <w:szCs w:val="18"/>
    </w:rPr>
  </w:style>
  <w:style w:type="character" w:customStyle="1" w:styleId="WW8Num17z0">
    <w:name w:val="WW8Num17z0"/>
    <w:rsid w:val="00253E82"/>
    <w:rPr>
      <w:rFonts w:ascii="Wingdings" w:hAnsi="Wingdings" w:cs="StarSymbol" w:hint="default"/>
      <w:sz w:val="18"/>
      <w:szCs w:val="18"/>
    </w:rPr>
  </w:style>
  <w:style w:type="character" w:customStyle="1" w:styleId="WW-Absatz-Standardschriftart11">
    <w:name w:val="WW-Absatz-Standardschriftart11"/>
    <w:rsid w:val="00253E82"/>
  </w:style>
  <w:style w:type="character" w:customStyle="1" w:styleId="WW-Absatz-Standardschriftart111">
    <w:name w:val="WW-Absatz-Standardschriftart111"/>
    <w:rsid w:val="00253E82"/>
  </w:style>
  <w:style w:type="character" w:customStyle="1" w:styleId="WW8Num9z2">
    <w:name w:val="WW8Num9z2"/>
    <w:rsid w:val="00253E82"/>
    <w:rPr>
      <w:rFonts w:ascii="StarSymbol" w:hAnsi="StarSymbol" w:cs="StarSymbol" w:hint="default"/>
      <w:sz w:val="18"/>
      <w:szCs w:val="18"/>
    </w:rPr>
  </w:style>
  <w:style w:type="character" w:customStyle="1" w:styleId="WW8Num16z1">
    <w:name w:val="WW8Num16z1"/>
    <w:rsid w:val="00253E82"/>
    <w:rPr>
      <w:rFonts w:ascii="Wingdings 2" w:hAnsi="Wingdings 2" w:cs="StarSymbol" w:hint="default"/>
      <w:sz w:val="18"/>
      <w:szCs w:val="18"/>
    </w:rPr>
  </w:style>
  <w:style w:type="character" w:customStyle="1" w:styleId="WW8Num16z2">
    <w:name w:val="WW8Num16z2"/>
    <w:rsid w:val="00253E82"/>
    <w:rPr>
      <w:rFonts w:ascii="StarSymbol" w:hAnsi="StarSymbol" w:cs="StarSymbol" w:hint="default"/>
      <w:sz w:val="18"/>
      <w:szCs w:val="18"/>
    </w:rPr>
  </w:style>
  <w:style w:type="character" w:customStyle="1" w:styleId="WW8Num17z1">
    <w:name w:val="WW8Num17z1"/>
    <w:rsid w:val="00253E82"/>
    <w:rPr>
      <w:rFonts w:ascii="Wingdings 2" w:hAnsi="Wingdings 2" w:cs="StarSymbol" w:hint="default"/>
      <w:sz w:val="18"/>
      <w:szCs w:val="18"/>
    </w:rPr>
  </w:style>
  <w:style w:type="character" w:customStyle="1" w:styleId="WW8Num17z2">
    <w:name w:val="WW8Num17z2"/>
    <w:rsid w:val="00253E82"/>
    <w:rPr>
      <w:rFonts w:ascii="StarSymbol" w:hAnsi="StarSymbol" w:cs="StarSymbol" w:hint="default"/>
      <w:sz w:val="18"/>
      <w:szCs w:val="18"/>
    </w:rPr>
  </w:style>
  <w:style w:type="character" w:customStyle="1" w:styleId="WW8Num18z0">
    <w:name w:val="WW8Num18z0"/>
    <w:rsid w:val="00253E82"/>
    <w:rPr>
      <w:rFonts w:ascii="Wingdings" w:hAnsi="Wingdings" w:cs="StarSymbol" w:hint="default"/>
      <w:sz w:val="18"/>
      <w:szCs w:val="18"/>
    </w:rPr>
  </w:style>
  <w:style w:type="character" w:customStyle="1" w:styleId="WW8Num18z1">
    <w:name w:val="WW8Num18z1"/>
    <w:rsid w:val="00253E82"/>
    <w:rPr>
      <w:rFonts w:ascii="Wingdings 2" w:hAnsi="Wingdings 2" w:cs="StarSymbol" w:hint="default"/>
      <w:sz w:val="18"/>
      <w:szCs w:val="18"/>
    </w:rPr>
  </w:style>
  <w:style w:type="character" w:customStyle="1" w:styleId="WW8Num18z2">
    <w:name w:val="WW8Num18z2"/>
    <w:rsid w:val="00253E82"/>
    <w:rPr>
      <w:rFonts w:ascii="StarSymbol" w:hAnsi="StarSymbol" w:cs="StarSymbol" w:hint="default"/>
      <w:sz w:val="18"/>
      <w:szCs w:val="18"/>
    </w:rPr>
  </w:style>
  <w:style w:type="character" w:customStyle="1" w:styleId="WW-Absatz-Standardschriftart1111">
    <w:name w:val="WW-Absatz-Standardschriftart1111"/>
    <w:rsid w:val="00253E82"/>
  </w:style>
  <w:style w:type="character" w:customStyle="1" w:styleId="WW-Absatz-Standardschriftart11111">
    <w:name w:val="WW-Absatz-Standardschriftart11111"/>
    <w:rsid w:val="00253E82"/>
  </w:style>
  <w:style w:type="character" w:customStyle="1" w:styleId="WW-Absatz-Standardschriftart111111">
    <w:name w:val="WW-Absatz-Standardschriftart111111"/>
    <w:rsid w:val="00253E82"/>
  </w:style>
  <w:style w:type="character" w:customStyle="1" w:styleId="WW-Absatz-Standardschriftart1111111">
    <w:name w:val="WW-Absatz-Standardschriftart1111111"/>
    <w:rsid w:val="00253E82"/>
  </w:style>
  <w:style w:type="character" w:customStyle="1" w:styleId="WW-Absatz-Standardschriftart11111111">
    <w:name w:val="WW-Absatz-Standardschriftart11111111"/>
    <w:rsid w:val="00253E82"/>
  </w:style>
  <w:style w:type="character" w:customStyle="1" w:styleId="WW-Absatz-Standardschriftart111111111">
    <w:name w:val="WW-Absatz-Standardschriftart111111111"/>
    <w:rsid w:val="00253E82"/>
  </w:style>
  <w:style w:type="character" w:customStyle="1" w:styleId="WW-Absatz-Standardschriftart1111111111">
    <w:name w:val="WW-Absatz-Standardschriftart1111111111"/>
    <w:rsid w:val="00253E82"/>
  </w:style>
  <w:style w:type="character" w:customStyle="1" w:styleId="WW-Absatz-Standardschriftart11111111111">
    <w:name w:val="WW-Absatz-Standardschriftart11111111111"/>
    <w:rsid w:val="00253E82"/>
  </w:style>
  <w:style w:type="character" w:customStyle="1" w:styleId="WW8Num19z0">
    <w:name w:val="WW8Num19z0"/>
    <w:rsid w:val="00253E82"/>
    <w:rPr>
      <w:rFonts w:ascii="Symbol" w:hAnsi="Symbol" w:hint="default"/>
    </w:rPr>
  </w:style>
  <w:style w:type="character" w:customStyle="1" w:styleId="WW8Num19z1">
    <w:name w:val="WW8Num19z1"/>
    <w:rsid w:val="00253E82"/>
    <w:rPr>
      <w:rFonts w:ascii="Courier New" w:hAnsi="Courier New" w:cs="Courier New" w:hint="default"/>
    </w:rPr>
  </w:style>
  <w:style w:type="character" w:customStyle="1" w:styleId="WW8Num19z2">
    <w:name w:val="WW8Num19z2"/>
    <w:rsid w:val="00253E82"/>
    <w:rPr>
      <w:rFonts w:ascii="Wingdings" w:hAnsi="Wingdings" w:hint="default"/>
    </w:rPr>
  </w:style>
  <w:style w:type="character" w:customStyle="1" w:styleId="WW8Num22z0">
    <w:name w:val="WW8Num22z0"/>
    <w:rsid w:val="00253E82"/>
    <w:rPr>
      <w:rFonts w:ascii="Symbol" w:hAnsi="Symbol" w:hint="default"/>
    </w:rPr>
  </w:style>
  <w:style w:type="character" w:customStyle="1" w:styleId="WW8Num22z1">
    <w:name w:val="WW8Num22z1"/>
    <w:rsid w:val="00253E82"/>
    <w:rPr>
      <w:rFonts w:ascii="Courier New" w:hAnsi="Courier New" w:cs="Courier New" w:hint="default"/>
    </w:rPr>
  </w:style>
  <w:style w:type="character" w:customStyle="1" w:styleId="WW8Num22z2">
    <w:name w:val="WW8Num22z2"/>
    <w:rsid w:val="00253E82"/>
    <w:rPr>
      <w:rFonts w:ascii="Wingdings" w:hAnsi="Wingdings" w:hint="default"/>
    </w:rPr>
  </w:style>
  <w:style w:type="character" w:customStyle="1" w:styleId="FontStyle39">
    <w:name w:val="Font Style39"/>
    <w:basedOn w:val="a0"/>
    <w:rsid w:val="00253E82"/>
    <w:rPr>
      <w:rFonts w:ascii="Times New Roman" w:hAnsi="Times New Roman" w:cs="Times New Roman" w:hint="default"/>
      <w:sz w:val="26"/>
      <w:szCs w:val="26"/>
    </w:rPr>
  </w:style>
  <w:style w:type="character" w:customStyle="1" w:styleId="Zag11">
    <w:name w:val="Zag_11"/>
    <w:uiPriority w:val="99"/>
    <w:rsid w:val="00253E82"/>
  </w:style>
  <w:style w:type="character" w:styleId="affc">
    <w:name w:val="Emphasis"/>
    <w:basedOn w:val="a0"/>
    <w:qFormat/>
    <w:rsid w:val="00253E82"/>
    <w:rPr>
      <w:i/>
      <w:iCs/>
    </w:rPr>
  </w:style>
  <w:style w:type="character" w:styleId="affd">
    <w:name w:val="Strong"/>
    <w:basedOn w:val="a0"/>
    <w:qFormat/>
    <w:rsid w:val="00253E82"/>
    <w:rPr>
      <w:b/>
      <w:bCs/>
    </w:rPr>
  </w:style>
  <w:style w:type="table" w:styleId="affe">
    <w:name w:val="Table Grid"/>
    <w:basedOn w:val="a1"/>
    <w:uiPriority w:val="59"/>
    <w:rsid w:val="003D21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qFormat="1"/>
  </w:latentStyles>
  <w:style w:type="paragraph" w:default="1" w:styleId="a">
    <w:name w:val="Normal"/>
    <w:qFormat/>
    <w:rsid w:val="00253E8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3E82"/>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253E82"/>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253E82"/>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253E82"/>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253E82"/>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253E82"/>
    <w:pPr>
      <w:spacing w:before="240" w:after="60"/>
      <w:outlineLvl w:val="5"/>
    </w:pPr>
    <w:rPr>
      <w:rFonts w:ascii="Calibri" w:hAnsi="Calibri"/>
      <w:b/>
      <w:bCs/>
      <w:sz w:val="22"/>
      <w:szCs w:val="22"/>
    </w:rPr>
  </w:style>
  <w:style w:type="paragraph" w:styleId="7">
    <w:name w:val="heading 7"/>
    <w:basedOn w:val="a"/>
    <w:next w:val="a"/>
    <w:link w:val="70"/>
    <w:uiPriority w:val="99"/>
    <w:semiHidden/>
    <w:unhideWhenUsed/>
    <w:qFormat/>
    <w:rsid w:val="00253E82"/>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3E82"/>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253E82"/>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253E82"/>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253E82"/>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253E82"/>
    <w:rPr>
      <w:rFonts w:ascii="Calibri" w:eastAsia="Times New Roman" w:hAnsi="Calibri" w:cs="Times New Roman"/>
      <w:b/>
      <w:bCs/>
      <w:lang w:eastAsia="ru-RU"/>
    </w:rPr>
  </w:style>
  <w:style w:type="character" w:customStyle="1" w:styleId="70">
    <w:name w:val="Заголовок 7 Знак"/>
    <w:basedOn w:val="a0"/>
    <w:link w:val="7"/>
    <w:uiPriority w:val="99"/>
    <w:semiHidden/>
    <w:rsid w:val="00253E82"/>
    <w:rPr>
      <w:rFonts w:ascii="Calibri" w:eastAsia="Times New Roman" w:hAnsi="Calibri" w:cs="Times New Roman"/>
      <w:sz w:val="24"/>
      <w:szCs w:val="24"/>
      <w:lang w:eastAsia="ru-RU"/>
    </w:rPr>
  </w:style>
  <w:style w:type="character" w:customStyle="1" w:styleId="30">
    <w:name w:val="Заголовок 3 Знак"/>
    <w:basedOn w:val="a0"/>
    <w:link w:val="3"/>
    <w:semiHidden/>
    <w:rsid w:val="00253E82"/>
    <w:rPr>
      <w:rFonts w:ascii="Cambria" w:eastAsia="Times New Roman" w:hAnsi="Cambria" w:cs="Times New Roman"/>
      <w:b/>
      <w:bCs/>
      <w:sz w:val="26"/>
      <w:szCs w:val="26"/>
      <w:lang w:eastAsia="ru-RU"/>
    </w:rPr>
  </w:style>
  <w:style w:type="character" w:styleId="a3">
    <w:name w:val="FollowedHyperlink"/>
    <w:basedOn w:val="a0"/>
    <w:uiPriority w:val="99"/>
    <w:semiHidden/>
    <w:unhideWhenUsed/>
    <w:rsid w:val="00253E82"/>
    <w:rPr>
      <w:color w:val="800080"/>
      <w:u w:val="single"/>
    </w:rPr>
  </w:style>
  <w:style w:type="paragraph" w:styleId="a4">
    <w:name w:val="Normal (Web)"/>
    <w:basedOn w:val="a"/>
    <w:uiPriority w:val="99"/>
    <w:semiHidden/>
    <w:unhideWhenUsed/>
    <w:rsid w:val="00253E82"/>
    <w:pPr>
      <w:spacing w:before="100" w:beforeAutospacing="1" w:after="100" w:afterAutospacing="1"/>
    </w:pPr>
  </w:style>
  <w:style w:type="character" w:customStyle="1" w:styleId="a5">
    <w:name w:val="Текст сноски Знак"/>
    <w:aliases w:val="Знак6 Знак"/>
    <w:basedOn w:val="a0"/>
    <w:link w:val="a6"/>
    <w:semiHidden/>
    <w:locked/>
    <w:rsid w:val="00253E82"/>
    <w:rPr>
      <w:rFonts w:ascii="Calibri" w:eastAsia="Calibri" w:hAnsi="Calibri" w:cs="Times New Roman"/>
      <w:sz w:val="20"/>
      <w:szCs w:val="20"/>
      <w:lang w:eastAsia="ru-RU"/>
    </w:rPr>
  </w:style>
  <w:style w:type="paragraph" w:styleId="a6">
    <w:name w:val="footnote text"/>
    <w:aliases w:val="Знак6"/>
    <w:basedOn w:val="a"/>
    <w:link w:val="a5"/>
    <w:semiHidden/>
    <w:unhideWhenUsed/>
    <w:rsid w:val="00253E82"/>
    <w:rPr>
      <w:rFonts w:ascii="Calibri" w:eastAsia="Calibri" w:hAnsi="Calibri"/>
      <w:sz w:val="20"/>
      <w:szCs w:val="20"/>
    </w:rPr>
  </w:style>
  <w:style w:type="character" w:customStyle="1" w:styleId="11">
    <w:name w:val="Текст сноски Знак1"/>
    <w:aliases w:val="Знак6 Знак1"/>
    <w:basedOn w:val="a0"/>
    <w:uiPriority w:val="99"/>
    <w:semiHidden/>
    <w:rsid w:val="00253E82"/>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8"/>
    <w:uiPriority w:val="99"/>
    <w:semiHidden/>
    <w:rsid w:val="00253E82"/>
    <w:rPr>
      <w:rFonts w:ascii="Times New Roman" w:eastAsia="Times New Roman" w:hAnsi="Times New Roman" w:cs="Times New Roman"/>
      <w:sz w:val="20"/>
      <w:szCs w:val="20"/>
      <w:lang w:eastAsia="ru-RU"/>
    </w:rPr>
  </w:style>
  <w:style w:type="paragraph" w:styleId="a8">
    <w:name w:val="annotation text"/>
    <w:basedOn w:val="a"/>
    <w:link w:val="a7"/>
    <w:uiPriority w:val="99"/>
    <w:semiHidden/>
    <w:unhideWhenUsed/>
    <w:rsid w:val="00253E82"/>
    <w:rPr>
      <w:sz w:val="20"/>
      <w:szCs w:val="20"/>
    </w:rPr>
  </w:style>
  <w:style w:type="character" w:customStyle="1" w:styleId="a9">
    <w:name w:val="Верхний колонтитул Знак"/>
    <w:basedOn w:val="a0"/>
    <w:link w:val="aa"/>
    <w:uiPriority w:val="99"/>
    <w:semiHidden/>
    <w:rsid w:val="00253E82"/>
    <w:rPr>
      <w:rFonts w:ascii="Times New Roman" w:eastAsia="Times New Roman" w:hAnsi="Times New Roman" w:cs="Times New Roman"/>
      <w:sz w:val="24"/>
      <w:szCs w:val="24"/>
      <w:lang w:eastAsia="ru-RU"/>
    </w:rPr>
  </w:style>
  <w:style w:type="paragraph" w:styleId="aa">
    <w:name w:val="header"/>
    <w:basedOn w:val="a"/>
    <w:link w:val="a9"/>
    <w:uiPriority w:val="99"/>
    <w:semiHidden/>
    <w:unhideWhenUsed/>
    <w:rsid w:val="00253E82"/>
    <w:pPr>
      <w:tabs>
        <w:tab w:val="center" w:pos="4677"/>
        <w:tab w:val="right" w:pos="9355"/>
      </w:tabs>
    </w:pPr>
  </w:style>
  <w:style w:type="character" w:customStyle="1" w:styleId="ab">
    <w:name w:val="Нижний колонтитул Знак"/>
    <w:basedOn w:val="a0"/>
    <w:link w:val="ac"/>
    <w:uiPriority w:val="99"/>
    <w:semiHidden/>
    <w:rsid w:val="00253E82"/>
    <w:rPr>
      <w:rFonts w:ascii="Times New Roman" w:eastAsia="Times New Roman" w:hAnsi="Times New Roman" w:cs="Times New Roman"/>
      <w:sz w:val="24"/>
      <w:szCs w:val="24"/>
      <w:lang w:eastAsia="ru-RU"/>
    </w:rPr>
  </w:style>
  <w:style w:type="paragraph" w:styleId="ac">
    <w:name w:val="footer"/>
    <w:basedOn w:val="a"/>
    <w:link w:val="ab"/>
    <w:uiPriority w:val="99"/>
    <w:semiHidden/>
    <w:unhideWhenUsed/>
    <w:rsid w:val="00253E82"/>
    <w:pPr>
      <w:tabs>
        <w:tab w:val="center" w:pos="4677"/>
        <w:tab w:val="right" w:pos="9355"/>
      </w:tabs>
    </w:pPr>
  </w:style>
  <w:style w:type="paragraph" w:styleId="ad">
    <w:name w:val="Body Text"/>
    <w:basedOn w:val="a"/>
    <w:link w:val="ae"/>
    <w:uiPriority w:val="99"/>
    <w:semiHidden/>
    <w:unhideWhenUsed/>
    <w:rsid w:val="00253E82"/>
    <w:pPr>
      <w:shd w:val="clear" w:color="auto" w:fill="FFFFFF"/>
      <w:spacing w:before="120" w:line="473" w:lineRule="exact"/>
      <w:ind w:firstLine="680"/>
      <w:jc w:val="both"/>
    </w:pPr>
    <w:rPr>
      <w:rFonts w:eastAsia="Microsoft Sans Serif"/>
      <w:sz w:val="28"/>
      <w:szCs w:val="28"/>
    </w:rPr>
  </w:style>
  <w:style w:type="character" w:customStyle="1" w:styleId="ae">
    <w:name w:val="Основной текст Знак"/>
    <w:basedOn w:val="a0"/>
    <w:link w:val="ad"/>
    <w:uiPriority w:val="99"/>
    <w:semiHidden/>
    <w:rsid w:val="00253E82"/>
    <w:rPr>
      <w:rFonts w:ascii="Times New Roman" w:eastAsia="Microsoft Sans Serif" w:hAnsi="Times New Roman" w:cs="Times New Roman"/>
      <w:sz w:val="28"/>
      <w:szCs w:val="28"/>
      <w:shd w:val="clear" w:color="auto" w:fill="FFFFFF"/>
      <w:lang w:eastAsia="ru-RU"/>
    </w:rPr>
  </w:style>
  <w:style w:type="paragraph" w:styleId="af">
    <w:name w:val="Title"/>
    <w:basedOn w:val="a"/>
    <w:next w:val="a"/>
    <w:link w:val="af0"/>
    <w:uiPriority w:val="99"/>
    <w:qFormat/>
    <w:rsid w:val="00253E82"/>
    <w:pPr>
      <w:spacing w:before="240" w:after="60"/>
      <w:jc w:val="center"/>
      <w:outlineLvl w:val="0"/>
    </w:pPr>
    <w:rPr>
      <w:rFonts w:ascii="Cambria" w:hAnsi="Cambria"/>
      <w:b/>
      <w:bCs/>
      <w:kern w:val="28"/>
      <w:sz w:val="32"/>
      <w:szCs w:val="32"/>
    </w:rPr>
  </w:style>
  <w:style w:type="character" w:customStyle="1" w:styleId="af0">
    <w:name w:val="Название Знак"/>
    <w:basedOn w:val="a0"/>
    <w:link w:val="af"/>
    <w:uiPriority w:val="99"/>
    <w:rsid w:val="00253E82"/>
    <w:rPr>
      <w:rFonts w:ascii="Cambria" w:eastAsia="Times New Roman" w:hAnsi="Cambria" w:cs="Times New Roman"/>
      <w:b/>
      <w:bCs/>
      <w:kern w:val="28"/>
      <w:sz w:val="32"/>
      <w:szCs w:val="32"/>
      <w:lang w:eastAsia="ru-RU"/>
    </w:rPr>
  </w:style>
  <w:style w:type="character" w:customStyle="1" w:styleId="af1">
    <w:name w:val="Основной текст с отступом Знак"/>
    <w:basedOn w:val="a0"/>
    <w:link w:val="af2"/>
    <w:uiPriority w:val="99"/>
    <w:semiHidden/>
    <w:rsid w:val="00253E82"/>
    <w:rPr>
      <w:rFonts w:ascii="Times New Roman" w:eastAsia="Times New Roman" w:hAnsi="Times New Roman" w:cs="Times New Roman"/>
      <w:sz w:val="24"/>
      <w:szCs w:val="24"/>
      <w:lang w:eastAsia="ru-RU"/>
    </w:rPr>
  </w:style>
  <w:style w:type="paragraph" w:styleId="af2">
    <w:name w:val="Body Text Indent"/>
    <w:basedOn w:val="a"/>
    <w:link w:val="af1"/>
    <w:uiPriority w:val="99"/>
    <w:semiHidden/>
    <w:unhideWhenUsed/>
    <w:rsid w:val="00253E82"/>
    <w:pPr>
      <w:spacing w:after="120"/>
      <w:ind w:left="283"/>
    </w:pPr>
  </w:style>
  <w:style w:type="paragraph" w:styleId="21">
    <w:name w:val="Body Text 2"/>
    <w:basedOn w:val="a"/>
    <w:link w:val="22"/>
    <w:uiPriority w:val="99"/>
    <w:semiHidden/>
    <w:unhideWhenUsed/>
    <w:rsid w:val="00253E82"/>
    <w:pPr>
      <w:spacing w:after="120" w:line="480" w:lineRule="auto"/>
    </w:pPr>
  </w:style>
  <w:style w:type="character" w:customStyle="1" w:styleId="22">
    <w:name w:val="Основной текст 2 Знак"/>
    <w:basedOn w:val="a0"/>
    <w:link w:val="21"/>
    <w:uiPriority w:val="99"/>
    <w:semiHidden/>
    <w:rsid w:val="00253E82"/>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253E82"/>
    <w:pPr>
      <w:spacing w:after="120"/>
    </w:pPr>
    <w:rPr>
      <w:sz w:val="16"/>
      <w:szCs w:val="16"/>
    </w:rPr>
  </w:style>
  <w:style w:type="character" w:customStyle="1" w:styleId="32">
    <w:name w:val="Основной текст 3 Знак"/>
    <w:basedOn w:val="a0"/>
    <w:link w:val="31"/>
    <w:uiPriority w:val="99"/>
    <w:semiHidden/>
    <w:rsid w:val="00253E82"/>
    <w:rPr>
      <w:rFonts w:ascii="Times New Roman" w:eastAsia="Times New Roman" w:hAnsi="Times New Roman" w:cs="Times New Roman"/>
      <w:sz w:val="16"/>
      <w:szCs w:val="16"/>
      <w:lang w:eastAsia="ru-RU"/>
    </w:rPr>
  </w:style>
  <w:style w:type="character" w:customStyle="1" w:styleId="23">
    <w:name w:val="Основной текст с отступом 2 Знак"/>
    <w:basedOn w:val="a0"/>
    <w:link w:val="24"/>
    <w:uiPriority w:val="99"/>
    <w:semiHidden/>
    <w:rsid w:val="00253E82"/>
    <w:rPr>
      <w:rFonts w:ascii="Times New Roman" w:eastAsia="Calibri" w:hAnsi="Times New Roman" w:cs="Times New Roman"/>
      <w:sz w:val="24"/>
      <w:szCs w:val="24"/>
      <w:lang w:eastAsia="ar-SA"/>
    </w:rPr>
  </w:style>
  <w:style w:type="paragraph" w:styleId="24">
    <w:name w:val="Body Text Indent 2"/>
    <w:basedOn w:val="a"/>
    <w:link w:val="23"/>
    <w:uiPriority w:val="99"/>
    <w:semiHidden/>
    <w:unhideWhenUsed/>
    <w:rsid w:val="00253E82"/>
    <w:pPr>
      <w:spacing w:after="120" w:line="480" w:lineRule="auto"/>
      <w:ind w:left="283"/>
      <w:jc w:val="both"/>
    </w:pPr>
    <w:rPr>
      <w:rFonts w:eastAsia="Calibri"/>
      <w:lang w:eastAsia="ar-SA"/>
    </w:rPr>
  </w:style>
  <w:style w:type="character" w:customStyle="1" w:styleId="33">
    <w:name w:val="Основной текст с отступом 3 Знак"/>
    <w:basedOn w:val="a0"/>
    <w:link w:val="34"/>
    <w:uiPriority w:val="99"/>
    <w:semiHidden/>
    <w:rsid w:val="00253E82"/>
    <w:rPr>
      <w:rFonts w:ascii="Calibri" w:eastAsia="Calibri" w:hAnsi="Calibri" w:cs="Times New Roman"/>
      <w:sz w:val="16"/>
      <w:szCs w:val="16"/>
      <w:lang w:eastAsia="ru-RU"/>
    </w:rPr>
  </w:style>
  <w:style w:type="paragraph" w:styleId="34">
    <w:name w:val="Body Text Indent 3"/>
    <w:basedOn w:val="a"/>
    <w:link w:val="33"/>
    <w:uiPriority w:val="99"/>
    <w:semiHidden/>
    <w:unhideWhenUsed/>
    <w:rsid w:val="00253E82"/>
    <w:pPr>
      <w:spacing w:after="120"/>
      <w:ind w:left="283"/>
    </w:pPr>
    <w:rPr>
      <w:rFonts w:ascii="Calibri" w:eastAsia="Calibri" w:hAnsi="Calibri"/>
      <w:sz w:val="16"/>
      <w:szCs w:val="16"/>
    </w:rPr>
  </w:style>
  <w:style w:type="character" w:customStyle="1" w:styleId="af3">
    <w:name w:val="Текст Знак"/>
    <w:basedOn w:val="a0"/>
    <w:link w:val="af4"/>
    <w:uiPriority w:val="99"/>
    <w:semiHidden/>
    <w:rsid w:val="00253E82"/>
    <w:rPr>
      <w:rFonts w:ascii="Courier New" w:eastAsia="Times New Roman" w:hAnsi="Courier New" w:cs="Bookman Old Style"/>
      <w:sz w:val="20"/>
      <w:szCs w:val="20"/>
      <w:lang w:eastAsia="ru-RU"/>
    </w:rPr>
  </w:style>
  <w:style w:type="paragraph" w:styleId="af4">
    <w:name w:val="Plain Text"/>
    <w:basedOn w:val="a"/>
    <w:link w:val="af3"/>
    <w:uiPriority w:val="99"/>
    <w:semiHidden/>
    <w:unhideWhenUsed/>
    <w:rsid w:val="00253E82"/>
    <w:pPr>
      <w:jc w:val="both"/>
    </w:pPr>
    <w:rPr>
      <w:rFonts w:ascii="Courier New" w:hAnsi="Courier New" w:cs="Bookman Old Style"/>
      <w:sz w:val="20"/>
      <w:szCs w:val="20"/>
    </w:rPr>
  </w:style>
  <w:style w:type="character" w:customStyle="1" w:styleId="af5">
    <w:name w:val="Тема примечания Знак"/>
    <w:basedOn w:val="a7"/>
    <w:link w:val="af6"/>
    <w:uiPriority w:val="99"/>
    <w:semiHidden/>
    <w:rsid w:val="00253E82"/>
    <w:rPr>
      <w:rFonts w:ascii="Times New Roman" w:eastAsia="Times New Roman" w:hAnsi="Times New Roman" w:cs="Times New Roman"/>
      <w:b/>
      <w:bCs/>
      <w:sz w:val="20"/>
      <w:szCs w:val="20"/>
      <w:lang w:eastAsia="ru-RU"/>
    </w:rPr>
  </w:style>
  <w:style w:type="paragraph" w:styleId="af6">
    <w:name w:val="annotation subject"/>
    <w:basedOn w:val="a8"/>
    <w:next w:val="a8"/>
    <w:link w:val="af5"/>
    <w:uiPriority w:val="99"/>
    <w:semiHidden/>
    <w:unhideWhenUsed/>
    <w:rsid w:val="00253E82"/>
    <w:rPr>
      <w:b/>
      <w:bCs/>
    </w:rPr>
  </w:style>
  <w:style w:type="character" w:customStyle="1" w:styleId="af7">
    <w:name w:val="Текст выноски Знак"/>
    <w:basedOn w:val="a0"/>
    <w:link w:val="af8"/>
    <w:uiPriority w:val="99"/>
    <w:semiHidden/>
    <w:rsid w:val="00253E82"/>
    <w:rPr>
      <w:rFonts w:ascii="Tahoma" w:eastAsia="Times New Roman" w:hAnsi="Tahoma" w:cs="Tahoma"/>
      <w:sz w:val="16"/>
      <w:szCs w:val="16"/>
      <w:lang w:eastAsia="ru-RU"/>
    </w:rPr>
  </w:style>
  <w:style w:type="paragraph" w:styleId="af8">
    <w:name w:val="Balloon Text"/>
    <w:basedOn w:val="a"/>
    <w:link w:val="af7"/>
    <w:uiPriority w:val="99"/>
    <w:semiHidden/>
    <w:unhideWhenUsed/>
    <w:rsid w:val="00253E82"/>
    <w:rPr>
      <w:rFonts w:ascii="Tahoma" w:hAnsi="Tahoma" w:cs="Tahoma"/>
      <w:sz w:val="16"/>
      <w:szCs w:val="16"/>
    </w:rPr>
  </w:style>
  <w:style w:type="character" w:customStyle="1" w:styleId="af9">
    <w:name w:val="Без интервала Знак"/>
    <w:basedOn w:val="a0"/>
    <w:link w:val="afa"/>
    <w:locked/>
    <w:rsid w:val="00253E82"/>
    <w:rPr>
      <w:rFonts w:ascii="Times New Roman" w:eastAsia="Times New Roman" w:hAnsi="Times New Roman" w:cs="Times New Roman"/>
    </w:rPr>
  </w:style>
  <w:style w:type="paragraph" w:styleId="afa">
    <w:name w:val="No Spacing"/>
    <w:link w:val="af9"/>
    <w:qFormat/>
    <w:rsid w:val="00253E82"/>
    <w:pPr>
      <w:spacing w:after="0" w:line="240" w:lineRule="auto"/>
    </w:pPr>
    <w:rPr>
      <w:rFonts w:ascii="Times New Roman" w:eastAsia="Times New Roman" w:hAnsi="Times New Roman" w:cs="Times New Roman"/>
    </w:rPr>
  </w:style>
  <w:style w:type="paragraph" w:styleId="afb">
    <w:name w:val="List Paragraph"/>
    <w:basedOn w:val="a"/>
    <w:uiPriority w:val="34"/>
    <w:qFormat/>
    <w:rsid w:val="00253E82"/>
    <w:pPr>
      <w:ind w:left="720"/>
      <w:contextualSpacing/>
    </w:pPr>
  </w:style>
  <w:style w:type="paragraph" w:customStyle="1" w:styleId="msolistparagraphcxspmiddle">
    <w:name w:val="msolistparagraphcxspmiddle"/>
    <w:basedOn w:val="a"/>
    <w:uiPriority w:val="99"/>
    <w:rsid w:val="00253E82"/>
    <w:pPr>
      <w:spacing w:before="100" w:beforeAutospacing="1" w:after="100" w:afterAutospacing="1"/>
    </w:pPr>
  </w:style>
  <w:style w:type="paragraph" w:customStyle="1" w:styleId="msolistparagraphcxsplast">
    <w:name w:val="msolistparagraphcxsplast"/>
    <w:basedOn w:val="a"/>
    <w:uiPriority w:val="99"/>
    <w:rsid w:val="00253E82"/>
    <w:pPr>
      <w:spacing w:before="100" w:beforeAutospacing="1" w:after="100" w:afterAutospacing="1"/>
    </w:pPr>
  </w:style>
  <w:style w:type="paragraph" w:styleId="afc">
    <w:name w:val="Intense Quote"/>
    <w:basedOn w:val="a"/>
    <w:next w:val="a"/>
    <w:link w:val="afd"/>
    <w:uiPriority w:val="99"/>
    <w:qFormat/>
    <w:rsid w:val="00253E82"/>
    <w:pPr>
      <w:pBdr>
        <w:bottom w:val="single" w:sz="4" w:space="4" w:color="4F81BD"/>
      </w:pBdr>
      <w:spacing w:before="200" w:after="280"/>
      <w:ind w:left="936" w:right="936"/>
    </w:pPr>
    <w:rPr>
      <w:b/>
      <w:bCs/>
      <w:i/>
      <w:iCs/>
      <w:color w:val="4F81BD"/>
    </w:rPr>
  </w:style>
  <w:style w:type="character" w:customStyle="1" w:styleId="afd">
    <w:name w:val="Выделенная цитата Знак"/>
    <w:basedOn w:val="a0"/>
    <w:link w:val="afc"/>
    <w:uiPriority w:val="99"/>
    <w:rsid w:val="00253E82"/>
    <w:rPr>
      <w:rFonts w:ascii="Times New Roman" w:eastAsia="Times New Roman" w:hAnsi="Times New Roman" w:cs="Times New Roman"/>
      <w:b/>
      <w:bCs/>
      <w:i/>
      <w:iCs/>
      <w:color w:val="4F81BD"/>
      <w:sz w:val="24"/>
      <w:szCs w:val="24"/>
      <w:lang w:eastAsia="ru-RU"/>
    </w:rPr>
  </w:style>
  <w:style w:type="character" w:customStyle="1" w:styleId="12">
    <w:name w:val="Заголовок №1"/>
    <w:basedOn w:val="a0"/>
    <w:link w:val="110"/>
    <w:locked/>
    <w:rsid w:val="00253E82"/>
    <w:rPr>
      <w:w w:val="75"/>
      <w:sz w:val="94"/>
      <w:szCs w:val="94"/>
      <w:shd w:val="clear" w:color="auto" w:fill="FFFFFF"/>
    </w:rPr>
  </w:style>
  <w:style w:type="paragraph" w:customStyle="1" w:styleId="110">
    <w:name w:val="Заголовок №11"/>
    <w:basedOn w:val="a"/>
    <w:link w:val="12"/>
    <w:rsid w:val="00253E82"/>
    <w:pPr>
      <w:shd w:val="clear" w:color="auto" w:fill="FFFFFF"/>
      <w:spacing w:after="600" w:line="240" w:lineRule="atLeast"/>
      <w:outlineLvl w:val="0"/>
    </w:pPr>
    <w:rPr>
      <w:rFonts w:asciiTheme="minorHAnsi" w:eastAsiaTheme="minorHAnsi" w:hAnsiTheme="minorHAnsi" w:cstheme="minorBidi"/>
      <w:w w:val="75"/>
      <w:sz w:val="94"/>
      <w:szCs w:val="94"/>
      <w:lang w:eastAsia="en-US"/>
    </w:rPr>
  </w:style>
  <w:style w:type="character" w:customStyle="1" w:styleId="25">
    <w:name w:val="Основной текст (2)"/>
    <w:basedOn w:val="a0"/>
    <w:link w:val="210"/>
    <w:locked/>
    <w:rsid w:val="00253E82"/>
    <w:rPr>
      <w:sz w:val="32"/>
      <w:szCs w:val="32"/>
      <w:shd w:val="clear" w:color="auto" w:fill="FFFFFF"/>
    </w:rPr>
  </w:style>
  <w:style w:type="paragraph" w:customStyle="1" w:styleId="210">
    <w:name w:val="Основной текст (2)1"/>
    <w:basedOn w:val="a"/>
    <w:link w:val="25"/>
    <w:rsid w:val="00253E82"/>
    <w:pPr>
      <w:shd w:val="clear" w:color="auto" w:fill="FFFFFF"/>
      <w:spacing w:before="60" w:after="480" w:line="240" w:lineRule="atLeast"/>
      <w:jc w:val="center"/>
    </w:pPr>
    <w:rPr>
      <w:rFonts w:asciiTheme="minorHAnsi" w:eastAsiaTheme="minorHAnsi" w:hAnsiTheme="minorHAnsi" w:cstheme="minorBidi"/>
      <w:sz w:val="32"/>
      <w:szCs w:val="32"/>
      <w:lang w:eastAsia="en-US"/>
    </w:rPr>
  </w:style>
  <w:style w:type="character" w:customStyle="1" w:styleId="26">
    <w:name w:val="Оглавление (2)"/>
    <w:basedOn w:val="a0"/>
    <w:link w:val="211"/>
    <w:locked/>
    <w:rsid w:val="00253E82"/>
    <w:rPr>
      <w:b/>
      <w:bCs/>
      <w:sz w:val="28"/>
      <w:szCs w:val="28"/>
      <w:shd w:val="clear" w:color="auto" w:fill="FFFFFF"/>
    </w:rPr>
  </w:style>
  <w:style w:type="paragraph" w:customStyle="1" w:styleId="211">
    <w:name w:val="Оглавление (2)1"/>
    <w:basedOn w:val="a"/>
    <w:link w:val="26"/>
    <w:rsid w:val="00253E82"/>
    <w:pPr>
      <w:shd w:val="clear" w:color="auto" w:fill="FFFFFF"/>
      <w:spacing w:line="322" w:lineRule="exact"/>
    </w:pPr>
    <w:rPr>
      <w:rFonts w:asciiTheme="minorHAnsi" w:eastAsiaTheme="minorHAnsi" w:hAnsiTheme="minorHAnsi" w:cstheme="minorBidi"/>
      <w:b/>
      <w:bCs/>
      <w:sz w:val="28"/>
      <w:szCs w:val="28"/>
      <w:lang w:eastAsia="en-US"/>
    </w:rPr>
  </w:style>
  <w:style w:type="character" w:customStyle="1" w:styleId="35">
    <w:name w:val="Основной текст (3)"/>
    <w:basedOn w:val="a0"/>
    <w:link w:val="310"/>
    <w:locked/>
    <w:rsid w:val="00253E82"/>
    <w:rPr>
      <w:b/>
      <w:bCs/>
      <w:i/>
      <w:iCs/>
      <w:sz w:val="28"/>
      <w:szCs w:val="28"/>
      <w:shd w:val="clear" w:color="auto" w:fill="FFFFFF"/>
    </w:rPr>
  </w:style>
  <w:style w:type="paragraph" w:customStyle="1" w:styleId="310">
    <w:name w:val="Основной текст (3)1"/>
    <w:basedOn w:val="a"/>
    <w:link w:val="35"/>
    <w:rsid w:val="00253E82"/>
    <w:pPr>
      <w:shd w:val="clear" w:color="auto" w:fill="FFFFFF"/>
      <w:spacing w:line="473" w:lineRule="exact"/>
    </w:pPr>
    <w:rPr>
      <w:rFonts w:asciiTheme="minorHAnsi" w:eastAsiaTheme="minorHAnsi" w:hAnsiTheme="minorHAnsi" w:cstheme="minorBidi"/>
      <w:b/>
      <w:bCs/>
      <w:i/>
      <w:iCs/>
      <w:sz w:val="28"/>
      <w:szCs w:val="28"/>
      <w:lang w:eastAsia="en-US"/>
    </w:rPr>
  </w:style>
  <w:style w:type="character" w:customStyle="1" w:styleId="41">
    <w:name w:val="Основной текст (4)"/>
    <w:basedOn w:val="a0"/>
    <w:link w:val="410"/>
    <w:locked/>
    <w:rsid w:val="00253E82"/>
    <w:rPr>
      <w:sz w:val="28"/>
      <w:szCs w:val="28"/>
      <w:shd w:val="clear" w:color="auto" w:fill="FFFFFF"/>
    </w:rPr>
  </w:style>
  <w:style w:type="paragraph" w:customStyle="1" w:styleId="410">
    <w:name w:val="Основной текст (4)1"/>
    <w:basedOn w:val="a"/>
    <w:link w:val="41"/>
    <w:rsid w:val="00253E82"/>
    <w:pPr>
      <w:shd w:val="clear" w:color="auto" w:fill="FFFFFF"/>
      <w:spacing w:line="473" w:lineRule="exact"/>
    </w:pPr>
    <w:rPr>
      <w:rFonts w:asciiTheme="minorHAnsi" w:eastAsiaTheme="minorHAnsi" w:hAnsiTheme="minorHAnsi" w:cstheme="minorBidi"/>
      <w:sz w:val="28"/>
      <w:szCs w:val="28"/>
      <w:lang w:eastAsia="en-US"/>
    </w:rPr>
  </w:style>
  <w:style w:type="character" w:customStyle="1" w:styleId="51">
    <w:name w:val="Основной текст (5)"/>
    <w:basedOn w:val="a0"/>
    <w:link w:val="510"/>
    <w:locked/>
    <w:rsid w:val="00253E82"/>
    <w:rPr>
      <w:sz w:val="28"/>
      <w:szCs w:val="28"/>
      <w:shd w:val="clear" w:color="auto" w:fill="FFFFFF"/>
    </w:rPr>
  </w:style>
  <w:style w:type="paragraph" w:customStyle="1" w:styleId="510">
    <w:name w:val="Основной текст (5)1"/>
    <w:basedOn w:val="a"/>
    <w:link w:val="51"/>
    <w:rsid w:val="00253E82"/>
    <w:pPr>
      <w:shd w:val="clear" w:color="auto" w:fill="FFFFFF"/>
      <w:spacing w:line="480" w:lineRule="exact"/>
      <w:jc w:val="both"/>
    </w:pPr>
    <w:rPr>
      <w:rFonts w:asciiTheme="minorHAnsi" w:eastAsiaTheme="minorHAnsi" w:hAnsiTheme="minorHAnsi" w:cstheme="minorBidi"/>
      <w:sz w:val="28"/>
      <w:szCs w:val="28"/>
      <w:lang w:eastAsia="en-US"/>
    </w:rPr>
  </w:style>
  <w:style w:type="character" w:customStyle="1" w:styleId="44">
    <w:name w:val="Заголовок №4 (4)"/>
    <w:basedOn w:val="a0"/>
    <w:link w:val="441"/>
    <w:locked/>
    <w:rsid w:val="00253E82"/>
    <w:rPr>
      <w:b/>
      <w:bCs/>
      <w:sz w:val="36"/>
      <w:szCs w:val="36"/>
      <w:shd w:val="clear" w:color="auto" w:fill="FFFFFF"/>
    </w:rPr>
  </w:style>
  <w:style w:type="paragraph" w:customStyle="1" w:styleId="441">
    <w:name w:val="Заголовок №4 (4)1"/>
    <w:basedOn w:val="a"/>
    <w:link w:val="44"/>
    <w:rsid w:val="00253E82"/>
    <w:pPr>
      <w:shd w:val="clear" w:color="auto" w:fill="FFFFFF"/>
      <w:spacing w:before="480" w:after="60" w:line="240" w:lineRule="atLeast"/>
      <w:outlineLvl w:val="3"/>
    </w:pPr>
    <w:rPr>
      <w:rFonts w:asciiTheme="minorHAnsi" w:eastAsiaTheme="minorHAnsi" w:hAnsiTheme="minorHAnsi" w:cstheme="minorBidi"/>
      <w:b/>
      <w:bCs/>
      <w:sz w:val="36"/>
      <w:szCs w:val="36"/>
      <w:lang w:eastAsia="en-US"/>
    </w:rPr>
  </w:style>
  <w:style w:type="character" w:customStyle="1" w:styleId="61">
    <w:name w:val="Основной текст (6)"/>
    <w:basedOn w:val="a0"/>
    <w:link w:val="610"/>
    <w:locked/>
    <w:rsid w:val="00253E82"/>
    <w:rPr>
      <w:b/>
      <w:bCs/>
      <w:sz w:val="32"/>
      <w:szCs w:val="32"/>
      <w:shd w:val="clear" w:color="auto" w:fill="FFFFFF"/>
    </w:rPr>
  </w:style>
  <w:style w:type="paragraph" w:customStyle="1" w:styleId="610">
    <w:name w:val="Основной текст (6)1"/>
    <w:basedOn w:val="a"/>
    <w:link w:val="61"/>
    <w:rsid w:val="00253E82"/>
    <w:pPr>
      <w:shd w:val="clear" w:color="auto" w:fill="FFFFFF"/>
      <w:spacing w:before="600" w:after="60" w:line="240" w:lineRule="atLeast"/>
      <w:jc w:val="center"/>
    </w:pPr>
    <w:rPr>
      <w:rFonts w:asciiTheme="minorHAnsi" w:eastAsiaTheme="minorHAnsi" w:hAnsiTheme="minorHAnsi" w:cstheme="minorBidi"/>
      <w:b/>
      <w:bCs/>
      <w:sz w:val="32"/>
      <w:szCs w:val="32"/>
      <w:lang w:eastAsia="en-US"/>
    </w:rPr>
  </w:style>
  <w:style w:type="character" w:customStyle="1" w:styleId="27">
    <w:name w:val="Заголовок №2"/>
    <w:basedOn w:val="a0"/>
    <w:link w:val="212"/>
    <w:locked/>
    <w:rsid w:val="00253E82"/>
    <w:rPr>
      <w:sz w:val="40"/>
      <w:szCs w:val="40"/>
      <w:shd w:val="clear" w:color="auto" w:fill="FFFFFF"/>
    </w:rPr>
  </w:style>
  <w:style w:type="paragraph" w:customStyle="1" w:styleId="212">
    <w:name w:val="Заголовок №21"/>
    <w:basedOn w:val="a"/>
    <w:link w:val="27"/>
    <w:rsid w:val="00253E82"/>
    <w:pPr>
      <w:shd w:val="clear" w:color="auto" w:fill="FFFFFF"/>
      <w:spacing w:line="322" w:lineRule="exact"/>
      <w:outlineLvl w:val="1"/>
    </w:pPr>
    <w:rPr>
      <w:rFonts w:asciiTheme="minorHAnsi" w:eastAsiaTheme="minorHAnsi" w:hAnsiTheme="minorHAnsi" w:cstheme="minorBidi"/>
      <w:sz w:val="40"/>
      <w:szCs w:val="40"/>
      <w:lang w:eastAsia="en-US"/>
    </w:rPr>
  </w:style>
  <w:style w:type="character" w:customStyle="1" w:styleId="afe">
    <w:name w:val="Оглавление"/>
    <w:basedOn w:val="a0"/>
    <w:link w:val="13"/>
    <w:locked/>
    <w:rsid w:val="00253E82"/>
    <w:rPr>
      <w:b/>
      <w:bCs/>
      <w:i/>
      <w:iCs/>
      <w:sz w:val="28"/>
      <w:szCs w:val="28"/>
      <w:shd w:val="clear" w:color="auto" w:fill="FFFFFF"/>
    </w:rPr>
  </w:style>
  <w:style w:type="paragraph" w:customStyle="1" w:styleId="13">
    <w:name w:val="Оглавление1"/>
    <w:basedOn w:val="a"/>
    <w:link w:val="afe"/>
    <w:rsid w:val="00253E82"/>
    <w:pPr>
      <w:shd w:val="clear" w:color="auto" w:fill="FFFFFF"/>
      <w:spacing w:line="322" w:lineRule="exact"/>
    </w:pPr>
    <w:rPr>
      <w:rFonts w:asciiTheme="minorHAnsi" w:eastAsiaTheme="minorHAnsi" w:hAnsiTheme="minorHAnsi" w:cstheme="minorBidi"/>
      <w:b/>
      <w:bCs/>
      <w:i/>
      <w:iCs/>
      <w:sz w:val="28"/>
      <w:szCs w:val="28"/>
      <w:lang w:eastAsia="en-US"/>
    </w:rPr>
  </w:style>
  <w:style w:type="character" w:customStyle="1" w:styleId="36">
    <w:name w:val="Оглавление (3)"/>
    <w:basedOn w:val="a0"/>
    <w:link w:val="311"/>
    <w:locked/>
    <w:rsid w:val="00253E82"/>
    <w:rPr>
      <w:b/>
      <w:bCs/>
      <w:sz w:val="28"/>
      <w:szCs w:val="28"/>
      <w:shd w:val="clear" w:color="auto" w:fill="FFFFFF"/>
    </w:rPr>
  </w:style>
  <w:style w:type="paragraph" w:customStyle="1" w:styleId="311">
    <w:name w:val="Оглавление (3)1"/>
    <w:basedOn w:val="a"/>
    <w:link w:val="36"/>
    <w:rsid w:val="00253E82"/>
    <w:pPr>
      <w:shd w:val="clear" w:color="auto" w:fill="FFFFFF"/>
      <w:spacing w:line="317" w:lineRule="exact"/>
      <w:ind w:firstLine="340"/>
    </w:pPr>
    <w:rPr>
      <w:rFonts w:asciiTheme="minorHAnsi" w:eastAsiaTheme="minorHAnsi" w:hAnsiTheme="minorHAnsi" w:cstheme="minorBidi"/>
      <w:b/>
      <w:bCs/>
      <w:sz w:val="28"/>
      <w:szCs w:val="28"/>
      <w:lang w:eastAsia="en-US"/>
    </w:rPr>
  </w:style>
  <w:style w:type="character" w:customStyle="1" w:styleId="43">
    <w:name w:val="Заголовок №4 (3)"/>
    <w:basedOn w:val="a0"/>
    <w:link w:val="431"/>
    <w:locked/>
    <w:rsid w:val="00253E82"/>
    <w:rPr>
      <w:b/>
      <w:bCs/>
      <w:sz w:val="36"/>
      <w:szCs w:val="36"/>
      <w:shd w:val="clear" w:color="auto" w:fill="FFFFFF"/>
    </w:rPr>
  </w:style>
  <w:style w:type="paragraph" w:customStyle="1" w:styleId="431">
    <w:name w:val="Заголовок №4 (3)1"/>
    <w:basedOn w:val="a"/>
    <w:link w:val="43"/>
    <w:rsid w:val="00253E82"/>
    <w:pPr>
      <w:shd w:val="clear" w:color="auto" w:fill="FFFFFF"/>
      <w:spacing w:before="660" w:after="120" w:line="240" w:lineRule="atLeast"/>
      <w:jc w:val="center"/>
      <w:outlineLvl w:val="3"/>
    </w:pPr>
    <w:rPr>
      <w:rFonts w:asciiTheme="minorHAnsi" w:eastAsiaTheme="minorHAnsi" w:hAnsiTheme="minorHAnsi" w:cstheme="minorBidi"/>
      <w:b/>
      <w:bCs/>
      <w:sz w:val="36"/>
      <w:szCs w:val="36"/>
      <w:lang w:eastAsia="en-US"/>
    </w:rPr>
  </w:style>
  <w:style w:type="character" w:customStyle="1" w:styleId="71">
    <w:name w:val="Основной текст (7)"/>
    <w:basedOn w:val="a0"/>
    <w:link w:val="710"/>
    <w:locked/>
    <w:rsid w:val="00253E82"/>
    <w:rPr>
      <w:i/>
      <w:iCs/>
      <w:sz w:val="26"/>
      <w:szCs w:val="26"/>
      <w:shd w:val="clear" w:color="auto" w:fill="FFFFFF"/>
    </w:rPr>
  </w:style>
  <w:style w:type="paragraph" w:customStyle="1" w:styleId="710">
    <w:name w:val="Основной текст (7)1"/>
    <w:basedOn w:val="a"/>
    <w:link w:val="71"/>
    <w:rsid w:val="00253E82"/>
    <w:pPr>
      <w:shd w:val="clear" w:color="auto" w:fill="FFFFFF"/>
      <w:spacing w:line="475" w:lineRule="exact"/>
      <w:jc w:val="both"/>
    </w:pPr>
    <w:rPr>
      <w:rFonts w:asciiTheme="minorHAnsi" w:eastAsiaTheme="minorHAnsi" w:hAnsiTheme="minorHAnsi" w:cstheme="minorBidi"/>
      <w:i/>
      <w:iCs/>
      <w:sz w:val="26"/>
      <w:szCs w:val="26"/>
      <w:lang w:eastAsia="en-US"/>
    </w:rPr>
  </w:style>
  <w:style w:type="character" w:customStyle="1" w:styleId="8">
    <w:name w:val="Основной текст (8)"/>
    <w:basedOn w:val="a0"/>
    <w:link w:val="81"/>
    <w:locked/>
    <w:rsid w:val="00253E82"/>
    <w:rPr>
      <w:i/>
      <w:iCs/>
      <w:sz w:val="26"/>
      <w:szCs w:val="26"/>
      <w:shd w:val="clear" w:color="auto" w:fill="FFFFFF"/>
    </w:rPr>
  </w:style>
  <w:style w:type="paragraph" w:customStyle="1" w:styleId="81">
    <w:name w:val="Основной текст (8)1"/>
    <w:basedOn w:val="a"/>
    <w:link w:val="8"/>
    <w:rsid w:val="00253E82"/>
    <w:pPr>
      <w:shd w:val="clear" w:color="auto" w:fill="FFFFFF"/>
      <w:spacing w:line="475" w:lineRule="exact"/>
    </w:pPr>
    <w:rPr>
      <w:rFonts w:asciiTheme="minorHAnsi" w:eastAsiaTheme="minorHAnsi" w:hAnsiTheme="minorHAnsi" w:cstheme="minorBidi"/>
      <w:i/>
      <w:iCs/>
      <w:sz w:val="26"/>
      <w:szCs w:val="26"/>
      <w:lang w:eastAsia="en-US"/>
    </w:rPr>
  </w:style>
  <w:style w:type="character" w:customStyle="1" w:styleId="52">
    <w:name w:val="Заголовок №5 (2)"/>
    <w:basedOn w:val="a0"/>
    <w:link w:val="521"/>
    <w:locked/>
    <w:rsid w:val="00253E82"/>
    <w:rPr>
      <w:b/>
      <w:bCs/>
      <w:i/>
      <w:iCs/>
      <w:sz w:val="28"/>
      <w:szCs w:val="28"/>
      <w:shd w:val="clear" w:color="auto" w:fill="FFFFFF"/>
    </w:rPr>
  </w:style>
  <w:style w:type="paragraph" w:customStyle="1" w:styleId="521">
    <w:name w:val="Заголовок №5 (2)1"/>
    <w:basedOn w:val="a"/>
    <w:link w:val="52"/>
    <w:rsid w:val="00253E82"/>
    <w:pPr>
      <w:shd w:val="clear" w:color="auto" w:fill="FFFFFF"/>
      <w:spacing w:after="60" w:line="240" w:lineRule="atLeast"/>
      <w:outlineLvl w:val="4"/>
    </w:pPr>
    <w:rPr>
      <w:rFonts w:asciiTheme="minorHAnsi" w:eastAsiaTheme="minorHAnsi" w:hAnsiTheme="minorHAnsi" w:cstheme="minorBidi"/>
      <w:b/>
      <w:bCs/>
      <w:i/>
      <w:iCs/>
      <w:sz w:val="28"/>
      <w:szCs w:val="28"/>
      <w:lang w:eastAsia="en-US"/>
    </w:rPr>
  </w:style>
  <w:style w:type="character" w:customStyle="1" w:styleId="9">
    <w:name w:val="Основной текст (9)"/>
    <w:basedOn w:val="a0"/>
    <w:link w:val="91"/>
    <w:locked/>
    <w:rsid w:val="00253E82"/>
    <w:rPr>
      <w:sz w:val="28"/>
      <w:szCs w:val="28"/>
      <w:shd w:val="clear" w:color="auto" w:fill="FFFFFF"/>
    </w:rPr>
  </w:style>
  <w:style w:type="paragraph" w:customStyle="1" w:styleId="91">
    <w:name w:val="Основной текст (9)1"/>
    <w:basedOn w:val="a"/>
    <w:link w:val="9"/>
    <w:rsid w:val="00253E82"/>
    <w:pPr>
      <w:shd w:val="clear" w:color="auto" w:fill="FFFFFF"/>
      <w:spacing w:before="60" w:line="473" w:lineRule="exact"/>
      <w:ind w:firstLine="340"/>
      <w:jc w:val="both"/>
    </w:pPr>
    <w:rPr>
      <w:rFonts w:asciiTheme="minorHAnsi" w:eastAsiaTheme="minorHAnsi" w:hAnsiTheme="minorHAnsi" w:cstheme="minorBidi"/>
      <w:sz w:val="28"/>
      <w:szCs w:val="28"/>
      <w:lang w:eastAsia="en-US"/>
    </w:rPr>
  </w:style>
  <w:style w:type="character" w:customStyle="1" w:styleId="100">
    <w:name w:val="Основной текст (10)"/>
    <w:basedOn w:val="a0"/>
    <w:link w:val="101"/>
    <w:locked/>
    <w:rsid w:val="00253E82"/>
    <w:rPr>
      <w:sz w:val="28"/>
      <w:szCs w:val="28"/>
      <w:shd w:val="clear" w:color="auto" w:fill="FFFFFF"/>
    </w:rPr>
  </w:style>
  <w:style w:type="paragraph" w:customStyle="1" w:styleId="101">
    <w:name w:val="Основной текст (10)1"/>
    <w:basedOn w:val="a"/>
    <w:link w:val="100"/>
    <w:rsid w:val="00253E82"/>
    <w:pPr>
      <w:shd w:val="clear" w:color="auto" w:fill="FFFFFF"/>
      <w:spacing w:line="478" w:lineRule="exact"/>
      <w:ind w:firstLine="300"/>
    </w:pPr>
    <w:rPr>
      <w:rFonts w:asciiTheme="minorHAnsi" w:eastAsiaTheme="minorHAnsi" w:hAnsiTheme="minorHAnsi" w:cstheme="minorBidi"/>
      <w:sz w:val="28"/>
      <w:szCs w:val="28"/>
      <w:lang w:eastAsia="en-US"/>
    </w:rPr>
  </w:style>
  <w:style w:type="character" w:customStyle="1" w:styleId="120">
    <w:name w:val="Заголовок №1 (2)"/>
    <w:basedOn w:val="a0"/>
    <w:link w:val="121"/>
    <w:locked/>
    <w:rsid w:val="00253E82"/>
    <w:rPr>
      <w:b/>
      <w:bCs/>
      <w:sz w:val="36"/>
      <w:szCs w:val="36"/>
      <w:shd w:val="clear" w:color="auto" w:fill="FFFFFF"/>
    </w:rPr>
  </w:style>
  <w:style w:type="paragraph" w:customStyle="1" w:styleId="121">
    <w:name w:val="Заголовок №1 (2)1"/>
    <w:basedOn w:val="a"/>
    <w:link w:val="120"/>
    <w:rsid w:val="00253E82"/>
    <w:pPr>
      <w:shd w:val="clear" w:color="auto" w:fill="FFFFFF"/>
      <w:spacing w:after="420" w:line="240" w:lineRule="atLeast"/>
      <w:outlineLvl w:val="0"/>
    </w:pPr>
    <w:rPr>
      <w:rFonts w:asciiTheme="minorHAnsi" w:eastAsiaTheme="minorHAnsi" w:hAnsiTheme="minorHAnsi" w:cstheme="minorBidi"/>
      <w:b/>
      <w:bCs/>
      <w:sz w:val="36"/>
      <w:szCs w:val="36"/>
      <w:lang w:eastAsia="en-US"/>
    </w:rPr>
  </w:style>
  <w:style w:type="character" w:customStyle="1" w:styleId="14">
    <w:name w:val="Основной текст (14)"/>
    <w:basedOn w:val="a0"/>
    <w:link w:val="141"/>
    <w:locked/>
    <w:rsid w:val="00253E82"/>
    <w:rPr>
      <w:b/>
      <w:bCs/>
      <w:i/>
      <w:iCs/>
      <w:sz w:val="28"/>
      <w:szCs w:val="28"/>
      <w:shd w:val="clear" w:color="auto" w:fill="FFFFFF"/>
    </w:rPr>
  </w:style>
  <w:style w:type="paragraph" w:customStyle="1" w:styleId="141">
    <w:name w:val="Основной текст (14)1"/>
    <w:basedOn w:val="a"/>
    <w:link w:val="14"/>
    <w:rsid w:val="00253E82"/>
    <w:pPr>
      <w:shd w:val="clear" w:color="auto" w:fill="FFFFFF"/>
      <w:spacing w:after="60" w:line="240" w:lineRule="atLeast"/>
      <w:jc w:val="center"/>
    </w:pPr>
    <w:rPr>
      <w:rFonts w:asciiTheme="minorHAnsi" w:eastAsiaTheme="minorHAnsi" w:hAnsiTheme="minorHAnsi" w:cstheme="minorBidi"/>
      <w:b/>
      <w:bCs/>
      <w:i/>
      <w:iCs/>
      <w:sz w:val="28"/>
      <w:szCs w:val="28"/>
      <w:lang w:eastAsia="en-US"/>
    </w:rPr>
  </w:style>
  <w:style w:type="character" w:customStyle="1" w:styleId="15">
    <w:name w:val="Основной текст (15)"/>
    <w:basedOn w:val="a0"/>
    <w:link w:val="151"/>
    <w:locked/>
    <w:rsid w:val="00253E82"/>
    <w:rPr>
      <w:sz w:val="28"/>
      <w:szCs w:val="28"/>
      <w:shd w:val="clear" w:color="auto" w:fill="FFFFFF"/>
    </w:rPr>
  </w:style>
  <w:style w:type="paragraph" w:customStyle="1" w:styleId="151">
    <w:name w:val="Основной текст (15)1"/>
    <w:basedOn w:val="a"/>
    <w:link w:val="15"/>
    <w:rsid w:val="00253E82"/>
    <w:pPr>
      <w:shd w:val="clear" w:color="auto" w:fill="FFFFFF"/>
      <w:spacing w:before="60" w:after="300" w:line="240" w:lineRule="atLeast"/>
      <w:ind w:firstLine="660"/>
    </w:pPr>
    <w:rPr>
      <w:rFonts w:asciiTheme="minorHAnsi" w:eastAsiaTheme="minorHAnsi" w:hAnsiTheme="minorHAnsi" w:cstheme="minorBidi"/>
      <w:sz w:val="28"/>
      <w:szCs w:val="28"/>
      <w:lang w:eastAsia="en-US"/>
    </w:rPr>
  </w:style>
  <w:style w:type="character" w:customStyle="1" w:styleId="16">
    <w:name w:val="Основной текст (16)"/>
    <w:basedOn w:val="a0"/>
    <w:link w:val="161"/>
    <w:locked/>
    <w:rsid w:val="00253E82"/>
    <w:rPr>
      <w:b/>
      <w:bCs/>
      <w:sz w:val="28"/>
      <w:szCs w:val="28"/>
      <w:shd w:val="clear" w:color="auto" w:fill="FFFFFF"/>
    </w:rPr>
  </w:style>
  <w:style w:type="paragraph" w:customStyle="1" w:styleId="161">
    <w:name w:val="Основной текст (16)1"/>
    <w:basedOn w:val="a"/>
    <w:link w:val="16"/>
    <w:rsid w:val="00253E82"/>
    <w:pPr>
      <w:shd w:val="clear" w:color="auto" w:fill="FFFFFF"/>
      <w:spacing w:after="480" w:line="473" w:lineRule="exact"/>
      <w:ind w:firstLine="660"/>
    </w:pPr>
    <w:rPr>
      <w:rFonts w:asciiTheme="minorHAnsi" w:eastAsiaTheme="minorHAnsi" w:hAnsiTheme="minorHAnsi" w:cstheme="minorBidi"/>
      <w:b/>
      <w:bCs/>
      <w:sz w:val="28"/>
      <w:szCs w:val="28"/>
      <w:lang w:eastAsia="en-US"/>
    </w:rPr>
  </w:style>
  <w:style w:type="character" w:customStyle="1" w:styleId="111">
    <w:name w:val="Основной текст (11)"/>
    <w:basedOn w:val="a0"/>
    <w:link w:val="1110"/>
    <w:locked/>
    <w:rsid w:val="00253E82"/>
    <w:rPr>
      <w:rFonts w:ascii="Georgia" w:hAnsi="Georgia"/>
      <w:b/>
      <w:bCs/>
      <w:sz w:val="8"/>
      <w:szCs w:val="8"/>
      <w:shd w:val="clear" w:color="auto" w:fill="FFFFFF"/>
    </w:rPr>
  </w:style>
  <w:style w:type="paragraph" w:customStyle="1" w:styleId="1110">
    <w:name w:val="Основной текст (11)1"/>
    <w:basedOn w:val="a"/>
    <w:link w:val="111"/>
    <w:rsid w:val="00253E82"/>
    <w:pPr>
      <w:shd w:val="clear" w:color="auto" w:fill="FFFFFF"/>
      <w:spacing w:before="120" w:line="240" w:lineRule="atLeast"/>
    </w:pPr>
    <w:rPr>
      <w:rFonts w:ascii="Georgia" w:eastAsiaTheme="minorHAnsi" w:hAnsi="Georgia" w:cstheme="minorBidi"/>
      <w:b/>
      <w:bCs/>
      <w:sz w:val="8"/>
      <w:szCs w:val="8"/>
      <w:lang w:eastAsia="en-US"/>
    </w:rPr>
  </w:style>
  <w:style w:type="character" w:customStyle="1" w:styleId="122">
    <w:name w:val="Основной текст (12)"/>
    <w:basedOn w:val="a0"/>
    <w:link w:val="1210"/>
    <w:locked/>
    <w:rsid w:val="00253E82"/>
    <w:rPr>
      <w:sz w:val="24"/>
      <w:szCs w:val="24"/>
      <w:shd w:val="clear" w:color="auto" w:fill="FFFFFF"/>
    </w:rPr>
  </w:style>
  <w:style w:type="paragraph" w:customStyle="1" w:styleId="1210">
    <w:name w:val="Основной текст (12)1"/>
    <w:basedOn w:val="a"/>
    <w:link w:val="122"/>
    <w:rsid w:val="00253E82"/>
    <w:pPr>
      <w:shd w:val="clear" w:color="auto" w:fill="FFFFFF"/>
      <w:spacing w:line="240" w:lineRule="atLeast"/>
      <w:jc w:val="right"/>
    </w:pPr>
    <w:rPr>
      <w:rFonts w:asciiTheme="minorHAnsi" w:eastAsiaTheme="minorHAnsi" w:hAnsiTheme="minorHAnsi" w:cstheme="minorBidi"/>
      <w:lang w:eastAsia="en-US"/>
    </w:rPr>
  </w:style>
  <w:style w:type="character" w:customStyle="1" w:styleId="130">
    <w:name w:val="Основной текст (13)"/>
    <w:basedOn w:val="a0"/>
    <w:link w:val="131"/>
    <w:locked/>
    <w:rsid w:val="00253E82"/>
    <w:rPr>
      <w:noProof/>
      <w:sz w:val="24"/>
      <w:szCs w:val="24"/>
      <w:shd w:val="clear" w:color="auto" w:fill="FFFFFF"/>
    </w:rPr>
  </w:style>
  <w:style w:type="paragraph" w:customStyle="1" w:styleId="131">
    <w:name w:val="Основной текст (13)1"/>
    <w:basedOn w:val="a"/>
    <w:link w:val="130"/>
    <w:rsid w:val="00253E82"/>
    <w:pPr>
      <w:shd w:val="clear" w:color="auto" w:fill="FFFFFF"/>
      <w:spacing w:after="120" w:line="240" w:lineRule="atLeast"/>
    </w:pPr>
    <w:rPr>
      <w:rFonts w:asciiTheme="minorHAnsi" w:eastAsiaTheme="minorHAnsi" w:hAnsiTheme="minorHAnsi" w:cstheme="minorBidi"/>
      <w:noProof/>
      <w:lang w:eastAsia="en-US"/>
    </w:rPr>
  </w:style>
  <w:style w:type="character" w:customStyle="1" w:styleId="aff">
    <w:name w:val="Подпись к таблице"/>
    <w:basedOn w:val="a0"/>
    <w:link w:val="17"/>
    <w:locked/>
    <w:rsid w:val="00253E82"/>
    <w:rPr>
      <w:b/>
      <w:bCs/>
      <w:i/>
      <w:iCs/>
      <w:sz w:val="28"/>
      <w:szCs w:val="28"/>
      <w:shd w:val="clear" w:color="auto" w:fill="FFFFFF"/>
    </w:rPr>
  </w:style>
  <w:style w:type="paragraph" w:customStyle="1" w:styleId="17">
    <w:name w:val="Подпись к таблице1"/>
    <w:basedOn w:val="a"/>
    <w:link w:val="aff"/>
    <w:rsid w:val="00253E82"/>
    <w:pPr>
      <w:shd w:val="clear" w:color="auto" w:fill="FFFFFF"/>
      <w:spacing w:line="240" w:lineRule="atLeast"/>
    </w:pPr>
    <w:rPr>
      <w:rFonts w:asciiTheme="minorHAnsi" w:eastAsiaTheme="minorHAnsi" w:hAnsiTheme="minorHAnsi" w:cstheme="minorBidi"/>
      <w:b/>
      <w:bCs/>
      <w:i/>
      <w:iCs/>
      <w:sz w:val="28"/>
      <w:szCs w:val="28"/>
      <w:lang w:eastAsia="en-US"/>
    </w:rPr>
  </w:style>
  <w:style w:type="character" w:customStyle="1" w:styleId="19">
    <w:name w:val="Основной текст (19)"/>
    <w:basedOn w:val="a0"/>
    <w:link w:val="191"/>
    <w:locked/>
    <w:rsid w:val="00253E82"/>
    <w:rPr>
      <w:b/>
      <w:bCs/>
      <w:sz w:val="24"/>
      <w:szCs w:val="24"/>
      <w:shd w:val="clear" w:color="auto" w:fill="FFFFFF"/>
    </w:rPr>
  </w:style>
  <w:style w:type="paragraph" w:customStyle="1" w:styleId="191">
    <w:name w:val="Основной текст (19)1"/>
    <w:basedOn w:val="a"/>
    <w:link w:val="19"/>
    <w:rsid w:val="00253E82"/>
    <w:pPr>
      <w:shd w:val="clear" w:color="auto" w:fill="FFFFFF"/>
      <w:spacing w:line="271" w:lineRule="exact"/>
      <w:jc w:val="center"/>
    </w:pPr>
    <w:rPr>
      <w:rFonts w:asciiTheme="minorHAnsi" w:eastAsiaTheme="minorHAnsi" w:hAnsiTheme="minorHAnsi" w:cstheme="minorBidi"/>
      <w:b/>
      <w:bCs/>
      <w:lang w:eastAsia="en-US"/>
    </w:rPr>
  </w:style>
  <w:style w:type="character" w:customStyle="1" w:styleId="200">
    <w:name w:val="Основной текст (20)"/>
    <w:basedOn w:val="a0"/>
    <w:link w:val="201"/>
    <w:locked/>
    <w:rsid w:val="00253E82"/>
    <w:rPr>
      <w:b/>
      <w:bCs/>
      <w:sz w:val="24"/>
      <w:szCs w:val="24"/>
      <w:shd w:val="clear" w:color="auto" w:fill="FFFFFF"/>
    </w:rPr>
  </w:style>
  <w:style w:type="paragraph" w:customStyle="1" w:styleId="201">
    <w:name w:val="Основной текст (20)1"/>
    <w:basedOn w:val="a"/>
    <w:link w:val="200"/>
    <w:rsid w:val="00253E82"/>
    <w:pPr>
      <w:shd w:val="clear" w:color="auto" w:fill="FFFFFF"/>
      <w:spacing w:line="240" w:lineRule="atLeast"/>
      <w:ind w:firstLine="340"/>
    </w:pPr>
    <w:rPr>
      <w:rFonts w:asciiTheme="minorHAnsi" w:eastAsiaTheme="minorHAnsi" w:hAnsiTheme="minorHAnsi" w:cstheme="minorBidi"/>
      <w:b/>
      <w:bCs/>
      <w:lang w:eastAsia="en-US"/>
    </w:rPr>
  </w:style>
  <w:style w:type="character" w:customStyle="1" w:styleId="220">
    <w:name w:val="Основной текст (22)"/>
    <w:basedOn w:val="a0"/>
    <w:link w:val="221"/>
    <w:locked/>
    <w:rsid w:val="00253E82"/>
    <w:rPr>
      <w:b/>
      <w:bCs/>
      <w:sz w:val="24"/>
      <w:szCs w:val="24"/>
      <w:shd w:val="clear" w:color="auto" w:fill="FFFFFF"/>
    </w:rPr>
  </w:style>
  <w:style w:type="paragraph" w:customStyle="1" w:styleId="221">
    <w:name w:val="Основной текст (22)1"/>
    <w:basedOn w:val="a"/>
    <w:link w:val="220"/>
    <w:rsid w:val="00253E82"/>
    <w:pPr>
      <w:shd w:val="clear" w:color="auto" w:fill="FFFFFF"/>
      <w:spacing w:line="240" w:lineRule="atLeast"/>
    </w:pPr>
    <w:rPr>
      <w:rFonts w:asciiTheme="minorHAnsi" w:eastAsiaTheme="minorHAnsi" w:hAnsiTheme="minorHAnsi" w:cstheme="minorBidi"/>
      <w:b/>
      <w:bCs/>
      <w:lang w:eastAsia="en-US"/>
    </w:rPr>
  </w:style>
  <w:style w:type="character" w:customStyle="1" w:styleId="230">
    <w:name w:val="Основной текст (23)"/>
    <w:basedOn w:val="a0"/>
    <w:link w:val="231"/>
    <w:locked/>
    <w:rsid w:val="00253E82"/>
    <w:rPr>
      <w:b/>
      <w:bCs/>
      <w:sz w:val="28"/>
      <w:szCs w:val="28"/>
      <w:shd w:val="clear" w:color="auto" w:fill="FFFFFF"/>
    </w:rPr>
  </w:style>
  <w:style w:type="paragraph" w:customStyle="1" w:styleId="231">
    <w:name w:val="Основной текст (23)1"/>
    <w:basedOn w:val="a"/>
    <w:link w:val="230"/>
    <w:rsid w:val="00253E82"/>
    <w:pPr>
      <w:shd w:val="clear" w:color="auto" w:fill="FFFFFF"/>
      <w:spacing w:line="240" w:lineRule="atLeast"/>
    </w:pPr>
    <w:rPr>
      <w:rFonts w:asciiTheme="minorHAnsi" w:eastAsiaTheme="minorHAnsi" w:hAnsiTheme="minorHAnsi" w:cstheme="minorBidi"/>
      <w:b/>
      <w:bCs/>
      <w:sz w:val="28"/>
      <w:szCs w:val="28"/>
      <w:lang w:eastAsia="en-US"/>
    </w:rPr>
  </w:style>
  <w:style w:type="character" w:customStyle="1" w:styleId="213">
    <w:name w:val="Основной текст (21)"/>
    <w:basedOn w:val="a0"/>
    <w:link w:val="2110"/>
    <w:locked/>
    <w:rsid w:val="00253E82"/>
    <w:rPr>
      <w:sz w:val="24"/>
      <w:szCs w:val="24"/>
      <w:shd w:val="clear" w:color="auto" w:fill="FFFFFF"/>
    </w:rPr>
  </w:style>
  <w:style w:type="paragraph" w:customStyle="1" w:styleId="2110">
    <w:name w:val="Основной текст (21)1"/>
    <w:basedOn w:val="a"/>
    <w:link w:val="213"/>
    <w:rsid w:val="00253E82"/>
    <w:pPr>
      <w:shd w:val="clear" w:color="auto" w:fill="FFFFFF"/>
      <w:spacing w:line="254" w:lineRule="exact"/>
      <w:ind w:firstLine="340"/>
    </w:pPr>
    <w:rPr>
      <w:rFonts w:asciiTheme="minorHAnsi" w:eastAsiaTheme="minorHAnsi" w:hAnsiTheme="minorHAnsi" w:cstheme="minorBidi"/>
      <w:lang w:eastAsia="en-US"/>
    </w:rPr>
  </w:style>
  <w:style w:type="character" w:customStyle="1" w:styleId="170">
    <w:name w:val="Основной текст (17)"/>
    <w:basedOn w:val="a0"/>
    <w:link w:val="171"/>
    <w:locked/>
    <w:rsid w:val="00253E82"/>
    <w:rPr>
      <w:sz w:val="24"/>
      <w:szCs w:val="24"/>
      <w:shd w:val="clear" w:color="auto" w:fill="FFFFFF"/>
    </w:rPr>
  </w:style>
  <w:style w:type="paragraph" w:customStyle="1" w:styleId="171">
    <w:name w:val="Основной текст (17)1"/>
    <w:basedOn w:val="a"/>
    <w:link w:val="170"/>
    <w:rsid w:val="00253E82"/>
    <w:pPr>
      <w:shd w:val="clear" w:color="auto" w:fill="FFFFFF"/>
      <w:spacing w:line="266" w:lineRule="exact"/>
      <w:ind w:firstLine="340"/>
      <w:jc w:val="both"/>
    </w:pPr>
    <w:rPr>
      <w:rFonts w:asciiTheme="minorHAnsi" w:eastAsiaTheme="minorHAnsi" w:hAnsiTheme="minorHAnsi" w:cstheme="minorBidi"/>
      <w:lang w:eastAsia="en-US"/>
    </w:rPr>
  </w:style>
  <w:style w:type="character" w:customStyle="1" w:styleId="18">
    <w:name w:val="Основной текст (18)"/>
    <w:basedOn w:val="a0"/>
    <w:link w:val="181"/>
    <w:locked/>
    <w:rsid w:val="00253E82"/>
    <w:rPr>
      <w:noProof/>
      <w:sz w:val="8"/>
      <w:szCs w:val="8"/>
      <w:shd w:val="clear" w:color="auto" w:fill="FFFFFF"/>
    </w:rPr>
  </w:style>
  <w:style w:type="paragraph" w:customStyle="1" w:styleId="181">
    <w:name w:val="Основной текст (18)1"/>
    <w:basedOn w:val="a"/>
    <w:link w:val="18"/>
    <w:rsid w:val="00253E82"/>
    <w:pPr>
      <w:shd w:val="clear" w:color="auto" w:fill="FFFFFF"/>
      <w:spacing w:line="240" w:lineRule="atLeast"/>
    </w:pPr>
    <w:rPr>
      <w:rFonts w:asciiTheme="minorHAnsi" w:eastAsiaTheme="minorHAnsi" w:hAnsiTheme="minorHAnsi" w:cstheme="minorBidi"/>
      <w:noProof/>
      <w:sz w:val="8"/>
      <w:szCs w:val="8"/>
      <w:lang w:eastAsia="en-US"/>
    </w:rPr>
  </w:style>
  <w:style w:type="character" w:customStyle="1" w:styleId="300">
    <w:name w:val="Основной текст (30)"/>
    <w:basedOn w:val="a0"/>
    <w:link w:val="301"/>
    <w:locked/>
    <w:rsid w:val="00253E82"/>
    <w:rPr>
      <w:sz w:val="32"/>
      <w:szCs w:val="32"/>
      <w:shd w:val="clear" w:color="auto" w:fill="FFFFFF"/>
    </w:rPr>
  </w:style>
  <w:style w:type="paragraph" w:customStyle="1" w:styleId="301">
    <w:name w:val="Основной текст (30)1"/>
    <w:basedOn w:val="a"/>
    <w:link w:val="300"/>
    <w:rsid w:val="00253E82"/>
    <w:pPr>
      <w:shd w:val="clear" w:color="auto" w:fill="FFFFFF"/>
      <w:spacing w:before="240" w:line="360" w:lineRule="exact"/>
      <w:jc w:val="both"/>
    </w:pPr>
    <w:rPr>
      <w:rFonts w:asciiTheme="minorHAnsi" w:eastAsiaTheme="minorHAnsi" w:hAnsiTheme="minorHAnsi" w:cstheme="minorBidi"/>
      <w:sz w:val="32"/>
      <w:szCs w:val="32"/>
      <w:lang w:eastAsia="en-US"/>
    </w:rPr>
  </w:style>
  <w:style w:type="character" w:customStyle="1" w:styleId="312">
    <w:name w:val="Основной текст (31)"/>
    <w:basedOn w:val="a0"/>
    <w:link w:val="3110"/>
    <w:locked/>
    <w:rsid w:val="00253E82"/>
    <w:rPr>
      <w:sz w:val="32"/>
      <w:szCs w:val="32"/>
      <w:shd w:val="clear" w:color="auto" w:fill="FFFFFF"/>
    </w:rPr>
  </w:style>
  <w:style w:type="paragraph" w:customStyle="1" w:styleId="3110">
    <w:name w:val="Основной текст (31)1"/>
    <w:basedOn w:val="a"/>
    <w:link w:val="312"/>
    <w:rsid w:val="00253E82"/>
    <w:pPr>
      <w:shd w:val="clear" w:color="auto" w:fill="FFFFFF"/>
      <w:spacing w:line="360" w:lineRule="exact"/>
    </w:pPr>
    <w:rPr>
      <w:rFonts w:asciiTheme="minorHAnsi" w:eastAsiaTheme="minorHAnsi" w:hAnsiTheme="minorHAnsi" w:cstheme="minorBidi"/>
      <w:sz w:val="32"/>
      <w:szCs w:val="32"/>
      <w:lang w:eastAsia="en-US"/>
    </w:rPr>
  </w:style>
  <w:style w:type="character" w:customStyle="1" w:styleId="132">
    <w:name w:val="Заголовок №1 (3)"/>
    <w:basedOn w:val="a0"/>
    <w:link w:val="1310"/>
    <w:locked/>
    <w:rsid w:val="00253E82"/>
    <w:rPr>
      <w:b/>
      <w:bCs/>
      <w:sz w:val="36"/>
      <w:szCs w:val="36"/>
      <w:shd w:val="clear" w:color="auto" w:fill="FFFFFF"/>
    </w:rPr>
  </w:style>
  <w:style w:type="paragraph" w:customStyle="1" w:styleId="1310">
    <w:name w:val="Заголовок №1 (3)1"/>
    <w:basedOn w:val="a"/>
    <w:link w:val="132"/>
    <w:rsid w:val="00253E82"/>
    <w:pPr>
      <w:shd w:val="clear" w:color="auto" w:fill="FFFFFF"/>
      <w:spacing w:after="120" w:line="240" w:lineRule="atLeast"/>
      <w:ind w:firstLine="700"/>
      <w:outlineLvl w:val="0"/>
    </w:pPr>
    <w:rPr>
      <w:rFonts w:asciiTheme="minorHAnsi" w:eastAsiaTheme="minorHAnsi" w:hAnsiTheme="minorHAnsi" w:cstheme="minorBidi"/>
      <w:b/>
      <w:bCs/>
      <w:sz w:val="36"/>
      <w:szCs w:val="36"/>
      <w:lang w:eastAsia="en-US"/>
    </w:rPr>
  </w:style>
  <w:style w:type="character" w:customStyle="1" w:styleId="320">
    <w:name w:val="Основной текст (32)"/>
    <w:basedOn w:val="a0"/>
    <w:link w:val="321"/>
    <w:locked/>
    <w:rsid w:val="00253E82"/>
    <w:rPr>
      <w:b/>
      <w:bCs/>
      <w:i/>
      <w:iCs/>
      <w:sz w:val="28"/>
      <w:szCs w:val="28"/>
      <w:shd w:val="clear" w:color="auto" w:fill="FFFFFF"/>
    </w:rPr>
  </w:style>
  <w:style w:type="paragraph" w:customStyle="1" w:styleId="321">
    <w:name w:val="Основной текст (32)1"/>
    <w:basedOn w:val="a"/>
    <w:link w:val="320"/>
    <w:rsid w:val="00253E82"/>
    <w:pPr>
      <w:shd w:val="clear" w:color="auto" w:fill="FFFFFF"/>
      <w:spacing w:before="420" w:after="240" w:line="312" w:lineRule="exact"/>
      <w:ind w:firstLine="640"/>
    </w:pPr>
    <w:rPr>
      <w:rFonts w:asciiTheme="minorHAnsi" w:eastAsiaTheme="minorHAnsi" w:hAnsiTheme="minorHAnsi" w:cstheme="minorBidi"/>
      <w:b/>
      <w:bCs/>
      <w:i/>
      <w:iCs/>
      <w:sz w:val="28"/>
      <w:szCs w:val="28"/>
      <w:lang w:eastAsia="en-US"/>
    </w:rPr>
  </w:style>
  <w:style w:type="character" w:customStyle="1" w:styleId="140">
    <w:name w:val="Заголовок №1 (4)"/>
    <w:basedOn w:val="a0"/>
    <w:link w:val="1410"/>
    <w:locked/>
    <w:rsid w:val="00253E82"/>
    <w:rPr>
      <w:b/>
      <w:bCs/>
      <w:sz w:val="36"/>
      <w:szCs w:val="36"/>
      <w:shd w:val="clear" w:color="auto" w:fill="FFFFFF"/>
    </w:rPr>
  </w:style>
  <w:style w:type="paragraph" w:customStyle="1" w:styleId="1410">
    <w:name w:val="Заголовок №1 (4)1"/>
    <w:basedOn w:val="a"/>
    <w:link w:val="140"/>
    <w:rsid w:val="00253E82"/>
    <w:pPr>
      <w:shd w:val="clear" w:color="auto" w:fill="FFFFFF"/>
      <w:spacing w:after="120" w:line="415" w:lineRule="exact"/>
      <w:jc w:val="right"/>
      <w:outlineLvl w:val="0"/>
    </w:pPr>
    <w:rPr>
      <w:rFonts w:asciiTheme="minorHAnsi" w:eastAsiaTheme="minorHAnsi" w:hAnsiTheme="minorHAnsi" w:cstheme="minorBidi"/>
      <w:b/>
      <w:bCs/>
      <w:sz w:val="36"/>
      <w:szCs w:val="36"/>
      <w:lang w:eastAsia="en-US"/>
    </w:rPr>
  </w:style>
  <w:style w:type="character" w:customStyle="1" w:styleId="330">
    <w:name w:val="Основной текст (33)"/>
    <w:basedOn w:val="a0"/>
    <w:link w:val="331"/>
    <w:locked/>
    <w:rsid w:val="00253E82"/>
    <w:rPr>
      <w:sz w:val="28"/>
      <w:szCs w:val="28"/>
      <w:shd w:val="clear" w:color="auto" w:fill="FFFFFF"/>
    </w:rPr>
  </w:style>
  <w:style w:type="paragraph" w:customStyle="1" w:styleId="331">
    <w:name w:val="Основной текст (33)1"/>
    <w:basedOn w:val="a"/>
    <w:link w:val="330"/>
    <w:rsid w:val="00253E82"/>
    <w:pPr>
      <w:shd w:val="clear" w:color="auto" w:fill="FFFFFF"/>
      <w:spacing w:before="120" w:line="463" w:lineRule="exact"/>
      <w:ind w:firstLine="1380"/>
      <w:jc w:val="both"/>
    </w:pPr>
    <w:rPr>
      <w:rFonts w:asciiTheme="minorHAnsi" w:eastAsiaTheme="minorHAnsi" w:hAnsiTheme="minorHAnsi" w:cstheme="minorBidi"/>
      <w:sz w:val="28"/>
      <w:szCs w:val="28"/>
      <w:lang w:eastAsia="en-US"/>
    </w:rPr>
  </w:style>
  <w:style w:type="character" w:customStyle="1" w:styleId="29">
    <w:name w:val="Основной текст (29)"/>
    <w:basedOn w:val="a0"/>
    <w:link w:val="291"/>
    <w:locked/>
    <w:rsid w:val="00253E82"/>
    <w:rPr>
      <w:b/>
      <w:bCs/>
      <w:sz w:val="28"/>
      <w:szCs w:val="28"/>
      <w:shd w:val="clear" w:color="auto" w:fill="FFFFFF"/>
    </w:rPr>
  </w:style>
  <w:style w:type="paragraph" w:customStyle="1" w:styleId="291">
    <w:name w:val="Основной текст (29)1"/>
    <w:basedOn w:val="a"/>
    <w:link w:val="29"/>
    <w:rsid w:val="00253E82"/>
    <w:pPr>
      <w:shd w:val="clear" w:color="auto" w:fill="FFFFFF"/>
      <w:spacing w:line="240" w:lineRule="atLeast"/>
    </w:pPr>
    <w:rPr>
      <w:rFonts w:asciiTheme="minorHAnsi" w:eastAsiaTheme="minorHAnsi" w:hAnsiTheme="minorHAnsi" w:cstheme="minorBidi"/>
      <w:b/>
      <w:bCs/>
      <w:sz w:val="28"/>
      <w:szCs w:val="28"/>
      <w:lang w:eastAsia="en-US"/>
    </w:rPr>
  </w:style>
  <w:style w:type="character" w:customStyle="1" w:styleId="340">
    <w:name w:val="Основной текст (34)"/>
    <w:basedOn w:val="a0"/>
    <w:link w:val="341"/>
    <w:locked/>
    <w:rsid w:val="00253E82"/>
    <w:rPr>
      <w:sz w:val="28"/>
      <w:szCs w:val="28"/>
      <w:shd w:val="clear" w:color="auto" w:fill="FFFFFF"/>
    </w:rPr>
  </w:style>
  <w:style w:type="paragraph" w:customStyle="1" w:styleId="341">
    <w:name w:val="Основной текст (34)1"/>
    <w:basedOn w:val="a"/>
    <w:link w:val="340"/>
    <w:rsid w:val="00253E82"/>
    <w:pPr>
      <w:shd w:val="clear" w:color="auto" w:fill="FFFFFF"/>
      <w:spacing w:after="120" w:line="240" w:lineRule="atLeast"/>
      <w:ind w:hanging="340"/>
    </w:pPr>
    <w:rPr>
      <w:rFonts w:asciiTheme="minorHAnsi" w:eastAsiaTheme="minorHAnsi" w:hAnsiTheme="minorHAnsi" w:cstheme="minorBidi"/>
      <w:sz w:val="28"/>
      <w:szCs w:val="28"/>
      <w:lang w:eastAsia="en-US"/>
    </w:rPr>
  </w:style>
  <w:style w:type="character" w:customStyle="1" w:styleId="350">
    <w:name w:val="Основной текст (35)"/>
    <w:basedOn w:val="a0"/>
    <w:link w:val="351"/>
    <w:locked/>
    <w:rsid w:val="00253E82"/>
    <w:rPr>
      <w:sz w:val="28"/>
      <w:szCs w:val="28"/>
      <w:shd w:val="clear" w:color="auto" w:fill="FFFFFF"/>
    </w:rPr>
  </w:style>
  <w:style w:type="paragraph" w:customStyle="1" w:styleId="351">
    <w:name w:val="Основной текст (35)1"/>
    <w:basedOn w:val="a"/>
    <w:link w:val="350"/>
    <w:rsid w:val="00253E82"/>
    <w:pPr>
      <w:shd w:val="clear" w:color="auto" w:fill="FFFFFF"/>
      <w:spacing w:line="317" w:lineRule="exact"/>
      <w:ind w:hanging="340"/>
      <w:jc w:val="both"/>
    </w:pPr>
    <w:rPr>
      <w:rFonts w:asciiTheme="minorHAnsi" w:eastAsiaTheme="minorHAnsi" w:hAnsiTheme="minorHAnsi" w:cstheme="minorBidi"/>
      <w:sz w:val="28"/>
      <w:szCs w:val="28"/>
      <w:lang w:eastAsia="en-US"/>
    </w:rPr>
  </w:style>
  <w:style w:type="character" w:customStyle="1" w:styleId="360">
    <w:name w:val="Основной текст (36)"/>
    <w:basedOn w:val="a0"/>
    <w:link w:val="361"/>
    <w:locked/>
    <w:rsid w:val="00253E82"/>
    <w:rPr>
      <w:noProof/>
      <w:sz w:val="26"/>
      <w:szCs w:val="26"/>
      <w:shd w:val="clear" w:color="auto" w:fill="FFFFFF"/>
    </w:rPr>
  </w:style>
  <w:style w:type="paragraph" w:customStyle="1" w:styleId="361">
    <w:name w:val="Основной текст (36)1"/>
    <w:basedOn w:val="a"/>
    <w:link w:val="360"/>
    <w:rsid w:val="00253E82"/>
    <w:pPr>
      <w:shd w:val="clear" w:color="auto" w:fill="FFFFFF"/>
      <w:spacing w:line="240" w:lineRule="atLeast"/>
    </w:pPr>
    <w:rPr>
      <w:rFonts w:asciiTheme="minorHAnsi" w:eastAsiaTheme="minorHAnsi" w:hAnsiTheme="minorHAnsi" w:cstheme="minorBidi"/>
      <w:noProof/>
      <w:sz w:val="26"/>
      <w:szCs w:val="26"/>
      <w:lang w:eastAsia="en-US"/>
    </w:rPr>
  </w:style>
  <w:style w:type="character" w:customStyle="1" w:styleId="260">
    <w:name w:val="Основной текст (26)"/>
    <w:basedOn w:val="a0"/>
    <w:link w:val="261"/>
    <w:locked/>
    <w:rsid w:val="00253E82"/>
    <w:rPr>
      <w:b/>
      <w:bCs/>
      <w:sz w:val="28"/>
      <w:szCs w:val="28"/>
      <w:shd w:val="clear" w:color="auto" w:fill="FFFFFF"/>
    </w:rPr>
  </w:style>
  <w:style w:type="paragraph" w:customStyle="1" w:styleId="261">
    <w:name w:val="Основной текст (26)1"/>
    <w:basedOn w:val="a"/>
    <w:link w:val="260"/>
    <w:rsid w:val="00253E82"/>
    <w:pPr>
      <w:shd w:val="clear" w:color="auto" w:fill="FFFFFF"/>
      <w:spacing w:after="480" w:line="473" w:lineRule="exact"/>
      <w:ind w:firstLine="660"/>
    </w:pPr>
    <w:rPr>
      <w:rFonts w:asciiTheme="minorHAnsi" w:eastAsiaTheme="minorHAnsi" w:hAnsiTheme="minorHAnsi" w:cstheme="minorBidi"/>
      <w:b/>
      <w:bCs/>
      <w:sz w:val="28"/>
      <w:szCs w:val="28"/>
      <w:lang w:eastAsia="en-US"/>
    </w:rPr>
  </w:style>
  <w:style w:type="character" w:customStyle="1" w:styleId="37">
    <w:name w:val="Основной текст (37)"/>
    <w:basedOn w:val="a0"/>
    <w:link w:val="371"/>
    <w:locked/>
    <w:rsid w:val="00253E82"/>
    <w:rPr>
      <w:noProof/>
      <w:shd w:val="clear" w:color="auto" w:fill="FFFFFF"/>
    </w:rPr>
  </w:style>
  <w:style w:type="paragraph" w:customStyle="1" w:styleId="371">
    <w:name w:val="Основной текст (37)1"/>
    <w:basedOn w:val="a"/>
    <w:link w:val="37"/>
    <w:rsid w:val="00253E82"/>
    <w:pPr>
      <w:shd w:val="clear" w:color="auto" w:fill="FFFFFF"/>
      <w:spacing w:line="240" w:lineRule="atLeast"/>
    </w:pPr>
    <w:rPr>
      <w:rFonts w:asciiTheme="minorHAnsi" w:eastAsiaTheme="minorHAnsi" w:hAnsiTheme="minorHAnsi" w:cstheme="minorBidi"/>
      <w:noProof/>
      <w:sz w:val="22"/>
      <w:szCs w:val="22"/>
      <w:lang w:eastAsia="en-US"/>
    </w:rPr>
  </w:style>
  <w:style w:type="character" w:customStyle="1" w:styleId="38">
    <w:name w:val="Основной текст (38)"/>
    <w:basedOn w:val="a0"/>
    <w:link w:val="381"/>
    <w:locked/>
    <w:rsid w:val="00253E82"/>
    <w:rPr>
      <w:sz w:val="24"/>
      <w:szCs w:val="24"/>
      <w:shd w:val="clear" w:color="auto" w:fill="FFFFFF"/>
    </w:rPr>
  </w:style>
  <w:style w:type="paragraph" w:customStyle="1" w:styleId="381">
    <w:name w:val="Основной текст (38)1"/>
    <w:basedOn w:val="a"/>
    <w:link w:val="38"/>
    <w:rsid w:val="00253E82"/>
    <w:pPr>
      <w:shd w:val="clear" w:color="auto" w:fill="FFFFFF"/>
      <w:spacing w:before="60" w:line="271" w:lineRule="exact"/>
      <w:ind w:hanging="340"/>
    </w:pPr>
    <w:rPr>
      <w:rFonts w:asciiTheme="minorHAnsi" w:eastAsiaTheme="minorHAnsi" w:hAnsiTheme="minorHAnsi" w:cstheme="minorBidi"/>
      <w:lang w:eastAsia="en-US"/>
    </w:rPr>
  </w:style>
  <w:style w:type="character" w:customStyle="1" w:styleId="39">
    <w:name w:val="Основной текст (39)"/>
    <w:basedOn w:val="a0"/>
    <w:link w:val="391"/>
    <w:locked/>
    <w:rsid w:val="00253E82"/>
    <w:rPr>
      <w:sz w:val="24"/>
      <w:szCs w:val="24"/>
      <w:shd w:val="clear" w:color="auto" w:fill="FFFFFF"/>
    </w:rPr>
  </w:style>
  <w:style w:type="paragraph" w:customStyle="1" w:styleId="391">
    <w:name w:val="Основной текст (39)1"/>
    <w:basedOn w:val="a"/>
    <w:link w:val="39"/>
    <w:rsid w:val="00253E82"/>
    <w:pPr>
      <w:shd w:val="clear" w:color="auto" w:fill="FFFFFF"/>
      <w:spacing w:line="276" w:lineRule="exact"/>
      <w:ind w:hanging="340"/>
      <w:jc w:val="both"/>
    </w:pPr>
    <w:rPr>
      <w:rFonts w:asciiTheme="minorHAnsi" w:eastAsiaTheme="minorHAnsi" w:hAnsiTheme="minorHAnsi" w:cstheme="minorBidi"/>
      <w:lang w:eastAsia="en-US"/>
    </w:rPr>
  </w:style>
  <w:style w:type="paragraph" w:customStyle="1" w:styleId="more">
    <w:name w:val="more"/>
    <w:basedOn w:val="a"/>
    <w:uiPriority w:val="99"/>
    <w:rsid w:val="00253E82"/>
    <w:pPr>
      <w:spacing w:before="100" w:beforeAutospacing="1" w:after="100" w:afterAutospacing="1"/>
    </w:pPr>
  </w:style>
  <w:style w:type="paragraph" w:customStyle="1" w:styleId="msolistparagraph0">
    <w:name w:val="msolistparagraph"/>
    <w:basedOn w:val="a"/>
    <w:uiPriority w:val="99"/>
    <w:rsid w:val="00253E82"/>
    <w:pPr>
      <w:spacing w:before="100" w:beforeAutospacing="1" w:after="100" w:afterAutospacing="1"/>
    </w:pPr>
  </w:style>
  <w:style w:type="paragraph" w:customStyle="1" w:styleId="1a">
    <w:name w:val="Обычный1"/>
    <w:uiPriority w:val="99"/>
    <w:rsid w:val="00253E82"/>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natural">
    <w:name w:val="natural"/>
    <w:basedOn w:val="a"/>
    <w:uiPriority w:val="99"/>
    <w:rsid w:val="00253E82"/>
    <w:pPr>
      <w:spacing w:before="100" w:beforeAutospacing="1" w:after="100" w:afterAutospacing="1"/>
    </w:pPr>
    <w:rPr>
      <w:rFonts w:ascii="Verdana" w:hAnsi="Verdana"/>
      <w:color w:val="000000"/>
      <w:sz w:val="20"/>
      <w:szCs w:val="20"/>
    </w:rPr>
  </w:style>
  <w:style w:type="paragraph" w:customStyle="1" w:styleId="Style1">
    <w:name w:val="Style1"/>
    <w:basedOn w:val="a"/>
    <w:uiPriority w:val="99"/>
    <w:rsid w:val="00253E82"/>
    <w:pPr>
      <w:widowControl w:val="0"/>
      <w:autoSpaceDE w:val="0"/>
      <w:autoSpaceDN w:val="0"/>
      <w:adjustRightInd w:val="0"/>
      <w:spacing w:line="322" w:lineRule="exact"/>
    </w:pPr>
    <w:rPr>
      <w:rFonts w:ascii="Century Schoolbook" w:hAnsi="Century Schoolbook"/>
    </w:rPr>
  </w:style>
  <w:style w:type="paragraph" w:customStyle="1" w:styleId="Style2">
    <w:name w:val="Style2"/>
    <w:basedOn w:val="a"/>
    <w:uiPriority w:val="99"/>
    <w:rsid w:val="00253E82"/>
    <w:pPr>
      <w:widowControl w:val="0"/>
      <w:autoSpaceDE w:val="0"/>
      <w:autoSpaceDN w:val="0"/>
      <w:adjustRightInd w:val="0"/>
    </w:pPr>
    <w:rPr>
      <w:rFonts w:ascii="Century Schoolbook" w:hAnsi="Century Schoolbook"/>
    </w:rPr>
  </w:style>
  <w:style w:type="paragraph" w:customStyle="1" w:styleId="Style3">
    <w:name w:val="Style3"/>
    <w:basedOn w:val="a"/>
    <w:uiPriority w:val="99"/>
    <w:rsid w:val="00253E82"/>
    <w:pPr>
      <w:widowControl w:val="0"/>
      <w:autoSpaceDE w:val="0"/>
      <w:autoSpaceDN w:val="0"/>
      <w:adjustRightInd w:val="0"/>
    </w:pPr>
    <w:rPr>
      <w:rFonts w:ascii="Century Schoolbook" w:hAnsi="Century Schoolbook"/>
    </w:rPr>
  </w:style>
  <w:style w:type="paragraph" w:customStyle="1" w:styleId="Style12">
    <w:name w:val="Style12"/>
    <w:basedOn w:val="a"/>
    <w:uiPriority w:val="99"/>
    <w:rsid w:val="00253E82"/>
    <w:pPr>
      <w:widowControl w:val="0"/>
      <w:autoSpaceDE w:val="0"/>
      <w:autoSpaceDN w:val="0"/>
      <w:adjustRightInd w:val="0"/>
    </w:pPr>
    <w:rPr>
      <w:rFonts w:ascii="Century Schoolbook" w:hAnsi="Century Schoolbook"/>
    </w:rPr>
  </w:style>
  <w:style w:type="paragraph" w:customStyle="1" w:styleId="Style15">
    <w:name w:val="Style15"/>
    <w:basedOn w:val="a"/>
    <w:uiPriority w:val="99"/>
    <w:rsid w:val="00253E82"/>
    <w:pPr>
      <w:widowControl w:val="0"/>
      <w:autoSpaceDE w:val="0"/>
      <w:autoSpaceDN w:val="0"/>
      <w:adjustRightInd w:val="0"/>
      <w:spacing w:line="240" w:lineRule="exact"/>
    </w:pPr>
    <w:rPr>
      <w:rFonts w:ascii="Century Schoolbook" w:hAnsi="Century Schoolbook"/>
    </w:rPr>
  </w:style>
  <w:style w:type="paragraph" w:customStyle="1" w:styleId="Style25">
    <w:name w:val="Style25"/>
    <w:basedOn w:val="a"/>
    <w:uiPriority w:val="99"/>
    <w:rsid w:val="00253E82"/>
    <w:pPr>
      <w:widowControl w:val="0"/>
      <w:autoSpaceDE w:val="0"/>
      <w:autoSpaceDN w:val="0"/>
      <w:adjustRightInd w:val="0"/>
    </w:pPr>
    <w:rPr>
      <w:rFonts w:ascii="Century Schoolbook" w:hAnsi="Century Schoolbook"/>
    </w:rPr>
  </w:style>
  <w:style w:type="paragraph" w:customStyle="1" w:styleId="text">
    <w:name w:val="text"/>
    <w:basedOn w:val="a"/>
    <w:uiPriority w:val="99"/>
    <w:rsid w:val="00253E82"/>
    <w:pPr>
      <w:spacing w:line="288" w:lineRule="auto"/>
      <w:ind w:firstLine="425"/>
      <w:jc w:val="both"/>
    </w:pPr>
    <w:rPr>
      <w:sz w:val="20"/>
      <w:szCs w:val="20"/>
    </w:rPr>
  </w:style>
  <w:style w:type="paragraph" w:customStyle="1" w:styleId="spisokmarkir">
    <w:name w:val="spisok_markir"/>
    <w:uiPriority w:val="99"/>
    <w:rsid w:val="00253E82"/>
    <w:pPr>
      <w:tabs>
        <w:tab w:val="num" w:pos="397"/>
      </w:tabs>
      <w:spacing w:after="0" w:line="288" w:lineRule="auto"/>
      <w:ind w:left="397" w:hanging="397"/>
      <w:jc w:val="both"/>
    </w:pPr>
    <w:rPr>
      <w:rFonts w:ascii="Times New Roman" w:eastAsia="Times New Roman" w:hAnsi="Times New Roman" w:cs="Times New Roman"/>
      <w:sz w:val="20"/>
      <w:szCs w:val="20"/>
      <w:lang w:eastAsia="ru-RU"/>
    </w:rPr>
  </w:style>
  <w:style w:type="paragraph" w:customStyle="1" w:styleId="aff0">
    <w:name w:val="Заголовок"/>
    <w:basedOn w:val="a"/>
    <w:next w:val="ad"/>
    <w:uiPriority w:val="99"/>
    <w:rsid w:val="00253E82"/>
    <w:pPr>
      <w:keepNext/>
      <w:widowControl w:val="0"/>
      <w:suppressAutoHyphens/>
      <w:spacing w:before="240" w:after="120"/>
    </w:pPr>
    <w:rPr>
      <w:rFonts w:ascii="Arial" w:eastAsia="Arial Unicode MS" w:hAnsi="Arial" w:cs="Tahoma"/>
      <w:kern w:val="2"/>
      <w:sz w:val="28"/>
      <w:szCs w:val="28"/>
    </w:rPr>
  </w:style>
  <w:style w:type="paragraph" w:customStyle="1" w:styleId="1b">
    <w:name w:val="Название1"/>
    <w:basedOn w:val="a"/>
    <w:uiPriority w:val="99"/>
    <w:rsid w:val="00253E82"/>
    <w:pPr>
      <w:widowControl w:val="0"/>
      <w:suppressLineNumbers/>
      <w:suppressAutoHyphens/>
      <w:spacing w:before="120" w:after="120"/>
    </w:pPr>
    <w:rPr>
      <w:rFonts w:ascii="Arial" w:eastAsia="Arial Unicode MS" w:hAnsi="Arial" w:cs="Tahoma"/>
      <w:i/>
      <w:iCs/>
      <w:kern w:val="2"/>
      <w:sz w:val="20"/>
    </w:rPr>
  </w:style>
  <w:style w:type="paragraph" w:customStyle="1" w:styleId="1c">
    <w:name w:val="Указатель1"/>
    <w:basedOn w:val="a"/>
    <w:uiPriority w:val="99"/>
    <w:rsid w:val="00253E82"/>
    <w:pPr>
      <w:widowControl w:val="0"/>
      <w:suppressLineNumbers/>
      <w:suppressAutoHyphens/>
    </w:pPr>
    <w:rPr>
      <w:rFonts w:ascii="Arial" w:eastAsia="Arial Unicode MS" w:hAnsi="Arial" w:cs="Tahoma"/>
      <w:kern w:val="2"/>
      <w:sz w:val="20"/>
    </w:rPr>
  </w:style>
  <w:style w:type="paragraph" w:customStyle="1" w:styleId="aff1">
    <w:name w:val="Содержимое таблицы"/>
    <w:basedOn w:val="a"/>
    <w:uiPriority w:val="99"/>
    <w:rsid w:val="00253E82"/>
    <w:pPr>
      <w:widowControl w:val="0"/>
      <w:suppressLineNumbers/>
      <w:suppressAutoHyphens/>
    </w:pPr>
    <w:rPr>
      <w:rFonts w:ascii="Arial" w:eastAsia="Arial Unicode MS" w:hAnsi="Arial"/>
      <w:kern w:val="2"/>
      <w:sz w:val="20"/>
    </w:rPr>
  </w:style>
  <w:style w:type="paragraph" w:customStyle="1" w:styleId="BodyText21">
    <w:name w:val="Body Text 21"/>
    <w:basedOn w:val="a"/>
    <w:uiPriority w:val="99"/>
    <w:rsid w:val="00253E82"/>
    <w:pPr>
      <w:widowControl w:val="0"/>
      <w:suppressAutoHyphens/>
      <w:overflowPunct w:val="0"/>
      <w:autoSpaceDE w:val="0"/>
      <w:ind w:right="-108"/>
      <w:jc w:val="both"/>
    </w:pPr>
    <w:rPr>
      <w:rFonts w:ascii="Arial" w:eastAsia="Arial Unicode MS" w:hAnsi="Arial"/>
      <w:kern w:val="2"/>
      <w:sz w:val="28"/>
      <w:szCs w:val="20"/>
    </w:rPr>
  </w:style>
  <w:style w:type="paragraph" w:customStyle="1" w:styleId="aff2">
    <w:name w:val="Заголовок таблицы"/>
    <w:basedOn w:val="aff1"/>
    <w:uiPriority w:val="99"/>
    <w:rsid w:val="00253E82"/>
    <w:pPr>
      <w:jc w:val="center"/>
    </w:pPr>
    <w:rPr>
      <w:b/>
      <w:bCs/>
    </w:rPr>
  </w:style>
  <w:style w:type="paragraph" w:customStyle="1" w:styleId="214">
    <w:name w:val="Основной текст 21"/>
    <w:basedOn w:val="a"/>
    <w:uiPriority w:val="99"/>
    <w:rsid w:val="00253E82"/>
    <w:pPr>
      <w:widowControl w:val="0"/>
      <w:suppressAutoHyphens/>
      <w:ind w:firstLine="567"/>
      <w:jc w:val="both"/>
    </w:pPr>
    <w:rPr>
      <w:rFonts w:ascii="Arial" w:eastAsia="Arial Unicode MS" w:hAnsi="Arial"/>
      <w:kern w:val="2"/>
      <w:sz w:val="28"/>
      <w:szCs w:val="20"/>
    </w:rPr>
  </w:style>
  <w:style w:type="paragraph" w:customStyle="1" w:styleId="Style5">
    <w:name w:val="Style5"/>
    <w:basedOn w:val="a"/>
    <w:uiPriority w:val="99"/>
    <w:rsid w:val="00253E82"/>
    <w:pPr>
      <w:widowControl w:val="0"/>
      <w:autoSpaceDE w:val="0"/>
      <w:autoSpaceDN w:val="0"/>
      <w:adjustRightInd w:val="0"/>
    </w:pPr>
  </w:style>
  <w:style w:type="paragraph" w:customStyle="1" w:styleId="1d">
    <w:name w:val="Без интервала1"/>
    <w:uiPriority w:val="99"/>
    <w:rsid w:val="00253E8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3">
    <w:name w:val="Знак Знак Знак Знак Знак Знак Знак Знак Знак Знак Знак Знак Знак Знак Знак Знак Знак Знак Знак Знак Знак"/>
    <w:basedOn w:val="a"/>
    <w:uiPriority w:val="99"/>
    <w:rsid w:val="00253E82"/>
    <w:pPr>
      <w:spacing w:before="100" w:beforeAutospacing="1" w:after="100" w:afterAutospacing="1"/>
    </w:pPr>
    <w:rPr>
      <w:rFonts w:ascii="Tahoma" w:hAnsi="Tahoma"/>
      <w:sz w:val="20"/>
      <w:szCs w:val="20"/>
      <w:lang w:val="en-US" w:eastAsia="en-US"/>
    </w:rPr>
  </w:style>
  <w:style w:type="paragraph" w:customStyle="1" w:styleId="dash041e005f0431005f044b005f0447005f043d005f044b005f0439">
    <w:name w:val="dash041e_005f0431_005f044b_005f0447_005f043d_005f044b_005f0439"/>
    <w:basedOn w:val="a"/>
    <w:uiPriority w:val="99"/>
    <w:rsid w:val="00253E82"/>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253E82"/>
    <w:pPr>
      <w:ind w:left="720" w:firstLine="700"/>
      <w:jc w:val="both"/>
    </w:pPr>
  </w:style>
  <w:style w:type="paragraph" w:customStyle="1" w:styleId="a00">
    <w:name w:val="a0"/>
    <w:basedOn w:val="a"/>
    <w:uiPriority w:val="99"/>
    <w:rsid w:val="00253E82"/>
    <w:pPr>
      <w:spacing w:before="100" w:beforeAutospacing="1" w:after="100" w:afterAutospacing="1"/>
    </w:pPr>
  </w:style>
  <w:style w:type="paragraph" w:customStyle="1" w:styleId="28">
    <w:name w:val="Обычный2"/>
    <w:uiPriority w:val="99"/>
    <w:rsid w:val="00253E82"/>
    <w:pPr>
      <w:widowControl w:val="0"/>
      <w:snapToGrid w:val="0"/>
      <w:spacing w:after="0" w:line="240" w:lineRule="auto"/>
    </w:pPr>
    <w:rPr>
      <w:rFonts w:ascii="Arial" w:eastAsia="Times New Roman" w:hAnsi="Arial" w:cs="Times New Roman"/>
      <w:sz w:val="20"/>
      <w:szCs w:val="20"/>
      <w:lang w:val="en-US" w:eastAsia="ru-RU"/>
    </w:rPr>
  </w:style>
  <w:style w:type="paragraph" w:customStyle="1" w:styleId="aff4">
    <w:name w:val="Новый"/>
    <w:basedOn w:val="a"/>
    <w:uiPriority w:val="99"/>
    <w:rsid w:val="00253E82"/>
    <w:pPr>
      <w:spacing w:line="360" w:lineRule="auto"/>
      <w:ind w:firstLine="454"/>
      <w:jc w:val="both"/>
    </w:pPr>
    <w:rPr>
      <w:sz w:val="28"/>
    </w:rPr>
  </w:style>
  <w:style w:type="paragraph" w:customStyle="1" w:styleId="Default">
    <w:name w:val="Default"/>
    <w:uiPriority w:val="99"/>
    <w:rsid w:val="00253E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R3">
    <w:name w:val="FR3"/>
    <w:uiPriority w:val="99"/>
    <w:rsid w:val="00253E82"/>
    <w:pPr>
      <w:widowControl w:val="0"/>
      <w:snapToGrid w:val="0"/>
      <w:spacing w:after="0" w:line="259" w:lineRule="auto"/>
      <w:ind w:firstLine="300"/>
      <w:jc w:val="both"/>
    </w:pPr>
    <w:rPr>
      <w:rFonts w:ascii="Arial" w:eastAsia="Times New Roman" w:hAnsi="Arial" w:cs="Times New Roman"/>
      <w:sz w:val="18"/>
      <w:szCs w:val="20"/>
      <w:lang w:eastAsia="ru-RU"/>
    </w:rPr>
  </w:style>
  <w:style w:type="paragraph" w:customStyle="1" w:styleId="Text0">
    <w:name w:val="Text"/>
    <w:uiPriority w:val="99"/>
    <w:rsid w:val="00253E82"/>
    <w:pPr>
      <w:snapToGrid w:val="0"/>
      <w:spacing w:after="0" w:line="226" w:lineRule="atLeast"/>
      <w:ind w:firstLine="283"/>
      <w:jc w:val="both"/>
    </w:pPr>
    <w:rPr>
      <w:rFonts w:ascii="SchoolBookC" w:eastAsia="Times New Roman" w:hAnsi="SchoolBookC" w:cs="Times New Roman"/>
      <w:color w:val="000000"/>
      <w:sz w:val="20"/>
      <w:szCs w:val="20"/>
      <w:lang w:eastAsia="ru-RU"/>
    </w:rPr>
  </w:style>
  <w:style w:type="paragraph" w:customStyle="1" w:styleId="Klass">
    <w:name w:val="Klass"/>
    <w:basedOn w:val="Text0"/>
    <w:next w:val="Text0"/>
    <w:uiPriority w:val="99"/>
    <w:rsid w:val="00253E82"/>
    <w:pPr>
      <w:ind w:firstLine="0"/>
      <w:jc w:val="center"/>
    </w:pPr>
    <w:rPr>
      <w:rFonts w:ascii="BrushType" w:hAnsi="BrushType"/>
      <w:b/>
      <w:color w:val="auto"/>
      <w:sz w:val="32"/>
    </w:rPr>
  </w:style>
  <w:style w:type="paragraph" w:customStyle="1" w:styleId="aff5">
    <w:name w:val="Знак"/>
    <w:basedOn w:val="a"/>
    <w:uiPriority w:val="99"/>
    <w:rsid w:val="00253E82"/>
    <w:pPr>
      <w:spacing w:after="160" w:line="240" w:lineRule="exact"/>
    </w:pPr>
    <w:rPr>
      <w:rFonts w:ascii="Verdana" w:hAnsi="Verdana"/>
      <w:sz w:val="20"/>
      <w:szCs w:val="20"/>
      <w:lang w:val="en-US" w:eastAsia="en-US"/>
    </w:rPr>
  </w:style>
  <w:style w:type="paragraph" w:customStyle="1" w:styleId="zagbig">
    <w:name w:val="zag_big"/>
    <w:basedOn w:val="a"/>
    <w:uiPriority w:val="99"/>
    <w:rsid w:val="00253E82"/>
    <w:pPr>
      <w:spacing w:before="100" w:beforeAutospacing="1" w:after="100" w:afterAutospacing="1"/>
      <w:jc w:val="center"/>
    </w:pPr>
    <w:rPr>
      <w:sz w:val="29"/>
      <w:szCs w:val="29"/>
    </w:rPr>
  </w:style>
  <w:style w:type="paragraph" w:customStyle="1" w:styleId="body">
    <w:name w:val="body"/>
    <w:basedOn w:val="a"/>
    <w:uiPriority w:val="99"/>
    <w:rsid w:val="00253E82"/>
    <w:pPr>
      <w:spacing w:before="100" w:beforeAutospacing="1" w:after="100" w:afterAutospacing="1"/>
      <w:jc w:val="both"/>
    </w:pPr>
  </w:style>
  <w:style w:type="paragraph" w:customStyle="1" w:styleId="centr">
    <w:name w:val="centr"/>
    <w:basedOn w:val="a"/>
    <w:uiPriority w:val="99"/>
    <w:rsid w:val="00253E82"/>
    <w:pPr>
      <w:spacing w:before="100" w:beforeAutospacing="1" w:after="100" w:afterAutospacing="1"/>
      <w:jc w:val="center"/>
    </w:pPr>
    <w:rPr>
      <w:i/>
      <w:iCs/>
      <w:sz w:val="22"/>
      <w:szCs w:val="22"/>
    </w:rPr>
  </w:style>
  <w:style w:type="paragraph" w:customStyle="1" w:styleId="zagarial120">
    <w:name w:val="zag_arial_120"/>
    <w:basedOn w:val="a"/>
    <w:uiPriority w:val="99"/>
    <w:rsid w:val="00253E82"/>
    <w:pPr>
      <w:spacing w:before="100" w:beforeAutospacing="1" w:after="100" w:afterAutospacing="1"/>
      <w:jc w:val="center"/>
    </w:pPr>
    <w:rPr>
      <w:rFonts w:ascii="Arial" w:hAnsi="Arial" w:cs="Arial"/>
      <w:sz w:val="29"/>
      <w:szCs w:val="29"/>
    </w:rPr>
  </w:style>
  <w:style w:type="paragraph" w:customStyle="1" w:styleId="NR">
    <w:name w:val="NR"/>
    <w:basedOn w:val="a"/>
    <w:uiPriority w:val="99"/>
    <w:rsid w:val="00253E82"/>
    <w:rPr>
      <w:szCs w:val="20"/>
    </w:rPr>
  </w:style>
  <w:style w:type="paragraph" w:customStyle="1" w:styleId="msonormalcxspmiddle">
    <w:name w:val="msonormalcxspmiddle"/>
    <w:basedOn w:val="a"/>
    <w:uiPriority w:val="99"/>
    <w:rsid w:val="00253E82"/>
    <w:pPr>
      <w:spacing w:before="100" w:beforeAutospacing="1" w:after="100" w:afterAutospacing="1"/>
    </w:pPr>
  </w:style>
  <w:style w:type="paragraph" w:customStyle="1" w:styleId="1e">
    <w:name w:val="Абзац списка1"/>
    <w:basedOn w:val="a"/>
    <w:uiPriority w:val="99"/>
    <w:rsid w:val="00253E82"/>
    <w:pPr>
      <w:spacing w:after="200" w:line="276" w:lineRule="auto"/>
      <w:ind w:left="720"/>
    </w:pPr>
    <w:rPr>
      <w:rFonts w:ascii="Calibri" w:hAnsi="Calibri"/>
      <w:sz w:val="22"/>
      <w:szCs w:val="22"/>
      <w:lang w:eastAsia="en-US"/>
    </w:rPr>
  </w:style>
  <w:style w:type="paragraph" w:customStyle="1" w:styleId="ConsPlusNormal">
    <w:name w:val="ConsPlusNormal"/>
    <w:uiPriority w:val="99"/>
    <w:rsid w:val="00253E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6">
    <w:name w:val="Стиль"/>
    <w:uiPriority w:val="99"/>
    <w:rsid w:val="00253E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Знак Знак Знак Знак Знак Знак"/>
    <w:basedOn w:val="a"/>
    <w:uiPriority w:val="99"/>
    <w:rsid w:val="00253E82"/>
    <w:pPr>
      <w:spacing w:after="160" w:line="240" w:lineRule="exact"/>
    </w:pPr>
    <w:rPr>
      <w:rFonts w:ascii="Verdana" w:hAnsi="Verdana" w:cs="Verdana"/>
      <w:sz w:val="20"/>
      <w:szCs w:val="20"/>
      <w:lang w:val="en-US" w:eastAsia="en-US"/>
    </w:rPr>
  </w:style>
  <w:style w:type="paragraph" w:customStyle="1" w:styleId="bodytext">
    <w:name w:val="bodytext"/>
    <w:basedOn w:val="a"/>
    <w:uiPriority w:val="99"/>
    <w:rsid w:val="00253E82"/>
    <w:pPr>
      <w:spacing w:before="100" w:beforeAutospacing="1" w:after="100" w:afterAutospacing="1"/>
    </w:pPr>
  </w:style>
  <w:style w:type="paragraph" w:customStyle="1" w:styleId="western">
    <w:name w:val="western"/>
    <w:basedOn w:val="a"/>
    <w:uiPriority w:val="99"/>
    <w:rsid w:val="00253E82"/>
    <w:pPr>
      <w:spacing w:before="100" w:beforeAutospacing="1" w:after="100" w:afterAutospacing="1"/>
    </w:pPr>
  </w:style>
  <w:style w:type="paragraph" w:customStyle="1" w:styleId="313">
    <w:name w:val="Основной текст 31"/>
    <w:basedOn w:val="a"/>
    <w:uiPriority w:val="99"/>
    <w:rsid w:val="00253E82"/>
    <w:pPr>
      <w:widowControl w:val="0"/>
      <w:suppressAutoHyphens/>
      <w:jc w:val="both"/>
    </w:pPr>
    <w:rPr>
      <w:rFonts w:ascii="Arial" w:eastAsia="Arial Unicode MS" w:hAnsi="Arial"/>
      <w:kern w:val="2"/>
      <w:sz w:val="28"/>
    </w:rPr>
  </w:style>
  <w:style w:type="paragraph" w:customStyle="1" w:styleId="Style14">
    <w:name w:val="Style14"/>
    <w:basedOn w:val="a"/>
    <w:uiPriority w:val="99"/>
    <w:rsid w:val="00253E82"/>
    <w:pPr>
      <w:widowControl w:val="0"/>
      <w:autoSpaceDE w:val="0"/>
      <w:autoSpaceDN w:val="0"/>
      <w:adjustRightInd w:val="0"/>
      <w:spacing w:line="321" w:lineRule="exact"/>
      <w:ind w:firstLine="350"/>
      <w:jc w:val="both"/>
    </w:pPr>
  </w:style>
  <w:style w:type="paragraph" w:customStyle="1" w:styleId="Heading">
    <w:name w:val="Heading"/>
    <w:uiPriority w:val="99"/>
    <w:rsid w:val="00253E8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Zag1">
    <w:name w:val="Zag_1"/>
    <w:basedOn w:val="a"/>
    <w:uiPriority w:val="99"/>
    <w:rsid w:val="00253E82"/>
    <w:pPr>
      <w:widowControl w:val="0"/>
      <w:autoSpaceDE w:val="0"/>
      <w:autoSpaceDN w:val="0"/>
      <w:adjustRightInd w:val="0"/>
      <w:spacing w:after="337" w:line="302" w:lineRule="exact"/>
      <w:jc w:val="center"/>
    </w:pPr>
    <w:rPr>
      <w:b/>
      <w:bCs/>
      <w:color w:val="000000"/>
      <w:lang w:val="en-US"/>
    </w:rPr>
  </w:style>
  <w:style w:type="paragraph" w:customStyle="1" w:styleId="Osnova">
    <w:name w:val="Osnova"/>
    <w:basedOn w:val="a"/>
    <w:uiPriority w:val="99"/>
    <w:rsid w:val="00253E82"/>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styleId="aff7">
    <w:name w:val="Intense Reference"/>
    <w:basedOn w:val="a0"/>
    <w:qFormat/>
    <w:rsid w:val="00253E82"/>
    <w:rPr>
      <w:b/>
      <w:bCs/>
      <w:smallCaps/>
      <w:color w:val="C0504D"/>
      <w:spacing w:val="5"/>
      <w:u w:val="single"/>
    </w:rPr>
  </w:style>
  <w:style w:type="character" w:styleId="aff8">
    <w:name w:val="Book Title"/>
    <w:basedOn w:val="a0"/>
    <w:qFormat/>
    <w:rsid w:val="00253E82"/>
    <w:rPr>
      <w:rFonts w:ascii="Cambria" w:eastAsia="Times New Roman" w:hAnsi="Cambria" w:cs="Times New Roman" w:hint="default"/>
      <w:b/>
      <w:bCs/>
      <w:i/>
      <w:iCs/>
      <w:color w:val="auto"/>
    </w:rPr>
  </w:style>
  <w:style w:type="character" w:customStyle="1" w:styleId="322">
    <w:name w:val="Основной текст (3)2"/>
    <w:basedOn w:val="35"/>
    <w:rsid w:val="00253E82"/>
    <w:rPr>
      <w:b/>
      <w:bCs/>
      <w:i/>
      <w:iCs/>
      <w:sz w:val="28"/>
      <w:szCs w:val="28"/>
      <w:shd w:val="clear" w:color="auto" w:fill="FFFFFF"/>
    </w:rPr>
  </w:style>
  <w:style w:type="character" w:customStyle="1" w:styleId="42">
    <w:name w:val="Основной текст (4) + Полужирный"/>
    <w:basedOn w:val="41"/>
    <w:rsid w:val="00253E82"/>
    <w:rPr>
      <w:b/>
      <w:bCs/>
      <w:sz w:val="28"/>
      <w:szCs w:val="28"/>
      <w:shd w:val="clear" w:color="auto" w:fill="FFFFFF"/>
    </w:rPr>
  </w:style>
  <w:style w:type="character" w:customStyle="1" w:styleId="411">
    <w:name w:val="Основной текст (4) + Полужирный1"/>
    <w:aliases w:val="Курсив,Основной текст (4) + 15 pt"/>
    <w:basedOn w:val="41"/>
    <w:rsid w:val="00253E82"/>
    <w:rPr>
      <w:b/>
      <w:bCs/>
      <w:i/>
      <w:iCs/>
      <w:sz w:val="28"/>
      <w:szCs w:val="28"/>
      <w:shd w:val="clear" w:color="auto" w:fill="FFFFFF"/>
    </w:rPr>
  </w:style>
  <w:style w:type="character" w:customStyle="1" w:styleId="213pt">
    <w:name w:val="Оглавление (2) + 13 pt"/>
    <w:aliases w:val="Не полужирный"/>
    <w:basedOn w:val="26"/>
    <w:rsid w:val="00253E82"/>
    <w:rPr>
      <w:b/>
      <w:bCs/>
      <w:noProof/>
      <w:sz w:val="26"/>
      <w:szCs w:val="26"/>
      <w:shd w:val="clear" w:color="auto" w:fill="FFFFFF"/>
      <w:lang w:bidi="ar-SA"/>
    </w:rPr>
  </w:style>
  <w:style w:type="character" w:customStyle="1" w:styleId="2a">
    <w:name w:val="Оглавление2"/>
    <w:basedOn w:val="afe"/>
    <w:rsid w:val="00253E82"/>
    <w:rPr>
      <w:b/>
      <w:bCs/>
      <w:i/>
      <w:iCs/>
      <w:sz w:val="28"/>
      <w:szCs w:val="28"/>
      <w:shd w:val="clear" w:color="auto" w:fill="FFFFFF"/>
    </w:rPr>
  </w:style>
  <w:style w:type="character" w:customStyle="1" w:styleId="aff9">
    <w:name w:val="Оглавление + Не курсив"/>
    <w:basedOn w:val="afe"/>
    <w:rsid w:val="00253E82"/>
    <w:rPr>
      <w:b/>
      <w:bCs/>
      <w:i/>
      <w:iCs/>
      <w:sz w:val="28"/>
      <w:szCs w:val="28"/>
      <w:shd w:val="clear" w:color="auto" w:fill="FFFFFF"/>
    </w:rPr>
  </w:style>
  <w:style w:type="character" w:customStyle="1" w:styleId="2b">
    <w:name w:val="Оглавление (2) + Не полужирный"/>
    <w:basedOn w:val="26"/>
    <w:rsid w:val="00253E82"/>
    <w:rPr>
      <w:b/>
      <w:bCs/>
      <w:sz w:val="28"/>
      <w:szCs w:val="28"/>
      <w:shd w:val="clear" w:color="auto" w:fill="FFFFFF"/>
      <w:lang w:bidi="ar-SA"/>
    </w:rPr>
  </w:style>
  <w:style w:type="character" w:customStyle="1" w:styleId="53">
    <w:name w:val="Основной текст (5) + Курсив"/>
    <w:basedOn w:val="51"/>
    <w:rsid w:val="00253E82"/>
    <w:rPr>
      <w:rFonts w:ascii="Times New Roman" w:hAnsi="Times New Roman" w:cs="Times New Roman" w:hint="default"/>
      <w:i/>
      <w:iCs/>
      <w:sz w:val="28"/>
      <w:szCs w:val="28"/>
      <w:shd w:val="clear" w:color="auto" w:fill="FFFFFF"/>
      <w:lang w:bidi="ar-SA"/>
    </w:rPr>
  </w:style>
  <w:style w:type="character" w:customStyle="1" w:styleId="160">
    <w:name w:val="Основной текст (16) + Не полужирный"/>
    <w:basedOn w:val="16"/>
    <w:rsid w:val="00253E82"/>
    <w:rPr>
      <w:b/>
      <w:bCs/>
      <w:sz w:val="28"/>
      <w:szCs w:val="28"/>
      <w:shd w:val="clear" w:color="auto" w:fill="FFFFFF"/>
    </w:rPr>
  </w:style>
  <w:style w:type="character" w:customStyle="1" w:styleId="12Georgia">
    <w:name w:val="Основной текст (12) + Georgia"/>
    <w:aliases w:val="4 pt,Полужирный"/>
    <w:basedOn w:val="122"/>
    <w:rsid w:val="00253E82"/>
    <w:rPr>
      <w:rFonts w:ascii="Georgia" w:hAnsi="Georgia" w:cs="Georgia" w:hint="default"/>
      <w:b/>
      <w:bCs/>
      <w:w w:val="100"/>
      <w:sz w:val="8"/>
      <w:szCs w:val="8"/>
      <w:shd w:val="clear" w:color="auto" w:fill="FFFFFF"/>
    </w:rPr>
  </w:style>
  <w:style w:type="character" w:customStyle="1" w:styleId="420">
    <w:name w:val="Основной текст (4)2"/>
    <w:basedOn w:val="41"/>
    <w:rsid w:val="00253E82"/>
    <w:rPr>
      <w:rFonts w:ascii="Times New Roman" w:hAnsi="Times New Roman" w:cs="Times New Roman" w:hint="default"/>
      <w:sz w:val="28"/>
      <w:szCs w:val="28"/>
      <w:shd w:val="clear" w:color="auto" w:fill="FFFFFF"/>
      <w:lang w:bidi="ar-SA"/>
    </w:rPr>
  </w:style>
  <w:style w:type="character" w:customStyle="1" w:styleId="3014pt">
    <w:name w:val="Основной текст (30) + 14 pt"/>
    <w:basedOn w:val="300"/>
    <w:rsid w:val="00253E82"/>
    <w:rPr>
      <w:sz w:val="28"/>
      <w:szCs w:val="28"/>
      <w:shd w:val="clear" w:color="auto" w:fill="FFFFFF"/>
    </w:rPr>
  </w:style>
  <w:style w:type="character" w:customStyle="1" w:styleId="520">
    <w:name w:val="Основной текст (5)2"/>
    <w:basedOn w:val="51"/>
    <w:rsid w:val="00253E82"/>
    <w:rPr>
      <w:rFonts w:ascii="Times New Roman" w:hAnsi="Times New Roman" w:cs="Times New Roman" w:hint="default"/>
      <w:sz w:val="28"/>
      <w:szCs w:val="28"/>
      <w:shd w:val="clear" w:color="auto" w:fill="FFFFFF"/>
      <w:lang w:bidi="ar-SA"/>
    </w:rPr>
  </w:style>
  <w:style w:type="character" w:customStyle="1" w:styleId="152">
    <w:name w:val="Основной текст (15)2"/>
    <w:basedOn w:val="15"/>
    <w:rsid w:val="00253E82"/>
    <w:rPr>
      <w:rFonts w:ascii="Times New Roman" w:hAnsi="Times New Roman" w:cs="Times New Roman" w:hint="default"/>
      <w:sz w:val="28"/>
      <w:szCs w:val="28"/>
      <w:shd w:val="clear" w:color="auto" w:fill="FFFFFF"/>
    </w:rPr>
  </w:style>
  <w:style w:type="character" w:customStyle="1" w:styleId="54">
    <w:name w:val="Основной текст (5) + Полужирный"/>
    <w:basedOn w:val="51"/>
    <w:rsid w:val="00253E82"/>
    <w:rPr>
      <w:rFonts w:ascii="Times New Roman" w:hAnsi="Times New Roman" w:cs="Times New Roman" w:hint="default"/>
      <w:b/>
      <w:bCs/>
      <w:sz w:val="28"/>
      <w:szCs w:val="28"/>
      <w:shd w:val="clear" w:color="auto" w:fill="FFFFFF"/>
      <w:lang w:bidi="ar-SA"/>
    </w:rPr>
  </w:style>
  <w:style w:type="character" w:customStyle="1" w:styleId="332">
    <w:name w:val="Основной текст (3)3"/>
    <w:basedOn w:val="35"/>
    <w:rsid w:val="00253E82"/>
    <w:rPr>
      <w:rFonts w:ascii="Times New Roman" w:hAnsi="Times New Roman" w:cs="Times New Roman" w:hint="default"/>
      <w:b/>
      <w:bCs/>
      <w:i/>
      <w:iCs/>
      <w:sz w:val="28"/>
      <w:szCs w:val="28"/>
      <w:shd w:val="clear" w:color="auto" w:fill="FFFFFF"/>
      <w:lang w:bidi="ar-SA"/>
    </w:rPr>
  </w:style>
  <w:style w:type="character" w:customStyle="1" w:styleId="102">
    <w:name w:val="Основной текст (10)2"/>
    <w:basedOn w:val="100"/>
    <w:rsid w:val="00253E82"/>
    <w:rPr>
      <w:rFonts w:ascii="Times New Roman" w:hAnsi="Times New Roman" w:cs="Times New Roman" w:hint="default"/>
      <w:sz w:val="24"/>
      <w:szCs w:val="24"/>
      <w:shd w:val="clear" w:color="auto" w:fill="FFFFFF"/>
    </w:rPr>
  </w:style>
  <w:style w:type="character" w:customStyle="1" w:styleId="352">
    <w:name w:val="Основной текст (35)2"/>
    <w:basedOn w:val="350"/>
    <w:rsid w:val="00253E82"/>
    <w:rPr>
      <w:sz w:val="28"/>
      <w:szCs w:val="28"/>
      <w:u w:val="single"/>
      <w:shd w:val="clear" w:color="auto" w:fill="FFFFFF"/>
    </w:rPr>
  </w:style>
  <w:style w:type="character" w:customStyle="1" w:styleId="342">
    <w:name w:val="Основной текст (34)2"/>
    <w:basedOn w:val="340"/>
    <w:rsid w:val="00253E82"/>
    <w:rPr>
      <w:sz w:val="28"/>
      <w:szCs w:val="28"/>
      <w:u w:val="single"/>
      <w:shd w:val="clear" w:color="auto" w:fill="FFFFFF"/>
    </w:rPr>
  </w:style>
  <w:style w:type="character" w:customStyle="1" w:styleId="2612pt">
    <w:name w:val="Основной текст (26) + 12 pt"/>
    <w:basedOn w:val="260"/>
    <w:rsid w:val="00253E82"/>
    <w:rPr>
      <w:b/>
      <w:bCs/>
      <w:noProof/>
      <w:sz w:val="24"/>
      <w:szCs w:val="24"/>
      <w:shd w:val="clear" w:color="auto" w:fill="FFFFFF"/>
    </w:rPr>
  </w:style>
  <w:style w:type="character" w:customStyle="1" w:styleId="2612pt1">
    <w:name w:val="Основной текст (26) + 12 pt1"/>
    <w:basedOn w:val="260"/>
    <w:rsid w:val="00253E82"/>
    <w:rPr>
      <w:b/>
      <w:bCs/>
      <w:sz w:val="24"/>
      <w:szCs w:val="24"/>
      <w:u w:val="single"/>
      <w:shd w:val="clear" w:color="auto" w:fill="FFFFFF"/>
    </w:rPr>
  </w:style>
  <w:style w:type="character" w:customStyle="1" w:styleId="92">
    <w:name w:val="Основной текст (9)2"/>
    <w:basedOn w:val="9"/>
    <w:rsid w:val="00253E82"/>
    <w:rPr>
      <w:rFonts w:ascii="Times New Roman" w:hAnsi="Times New Roman" w:cs="Times New Roman" w:hint="default"/>
      <w:sz w:val="24"/>
      <w:szCs w:val="24"/>
      <w:shd w:val="clear" w:color="auto" w:fill="FFFFFF"/>
    </w:rPr>
  </w:style>
  <w:style w:type="character" w:customStyle="1" w:styleId="FontStyle27">
    <w:name w:val="Font Style27"/>
    <w:basedOn w:val="a0"/>
    <w:rsid w:val="00253E82"/>
    <w:rPr>
      <w:rFonts w:ascii="Century Schoolbook" w:hAnsi="Century Schoolbook" w:cs="Century Schoolbook" w:hint="default"/>
      <w:b/>
      <w:bCs/>
      <w:sz w:val="22"/>
      <w:szCs w:val="22"/>
    </w:rPr>
  </w:style>
  <w:style w:type="character" w:customStyle="1" w:styleId="FontStyle32">
    <w:name w:val="Font Style32"/>
    <w:basedOn w:val="a0"/>
    <w:rsid w:val="00253E82"/>
    <w:rPr>
      <w:rFonts w:ascii="Century Schoolbook" w:hAnsi="Century Schoolbook" w:cs="Century Schoolbook" w:hint="default"/>
      <w:sz w:val="16"/>
      <w:szCs w:val="16"/>
    </w:rPr>
  </w:style>
  <w:style w:type="character" w:customStyle="1" w:styleId="FontStyle28">
    <w:name w:val="Font Style28"/>
    <w:basedOn w:val="a0"/>
    <w:rsid w:val="00253E82"/>
    <w:rPr>
      <w:rFonts w:ascii="Century Schoolbook" w:hAnsi="Century Schoolbook" w:cs="Century Schoolbook" w:hint="default"/>
      <w:b/>
      <w:bCs/>
      <w:i/>
      <w:iCs/>
      <w:sz w:val="18"/>
      <w:szCs w:val="18"/>
    </w:rPr>
  </w:style>
  <w:style w:type="character" w:customStyle="1" w:styleId="FontStyle30">
    <w:name w:val="Font Style30"/>
    <w:basedOn w:val="a0"/>
    <w:rsid w:val="00253E82"/>
    <w:rPr>
      <w:rFonts w:ascii="Century Schoolbook" w:hAnsi="Century Schoolbook" w:cs="Century Schoolbook" w:hint="default"/>
      <w:b/>
      <w:bCs/>
      <w:sz w:val="16"/>
      <w:szCs w:val="16"/>
    </w:rPr>
  </w:style>
  <w:style w:type="character" w:customStyle="1" w:styleId="FontStyle31">
    <w:name w:val="Font Style31"/>
    <w:basedOn w:val="a0"/>
    <w:rsid w:val="00253E82"/>
    <w:rPr>
      <w:rFonts w:ascii="Century Schoolbook" w:hAnsi="Century Schoolbook" w:cs="Century Schoolbook" w:hint="default"/>
      <w:b/>
      <w:bCs/>
      <w:sz w:val="24"/>
      <w:szCs w:val="24"/>
    </w:rPr>
  </w:style>
  <w:style w:type="character" w:customStyle="1" w:styleId="FontStyle34">
    <w:name w:val="Font Style34"/>
    <w:basedOn w:val="a0"/>
    <w:rsid w:val="00253E82"/>
    <w:rPr>
      <w:rFonts w:ascii="Century Schoolbook" w:hAnsi="Century Schoolbook" w:cs="Century Schoolbook" w:hint="default"/>
      <w:i/>
      <w:iCs/>
      <w:sz w:val="18"/>
      <w:szCs w:val="18"/>
    </w:rPr>
  </w:style>
  <w:style w:type="character" w:customStyle="1" w:styleId="FontStyle35">
    <w:name w:val="Font Style35"/>
    <w:basedOn w:val="a0"/>
    <w:rsid w:val="00253E82"/>
    <w:rPr>
      <w:rFonts w:ascii="Century Schoolbook" w:hAnsi="Century Schoolbook" w:cs="Century Schoolbook" w:hint="default"/>
      <w:b/>
      <w:bCs/>
      <w:sz w:val="18"/>
      <w:szCs w:val="18"/>
    </w:rPr>
  </w:style>
  <w:style w:type="character" w:customStyle="1" w:styleId="FontStyle36">
    <w:name w:val="Font Style36"/>
    <w:basedOn w:val="a0"/>
    <w:rsid w:val="00253E82"/>
    <w:rPr>
      <w:rFonts w:ascii="Century Schoolbook" w:hAnsi="Century Schoolbook" w:cs="Century Schoolbook" w:hint="default"/>
      <w:sz w:val="18"/>
      <w:szCs w:val="18"/>
    </w:rPr>
  </w:style>
  <w:style w:type="character" w:customStyle="1" w:styleId="FontStyle29">
    <w:name w:val="Font Style29"/>
    <w:basedOn w:val="a0"/>
    <w:rsid w:val="00253E82"/>
    <w:rPr>
      <w:rFonts w:ascii="Century Schoolbook" w:hAnsi="Century Schoolbook" w:cs="Century Schoolbook" w:hint="default"/>
      <w:sz w:val="26"/>
      <w:szCs w:val="26"/>
    </w:rPr>
  </w:style>
  <w:style w:type="character" w:customStyle="1" w:styleId="FontStyle33">
    <w:name w:val="Font Style33"/>
    <w:basedOn w:val="a0"/>
    <w:rsid w:val="00253E82"/>
    <w:rPr>
      <w:rFonts w:ascii="Century Schoolbook" w:hAnsi="Century Schoolbook" w:cs="Century Schoolbook" w:hint="default"/>
      <w:b/>
      <w:bCs/>
      <w:sz w:val="20"/>
      <w:szCs w:val="20"/>
    </w:rPr>
  </w:style>
  <w:style w:type="character" w:customStyle="1" w:styleId="WW8Num1z0">
    <w:name w:val="WW8Num1z0"/>
    <w:rsid w:val="00253E82"/>
    <w:rPr>
      <w:rFonts w:ascii="Symbol" w:hAnsi="Symbol" w:cs="OpenSymbol" w:hint="default"/>
    </w:rPr>
  </w:style>
  <w:style w:type="character" w:customStyle="1" w:styleId="WW8Num1z1">
    <w:name w:val="WW8Num1z1"/>
    <w:rsid w:val="00253E82"/>
    <w:rPr>
      <w:rFonts w:ascii="OpenSymbol" w:hAnsi="OpenSymbol" w:cs="OpenSymbol" w:hint="default"/>
    </w:rPr>
  </w:style>
  <w:style w:type="character" w:customStyle="1" w:styleId="WW8Num2z0">
    <w:name w:val="WW8Num2z0"/>
    <w:rsid w:val="00253E82"/>
    <w:rPr>
      <w:rFonts w:ascii="Symbol" w:hAnsi="Symbol" w:cs="OpenSymbol" w:hint="default"/>
    </w:rPr>
  </w:style>
  <w:style w:type="character" w:customStyle="1" w:styleId="WW8Num2z1">
    <w:name w:val="WW8Num2z1"/>
    <w:rsid w:val="00253E82"/>
    <w:rPr>
      <w:rFonts w:ascii="OpenSymbol" w:hAnsi="OpenSymbol" w:cs="OpenSymbol" w:hint="default"/>
    </w:rPr>
  </w:style>
  <w:style w:type="character" w:customStyle="1" w:styleId="WW8Num3z0">
    <w:name w:val="WW8Num3z0"/>
    <w:rsid w:val="00253E82"/>
    <w:rPr>
      <w:rFonts w:ascii="Symbol" w:hAnsi="Symbol" w:cs="OpenSymbol" w:hint="default"/>
    </w:rPr>
  </w:style>
  <w:style w:type="character" w:customStyle="1" w:styleId="WW8Num3z1">
    <w:name w:val="WW8Num3z1"/>
    <w:rsid w:val="00253E82"/>
    <w:rPr>
      <w:rFonts w:ascii="OpenSymbol" w:hAnsi="OpenSymbol" w:cs="OpenSymbol" w:hint="default"/>
    </w:rPr>
  </w:style>
  <w:style w:type="character" w:customStyle="1" w:styleId="Absatz-Standardschriftart">
    <w:name w:val="Absatz-Standardschriftart"/>
    <w:rsid w:val="00253E82"/>
  </w:style>
  <w:style w:type="character" w:customStyle="1" w:styleId="WW-Absatz-Standardschriftart">
    <w:name w:val="WW-Absatz-Standardschriftart"/>
    <w:rsid w:val="00253E82"/>
  </w:style>
  <w:style w:type="character" w:customStyle="1" w:styleId="WW8Num7z0">
    <w:name w:val="WW8Num7z0"/>
    <w:rsid w:val="00253E82"/>
    <w:rPr>
      <w:rFonts w:ascii="Symbol" w:hAnsi="Symbol" w:cs="OpenSymbol" w:hint="default"/>
    </w:rPr>
  </w:style>
  <w:style w:type="character" w:customStyle="1" w:styleId="WW8Num7z1">
    <w:name w:val="WW8Num7z1"/>
    <w:rsid w:val="00253E82"/>
    <w:rPr>
      <w:rFonts w:ascii="OpenSymbol" w:hAnsi="OpenSymbol" w:cs="OpenSymbol" w:hint="default"/>
    </w:rPr>
  </w:style>
  <w:style w:type="character" w:customStyle="1" w:styleId="WW8Num6z0">
    <w:name w:val="WW8Num6z0"/>
    <w:rsid w:val="00253E82"/>
    <w:rPr>
      <w:rFonts w:ascii="Symbol" w:hAnsi="Symbol" w:cs="OpenSymbol" w:hint="default"/>
    </w:rPr>
  </w:style>
  <w:style w:type="character" w:customStyle="1" w:styleId="WW8Num6z1">
    <w:name w:val="WW8Num6z1"/>
    <w:rsid w:val="00253E82"/>
    <w:rPr>
      <w:rFonts w:ascii="OpenSymbol" w:hAnsi="OpenSymbol" w:cs="OpenSymbol" w:hint="default"/>
    </w:rPr>
  </w:style>
  <w:style w:type="character" w:customStyle="1" w:styleId="WW8Num4z0">
    <w:name w:val="WW8Num4z0"/>
    <w:rsid w:val="00253E82"/>
    <w:rPr>
      <w:rFonts w:ascii="Symbol" w:hAnsi="Symbol" w:cs="OpenSymbol" w:hint="default"/>
    </w:rPr>
  </w:style>
  <w:style w:type="character" w:customStyle="1" w:styleId="WW8Num4z1">
    <w:name w:val="WW8Num4z1"/>
    <w:rsid w:val="00253E82"/>
    <w:rPr>
      <w:rFonts w:ascii="OpenSymbol" w:hAnsi="OpenSymbol" w:cs="OpenSymbol" w:hint="default"/>
    </w:rPr>
  </w:style>
  <w:style w:type="character" w:customStyle="1" w:styleId="affa">
    <w:name w:val="Символ нумерации"/>
    <w:rsid w:val="00253E82"/>
  </w:style>
  <w:style w:type="character" w:customStyle="1" w:styleId="WW8Num5z0">
    <w:name w:val="WW8Num5z0"/>
    <w:rsid w:val="00253E82"/>
    <w:rPr>
      <w:rFonts w:ascii="Symbol" w:hAnsi="Symbol" w:cs="OpenSymbol" w:hint="default"/>
    </w:rPr>
  </w:style>
  <w:style w:type="character" w:customStyle="1" w:styleId="WW-Absatz-Standardschriftart1">
    <w:name w:val="WW-Absatz-Standardschriftart1"/>
    <w:rsid w:val="00253E82"/>
  </w:style>
  <w:style w:type="character" w:customStyle="1" w:styleId="1f0">
    <w:name w:val="Основной шрифт абзаца1"/>
    <w:rsid w:val="00253E82"/>
  </w:style>
  <w:style w:type="character" w:customStyle="1" w:styleId="WW8Num9z0">
    <w:name w:val="WW8Num9z0"/>
    <w:rsid w:val="00253E82"/>
    <w:rPr>
      <w:rFonts w:ascii="Symbol" w:hAnsi="Symbol" w:cs="OpenSymbol" w:hint="default"/>
    </w:rPr>
  </w:style>
  <w:style w:type="character" w:customStyle="1" w:styleId="WW8Num9z1">
    <w:name w:val="WW8Num9z1"/>
    <w:rsid w:val="00253E82"/>
    <w:rPr>
      <w:rFonts w:ascii="OpenSymbol" w:hAnsi="OpenSymbol" w:cs="OpenSymbol" w:hint="default"/>
    </w:rPr>
  </w:style>
  <w:style w:type="character" w:customStyle="1" w:styleId="affb">
    <w:name w:val="Маркеры списка"/>
    <w:rsid w:val="00253E82"/>
    <w:rPr>
      <w:rFonts w:ascii="OpenSymbol" w:eastAsia="OpenSymbol" w:hAnsi="OpenSymbol" w:cs="OpenSymbol" w:hint="default"/>
    </w:rPr>
  </w:style>
  <w:style w:type="character" w:customStyle="1" w:styleId="FontStyle21">
    <w:name w:val="Font Style21"/>
    <w:basedOn w:val="a0"/>
    <w:rsid w:val="00253E82"/>
    <w:rPr>
      <w:rFonts w:ascii="Times New Roman" w:hAnsi="Times New Roman" w:cs="Times New Roman" w:hint="default"/>
      <w:sz w:val="24"/>
      <w:szCs w:val="24"/>
    </w:rPr>
  </w:style>
  <w:style w:type="character" w:customStyle="1" w:styleId="normalchar1">
    <w:name w:val="normal__char1"/>
    <w:basedOn w:val="a0"/>
    <w:rsid w:val="00253E82"/>
    <w:rPr>
      <w:rFonts w:ascii="Calibri" w:hAnsi="Calibri" w:cs="Calibri" w:hint="default"/>
      <w:sz w:val="22"/>
      <w:szCs w:val="22"/>
    </w:rPr>
  </w:style>
  <w:style w:type="character" w:customStyle="1" w:styleId="dash041e005f0431005f044b005f0447005f043d005f044b005f0439005f005fchar1char1">
    <w:name w:val="dash041e_005f0431_005f044b_005f0447_005f043d_005f044b_005f0439_005f_005fchar1__char1"/>
    <w:basedOn w:val="a0"/>
    <w:rsid w:val="00253E82"/>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253E82"/>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253E8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basedOn w:val="a0"/>
    <w:rsid w:val="00253E82"/>
    <w:rPr>
      <w:rFonts w:ascii="Times New Roman" w:hAnsi="Times New Roman" w:cs="Times New Roman" w:hint="default"/>
      <w:strike w:val="0"/>
      <w:dstrike w:val="0"/>
      <w:sz w:val="24"/>
      <w:szCs w:val="24"/>
      <w:u w:val="none"/>
      <w:effect w:val="none"/>
    </w:rPr>
  </w:style>
  <w:style w:type="character" w:customStyle="1" w:styleId="133">
    <w:name w:val="Знак Знак13"/>
    <w:basedOn w:val="a0"/>
    <w:rsid w:val="00253E82"/>
    <w:rPr>
      <w:rFonts w:ascii="Arial" w:eastAsia="Times New Roman" w:hAnsi="Arial" w:cs="Arial" w:hint="default"/>
      <w:b/>
      <w:bCs/>
      <w:kern w:val="32"/>
      <w:sz w:val="32"/>
      <w:szCs w:val="32"/>
    </w:rPr>
  </w:style>
  <w:style w:type="character" w:customStyle="1" w:styleId="FontStyle17">
    <w:name w:val="Font Style17"/>
    <w:basedOn w:val="a0"/>
    <w:rsid w:val="00253E82"/>
    <w:rPr>
      <w:rFonts w:ascii="Palatino Linotype" w:hAnsi="Palatino Linotype" w:cs="Palatino Linotype" w:hint="default"/>
      <w:b/>
      <w:bCs/>
      <w:i/>
      <w:iCs/>
      <w:sz w:val="22"/>
      <w:szCs w:val="22"/>
    </w:rPr>
  </w:style>
  <w:style w:type="character" w:customStyle="1" w:styleId="80">
    <w:name w:val="Знак Знак8"/>
    <w:basedOn w:val="a0"/>
    <w:rsid w:val="00253E82"/>
    <w:rPr>
      <w:rFonts w:ascii="Arial" w:eastAsia="Lucida Sans Unicode" w:hAnsi="Arial" w:cs="Arial" w:hint="default"/>
      <w:b/>
      <w:bCs/>
      <w:kern w:val="2"/>
      <w:sz w:val="26"/>
      <w:szCs w:val="26"/>
    </w:rPr>
  </w:style>
  <w:style w:type="character" w:customStyle="1" w:styleId="WW8Num8z0">
    <w:name w:val="WW8Num8z0"/>
    <w:rsid w:val="00253E82"/>
    <w:rPr>
      <w:rFonts w:ascii="Wingdings" w:hAnsi="Wingdings" w:cs="StarSymbol" w:hint="default"/>
      <w:sz w:val="18"/>
      <w:szCs w:val="18"/>
    </w:rPr>
  </w:style>
  <w:style w:type="character" w:customStyle="1" w:styleId="WW8Num8z1">
    <w:name w:val="WW8Num8z1"/>
    <w:rsid w:val="00253E82"/>
    <w:rPr>
      <w:rFonts w:ascii="Wingdings 2" w:hAnsi="Wingdings 2" w:cs="StarSymbol" w:hint="default"/>
      <w:sz w:val="18"/>
      <w:szCs w:val="18"/>
    </w:rPr>
  </w:style>
  <w:style w:type="character" w:customStyle="1" w:styleId="WW8Num8z2">
    <w:name w:val="WW8Num8z2"/>
    <w:rsid w:val="00253E82"/>
    <w:rPr>
      <w:rFonts w:ascii="StarSymbol" w:hAnsi="StarSymbol" w:cs="StarSymbol" w:hint="default"/>
      <w:sz w:val="18"/>
      <w:szCs w:val="18"/>
    </w:rPr>
  </w:style>
  <w:style w:type="character" w:customStyle="1" w:styleId="WW8Num10z0">
    <w:name w:val="WW8Num10z0"/>
    <w:rsid w:val="00253E82"/>
    <w:rPr>
      <w:sz w:val="28"/>
      <w:szCs w:val="34"/>
    </w:rPr>
  </w:style>
  <w:style w:type="character" w:customStyle="1" w:styleId="WW8Num10z1">
    <w:name w:val="WW8Num10z1"/>
    <w:rsid w:val="00253E82"/>
    <w:rPr>
      <w:rFonts w:ascii="Wingdings 2" w:hAnsi="Wingdings 2" w:cs="StarSymbol" w:hint="default"/>
      <w:sz w:val="18"/>
      <w:szCs w:val="18"/>
    </w:rPr>
  </w:style>
  <w:style w:type="character" w:customStyle="1" w:styleId="WW8Num10z2">
    <w:name w:val="WW8Num10z2"/>
    <w:rsid w:val="00253E82"/>
    <w:rPr>
      <w:rFonts w:ascii="StarSymbol" w:hAnsi="StarSymbol" w:cs="StarSymbol" w:hint="default"/>
      <w:sz w:val="18"/>
      <w:szCs w:val="18"/>
    </w:rPr>
  </w:style>
  <w:style w:type="character" w:customStyle="1" w:styleId="WW8Num11z0">
    <w:name w:val="WW8Num11z0"/>
    <w:rsid w:val="00253E82"/>
    <w:rPr>
      <w:sz w:val="28"/>
      <w:szCs w:val="34"/>
    </w:rPr>
  </w:style>
  <w:style w:type="character" w:customStyle="1" w:styleId="WW8Num11z1">
    <w:name w:val="WW8Num11z1"/>
    <w:rsid w:val="00253E82"/>
    <w:rPr>
      <w:rFonts w:ascii="Wingdings 2" w:hAnsi="Wingdings 2" w:cs="StarSymbol" w:hint="default"/>
      <w:sz w:val="18"/>
      <w:szCs w:val="18"/>
    </w:rPr>
  </w:style>
  <w:style w:type="character" w:customStyle="1" w:styleId="WW8Num11z2">
    <w:name w:val="WW8Num11z2"/>
    <w:rsid w:val="00253E82"/>
    <w:rPr>
      <w:rFonts w:ascii="StarSymbol" w:hAnsi="StarSymbol" w:cs="StarSymbol" w:hint="default"/>
      <w:sz w:val="18"/>
      <w:szCs w:val="18"/>
    </w:rPr>
  </w:style>
  <w:style w:type="character" w:customStyle="1" w:styleId="WW8Num12z0">
    <w:name w:val="WW8Num12z0"/>
    <w:rsid w:val="00253E82"/>
    <w:rPr>
      <w:rFonts w:ascii="Wingdings" w:hAnsi="Wingdings" w:cs="StarSymbol" w:hint="default"/>
      <w:sz w:val="18"/>
      <w:szCs w:val="18"/>
    </w:rPr>
  </w:style>
  <w:style w:type="character" w:customStyle="1" w:styleId="WW8Num12z1">
    <w:name w:val="WW8Num12z1"/>
    <w:rsid w:val="00253E82"/>
    <w:rPr>
      <w:rFonts w:ascii="Wingdings 2" w:hAnsi="Wingdings 2" w:cs="StarSymbol" w:hint="default"/>
      <w:sz w:val="18"/>
      <w:szCs w:val="18"/>
    </w:rPr>
  </w:style>
  <w:style w:type="character" w:customStyle="1" w:styleId="WW8Num12z2">
    <w:name w:val="WW8Num12z2"/>
    <w:rsid w:val="00253E82"/>
    <w:rPr>
      <w:rFonts w:ascii="StarSymbol" w:hAnsi="StarSymbol" w:cs="StarSymbol" w:hint="default"/>
      <w:sz w:val="18"/>
      <w:szCs w:val="18"/>
    </w:rPr>
  </w:style>
  <w:style w:type="character" w:customStyle="1" w:styleId="WW8Num13z0">
    <w:name w:val="WW8Num13z0"/>
    <w:rsid w:val="00253E82"/>
    <w:rPr>
      <w:rFonts w:ascii="Symbol" w:hAnsi="Symbol" w:hint="default"/>
    </w:rPr>
  </w:style>
  <w:style w:type="character" w:customStyle="1" w:styleId="WW8Num13z1">
    <w:name w:val="WW8Num13z1"/>
    <w:rsid w:val="00253E82"/>
    <w:rPr>
      <w:rFonts w:ascii="Wingdings 2" w:hAnsi="Wingdings 2" w:cs="StarSymbol" w:hint="default"/>
      <w:sz w:val="18"/>
      <w:szCs w:val="18"/>
    </w:rPr>
  </w:style>
  <w:style w:type="character" w:customStyle="1" w:styleId="WW8Num13z2">
    <w:name w:val="WW8Num13z2"/>
    <w:rsid w:val="00253E82"/>
    <w:rPr>
      <w:rFonts w:ascii="StarSymbol" w:hAnsi="StarSymbol" w:cs="StarSymbol" w:hint="default"/>
      <w:sz w:val="18"/>
      <w:szCs w:val="18"/>
    </w:rPr>
  </w:style>
  <w:style w:type="character" w:customStyle="1" w:styleId="WW8Num14z0">
    <w:name w:val="WW8Num14z0"/>
    <w:rsid w:val="00253E82"/>
    <w:rPr>
      <w:rFonts w:ascii="Wingdings" w:hAnsi="Wingdings" w:cs="StarSymbol" w:hint="default"/>
      <w:sz w:val="18"/>
      <w:szCs w:val="18"/>
    </w:rPr>
  </w:style>
  <w:style w:type="character" w:customStyle="1" w:styleId="WW8Num14z1">
    <w:name w:val="WW8Num14z1"/>
    <w:rsid w:val="00253E82"/>
    <w:rPr>
      <w:rFonts w:ascii="Wingdings 2" w:hAnsi="Wingdings 2" w:cs="StarSymbol" w:hint="default"/>
      <w:sz w:val="18"/>
      <w:szCs w:val="18"/>
    </w:rPr>
  </w:style>
  <w:style w:type="character" w:customStyle="1" w:styleId="WW8Num14z2">
    <w:name w:val="WW8Num14z2"/>
    <w:rsid w:val="00253E82"/>
    <w:rPr>
      <w:rFonts w:ascii="StarSymbol" w:hAnsi="StarSymbol" w:cs="StarSymbol" w:hint="default"/>
      <w:sz w:val="18"/>
      <w:szCs w:val="18"/>
    </w:rPr>
  </w:style>
  <w:style w:type="character" w:customStyle="1" w:styleId="WW8Num15z0">
    <w:name w:val="WW8Num15z0"/>
    <w:rsid w:val="00253E82"/>
    <w:rPr>
      <w:rFonts w:ascii="Wingdings" w:hAnsi="Wingdings" w:cs="StarSymbol" w:hint="default"/>
      <w:sz w:val="18"/>
      <w:szCs w:val="18"/>
    </w:rPr>
  </w:style>
  <w:style w:type="character" w:customStyle="1" w:styleId="WW8Num15z1">
    <w:name w:val="WW8Num15z1"/>
    <w:rsid w:val="00253E82"/>
    <w:rPr>
      <w:rFonts w:ascii="Wingdings 2" w:hAnsi="Wingdings 2" w:cs="StarSymbol" w:hint="default"/>
      <w:sz w:val="18"/>
      <w:szCs w:val="18"/>
    </w:rPr>
  </w:style>
  <w:style w:type="character" w:customStyle="1" w:styleId="WW8Num15z2">
    <w:name w:val="WW8Num15z2"/>
    <w:rsid w:val="00253E82"/>
    <w:rPr>
      <w:rFonts w:ascii="StarSymbol" w:hAnsi="StarSymbol" w:cs="StarSymbol" w:hint="default"/>
      <w:sz w:val="18"/>
      <w:szCs w:val="18"/>
    </w:rPr>
  </w:style>
  <w:style w:type="character" w:customStyle="1" w:styleId="WW8Num16z0">
    <w:name w:val="WW8Num16z0"/>
    <w:rsid w:val="00253E82"/>
    <w:rPr>
      <w:rFonts w:ascii="Wingdings" w:hAnsi="Wingdings" w:cs="StarSymbol" w:hint="default"/>
      <w:sz w:val="18"/>
      <w:szCs w:val="18"/>
    </w:rPr>
  </w:style>
  <w:style w:type="character" w:customStyle="1" w:styleId="WW8Num17z0">
    <w:name w:val="WW8Num17z0"/>
    <w:rsid w:val="00253E82"/>
    <w:rPr>
      <w:rFonts w:ascii="Wingdings" w:hAnsi="Wingdings" w:cs="StarSymbol" w:hint="default"/>
      <w:sz w:val="18"/>
      <w:szCs w:val="18"/>
    </w:rPr>
  </w:style>
  <w:style w:type="character" w:customStyle="1" w:styleId="WW-Absatz-Standardschriftart11">
    <w:name w:val="WW-Absatz-Standardschriftart11"/>
    <w:rsid w:val="00253E82"/>
  </w:style>
  <w:style w:type="character" w:customStyle="1" w:styleId="WW-Absatz-Standardschriftart111">
    <w:name w:val="WW-Absatz-Standardschriftart111"/>
    <w:rsid w:val="00253E82"/>
  </w:style>
  <w:style w:type="character" w:customStyle="1" w:styleId="WW8Num9z2">
    <w:name w:val="WW8Num9z2"/>
    <w:rsid w:val="00253E82"/>
    <w:rPr>
      <w:rFonts w:ascii="StarSymbol" w:hAnsi="StarSymbol" w:cs="StarSymbol" w:hint="default"/>
      <w:sz w:val="18"/>
      <w:szCs w:val="18"/>
    </w:rPr>
  </w:style>
  <w:style w:type="character" w:customStyle="1" w:styleId="WW8Num16z1">
    <w:name w:val="WW8Num16z1"/>
    <w:rsid w:val="00253E82"/>
    <w:rPr>
      <w:rFonts w:ascii="Wingdings 2" w:hAnsi="Wingdings 2" w:cs="StarSymbol" w:hint="default"/>
      <w:sz w:val="18"/>
      <w:szCs w:val="18"/>
    </w:rPr>
  </w:style>
  <w:style w:type="character" w:customStyle="1" w:styleId="WW8Num16z2">
    <w:name w:val="WW8Num16z2"/>
    <w:rsid w:val="00253E82"/>
    <w:rPr>
      <w:rFonts w:ascii="StarSymbol" w:hAnsi="StarSymbol" w:cs="StarSymbol" w:hint="default"/>
      <w:sz w:val="18"/>
      <w:szCs w:val="18"/>
    </w:rPr>
  </w:style>
  <w:style w:type="character" w:customStyle="1" w:styleId="WW8Num17z1">
    <w:name w:val="WW8Num17z1"/>
    <w:rsid w:val="00253E82"/>
    <w:rPr>
      <w:rFonts w:ascii="Wingdings 2" w:hAnsi="Wingdings 2" w:cs="StarSymbol" w:hint="default"/>
      <w:sz w:val="18"/>
      <w:szCs w:val="18"/>
    </w:rPr>
  </w:style>
  <w:style w:type="character" w:customStyle="1" w:styleId="WW8Num17z2">
    <w:name w:val="WW8Num17z2"/>
    <w:rsid w:val="00253E82"/>
    <w:rPr>
      <w:rFonts w:ascii="StarSymbol" w:hAnsi="StarSymbol" w:cs="StarSymbol" w:hint="default"/>
      <w:sz w:val="18"/>
      <w:szCs w:val="18"/>
    </w:rPr>
  </w:style>
  <w:style w:type="character" w:customStyle="1" w:styleId="WW8Num18z0">
    <w:name w:val="WW8Num18z0"/>
    <w:rsid w:val="00253E82"/>
    <w:rPr>
      <w:rFonts w:ascii="Wingdings" w:hAnsi="Wingdings" w:cs="StarSymbol" w:hint="default"/>
      <w:sz w:val="18"/>
      <w:szCs w:val="18"/>
    </w:rPr>
  </w:style>
  <w:style w:type="character" w:customStyle="1" w:styleId="WW8Num18z1">
    <w:name w:val="WW8Num18z1"/>
    <w:rsid w:val="00253E82"/>
    <w:rPr>
      <w:rFonts w:ascii="Wingdings 2" w:hAnsi="Wingdings 2" w:cs="StarSymbol" w:hint="default"/>
      <w:sz w:val="18"/>
      <w:szCs w:val="18"/>
    </w:rPr>
  </w:style>
  <w:style w:type="character" w:customStyle="1" w:styleId="WW8Num18z2">
    <w:name w:val="WW8Num18z2"/>
    <w:rsid w:val="00253E82"/>
    <w:rPr>
      <w:rFonts w:ascii="StarSymbol" w:hAnsi="StarSymbol" w:cs="StarSymbol" w:hint="default"/>
      <w:sz w:val="18"/>
      <w:szCs w:val="18"/>
    </w:rPr>
  </w:style>
  <w:style w:type="character" w:customStyle="1" w:styleId="WW-Absatz-Standardschriftart1111">
    <w:name w:val="WW-Absatz-Standardschriftart1111"/>
    <w:rsid w:val="00253E82"/>
  </w:style>
  <w:style w:type="character" w:customStyle="1" w:styleId="WW-Absatz-Standardschriftart11111">
    <w:name w:val="WW-Absatz-Standardschriftart11111"/>
    <w:rsid w:val="00253E82"/>
  </w:style>
  <w:style w:type="character" w:customStyle="1" w:styleId="WW-Absatz-Standardschriftart111111">
    <w:name w:val="WW-Absatz-Standardschriftart111111"/>
    <w:rsid w:val="00253E82"/>
  </w:style>
  <w:style w:type="character" w:customStyle="1" w:styleId="WW-Absatz-Standardschriftart1111111">
    <w:name w:val="WW-Absatz-Standardschriftart1111111"/>
    <w:rsid w:val="00253E82"/>
  </w:style>
  <w:style w:type="character" w:customStyle="1" w:styleId="WW-Absatz-Standardschriftart11111111">
    <w:name w:val="WW-Absatz-Standardschriftart11111111"/>
    <w:rsid w:val="00253E82"/>
  </w:style>
  <w:style w:type="character" w:customStyle="1" w:styleId="WW-Absatz-Standardschriftart111111111">
    <w:name w:val="WW-Absatz-Standardschriftart111111111"/>
    <w:rsid w:val="00253E82"/>
  </w:style>
  <w:style w:type="character" w:customStyle="1" w:styleId="WW-Absatz-Standardschriftart1111111111">
    <w:name w:val="WW-Absatz-Standardschriftart1111111111"/>
    <w:rsid w:val="00253E82"/>
  </w:style>
  <w:style w:type="character" w:customStyle="1" w:styleId="WW-Absatz-Standardschriftart11111111111">
    <w:name w:val="WW-Absatz-Standardschriftart11111111111"/>
    <w:rsid w:val="00253E82"/>
  </w:style>
  <w:style w:type="character" w:customStyle="1" w:styleId="WW8Num19z0">
    <w:name w:val="WW8Num19z0"/>
    <w:rsid w:val="00253E82"/>
    <w:rPr>
      <w:rFonts w:ascii="Symbol" w:hAnsi="Symbol" w:hint="default"/>
    </w:rPr>
  </w:style>
  <w:style w:type="character" w:customStyle="1" w:styleId="WW8Num19z1">
    <w:name w:val="WW8Num19z1"/>
    <w:rsid w:val="00253E82"/>
    <w:rPr>
      <w:rFonts w:ascii="Courier New" w:hAnsi="Courier New" w:cs="Courier New" w:hint="default"/>
    </w:rPr>
  </w:style>
  <w:style w:type="character" w:customStyle="1" w:styleId="WW8Num19z2">
    <w:name w:val="WW8Num19z2"/>
    <w:rsid w:val="00253E82"/>
    <w:rPr>
      <w:rFonts w:ascii="Wingdings" w:hAnsi="Wingdings" w:hint="default"/>
    </w:rPr>
  </w:style>
  <w:style w:type="character" w:customStyle="1" w:styleId="WW8Num22z0">
    <w:name w:val="WW8Num22z0"/>
    <w:rsid w:val="00253E82"/>
    <w:rPr>
      <w:rFonts w:ascii="Symbol" w:hAnsi="Symbol" w:hint="default"/>
    </w:rPr>
  </w:style>
  <w:style w:type="character" w:customStyle="1" w:styleId="WW8Num22z1">
    <w:name w:val="WW8Num22z1"/>
    <w:rsid w:val="00253E82"/>
    <w:rPr>
      <w:rFonts w:ascii="Courier New" w:hAnsi="Courier New" w:cs="Courier New" w:hint="default"/>
    </w:rPr>
  </w:style>
  <w:style w:type="character" w:customStyle="1" w:styleId="WW8Num22z2">
    <w:name w:val="WW8Num22z2"/>
    <w:rsid w:val="00253E82"/>
    <w:rPr>
      <w:rFonts w:ascii="Wingdings" w:hAnsi="Wingdings" w:hint="default"/>
    </w:rPr>
  </w:style>
  <w:style w:type="character" w:customStyle="1" w:styleId="FontStyle39">
    <w:name w:val="Font Style39"/>
    <w:basedOn w:val="a0"/>
    <w:rsid w:val="00253E82"/>
    <w:rPr>
      <w:rFonts w:ascii="Times New Roman" w:hAnsi="Times New Roman" w:cs="Times New Roman" w:hint="default"/>
      <w:sz w:val="26"/>
      <w:szCs w:val="26"/>
    </w:rPr>
  </w:style>
  <w:style w:type="character" w:customStyle="1" w:styleId="Zag11">
    <w:name w:val="Zag_11"/>
    <w:uiPriority w:val="99"/>
    <w:rsid w:val="00253E82"/>
  </w:style>
  <w:style w:type="character" w:styleId="affc">
    <w:name w:val="Emphasis"/>
    <w:basedOn w:val="a0"/>
    <w:qFormat/>
    <w:rsid w:val="00253E82"/>
    <w:rPr>
      <w:i/>
      <w:iCs/>
    </w:rPr>
  </w:style>
  <w:style w:type="character" w:styleId="affd">
    <w:name w:val="Strong"/>
    <w:basedOn w:val="a0"/>
    <w:qFormat/>
    <w:rsid w:val="00253E82"/>
    <w:rPr>
      <w:b/>
      <w:bCs/>
    </w:rPr>
  </w:style>
  <w:style w:type="table" w:styleId="affe">
    <w:name w:val="Table Grid"/>
    <w:basedOn w:val="a1"/>
    <w:uiPriority w:val="59"/>
    <w:rsid w:val="003D21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2640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FFF95E49B0A9B04C29666875C424DBD9D4EDEF3F07DCF10762CE28CD820C729C263B32E6E86976F9G6G" TargetMode="External"/><Relationship Id="rId13" Type="http://schemas.openxmlformats.org/officeDocument/2006/relationships/hyperlink" Target="consultantplus://offline/ref=1E4DBDF0A40DE79F93FB09484327CFBF01B5CDF4738489DF6C841C68FFB99A13EE9971F720925B26c0B7K" TargetMode="External"/><Relationship Id="rId3" Type="http://schemas.openxmlformats.org/officeDocument/2006/relationships/settings" Target="settings.xml"/><Relationship Id="rId7" Type="http://schemas.openxmlformats.org/officeDocument/2006/relationships/hyperlink" Target="consultantplus://offline/ref=406E1BA34754B4CFA4D54CE8A347D8235269D94C8B332DA84824BE0FC78B5B8EC719D52D30B9DD48039503t6CCH" TargetMode="External"/><Relationship Id="rId12" Type="http://schemas.openxmlformats.org/officeDocument/2006/relationships/hyperlink" Target="consultantplus://offline/ref=1E4DBDF0A40DE79F93FB09484327CFBF01B4C6F5708089DF6C841C68FFB99A13EE9971F720925B26c0B7K"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F2DC2873B9CA8D08B8588E92F895F706F37987592A659A16D1139B58CE17F95458747AB9CB6E3B38OFMBF" TargetMode="External"/><Relationship Id="rId11" Type="http://schemas.openxmlformats.org/officeDocument/2006/relationships/hyperlink" Target="consultantplus://offline/ref=1E4DBDF0A40DE79F93FB09484327CFBF00B1CBF2748F89DF6C841C68FFB99A13EE9971F720925B26c0B7K" TargetMode="External"/><Relationship Id="rId5" Type="http://schemas.openxmlformats.org/officeDocument/2006/relationships/hyperlink" Target="consultantplus://offline/ref=3E61416FD74EB71CB72C9C97D06C12BB1F28348EDE321A2852588D836083A2911222590FB6B51ED7N1P4F" TargetMode="External"/><Relationship Id="rId15" Type="http://schemas.openxmlformats.org/officeDocument/2006/relationships/fontTable" Target="fontTable.xml"/><Relationship Id="rId10" Type="http://schemas.openxmlformats.org/officeDocument/2006/relationships/hyperlink" Target="consultantplus://offline/ref=1E4DBDF0A40DE79F93FB09484327CFBF00B1CEF0778789DF6C841C68FFB99A13EE9971F720925B26c0B7K" TargetMode="External"/><Relationship Id="rId4" Type="http://schemas.openxmlformats.org/officeDocument/2006/relationships/webSettings" Target="webSettings.xml"/><Relationship Id="rId9" Type="http://schemas.openxmlformats.org/officeDocument/2006/relationships/hyperlink" Target="consultantplus://offline/ref=1E4DBDF0A40DE79F93FB09484327CFBF00B5CCFF7F8F89DF6C841C68FFB99A13EE9971F720925B26c0B7K" TargetMode="External"/><Relationship Id="rId14" Type="http://schemas.openxmlformats.org/officeDocument/2006/relationships/hyperlink" Target="consultantplus://offline/ref=1E4DBDF0A40DE79F93FB09484327CFBF01B5CBF3778389DF6C841C68FFB99A13EE9971F720925B26c0B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71446</Words>
  <Characters>407245</Characters>
  <Application>Microsoft Office Word</Application>
  <DocSecurity>0</DocSecurity>
  <Lines>3393</Lines>
  <Paragraphs>955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Пользователь</cp:lastModifiedBy>
  <cp:revision>4</cp:revision>
  <dcterms:created xsi:type="dcterms:W3CDTF">2014-09-25T05:43:00Z</dcterms:created>
  <dcterms:modified xsi:type="dcterms:W3CDTF">2016-03-30T11:35:00Z</dcterms:modified>
</cp:coreProperties>
</file>