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7E" w:rsidRDefault="00645D7E" w:rsidP="00645D7E">
      <w:pPr>
        <w:jc w:val="right"/>
      </w:pPr>
      <w:r>
        <w:t xml:space="preserve">Приложение 2 к учебному плану </w:t>
      </w:r>
    </w:p>
    <w:p w:rsidR="00645D7E" w:rsidRDefault="00645D7E" w:rsidP="00645D7E">
      <w:pPr>
        <w:jc w:val="center"/>
      </w:pPr>
      <w:r>
        <w:t xml:space="preserve">                                                                                         на 2017-2018 учебный год  </w:t>
      </w:r>
    </w:p>
    <w:p w:rsidR="00645D7E" w:rsidRDefault="00645D7E" w:rsidP="00645D7E">
      <w:pPr>
        <w:jc w:val="center"/>
        <w:rPr>
          <w:b/>
          <w:sz w:val="28"/>
          <w:szCs w:val="28"/>
        </w:rPr>
      </w:pPr>
    </w:p>
    <w:p w:rsidR="00645D7E" w:rsidRDefault="00645D7E" w:rsidP="00645D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Годовой календарный учебный график на 2017 – 2018 учебный год </w:t>
      </w:r>
    </w:p>
    <w:p w:rsidR="00645D7E" w:rsidRDefault="00645D7E" w:rsidP="00645D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Ваньковской</w:t>
      </w:r>
      <w:proofErr w:type="spellEnd"/>
      <w:r>
        <w:rPr>
          <w:b/>
          <w:sz w:val="28"/>
          <w:szCs w:val="28"/>
        </w:rPr>
        <w:t xml:space="preserve"> ООШ</w:t>
      </w:r>
    </w:p>
    <w:p w:rsidR="00645D7E" w:rsidRDefault="00645D7E" w:rsidP="00645D7E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32"/>
        <w:gridCol w:w="1611"/>
        <w:gridCol w:w="2127"/>
        <w:gridCol w:w="2203"/>
        <w:gridCol w:w="1497"/>
        <w:gridCol w:w="1962"/>
      </w:tblGrid>
      <w:tr w:rsidR="00645D7E" w:rsidTr="00645D7E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Продолжительность учебной четверти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учебных недель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Каникулы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дней каникул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Дополнительные каникулы для обучающихся  1 классов </w:t>
            </w:r>
          </w:p>
        </w:tc>
      </w:tr>
      <w:tr w:rsidR="00645D7E" w:rsidTr="00645D7E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четверть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01.09.2017 – 27.10.2017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Осенние 28.10.2017 – 06.11.2017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дней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45D7E" w:rsidTr="00645D7E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четверть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07.11.2017 – 29.12.2017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Зимние 30.12.2017 – 10.01.2018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дней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45D7E" w:rsidTr="00645D7E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четверть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11.01.2018 – 23.03.2018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 недель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24.03.2018 – 01.04.2018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дней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19.02.2018 – 25.02.2018</w:t>
            </w:r>
          </w:p>
        </w:tc>
      </w:tr>
      <w:tr w:rsidR="00645D7E" w:rsidTr="00645D7E">
        <w:trPr>
          <w:jc w:val="center"/>
        </w:trPr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четверть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02.04.2018 – 31.05.2018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недель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Летние 01.06.2018 – 31.08.2018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E" w:rsidRDefault="00645D7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45D7E" w:rsidTr="00645D7E">
        <w:trPr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 недели </w:t>
            </w:r>
          </w:p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(для 1 классов 33 недели)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7E" w:rsidRDefault="00645D7E">
            <w:pPr>
              <w:rPr>
                <w:color w:val="FF0000"/>
                <w:sz w:val="26"/>
                <w:szCs w:val="26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 дней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D7E" w:rsidRDefault="00645D7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дней</w:t>
            </w:r>
          </w:p>
        </w:tc>
      </w:tr>
    </w:tbl>
    <w:p w:rsidR="00645D7E" w:rsidRDefault="00645D7E" w:rsidP="00645D7E">
      <w:pPr>
        <w:jc w:val="center"/>
        <w:rPr>
          <w:color w:val="FF0000"/>
          <w:sz w:val="28"/>
          <w:szCs w:val="28"/>
        </w:rPr>
      </w:pPr>
    </w:p>
    <w:p w:rsidR="00645D7E" w:rsidRDefault="00645D7E" w:rsidP="00645D7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занятия заканчиваются</w:t>
      </w:r>
      <w:r>
        <w:rPr>
          <w:sz w:val="28"/>
          <w:szCs w:val="28"/>
        </w:rPr>
        <w:t>:</w:t>
      </w:r>
    </w:p>
    <w:p w:rsidR="00645D7E" w:rsidRDefault="00645D7E" w:rsidP="00645D7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обучающихся 1-8 классов 29.05.2018;</w:t>
      </w:r>
    </w:p>
    <w:p w:rsidR="00645D7E" w:rsidRDefault="00645D7E" w:rsidP="00645D7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выпускников 9 класса 24.05.2018.</w:t>
      </w:r>
    </w:p>
    <w:p w:rsidR="00645D7E" w:rsidRDefault="00645D7E" w:rsidP="00645D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Конец учебного года согласно Приказу «О порядке окончания учебного года»:</w:t>
      </w:r>
    </w:p>
    <w:p w:rsidR="00645D7E" w:rsidRDefault="00645D7E" w:rsidP="00645D7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9 класса – 25.05.2018;</w:t>
      </w:r>
    </w:p>
    <w:p w:rsidR="00645D7E" w:rsidRDefault="00645D7E" w:rsidP="00645D7E">
      <w:pPr>
        <w:jc w:val="both"/>
        <w:rPr>
          <w:sz w:val="28"/>
          <w:szCs w:val="28"/>
        </w:rPr>
      </w:pPr>
      <w:r>
        <w:rPr>
          <w:sz w:val="28"/>
          <w:szCs w:val="28"/>
        </w:rPr>
        <w:t>для 1-8 классов – 31.05.2018.</w:t>
      </w:r>
    </w:p>
    <w:p w:rsidR="00645D7E" w:rsidRDefault="00645D7E" w:rsidP="00645D7E">
      <w:pPr>
        <w:jc w:val="both"/>
        <w:rPr>
          <w:sz w:val="28"/>
          <w:szCs w:val="28"/>
        </w:rPr>
      </w:pPr>
    </w:p>
    <w:p w:rsidR="00645D7E" w:rsidRDefault="00645D7E" w:rsidP="00645D7E">
      <w:pPr>
        <w:jc w:val="both"/>
      </w:pPr>
      <w:r>
        <w:rPr>
          <w:sz w:val="28"/>
          <w:szCs w:val="28"/>
        </w:rPr>
        <w:t>Промежуточная аттестация в переводных классах (1-8) в форме тестирований, итоговых контрольных работ, по билетам, в соответствии с Положением о промежуточной аттестации обучающихся, проводится с 11 мая по 25 мая 2018 года без прекращения общеобразовательного процесса.</w:t>
      </w:r>
    </w:p>
    <w:p w:rsidR="00BF3ECB" w:rsidRDefault="00BF3ECB"/>
    <w:sectPr w:rsidR="00BF3ECB" w:rsidSect="00BF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D7E"/>
    <w:rsid w:val="000B4660"/>
    <w:rsid w:val="00645D7E"/>
    <w:rsid w:val="00BF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7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2017-10-31T10:51:00Z</dcterms:created>
  <dcterms:modified xsi:type="dcterms:W3CDTF">2017-10-31T10:52:00Z</dcterms:modified>
</cp:coreProperties>
</file>