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3"/>
        <w:gridCol w:w="709"/>
        <w:gridCol w:w="6520"/>
        <w:gridCol w:w="3403"/>
        <w:gridCol w:w="708"/>
        <w:gridCol w:w="709"/>
      </w:tblGrid>
      <w:tr w:rsidR="0071060E" w:rsidRPr="00DF1DEB" w:rsidTr="008F148C">
        <w:trPr>
          <w:trHeight w:val="276"/>
        </w:trPr>
        <w:tc>
          <w:tcPr>
            <w:tcW w:w="850" w:type="dxa"/>
          </w:tcPr>
          <w:p w:rsidR="0071060E" w:rsidRPr="008F148C" w:rsidRDefault="0071060E" w:rsidP="008F1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4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3" w:type="dxa"/>
          </w:tcPr>
          <w:p w:rsidR="0071060E" w:rsidRPr="008F148C" w:rsidRDefault="0071060E" w:rsidP="00485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48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</w:tcPr>
          <w:p w:rsidR="0071060E" w:rsidRPr="008F148C" w:rsidRDefault="0071060E" w:rsidP="00485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48C">
              <w:rPr>
                <w:rFonts w:ascii="Times New Roman" w:hAnsi="Times New Roman" w:cs="Times New Roman"/>
                <w:b/>
                <w:sz w:val="20"/>
                <w:szCs w:val="20"/>
              </w:rPr>
              <w:t>Кол</w:t>
            </w:r>
            <w:r w:rsidR="008F14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-во </w:t>
            </w:r>
            <w:r w:rsidRPr="008F148C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  <w:r w:rsidR="008F148C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6520" w:type="dxa"/>
          </w:tcPr>
          <w:p w:rsidR="0071060E" w:rsidRPr="008F148C" w:rsidRDefault="0071060E" w:rsidP="0048529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48C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3403" w:type="dxa"/>
          </w:tcPr>
          <w:p w:rsidR="0071060E" w:rsidRPr="008F148C" w:rsidRDefault="0071060E" w:rsidP="004852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48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сопровождение</w:t>
            </w:r>
          </w:p>
        </w:tc>
        <w:tc>
          <w:tcPr>
            <w:tcW w:w="1417" w:type="dxa"/>
            <w:gridSpan w:val="2"/>
          </w:tcPr>
          <w:p w:rsidR="0071060E" w:rsidRPr="008F148C" w:rsidRDefault="0071060E" w:rsidP="008F1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148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71060E" w:rsidRPr="00DF1DEB" w:rsidTr="008F148C">
        <w:trPr>
          <w:trHeight w:val="276"/>
        </w:trPr>
        <w:tc>
          <w:tcPr>
            <w:tcW w:w="15452" w:type="dxa"/>
            <w:gridSpan w:val="7"/>
          </w:tcPr>
          <w:p w:rsidR="00337B0A" w:rsidRPr="00DF1DEB" w:rsidRDefault="00337B0A" w:rsidP="00485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60E" w:rsidRPr="00DF1DEB" w:rsidTr="00CF48F7">
        <w:trPr>
          <w:trHeight w:val="276"/>
        </w:trPr>
        <w:tc>
          <w:tcPr>
            <w:tcW w:w="850" w:type="dxa"/>
            <w:tcBorders>
              <w:bottom w:val="nil"/>
            </w:tcBorders>
          </w:tcPr>
          <w:p w:rsidR="0071060E" w:rsidRPr="00CF48F7" w:rsidRDefault="00CF48F7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71060E" w:rsidRPr="00DF1DEB" w:rsidRDefault="001E0062" w:rsidP="004852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предмет</w:t>
            </w:r>
          </w:p>
        </w:tc>
        <w:tc>
          <w:tcPr>
            <w:tcW w:w="709" w:type="dxa"/>
          </w:tcPr>
          <w:p w:rsidR="0071060E" w:rsidRDefault="004F3018" w:rsidP="00485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71060E" w:rsidRPr="00DF1DEB" w:rsidRDefault="001E0062" w:rsidP="0048529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Вызвать интерес к предмету «Этики», этическим добродетелям, познакомить с «золотым правилом нравственности» как основополагающей моральной истиной, воспитывать чувство ответственности за свои поступки.</w:t>
            </w:r>
          </w:p>
        </w:tc>
        <w:tc>
          <w:tcPr>
            <w:tcW w:w="3403" w:type="dxa"/>
          </w:tcPr>
          <w:p w:rsidR="0071060E" w:rsidRPr="00DF1DEB" w:rsidRDefault="001E0062" w:rsidP="00C87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для учителей «Основы светской этики» 4 класс. (с.6-7)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1060E" w:rsidRPr="00DF1DEB" w:rsidRDefault="0007797A" w:rsidP="0048529B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1060E" w:rsidRPr="00DF1DEB" w:rsidRDefault="0071060E" w:rsidP="004852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62" w:rsidRPr="00DF1DEB" w:rsidTr="00CF48F7">
        <w:trPr>
          <w:trHeight w:val="276"/>
        </w:trPr>
        <w:tc>
          <w:tcPr>
            <w:tcW w:w="850" w:type="dxa"/>
            <w:tcBorders>
              <w:top w:val="nil"/>
            </w:tcBorders>
          </w:tcPr>
          <w:p w:rsidR="001E0062" w:rsidRPr="00CF48F7" w:rsidRDefault="00CF48F7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553" w:type="dxa"/>
          </w:tcPr>
          <w:p w:rsidR="001E0062" w:rsidRPr="00DF1DEB" w:rsidRDefault="001E0062" w:rsidP="001E00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060E">
              <w:rPr>
                <w:rFonts w:ascii="Times New Roman" w:hAnsi="Times New Roman" w:cs="Times New Roman"/>
                <w:sz w:val="20"/>
                <w:szCs w:val="20"/>
              </w:rPr>
              <w:t>Россия -  Родина моя</w:t>
            </w:r>
          </w:p>
        </w:tc>
        <w:tc>
          <w:tcPr>
            <w:tcW w:w="709" w:type="dxa"/>
          </w:tcPr>
          <w:p w:rsidR="001E0062" w:rsidRDefault="004F3018" w:rsidP="001E0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1E0062" w:rsidRPr="00DF1DEB" w:rsidRDefault="001E0062" w:rsidP="001E006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понятиях: Родина, Россия, национальность, раса; кто такие славяне. Уметь: показывать границы Российской Федерации на карте, объяснять значение однокоренных слов, происхождение названия Русь; пересказывать прочитанное, составлять рассказ с введением в него новых фактов</w:t>
            </w:r>
          </w:p>
        </w:tc>
        <w:tc>
          <w:tcPr>
            <w:tcW w:w="3403" w:type="dxa"/>
          </w:tcPr>
          <w:p w:rsidR="001E0062" w:rsidRPr="0077455F" w:rsidRDefault="00743281" w:rsidP="001E0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1E0062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http://experiment-opk.pravolimp.ru/lessons/1</w:t>
              </w:r>
            </w:hyperlink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E0062" w:rsidRDefault="0007797A" w:rsidP="001E0062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  <w:p w:rsidR="00FF22EC" w:rsidRPr="00DF1DEB" w:rsidRDefault="00FF22EC" w:rsidP="001E0062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0062" w:rsidRPr="00DF1DEB" w:rsidRDefault="001E0062" w:rsidP="001E0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62" w:rsidRPr="00DF1DEB" w:rsidTr="008F148C">
        <w:trPr>
          <w:trHeight w:val="276"/>
        </w:trPr>
        <w:tc>
          <w:tcPr>
            <w:tcW w:w="850" w:type="dxa"/>
          </w:tcPr>
          <w:p w:rsidR="001E0062" w:rsidRPr="00CF48F7" w:rsidRDefault="00CF48F7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3" w:type="dxa"/>
          </w:tcPr>
          <w:p w:rsidR="001E0062" w:rsidRPr="0071060E" w:rsidRDefault="001E0062" w:rsidP="001E00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 – символ России</w:t>
            </w:r>
          </w:p>
        </w:tc>
        <w:tc>
          <w:tcPr>
            <w:tcW w:w="709" w:type="dxa"/>
          </w:tcPr>
          <w:p w:rsidR="001E0062" w:rsidRDefault="004F3018" w:rsidP="001E0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1E0062" w:rsidRDefault="001E0062" w:rsidP="008F148C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березе – символе России, источнике эстетического и патриотического воспитания личности.</w:t>
            </w:r>
          </w:p>
        </w:tc>
        <w:tc>
          <w:tcPr>
            <w:tcW w:w="3403" w:type="dxa"/>
          </w:tcPr>
          <w:p w:rsidR="001E0062" w:rsidRPr="0077455F" w:rsidRDefault="001E0062" w:rsidP="001E0062">
            <w:pPr>
              <w:spacing w:after="0" w:line="240" w:lineRule="auto"/>
              <w:jc w:val="both"/>
            </w:pPr>
            <w:r w:rsidRPr="0077455F"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для учителей «Основы светской этики» 4 класс (с. 10-12)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E0062" w:rsidRDefault="008310DD" w:rsidP="001E0062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0062" w:rsidRPr="00DF1DEB" w:rsidRDefault="001E0062" w:rsidP="001E0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062" w:rsidRPr="00DF1DEB" w:rsidTr="008F148C">
        <w:trPr>
          <w:trHeight w:val="276"/>
        </w:trPr>
        <w:tc>
          <w:tcPr>
            <w:tcW w:w="850" w:type="dxa"/>
          </w:tcPr>
          <w:p w:rsidR="001E0062" w:rsidRPr="00CF48F7" w:rsidRDefault="00CF48F7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3" w:type="dxa"/>
          </w:tcPr>
          <w:p w:rsidR="001E0062" w:rsidRPr="00DF1DEB" w:rsidRDefault="001E0062" w:rsidP="001E0062">
            <w:pPr>
              <w:tabs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Этика и этикет</w:t>
            </w:r>
          </w:p>
        </w:tc>
        <w:tc>
          <w:tcPr>
            <w:tcW w:w="709" w:type="dxa"/>
          </w:tcPr>
          <w:p w:rsidR="001E0062" w:rsidRPr="00DF1DEB" w:rsidRDefault="001E0062" w:rsidP="001E0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1E0062" w:rsidRPr="00DF1DEB" w:rsidRDefault="001E0062" w:rsidP="001E0062">
            <w:pPr>
              <w:tabs>
                <w:tab w:val="left" w:pos="284"/>
                <w:tab w:val="left" w:pos="594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понятиях: этика, этикет, светский.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Уметь: проявлять дружелюбие, культуру своего поведения;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формулировать вопросы к тексту и отвечать на них</w:t>
            </w:r>
          </w:p>
        </w:tc>
        <w:tc>
          <w:tcPr>
            <w:tcW w:w="3403" w:type="dxa"/>
          </w:tcPr>
          <w:p w:rsidR="001E0062" w:rsidRPr="0077455F" w:rsidRDefault="00743281" w:rsidP="001E0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1E0062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http://nsportal.ru/nachalnaya-shkola/raznoe/konspekt-uroka-orkse-zolotoe-pravilo-nravstvennosti</w:t>
              </w:r>
            </w:hyperlink>
            <w:r w:rsidR="001E0062" w:rsidRPr="00774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1E0062" w:rsidRPr="00DF1DEB" w:rsidRDefault="008310DD" w:rsidP="001E0062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0062" w:rsidRPr="00DF1DEB" w:rsidRDefault="001E0062" w:rsidP="001E0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DD" w:rsidRPr="00DF1DEB" w:rsidTr="008F148C">
        <w:trPr>
          <w:trHeight w:val="1225"/>
        </w:trPr>
        <w:tc>
          <w:tcPr>
            <w:tcW w:w="850" w:type="dxa"/>
          </w:tcPr>
          <w:p w:rsidR="008310DD" w:rsidRPr="00CF48F7" w:rsidRDefault="00CF48F7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Вежливость</w:t>
            </w:r>
          </w:p>
        </w:tc>
        <w:tc>
          <w:tcPr>
            <w:tcW w:w="709" w:type="dxa"/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понятиях: вежливость, уважение, тактичность, скромность.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Уметь: осознанно использовать слова вежливости в разных жизненных ситуациях; соблюдать правила вежливости и этикета на улице, в школе и дома; уметь подобрать к термину новое значение; говорить и слушать, участвовать в беседе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дискутировать</w:t>
            </w:r>
          </w:p>
        </w:tc>
        <w:tc>
          <w:tcPr>
            <w:tcW w:w="3403" w:type="dxa"/>
          </w:tcPr>
          <w:p w:rsidR="008310DD" w:rsidRPr="0077455F" w:rsidRDefault="00743281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310DD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http://www.uchportal.ru/load/192-1-0-20266</w:t>
              </w:r>
            </w:hyperlink>
            <w:r w:rsidR="008310DD" w:rsidRPr="00774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10DD" w:rsidRPr="00DF1DEB" w:rsidRDefault="008310DD" w:rsidP="008310DD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DD" w:rsidRPr="00DF1DEB" w:rsidTr="008F148C">
        <w:trPr>
          <w:trHeight w:val="276"/>
        </w:trPr>
        <w:tc>
          <w:tcPr>
            <w:tcW w:w="850" w:type="dxa"/>
          </w:tcPr>
          <w:p w:rsidR="008310DD" w:rsidRPr="00CF48F7" w:rsidRDefault="00CF48F7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3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Добро и зло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понятиях: добро, доброта, забота, жадность, зло, тактичность, сдержанность.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Уметь: выявлять элементы общечеловеческих ценностей; объяснять смысл пословиц и поговорок; определять значения слов; соотносить понятия с определениями; соотносить текст с рисунком; применять правила разговорной речи; проявлять заботу о родных и близких, нуждающихся в помощи людях.</w:t>
            </w:r>
          </w:p>
        </w:tc>
        <w:tc>
          <w:tcPr>
            <w:tcW w:w="3403" w:type="dxa"/>
          </w:tcPr>
          <w:p w:rsidR="008310DD" w:rsidRPr="0077455F" w:rsidRDefault="00743281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310DD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http://nsportal.ru/nachalnaya-shkola/vospitatelnaya-rabota/urok-dobro-i-zlo-orkse</w:t>
              </w:r>
            </w:hyperlink>
            <w:r w:rsidR="008310DD" w:rsidRPr="00774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10DD" w:rsidRPr="00413E9B" w:rsidRDefault="008310DD" w:rsidP="008310DD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DD" w:rsidRPr="00DF1DEB" w:rsidTr="008F148C">
        <w:trPr>
          <w:trHeight w:val="276"/>
        </w:trPr>
        <w:tc>
          <w:tcPr>
            <w:tcW w:w="850" w:type="dxa"/>
          </w:tcPr>
          <w:p w:rsidR="008310DD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3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Дружба и порядочность</w:t>
            </w:r>
          </w:p>
        </w:tc>
        <w:tc>
          <w:tcPr>
            <w:tcW w:w="709" w:type="dxa"/>
          </w:tcPr>
          <w:p w:rsidR="008310DD" w:rsidRPr="00DF1DEB" w:rsidRDefault="00267164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понятиях: дружба, бескорыстие, порядочность, доверие, честность, трудолюбие, бескорыстность, справедливость, ответственность.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 xml:space="preserve">Уметь: выявлять элементы общечеловеческих ценностей; соблюдать правила дружбы; дружески общаться в коллективе; проявлять доброжелательность в классном коллективе, уважение друг к другу; избегать конфликтов, находить выход из спорных ситуаций, относиться с пониманием к детям иной национальности, цвета кожи,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иных культурных ценностей; </w:t>
            </w:r>
          </w:p>
        </w:tc>
        <w:tc>
          <w:tcPr>
            <w:tcW w:w="3403" w:type="dxa"/>
          </w:tcPr>
          <w:p w:rsidR="008310DD" w:rsidRPr="0077455F" w:rsidRDefault="00743281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310DD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http://nsportal.ru/nachalnaya-shkola/obshchepedagogicheskie-tekhnologii/konspekt-uroka-orkse</w:t>
              </w:r>
            </w:hyperlink>
            <w:r w:rsidR="008310DD" w:rsidRPr="00774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5959" w:rsidRPr="00413E9B" w:rsidRDefault="00267164" w:rsidP="008310DD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DD" w:rsidRPr="00DF1DEB" w:rsidTr="008F148C">
        <w:trPr>
          <w:trHeight w:val="276"/>
        </w:trPr>
        <w:tc>
          <w:tcPr>
            <w:tcW w:w="850" w:type="dxa"/>
          </w:tcPr>
          <w:p w:rsidR="008310DD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3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Честность и искренность</w:t>
            </w:r>
          </w:p>
        </w:tc>
        <w:tc>
          <w:tcPr>
            <w:tcW w:w="709" w:type="dxa"/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понятиях: честность, искренность, правдивость, тактичность, репутация, закон.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Уметь: сравнивать и сопоставлять; критически осмысливать; оценивать позитивные качества честности; проявлять честность по выполнению правил поведения в школе и дома, соблюдению законов; решать практические задачи и рассмотре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часто возникающие ситуации; </w:t>
            </w:r>
          </w:p>
        </w:tc>
        <w:tc>
          <w:tcPr>
            <w:tcW w:w="3403" w:type="dxa"/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10DD" w:rsidRPr="00413E9B" w:rsidRDefault="00743281" w:rsidP="008310DD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DD" w:rsidRPr="00DF1DEB" w:rsidTr="008F148C">
        <w:trPr>
          <w:trHeight w:val="276"/>
        </w:trPr>
        <w:tc>
          <w:tcPr>
            <w:tcW w:w="850" w:type="dxa"/>
          </w:tcPr>
          <w:p w:rsidR="008310DD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3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Гордость и гордыня</w:t>
            </w:r>
          </w:p>
        </w:tc>
        <w:tc>
          <w:tcPr>
            <w:tcW w:w="709" w:type="dxa"/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понятиях: гордость, гордыня, самоуважение, человечность, скромность, тщеславие.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 xml:space="preserve">Уметь: проявлять порядочность и скромность, гордость за свои поступки героев России; раскрывать авторский замысел художественного произведения, выявлять в нём этические понятия </w:t>
            </w:r>
            <w:r w:rsidRPr="00DF1DEB">
              <w:rPr>
                <w:rFonts w:ascii="Times New Roman" w:hAnsi="Times New Roman" w:cs="Times New Roman"/>
                <w:i/>
                <w:sz w:val="20"/>
                <w:szCs w:val="20"/>
              </w:rPr>
              <w:t>гордость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F1DEB">
              <w:rPr>
                <w:rFonts w:ascii="Times New Roman" w:hAnsi="Times New Roman" w:cs="Times New Roman"/>
                <w:i/>
                <w:sz w:val="20"/>
                <w:szCs w:val="20"/>
              </w:rPr>
              <w:t>гордыня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3" w:type="dxa"/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10DD" w:rsidRPr="00413E9B" w:rsidRDefault="00743281" w:rsidP="008310DD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DD" w:rsidRPr="00DF1DEB" w:rsidTr="008F148C">
        <w:trPr>
          <w:trHeight w:val="276"/>
        </w:trPr>
        <w:tc>
          <w:tcPr>
            <w:tcW w:w="15452" w:type="dxa"/>
            <w:gridSpan w:val="7"/>
          </w:tcPr>
          <w:p w:rsidR="008310DD" w:rsidRPr="00DF1DEB" w:rsidRDefault="008310DD" w:rsidP="0083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DD" w:rsidRPr="00DF1DEB" w:rsidTr="008F148C">
        <w:trPr>
          <w:trHeight w:val="276"/>
        </w:trPr>
        <w:tc>
          <w:tcPr>
            <w:tcW w:w="850" w:type="dxa"/>
          </w:tcPr>
          <w:p w:rsidR="008310DD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3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ычаи и обряды </w:t>
            </w:r>
          </w:p>
        </w:tc>
        <w:tc>
          <w:tcPr>
            <w:tcW w:w="709" w:type="dxa"/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понятиях: обычаях, обряд,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никахлашу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туй,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 xml:space="preserve">помолвка, венчание, бракосочетание. Уметь: подобрать нужные пословицы и поговорки; соотносить рисунок с текстом; пользоваться словарём в конце учебника; составлять план сообщения; работать с разнообразными источниками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информации.</w:t>
            </w:r>
          </w:p>
        </w:tc>
        <w:tc>
          <w:tcPr>
            <w:tcW w:w="3403" w:type="dxa"/>
          </w:tcPr>
          <w:p w:rsidR="008310DD" w:rsidRPr="0077455F" w:rsidRDefault="00743281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310DD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http://www.goldmuseum.ru/tradicii-tat/</w:t>
              </w:r>
            </w:hyperlink>
            <w:r w:rsidR="008310DD" w:rsidRPr="00774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10DD" w:rsidRPr="00DF1DEB" w:rsidRDefault="00267164" w:rsidP="008310DD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DD" w:rsidRPr="00DF1DEB" w:rsidTr="008F148C">
        <w:trPr>
          <w:trHeight w:val="276"/>
        </w:trPr>
        <w:tc>
          <w:tcPr>
            <w:tcW w:w="850" w:type="dxa"/>
          </w:tcPr>
          <w:p w:rsidR="008310DD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3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Терпение и труд</w:t>
            </w:r>
          </w:p>
        </w:tc>
        <w:tc>
          <w:tcPr>
            <w:tcW w:w="709" w:type="dxa"/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понятиях: терпение, труд, прилежание, старание, профессия, отдых, лень.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 xml:space="preserve">Уметь: заниматься </w:t>
            </w:r>
            <w:proofErr w:type="spellStart"/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самообслуживающим</w:t>
            </w:r>
            <w:proofErr w:type="spellEnd"/>
            <w:r w:rsidRPr="00DF1DEB">
              <w:rPr>
                <w:rFonts w:ascii="Times New Roman" w:hAnsi="Times New Roman" w:cs="Times New Roman"/>
                <w:sz w:val="20"/>
                <w:szCs w:val="20"/>
              </w:rPr>
              <w:t xml:space="preserve"> трудом; выполнять порученное дело, практические задания; бережно относиться к материальным и духовным ценностям;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понятий;</w:t>
            </w:r>
          </w:p>
        </w:tc>
        <w:tc>
          <w:tcPr>
            <w:tcW w:w="3403" w:type="dxa"/>
          </w:tcPr>
          <w:p w:rsidR="008310DD" w:rsidRPr="0077455F" w:rsidRDefault="008310DD" w:rsidP="0083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10DD" w:rsidRPr="00DF1DEB" w:rsidRDefault="00267164" w:rsidP="008310DD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DD" w:rsidRPr="00DF1DEB" w:rsidTr="008F148C">
        <w:trPr>
          <w:trHeight w:val="276"/>
        </w:trPr>
        <w:tc>
          <w:tcPr>
            <w:tcW w:w="850" w:type="dxa"/>
          </w:tcPr>
          <w:p w:rsidR="008310DD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3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709" w:type="dxa"/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понятиях: род, родословие, семья, фамилия, христианство, христиане.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Уметь: проявлять взаимопомощь, стремиться совершать добрые дела; соизмерять свои потребности с потребностями членов семьи; изготовить аппликацию; ответить на вопросы анкеты; написать эссе; подготовить фотогазету</w:t>
            </w:r>
          </w:p>
        </w:tc>
        <w:tc>
          <w:tcPr>
            <w:tcW w:w="3403" w:type="dxa"/>
          </w:tcPr>
          <w:p w:rsidR="008310DD" w:rsidRPr="0077455F" w:rsidRDefault="00743281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8310DD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http://festival.1september.ru/articles/623575/</w:t>
              </w:r>
            </w:hyperlink>
            <w:r w:rsidR="008310DD" w:rsidRPr="00774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10DD" w:rsidRPr="0007797A" w:rsidRDefault="00743281" w:rsidP="008310DD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6716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DD" w:rsidRPr="00DF1DEB" w:rsidTr="008F148C">
        <w:trPr>
          <w:trHeight w:val="276"/>
        </w:trPr>
        <w:tc>
          <w:tcPr>
            <w:tcW w:w="850" w:type="dxa"/>
          </w:tcPr>
          <w:p w:rsidR="008310DD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3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Семейные традиции</w:t>
            </w:r>
          </w:p>
        </w:tc>
        <w:tc>
          <w:tcPr>
            <w:tcW w:w="709" w:type="dxa"/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понятиях: традиция, семья, семейная этика, любовь, забота.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Уметь: поддерживать дружеские отношения в семье; обосновать свой ответ, сформулировать собственные выводы; выявить различия понятий, дать их определение; соотнести части пословиц; написать мини – сочинение.</w:t>
            </w:r>
          </w:p>
        </w:tc>
        <w:tc>
          <w:tcPr>
            <w:tcW w:w="3403" w:type="dxa"/>
          </w:tcPr>
          <w:p w:rsidR="008310DD" w:rsidRPr="0077455F" w:rsidRDefault="008310DD" w:rsidP="0083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10DD" w:rsidRPr="00DF1DEB" w:rsidRDefault="00743281" w:rsidP="008310DD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DD" w:rsidRPr="0007797A" w:rsidTr="008F148C">
        <w:trPr>
          <w:trHeight w:val="1119"/>
        </w:trPr>
        <w:tc>
          <w:tcPr>
            <w:tcW w:w="850" w:type="dxa"/>
          </w:tcPr>
          <w:p w:rsidR="008310DD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3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Сердце матери</w:t>
            </w:r>
          </w:p>
        </w:tc>
        <w:tc>
          <w:tcPr>
            <w:tcW w:w="709" w:type="dxa"/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понятиях: семья, счастье, забота, терпение.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Уметь: проявлять внимательное и уважительное отношение к своим близким, к маме; анализировать рассказы для детей; участвовать в классных играх; структурировать учебный материал по предложенному плану.</w:t>
            </w:r>
          </w:p>
        </w:tc>
        <w:tc>
          <w:tcPr>
            <w:tcW w:w="3403" w:type="dxa"/>
          </w:tcPr>
          <w:p w:rsidR="008310DD" w:rsidRPr="0077455F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45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nsportal.ru/nachalnaya-shkola/raznoe/orkse-2 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10DD" w:rsidRPr="00DF1DEB" w:rsidRDefault="00743281" w:rsidP="008310DD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10DD" w:rsidRPr="008F148C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10DD" w:rsidRPr="00DF1DEB" w:rsidTr="008F148C">
        <w:trPr>
          <w:trHeight w:val="1119"/>
        </w:trPr>
        <w:tc>
          <w:tcPr>
            <w:tcW w:w="850" w:type="dxa"/>
          </w:tcPr>
          <w:p w:rsidR="008310DD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3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Счастье и смысл жизни</w:t>
            </w:r>
          </w:p>
        </w:tc>
        <w:tc>
          <w:tcPr>
            <w:tcW w:w="709" w:type="dxa"/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понятиях: семья, счастье, забота, терпение.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Уметь: проявлять внимательное и уважительное отношение к своим близким, к маме; анализировать рассказы для детей; участвовать в классных играх; структурировать учебный материал по предложенному плану.</w:t>
            </w:r>
          </w:p>
        </w:tc>
        <w:tc>
          <w:tcPr>
            <w:tcW w:w="3403" w:type="dxa"/>
          </w:tcPr>
          <w:p w:rsidR="008310DD" w:rsidRPr="0077455F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10DD" w:rsidRPr="00DF1DEB" w:rsidRDefault="00743281" w:rsidP="008310DD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DD" w:rsidRPr="00DF1DEB" w:rsidTr="008F148C">
        <w:trPr>
          <w:trHeight w:val="276"/>
        </w:trPr>
        <w:tc>
          <w:tcPr>
            <w:tcW w:w="850" w:type="dxa"/>
          </w:tcPr>
          <w:p w:rsidR="008310DD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3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Правила твоей жизни</w:t>
            </w:r>
          </w:p>
        </w:tc>
        <w:tc>
          <w:tcPr>
            <w:tcW w:w="709" w:type="dxa"/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понятиях: правила, дисциплина,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честность, равнодушие, сочувствие, вежливость.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Уметь: выполнять требования соблюдения дисциплины; заниматься самообслуживанием; поддерживать чистоту в школе и дома; соблюдать распорядок дня; выполнять правила личной безопасности; определить свою позицию, обосновать поступок.</w:t>
            </w:r>
          </w:p>
        </w:tc>
        <w:tc>
          <w:tcPr>
            <w:tcW w:w="3403" w:type="dxa"/>
          </w:tcPr>
          <w:p w:rsidR="008310DD" w:rsidRPr="0077455F" w:rsidRDefault="00743281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310DD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http://nsportal.ru/nachalnaya-shkola/raznoe/konspekt-uroka-orkse-zolotoe-pravilo-nravstvennosti</w:t>
              </w:r>
            </w:hyperlink>
            <w:r w:rsidR="008310DD" w:rsidRPr="00774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10DD" w:rsidRPr="00DF1DEB" w:rsidRDefault="00267164" w:rsidP="008310DD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DD" w:rsidRPr="00DF1DEB" w:rsidTr="008F148C">
        <w:trPr>
          <w:trHeight w:val="276"/>
        </w:trPr>
        <w:tc>
          <w:tcPr>
            <w:tcW w:w="850" w:type="dxa"/>
          </w:tcPr>
          <w:p w:rsidR="008310DD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3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Праздники народов России</w:t>
            </w:r>
          </w:p>
        </w:tc>
        <w:tc>
          <w:tcPr>
            <w:tcW w:w="709" w:type="dxa"/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понятиях: праздник, религия, христианство, крещение.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Уметь: выполнять правила поведения на праздниках; проявлять чувство уважительного, терпимого отношения к людям, к их религии; соблюдать этикет; пользоваться справочниками и словарями.</w:t>
            </w:r>
          </w:p>
        </w:tc>
        <w:tc>
          <w:tcPr>
            <w:tcW w:w="3403" w:type="dxa"/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10DD" w:rsidRPr="00DF1DEB" w:rsidRDefault="00267164" w:rsidP="008310DD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DD" w:rsidRPr="00DF1DEB" w:rsidTr="008F148C">
        <w:trPr>
          <w:trHeight w:val="276"/>
        </w:trPr>
        <w:tc>
          <w:tcPr>
            <w:tcW w:w="15452" w:type="dxa"/>
            <w:gridSpan w:val="7"/>
          </w:tcPr>
          <w:p w:rsidR="008310DD" w:rsidRPr="00DF1DEB" w:rsidRDefault="008310DD" w:rsidP="0083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0DD" w:rsidRPr="00DF1DEB" w:rsidTr="008F148C">
        <w:trPr>
          <w:trHeight w:val="276"/>
        </w:trPr>
        <w:tc>
          <w:tcPr>
            <w:tcW w:w="850" w:type="dxa"/>
          </w:tcPr>
          <w:p w:rsidR="008310DD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53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Защитники Отечества</w:t>
            </w:r>
          </w:p>
        </w:tc>
        <w:tc>
          <w:tcPr>
            <w:tcW w:w="709" w:type="dxa"/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310DD" w:rsidRPr="00DF1DEB" w:rsidRDefault="008310DD" w:rsidP="008310DD">
            <w:pPr>
              <w:tabs>
                <w:tab w:val="left" w:pos="284"/>
                <w:tab w:val="left" w:pos="594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F4E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отечество, единство, виды войск, знать генералов, полководцев.</w:t>
            </w:r>
            <w:r w:rsidRPr="000F6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3113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53113">
              <w:rPr>
                <w:rFonts w:ascii="Times New Roman" w:hAnsi="Times New Roman" w:cs="Times New Roman"/>
                <w:sz w:val="20"/>
                <w:szCs w:val="20"/>
              </w:rPr>
              <w:t xml:space="preserve"> поиск необходимой информации; участвовать в диспутах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0F6F4E">
              <w:rPr>
                <w:rFonts w:ascii="Times New Roman" w:hAnsi="Times New Roman" w:cs="Times New Roman"/>
                <w:sz w:val="20"/>
                <w:szCs w:val="20"/>
              </w:rPr>
              <w:t>соотнести части пословиц</w:t>
            </w:r>
          </w:p>
        </w:tc>
        <w:tc>
          <w:tcPr>
            <w:tcW w:w="3403" w:type="dxa"/>
          </w:tcPr>
          <w:p w:rsidR="008310DD" w:rsidRPr="00DF1DEB" w:rsidRDefault="008310DD" w:rsidP="00831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310DD" w:rsidRPr="00DF1DEB" w:rsidRDefault="00267164" w:rsidP="008310DD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310DD" w:rsidRPr="00DF1DEB" w:rsidRDefault="008310DD" w:rsidP="00831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59" w:rsidRPr="00DF1DEB" w:rsidTr="008F148C">
        <w:trPr>
          <w:trHeight w:val="544"/>
        </w:trPr>
        <w:tc>
          <w:tcPr>
            <w:tcW w:w="850" w:type="dxa"/>
          </w:tcPr>
          <w:p w:rsidR="00FA5959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3" w:type="dxa"/>
          </w:tcPr>
          <w:p w:rsidR="00FA5959" w:rsidRPr="00DF1DEB" w:rsidRDefault="00FA5959" w:rsidP="00FA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F4E">
              <w:rPr>
                <w:rFonts w:ascii="Times New Roman" w:hAnsi="Times New Roman" w:cs="Times New Roman"/>
                <w:sz w:val="20"/>
                <w:szCs w:val="20"/>
              </w:rPr>
              <w:t>Основы буддийской культуры</w:t>
            </w:r>
          </w:p>
        </w:tc>
        <w:tc>
          <w:tcPr>
            <w:tcW w:w="709" w:type="dxa"/>
          </w:tcPr>
          <w:p w:rsidR="00FA5959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FA5959" w:rsidRPr="00DF1DEB" w:rsidRDefault="00FA5959" w:rsidP="00FA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F4E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понятиях: Будда и его учение</w:t>
            </w:r>
            <w:r>
              <w:t>,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уддийские символы, буддийские ритуалы, буддийские святыни, б</w:t>
            </w:r>
            <w:r w:rsidRPr="000F6F4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ддийские священные сооружения, буддийский храм, буддийский календарь, п</w:t>
            </w:r>
            <w:r w:rsidRPr="000F6F4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аздники в буддийской культуре, искусство в буддийской культуре</w:t>
            </w:r>
            <w:r w:rsidRPr="000F6F4E">
              <w:rPr>
                <w:rFonts w:ascii="Times New Roman" w:hAnsi="Times New Roman" w:cs="Times New Roman"/>
                <w:sz w:val="20"/>
                <w:szCs w:val="20"/>
              </w:rPr>
              <w:t>;  пересказывать прочитанное, составлять рассказ с введением в него новых фактов</w:t>
            </w:r>
          </w:p>
        </w:tc>
        <w:tc>
          <w:tcPr>
            <w:tcW w:w="3403" w:type="dxa"/>
          </w:tcPr>
          <w:p w:rsidR="00FA5959" w:rsidRPr="0077455F" w:rsidRDefault="00743281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A5959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http://nsportal.ru/nachalnaya-shkola/raznoe/razrabotka-uroka-po-kursu-orkse-buddizm-4-klass</w:t>
              </w:r>
            </w:hyperlink>
            <w:r w:rsidR="00FA5959" w:rsidRPr="00774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5959" w:rsidRPr="00DF1DEB" w:rsidRDefault="00267164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5959" w:rsidRPr="00DF1DEB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59" w:rsidRPr="00DF1DEB" w:rsidTr="008F148C">
        <w:trPr>
          <w:trHeight w:val="276"/>
        </w:trPr>
        <w:tc>
          <w:tcPr>
            <w:tcW w:w="850" w:type="dxa"/>
          </w:tcPr>
          <w:p w:rsidR="00FA5959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3" w:type="dxa"/>
          </w:tcPr>
          <w:p w:rsidR="00FA5959" w:rsidRPr="00DF1DEB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F4E">
              <w:rPr>
                <w:rFonts w:ascii="Times New Roman" w:hAnsi="Times New Roman" w:cs="Times New Roman"/>
                <w:sz w:val="20"/>
                <w:szCs w:val="20"/>
              </w:rPr>
              <w:t>Основы иудейской культуры</w:t>
            </w:r>
          </w:p>
        </w:tc>
        <w:tc>
          <w:tcPr>
            <w:tcW w:w="709" w:type="dxa"/>
          </w:tcPr>
          <w:p w:rsidR="00FA5959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FA5959" w:rsidRPr="00DF1DEB" w:rsidRDefault="00FA5959" w:rsidP="00FA595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F4E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Тора — главная книга иудаизма, храм в жизни иудеев, н</w:t>
            </w:r>
            <w:r w:rsidRPr="000F6F4E">
              <w:rPr>
                <w:rFonts w:ascii="Times New Roman" w:hAnsi="Times New Roman" w:cs="Times New Roman"/>
                <w:sz w:val="20"/>
                <w:szCs w:val="20"/>
              </w:rPr>
              <w:t>азнач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синагоги и её устройство, с</w:t>
            </w:r>
            <w:r w:rsidRPr="000F6F4E">
              <w:rPr>
                <w:rFonts w:ascii="Times New Roman" w:hAnsi="Times New Roman" w:cs="Times New Roman"/>
                <w:sz w:val="20"/>
                <w:szCs w:val="20"/>
              </w:rPr>
              <w:t>уббота (Шабат) в иудейской традиции.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8529B">
              <w:rPr>
                <w:rFonts w:ascii="Times New Roman" w:hAnsi="Times New Roman" w:cs="Times New Roman"/>
                <w:sz w:val="20"/>
                <w:szCs w:val="20"/>
              </w:rPr>
              <w:t>Осуществлять   поиск необходимой информации; участвовать в диспутах, соотнести части пословиц</w:t>
            </w:r>
          </w:p>
        </w:tc>
        <w:tc>
          <w:tcPr>
            <w:tcW w:w="3403" w:type="dxa"/>
          </w:tcPr>
          <w:p w:rsidR="00FA5959" w:rsidRPr="0077455F" w:rsidRDefault="00743281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FA5959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http://nsportal.ru/nachalnaya-shkola/raznoe/orkse-urok-po-modulyu-osnovy-iudeyskoy-kultury</w:t>
              </w:r>
            </w:hyperlink>
            <w:r w:rsidR="00FA5959" w:rsidRPr="00774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5959" w:rsidRPr="00DF1DEB" w:rsidRDefault="00267164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5959" w:rsidRPr="00DF1DEB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59" w:rsidRPr="00DF1DEB" w:rsidTr="008F148C">
        <w:trPr>
          <w:trHeight w:val="276"/>
        </w:trPr>
        <w:tc>
          <w:tcPr>
            <w:tcW w:w="850" w:type="dxa"/>
          </w:tcPr>
          <w:p w:rsidR="00FA5959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3" w:type="dxa"/>
          </w:tcPr>
          <w:p w:rsidR="00FA5959" w:rsidRPr="00DF1DEB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Порядочность </w:t>
            </w:r>
          </w:p>
        </w:tc>
        <w:tc>
          <w:tcPr>
            <w:tcW w:w="709" w:type="dxa"/>
          </w:tcPr>
          <w:p w:rsidR="00FA5959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FA5959" w:rsidRPr="00DF1DEB" w:rsidRDefault="00FA5959" w:rsidP="00FA595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мораль, порядочность, благородство, уметь объяснять зачем нужно быть порядочным человеком;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применять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авила разговорной речи</w:t>
            </w:r>
          </w:p>
        </w:tc>
        <w:tc>
          <w:tcPr>
            <w:tcW w:w="3403" w:type="dxa"/>
          </w:tcPr>
          <w:p w:rsidR="00FA5959" w:rsidRPr="0077455F" w:rsidRDefault="00743281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FA5959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http://darktorz.ru/orkse-drujba-i-poryadochnost-prezentaciya.php</w:t>
              </w:r>
            </w:hyperlink>
            <w:r w:rsidR="00FA5959" w:rsidRPr="00774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5959" w:rsidRPr="00DF1DEB" w:rsidRDefault="00267164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5959" w:rsidRPr="00DF1DEB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59" w:rsidRPr="00DF1DEB" w:rsidTr="008F148C">
        <w:trPr>
          <w:trHeight w:val="276"/>
        </w:trPr>
        <w:tc>
          <w:tcPr>
            <w:tcW w:w="850" w:type="dxa"/>
          </w:tcPr>
          <w:p w:rsidR="00FA5959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3" w:type="dxa"/>
          </w:tcPr>
          <w:p w:rsidR="00FA5959" w:rsidRPr="00DF1DEB" w:rsidRDefault="00FA5959" w:rsidP="00FA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Совесть </w:t>
            </w:r>
          </w:p>
        </w:tc>
        <w:tc>
          <w:tcPr>
            <w:tcW w:w="709" w:type="dxa"/>
          </w:tcPr>
          <w:p w:rsidR="00FA5959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FA5959" w:rsidRPr="00DF1DEB" w:rsidRDefault="00FA5959" w:rsidP="00FA595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совесть, сострадание, сочувствие, соболезнование, эгоизм, корысть;  уметь объяснять смысл пословиц, что значит «жить по законам совести?»</w:t>
            </w:r>
            <w:proofErr w:type="gramEnd"/>
          </w:p>
        </w:tc>
        <w:tc>
          <w:tcPr>
            <w:tcW w:w="3403" w:type="dxa"/>
          </w:tcPr>
          <w:p w:rsidR="00FA5959" w:rsidRPr="0077455F" w:rsidRDefault="00743281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FA5959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http://nsportal.ru/nachalnaya-shkola/okruzhayushchii-mir/metodicheskaya-razrabotka-uroka-po-teme</w:t>
              </w:r>
            </w:hyperlink>
            <w:r w:rsidR="00FA5959" w:rsidRPr="00774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5959" w:rsidRPr="00DF1DEB" w:rsidRDefault="00267164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5959" w:rsidRPr="00DF1DEB" w:rsidRDefault="00FA5959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59" w:rsidRPr="00DF1DEB" w:rsidTr="008F148C">
        <w:trPr>
          <w:trHeight w:val="276"/>
        </w:trPr>
        <w:tc>
          <w:tcPr>
            <w:tcW w:w="850" w:type="dxa"/>
          </w:tcPr>
          <w:p w:rsidR="00FA5959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53" w:type="dxa"/>
          </w:tcPr>
          <w:p w:rsidR="00FA5959" w:rsidRPr="00DF1DEB" w:rsidRDefault="00FA5959" w:rsidP="00FA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Доверие и доверчивость</w:t>
            </w:r>
          </w:p>
        </w:tc>
        <w:tc>
          <w:tcPr>
            <w:tcW w:w="709" w:type="dxa"/>
          </w:tcPr>
          <w:p w:rsidR="00FA5959" w:rsidRDefault="00267164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FA5959" w:rsidRPr="00DF1DEB" w:rsidRDefault="00FA5959" w:rsidP="00FA595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доверие и доверчивость, доверять себе;  уметь объяснять что значит «принимать людей такими,  какие они есть, с их положительными и отрицательными качествами?»</w:t>
            </w:r>
            <w:proofErr w:type="gramEnd"/>
          </w:p>
        </w:tc>
        <w:tc>
          <w:tcPr>
            <w:tcW w:w="3403" w:type="dxa"/>
          </w:tcPr>
          <w:p w:rsidR="00FA5959" w:rsidRPr="0077455F" w:rsidRDefault="00FA5959" w:rsidP="00FA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5959" w:rsidRPr="00DF1DEB" w:rsidRDefault="00743281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</w:t>
            </w:r>
            <w:r w:rsidR="002671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5959" w:rsidRPr="00DF1DEB" w:rsidRDefault="00FA5959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59" w:rsidRPr="00DF1DEB" w:rsidTr="008F148C">
        <w:trPr>
          <w:trHeight w:val="276"/>
        </w:trPr>
        <w:tc>
          <w:tcPr>
            <w:tcW w:w="850" w:type="dxa"/>
          </w:tcPr>
          <w:p w:rsidR="00FA5959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53" w:type="dxa"/>
          </w:tcPr>
          <w:p w:rsidR="00FA5959" w:rsidRPr="00DF1DEB" w:rsidRDefault="00FA5959" w:rsidP="00FA5959">
            <w:pPr>
              <w:tabs>
                <w:tab w:val="left" w:pos="284"/>
                <w:tab w:val="left" w:pos="59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Милосердие и сострадание</w:t>
            </w:r>
          </w:p>
        </w:tc>
        <w:tc>
          <w:tcPr>
            <w:tcW w:w="709" w:type="dxa"/>
          </w:tcPr>
          <w:p w:rsidR="00FA5959" w:rsidRPr="00DF1DEB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FA5959" w:rsidRPr="00DF1DEB" w:rsidRDefault="00FA5959" w:rsidP="00FA5959">
            <w:pPr>
              <w:tabs>
                <w:tab w:val="left" w:pos="284"/>
                <w:tab w:val="left" w:pos="594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понятиях: благожелательность, бездушие. Уметь: выявлять элементы общечеловеческих ценностей; объяснять смысл пословиц и поговорок; определять значения слов; соотносить понятия с определениями; соотносить текст с рисунком; применять правила разговорной речи;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заботу о родных </w:t>
            </w:r>
          </w:p>
        </w:tc>
        <w:tc>
          <w:tcPr>
            <w:tcW w:w="3403" w:type="dxa"/>
          </w:tcPr>
          <w:p w:rsidR="00FA5959" w:rsidRPr="0077455F" w:rsidRDefault="00743281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FA5959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http://nsportal.ru/nachalnaya-shkola/vospitatelnaya-rabota/urok-i-prezentatsiya-4-klass-po-kursu-orkse</w:t>
              </w:r>
            </w:hyperlink>
            <w:r w:rsidR="00FA5959" w:rsidRPr="00774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5959" w:rsidRPr="00DF1DEB" w:rsidRDefault="00743281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716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5959" w:rsidRPr="00DF1DEB" w:rsidRDefault="00FA5959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59" w:rsidRPr="00DF1DEB" w:rsidTr="008F148C">
        <w:trPr>
          <w:trHeight w:val="276"/>
        </w:trPr>
        <w:tc>
          <w:tcPr>
            <w:tcW w:w="850" w:type="dxa"/>
          </w:tcPr>
          <w:p w:rsidR="00FA5959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53" w:type="dxa"/>
          </w:tcPr>
          <w:p w:rsidR="00FA5959" w:rsidRPr="00DF1DEB" w:rsidRDefault="00FA5959" w:rsidP="00FA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Правда и ложь</w:t>
            </w:r>
          </w:p>
        </w:tc>
        <w:tc>
          <w:tcPr>
            <w:tcW w:w="709" w:type="dxa"/>
          </w:tcPr>
          <w:p w:rsidR="00FA5959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FA5959" w:rsidRDefault="00FA5959" w:rsidP="00FA5959">
            <w:pPr>
              <w:spacing w:after="0" w:line="240" w:lineRule="auto"/>
            </w:pPr>
            <w:r w:rsidRPr="0004601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правда и ложь, горькая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чистая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правда, святая правда;  уметь воспитать в себе добропорядочного человека.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Уметь: выявлять элементы общечеловеческих ценностей; объяснять смысл пословиц и поговорок; определять значения слов</w:t>
            </w:r>
          </w:p>
        </w:tc>
        <w:tc>
          <w:tcPr>
            <w:tcW w:w="3403" w:type="dxa"/>
          </w:tcPr>
          <w:p w:rsidR="00FA5959" w:rsidRPr="0077455F" w:rsidRDefault="00743281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FA5959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www.rusedu.ru/detail_4411.html</w:t>
              </w:r>
            </w:hyperlink>
            <w:r w:rsidR="00FA5959" w:rsidRPr="00774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5959" w:rsidRPr="00DF1DEB" w:rsidRDefault="00743281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6716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5959" w:rsidRPr="00DF1DEB" w:rsidRDefault="00FA5959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59" w:rsidRPr="00DF1DEB" w:rsidTr="008F148C">
        <w:trPr>
          <w:trHeight w:val="276"/>
        </w:trPr>
        <w:tc>
          <w:tcPr>
            <w:tcW w:w="850" w:type="dxa"/>
          </w:tcPr>
          <w:p w:rsidR="00FA5959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53" w:type="dxa"/>
          </w:tcPr>
          <w:p w:rsidR="00FA5959" w:rsidRPr="00DF1DEB" w:rsidRDefault="00FA5959" w:rsidP="00FA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Традиции воспитания</w:t>
            </w:r>
          </w:p>
        </w:tc>
        <w:tc>
          <w:tcPr>
            <w:tcW w:w="709" w:type="dxa"/>
          </w:tcPr>
          <w:p w:rsidR="00FA5959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FA5959" w:rsidRDefault="00FA5959" w:rsidP="00FA5959">
            <w:pPr>
              <w:spacing w:after="0" w:line="240" w:lineRule="auto"/>
            </w:pPr>
            <w:r w:rsidRPr="0004601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традиции, сословия: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соотносить понятия с определениями; соотносить текст с рисунком; применять правила разговорной речи</w:t>
            </w:r>
          </w:p>
        </w:tc>
        <w:tc>
          <w:tcPr>
            <w:tcW w:w="3403" w:type="dxa"/>
          </w:tcPr>
          <w:p w:rsidR="00FA5959" w:rsidRPr="00DF1DEB" w:rsidRDefault="00FA5959" w:rsidP="00FA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5959" w:rsidRPr="00FF22EC" w:rsidRDefault="00743281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5959" w:rsidRPr="00DF1DEB" w:rsidRDefault="00FA5959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59" w:rsidRPr="00DF1DEB" w:rsidTr="008F148C">
        <w:trPr>
          <w:trHeight w:val="276"/>
        </w:trPr>
        <w:tc>
          <w:tcPr>
            <w:tcW w:w="15452" w:type="dxa"/>
            <w:gridSpan w:val="7"/>
          </w:tcPr>
          <w:p w:rsidR="00FA5959" w:rsidRPr="00DF1DEB" w:rsidRDefault="00FA5959" w:rsidP="00FA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59" w:rsidRPr="00DF1DEB" w:rsidTr="008F148C">
        <w:trPr>
          <w:trHeight w:val="276"/>
        </w:trPr>
        <w:tc>
          <w:tcPr>
            <w:tcW w:w="850" w:type="dxa"/>
          </w:tcPr>
          <w:p w:rsidR="00FA5959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53" w:type="dxa"/>
          </w:tcPr>
          <w:p w:rsidR="00FA5959" w:rsidRPr="00DF1DEB" w:rsidRDefault="00FA5959" w:rsidP="00FA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Честь и достоинство</w:t>
            </w:r>
          </w:p>
        </w:tc>
        <w:tc>
          <w:tcPr>
            <w:tcW w:w="709" w:type="dxa"/>
          </w:tcPr>
          <w:p w:rsidR="00FA5959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FA5959" w:rsidRDefault="00FA5959" w:rsidP="00FA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3BA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ч</w:t>
            </w:r>
            <w:r w:rsidRPr="0044102F">
              <w:rPr>
                <w:rFonts w:ascii="Times New Roman" w:hAnsi="Times New Roman" w:cs="Times New Roman"/>
                <w:sz w:val="20"/>
                <w:szCs w:val="20"/>
              </w:rPr>
              <w:t>есть и достоинство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благородство, нравственность и патриот.  Уметь  объяснять смысл выражения «Береги честь смолоду». </w:t>
            </w:r>
            <w:r w:rsidRPr="0048529B">
              <w:rPr>
                <w:rFonts w:ascii="Times New Roman" w:hAnsi="Times New Roman" w:cs="Times New Roman"/>
                <w:sz w:val="20"/>
                <w:szCs w:val="20"/>
              </w:rPr>
              <w:t>Осуществлять   поиск необходимой информации; участвовать в диспутах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поведениях за столом</w:t>
            </w:r>
            <w:r w:rsidRPr="0048529B">
              <w:rPr>
                <w:rFonts w:ascii="Times New Roman" w:hAnsi="Times New Roman" w:cs="Times New Roman"/>
                <w:sz w:val="20"/>
                <w:szCs w:val="20"/>
              </w:rPr>
              <w:t>, соотнести части пословиц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A5959" w:rsidRDefault="00FA5959" w:rsidP="00FA5959">
            <w:pPr>
              <w:spacing w:after="0" w:line="240" w:lineRule="auto"/>
            </w:pPr>
          </w:p>
        </w:tc>
        <w:tc>
          <w:tcPr>
            <w:tcW w:w="3403" w:type="dxa"/>
          </w:tcPr>
          <w:p w:rsidR="00FA5959" w:rsidRPr="00DF1DEB" w:rsidRDefault="00FA5959" w:rsidP="00FA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5959" w:rsidRPr="00DF1DEB" w:rsidRDefault="00743281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26716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5959" w:rsidRPr="00DF1DEB" w:rsidRDefault="00FA5959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59" w:rsidRPr="0007797A" w:rsidTr="008F148C">
        <w:trPr>
          <w:trHeight w:val="276"/>
        </w:trPr>
        <w:tc>
          <w:tcPr>
            <w:tcW w:w="850" w:type="dxa"/>
          </w:tcPr>
          <w:p w:rsidR="00FA5959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53" w:type="dxa"/>
          </w:tcPr>
          <w:p w:rsidR="00FA5959" w:rsidRPr="00DF1DEB" w:rsidRDefault="00FA5959" w:rsidP="00FA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Терпимость и терпение</w:t>
            </w:r>
          </w:p>
        </w:tc>
        <w:tc>
          <w:tcPr>
            <w:tcW w:w="709" w:type="dxa"/>
          </w:tcPr>
          <w:p w:rsidR="00FA5959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FA5959" w:rsidRDefault="00FA5959" w:rsidP="00FA5959">
            <w:pPr>
              <w:spacing w:after="0" w:line="240" w:lineRule="auto"/>
            </w:pPr>
            <w:r w:rsidRPr="00E473BA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</w:t>
            </w:r>
            <w:r w:rsidRPr="0044102F">
              <w:rPr>
                <w:rFonts w:ascii="Times New Roman" w:hAnsi="Times New Roman" w:cs="Times New Roman"/>
                <w:sz w:val="20"/>
                <w:szCs w:val="20"/>
              </w:rPr>
              <w:t>ерпимость и терпение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толерантность. </w:t>
            </w:r>
            <w:r w:rsidRPr="0048529B">
              <w:rPr>
                <w:rFonts w:ascii="Times New Roman" w:hAnsi="Times New Roman" w:cs="Times New Roman"/>
                <w:sz w:val="20"/>
                <w:szCs w:val="20"/>
              </w:rPr>
              <w:t>Осуществлять   поиск необходимой информации; участвовать в диспутах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терпимом отношении к людям</w:t>
            </w:r>
            <w:r w:rsidRPr="0048529B">
              <w:rPr>
                <w:rFonts w:ascii="Times New Roman" w:hAnsi="Times New Roman" w:cs="Times New Roman"/>
                <w:sz w:val="20"/>
                <w:szCs w:val="20"/>
              </w:rPr>
              <w:t>, соотнести части пословиц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3403" w:type="dxa"/>
          </w:tcPr>
          <w:p w:rsidR="00FA5959" w:rsidRPr="00990F72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verloseltim.ru/r/prezentaciya-terpenie-terpimost-14.html 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5959" w:rsidRPr="00DF1DEB" w:rsidRDefault="00743281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26716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5959" w:rsidRPr="008F148C" w:rsidRDefault="00FA5959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5959" w:rsidRPr="00DF1DEB" w:rsidTr="008F148C">
        <w:trPr>
          <w:trHeight w:val="276"/>
        </w:trPr>
        <w:tc>
          <w:tcPr>
            <w:tcW w:w="850" w:type="dxa"/>
          </w:tcPr>
          <w:p w:rsidR="00FA5959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553" w:type="dxa"/>
          </w:tcPr>
          <w:p w:rsidR="00FA5959" w:rsidRPr="00DF1DEB" w:rsidRDefault="00FA5959" w:rsidP="00FA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Мужество </w:t>
            </w:r>
          </w:p>
        </w:tc>
        <w:tc>
          <w:tcPr>
            <w:tcW w:w="709" w:type="dxa"/>
          </w:tcPr>
          <w:p w:rsidR="00FA5959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FA5959" w:rsidRDefault="00FA5959" w:rsidP="00FA5959">
            <w:pPr>
              <w:spacing w:after="0" w:line="240" w:lineRule="auto"/>
            </w:pPr>
            <w:r w:rsidRPr="00E473BA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м</w:t>
            </w:r>
            <w:r w:rsidRPr="0044102F">
              <w:rPr>
                <w:rFonts w:ascii="Times New Roman" w:hAnsi="Times New Roman" w:cs="Times New Roman"/>
                <w:sz w:val="20"/>
                <w:szCs w:val="20"/>
              </w:rPr>
              <w:t>ужество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мужественный человек. Р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>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EB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задачи и рассмотре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часто возникающие ситуации</w:t>
            </w:r>
          </w:p>
        </w:tc>
        <w:tc>
          <w:tcPr>
            <w:tcW w:w="3403" w:type="dxa"/>
          </w:tcPr>
          <w:p w:rsidR="00FA5959" w:rsidRPr="0077455F" w:rsidRDefault="00743281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FA5959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www.testsoch.com/beseda-chto-takoe-volya-muzhestvo-geroizm/</w:t>
              </w:r>
            </w:hyperlink>
            <w:r w:rsidR="00FA5959" w:rsidRPr="00774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5959" w:rsidRPr="00DF1DEB" w:rsidRDefault="00743281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6716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5959" w:rsidRPr="00DF1DEB" w:rsidRDefault="00FA5959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59" w:rsidRPr="00DF1DEB" w:rsidTr="008F148C">
        <w:trPr>
          <w:trHeight w:val="276"/>
        </w:trPr>
        <w:tc>
          <w:tcPr>
            <w:tcW w:w="850" w:type="dxa"/>
          </w:tcPr>
          <w:p w:rsidR="00FA5959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3" w:type="dxa"/>
          </w:tcPr>
          <w:p w:rsidR="00FA5959" w:rsidRPr="00DF1DEB" w:rsidRDefault="00FA5959" w:rsidP="00FA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Равнодушие и жестокость</w:t>
            </w:r>
          </w:p>
        </w:tc>
        <w:tc>
          <w:tcPr>
            <w:tcW w:w="709" w:type="dxa"/>
          </w:tcPr>
          <w:p w:rsidR="00FA5959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FA5959" w:rsidRDefault="00FA5959" w:rsidP="00FA5959">
            <w:pPr>
              <w:spacing w:after="0" w:line="240" w:lineRule="auto"/>
            </w:pPr>
            <w:r w:rsidRPr="00E473BA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</w:t>
            </w:r>
            <w:r w:rsidRPr="00FE44CE">
              <w:rPr>
                <w:rFonts w:ascii="Times New Roman" w:hAnsi="Times New Roman" w:cs="Times New Roman"/>
                <w:sz w:val="20"/>
                <w:szCs w:val="20"/>
              </w:rPr>
              <w:t>авнодушие и жестокость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53113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53113">
              <w:rPr>
                <w:rFonts w:ascii="Times New Roman" w:hAnsi="Times New Roman" w:cs="Times New Roman"/>
                <w:sz w:val="20"/>
                <w:szCs w:val="20"/>
              </w:rPr>
              <w:t xml:space="preserve"> поиск необходимой информации; участвовать в диспутах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0F6F4E">
              <w:rPr>
                <w:rFonts w:ascii="Times New Roman" w:hAnsi="Times New Roman" w:cs="Times New Roman"/>
                <w:sz w:val="20"/>
                <w:szCs w:val="20"/>
              </w:rPr>
              <w:t>соотнести части пословиц</w:t>
            </w:r>
          </w:p>
        </w:tc>
        <w:tc>
          <w:tcPr>
            <w:tcW w:w="3403" w:type="dxa"/>
          </w:tcPr>
          <w:p w:rsidR="00FA5959" w:rsidRPr="0077455F" w:rsidRDefault="00FA5959" w:rsidP="00FA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5959" w:rsidRPr="00DF1DEB" w:rsidRDefault="00743281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67164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5959" w:rsidRPr="00DF1DEB" w:rsidRDefault="00FA5959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59" w:rsidRPr="00DF1DEB" w:rsidTr="008F148C">
        <w:trPr>
          <w:trHeight w:val="276"/>
        </w:trPr>
        <w:tc>
          <w:tcPr>
            <w:tcW w:w="850" w:type="dxa"/>
          </w:tcPr>
          <w:p w:rsidR="00FA5959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53" w:type="dxa"/>
          </w:tcPr>
          <w:p w:rsidR="00FA5959" w:rsidRPr="00DF1DEB" w:rsidRDefault="00FA5959" w:rsidP="00FA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Самовоспитание </w:t>
            </w:r>
          </w:p>
        </w:tc>
        <w:tc>
          <w:tcPr>
            <w:tcW w:w="709" w:type="dxa"/>
          </w:tcPr>
          <w:p w:rsidR="00FA5959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FA5959" w:rsidRDefault="00FA5959" w:rsidP="00FA5959">
            <w:pPr>
              <w:spacing w:after="0" w:line="240" w:lineRule="auto"/>
            </w:pPr>
            <w:r w:rsidRPr="00E473BA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самовоспитание, самообразование, самооценка. Уметь чувствовать себя счастливым человеком, соблюдать пять правил</w:t>
            </w:r>
          </w:p>
        </w:tc>
        <w:tc>
          <w:tcPr>
            <w:tcW w:w="3403" w:type="dxa"/>
          </w:tcPr>
          <w:p w:rsidR="00FA5959" w:rsidRPr="0077455F" w:rsidRDefault="00FA5959" w:rsidP="00FA5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5959" w:rsidRPr="00DF1DEB" w:rsidRDefault="00743281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26716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5959" w:rsidRPr="00DF1DEB" w:rsidRDefault="00FA5959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59" w:rsidRPr="00DF1DEB" w:rsidTr="008F148C">
        <w:trPr>
          <w:trHeight w:val="276"/>
        </w:trPr>
        <w:tc>
          <w:tcPr>
            <w:tcW w:w="850" w:type="dxa"/>
          </w:tcPr>
          <w:p w:rsidR="00FA5959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53" w:type="dxa"/>
          </w:tcPr>
          <w:p w:rsidR="00FA5959" w:rsidRPr="00DF1DEB" w:rsidRDefault="00FA5959" w:rsidP="00FA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Учись учиться</w:t>
            </w:r>
          </w:p>
        </w:tc>
        <w:tc>
          <w:tcPr>
            <w:tcW w:w="709" w:type="dxa"/>
          </w:tcPr>
          <w:p w:rsidR="00FA5959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FA5959" w:rsidRDefault="00FA5959" w:rsidP="00FA5959">
            <w:pPr>
              <w:spacing w:after="0" w:line="240" w:lineRule="auto"/>
            </w:pPr>
            <w:r w:rsidRPr="00E473BA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у</w:t>
            </w:r>
            <w:r w:rsidRPr="00FE44CE">
              <w:rPr>
                <w:rFonts w:ascii="Times New Roman" w:hAnsi="Times New Roman" w:cs="Times New Roman"/>
                <w:sz w:val="20"/>
                <w:szCs w:val="20"/>
              </w:rPr>
              <w:t>чись учиться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учиться мыслить, приемы мнемоники. Уметь: рассуждать как следует выполнять домашнее задание; чередовать умственную деятельность с физическим трудом.</w:t>
            </w:r>
          </w:p>
        </w:tc>
        <w:tc>
          <w:tcPr>
            <w:tcW w:w="3403" w:type="dxa"/>
          </w:tcPr>
          <w:p w:rsidR="00FA5959" w:rsidRPr="0077455F" w:rsidRDefault="00743281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FA5959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www.myshared.ru/slide/110698/</w:t>
              </w:r>
            </w:hyperlink>
            <w:r w:rsidR="00FA5959" w:rsidRPr="00774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5959" w:rsidRPr="00DF1DEB" w:rsidRDefault="00743281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6716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5959" w:rsidRPr="00DF1DEB" w:rsidRDefault="00FA5959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959" w:rsidRPr="00DF1DEB" w:rsidTr="008F148C">
        <w:trPr>
          <w:trHeight w:val="276"/>
        </w:trPr>
        <w:tc>
          <w:tcPr>
            <w:tcW w:w="850" w:type="dxa"/>
          </w:tcPr>
          <w:p w:rsidR="00FA5959" w:rsidRPr="00CF48F7" w:rsidRDefault="00267164" w:rsidP="00CF48F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53" w:type="dxa"/>
          </w:tcPr>
          <w:p w:rsidR="00267164" w:rsidRDefault="00FA5959" w:rsidP="00FA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Речевой этикет</w:t>
            </w:r>
            <w:r w:rsidR="00267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5959" w:rsidRDefault="00267164" w:rsidP="00FA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 права и обязанности</w:t>
            </w:r>
          </w:p>
          <w:p w:rsidR="00267164" w:rsidRPr="00DF1DEB" w:rsidRDefault="00267164" w:rsidP="00FA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5959" w:rsidRDefault="00FA5959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FA5959" w:rsidRDefault="00FA5959" w:rsidP="00FA5959">
            <w:pPr>
              <w:spacing w:after="0" w:line="240" w:lineRule="auto"/>
            </w:pPr>
            <w:r w:rsidRPr="00E473BA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понятиях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</w:t>
            </w:r>
            <w:r w:rsidRPr="00FE44CE">
              <w:rPr>
                <w:rFonts w:ascii="Times New Roman" w:hAnsi="Times New Roman" w:cs="Times New Roman"/>
                <w:sz w:val="20"/>
                <w:szCs w:val="20"/>
              </w:rPr>
              <w:t>ечевой этикет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обращение к другу. Знать правила общения, разговора по телефону, обращения к незнакомому человеку. </w:t>
            </w:r>
            <w:r w:rsidRPr="0048529B">
              <w:rPr>
                <w:rFonts w:ascii="Times New Roman" w:hAnsi="Times New Roman" w:cs="Times New Roman"/>
                <w:sz w:val="20"/>
                <w:szCs w:val="20"/>
              </w:rPr>
              <w:t>Осуществлять   поиск необходимой информации; участвовать в диспутах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терпимом отношении к людям</w:t>
            </w:r>
            <w:r w:rsidRPr="0048529B">
              <w:rPr>
                <w:rFonts w:ascii="Times New Roman" w:hAnsi="Times New Roman" w:cs="Times New Roman"/>
                <w:sz w:val="20"/>
                <w:szCs w:val="20"/>
              </w:rPr>
              <w:t>, соотнести части пословиц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67164" w:rsidRPr="00E473BA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понятиях</w:t>
            </w:r>
            <w:r w:rsidR="002671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67164">
              <w:t xml:space="preserve">  </w:t>
            </w:r>
            <w:r w:rsidR="0026716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67164" w:rsidRPr="00990F72">
              <w:rPr>
                <w:rFonts w:ascii="Times New Roman" w:hAnsi="Times New Roman" w:cs="Times New Roman"/>
                <w:sz w:val="20"/>
                <w:szCs w:val="20"/>
              </w:rPr>
              <w:t>ои права и обязанности</w:t>
            </w:r>
            <w:r w:rsidR="00267164">
              <w:rPr>
                <w:rFonts w:ascii="Times New Roman" w:hAnsi="Times New Roman" w:cs="Times New Roman"/>
                <w:sz w:val="20"/>
                <w:szCs w:val="20"/>
              </w:rPr>
              <w:t>, устав. Знать права и обязанности, формы получения образования, рассуждать по теме «школьная святыня»</w:t>
            </w:r>
          </w:p>
        </w:tc>
        <w:tc>
          <w:tcPr>
            <w:tcW w:w="3403" w:type="dxa"/>
          </w:tcPr>
          <w:p w:rsidR="00FA5959" w:rsidRPr="0077455F" w:rsidRDefault="00743281" w:rsidP="00FA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FA5959" w:rsidRPr="0077455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http://nsportal.ru/shkola/raznoe/library/etiket</w:t>
              </w:r>
            </w:hyperlink>
            <w:r w:rsidR="00FA5959" w:rsidRPr="00774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" w:history="1">
              <w:r w:rsidR="00267164" w:rsidRPr="0027524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http://nsportal.ru/nachalnaya-shkola/vospitatelnaya-rabota/klassnyi-chas-moi-prava-i-obyazannosti</w:t>
              </w:r>
            </w:hyperlink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A5959" w:rsidRPr="00DF1DEB" w:rsidRDefault="00743281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67164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A5959" w:rsidRPr="00DF1DEB" w:rsidRDefault="00FA5959" w:rsidP="00FA5959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1166" w:rsidRDefault="00031166" w:rsidP="0048529B">
      <w:pPr>
        <w:spacing w:after="0"/>
      </w:pPr>
      <w:bookmarkStart w:id="0" w:name="_GoBack"/>
      <w:bookmarkEnd w:id="0"/>
    </w:p>
    <w:sectPr w:rsidR="00031166" w:rsidSect="00357CE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6E67"/>
    <w:multiLevelType w:val="hybridMultilevel"/>
    <w:tmpl w:val="8510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0E"/>
    <w:rsid w:val="00031166"/>
    <w:rsid w:val="0007797A"/>
    <w:rsid w:val="000F6F4E"/>
    <w:rsid w:val="001E0062"/>
    <w:rsid w:val="00267164"/>
    <w:rsid w:val="00336F33"/>
    <w:rsid w:val="00337B0A"/>
    <w:rsid w:val="00357CE9"/>
    <w:rsid w:val="003E4181"/>
    <w:rsid w:val="00413E9B"/>
    <w:rsid w:val="0044102F"/>
    <w:rsid w:val="0048529B"/>
    <w:rsid w:val="004F3018"/>
    <w:rsid w:val="005210CF"/>
    <w:rsid w:val="005B5E4E"/>
    <w:rsid w:val="0071060E"/>
    <w:rsid w:val="00743281"/>
    <w:rsid w:val="0077455F"/>
    <w:rsid w:val="007A78AE"/>
    <w:rsid w:val="008310DD"/>
    <w:rsid w:val="008A0EB2"/>
    <w:rsid w:val="008F148C"/>
    <w:rsid w:val="00990F72"/>
    <w:rsid w:val="00B96A2B"/>
    <w:rsid w:val="00C87395"/>
    <w:rsid w:val="00CF48F7"/>
    <w:rsid w:val="00D463C0"/>
    <w:rsid w:val="00FA5959"/>
    <w:rsid w:val="00FE44CE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6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C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6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192-1-0-20266" TargetMode="External"/><Relationship Id="rId13" Type="http://schemas.openxmlformats.org/officeDocument/2006/relationships/hyperlink" Target="http://nsportal.ru/nachalnaya-shkola/raznoe/konspekt-uroka-orkse-zolotoe-pravilo-nravstvennosti" TargetMode="External"/><Relationship Id="rId18" Type="http://schemas.openxmlformats.org/officeDocument/2006/relationships/hyperlink" Target="http://nsportal.ru/nachalnaya-shkola/vospitatelnaya-rabota/urok-i-prezentatsiya-4-klass-po-kursu-orks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yshared.ru/slide/110698/" TargetMode="External"/><Relationship Id="rId7" Type="http://schemas.openxmlformats.org/officeDocument/2006/relationships/hyperlink" Target="http://nsportal.ru/nachalnaya-shkola/raznoe/konspekt-uroka-orkse-zolotoe-pravilo-nravstvennosti" TargetMode="External"/><Relationship Id="rId12" Type="http://schemas.openxmlformats.org/officeDocument/2006/relationships/hyperlink" Target="http://festival.1september.ru/articles/623575/" TargetMode="External"/><Relationship Id="rId17" Type="http://schemas.openxmlformats.org/officeDocument/2006/relationships/hyperlink" Target="http://nsportal.ru/nachalnaya-shkola/okruzhayushchii-mir/metodicheskaya-razrabotka-uroka-po-tem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arktorz.ru/orkse-drujba-i-poryadochnost-prezentaciya.php" TargetMode="External"/><Relationship Id="rId20" Type="http://schemas.openxmlformats.org/officeDocument/2006/relationships/hyperlink" Target="http://www.testsoch.com/beseda-chto-takoe-volya-muzhestvo-geroiz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xperiment-opk.pravolimp.ru/lessons/1" TargetMode="External"/><Relationship Id="rId11" Type="http://schemas.openxmlformats.org/officeDocument/2006/relationships/hyperlink" Target="http://www.goldmuseum.ru/tradicii-tat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sportal.ru/nachalnaya-shkola/raznoe/orkse-urok-po-modulyu-osnovy-iudeyskoy-kultury" TargetMode="External"/><Relationship Id="rId23" Type="http://schemas.openxmlformats.org/officeDocument/2006/relationships/hyperlink" Target="http://nsportal.ru/nachalnaya-shkola/vospitatelnaya-rabota/klassnyi-chas-moi-prava-i-obyazannosti" TargetMode="External"/><Relationship Id="rId10" Type="http://schemas.openxmlformats.org/officeDocument/2006/relationships/hyperlink" Target="http://nsportal.ru/nachalnaya-shkola/obshchepedagogicheskie-tekhnologii/konspekt-uroka-orkse" TargetMode="External"/><Relationship Id="rId19" Type="http://schemas.openxmlformats.org/officeDocument/2006/relationships/hyperlink" Target="http://www.rusedu.ru/detail_44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vospitatelnaya-rabota/urok-dobro-i-zlo-orkse" TargetMode="External"/><Relationship Id="rId14" Type="http://schemas.openxmlformats.org/officeDocument/2006/relationships/hyperlink" Target="http://nsportal.ru/nachalnaya-shkola/raznoe/razrabotka-uroka-po-kursu-orkse-buddizm-4-klass" TargetMode="External"/><Relationship Id="rId22" Type="http://schemas.openxmlformats.org/officeDocument/2006/relationships/hyperlink" Target="http://nsportal.ru/shkola/raznoe/library/etik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1</cp:lastModifiedBy>
  <cp:revision>10</cp:revision>
  <cp:lastPrinted>2014-01-10T10:57:00Z</cp:lastPrinted>
  <dcterms:created xsi:type="dcterms:W3CDTF">2013-01-28T10:46:00Z</dcterms:created>
  <dcterms:modified xsi:type="dcterms:W3CDTF">2015-10-06T21:01:00Z</dcterms:modified>
</cp:coreProperties>
</file>