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A90" w:rsidRPr="00C43F85" w:rsidRDefault="00592A90" w:rsidP="00C43F85">
      <w:pPr>
        <w:pStyle w:val="21"/>
        <w:rPr>
          <w:i w:val="0"/>
          <w:sz w:val="36"/>
          <w:szCs w:val="36"/>
        </w:rPr>
      </w:pPr>
      <w:r w:rsidRPr="00C43F85">
        <w:rPr>
          <w:b/>
          <w:i w:val="0"/>
          <w:sz w:val="36"/>
          <w:szCs w:val="36"/>
        </w:rPr>
        <w:t>Пояснительная записка.</w:t>
      </w:r>
    </w:p>
    <w:p w:rsidR="00592A90" w:rsidRPr="00C43F85" w:rsidRDefault="00592A90" w:rsidP="00C43F85">
      <w:pPr>
        <w:pStyle w:val="21"/>
        <w:jc w:val="both"/>
        <w:rPr>
          <w:i w:val="0"/>
          <w:sz w:val="24"/>
        </w:rPr>
      </w:pPr>
    </w:p>
    <w:p w:rsidR="00870FAA" w:rsidRPr="00C4297F" w:rsidRDefault="002305AF" w:rsidP="00870FAA">
      <w:r>
        <w:rPr>
          <w:color w:val="000000"/>
        </w:rPr>
        <w:t xml:space="preserve">           </w:t>
      </w:r>
      <w:r w:rsidR="00870FAA" w:rsidRPr="00C4297F">
        <w:rPr>
          <w:color w:val="000000"/>
        </w:rPr>
        <w:t>Рабочая программа</w:t>
      </w:r>
      <w:r w:rsidR="00870FAA">
        <w:rPr>
          <w:color w:val="000000"/>
        </w:rPr>
        <w:t xml:space="preserve"> по литературе 7 класса</w:t>
      </w:r>
      <w:r w:rsidR="00870FAA" w:rsidRPr="00C4297F">
        <w:rPr>
          <w:color w:val="000000"/>
        </w:rPr>
        <w:t xml:space="preserve"> составлена в </w:t>
      </w:r>
      <w:r w:rsidR="00870FAA">
        <w:t>соответствии с федеральным компонентом государственных образовательных</w:t>
      </w:r>
      <w:r w:rsidR="00870FAA" w:rsidRPr="00C4297F">
        <w:t xml:space="preserve"> стандарт</w:t>
      </w:r>
      <w:r w:rsidR="00870FAA">
        <w:t>ов основного общего образования по литературе</w:t>
      </w:r>
      <w:r w:rsidR="00870FAA" w:rsidRPr="00C4297F">
        <w:t xml:space="preserve"> </w:t>
      </w:r>
      <w:r w:rsidR="00870FAA" w:rsidRPr="00E37D85">
        <w:t xml:space="preserve">(Приказ Министерства образования РФ от 05.03.2004 года №1089) с учетом  авторской </w:t>
      </w:r>
      <w:r w:rsidR="00870FAA">
        <w:t xml:space="preserve">программы </w:t>
      </w:r>
      <w:r w:rsidR="00870FAA" w:rsidRPr="00C4297F">
        <w:rPr>
          <w:color w:val="000000"/>
        </w:rPr>
        <w:t xml:space="preserve"> Т.Ф. </w:t>
      </w:r>
      <w:proofErr w:type="spellStart"/>
      <w:r w:rsidR="00870FAA" w:rsidRPr="00C4297F">
        <w:rPr>
          <w:color w:val="000000"/>
        </w:rPr>
        <w:t>Курдюмовой</w:t>
      </w:r>
      <w:proofErr w:type="spellEnd"/>
      <w:r w:rsidR="00870FAA" w:rsidRPr="00C4297F">
        <w:rPr>
          <w:color w:val="000000"/>
        </w:rPr>
        <w:t xml:space="preserve">  по лит</w:t>
      </w:r>
      <w:r w:rsidR="00AF4148">
        <w:rPr>
          <w:color w:val="000000"/>
        </w:rPr>
        <w:t>ературе к учебнику  Литература 7</w:t>
      </w:r>
      <w:r w:rsidR="00870FAA" w:rsidRPr="00C4297F">
        <w:rPr>
          <w:color w:val="000000"/>
        </w:rPr>
        <w:t xml:space="preserve"> </w:t>
      </w:r>
      <w:proofErr w:type="spellStart"/>
      <w:r w:rsidR="00870FAA" w:rsidRPr="00C4297F">
        <w:rPr>
          <w:color w:val="000000"/>
        </w:rPr>
        <w:t>кл</w:t>
      </w:r>
      <w:proofErr w:type="spellEnd"/>
      <w:r w:rsidR="00870FAA" w:rsidRPr="00C4297F">
        <w:rPr>
          <w:color w:val="000000"/>
        </w:rPr>
        <w:t>.:  Учеб</w:t>
      </w:r>
      <w:proofErr w:type="gramStart"/>
      <w:r w:rsidR="00870FAA" w:rsidRPr="00C4297F">
        <w:rPr>
          <w:color w:val="000000"/>
        </w:rPr>
        <w:t>.</w:t>
      </w:r>
      <w:proofErr w:type="gramEnd"/>
      <w:r w:rsidR="00870FAA" w:rsidRPr="00C4297F">
        <w:rPr>
          <w:color w:val="000000"/>
        </w:rPr>
        <w:t xml:space="preserve">- </w:t>
      </w:r>
      <w:proofErr w:type="gramStart"/>
      <w:r w:rsidR="00870FAA" w:rsidRPr="00C4297F">
        <w:rPr>
          <w:color w:val="000000"/>
        </w:rPr>
        <w:t>х</w:t>
      </w:r>
      <w:proofErr w:type="gramEnd"/>
      <w:r w:rsidR="00870FAA" w:rsidRPr="00C4297F">
        <w:rPr>
          <w:color w:val="000000"/>
        </w:rPr>
        <w:t xml:space="preserve">рестоматия для </w:t>
      </w:r>
      <w:proofErr w:type="spellStart"/>
      <w:r w:rsidR="00870FAA" w:rsidRPr="00C4297F">
        <w:rPr>
          <w:color w:val="000000"/>
        </w:rPr>
        <w:t>общеобраз</w:t>
      </w:r>
      <w:r w:rsidR="00870FAA">
        <w:rPr>
          <w:color w:val="000000"/>
        </w:rPr>
        <w:t>оват</w:t>
      </w:r>
      <w:proofErr w:type="spellEnd"/>
      <w:r w:rsidR="00870FAA">
        <w:rPr>
          <w:color w:val="000000"/>
        </w:rPr>
        <w:t xml:space="preserve">. Учеб. заведений. </w:t>
      </w:r>
      <w:proofErr w:type="gramStart"/>
      <w:r w:rsidR="00870FAA">
        <w:rPr>
          <w:color w:val="000000"/>
        </w:rPr>
        <w:t>-</w:t>
      </w:r>
      <w:r w:rsidR="00870FAA" w:rsidRPr="00C4297F">
        <w:rPr>
          <w:color w:val="000000"/>
        </w:rPr>
        <w:t>А</w:t>
      </w:r>
      <w:proofErr w:type="gramEnd"/>
      <w:r w:rsidR="00870FAA" w:rsidRPr="00C4297F">
        <w:rPr>
          <w:color w:val="000000"/>
        </w:rPr>
        <w:t xml:space="preserve">вт.-сост. Т.Ф. </w:t>
      </w:r>
      <w:proofErr w:type="spellStart"/>
      <w:r w:rsidR="00870FAA" w:rsidRPr="00C4297F">
        <w:rPr>
          <w:color w:val="000000"/>
        </w:rPr>
        <w:t>Курдюмова</w:t>
      </w:r>
      <w:proofErr w:type="spellEnd"/>
      <w:r w:rsidR="00870FAA" w:rsidRPr="00C4297F">
        <w:rPr>
          <w:color w:val="000000"/>
        </w:rPr>
        <w:t>.- М.: Дрофа,2006.</w:t>
      </w:r>
      <w:r w:rsidR="00870FAA">
        <w:rPr>
          <w:color w:val="000000"/>
        </w:rPr>
        <w:t xml:space="preserve"> и </w:t>
      </w:r>
      <w:r w:rsidR="00870FAA" w:rsidRPr="00C4297F">
        <w:t xml:space="preserve"> </w:t>
      </w:r>
      <w:r w:rsidR="00870FAA">
        <w:rPr>
          <w:color w:val="000000"/>
        </w:rPr>
        <w:t>п</w:t>
      </w:r>
      <w:r w:rsidR="00870FAA" w:rsidRPr="00C4297F">
        <w:rPr>
          <w:color w:val="000000"/>
        </w:rPr>
        <w:t>римерной программы основного общего образования по литературе</w:t>
      </w:r>
    </w:p>
    <w:p w:rsidR="00870FAA" w:rsidRDefault="00870FAA" w:rsidP="00870FAA">
      <w:pPr>
        <w:ind w:firstLine="709"/>
        <w:jc w:val="both"/>
      </w:pPr>
      <w:r w:rsidRPr="007005E1">
        <w:t xml:space="preserve">Федеральный базисный учебный план для общеобразовательных учреждений РФ отводит для обязательного изучения </w:t>
      </w:r>
      <w:r>
        <w:t>литературы на базовом уровне в 7-8</w:t>
      </w:r>
      <w:r w:rsidR="00AF4148">
        <w:t xml:space="preserve"> классах (по 68</w:t>
      </w:r>
      <w:r w:rsidRPr="007005E1">
        <w:t xml:space="preserve"> ч. в каждом из расчета 2 ч в неделю</w:t>
      </w:r>
      <w:r>
        <w:t>).</w:t>
      </w:r>
      <w:r w:rsidRPr="00C61523">
        <w:rPr>
          <w:rFonts w:ascii="Arial" w:hAnsi="Arial" w:cs="Arial"/>
          <w:i/>
          <w:sz w:val="18"/>
          <w:szCs w:val="18"/>
        </w:rPr>
        <w:t xml:space="preserve"> </w:t>
      </w:r>
      <w:r w:rsidRPr="00C61523"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70FAA" w:rsidRPr="00C61523" w:rsidRDefault="00870FAA" w:rsidP="00870FAA">
      <w:pPr>
        <w:ind w:firstLine="709"/>
        <w:jc w:val="both"/>
      </w:pPr>
    </w:p>
    <w:p w:rsidR="00870FAA" w:rsidRPr="00365740" w:rsidRDefault="002305AF" w:rsidP="00870FAA">
      <w:pPr>
        <w:rPr>
          <w:b/>
          <w:color w:val="000000"/>
        </w:rPr>
      </w:pPr>
      <w:r w:rsidRPr="00C4297F">
        <w:t>.</w:t>
      </w:r>
      <w:r>
        <w:t xml:space="preserve">         </w:t>
      </w:r>
      <w:r w:rsidR="00870FAA" w:rsidRPr="00365740">
        <w:rPr>
          <w:b/>
          <w:color w:val="000000"/>
          <w:spacing w:val="-14"/>
        </w:rPr>
        <w:t>Изучение литературы в основной школе направлено на достижение следующих целей</w:t>
      </w:r>
      <w:r w:rsidR="00870FAA" w:rsidRPr="00365740">
        <w:rPr>
          <w:b/>
          <w:color w:val="000000"/>
        </w:rPr>
        <w:t>:</w:t>
      </w:r>
    </w:p>
    <w:p w:rsidR="00A85B9A" w:rsidRDefault="00A85B9A" w:rsidP="00A85B9A">
      <w:pPr>
        <w:numPr>
          <w:ilvl w:val="0"/>
          <w:numId w:val="31"/>
        </w:numPr>
      </w:pPr>
      <w: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A85B9A" w:rsidRDefault="00A85B9A" w:rsidP="00A85B9A">
      <w:pPr>
        <w:numPr>
          <w:ilvl w:val="0"/>
          <w:numId w:val="31"/>
        </w:numPr>
      </w:pPr>
      <w:r>
        <w:t xml:space="preserve"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A85B9A" w:rsidRDefault="00A85B9A" w:rsidP="00A85B9A">
      <w:pPr>
        <w:numPr>
          <w:ilvl w:val="0"/>
          <w:numId w:val="31"/>
        </w:numPr>
      </w:pPr>
      <w: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A85B9A" w:rsidRDefault="00A85B9A" w:rsidP="00A85B9A">
      <w:pPr>
        <w:numPr>
          <w:ilvl w:val="0"/>
          <w:numId w:val="31"/>
        </w:numPr>
      </w:pPr>
      <w: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A85B9A" w:rsidRDefault="00B35FD7" w:rsidP="00A85B9A">
      <w:pPr>
        <w:rPr>
          <w:b/>
          <w:color w:val="000000"/>
        </w:rPr>
      </w:pPr>
      <w:r w:rsidRPr="00737F93">
        <w:rPr>
          <w:b/>
          <w:color w:val="000000"/>
        </w:rPr>
        <w:t>Задачи курса:</w:t>
      </w:r>
    </w:p>
    <w:p w:rsidR="00D05C6C" w:rsidRPr="00A85B9A" w:rsidRDefault="00D05C6C" w:rsidP="00A85B9A">
      <w:pPr>
        <w:pStyle w:val="a6"/>
        <w:numPr>
          <w:ilvl w:val="0"/>
          <w:numId w:val="32"/>
        </w:numPr>
        <w:rPr>
          <w:b/>
        </w:rPr>
      </w:pPr>
      <w:r w:rsidRPr="00A85B9A">
        <w:t>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D05C6C" w:rsidRPr="00A85B9A" w:rsidRDefault="00D05C6C" w:rsidP="00A85B9A">
      <w:pPr>
        <w:pStyle w:val="a6"/>
        <w:numPr>
          <w:ilvl w:val="0"/>
          <w:numId w:val="32"/>
        </w:numPr>
        <w:spacing w:line="270" w:lineRule="atLeast"/>
        <w:jc w:val="both"/>
      </w:pPr>
      <w:r w:rsidRPr="00A85B9A">
        <w:t>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D05C6C" w:rsidRPr="00A85B9A" w:rsidRDefault="00D05C6C" w:rsidP="00A85B9A">
      <w:pPr>
        <w:pStyle w:val="a6"/>
        <w:numPr>
          <w:ilvl w:val="0"/>
          <w:numId w:val="32"/>
        </w:numPr>
        <w:spacing w:line="270" w:lineRule="atLeast"/>
        <w:jc w:val="both"/>
      </w:pPr>
      <w:proofErr w:type="gramStart"/>
      <w:r w:rsidRPr="00A85B9A">
        <w:t>устного пересказа (подробному, выборочному, сжатому, от другого лица, художественному) – небольшого отрывка, главы, повести, рассказа, сказки; свободному владению монологической и диалогической речью в объеме изучаемых произведений;</w:t>
      </w:r>
      <w:proofErr w:type="gramEnd"/>
    </w:p>
    <w:p w:rsidR="00D05C6C" w:rsidRPr="00A85B9A" w:rsidRDefault="00D05C6C" w:rsidP="00A85B9A">
      <w:pPr>
        <w:pStyle w:val="a6"/>
        <w:numPr>
          <w:ilvl w:val="0"/>
          <w:numId w:val="32"/>
        </w:numPr>
        <w:spacing w:line="270" w:lineRule="atLeast"/>
        <w:jc w:val="both"/>
      </w:pPr>
      <w:r w:rsidRPr="00A85B9A">
        <w:lastRenderedPageBreak/>
        <w:t>научиться развернутому ответу на вопрос, рассказу о литературном герое, характеристике героя;</w:t>
      </w:r>
    </w:p>
    <w:p w:rsidR="00D05C6C" w:rsidRPr="00A602C4" w:rsidRDefault="00D05C6C" w:rsidP="00A85B9A">
      <w:pPr>
        <w:spacing w:line="270" w:lineRule="atLeast"/>
        <w:jc w:val="both"/>
      </w:pPr>
      <w:r w:rsidRPr="00A85B9A">
        <w:t>отзыву на самостоятельно прочитанное произведение; способами свободного владения письменной речью;</w:t>
      </w:r>
    </w:p>
    <w:p w:rsidR="00D05C6C" w:rsidRPr="00A85B9A" w:rsidRDefault="00D05C6C" w:rsidP="00A85B9A">
      <w:pPr>
        <w:pStyle w:val="a6"/>
        <w:numPr>
          <w:ilvl w:val="0"/>
          <w:numId w:val="33"/>
        </w:numPr>
        <w:spacing w:line="270" w:lineRule="atLeast"/>
        <w:jc w:val="both"/>
        <w:rPr>
          <w:rFonts w:ascii="Arial" w:hAnsi="Arial" w:cs="Arial"/>
          <w:sz w:val="18"/>
          <w:szCs w:val="18"/>
        </w:rPr>
      </w:pPr>
      <w:r w:rsidRPr="00A85B9A">
        <w:t>освоение лингвистической, культурологической, коммуникативной компетенций</w:t>
      </w:r>
      <w:r w:rsidRPr="00A85B9A">
        <w:rPr>
          <w:rFonts w:ascii="Arial" w:hAnsi="Arial" w:cs="Arial"/>
          <w:sz w:val="28"/>
        </w:rPr>
        <w:t>.</w:t>
      </w:r>
    </w:p>
    <w:p w:rsidR="002305AF" w:rsidRDefault="002305AF" w:rsidP="00EA7B3C">
      <w:pPr>
        <w:rPr>
          <w:color w:val="000000"/>
          <w:sz w:val="28"/>
          <w:szCs w:val="28"/>
        </w:rPr>
      </w:pPr>
      <w:r>
        <w:t xml:space="preserve">             </w:t>
      </w:r>
      <w:r w:rsidRPr="00494EED">
        <w:t>В соответствии с базисным учебным  планом и учебным планом школы рабоча</w:t>
      </w:r>
      <w:r>
        <w:t>я  программа по литературе для 7</w:t>
      </w:r>
      <w:r w:rsidR="00AF4148">
        <w:t xml:space="preserve"> класса рассчитана на 68 часов</w:t>
      </w:r>
      <w:r>
        <w:t xml:space="preserve"> (2 часа в неделю) из них 11</w:t>
      </w:r>
      <w:r w:rsidRPr="00494EED">
        <w:t xml:space="preserve"> часов на развитие речи.</w:t>
      </w:r>
      <w:r w:rsidRPr="00B9443F">
        <w:rPr>
          <w:color w:val="000000"/>
          <w:sz w:val="28"/>
          <w:szCs w:val="28"/>
        </w:rPr>
        <w:t xml:space="preserve"> </w:t>
      </w:r>
    </w:p>
    <w:p w:rsidR="00131945" w:rsidRPr="002305AF" w:rsidRDefault="00131945" w:rsidP="002305AF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2305AF">
        <w:rPr>
          <w:b/>
          <w:sz w:val="36"/>
          <w:szCs w:val="36"/>
        </w:rPr>
        <w:t>Общая характеристика учебного предмета</w:t>
      </w:r>
    </w:p>
    <w:p w:rsidR="00B35FD7" w:rsidRPr="00280A82" w:rsidRDefault="002305AF" w:rsidP="00280A82">
      <w:pPr>
        <w:ind w:firstLine="709"/>
        <w:jc w:val="both"/>
        <w:rPr>
          <w:b/>
          <w:u w:val="single"/>
        </w:rPr>
      </w:pPr>
      <w:r>
        <w:t>П</w:t>
      </w:r>
      <w:r w:rsidRPr="00C43F85">
        <w:t>редмет литература входит в образовательную область «филология»</w:t>
      </w:r>
      <w:proofErr w:type="gramStart"/>
      <w:r w:rsidRPr="00C43F85">
        <w:t>.</w:t>
      </w:r>
      <w:r w:rsidR="00131945" w:rsidRPr="00F21E57">
        <w:t>В</w:t>
      </w:r>
      <w:proofErr w:type="gramEnd"/>
      <w:r w:rsidR="00131945" w:rsidRPr="00F21E57">
        <w:t xml:space="preserve">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</w:t>
      </w:r>
      <w:r w:rsidR="00B35FD7" w:rsidRPr="00C43F85">
        <w:t>Ученик, овладевая читательской деятельностью, осваивает определенные умения, знания, навыки</w:t>
      </w:r>
      <w:proofErr w:type="gramStart"/>
      <w:r w:rsidR="00B35FD7" w:rsidRPr="00C43F85">
        <w:t xml:space="preserve">,. </w:t>
      </w:r>
      <w:proofErr w:type="gramEnd"/>
      <w:r w:rsidR="00B35FD7" w:rsidRPr="00C43F85">
        <w:t>Логика данного процесса определяется структурой программы. 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деятельности самого ученика.</w:t>
      </w:r>
    </w:p>
    <w:p w:rsidR="00B35FD7" w:rsidRPr="00C43F85" w:rsidRDefault="00B35FD7" w:rsidP="00B35FD7">
      <w:pPr>
        <w:rPr>
          <w:i/>
        </w:rPr>
      </w:pPr>
      <w:r w:rsidRPr="00C43F85">
        <w:t>Первую задачу решает анализ каждого конкретного произведения, вторую – специальные разделы, посвященные истории некоторых жанров.</w:t>
      </w:r>
    </w:p>
    <w:p w:rsidR="00B35FD7" w:rsidRDefault="002A6A1D" w:rsidP="00B35FD7">
      <w:r>
        <w:t xml:space="preserve">            </w:t>
      </w:r>
      <w:r w:rsidR="00B35FD7" w:rsidRPr="00C43F85">
        <w:t xml:space="preserve">Необходимо использовать учебник – хрестоматию «Литература», автор Т. Ф. </w:t>
      </w:r>
      <w:proofErr w:type="spellStart"/>
      <w:r w:rsidR="00B35FD7" w:rsidRPr="00C43F85">
        <w:t>Курдюмова</w:t>
      </w:r>
      <w:proofErr w:type="spellEnd"/>
      <w:r w:rsidR="00B35FD7" w:rsidRPr="00C43F85">
        <w:t xml:space="preserve">. Книга направлена на воспитание ученика как образованного и вдумчивого читателя, способного понять художественную ценность произведений, определить их место в историко-литературном процессе. В хрестоматии раскрывается жанровая структура литературных произведений, приводятся сведения об истории развития некоторых жанров. Данная хрестоматия соответствует ныне действующей программе по литературе (5-11 классы) под редакцией Т. Ф. </w:t>
      </w:r>
      <w:proofErr w:type="spellStart"/>
      <w:r w:rsidR="00B35FD7" w:rsidRPr="00C43F85">
        <w:t>Курдюмовой</w:t>
      </w:r>
      <w:proofErr w:type="spellEnd"/>
      <w:r w:rsidR="00B35FD7" w:rsidRPr="00C43F85">
        <w:t>.</w:t>
      </w:r>
      <w:r w:rsidR="00B35FD7">
        <w:t xml:space="preserve">        </w:t>
      </w:r>
    </w:p>
    <w:p w:rsidR="00131945" w:rsidRPr="00F21E57" w:rsidRDefault="00131945" w:rsidP="00131945">
      <w:pPr>
        <w:ind w:firstLine="709"/>
        <w:jc w:val="both"/>
      </w:pPr>
      <w:r w:rsidRPr="00F21E57">
        <w:t>Расширение круга чтения, повышение качества чтения, уровня восприятия и глубины проникновения в художественный те</w:t>
      </w:r>
      <w:proofErr w:type="gramStart"/>
      <w:r w:rsidRPr="00F21E57">
        <w:t>кст ст</w:t>
      </w:r>
      <w:proofErr w:type="gramEnd"/>
      <w:r w:rsidRPr="00F21E57">
        <w:t>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31945" w:rsidRPr="00F21E57" w:rsidRDefault="00131945" w:rsidP="00131945">
      <w:pPr>
        <w:ind w:firstLine="709"/>
        <w:jc w:val="both"/>
      </w:pPr>
      <w:r w:rsidRPr="00F21E57"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31945" w:rsidRPr="00C43F85" w:rsidRDefault="00131945" w:rsidP="00131945">
      <w:pPr>
        <w:pStyle w:val="21"/>
        <w:ind w:firstLine="900"/>
        <w:jc w:val="both"/>
        <w:rPr>
          <w:i w:val="0"/>
          <w:sz w:val="24"/>
        </w:rPr>
      </w:pPr>
      <w:r w:rsidRPr="00C43F85">
        <w:rPr>
          <w:i w:val="0"/>
          <w:sz w:val="24"/>
        </w:rPr>
        <w:t>В 7 классе особое внимание уделяется проблеме рода и жанра. Модель курса помогает увидеть сложную жизнь искусства слова. Два момента определяют логику работы в этом классе: наблюдение за конкретными жанрами и их особенностями и наблюдение за неразрывной связью между временем и формами искусства слова.</w:t>
      </w:r>
    </w:p>
    <w:p w:rsidR="00131945" w:rsidRPr="00F21E57" w:rsidRDefault="00131945" w:rsidP="00131945">
      <w:pPr>
        <w:ind w:firstLine="709"/>
        <w:jc w:val="both"/>
      </w:pPr>
      <w:r w:rsidRPr="00F21E57">
        <w:lastRenderedPageBreak/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F21E57">
        <w:rPr>
          <w:lang w:val="en-US"/>
        </w:rPr>
        <w:t>XVIII</w:t>
      </w:r>
      <w:r w:rsidRPr="00F21E57">
        <w:t xml:space="preserve">, </w:t>
      </w:r>
      <w:r w:rsidRPr="00F21E57">
        <w:rPr>
          <w:lang w:val="en-US"/>
        </w:rPr>
        <w:t>XIX</w:t>
      </w:r>
      <w:r w:rsidRPr="00F21E57">
        <w:t xml:space="preserve">, </w:t>
      </w:r>
      <w:r w:rsidRPr="00F21E57">
        <w:rPr>
          <w:lang w:val="en-US"/>
        </w:rPr>
        <w:t>XX</w:t>
      </w:r>
      <w:r w:rsidRPr="00F21E57">
        <w:t xml:space="preserve"> веков. В программе соблюдена системная направленность.</w:t>
      </w:r>
    </w:p>
    <w:p w:rsidR="002305AF" w:rsidRPr="00C43F85" w:rsidRDefault="002305AF" w:rsidP="002305AF">
      <w:pPr>
        <w:pStyle w:val="21"/>
        <w:tabs>
          <w:tab w:val="left" w:pos="5220"/>
        </w:tabs>
        <w:ind w:firstLine="900"/>
        <w:jc w:val="both"/>
        <w:rPr>
          <w:i w:val="0"/>
          <w:sz w:val="24"/>
        </w:rPr>
      </w:pPr>
      <w:r w:rsidRPr="00C43F85">
        <w:rPr>
          <w:i w:val="0"/>
          <w:sz w:val="24"/>
        </w:rPr>
        <w:t xml:space="preserve">Большое значение имеет </w:t>
      </w:r>
      <w:proofErr w:type="spellStart"/>
      <w:r w:rsidRPr="00C43F85">
        <w:rPr>
          <w:i w:val="0"/>
          <w:sz w:val="24"/>
        </w:rPr>
        <w:t>метапредметная</w:t>
      </w:r>
      <w:proofErr w:type="spellEnd"/>
      <w:r w:rsidRPr="00C43F85">
        <w:rPr>
          <w:i w:val="0"/>
          <w:sz w:val="24"/>
        </w:rPr>
        <w:t xml:space="preserve"> связь, возможное обращение к другим учебным предметам. Особое внимание следует уделять осуществлению связей предметов эстетического цикла. Опираясь на имеющиеся у учащихся знания и представления, надо устанавливать взаимосвязь произведений искусства, на основе общности их тематики, проблематики, идейн</w:t>
      </w:r>
      <w:proofErr w:type="gramStart"/>
      <w:r w:rsidRPr="00C43F85">
        <w:rPr>
          <w:i w:val="0"/>
          <w:sz w:val="24"/>
        </w:rPr>
        <w:t>о</w:t>
      </w:r>
      <w:r w:rsidR="00E57505">
        <w:rPr>
          <w:i w:val="0"/>
          <w:sz w:val="24"/>
        </w:rPr>
        <w:t>-</w:t>
      </w:r>
      <w:proofErr w:type="gramEnd"/>
      <w:r w:rsidRPr="00C43F85">
        <w:rPr>
          <w:i w:val="0"/>
          <w:sz w:val="24"/>
        </w:rPr>
        <w:t xml:space="preserve"> эстетических позиций авторов. </w:t>
      </w:r>
      <w:proofErr w:type="gramStart"/>
      <w:r w:rsidRPr="00C43F85">
        <w:rPr>
          <w:i w:val="0"/>
          <w:sz w:val="24"/>
        </w:rPr>
        <w:t>(Русский язык – прямое и переносное значение слова.</w:t>
      </w:r>
      <w:proofErr w:type="gramEnd"/>
      <w:r w:rsidRPr="00C43F85">
        <w:rPr>
          <w:i w:val="0"/>
          <w:sz w:val="24"/>
        </w:rPr>
        <w:t xml:space="preserve"> Изобразительное искусство – А. </w:t>
      </w:r>
      <w:proofErr w:type="spellStart"/>
      <w:r w:rsidRPr="00C43F85">
        <w:rPr>
          <w:i w:val="0"/>
          <w:sz w:val="24"/>
        </w:rPr>
        <w:t>Опекушин</w:t>
      </w:r>
      <w:proofErr w:type="spellEnd"/>
      <w:r w:rsidRPr="00C43F85">
        <w:rPr>
          <w:i w:val="0"/>
          <w:sz w:val="24"/>
        </w:rPr>
        <w:t xml:space="preserve">. Памятник А.С. Пушкину; В. Тропинин. Портрет А.С. Пушкина; О. Кипренский Портрет А.С. Пушкина. Музыка «Украинские народные песни и танцы». </w:t>
      </w:r>
      <w:proofErr w:type="gramStart"/>
      <w:r w:rsidRPr="00C43F85">
        <w:rPr>
          <w:i w:val="0"/>
          <w:sz w:val="24"/>
        </w:rPr>
        <w:t>Русский язык – подробное и выборочное изложение текста публицистического характера, сочинения-рассуждения на морально-эстетическую тему).</w:t>
      </w:r>
      <w:proofErr w:type="gramEnd"/>
    </w:p>
    <w:p w:rsidR="00B9443F" w:rsidRDefault="00B9443F" w:rsidP="00B9443F"/>
    <w:p w:rsidR="0010518D" w:rsidRDefault="0010518D" w:rsidP="0010518D">
      <w:pPr>
        <w:jc w:val="center"/>
        <w:rPr>
          <w:b/>
          <w:bCs/>
          <w:color w:val="000000"/>
          <w:sz w:val="36"/>
          <w:szCs w:val="36"/>
        </w:rPr>
      </w:pPr>
      <w:r w:rsidRPr="00E95480">
        <w:rPr>
          <w:b/>
          <w:bCs/>
          <w:color w:val="000000"/>
          <w:sz w:val="36"/>
          <w:szCs w:val="36"/>
        </w:rPr>
        <w:t>Описание места учебного предмета, курса в учебном плане</w:t>
      </w:r>
    </w:p>
    <w:p w:rsidR="00A85B9A" w:rsidRPr="00A85B9A" w:rsidRDefault="00A85B9A" w:rsidP="0010518D">
      <w:pPr>
        <w:jc w:val="center"/>
        <w:rPr>
          <w:b/>
          <w:bCs/>
          <w:color w:val="000000"/>
        </w:rPr>
      </w:pPr>
    </w:p>
    <w:p w:rsidR="00AF4148" w:rsidRDefault="00280A82" w:rsidP="00AF4148">
      <w:pPr>
        <w:ind w:left="142"/>
        <w:jc w:val="both"/>
      </w:pPr>
      <w:r>
        <w:t xml:space="preserve">            </w:t>
      </w:r>
      <w:r w:rsidR="00AF4148" w:rsidRPr="00E37D85">
        <w:t xml:space="preserve">Федеральный базисный учебный план для образовательных учреждений Российской Федерации отводит </w:t>
      </w:r>
      <w:r w:rsidR="00AF4148">
        <w:t xml:space="preserve">374 часа </w:t>
      </w:r>
      <w:r w:rsidR="00AF4148" w:rsidRPr="00E37D85">
        <w:t xml:space="preserve">для обязательного изучения </w:t>
      </w:r>
      <w:r w:rsidR="00AF4148">
        <w:t xml:space="preserve">литературы </w:t>
      </w:r>
      <w:r w:rsidR="00AF4148" w:rsidRPr="00E37D85">
        <w:t xml:space="preserve">основного общего образования. Согласно базисному учебному плану </w:t>
      </w:r>
      <w:proofErr w:type="spellStart"/>
      <w:r w:rsidR="00AF4148">
        <w:t>Мизоновской</w:t>
      </w:r>
      <w:proofErr w:type="spellEnd"/>
      <w:r w:rsidR="00AF4148">
        <w:t xml:space="preserve"> ООШ</w:t>
      </w:r>
      <w:r w:rsidR="00AF4148" w:rsidRPr="00E37D85">
        <w:t xml:space="preserve"> на изучение </w:t>
      </w:r>
      <w:r w:rsidR="00AF4148">
        <w:t>литературы в 7</w:t>
      </w:r>
      <w:r w:rsidR="00AF4148" w:rsidRPr="00E37D85">
        <w:t xml:space="preserve"> классе  отводится 2 ч в неделю (</w:t>
      </w:r>
      <w:r w:rsidR="00AF4148">
        <w:t>68</w:t>
      </w:r>
      <w:r w:rsidR="00AF4148" w:rsidRPr="00E37D85">
        <w:t xml:space="preserve"> часов за год). </w:t>
      </w:r>
    </w:p>
    <w:p w:rsidR="00AF4148" w:rsidRPr="00E37D85" w:rsidRDefault="00AF4148" w:rsidP="00AF4148">
      <w:pPr>
        <w:ind w:left="142"/>
        <w:jc w:val="both"/>
      </w:pPr>
    </w:p>
    <w:p w:rsidR="0010518D" w:rsidRDefault="004761DC" w:rsidP="00AF4148">
      <w:pPr>
        <w:ind w:left="142"/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 xml:space="preserve">Учебно - тематический </w:t>
      </w:r>
      <w:r w:rsidRPr="00C43F85">
        <w:rPr>
          <w:b/>
          <w:sz w:val="36"/>
          <w:szCs w:val="36"/>
        </w:rPr>
        <w:t>план</w:t>
      </w:r>
    </w:p>
    <w:p w:rsidR="00E57505" w:rsidRPr="00E57505" w:rsidRDefault="00E57505" w:rsidP="004761DC">
      <w:pPr>
        <w:pStyle w:val="21"/>
        <w:spacing w:after="120"/>
        <w:rPr>
          <w:b/>
          <w:i w:val="0"/>
          <w:sz w:val="24"/>
        </w:rPr>
      </w:pPr>
    </w:p>
    <w:tbl>
      <w:tblPr>
        <w:tblW w:w="9900" w:type="dxa"/>
        <w:tblInd w:w="2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6490"/>
        <w:gridCol w:w="2530"/>
      </w:tblGrid>
      <w:tr w:rsidR="00CC0B17" w:rsidRPr="005102B6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505" w:rsidRDefault="00E57505" w:rsidP="00AE3E19">
            <w:pPr>
              <w:jc w:val="both"/>
              <w:rPr>
                <w:lang w:eastAsia="en-US"/>
              </w:rPr>
            </w:pPr>
          </w:p>
          <w:p w:rsidR="00CC0B17" w:rsidRPr="005102B6" w:rsidRDefault="00CC0B17" w:rsidP="00AE3E19">
            <w:pPr>
              <w:jc w:val="both"/>
              <w:rPr>
                <w:lang w:eastAsia="en-US"/>
              </w:rPr>
            </w:pPr>
            <w:r w:rsidRPr="005102B6">
              <w:rPr>
                <w:lang w:eastAsia="en-US"/>
              </w:rPr>
              <w:t xml:space="preserve">№ </w:t>
            </w:r>
            <w:proofErr w:type="gramStart"/>
            <w:r w:rsidRPr="005102B6">
              <w:rPr>
                <w:lang w:eastAsia="en-US"/>
              </w:rPr>
              <w:t>п</w:t>
            </w:r>
            <w:proofErr w:type="gramEnd"/>
            <w:r w:rsidRPr="005102B6">
              <w:rPr>
                <w:lang w:eastAsia="en-US"/>
              </w:rPr>
              <w:t>/п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102B6" w:rsidRDefault="00CC0B17" w:rsidP="003E2C32">
            <w:pPr>
              <w:jc w:val="both"/>
              <w:rPr>
                <w:lang w:eastAsia="en-US"/>
              </w:rPr>
            </w:pPr>
            <w:r w:rsidRPr="005102B6">
              <w:rPr>
                <w:lang w:eastAsia="en-US"/>
              </w:rPr>
              <w:t>Наименование раздел</w:t>
            </w:r>
            <w:r>
              <w:rPr>
                <w:lang w:eastAsia="en-US"/>
              </w:rPr>
              <w:t>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102B6" w:rsidRDefault="00CC0B17" w:rsidP="00AE3E19">
            <w:pPr>
              <w:jc w:val="both"/>
              <w:rPr>
                <w:lang w:eastAsia="en-US"/>
              </w:rPr>
            </w:pPr>
            <w:r w:rsidRPr="005102B6">
              <w:rPr>
                <w:lang w:eastAsia="en-US"/>
              </w:rPr>
              <w:t>Всего часов</w:t>
            </w:r>
          </w:p>
        </w:tc>
      </w:tr>
      <w:tr w:rsidR="00CC0B17" w:rsidRPr="00494F2C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102B6" w:rsidRDefault="00CC0B17" w:rsidP="003E2C32">
            <w:pPr>
              <w:numPr>
                <w:ilvl w:val="0"/>
                <w:numId w:val="34"/>
              </w:numPr>
              <w:tabs>
                <w:tab w:val="left" w:pos="3780"/>
              </w:tabs>
              <w:jc w:val="both"/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r w:rsidRPr="00494F2C">
              <w:t xml:space="preserve">Введение.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pPr>
              <w:jc w:val="center"/>
            </w:pPr>
            <w:r w:rsidRPr="00494F2C">
              <w:t>1</w:t>
            </w:r>
          </w:p>
        </w:tc>
      </w:tr>
      <w:tr w:rsidR="00CC0B17" w:rsidRPr="00494F2C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102B6" w:rsidRDefault="00CC0B17" w:rsidP="003E2C32">
            <w:pPr>
              <w:numPr>
                <w:ilvl w:val="0"/>
                <w:numId w:val="34"/>
              </w:numPr>
              <w:tabs>
                <w:tab w:val="left" w:pos="3780"/>
              </w:tabs>
              <w:jc w:val="both"/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r>
              <w:t>Фольклор</w:t>
            </w:r>
            <w:r w:rsidRPr="00494F2C">
              <w:t>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pPr>
              <w:jc w:val="center"/>
            </w:pPr>
            <w:r w:rsidRPr="00494F2C">
              <w:t>3</w:t>
            </w:r>
          </w:p>
        </w:tc>
      </w:tr>
      <w:tr w:rsidR="00CC0B17" w:rsidRPr="00494F2C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102B6" w:rsidRDefault="00CC0B17" w:rsidP="003E2C32">
            <w:pPr>
              <w:numPr>
                <w:ilvl w:val="0"/>
                <w:numId w:val="34"/>
              </w:numPr>
              <w:tabs>
                <w:tab w:val="left" w:pos="3780"/>
              </w:tabs>
              <w:jc w:val="both"/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r w:rsidRPr="00494F2C">
              <w:t xml:space="preserve">Из русской литературы </w:t>
            </w:r>
            <w:r w:rsidRPr="00494F2C">
              <w:rPr>
                <w:lang w:val="en-US"/>
              </w:rPr>
              <w:t>XIX</w:t>
            </w:r>
            <w:r w:rsidRPr="00494F2C">
              <w:t xml:space="preserve"> века.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pPr>
              <w:jc w:val="center"/>
            </w:pPr>
            <w:r>
              <w:t>30</w:t>
            </w:r>
          </w:p>
        </w:tc>
      </w:tr>
      <w:tr w:rsidR="00CC0B17" w:rsidRPr="00494F2C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102B6" w:rsidRDefault="00CC0B17" w:rsidP="003E2C32">
            <w:pPr>
              <w:numPr>
                <w:ilvl w:val="0"/>
                <w:numId w:val="34"/>
              </w:numPr>
              <w:tabs>
                <w:tab w:val="left" w:pos="3780"/>
              </w:tabs>
              <w:jc w:val="both"/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r w:rsidRPr="00494F2C">
              <w:t xml:space="preserve">Из русской литературы </w:t>
            </w:r>
            <w:r w:rsidRPr="00494F2C">
              <w:rPr>
                <w:lang w:val="en-US"/>
              </w:rPr>
              <w:t>XX</w:t>
            </w:r>
            <w:r w:rsidRPr="00494F2C">
              <w:t xml:space="preserve"> века.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pPr>
              <w:jc w:val="center"/>
            </w:pPr>
            <w:r>
              <w:t>27</w:t>
            </w:r>
          </w:p>
        </w:tc>
      </w:tr>
      <w:tr w:rsidR="00CC0B17" w:rsidRPr="00494F2C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836EB" w:rsidRDefault="00CC0B17" w:rsidP="00AE3E19">
            <w:pPr>
              <w:tabs>
                <w:tab w:val="left" w:pos="3780"/>
              </w:tabs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    5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r w:rsidRPr="00494F2C">
              <w:t>Зарубежная литература.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pPr>
              <w:jc w:val="center"/>
            </w:pPr>
            <w:r>
              <w:t>4</w:t>
            </w:r>
          </w:p>
        </w:tc>
      </w:tr>
      <w:tr w:rsidR="00CC0B17" w:rsidRPr="00494F2C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5836EB" w:rsidRDefault="00CC0B17" w:rsidP="00AE3E19">
            <w:pPr>
              <w:jc w:val="both"/>
              <w:rPr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Pr="005836EB">
              <w:rPr>
                <w:lang w:val="en-US"/>
              </w:rPr>
              <w:t xml:space="preserve"> 6</w:t>
            </w: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CC0B17" w:rsidP="00AE3E19">
            <w:r>
              <w:t>Итоговые уроки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B17" w:rsidRPr="00494F2C" w:rsidRDefault="00280A82" w:rsidP="00AE3E19">
            <w:pPr>
              <w:jc w:val="center"/>
            </w:pPr>
            <w:r>
              <w:t>3</w:t>
            </w:r>
          </w:p>
        </w:tc>
      </w:tr>
      <w:tr w:rsidR="00CC0B17" w:rsidRPr="0078653E" w:rsidTr="00E57505"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17" w:rsidRPr="005102B6" w:rsidRDefault="00CC0B17" w:rsidP="00AE3E19">
            <w:pPr>
              <w:tabs>
                <w:tab w:val="left" w:pos="3780"/>
              </w:tabs>
              <w:jc w:val="both"/>
            </w:pPr>
          </w:p>
        </w:tc>
        <w:tc>
          <w:tcPr>
            <w:tcW w:w="6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17" w:rsidRPr="00BC7658" w:rsidRDefault="00CC0B17" w:rsidP="00AE3E19">
            <w:pPr>
              <w:jc w:val="both"/>
              <w:rPr>
                <w:b/>
              </w:rPr>
            </w:pPr>
            <w:r w:rsidRPr="00BC7658">
              <w:rPr>
                <w:b/>
              </w:rPr>
              <w:t>Итого: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B17" w:rsidRPr="0078653E" w:rsidRDefault="00CC0B17" w:rsidP="00AE3E19">
            <w:pPr>
              <w:jc w:val="both"/>
              <w:rPr>
                <w:b/>
              </w:rPr>
            </w:pPr>
            <w:r>
              <w:rPr>
                <w:b/>
              </w:rPr>
              <w:t xml:space="preserve">      </w:t>
            </w:r>
            <w:r w:rsidR="00280A82">
              <w:rPr>
                <w:b/>
              </w:rPr>
              <w:t xml:space="preserve">            68</w:t>
            </w:r>
          </w:p>
        </w:tc>
      </w:tr>
    </w:tbl>
    <w:p w:rsidR="003E2C32" w:rsidRPr="00B84BFF" w:rsidRDefault="003E2C32" w:rsidP="004761DC">
      <w:pPr>
        <w:pStyle w:val="21"/>
        <w:spacing w:after="120"/>
        <w:rPr>
          <w:b/>
          <w:i w:val="0"/>
          <w:sz w:val="24"/>
        </w:rPr>
      </w:pPr>
    </w:p>
    <w:p w:rsidR="0010518D" w:rsidRDefault="0010518D" w:rsidP="0010518D">
      <w:pPr>
        <w:pStyle w:val="21"/>
        <w:ind w:firstLine="900"/>
        <w:rPr>
          <w:i w:val="0"/>
          <w:sz w:val="36"/>
          <w:szCs w:val="36"/>
        </w:rPr>
      </w:pPr>
      <w:r w:rsidRPr="00C43F85">
        <w:rPr>
          <w:b/>
          <w:i w:val="0"/>
          <w:sz w:val="36"/>
          <w:szCs w:val="36"/>
        </w:rPr>
        <w:t>Перечень учебно-методического обеспечени</w:t>
      </w:r>
      <w:r w:rsidRPr="00C43F85">
        <w:rPr>
          <w:i w:val="0"/>
          <w:sz w:val="36"/>
          <w:szCs w:val="36"/>
        </w:rPr>
        <w:t>я</w:t>
      </w:r>
    </w:p>
    <w:p w:rsidR="0010518D" w:rsidRDefault="0010518D" w:rsidP="0010518D">
      <w:pPr>
        <w:pStyle w:val="21"/>
        <w:ind w:firstLine="900"/>
        <w:rPr>
          <w:b/>
          <w:i w:val="0"/>
          <w:sz w:val="24"/>
        </w:rPr>
      </w:pPr>
    </w:p>
    <w:p w:rsidR="00CC0B17" w:rsidRDefault="00280A82" w:rsidP="00CC0B17">
      <w:r>
        <w:lastRenderedPageBreak/>
        <w:t>1.П</w:t>
      </w:r>
      <w:r w:rsidR="00CC0B17" w:rsidRPr="00570C90">
        <w:t xml:space="preserve">рограмма по литературе для общеобразовательных учреждений. 5-11 </w:t>
      </w:r>
      <w:proofErr w:type="spellStart"/>
      <w:r w:rsidR="00CC0B17" w:rsidRPr="00570C90">
        <w:t>кл</w:t>
      </w:r>
      <w:proofErr w:type="spellEnd"/>
      <w:r w:rsidR="00CC0B17" w:rsidRPr="00570C90">
        <w:t xml:space="preserve">. / Т.Ф. </w:t>
      </w:r>
      <w:proofErr w:type="spellStart"/>
      <w:r w:rsidR="00CC0B17" w:rsidRPr="00570C90">
        <w:t>Курдюмова</w:t>
      </w:r>
      <w:proofErr w:type="spellEnd"/>
      <w:r w:rsidR="00CC0B17" w:rsidRPr="00570C90">
        <w:t xml:space="preserve">, Н.А. Демидова, Е.Н. Колокольцев и др.; под ред. Т.Ф. </w:t>
      </w:r>
      <w:proofErr w:type="spellStart"/>
      <w:r w:rsidR="00CC0B17" w:rsidRPr="00570C90">
        <w:t>Курдюмовой</w:t>
      </w:r>
      <w:proofErr w:type="spellEnd"/>
      <w:r w:rsidR="00CC0B17" w:rsidRPr="00570C90">
        <w:t>. – 4-е изд., стере</w:t>
      </w:r>
      <w:r w:rsidR="00CC0B17">
        <w:t>отип. – М.: Дрофа, 2006</w:t>
      </w:r>
    </w:p>
    <w:p w:rsidR="0010518D" w:rsidRPr="00C43F85" w:rsidRDefault="00CC0B17" w:rsidP="00CC0B17">
      <w:pPr>
        <w:pStyle w:val="21"/>
        <w:jc w:val="both"/>
        <w:rPr>
          <w:i w:val="0"/>
          <w:sz w:val="24"/>
        </w:rPr>
      </w:pPr>
      <w:r>
        <w:rPr>
          <w:i w:val="0"/>
          <w:sz w:val="24"/>
        </w:rPr>
        <w:t>2..</w:t>
      </w:r>
      <w:r w:rsidR="0010518D" w:rsidRPr="00C43F85">
        <w:rPr>
          <w:i w:val="0"/>
          <w:sz w:val="24"/>
        </w:rPr>
        <w:t>И. В. Золотарева, С. М. Аникина «Поурочные разработки по литературе». Издание содержит подробный развернутый план урока, дополнено справочными и тестовыми материалами и вариантами тем и уроков. (Издательство «Москва», «ВАКО» 2004г.).</w:t>
      </w:r>
    </w:p>
    <w:p w:rsidR="00592A90" w:rsidRDefault="00CC0B17" w:rsidP="00CC0B17">
      <w:pPr>
        <w:pStyle w:val="21"/>
        <w:jc w:val="left"/>
        <w:rPr>
          <w:i w:val="0"/>
          <w:sz w:val="24"/>
        </w:rPr>
      </w:pPr>
      <w:r>
        <w:rPr>
          <w:i w:val="0"/>
          <w:sz w:val="24"/>
        </w:rPr>
        <w:t>3.</w:t>
      </w:r>
      <w:r w:rsidR="0010518D" w:rsidRPr="00C43F85">
        <w:rPr>
          <w:i w:val="0"/>
          <w:sz w:val="24"/>
        </w:rPr>
        <w:t xml:space="preserve">Т.Ф. </w:t>
      </w:r>
      <w:proofErr w:type="spellStart"/>
      <w:r w:rsidR="0010518D" w:rsidRPr="00C43F85">
        <w:rPr>
          <w:i w:val="0"/>
          <w:sz w:val="24"/>
        </w:rPr>
        <w:t>Курдюмова</w:t>
      </w:r>
      <w:proofErr w:type="spellEnd"/>
      <w:r w:rsidR="0010518D" w:rsidRPr="00C43F85">
        <w:rPr>
          <w:i w:val="0"/>
          <w:sz w:val="24"/>
        </w:rPr>
        <w:t xml:space="preserve"> «Литература» (7 класс). Методические рекомендации. Материалы пособия построены в соответствии со структурой учебника «Литература 7 класс» (автор </w:t>
      </w:r>
      <w:proofErr w:type="spellStart"/>
      <w:r w:rsidR="0010518D" w:rsidRPr="00C43F85">
        <w:rPr>
          <w:i w:val="0"/>
          <w:sz w:val="24"/>
        </w:rPr>
        <w:t>Курдюмова</w:t>
      </w:r>
      <w:proofErr w:type="spellEnd"/>
      <w:r w:rsidR="0010518D" w:rsidRPr="00C43F85">
        <w:rPr>
          <w:i w:val="0"/>
          <w:sz w:val="24"/>
        </w:rPr>
        <w:t>).</w:t>
      </w:r>
    </w:p>
    <w:p w:rsidR="00B84BFF" w:rsidRDefault="00B84BFF" w:rsidP="00CC0B17">
      <w:pPr>
        <w:pStyle w:val="21"/>
        <w:jc w:val="left"/>
        <w:rPr>
          <w:i w:val="0"/>
          <w:sz w:val="24"/>
        </w:rPr>
      </w:pPr>
    </w:p>
    <w:p w:rsidR="00B84BFF" w:rsidRDefault="00B84BFF" w:rsidP="00B84BFF">
      <w:pPr>
        <w:jc w:val="center"/>
        <w:rPr>
          <w:b/>
          <w:sz w:val="36"/>
          <w:szCs w:val="36"/>
        </w:rPr>
      </w:pPr>
      <w:r w:rsidRPr="00E95480">
        <w:rPr>
          <w:b/>
          <w:sz w:val="36"/>
          <w:szCs w:val="36"/>
        </w:rPr>
        <w:t>Прохождение практической части программы</w:t>
      </w:r>
    </w:p>
    <w:p w:rsidR="00B84BFF" w:rsidRDefault="00B84BFF" w:rsidP="00B84BFF">
      <w:pPr>
        <w:jc w:val="center"/>
        <w:rPr>
          <w:b/>
          <w:sz w:val="36"/>
          <w:szCs w:val="36"/>
        </w:rPr>
      </w:pPr>
    </w:p>
    <w:tbl>
      <w:tblPr>
        <w:tblW w:w="12274" w:type="dxa"/>
        <w:tblInd w:w="1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6091"/>
        <w:gridCol w:w="2479"/>
        <w:gridCol w:w="1829"/>
      </w:tblGrid>
      <w:tr w:rsidR="00B84BFF" w:rsidRPr="00D849EA" w:rsidTr="00E57505">
        <w:tc>
          <w:tcPr>
            <w:tcW w:w="1875" w:type="dxa"/>
            <w:hideMark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 w:rsidRPr="00D849EA">
              <w:t>Четверть</w:t>
            </w:r>
          </w:p>
        </w:tc>
        <w:tc>
          <w:tcPr>
            <w:tcW w:w="6091" w:type="dxa"/>
            <w:hideMark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 w:rsidRPr="00D849EA">
              <w:t>Раздел</w:t>
            </w:r>
          </w:p>
        </w:tc>
        <w:tc>
          <w:tcPr>
            <w:tcW w:w="2479" w:type="dxa"/>
            <w:hideMark/>
          </w:tcPr>
          <w:p w:rsidR="00B84BFF" w:rsidRPr="00D849EA" w:rsidRDefault="00B84BFF" w:rsidP="00AE3E19">
            <w:pPr>
              <w:spacing w:before="240"/>
              <w:contextualSpacing/>
            </w:pPr>
            <w:r>
              <w:t>Развитие речи</w:t>
            </w:r>
          </w:p>
        </w:tc>
        <w:tc>
          <w:tcPr>
            <w:tcW w:w="1829" w:type="dxa"/>
          </w:tcPr>
          <w:p w:rsidR="00B84BFF" w:rsidRPr="00D849EA" w:rsidRDefault="00B84BFF" w:rsidP="00AE3E19">
            <w:pPr>
              <w:spacing w:before="240"/>
              <w:contextualSpacing/>
            </w:pPr>
            <w:r w:rsidRPr="00D849EA">
              <w:t>Контрольные работы</w:t>
            </w:r>
          </w:p>
        </w:tc>
      </w:tr>
      <w:tr w:rsidR="00B84BFF" w:rsidRPr="00D849EA" w:rsidTr="00E57505">
        <w:tc>
          <w:tcPr>
            <w:tcW w:w="1875" w:type="dxa"/>
            <w:hideMark/>
          </w:tcPr>
          <w:p w:rsidR="00B84BFF" w:rsidRPr="00D849EA" w:rsidRDefault="00B84BFF" w:rsidP="00AE3E19">
            <w:pPr>
              <w:spacing w:before="240"/>
              <w:contextualSpacing/>
            </w:pPr>
            <w:r w:rsidRPr="00D849EA">
              <w:t>1 четверть</w:t>
            </w:r>
          </w:p>
        </w:tc>
        <w:tc>
          <w:tcPr>
            <w:tcW w:w="6091" w:type="dxa"/>
            <w:hideMark/>
          </w:tcPr>
          <w:p w:rsidR="00B84BFF" w:rsidRPr="00494F2C" w:rsidRDefault="00B84BFF" w:rsidP="00AE3E19">
            <w:r w:rsidRPr="00494F2C">
              <w:t>Введение</w:t>
            </w:r>
            <w:r>
              <w:t xml:space="preserve"> Фольклор</w:t>
            </w:r>
            <w:proofErr w:type="gramStart"/>
            <w:r w:rsidRPr="00494F2C">
              <w:t xml:space="preserve">.. </w:t>
            </w:r>
            <w:proofErr w:type="gramEnd"/>
          </w:p>
        </w:tc>
        <w:tc>
          <w:tcPr>
            <w:tcW w:w="2479" w:type="dxa"/>
            <w:hideMark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B84BFF" w:rsidRPr="00D849EA" w:rsidRDefault="00B84BFF" w:rsidP="00AE3E19">
            <w:pPr>
              <w:spacing w:after="200" w:line="276" w:lineRule="auto"/>
            </w:pPr>
          </w:p>
        </w:tc>
      </w:tr>
      <w:tr w:rsidR="00B84BFF" w:rsidRPr="00D849EA" w:rsidTr="00E57505">
        <w:tc>
          <w:tcPr>
            <w:tcW w:w="1875" w:type="dxa"/>
            <w:hideMark/>
          </w:tcPr>
          <w:p w:rsidR="00B84BFF" w:rsidRPr="00D849EA" w:rsidRDefault="00B84BFF" w:rsidP="00AE3E19">
            <w:pPr>
              <w:spacing w:before="240"/>
              <w:contextualSpacing/>
            </w:pPr>
            <w:r w:rsidRPr="00D849EA">
              <w:t>2 четверть</w:t>
            </w:r>
          </w:p>
        </w:tc>
        <w:tc>
          <w:tcPr>
            <w:tcW w:w="6091" w:type="dxa"/>
            <w:hideMark/>
          </w:tcPr>
          <w:p w:rsidR="00B84BFF" w:rsidRPr="00494F2C" w:rsidRDefault="00B84BFF" w:rsidP="00AE3E19">
            <w:r w:rsidRPr="00494F2C">
              <w:t xml:space="preserve">Из русской литературы </w:t>
            </w:r>
            <w:r w:rsidRPr="00494F2C">
              <w:rPr>
                <w:lang w:val="en-US"/>
              </w:rPr>
              <w:t>XIX</w:t>
            </w:r>
            <w:r w:rsidRPr="00494F2C">
              <w:t xml:space="preserve"> века.</w:t>
            </w:r>
          </w:p>
        </w:tc>
        <w:tc>
          <w:tcPr>
            <w:tcW w:w="2479" w:type="dxa"/>
            <w:hideMark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>
              <w:t>2</w:t>
            </w:r>
          </w:p>
        </w:tc>
        <w:tc>
          <w:tcPr>
            <w:tcW w:w="1829" w:type="dxa"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>
              <w:t>1</w:t>
            </w:r>
          </w:p>
        </w:tc>
      </w:tr>
      <w:tr w:rsidR="00B84BFF" w:rsidRPr="00D849EA" w:rsidTr="00E57505">
        <w:tc>
          <w:tcPr>
            <w:tcW w:w="1875" w:type="dxa"/>
            <w:hideMark/>
          </w:tcPr>
          <w:p w:rsidR="00B84BFF" w:rsidRPr="00D849EA" w:rsidRDefault="00B84BFF" w:rsidP="00AE3E19">
            <w:pPr>
              <w:spacing w:before="240"/>
              <w:contextualSpacing/>
            </w:pPr>
            <w:r w:rsidRPr="00D849EA">
              <w:t>3 четверть</w:t>
            </w:r>
          </w:p>
        </w:tc>
        <w:tc>
          <w:tcPr>
            <w:tcW w:w="6091" w:type="dxa"/>
            <w:hideMark/>
          </w:tcPr>
          <w:p w:rsidR="00B84BFF" w:rsidRPr="00D849EA" w:rsidRDefault="00B84BFF" w:rsidP="00AE3E19">
            <w:pPr>
              <w:spacing w:before="240"/>
              <w:contextualSpacing/>
            </w:pPr>
            <w:r w:rsidRPr="00494F2C">
              <w:t xml:space="preserve">Из русской литературы </w:t>
            </w:r>
            <w:r w:rsidRPr="00494F2C">
              <w:rPr>
                <w:lang w:val="en-US"/>
              </w:rPr>
              <w:t>XX</w:t>
            </w:r>
            <w:r w:rsidRPr="00494F2C">
              <w:t xml:space="preserve"> века.</w:t>
            </w:r>
          </w:p>
        </w:tc>
        <w:tc>
          <w:tcPr>
            <w:tcW w:w="2479" w:type="dxa"/>
            <w:hideMark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>
              <w:t>7</w:t>
            </w:r>
          </w:p>
        </w:tc>
        <w:tc>
          <w:tcPr>
            <w:tcW w:w="1829" w:type="dxa"/>
          </w:tcPr>
          <w:p w:rsidR="00B84BFF" w:rsidRPr="00D849EA" w:rsidRDefault="00B84BFF" w:rsidP="00AE3E19">
            <w:pPr>
              <w:spacing w:before="240"/>
              <w:contextualSpacing/>
            </w:pPr>
            <w:r>
              <w:t xml:space="preserve">             2</w:t>
            </w:r>
          </w:p>
        </w:tc>
      </w:tr>
      <w:tr w:rsidR="00B84BFF" w:rsidRPr="00D849EA" w:rsidTr="00E57505">
        <w:tc>
          <w:tcPr>
            <w:tcW w:w="1875" w:type="dxa"/>
            <w:hideMark/>
          </w:tcPr>
          <w:p w:rsidR="00B84BFF" w:rsidRPr="00D849EA" w:rsidRDefault="00B84BFF" w:rsidP="00AE3E19">
            <w:pPr>
              <w:spacing w:before="240"/>
              <w:contextualSpacing/>
            </w:pPr>
            <w:r w:rsidRPr="00D849EA">
              <w:t>4 четверть</w:t>
            </w:r>
          </w:p>
        </w:tc>
        <w:tc>
          <w:tcPr>
            <w:tcW w:w="6091" w:type="dxa"/>
            <w:hideMark/>
          </w:tcPr>
          <w:p w:rsidR="00B84BFF" w:rsidRPr="00B0597A" w:rsidRDefault="00B84BFF" w:rsidP="00AE3E19">
            <w:pPr>
              <w:spacing w:before="240"/>
              <w:contextualSpacing/>
            </w:pPr>
            <w:r w:rsidRPr="00494F2C">
              <w:t xml:space="preserve">Зарубежная </w:t>
            </w:r>
            <w:proofErr w:type="spellStart"/>
            <w:r w:rsidRPr="00494F2C">
              <w:t>литература</w:t>
            </w:r>
            <w:proofErr w:type="gramStart"/>
            <w:r>
              <w:t>.И</w:t>
            </w:r>
            <w:proofErr w:type="gramEnd"/>
            <w:r>
              <w:t>тоговые</w:t>
            </w:r>
            <w:proofErr w:type="spellEnd"/>
            <w:r>
              <w:t xml:space="preserve"> уроки</w:t>
            </w:r>
          </w:p>
        </w:tc>
        <w:tc>
          <w:tcPr>
            <w:tcW w:w="2479" w:type="dxa"/>
            <w:hideMark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>
              <w:t>1</w:t>
            </w:r>
          </w:p>
        </w:tc>
        <w:tc>
          <w:tcPr>
            <w:tcW w:w="1829" w:type="dxa"/>
          </w:tcPr>
          <w:p w:rsidR="00B84BFF" w:rsidRPr="00D849EA" w:rsidRDefault="00B84BFF" w:rsidP="00AE3E19">
            <w:pPr>
              <w:spacing w:before="240"/>
              <w:contextualSpacing/>
              <w:jc w:val="center"/>
            </w:pPr>
            <w:r>
              <w:t>1</w:t>
            </w:r>
          </w:p>
        </w:tc>
      </w:tr>
      <w:tr w:rsidR="00B84BFF" w:rsidRPr="00B84BFF" w:rsidTr="00E57505">
        <w:tc>
          <w:tcPr>
            <w:tcW w:w="1875" w:type="dxa"/>
            <w:hideMark/>
          </w:tcPr>
          <w:p w:rsidR="00B84BFF" w:rsidRPr="00B84BFF" w:rsidRDefault="00B84BFF" w:rsidP="00AE3E19">
            <w:pPr>
              <w:spacing w:before="240"/>
              <w:contextualSpacing/>
              <w:rPr>
                <w:b/>
              </w:rPr>
            </w:pPr>
            <w:r w:rsidRPr="00B84BFF">
              <w:rPr>
                <w:b/>
              </w:rPr>
              <w:t xml:space="preserve">Всего </w:t>
            </w:r>
          </w:p>
        </w:tc>
        <w:tc>
          <w:tcPr>
            <w:tcW w:w="6091" w:type="dxa"/>
            <w:hideMark/>
          </w:tcPr>
          <w:p w:rsidR="00B84BFF" w:rsidRPr="00B84BFF" w:rsidRDefault="00B84BFF" w:rsidP="00AE3E19">
            <w:pPr>
              <w:spacing w:before="240"/>
              <w:contextualSpacing/>
              <w:rPr>
                <w:b/>
              </w:rPr>
            </w:pPr>
          </w:p>
        </w:tc>
        <w:tc>
          <w:tcPr>
            <w:tcW w:w="2479" w:type="dxa"/>
            <w:hideMark/>
          </w:tcPr>
          <w:p w:rsidR="00B84BFF" w:rsidRPr="00B84BFF" w:rsidRDefault="00B84BFF" w:rsidP="00AE3E19">
            <w:pPr>
              <w:spacing w:before="240"/>
              <w:contextualSpacing/>
              <w:jc w:val="center"/>
              <w:rPr>
                <w:b/>
              </w:rPr>
            </w:pPr>
            <w:r w:rsidRPr="00B84BFF">
              <w:rPr>
                <w:b/>
              </w:rPr>
              <w:t>11</w:t>
            </w:r>
          </w:p>
        </w:tc>
        <w:tc>
          <w:tcPr>
            <w:tcW w:w="1829" w:type="dxa"/>
          </w:tcPr>
          <w:p w:rsidR="00B84BFF" w:rsidRPr="00B84BFF" w:rsidRDefault="00B84BFF" w:rsidP="00AE3E19">
            <w:pPr>
              <w:spacing w:before="240"/>
              <w:contextualSpacing/>
              <w:jc w:val="center"/>
              <w:rPr>
                <w:b/>
              </w:rPr>
            </w:pPr>
            <w:r w:rsidRPr="00B84BFF">
              <w:rPr>
                <w:b/>
              </w:rPr>
              <w:t>4</w:t>
            </w:r>
          </w:p>
        </w:tc>
      </w:tr>
    </w:tbl>
    <w:p w:rsidR="0010518D" w:rsidRPr="00B84BFF" w:rsidRDefault="0010518D" w:rsidP="0010518D">
      <w:pPr>
        <w:pStyle w:val="21"/>
        <w:ind w:firstLine="900"/>
        <w:rPr>
          <w:b/>
          <w:i w:val="0"/>
          <w:sz w:val="24"/>
        </w:rPr>
      </w:pPr>
    </w:p>
    <w:p w:rsidR="0010518D" w:rsidRDefault="00592A90" w:rsidP="0010518D">
      <w:pPr>
        <w:jc w:val="center"/>
        <w:rPr>
          <w:b/>
          <w:sz w:val="36"/>
          <w:szCs w:val="36"/>
        </w:rPr>
      </w:pPr>
      <w:r w:rsidRPr="00C43F85">
        <w:rPr>
          <w:b/>
          <w:sz w:val="36"/>
          <w:szCs w:val="36"/>
        </w:rPr>
        <w:t xml:space="preserve"> </w:t>
      </w:r>
      <w:r w:rsidR="0010518D" w:rsidRPr="00E95480">
        <w:rPr>
          <w:b/>
          <w:sz w:val="36"/>
          <w:szCs w:val="36"/>
        </w:rPr>
        <w:t>Содержание учебного предмета, курса</w:t>
      </w:r>
    </w:p>
    <w:p w:rsidR="0010518D" w:rsidRPr="00BA49BE" w:rsidRDefault="0010518D" w:rsidP="0010518D">
      <w:pPr>
        <w:jc w:val="center"/>
        <w:rPr>
          <w:b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42"/>
      </w:tblGrid>
      <w:tr w:rsidR="00592A90" w:rsidRPr="00C43F85" w:rsidTr="00870FAA">
        <w:tc>
          <w:tcPr>
            <w:tcW w:w="14742" w:type="dxa"/>
            <w:vAlign w:val="center"/>
          </w:tcPr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Главнейшие ролы литературы: эпос, лирика, драма. Богатство и разнообразие их жанров.</w:t>
            </w:r>
          </w:p>
          <w:p w:rsidR="00592A90" w:rsidRPr="00C43F85" w:rsidRDefault="00592A90" w:rsidP="00E57505">
            <w:r w:rsidRPr="00C43F85">
              <w:t>Основные роды искусства слова: эпос, лирика, драма. Род как исторически сложившаяся разновидность.</w:t>
            </w:r>
          </w:p>
          <w:p w:rsidR="00592A90" w:rsidRPr="00C43F85" w:rsidRDefault="00592A90" w:rsidP="00E57505">
            <w:r w:rsidRPr="00C43F85">
              <w:t>Богатство и разнообразие жанров всех трех родов литературы. Постоянное обновление жанров.</w:t>
            </w:r>
          </w:p>
          <w:p w:rsidR="00592A90" w:rsidRPr="00C43F85" w:rsidRDefault="00592A90" w:rsidP="00E57505">
            <w:r w:rsidRPr="00C43F85">
              <w:t>Фольклор и его жанры. Самые древние и самые молодые жанры. Былина «Садко». Герои и события новгородских былин. Садко – купец и богатый гость. Былина «Садко» и одноименная опера Римского-Корсакова.</w:t>
            </w:r>
          </w:p>
          <w:p w:rsidR="00592A90" w:rsidRPr="00C43F85" w:rsidRDefault="00592A90" w:rsidP="00E57505">
            <w:r w:rsidRPr="00C43F85">
              <w:t>Сатирическая драма «Барин» как пьеса и как народная игра. Сюжет, герои и участники пьесы. Теория. Жанры народного театра.</w:t>
            </w:r>
          </w:p>
          <w:p w:rsidR="00592A90" w:rsidRPr="00C43F85" w:rsidRDefault="00592A90" w:rsidP="00C43F85"/>
        </w:tc>
      </w:tr>
      <w:tr w:rsidR="00592A90" w:rsidRPr="00C43F85" w:rsidTr="00870FAA">
        <w:tc>
          <w:tcPr>
            <w:tcW w:w="14742" w:type="dxa"/>
            <w:vAlign w:val="center"/>
          </w:tcPr>
          <w:p w:rsidR="00592A90" w:rsidRPr="00C43F85" w:rsidRDefault="00592A90" w:rsidP="00280A82">
            <w:pPr>
              <w:rPr>
                <w:b/>
                <w:u w:val="single"/>
              </w:rPr>
            </w:pPr>
            <w:r w:rsidRPr="00C43F85">
              <w:rPr>
                <w:b/>
                <w:u w:val="single"/>
              </w:rPr>
              <w:t xml:space="preserve">Классическая литература </w:t>
            </w:r>
            <w:r w:rsidRPr="00C43F85">
              <w:rPr>
                <w:b/>
                <w:u w:val="single"/>
                <w:lang w:val="en-US"/>
              </w:rPr>
              <w:t>XIX</w:t>
            </w:r>
            <w:r w:rsidRPr="00C43F85">
              <w:rPr>
                <w:b/>
                <w:u w:val="single"/>
              </w:rPr>
              <w:t xml:space="preserve"> века.</w:t>
            </w:r>
          </w:p>
          <w:p w:rsidR="00592A90" w:rsidRPr="00C43F85" w:rsidRDefault="00592A90" w:rsidP="00E57505">
            <w:r w:rsidRPr="00C43F85">
              <w:t xml:space="preserve">Самые популярные жанры литературы </w:t>
            </w:r>
            <w:r w:rsidRPr="00C43F85">
              <w:rPr>
                <w:lang w:val="en-US"/>
              </w:rPr>
              <w:t>XIX</w:t>
            </w:r>
            <w:r w:rsidRPr="00C43F85">
              <w:t xml:space="preserve"> века. Василий Андреевич Жуковский. Баллада «Рыбак» - перевод одноименной баллады Гете. Сюжет баллады и фольклор. Образ русалки.</w:t>
            </w:r>
          </w:p>
          <w:p w:rsidR="00592A90" w:rsidRPr="00C43F85" w:rsidRDefault="00592A90" w:rsidP="00E57505">
            <w:r w:rsidRPr="00C43F85">
              <w:lastRenderedPageBreak/>
              <w:t>«Перчатка». Смелость рыцаря и его чувство собственного достоинства. Герои и сюжеты в переводах Жуковского и Лермонтова.</w:t>
            </w:r>
          </w:p>
          <w:p w:rsidR="00592A90" w:rsidRPr="00C43F85" w:rsidRDefault="00592A90" w:rsidP="00E57505">
            <w:r w:rsidRPr="00C43F85">
              <w:t>Джордж Гордон Байрон. «Хочу я быть ребенком вольным», «Душа моя мрачна», «Видение Вальтасара». Жизнь поэта-властителя дум и его творчество.</w:t>
            </w:r>
          </w:p>
          <w:p w:rsidR="00592A90" w:rsidRPr="00C43F85" w:rsidRDefault="00592A90" w:rsidP="00E57505">
            <w:r w:rsidRPr="00C43F85">
              <w:t>«Стансы», «Романс, «В день моего тридцатилетия». Свободное владение формой. Байрон и Пушкин. Байрон и Лермонтов.</w:t>
            </w:r>
          </w:p>
          <w:p w:rsidR="00592A90" w:rsidRPr="00C43F85" w:rsidRDefault="00592A90" w:rsidP="00280A82">
            <w:pPr>
              <w:rPr>
                <w:b/>
                <w:u w:val="single"/>
              </w:rPr>
            </w:pPr>
            <w:r w:rsidRPr="00C43F85">
              <w:rPr>
                <w:b/>
                <w:u w:val="single"/>
              </w:rPr>
              <w:t>Александр Сергеевич Пушкин.</w:t>
            </w:r>
          </w:p>
          <w:p w:rsidR="00592A90" w:rsidRPr="00C43F85" w:rsidRDefault="00592A90" w:rsidP="00E57505">
            <w:r w:rsidRPr="00C43F85">
              <w:t>Богатство тематики и разнообразие жанров в  творчестве А.С. Пушкина. «Элегия», «К портрету Жуковского», «Певец».</w:t>
            </w:r>
          </w:p>
          <w:p w:rsidR="00592A90" w:rsidRPr="00C43F85" w:rsidRDefault="00592A90" w:rsidP="00E57505">
            <w:r w:rsidRPr="00C43F85">
              <w:t>Эмоциональная яркость и совершенство формы лирических произведений поэта. «Эпиграмма», «Стансы», «Друзьям», «Моя эпитафия».</w:t>
            </w:r>
          </w:p>
          <w:p w:rsidR="00592A90" w:rsidRPr="00C43F85" w:rsidRDefault="00592A90" w:rsidP="00E57505">
            <w:r w:rsidRPr="00C43F85">
              <w:t>Жанр прозы А.С. Пушкина. «Повести Белкина». Повесть «Барышня-крестьянка». Героиня повести – Лиза (Бетси). Легкий водевильный сюжет.</w:t>
            </w:r>
          </w:p>
          <w:p w:rsidR="00592A90" w:rsidRPr="00C43F85" w:rsidRDefault="00592A90" w:rsidP="00E57505">
            <w:r w:rsidRPr="00C43F85">
              <w:t>«Барышня-крестьянка». И его решение вопросов композиции повести.</w:t>
            </w:r>
          </w:p>
          <w:p w:rsidR="00592A90" w:rsidRPr="00C43F85" w:rsidRDefault="00592A90" w:rsidP="00E57505">
            <w:r w:rsidRPr="00C43F85">
              <w:t>Незавершенный роман «Дубровский». Сюжетные особенности незавершенного произведения, в котором соединены признаки любовного и социального романов.</w:t>
            </w:r>
          </w:p>
          <w:p w:rsidR="00592A90" w:rsidRPr="00C43F85" w:rsidRDefault="00592A90" w:rsidP="00E57505">
            <w:r w:rsidRPr="00C43F85">
              <w:t>Владимир Дубровский как романтический герой.</w:t>
            </w:r>
          </w:p>
          <w:p w:rsidR="00592A90" w:rsidRPr="00C43F85" w:rsidRDefault="00592A90" w:rsidP="00E57505">
            <w:r w:rsidRPr="00C43F85">
              <w:t>Маша. Ее окружение.</w:t>
            </w:r>
          </w:p>
          <w:p w:rsidR="00592A90" w:rsidRPr="00C43F85" w:rsidRDefault="00592A90" w:rsidP="00E57505">
            <w:r w:rsidRPr="00C43F85">
              <w:t>Судьба героев повести.</w:t>
            </w:r>
          </w:p>
          <w:p w:rsidR="00592A90" w:rsidRPr="00C43F85" w:rsidRDefault="00592A90" w:rsidP="00E57505">
            <w:r w:rsidRPr="00C43F85">
              <w:t xml:space="preserve">Теория литературы. Жанры эпоса: рассказ, повесть, роман. Тестовая работа по творчеству Пушкина. </w:t>
            </w:r>
          </w:p>
          <w:p w:rsidR="00592A90" w:rsidRPr="00C43F85" w:rsidRDefault="00592A90" w:rsidP="00E57505">
            <w:r w:rsidRPr="00C43F85">
              <w:t>р.р. План эпического произведения. Сочинение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Николай Васильевич Гоголь «Ревизор».</w:t>
            </w:r>
          </w:p>
          <w:p w:rsidR="00592A90" w:rsidRPr="00C43F85" w:rsidRDefault="00592A90" w:rsidP="00E57505">
            <w:r w:rsidRPr="00C43F85">
              <w:t>История создания комедии «Ревизор».</w:t>
            </w:r>
          </w:p>
          <w:p w:rsidR="00592A90" w:rsidRPr="00C43F85" w:rsidRDefault="00592A90" w:rsidP="00E57505">
            <w:r w:rsidRPr="00C43F85">
              <w:t xml:space="preserve">Россия </w:t>
            </w:r>
            <w:r w:rsidRPr="00C43F85">
              <w:rPr>
                <w:lang w:val="en-US"/>
              </w:rPr>
              <w:t>XIX</w:t>
            </w:r>
            <w:r w:rsidRPr="00C43F85">
              <w:t xml:space="preserve"> века в сюжете и героях комедии. Сила обличения социального зла в комедии.</w:t>
            </w:r>
          </w:p>
          <w:p w:rsidR="00592A90" w:rsidRPr="00C43F85" w:rsidRDefault="00592A90" w:rsidP="00E57505">
            <w:r w:rsidRPr="00C43F85">
              <w:t>Городничий и чиновники города Н.</w:t>
            </w:r>
          </w:p>
          <w:p w:rsidR="00592A90" w:rsidRPr="00C43F85" w:rsidRDefault="00592A90" w:rsidP="00E57505">
            <w:r w:rsidRPr="00C43F85">
              <w:t>Хлестаков. Знаменитые сцены и знаменитые реплики комедии. Женские образы комедий.</w:t>
            </w:r>
          </w:p>
          <w:p w:rsidR="00592A90" w:rsidRPr="00C43F85" w:rsidRDefault="00592A90" w:rsidP="00E57505">
            <w:r w:rsidRPr="00C43F85">
              <w:t>Мастерство композиции и речевых характеристик. Авторские ремарки в пьесе. Гоголь о комедии. «Хлестаковщина»</w:t>
            </w:r>
            <w:proofErr w:type="gramStart"/>
            <w:r w:rsidRPr="00C43F85">
              <w:t>.с</w:t>
            </w:r>
            <w:proofErr w:type="gramEnd"/>
            <w:r w:rsidRPr="00C43F85">
              <w:t>ценическая история комедии (театр, кино). Теория. Афиша комедии. Ремарки. Образ драматического произведения.</w:t>
            </w:r>
          </w:p>
          <w:p w:rsidR="00592A90" w:rsidRPr="00C43F85" w:rsidRDefault="00592A90" w:rsidP="00E57505">
            <w:r w:rsidRPr="00C43F85">
              <w:t>р.р. Подробное описание.  Сочинение по произведению Гоголя «Ревизор».</w:t>
            </w:r>
          </w:p>
          <w:p w:rsidR="00592A90" w:rsidRPr="00C43F85" w:rsidRDefault="00592A90" w:rsidP="00C43F85">
            <w:pPr>
              <w:pStyle w:val="1"/>
              <w:rPr>
                <w:sz w:val="24"/>
              </w:rPr>
            </w:pPr>
            <w:r w:rsidRPr="00C43F85">
              <w:rPr>
                <w:sz w:val="24"/>
              </w:rPr>
              <w:t>Михаил Юрьевич Лермонтов</w:t>
            </w:r>
          </w:p>
          <w:p w:rsidR="00592A90" w:rsidRPr="00C43F85" w:rsidRDefault="00592A90" w:rsidP="00E57505">
            <w:r w:rsidRPr="00C43F85">
              <w:t>различные жанры в творчестве поэта: богатство жанров лирики, лироэпические произведения (баллады, поэмы). Стихотворение «Смерть поэта» и его роль в судьбе автора.</w:t>
            </w:r>
          </w:p>
          <w:p w:rsidR="00592A90" w:rsidRPr="00C43F85" w:rsidRDefault="00592A90" w:rsidP="00E57505">
            <w:r w:rsidRPr="00C43F85">
              <w:t xml:space="preserve">Анализ произведений: </w:t>
            </w:r>
            <w:proofErr w:type="gramStart"/>
            <w:r w:rsidRPr="00C43F85">
              <w:t>«Нет, я не Байрон, я другой», «Элегия», «Стансы», «Песня», «Романс», «Эпиграммы и мадригалы», «Эпитафия».</w:t>
            </w:r>
            <w:proofErr w:type="gramEnd"/>
          </w:p>
          <w:p w:rsidR="00592A90" w:rsidRPr="00C43F85" w:rsidRDefault="00592A90" w:rsidP="00E57505">
            <w:r w:rsidRPr="00C43F85">
              <w:t>История создания «Мцыри». Романтический сюжет и романтический герой. Герой поэмы «Мцыри» и его исповедь.</w:t>
            </w:r>
          </w:p>
          <w:p w:rsidR="00592A90" w:rsidRPr="00C43F85" w:rsidRDefault="00592A90" w:rsidP="00E57505">
            <w:r w:rsidRPr="00C43F85">
              <w:t>Особенности  романтического пейзажа. Совершенство стиха поэта. Рифма в лирике и поэмы.</w:t>
            </w:r>
          </w:p>
          <w:p w:rsidR="00592A90" w:rsidRPr="00C43F85" w:rsidRDefault="00592A90" w:rsidP="00E57505">
            <w:r w:rsidRPr="00C43F85">
              <w:t>Теория. Романтический герой. Рифма. «Словарь рифмы Лермонтова». Тесты.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lastRenderedPageBreak/>
              <w:t>Иван Сергеевич Тургенев. «Стихотворения в прозе».</w:t>
            </w:r>
          </w:p>
          <w:p w:rsidR="00592A90" w:rsidRPr="00C43F85" w:rsidRDefault="00592A90" w:rsidP="00E57505">
            <w:r w:rsidRPr="00C43F85">
              <w:t>Последние годы творчества и последние произведения Тургенева. – «Стихотворения в прозе». Творческая лаборатория писателя и история создания «Стихотворений в прозе». Нравственный пафос и художественные особенности этих произведений. («Собака», «Дурак», «Щи»).</w:t>
            </w:r>
          </w:p>
          <w:p w:rsidR="00592A90" w:rsidRPr="00C43F85" w:rsidRDefault="00592A90" w:rsidP="00E57505">
            <w:r w:rsidRPr="00C43F85">
              <w:t>«Русский язык» - выражение преданной и безграничной любви к Родине. Соотнесение личной судьбы с судьбой страны. Теория. Стихотворение в прозе.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Николай Алексеевич Некрасов. «Размышления у парадного подъезда».</w:t>
            </w:r>
          </w:p>
          <w:p w:rsidR="00592A90" w:rsidRPr="00C43F85" w:rsidRDefault="00592A90" w:rsidP="00E57505">
            <w:r w:rsidRPr="00C43F85">
              <w:t>Гражданская лирика Некрасова. Судьба народа в его лирических и лироэпических произведениях. «Размышления у парадного подъезда» как отклик на самые острые вопросы современности.</w:t>
            </w:r>
          </w:p>
          <w:p w:rsidR="00592A90" w:rsidRPr="00C43F85" w:rsidRDefault="00592A90" w:rsidP="00E57505">
            <w:r w:rsidRPr="00C43F85">
              <w:t>Сюжет произведения и его герои. Автор в лирике поэта. Стиль, отвечающий теме. Теория. Стиль.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 xml:space="preserve">Михаил </w:t>
            </w:r>
            <w:proofErr w:type="spellStart"/>
            <w:r w:rsidRPr="00C43F85">
              <w:rPr>
                <w:sz w:val="24"/>
              </w:rPr>
              <w:t>Евграфович</w:t>
            </w:r>
            <w:proofErr w:type="spellEnd"/>
            <w:r w:rsidRPr="00C43F85">
              <w:rPr>
                <w:sz w:val="24"/>
              </w:rPr>
              <w:t xml:space="preserve"> Салтыков-Щедрин. «Повесть о том, как один мужик двух генералов прокормил»».</w:t>
            </w:r>
          </w:p>
          <w:p w:rsidR="00592A90" w:rsidRPr="00C43F85" w:rsidRDefault="00592A90" w:rsidP="00E57505">
            <w:r w:rsidRPr="00C43F85">
              <w:t>Сатирические сказки писателя. Герои сказок и их сюжеты. Социальная острота проблематики и художественной особенности сказок. Объяснение авторского названия «Повесть о том…»</w:t>
            </w:r>
          </w:p>
          <w:p w:rsidR="00592A90" w:rsidRPr="00C43F85" w:rsidRDefault="00592A90" w:rsidP="00E57505">
            <w:r w:rsidRPr="00C43F85">
              <w:t>Жанровое определение произведения и его условность. Сюжет сказки – повести. Герои – два генерала и их кормилец – мужик. Особенности создания сатирического образа. Сатира. Гротеск. Теория. Гротеск. (Викторина).</w:t>
            </w:r>
          </w:p>
          <w:p w:rsidR="00592A90" w:rsidRPr="00C43F85" w:rsidRDefault="00592A90" w:rsidP="00E57505">
            <w:r w:rsidRPr="00C43F85">
              <w:t>р.р. Сочинение – рассуждение о «Повести о том…».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Николай Семенович Лесков. «Левша».</w:t>
            </w:r>
          </w:p>
          <w:p w:rsidR="00592A90" w:rsidRPr="00C43F85" w:rsidRDefault="00592A90" w:rsidP="00E57505">
            <w:r w:rsidRPr="00C43F85">
              <w:t>Жанр – сказ. Сюжет и герои сказа. Особенности стиля прозы Лескова, «тонко знающего русский язык и влюбленного в его красоту». (М. Горький).</w:t>
            </w:r>
          </w:p>
          <w:p w:rsidR="00592A90" w:rsidRPr="00C43F85" w:rsidRDefault="00592A90" w:rsidP="00E57505">
            <w:r w:rsidRPr="00C43F85">
              <w:t>Пафос творческого труда в произведении. Герои сказа: Левша, Платов, цари государства Российского и чиновники разных рангов.</w:t>
            </w:r>
          </w:p>
          <w:p w:rsidR="00592A90" w:rsidRPr="00C43F85" w:rsidRDefault="00592A90" w:rsidP="00E57505">
            <w:r w:rsidRPr="00C43F85">
              <w:t>Сценическая история постановок сказа. Теория. Сказ как жанр эпоса.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Марк Твен. «Как я редактировал сельскохозяйственную газету».</w:t>
            </w:r>
          </w:p>
          <w:p w:rsidR="00592A90" w:rsidRPr="00C43F85" w:rsidRDefault="00592A90" w:rsidP="00E57505">
            <w:r w:rsidRPr="00C43F85">
              <w:t xml:space="preserve">Америка и ее люди в зеркале сатиры Твена. Повести «Приключения Тома </w:t>
            </w:r>
            <w:proofErr w:type="spellStart"/>
            <w:r w:rsidRPr="00C43F85">
              <w:t>Сойера</w:t>
            </w:r>
            <w:proofErr w:type="spellEnd"/>
            <w:r w:rsidRPr="00C43F85">
              <w:t xml:space="preserve">» и «Приключения </w:t>
            </w:r>
            <w:proofErr w:type="spellStart"/>
            <w:r w:rsidRPr="00C43F85">
              <w:t>Гекльберри</w:t>
            </w:r>
            <w:proofErr w:type="spellEnd"/>
            <w:r w:rsidRPr="00C43F85">
              <w:t xml:space="preserve"> Финна» как автобиографические повести юмориста о детстве и отрочестве. Рассказ «Как я редактировал сельскохозяйственную газету» как памфлет. Особенности сатиры. Сюжет, герои и приемы изображения. Гротеск как прием. Теория. Памфлет.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 xml:space="preserve">Антон Павлович Чехов. </w:t>
            </w:r>
          </w:p>
          <w:p w:rsidR="00592A90" w:rsidRPr="00C43F85" w:rsidRDefault="00592A90" w:rsidP="00E57505">
            <w:r w:rsidRPr="00C43F85">
              <w:t>Юмористические рассказы молодого Чехова. Стремительное развитие сюжета «Хирургия». Реплика.</w:t>
            </w:r>
          </w:p>
          <w:p w:rsidR="00592A90" w:rsidRPr="00C43F85" w:rsidRDefault="00592A90" w:rsidP="00E57505">
            <w:r w:rsidRPr="00C43F85">
              <w:t>Выразительность юмористических характеристик героев «Жалобная книга». Теория. Юмореска.</w:t>
            </w:r>
          </w:p>
          <w:p w:rsidR="00592A90" w:rsidRPr="00C43F85" w:rsidRDefault="00592A90" w:rsidP="00E57505">
            <w:r w:rsidRPr="00C43F85">
              <w:t>р.р. Сочинени</w:t>
            </w:r>
            <w:proofErr w:type="gramStart"/>
            <w:r w:rsidRPr="00C43F85">
              <w:t>е-</w:t>
            </w:r>
            <w:proofErr w:type="gramEnd"/>
            <w:r w:rsidRPr="00C43F85">
              <w:t xml:space="preserve"> характеристика героя.. </w:t>
            </w:r>
          </w:p>
          <w:p w:rsidR="00592A90" w:rsidRPr="00C43F85" w:rsidRDefault="00592A90" w:rsidP="00E57505">
            <w:r w:rsidRPr="00C43F85">
              <w:t xml:space="preserve">Портрет героя в различных жанрах художественных произведений. Портрет в эпических произведениях: романе – повести – рассказе. Портрет в поэме, лирическом произведении. Портрет в искусстве слова и др. видах искусства. </w:t>
            </w:r>
          </w:p>
          <w:p w:rsidR="00592A90" w:rsidRPr="00C43F85" w:rsidRDefault="00592A90" w:rsidP="00E57505">
            <w:r w:rsidRPr="00C43F85">
              <w:t>Пейзаж в различных жанрах. Пейзажная лирика. Пейзаж в крупном эпическом произведении. Роль пейзажа в изучении произведений. («Мцыри», «Барышня-крестьянка»). Проверочная работа. Тесты.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lastRenderedPageBreak/>
              <w:t xml:space="preserve">Артур </w:t>
            </w:r>
            <w:proofErr w:type="spellStart"/>
            <w:r w:rsidRPr="00C43F85">
              <w:rPr>
                <w:sz w:val="24"/>
              </w:rPr>
              <w:t>Конан</w:t>
            </w:r>
            <w:proofErr w:type="spellEnd"/>
            <w:r w:rsidRPr="00C43F85">
              <w:rPr>
                <w:sz w:val="24"/>
              </w:rPr>
              <w:t xml:space="preserve"> Дойл. «Пляшущие человечки».</w:t>
            </w:r>
          </w:p>
          <w:p w:rsidR="00592A90" w:rsidRPr="00C43F85" w:rsidRDefault="00592A90" w:rsidP="00E57505">
            <w:proofErr w:type="spellStart"/>
            <w:r w:rsidRPr="00C43F85">
              <w:t>Конан</w:t>
            </w:r>
            <w:proofErr w:type="spellEnd"/>
            <w:r w:rsidRPr="00C43F85">
              <w:t xml:space="preserve"> Дойл и его герой Шерлок Холмс в оценке читателей </w:t>
            </w:r>
            <w:r w:rsidRPr="00C43F85">
              <w:rPr>
                <w:lang w:val="en-US"/>
              </w:rPr>
              <w:t>XIX</w:t>
            </w:r>
            <w:r w:rsidRPr="00C43F85">
              <w:t xml:space="preserve"> и </w:t>
            </w:r>
            <w:r w:rsidRPr="00C43F85">
              <w:rPr>
                <w:lang w:val="en-US"/>
              </w:rPr>
              <w:t>XX</w:t>
            </w:r>
            <w:r w:rsidRPr="00C43F85">
              <w:t xml:space="preserve"> веков. Особенность ком позиции новелл о Холмсе. Сюжет «Пляшущих человечков» и герои новеллы. Причины творческого долголетия новелл </w:t>
            </w:r>
            <w:proofErr w:type="spellStart"/>
            <w:r w:rsidRPr="00C43F85">
              <w:t>Дойля</w:t>
            </w:r>
            <w:proofErr w:type="spellEnd"/>
            <w:r w:rsidRPr="00C43F85">
              <w:t>.</w:t>
            </w:r>
          </w:p>
          <w:p w:rsidR="00592A90" w:rsidRPr="00C43F85" w:rsidRDefault="00592A90" w:rsidP="00280A82">
            <w:pPr>
              <w:rPr>
                <w:b/>
                <w:u w:val="single"/>
              </w:rPr>
            </w:pPr>
            <w:r w:rsidRPr="00C43F85">
              <w:rPr>
                <w:b/>
                <w:u w:val="single"/>
              </w:rPr>
              <w:t xml:space="preserve">Литература </w:t>
            </w:r>
            <w:r w:rsidRPr="00C43F85">
              <w:rPr>
                <w:b/>
                <w:u w:val="single"/>
                <w:lang w:val="en-US"/>
              </w:rPr>
              <w:t>XX</w:t>
            </w:r>
            <w:r w:rsidRPr="00C43F85">
              <w:rPr>
                <w:b/>
                <w:u w:val="single"/>
              </w:rPr>
              <w:t xml:space="preserve"> века и ее жанры</w:t>
            </w:r>
          </w:p>
          <w:p w:rsidR="00592A90" w:rsidRPr="00C43F85" w:rsidRDefault="00592A90" w:rsidP="00E57505">
            <w:r w:rsidRPr="00C43F85">
              <w:t xml:space="preserve">Отражение духовных поисков человека </w:t>
            </w:r>
            <w:r w:rsidRPr="00C43F85">
              <w:rPr>
                <w:lang w:val="en-US"/>
              </w:rPr>
              <w:t>XX</w:t>
            </w:r>
            <w:r w:rsidRPr="00C43F85">
              <w:t xml:space="preserve"> века в лирике. В.Я. Брюсов. «Гимн человеку», И.А. Бунин. </w:t>
            </w:r>
            <w:proofErr w:type="gramStart"/>
            <w:r w:rsidRPr="00C43F85">
              <w:t>«Изгнание», «У птиц есть гнездо»…; К.Д. Бальмонт «Бог создал мир из ничего», И, Северянин «Не завидуй другу», «Р. Киплинг «Если…» (перевод Маршака), «Заповедь» (перевод Лозинского).</w:t>
            </w:r>
            <w:proofErr w:type="gramEnd"/>
            <w:r w:rsidRPr="00C43F85">
              <w:t xml:space="preserve"> Нравственная проблематика в лирике </w:t>
            </w:r>
            <w:r w:rsidRPr="00C43F85">
              <w:rPr>
                <w:lang w:val="en-US"/>
              </w:rPr>
              <w:t>XX</w:t>
            </w:r>
            <w:r w:rsidRPr="00C43F85">
              <w:t xml:space="preserve"> века. Богатство и разнообразие жанров и форм стиха. (По выбору). Теория. Сонет.</w:t>
            </w:r>
          </w:p>
          <w:p w:rsidR="00592A90" w:rsidRPr="00C43F85" w:rsidRDefault="00592A90" w:rsidP="00280A82">
            <w:pPr>
              <w:pStyle w:val="a3"/>
              <w:ind w:left="0"/>
              <w:rPr>
                <w:sz w:val="24"/>
              </w:rPr>
            </w:pPr>
            <w:r w:rsidRPr="00C43F85">
              <w:rPr>
                <w:sz w:val="24"/>
              </w:rPr>
              <w:t>Максим Горький «Легенда о Данко», «Старый год».</w:t>
            </w:r>
          </w:p>
          <w:p w:rsidR="00592A90" w:rsidRPr="00C43F85" w:rsidRDefault="00592A90" w:rsidP="00E57505">
            <w:r w:rsidRPr="00C43F85">
              <w:t xml:space="preserve">М. Горький, его творчество и роль в судьбах русской культуры. «Старуха </w:t>
            </w:r>
            <w:proofErr w:type="spellStart"/>
            <w:r w:rsidRPr="00C43F85">
              <w:t>Изергиль</w:t>
            </w:r>
            <w:proofErr w:type="spellEnd"/>
            <w:r w:rsidRPr="00C43F85">
              <w:t xml:space="preserve">» как один из самых популярных ранних рассказов писателя. «Легенда о Данко» как утверждение подвига во имя людей. Сюжет легенды. Данко и </w:t>
            </w:r>
            <w:proofErr w:type="spellStart"/>
            <w:r w:rsidRPr="00C43F85">
              <w:t>Ларра</w:t>
            </w:r>
            <w:proofErr w:type="spellEnd"/>
            <w:r w:rsidRPr="00C43F85">
              <w:t>. Романтический сюжет и романтический образ Данко.</w:t>
            </w:r>
          </w:p>
          <w:p w:rsidR="00592A90" w:rsidRPr="00C43F85" w:rsidRDefault="00592A90" w:rsidP="00E57505">
            <w:r w:rsidRPr="00C43F85">
              <w:t xml:space="preserve">Обилие и разнообразие произведений эпических жанров в творчестве писателя. Сказка «Старый год» и ее герои. Элементы притчи в жанре сказки. Теория. Место эпических жанров в творчестве писателей </w:t>
            </w:r>
            <w:r w:rsidRPr="00C43F85">
              <w:rPr>
                <w:lang w:val="en-US"/>
              </w:rPr>
              <w:t>XX</w:t>
            </w:r>
            <w:r w:rsidRPr="00C43F85">
              <w:t xml:space="preserve"> века.</w:t>
            </w:r>
          </w:p>
          <w:p w:rsidR="00592A90" w:rsidRPr="00C43F85" w:rsidRDefault="00592A90" w:rsidP="00280A82">
            <w:pPr>
              <w:pStyle w:val="a3"/>
              <w:ind w:left="0"/>
              <w:rPr>
                <w:sz w:val="24"/>
              </w:rPr>
            </w:pPr>
            <w:r w:rsidRPr="00C43F85">
              <w:rPr>
                <w:sz w:val="24"/>
              </w:rPr>
              <w:t>Владимир  Владимирович Маяковский.</w:t>
            </w:r>
          </w:p>
          <w:p w:rsidR="00592A90" w:rsidRPr="00C43F85" w:rsidRDefault="00592A90" w:rsidP="00E57505">
            <w:r w:rsidRPr="00C43F85">
              <w:t xml:space="preserve">Проблематика творчества в лироэпическом произведении «Необычайное приключение, бывшее с Владимиром Маяковским летом на даче»». Новаторство Маяковского. Поэт и солнце. Мир гипербол – мир Маяковского. </w:t>
            </w:r>
          </w:p>
          <w:p w:rsidR="00592A90" w:rsidRPr="00C43F85" w:rsidRDefault="00592A90" w:rsidP="00E57505">
            <w:r w:rsidRPr="00C43F85">
              <w:t>Сатирические гимны поэта. «Гимн обеду». Новое оформление старых жанров. Особенности стиха Маяковского. Теория. Тонический стих Маяковского.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Константин Георгиевич Паустовский. «Рождение рассказа».</w:t>
            </w:r>
          </w:p>
          <w:p w:rsidR="00592A90" w:rsidRPr="00C43F85" w:rsidRDefault="00592A90" w:rsidP="00E57505">
            <w:r w:rsidRPr="00C43F85">
              <w:t>Поэтическая проза Паустовского. Мир героев писателя и мир творчества. Попытка писателя воссоздать в художественном слове процесс творчества («Золотая роза»). «Рождение рассказа</w:t>
            </w:r>
            <w:proofErr w:type="gramStart"/>
            <w:r w:rsidRPr="00C43F85">
              <w:t>.»</w:t>
            </w:r>
            <w:proofErr w:type="gramEnd"/>
          </w:p>
          <w:p w:rsidR="00592A90" w:rsidRPr="00C43F85" w:rsidRDefault="00592A90" w:rsidP="00E57505">
            <w:r w:rsidRPr="00C43F85">
              <w:t>Герой рассказа и его мучительные поиски творческого подъема, вдохновения. Природа и окружающие люди как причина возникновения творческого импульса. Теория. Роман – повесть – рассказ. Связь между жанрами эпоса.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Федор Александрович Абрамов «О чем плачут лошади».</w:t>
            </w:r>
          </w:p>
          <w:p w:rsidR="00592A90" w:rsidRPr="00C43F85" w:rsidRDefault="00592A90" w:rsidP="00E57505">
            <w:r w:rsidRPr="00C43F85">
              <w:t>Эстетические, нравственные и экологические проблемы, поднятые писателем в рассказе.</w:t>
            </w:r>
          </w:p>
          <w:p w:rsidR="00592A90" w:rsidRPr="00C43F85" w:rsidRDefault="00592A90" w:rsidP="00E57505">
            <w:r w:rsidRPr="00C43F85">
              <w:t>Рыжуха и ее диалог с рассказчиком – автором. Логика истории и развития связей природы и человека. Теория. Сюжет и аллегорические герои.</w:t>
            </w:r>
          </w:p>
          <w:p w:rsidR="00592A90" w:rsidRPr="00C43F85" w:rsidRDefault="00592A90" w:rsidP="00C43F85">
            <w:pPr>
              <w:pStyle w:val="2"/>
              <w:rPr>
                <w:b/>
                <w:sz w:val="24"/>
              </w:rPr>
            </w:pPr>
            <w:r w:rsidRPr="00C43F85">
              <w:rPr>
                <w:b/>
                <w:sz w:val="24"/>
              </w:rPr>
              <w:t xml:space="preserve">Александр </w:t>
            </w:r>
            <w:proofErr w:type="spellStart"/>
            <w:r w:rsidRPr="00C43F85">
              <w:rPr>
                <w:b/>
                <w:sz w:val="24"/>
              </w:rPr>
              <w:t>Трифонович</w:t>
            </w:r>
            <w:proofErr w:type="spellEnd"/>
            <w:r w:rsidRPr="00C43F85">
              <w:rPr>
                <w:b/>
                <w:sz w:val="24"/>
              </w:rPr>
              <w:t xml:space="preserve"> Твардовский </w:t>
            </w:r>
          </w:p>
          <w:p w:rsidR="00592A90" w:rsidRPr="00C43F85" w:rsidRDefault="00592A90" w:rsidP="00E57505">
            <w:r w:rsidRPr="00C43F85">
              <w:t xml:space="preserve">«Июль – макушка лета», «Как после мартовских капелей». Богатство тематики Твардовского. Тема Великой Отечественной войны и мирных трудовых будней. Лирические раздумья поэта. Картины родной природы. Природа и человек. Теория. Тематика лирики. </w:t>
            </w:r>
          </w:p>
          <w:p w:rsidR="00592A90" w:rsidRPr="00C43F85" w:rsidRDefault="00592A90" w:rsidP="00C43F85">
            <w:pPr>
              <w:pStyle w:val="3"/>
              <w:rPr>
                <w:sz w:val="24"/>
              </w:rPr>
            </w:pPr>
            <w:r w:rsidRPr="00C43F85">
              <w:rPr>
                <w:sz w:val="24"/>
              </w:rPr>
              <w:t>Александр Валентинович Вампилов «Несравненный Наконечников». Тестовая работа.</w:t>
            </w:r>
          </w:p>
          <w:p w:rsidR="00592A90" w:rsidRPr="00C43F85" w:rsidRDefault="00592A90" w:rsidP="00E57505">
            <w:r w:rsidRPr="00C43F85">
              <w:lastRenderedPageBreak/>
              <w:t>Водевильное решение проблемы выбора призвания. Наконечников, Эдуардов и другие герои. Психологическая точность и юмор диалогов. Мастерство ремарок. Серьезные проблемы веселого жанра. Замысел незавершенного водевиля. Теория. Водевиль.</w:t>
            </w:r>
          </w:p>
          <w:p w:rsidR="00870FAA" w:rsidRDefault="00592A90" w:rsidP="00E57505">
            <w:r w:rsidRPr="00C43F85">
              <w:t>Общий обзор богатства жанров, в которых раскрывалась тема войны.</w:t>
            </w:r>
          </w:p>
          <w:p w:rsidR="00E57505" w:rsidRDefault="00592A90" w:rsidP="00280A82">
            <w:r w:rsidRPr="00C43F85">
              <w:rPr>
                <w:b/>
                <w:u w:val="single"/>
              </w:rPr>
              <w:t>Михаил Александрович Шолохов «Они сражались за Родин</w:t>
            </w:r>
            <w:r w:rsidR="00870FAA">
              <w:t>у»</w:t>
            </w:r>
          </w:p>
          <w:p w:rsidR="00592A90" w:rsidRPr="00C43F85" w:rsidRDefault="00592A90" w:rsidP="00E57505">
            <w:r w:rsidRPr="00C43F85">
              <w:t>Битва за Родину в первые месяцы войны. Трагические события отступления армии.</w:t>
            </w:r>
          </w:p>
          <w:p w:rsidR="00592A90" w:rsidRPr="00C43F85" w:rsidRDefault="00592A90" w:rsidP="00E57505">
            <w:r w:rsidRPr="00C43F85">
              <w:t>«Они сражались за Родину». Эпизоды боев в южных степях страны. Стойкость и героизм участников сражений. Теория. Описание событий войны по их живым следам. Тестовая работа.</w:t>
            </w:r>
          </w:p>
          <w:p w:rsidR="00592A90" w:rsidRPr="00C43F85" w:rsidRDefault="00592A90" w:rsidP="00280A82">
            <w:pPr>
              <w:pStyle w:val="a3"/>
              <w:ind w:left="0"/>
              <w:rPr>
                <w:sz w:val="24"/>
              </w:rPr>
            </w:pPr>
            <w:r w:rsidRPr="00C43F85">
              <w:rPr>
                <w:sz w:val="24"/>
              </w:rPr>
              <w:t xml:space="preserve">Валентин Григорьевич Распутин. «Уроки </w:t>
            </w:r>
            <w:proofErr w:type="gramStart"/>
            <w:r w:rsidRPr="00C43F85">
              <w:rPr>
                <w:sz w:val="24"/>
              </w:rPr>
              <w:t>французского</w:t>
            </w:r>
            <w:proofErr w:type="gramEnd"/>
            <w:r w:rsidRPr="00C43F85">
              <w:rPr>
                <w:sz w:val="24"/>
              </w:rPr>
              <w:t>».</w:t>
            </w:r>
          </w:p>
          <w:p w:rsidR="00592A90" w:rsidRPr="00C43F85" w:rsidRDefault="00592A90" w:rsidP="00E57505">
            <w:r w:rsidRPr="00C43F85">
              <w:t>Трудные годы в жизни страны на страницах рассказа. Любознательность юного героя.</w:t>
            </w:r>
          </w:p>
          <w:p w:rsidR="00592A90" w:rsidRPr="00C43F85" w:rsidRDefault="00592A90" w:rsidP="00E57505">
            <w:r w:rsidRPr="00C43F85">
              <w:t>Душевная теплота учительницы, ее умение помочь ученику. Значение названия рассказа. Гуманизм рассказа. Теория. Война на страницах послевоенной прозы. Место и роль портрета, пейзаж, интерьер.</w:t>
            </w:r>
          </w:p>
          <w:p w:rsidR="00592A90" w:rsidRPr="00C43F85" w:rsidRDefault="00592A90" w:rsidP="00E57505">
            <w:r w:rsidRPr="00C43F85">
              <w:t>р.р. Урок развития речи по произведениям Шолохова, Распутина.</w:t>
            </w:r>
          </w:p>
          <w:p w:rsidR="00592A90" w:rsidRPr="00C43F85" w:rsidRDefault="00592A90" w:rsidP="00E57505">
            <w:r w:rsidRPr="00C43F85">
              <w:rPr>
                <w:b/>
                <w:u w:val="single"/>
              </w:rPr>
              <w:t xml:space="preserve">Роберт Шекли «Запах мысли». </w:t>
            </w:r>
            <w:r w:rsidRPr="00C43F85">
              <w:t xml:space="preserve">Жанр рассказа в научно-фантастической литературе. «Запах мысли». Герой – Лерой </w:t>
            </w:r>
            <w:proofErr w:type="spellStart"/>
            <w:r w:rsidRPr="00C43F85">
              <w:t>Кливи</w:t>
            </w:r>
            <w:proofErr w:type="spellEnd"/>
            <w:r w:rsidRPr="00C43F85">
              <w:t xml:space="preserve"> и обитатели планеты 3 – М – 22. Виды коммуникаций. Что помогло спастись герою рассказа. Теория. Жанры научной фантастики.</w:t>
            </w:r>
          </w:p>
          <w:p w:rsidR="00592A90" w:rsidRPr="00C43F85" w:rsidRDefault="00592A90" w:rsidP="00C43F85">
            <w:pPr>
              <w:rPr>
                <w:b/>
              </w:rPr>
            </w:pPr>
            <w:r w:rsidRPr="00C43F85">
              <w:t xml:space="preserve">Из истории эссе. «Радость творчества» - эссе. К.Г. Паустовского. Теория. Эссе. Из истории пародии. Пародия как жанр критико-сатирической литературы. </w:t>
            </w:r>
            <w:proofErr w:type="spellStart"/>
            <w:r w:rsidRPr="00C43F85">
              <w:t>Козьма</w:t>
            </w:r>
            <w:proofErr w:type="spellEnd"/>
            <w:r w:rsidRPr="00C43F85">
              <w:t xml:space="preserve"> Прутков и его «творчество». Современная пародия и шарж. Теория. Пародия. Фельетон. Шарж. Карикатура</w:t>
            </w:r>
          </w:p>
          <w:p w:rsidR="00592A90" w:rsidRPr="00C43F85" w:rsidRDefault="00592A90" w:rsidP="00C43F85">
            <w:pPr>
              <w:ind w:left="360"/>
            </w:pPr>
          </w:p>
        </w:tc>
      </w:tr>
    </w:tbl>
    <w:p w:rsidR="00592A90" w:rsidRPr="00C43F85" w:rsidRDefault="00592A90" w:rsidP="0034071E"/>
    <w:p w:rsidR="00FF37B6" w:rsidRDefault="00FF37B6" w:rsidP="00FF37B6">
      <w:pPr>
        <w:jc w:val="center"/>
        <w:rPr>
          <w:b/>
          <w:sz w:val="36"/>
          <w:szCs w:val="36"/>
        </w:rPr>
      </w:pPr>
      <w:r w:rsidRPr="00E95480">
        <w:rPr>
          <w:b/>
          <w:sz w:val="36"/>
          <w:szCs w:val="36"/>
        </w:rPr>
        <w:t>Требования к уровню подготовки выпускников</w:t>
      </w:r>
      <w:proofErr w:type="gramStart"/>
      <w:r w:rsidRPr="00E95480">
        <w:rPr>
          <w:b/>
          <w:sz w:val="36"/>
          <w:szCs w:val="36"/>
        </w:rPr>
        <w:t xml:space="preserve"> ,</w:t>
      </w:r>
      <w:proofErr w:type="gramEnd"/>
      <w:r w:rsidRPr="00E95480">
        <w:rPr>
          <w:b/>
          <w:sz w:val="36"/>
          <w:szCs w:val="36"/>
        </w:rPr>
        <w:t xml:space="preserve"> обучающихся по данной программе</w:t>
      </w:r>
    </w:p>
    <w:p w:rsidR="00E57505" w:rsidRPr="00E57505" w:rsidRDefault="00E57505" w:rsidP="00FF37B6">
      <w:pPr>
        <w:jc w:val="center"/>
        <w:rPr>
          <w:b/>
        </w:rPr>
      </w:pPr>
    </w:p>
    <w:p w:rsidR="00592A90" w:rsidRPr="00C43F85" w:rsidRDefault="00870FAA" w:rsidP="00C43F85">
      <w:pPr>
        <w:rPr>
          <w:b/>
        </w:rPr>
      </w:pPr>
      <w:r>
        <w:rPr>
          <w:b/>
        </w:rPr>
        <w:t>з</w:t>
      </w:r>
      <w:r w:rsidR="00592A90" w:rsidRPr="00C43F85">
        <w:rPr>
          <w:b/>
        </w:rPr>
        <w:t>нать: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Авторов и содержание изученных художественных произведений.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Основные теоретические понятия, предусмотренные программой и их соотношение, роды литературы (эпос, лирика, драма).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Жанры всех трех родов (эпоса, лирики, драмы).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Иметь представление о богатстве и многообразии жанров и знать наиболее распространенные жанры.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Иметь представление о подвижности связей и истории жанров.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Тему, идею, художественный образ, героев изученных произведений, сюжет.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Основные особенности композиции, изобразительно-выразительных средств языка в их взаимосвязи.</w:t>
      </w:r>
    </w:p>
    <w:p w:rsidR="00592A90" w:rsidRPr="00C43F85" w:rsidRDefault="00592A90" w:rsidP="00C43F85">
      <w:pPr>
        <w:numPr>
          <w:ilvl w:val="0"/>
          <w:numId w:val="15"/>
        </w:numPr>
      </w:pPr>
      <w:r w:rsidRPr="00C43F85">
        <w:t>Характерные особенности индивидуального стиля писателя.</w:t>
      </w:r>
    </w:p>
    <w:p w:rsidR="00592A90" w:rsidRPr="00C43F85" w:rsidRDefault="00E57505" w:rsidP="00C43F85">
      <w:pPr>
        <w:rPr>
          <w:b/>
        </w:rPr>
      </w:pPr>
      <w:r>
        <w:rPr>
          <w:b/>
        </w:rPr>
        <w:t>у</w:t>
      </w:r>
      <w:r w:rsidR="00592A90" w:rsidRPr="00C43F85">
        <w:rPr>
          <w:b/>
        </w:rPr>
        <w:t>меть</w:t>
      </w:r>
      <w:r>
        <w:rPr>
          <w:b/>
        </w:rPr>
        <w:t>: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lastRenderedPageBreak/>
        <w:t>Выделять элементы композиции изучаемых произведений и понимать их роль в произведении.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Характеризовать героев произведения, выявляя в них общее и индивидуальное.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Сопоставлять героев с целью выявления авторского отношения к ним.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Различать эпические, драматические и лирические произведения.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Давать устный и письменный отзыв о самостоятельно прочитанном литературном произведении.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Пользоваться справочным аппаратом и школьным словарем литературоведческих терминов.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Определять принадлежность произведения к одному из литературных родов (эпос, лирика, драма).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Обосновывать свое мнение о произведениях и героях.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 xml:space="preserve">Свободно владеть монологической речью, уметь высказывать свои суждения и аргументировано их </w:t>
      </w:r>
      <w:proofErr w:type="gramStart"/>
      <w:r w:rsidRPr="00C43F85">
        <w:t>отстаивать</w:t>
      </w:r>
      <w:proofErr w:type="gramEnd"/>
      <w:r w:rsidRPr="00C43F85">
        <w:t xml:space="preserve">. </w:t>
      </w:r>
    </w:p>
    <w:p w:rsidR="00592A90" w:rsidRPr="00C43F85" w:rsidRDefault="00592A90" w:rsidP="00C43F85">
      <w:pPr>
        <w:numPr>
          <w:ilvl w:val="0"/>
          <w:numId w:val="16"/>
        </w:numPr>
      </w:pPr>
      <w:r w:rsidRPr="00C43F85">
        <w:t>Выразительно читать текст с учетом особенностей художественного произведения (лирического, эпического, драматического).</w:t>
      </w:r>
    </w:p>
    <w:p w:rsidR="00592A90" w:rsidRPr="00C43F85" w:rsidRDefault="00592A90" w:rsidP="00280A82">
      <w:pPr>
        <w:pStyle w:val="a6"/>
        <w:numPr>
          <w:ilvl w:val="0"/>
          <w:numId w:val="33"/>
        </w:numPr>
      </w:pPr>
      <w:r w:rsidRPr="00C43F85">
        <w:t>Находить элементы сюжета (экспозиции, завязки, кульминации и развязки) и объяснять их роль в изученном произведении</w:t>
      </w:r>
    </w:p>
    <w:p w:rsidR="00592A90" w:rsidRPr="00C43F85" w:rsidRDefault="00592A90" w:rsidP="00C43F85">
      <w:pPr>
        <w:numPr>
          <w:ilvl w:val="0"/>
          <w:numId w:val="22"/>
        </w:numPr>
      </w:pPr>
      <w:r w:rsidRPr="00C43F85">
        <w:t xml:space="preserve">Отличать стихотворную речь и ее особенности, силлабо-тонический стих от </w:t>
      </w:r>
      <w:proofErr w:type="gramStart"/>
      <w:r w:rsidRPr="00C43F85">
        <w:t>тонического</w:t>
      </w:r>
      <w:proofErr w:type="gramEnd"/>
      <w:r w:rsidRPr="00C43F85">
        <w:t>.</w:t>
      </w:r>
    </w:p>
    <w:p w:rsidR="00592A90" w:rsidRPr="00C43F85" w:rsidRDefault="00592A90" w:rsidP="00C43F85">
      <w:pPr>
        <w:numPr>
          <w:ilvl w:val="0"/>
          <w:numId w:val="22"/>
        </w:numPr>
      </w:pPr>
      <w:r w:rsidRPr="00C43F85">
        <w:t>Определять роды и жанры изученных произведений и  аргументировать свои выводы.</w:t>
      </w:r>
    </w:p>
    <w:p w:rsidR="00592A90" w:rsidRPr="00C43F85" w:rsidRDefault="00592A90" w:rsidP="00C43F85">
      <w:pPr>
        <w:numPr>
          <w:ilvl w:val="0"/>
          <w:numId w:val="22"/>
        </w:numPr>
      </w:pPr>
      <w:r w:rsidRPr="00C43F85">
        <w:t>Готовить сообщение, доклад на литературную тему.</w:t>
      </w:r>
    </w:p>
    <w:p w:rsidR="00592A90" w:rsidRPr="00C43F85" w:rsidRDefault="00592A90" w:rsidP="00C43F85">
      <w:pPr>
        <w:numPr>
          <w:ilvl w:val="0"/>
          <w:numId w:val="22"/>
        </w:numPr>
      </w:pPr>
      <w:r w:rsidRPr="00C43F85">
        <w:t>Определять идейно-художественную роль в произведении элементов сюжета, композиции, системы образов и изобразительно-выразительных средств языка.</w:t>
      </w:r>
    </w:p>
    <w:p w:rsidR="00592A90" w:rsidRPr="00C43F85" w:rsidRDefault="00592A90" w:rsidP="00C43F85">
      <w:pPr>
        <w:numPr>
          <w:ilvl w:val="0"/>
          <w:numId w:val="22"/>
        </w:numPr>
      </w:pPr>
      <w:r w:rsidRPr="00C43F85">
        <w:t>Выявлять роль героя в раскрытии содержания произведения и авторскую оценку героя.</w:t>
      </w:r>
    </w:p>
    <w:p w:rsidR="00592A90" w:rsidRPr="00C43F85" w:rsidRDefault="00592A90" w:rsidP="00C43F85">
      <w:pPr>
        <w:numPr>
          <w:ilvl w:val="0"/>
          <w:numId w:val="22"/>
        </w:numPr>
      </w:pPr>
      <w:r w:rsidRPr="00C43F85">
        <w:t>Владеть монологической речью, уметь высказывать суждения и аргументированно отстаивать.</w:t>
      </w:r>
    </w:p>
    <w:p w:rsidR="00592A90" w:rsidRPr="00C43F85" w:rsidRDefault="00592A90" w:rsidP="00C43F85">
      <w:pPr>
        <w:numPr>
          <w:ilvl w:val="0"/>
          <w:numId w:val="22"/>
        </w:numPr>
      </w:pPr>
      <w:r w:rsidRPr="00C43F85">
        <w:t>Создавать творческие работы, способствующие владению жанрами устной и письменной речи.</w:t>
      </w:r>
    </w:p>
    <w:p w:rsidR="00E57505" w:rsidRDefault="00E57505" w:rsidP="0010518D">
      <w:pPr>
        <w:jc w:val="center"/>
        <w:rPr>
          <w:b/>
          <w:sz w:val="36"/>
          <w:szCs w:val="36"/>
        </w:rPr>
      </w:pPr>
    </w:p>
    <w:p w:rsidR="0010518D" w:rsidRDefault="0010518D" w:rsidP="001051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Описание материально-технического обеспечения образовательного процесса</w:t>
      </w:r>
    </w:p>
    <w:p w:rsidR="00870FAA" w:rsidRPr="00870FAA" w:rsidRDefault="00870FAA" w:rsidP="0010518D">
      <w:pPr>
        <w:jc w:val="center"/>
        <w:rPr>
          <w:b/>
        </w:rPr>
      </w:pPr>
    </w:p>
    <w:p w:rsidR="00592A90" w:rsidRPr="00C43F85" w:rsidRDefault="00592A90" w:rsidP="00C43F85">
      <w:pPr>
        <w:rPr>
          <w:color w:val="000000"/>
        </w:rPr>
      </w:pPr>
      <w:r w:rsidRPr="00C43F85">
        <w:rPr>
          <w:color w:val="000000"/>
        </w:rPr>
        <w:t>1. Золотарёва И.В., Егорова Н.В. Универсальные поурочные разработки по литературе. 7 класс. М.: ВАКО, 2006г.</w:t>
      </w:r>
    </w:p>
    <w:p w:rsidR="00592A90" w:rsidRPr="00C43F85" w:rsidRDefault="00592A90" w:rsidP="00C43F85">
      <w:pPr>
        <w:rPr>
          <w:color w:val="000000"/>
        </w:rPr>
      </w:pPr>
      <w:r w:rsidRPr="00C43F85">
        <w:rPr>
          <w:color w:val="000000"/>
        </w:rPr>
        <w:t>2. Литература: программн</w:t>
      </w:r>
      <w:proofErr w:type="gramStart"/>
      <w:r w:rsidRPr="00C43F85">
        <w:rPr>
          <w:color w:val="000000"/>
        </w:rPr>
        <w:t>о-</w:t>
      </w:r>
      <w:proofErr w:type="gramEnd"/>
      <w:r w:rsidRPr="00C43F85">
        <w:rPr>
          <w:color w:val="000000"/>
        </w:rPr>
        <w:t xml:space="preserve"> методические. 5-11 классы / </w:t>
      </w:r>
      <w:proofErr w:type="spellStart"/>
      <w:r w:rsidRPr="00C43F85">
        <w:rPr>
          <w:color w:val="000000"/>
        </w:rPr>
        <w:t>сост.Т.А.Калганова</w:t>
      </w:r>
      <w:proofErr w:type="spellEnd"/>
      <w:r w:rsidRPr="00C43F85">
        <w:rPr>
          <w:color w:val="000000"/>
        </w:rPr>
        <w:t>.. – М.: Дрофа, 2000.</w:t>
      </w:r>
    </w:p>
    <w:p w:rsidR="00592A90" w:rsidRPr="00C43F85" w:rsidRDefault="00592A90" w:rsidP="00C43F85">
      <w:pPr>
        <w:rPr>
          <w:color w:val="000000"/>
        </w:rPr>
      </w:pPr>
      <w:r w:rsidRPr="00C43F85">
        <w:rPr>
          <w:color w:val="000000"/>
        </w:rPr>
        <w:t xml:space="preserve">3. Литература. 7 </w:t>
      </w:r>
      <w:proofErr w:type="spellStart"/>
      <w:r w:rsidRPr="00C43F85">
        <w:rPr>
          <w:color w:val="000000"/>
        </w:rPr>
        <w:t>кл</w:t>
      </w:r>
      <w:proofErr w:type="spellEnd"/>
      <w:r w:rsidRPr="00C43F85">
        <w:rPr>
          <w:color w:val="000000"/>
        </w:rPr>
        <w:t xml:space="preserve">.: Учеб.-хрестоматия для </w:t>
      </w:r>
      <w:proofErr w:type="spellStart"/>
      <w:r w:rsidRPr="00C43F85">
        <w:rPr>
          <w:color w:val="000000"/>
        </w:rPr>
        <w:t>общеобразоват.учреждений</w:t>
      </w:r>
      <w:proofErr w:type="spellEnd"/>
      <w:proofErr w:type="gramStart"/>
      <w:r w:rsidRPr="00C43F85">
        <w:rPr>
          <w:color w:val="000000"/>
        </w:rPr>
        <w:t xml:space="preserve"> / А</w:t>
      </w:r>
      <w:proofErr w:type="gramEnd"/>
      <w:r w:rsidRPr="00C43F85">
        <w:rPr>
          <w:color w:val="000000"/>
        </w:rPr>
        <w:t xml:space="preserve">вт.-сост. Т.Ф. </w:t>
      </w:r>
      <w:proofErr w:type="spellStart"/>
      <w:r w:rsidRPr="00C43F85">
        <w:rPr>
          <w:color w:val="000000"/>
        </w:rPr>
        <w:t>Курдюмова</w:t>
      </w:r>
      <w:proofErr w:type="spellEnd"/>
      <w:r w:rsidRPr="00C43F85">
        <w:rPr>
          <w:color w:val="000000"/>
        </w:rPr>
        <w:t>. – М.: Дрофа, 2005г.</w:t>
      </w:r>
    </w:p>
    <w:p w:rsidR="00592A90" w:rsidRDefault="00592A90" w:rsidP="00C43F85">
      <w:pPr>
        <w:rPr>
          <w:color w:val="000000"/>
        </w:rPr>
      </w:pPr>
      <w:r w:rsidRPr="00C43F85">
        <w:rPr>
          <w:color w:val="000000"/>
        </w:rPr>
        <w:t>4. Литература. 7 класс: поурочные планы по учебник</w:t>
      </w:r>
      <w:proofErr w:type="gramStart"/>
      <w:r w:rsidRPr="00C43F85">
        <w:rPr>
          <w:color w:val="000000"/>
        </w:rPr>
        <w:t>у-</w:t>
      </w:r>
      <w:proofErr w:type="gramEnd"/>
      <w:r w:rsidRPr="00C43F85">
        <w:rPr>
          <w:color w:val="000000"/>
        </w:rPr>
        <w:t xml:space="preserve"> хрестоматии </w:t>
      </w:r>
      <w:proofErr w:type="spellStart"/>
      <w:r w:rsidRPr="00C43F85">
        <w:rPr>
          <w:color w:val="000000"/>
        </w:rPr>
        <w:t>Т.Ф.Курдюмовой</w:t>
      </w:r>
      <w:proofErr w:type="spellEnd"/>
      <w:r w:rsidRPr="00C43F85">
        <w:rPr>
          <w:color w:val="000000"/>
        </w:rPr>
        <w:t xml:space="preserve">/ авт.-сост. </w:t>
      </w:r>
      <w:proofErr w:type="spellStart"/>
      <w:r w:rsidRPr="00C43F85">
        <w:rPr>
          <w:color w:val="000000"/>
        </w:rPr>
        <w:t>О.А.Финтисова</w:t>
      </w:r>
      <w:proofErr w:type="spellEnd"/>
      <w:r w:rsidRPr="00C43F85">
        <w:rPr>
          <w:color w:val="000000"/>
        </w:rPr>
        <w:t>.- Изд.2-е. Волгоград: Учитель, 2011.</w:t>
      </w:r>
    </w:p>
    <w:p w:rsidR="00FF37B6" w:rsidRDefault="00FF37B6" w:rsidP="00FF37B6">
      <w:r>
        <w:t>Н.Е.Егорова. Поурочные разработки по литературе 7 класс.</w:t>
      </w:r>
    </w:p>
    <w:p w:rsidR="00FF37B6" w:rsidRDefault="00FF37B6" w:rsidP="00FF37B6">
      <w:r>
        <w:t xml:space="preserve">5. </w:t>
      </w:r>
      <w:proofErr w:type="spellStart"/>
      <w:r>
        <w:t>Т.Ф.Курдюмова</w:t>
      </w:r>
      <w:proofErr w:type="spellEnd"/>
      <w:r>
        <w:t>. Методические рекомендации. Литература 7 класс.</w:t>
      </w:r>
    </w:p>
    <w:p w:rsidR="00FF37B6" w:rsidRPr="005102B6" w:rsidRDefault="00FF37B6" w:rsidP="00FF37B6">
      <w:pPr>
        <w:jc w:val="both"/>
      </w:pPr>
      <w:r>
        <w:t>6. Литература в 7</w:t>
      </w:r>
      <w:r w:rsidRPr="005102B6">
        <w:t xml:space="preserve"> классе Урок за уроком. </w:t>
      </w:r>
      <w:proofErr w:type="spellStart"/>
      <w:r w:rsidRPr="005102B6">
        <w:t>Турьянская</w:t>
      </w:r>
      <w:proofErr w:type="spellEnd"/>
      <w:r w:rsidRPr="005102B6">
        <w:t xml:space="preserve"> Б.И.-М.: «Русское слово», 2005</w:t>
      </w:r>
    </w:p>
    <w:p w:rsidR="00592A90" w:rsidRPr="00FF37B6" w:rsidRDefault="00FF37B6" w:rsidP="00FF37B6">
      <w:pPr>
        <w:jc w:val="both"/>
      </w:pPr>
      <w:r>
        <w:lastRenderedPageBreak/>
        <w:t>7</w:t>
      </w:r>
      <w:r w:rsidRPr="005102B6">
        <w:t>. Нес</w:t>
      </w:r>
      <w:r>
        <w:t>тандартные уроки по литературе 5-9</w:t>
      </w:r>
      <w:r w:rsidRPr="005102B6">
        <w:t xml:space="preserve"> класс.– В.: «Учитель», 2004</w:t>
      </w:r>
      <w:r>
        <w:t>8</w:t>
      </w:r>
      <w:r w:rsidR="00870FAA">
        <w:rPr>
          <w:color w:val="000000"/>
        </w:rPr>
        <w:t>5.</w:t>
      </w:r>
      <w:r w:rsidR="00592A90" w:rsidRPr="00870FAA">
        <w:rPr>
          <w:color w:val="000000"/>
        </w:rPr>
        <w:t xml:space="preserve">Литература. 7 </w:t>
      </w:r>
      <w:proofErr w:type="spellStart"/>
      <w:r w:rsidR="00592A90" w:rsidRPr="00870FAA">
        <w:rPr>
          <w:color w:val="000000"/>
        </w:rPr>
        <w:t>кл</w:t>
      </w:r>
      <w:proofErr w:type="spellEnd"/>
      <w:r w:rsidR="00592A90" w:rsidRPr="00870FAA">
        <w:rPr>
          <w:color w:val="000000"/>
        </w:rPr>
        <w:t xml:space="preserve">.: Учеб.-хрестоматия для </w:t>
      </w:r>
      <w:proofErr w:type="spellStart"/>
      <w:r w:rsidR="00592A90" w:rsidRPr="00870FAA">
        <w:rPr>
          <w:color w:val="000000"/>
        </w:rPr>
        <w:t>общеобразоват.учреждений</w:t>
      </w:r>
      <w:proofErr w:type="spellEnd"/>
      <w:proofErr w:type="gramStart"/>
      <w:r w:rsidR="00592A90" w:rsidRPr="00870FAA">
        <w:rPr>
          <w:color w:val="000000"/>
        </w:rPr>
        <w:t xml:space="preserve"> / А</w:t>
      </w:r>
      <w:proofErr w:type="gramEnd"/>
      <w:r w:rsidR="00592A90" w:rsidRPr="00870FAA">
        <w:rPr>
          <w:color w:val="000000"/>
        </w:rPr>
        <w:t>вт.-сост. Т</w:t>
      </w:r>
      <w:r w:rsidR="000F2137" w:rsidRPr="00870FAA">
        <w:rPr>
          <w:color w:val="000000"/>
        </w:rPr>
        <w:t xml:space="preserve">.Ф. </w:t>
      </w:r>
      <w:proofErr w:type="spellStart"/>
      <w:r w:rsidR="000F2137" w:rsidRPr="00870FAA">
        <w:rPr>
          <w:color w:val="000000"/>
        </w:rPr>
        <w:t>Курдюмова</w:t>
      </w:r>
      <w:proofErr w:type="spellEnd"/>
      <w:r w:rsidR="000F2137" w:rsidRPr="00870FAA">
        <w:rPr>
          <w:color w:val="000000"/>
        </w:rPr>
        <w:t>. – М.: Дрофа, 2008</w:t>
      </w:r>
      <w:r w:rsidR="00592A90" w:rsidRPr="00870FAA">
        <w:rPr>
          <w:color w:val="000000"/>
        </w:rPr>
        <w:t>г.</w:t>
      </w:r>
    </w:p>
    <w:p w:rsidR="00CC0B17" w:rsidRDefault="00FF37B6" w:rsidP="00CC0B17">
      <w:pPr>
        <w:pStyle w:val="21"/>
        <w:jc w:val="both"/>
        <w:rPr>
          <w:i w:val="0"/>
          <w:sz w:val="24"/>
        </w:rPr>
      </w:pPr>
      <w:r>
        <w:rPr>
          <w:i w:val="0"/>
          <w:sz w:val="24"/>
        </w:rPr>
        <w:t>8.</w:t>
      </w:r>
      <w:r w:rsidR="00CC0B17">
        <w:rPr>
          <w:i w:val="0"/>
          <w:sz w:val="24"/>
        </w:rPr>
        <w:t>.</w:t>
      </w:r>
      <w:r w:rsidR="00CC0B17" w:rsidRPr="00C43F85">
        <w:rPr>
          <w:i w:val="0"/>
          <w:sz w:val="24"/>
        </w:rPr>
        <w:t xml:space="preserve">Б. И. </w:t>
      </w:r>
      <w:proofErr w:type="spellStart"/>
      <w:r w:rsidR="00CC0B17" w:rsidRPr="00C43F85">
        <w:rPr>
          <w:i w:val="0"/>
          <w:sz w:val="24"/>
        </w:rPr>
        <w:t>Турьянская</w:t>
      </w:r>
      <w:proofErr w:type="spellEnd"/>
      <w:r w:rsidR="00CC0B17" w:rsidRPr="00C43F85">
        <w:rPr>
          <w:i w:val="0"/>
          <w:sz w:val="24"/>
        </w:rPr>
        <w:t xml:space="preserve">, С.В. Комиссарова, Л. А. </w:t>
      </w:r>
      <w:proofErr w:type="spellStart"/>
      <w:r w:rsidR="00CC0B17" w:rsidRPr="00C43F85">
        <w:rPr>
          <w:i w:val="0"/>
          <w:sz w:val="24"/>
        </w:rPr>
        <w:t>Холодкова</w:t>
      </w:r>
      <w:proofErr w:type="spellEnd"/>
      <w:r w:rsidR="00CC0B17" w:rsidRPr="00C43F85">
        <w:rPr>
          <w:i w:val="0"/>
          <w:sz w:val="24"/>
        </w:rPr>
        <w:t xml:space="preserve"> «Литература в 6-7 классе» (урок за уроком</w:t>
      </w:r>
      <w:r>
        <w:rPr>
          <w:i w:val="0"/>
          <w:sz w:val="24"/>
        </w:rPr>
        <w:t>)</w:t>
      </w:r>
    </w:p>
    <w:p w:rsidR="00FF37B6" w:rsidRPr="00783DB9" w:rsidRDefault="00FF37B6" w:rsidP="00FF37B6">
      <w:r>
        <w:t>9.</w:t>
      </w:r>
      <w:hyperlink r:id="rId8" w:history="1">
        <w:r w:rsidRPr="00783DB9">
          <w:rPr>
            <w:rStyle w:val="ab"/>
          </w:rPr>
          <w:t>Русская живопись</w:t>
        </w:r>
      </w:hyperlink>
      <w:r w:rsidRPr="00783DB9">
        <w:t> -</w:t>
      </w:r>
      <w:r w:rsidRPr="00783DB9">
        <w:rPr>
          <w:b/>
          <w:bCs/>
        </w:rPr>
        <w:t> </w:t>
      </w:r>
      <w:r w:rsidRPr="00783DB9">
        <w:rPr>
          <w:color w:val="000000"/>
        </w:rPr>
        <w:t>обширнейший материал о русской живописи.</w:t>
      </w:r>
      <w:r w:rsidRPr="00783DB9">
        <w:t> Информацию о русских художниках начиная с древности и до наших дней. Приведены биографии художников и их наиболее значительные работы.</w:t>
      </w:r>
    </w:p>
    <w:p w:rsidR="00FF37B6" w:rsidRPr="00783DB9" w:rsidRDefault="00FF37B6" w:rsidP="00FF37B6">
      <w:r>
        <w:t>10,</w:t>
      </w:r>
      <w:hyperlink r:id="rId9" w:history="1">
        <w:r w:rsidRPr="00783DB9">
          <w:rPr>
            <w:rStyle w:val="ab"/>
          </w:rPr>
          <w:t>Я иду на урок литературы</w:t>
        </w:r>
      </w:hyperlink>
      <w:r w:rsidRPr="00783DB9">
        <w:t xml:space="preserve"> - материалы к урокам литературы</w:t>
      </w:r>
    </w:p>
    <w:p w:rsidR="00FF37B6" w:rsidRPr="00783DB9" w:rsidRDefault="00FF37B6" w:rsidP="00FF37B6">
      <w:r>
        <w:t>11.</w:t>
      </w:r>
      <w:hyperlink r:id="rId10" w:history="1">
        <w:r w:rsidRPr="00783DB9">
          <w:rPr>
            <w:rStyle w:val="ab"/>
          </w:rPr>
          <w:t>В мире мудрых мыслей</w:t>
        </w:r>
      </w:hyperlink>
      <w:r w:rsidRPr="00783DB9">
        <w:t xml:space="preserve"> - высказывания великих людей от древности до современности.</w:t>
      </w:r>
    </w:p>
    <w:p w:rsidR="00FF37B6" w:rsidRPr="005102B6" w:rsidRDefault="00FF37B6" w:rsidP="00FF37B6">
      <w:pPr>
        <w:jc w:val="both"/>
      </w:pPr>
      <w:r>
        <w:t>12.</w:t>
      </w:r>
      <w:r w:rsidRPr="005102B6">
        <w:t>С</w:t>
      </w:r>
      <w:proofErr w:type="gramStart"/>
      <w:r w:rsidRPr="005102B6">
        <w:rPr>
          <w:lang w:val="en-US"/>
        </w:rPr>
        <w:t>D</w:t>
      </w:r>
      <w:proofErr w:type="gramEnd"/>
      <w:r w:rsidRPr="005102B6">
        <w:t xml:space="preserve"> - </w:t>
      </w:r>
      <w:r w:rsidRPr="005102B6">
        <w:rPr>
          <w:lang w:val="en-US"/>
        </w:rPr>
        <w:t>ROM</w:t>
      </w:r>
      <w:r w:rsidRPr="005102B6">
        <w:t xml:space="preserve"> /Русская литература.</w:t>
      </w:r>
    </w:p>
    <w:p w:rsidR="00FF37B6" w:rsidRPr="005102B6" w:rsidRDefault="00FF37B6" w:rsidP="00FF37B6">
      <w:pPr>
        <w:jc w:val="both"/>
      </w:pPr>
      <w:r w:rsidRPr="005102B6">
        <w:t>Русская литература от Нестора до Маяковского</w:t>
      </w:r>
    </w:p>
    <w:p w:rsidR="00FF37B6" w:rsidRPr="005102B6" w:rsidRDefault="00FF37B6" w:rsidP="00FF37B6">
      <w:pPr>
        <w:jc w:val="both"/>
      </w:pPr>
      <w:r w:rsidRPr="005102B6">
        <w:t>Русская поэзия 17-20 вв.</w:t>
      </w:r>
    </w:p>
    <w:p w:rsidR="00FF37B6" w:rsidRDefault="00FF37B6" w:rsidP="00FF37B6">
      <w:pPr>
        <w:jc w:val="both"/>
      </w:pPr>
      <w:r>
        <w:t>Пушкин в зеркале двух столетий.</w:t>
      </w:r>
    </w:p>
    <w:p w:rsidR="00FF37B6" w:rsidRPr="005102B6" w:rsidRDefault="00FF37B6" w:rsidP="00FF37B6">
      <w:pPr>
        <w:jc w:val="both"/>
      </w:pPr>
      <w:r>
        <w:t xml:space="preserve">Виртуальная школа Кирилла и </w:t>
      </w:r>
      <w:proofErr w:type="spellStart"/>
      <w:r>
        <w:t>Мефодия</w:t>
      </w:r>
      <w:proofErr w:type="spellEnd"/>
      <w:r>
        <w:t xml:space="preserve">. </w:t>
      </w:r>
    </w:p>
    <w:p w:rsidR="00FF37B6" w:rsidRPr="005102B6" w:rsidRDefault="00FF37B6" w:rsidP="00FF37B6">
      <w:pPr>
        <w:jc w:val="both"/>
      </w:pPr>
      <w:r>
        <w:t>13.</w:t>
      </w:r>
      <w:r w:rsidRPr="005102B6">
        <w:t>Презентации уроков.</w:t>
      </w:r>
    </w:p>
    <w:p w:rsidR="00FF37B6" w:rsidRPr="00783DB9" w:rsidRDefault="00FF37B6" w:rsidP="00FF37B6">
      <w:r>
        <w:t>14.</w:t>
      </w:r>
      <w:hyperlink r:id="rId11" w:history="1">
        <w:r w:rsidRPr="00783DB9">
          <w:rPr>
            <w:rStyle w:val="ab"/>
          </w:rPr>
          <w:t>http://matyuhin-songs.narod.ru</w:t>
        </w:r>
      </w:hyperlink>
      <w:r w:rsidRPr="00783DB9">
        <w:t xml:space="preserve"> - песни на стихи русских и зарубежных поэтов (А. Пушкина, М. Лермонтова, М. Цветаевой, А. Ахматовой, О. Мандельштама, И. Бродского, С. Есенина, Н. Рубцова, Г. Лорки и др.) в исполнении Александра Матюхина</w:t>
      </w:r>
      <w:r w:rsidRPr="00783DB9">
        <w:br/>
      </w:r>
      <w:hyperlink r:id="rId12" w:history="1">
        <w:r w:rsidRPr="00783DB9">
          <w:rPr>
            <w:rStyle w:val="ab"/>
          </w:rPr>
          <w:t>http://gold.stihophone.ru</w:t>
        </w:r>
      </w:hyperlink>
      <w:r w:rsidRPr="00783DB9">
        <w:t xml:space="preserve"> - архив образцов искусства художественного чтения. Голоса великих русских поэтов в mp3: Мандельштама, Ахматовой, Есенина, Маяковского, Бунина, Блока, Бродского. Профессиональное актёрское исполнение известных артистов театра и кино</w:t>
      </w:r>
      <w:r w:rsidRPr="00783DB9">
        <w:br/>
      </w:r>
      <w:hyperlink r:id="rId13" w:history="1">
        <w:r w:rsidRPr="00783DB9">
          <w:rPr>
            <w:rStyle w:val="ab"/>
          </w:rPr>
          <w:t>http://public-library.narod.ru</w:t>
        </w:r>
      </w:hyperlink>
      <w:r w:rsidRPr="00783DB9">
        <w:t xml:space="preserve"> - Публичная электронная библиотека. </w:t>
      </w:r>
      <w:proofErr w:type="gramStart"/>
      <w:r w:rsidRPr="00783DB9">
        <w:t xml:space="preserve">Произведения А.Блока, М.Булгакова, Н.В.Гоголя, А.Гриневского (Грина), </w:t>
      </w:r>
      <w:proofErr w:type="spellStart"/>
      <w:r w:rsidRPr="00783DB9">
        <w:t>И.А.Гончарова</w:t>
      </w:r>
      <w:proofErr w:type="spellEnd"/>
      <w:r w:rsidRPr="00783DB9">
        <w:t xml:space="preserve">, </w:t>
      </w:r>
      <w:proofErr w:type="spellStart"/>
      <w:r w:rsidRPr="00783DB9">
        <w:t>Ф.М.Достоевского</w:t>
      </w:r>
      <w:proofErr w:type="spellEnd"/>
      <w:r w:rsidRPr="00783DB9">
        <w:t xml:space="preserve">, </w:t>
      </w:r>
      <w:proofErr w:type="spellStart"/>
      <w:r w:rsidRPr="00783DB9">
        <w:t>С.Есенина</w:t>
      </w:r>
      <w:proofErr w:type="spellEnd"/>
      <w:r w:rsidRPr="00783DB9">
        <w:t xml:space="preserve">, </w:t>
      </w:r>
      <w:proofErr w:type="spellStart"/>
      <w:r w:rsidRPr="00783DB9">
        <w:t>М.Ю.Лермонтова</w:t>
      </w:r>
      <w:proofErr w:type="spellEnd"/>
      <w:r w:rsidRPr="00783DB9">
        <w:t xml:space="preserve"> </w:t>
      </w:r>
      <w:proofErr w:type="spellStart"/>
      <w:r w:rsidRPr="00783DB9">
        <w:t>А.С.Пушкина</w:t>
      </w:r>
      <w:proofErr w:type="spellEnd"/>
      <w:r w:rsidRPr="00783DB9">
        <w:t xml:space="preserve">, </w:t>
      </w:r>
      <w:proofErr w:type="spellStart"/>
      <w:r w:rsidRPr="00783DB9">
        <w:t>М.Е.Салтыкова</w:t>
      </w:r>
      <w:proofErr w:type="spellEnd"/>
      <w:r w:rsidRPr="00783DB9">
        <w:t xml:space="preserve">-Щедрина, </w:t>
      </w:r>
      <w:proofErr w:type="spellStart"/>
      <w:r w:rsidRPr="00783DB9">
        <w:t>Л.Н.Толстого</w:t>
      </w:r>
      <w:proofErr w:type="spellEnd"/>
      <w:r w:rsidRPr="00783DB9">
        <w:t xml:space="preserve">, </w:t>
      </w:r>
      <w:proofErr w:type="spellStart"/>
      <w:r w:rsidRPr="00783DB9">
        <w:t>И.С.Тургенева</w:t>
      </w:r>
      <w:proofErr w:type="spellEnd"/>
      <w:r w:rsidRPr="00783DB9">
        <w:t xml:space="preserve">, </w:t>
      </w:r>
      <w:proofErr w:type="spellStart"/>
      <w:r w:rsidRPr="00783DB9">
        <w:t>А.А.Фета</w:t>
      </w:r>
      <w:proofErr w:type="spellEnd"/>
      <w:r w:rsidRPr="00783DB9">
        <w:t xml:space="preserve">, </w:t>
      </w:r>
      <w:proofErr w:type="spellStart"/>
      <w:r w:rsidRPr="00783DB9">
        <w:t>А.П.Чехова</w:t>
      </w:r>
      <w:proofErr w:type="spellEnd"/>
      <w:r w:rsidRPr="00783DB9">
        <w:br/>
      </w:r>
      <w:hyperlink r:id="rId14" w:history="1">
        <w:r w:rsidRPr="00783DB9">
          <w:rPr>
            <w:rStyle w:val="ab"/>
          </w:rPr>
          <w:t>Стихи России</w:t>
        </w:r>
      </w:hyperlink>
      <w:r w:rsidRPr="00783DB9">
        <w:t xml:space="preserve"> - Сайт для тех, кто любит стихи от классики до современности.</w:t>
      </w:r>
      <w:r w:rsidRPr="00783DB9">
        <w:br/>
      </w:r>
      <w:hyperlink r:id="rId15" w:history="1">
        <w:r w:rsidRPr="00783DB9">
          <w:rPr>
            <w:rStyle w:val="ab"/>
          </w:rPr>
          <w:t>http://www.feb-web.ru</w:t>
        </w:r>
      </w:hyperlink>
      <w:r w:rsidRPr="00783DB9">
        <w:t xml:space="preserve"> - Фундаментальная электронная библиотека «Русская</w:t>
      </w:r>
      <w:proofErr w:type="gramEnd"/>
      <w:r w:rsidRPr="00783DB9">
        <w:t xml:space="preserve"> литература и фольклор» - полнотекстовая информационная система по произведениям русской словесности, библиографии, научным исследованиям и историко-биографическим работам. Произведения </w:t>
      </w:r>
      <w:proofErr w:type="spellStart"/>
      <w:r w:rsidRPr="00783DB9">
        <w:t>А.С.Пушкина</w:t>
      </w:r>
      <w:proofErr w:type="spellEnd"/>
      <w:r w:rsidRPr="00783DB9">
        <w:t xml:space="preserve">, </w:t>
      </w:r>
      <w:proofErr w:type="spellStart"/>
      <w:r w:rsidRPr="00783DB9">
        <w:t>К.Н.Батюшкова</w:t>
      </w:r>
      <w:proofErr w:type="spellEnd"/>
      <w:r w:rsidRPr="00783DB9">
        <w:t xml:space="preserve">, </w:t>
      </w:r>
      <w:proofErr w:type="spellStart"/>
      <w:r w:rsidRPr="00783DB9">
        <w:t>А.С.Грибоедова</w:t>
      </w:r>
      <w:proofErr w:type="spellEnd"/>
      <w:r w:rsidRPr="00783DB9">
        <w:t xml:space="preserve">, </w:t>
      </w:r>
      <w:proofErr w:type="spellStart"/>
      <w:r w:rsidRPr="00783DB9">
        <w:t>Е.А.Боратынского</w:t>
      </w:r>
      <w:proofErr w:type="spellEnd"/>
      <w:r w:rsidRPr="00783DB9">
        <w:t xml:space="preserve">, </w:t>
      </w:r>
      <w:proofErr w:type="spellStart"/>
      <w:r w:rsidRPr="00783DB9">
        <w:t>Ф.И.Тютчева</w:t>
      </w:r>
      <w:proofErr w:type="spellEnd"/>
      <w:r w:rsidRPr="00783DB9">
        <w:t xml:space="preserve">, </w:t>
      </w:r>
      <w:proofErr w:type="spellStart"/>
      <w:r w:rsidRPr="00783DB9">
        <w:t>И.А.Гончарова</w:t>
      </w:r>
      <w:proofErr w:type="spellEnd"/>
      <w:r w:rsidRPr="00783DB9">
        <w:t xml:space="preserve">, </w:t>
      </w:r>
      <w:proofErr w:type="spellStart"/>
      <w:r w:rsidRPr="00783DB9">
        <w:t>Н.В.Гоголя</w:t>
      </w:r>
      <w:proofErr w:type="spellEnd"/>
      <w:r w:rsidRPr="00783DB9">
        <w:t xml:space="preserve">, </w:t>
      </w:r>
      <w:proofErr w:type="spellStart"/>
      <w:r w:rsidRPr="00783DB9">
        <w:t>С.А.Есенина</w:t>
      </w:r>
      <w:proofErr w:type="spellEnd"/>
      <w:r w:rsidRPr="00783DB9">
        <w:t>, М.Ю.Лермонтова, Л.Н.Толстого, М.А.Шолохова, А.П.Чехова. Фонотека (романсы, песни)</w:t>
      </w:r>
    </w:p>
    <w:p w:rsidR="00FF37B6" w:rsidRDefault="00FF37B6" w:rsidP="00FF37B6"/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751AB3" w:rsidRDefault="00751AB3" w:rsidP="00751AB3">
      <w:pPr>
        <w:rPr>
          <w:color w:val="000000"/>
        </w:rPr>
      </w:pPr>
    </w:p>
    <w:p w:rsidR="00FF37B6" w:rsidRDefault="00FF37B6" w:rsidP="00751AB3">
      <w:pPr>
        <w:rPr>
          <w:color w:val="000000"/>
        </w:rPr>
      </w:pPr>
    </w:p>
    <w:p w:rsidR="00FF37B6" w:rsidRDefault="00FF37B6" w:rsidP="00751AB3">
      <w:pPr>
        <w:rPr>
          <w:color w:val="000000"/>
        </w:rPr>
      </w:pPr>
    </w:p>
    <w:p w:rsidR="00FF37B6" w:rsidRDefault="00FF37B6" w:rsidP="00751AB3">
      <w:pPr>
        <w:rPr>
          <w:color w:val="000000"/>
        </w:rPr>
      </w:pPr>
    </w:p>
    <w:p w:rsidR="00FF37B6" w:rsidRDefault="00FF37B6" w:rsidP="00751AB3">
      <w:pPr>
        <w:rPr>
          <w:color w:val="000000"/>
        </w:rPr>
      </w:pPr>
    </w:p>
    <w:p w:rsidR="00FF37B6" w:rsidRDefault="00FF37B6" w:rsidP="00751AB3">
      <w:pPr>
        <w:rPr>
          <w:color w:val="000000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E57505" w:rsidRDefault="00E57505" w:rsidP="00751AB3">
      <w:pPr>
        <w:spacing w:after="108"/>
        <w:jc w:val="center"/>
        <w:rPr>
          <w:b/>
          <w:sz w:val="36"/>
          <w:szCs w:val="36"/>
        </w:rPr>
      </w:pPr>
    </w:p>
    <w:p w:rsidR="00280A82" w:rsidRDefault="00280A82" w:rsidP="00751AB3">
      <w:pPr>
        <w:spacing w:after="108"/>
        <w:jc w:val="center"/>
        <w:rPr>
          <w:b/>
          <w:sz w:val="36"/>
          <w:szCs w:val="36"/>
        </w:rPr>
      </w:pPr>
    </w:p>
    <w:p w:rsidR="00280A82" w:rsidRDefault="00280A82" w:rsidP="00751AB3">
      <w:pPr>
        <w:spacing w:after="108"/>
        <w:jc w:val="center"/>
        <w:rPr>
          <w:b/>
          <w:sz w:val="36"/>
          <w:szCs w:val="36"/>
        </w:rPr>
      </w:pPr>
    </w:p>
    <w:p w:rsidR="00751AB3" w:rsidRDefault="00751AB3" w:rsidP="00751AB3">
      <w:pPr>
        <w:spacing w:after="108"/>
        <w:jc w:val="center"/>
        <w:rPr>
          <w:b/>
          <w:sz w:val="36"/>
          <w:szCs w:val="36"/>
        </w:rPr>
      </w:pPr>
      <w:r w:rsidRPr="00B349D6">
        <w:rPr>
          <w:b/>
          <w:sz w:val="36"/>
          <w:szCs w:val="36"/>
        </w:rPr>
        <w:lastRenderedPageBreak/>
        <w:t xml:space="preserve">Календарно-тематическое планирование по литературе </w:t>
      </w:r>
    </w:p>
    <w:p w:rsidR="00751AB3" w:rsidRPr="00751AB3" w:rsidRDefault="00751AB3" w:rsidP="00751AB3">
      <w:pPr>
        <w:spacing w:after="108"/>
        <w:jc w:val="center"/>
        <w:rPr>
          <w:b/>
        </w:rPr>
      </w:pPr>
    </w:p>
    <w:tbl>
      <w:tblPr>
        <w:tblStyle w:val="a5"/>
        <w:tblW w:w="1441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5"/>
        <w:gridCol w:w="1875"/>
        <w:gridCol w:w="2200"/>
        <w:gridCol w:w="3960"/>
        <w:gridCol w:w="1981"/>
        <w:gridCol w:w="1539"/>
        <w:gridCol w:w="1100"/>
        <w:gridCol w:w="1210"/>
      </w:tblGrid>
      <w:tr w:rsidR="00751AB3" w:rsidRPr="005F1205" w:rsidTr="00870FAA">
        <w:trPr>
          <w:trHeight w:val="510"/>
        </w:trPr>
        <w:tc>
          <w:tcPr>
            <w:tcW w:w="545" w:type="dxa"/>
            <w:vMerge w:val="restart"/>
          </w:tcPr>
          <w:p w:rsidR="00751AB3" w:rsidRPr="00FF0E24" w:rsidRDefault="00751AB3" w:rsidP="00870FAA">
            <w:pPr>
              <w:shd w:val="clear" w:color="auto" w:fill="FFFFFF"/>
              <w:spacing w:line="240" w:lineRule="exact"/>
              <w:ind w:left="34" w:right="43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FF0E24">
              <w:rPr>
                <w:b/>
                <w:spacing w:val="-4"/>
                <w:sz w:val="24"/>
                <w:szCs w:val="24"/>
              </w:rPr>
              <w:t>п</w:t>
            </w:r>
            <w:proofErr w:type="gramEnd"/>
            <w:r w:rsidRPr="00FF0E24">
              <w:rPr>
                <w:b/>
                <w:spacing w:val="-4"/>
                <w:sz w:val="24"/>
                <w:szCs w:val="24"/>
              </w:rPr>
              <w:t>/п</w:t>
            </w:r>
          </w:p>
        </w:tc>
        <w:tc>
          <w:tcPr>
            <w:tcW w:w="1875" w:type="dxa"/>
            <w:vMerge w:val="restart"/>
          </w:tcPr>
          <w:p w:rsidR="00751AB3" w:rsidRPr="00FF0E24" w:rsidRDefault="00751AB3" w:rsidP="00870FAA">
            <w:pPr>
              <w:shd w:val="clear" w:color="auto" w:fill="FFFFFF"/>
              <w:ind w:left="163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pacing w:val="-2"/>
                <w:sz w:val="24"/>
                <w:szCs w:val="24"/>
              </w:rPr>
              <w:t>Тема</w:t>
            </w:r>
          </w:p>
        </w:tc>
        <w:tc>
          <w:tcPr>
            <w:tcW w:w="2200" w:type="dxa"/>
            <w:vMerge w:val="restart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pacing w:val="-1"/>
                <w:sz w:val="24"/>
                <w:szCs w:val="24"/>
              </w:rPr>
              <w:t>Содержания</w:t>
            </w:r>
          </w:p>
        </w:tc>
        <w:tc>
          <w:tcPr>
            <w:tcW w:w="3960" w:type="dxa"/>
            <w:vMerge w:val="restart"/>
          </w:tcPr>
          <w:p w:rsidR="00751AB3" w:rsidRPr="00FF0E24" w:rsidRDefault="00751AB3" w:rsidP="00870FAA">
            <w:pPr>
              <w:shd w:val="clear" w:color="auto" w:fill="FFFFFF"/>
              <w:spacing w:line="242" w:lineRule="exact"/>
              <w:ind w:left="151" w:right="170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pacing w:val="-2"/>
                <w:sz w:val="24"/>
                <w:szCs w:val="24"/>
              </w:rPr>
              <w:t>Общеобразовательный стандарт</w:t>
            </w:r>
          </w:p>
        </w:tc>
        <w:tc>
          <w:tcPr>
            <w:tcW w:w="1981" w:type="dxa"/>
            <w:vMerge w:val="restart"/>
          </w:tcPr>
          <w:p w:rsidR="00751AB3" w:rsidRPr="00FF0E24" w:rsidRDefault="00751AB3" w:rsidP="00870FAA">
            <w:pPr>
              <w:shd w:val="clear" w:color="auto" w:fill="FFFFFF"/>
              <w:ind w:left="199"/>
              <w:jc w:val="center"/>
              <w:rPr>
                <w:b/>
                <w:spacing w:val="-1"/>
                <w:sz w:val="24"/>
                <w:szCs w:val="24"/>
              </w:rPr>
            </w:pPr>
            <w:r w:rsidRPr="00FF0E24">
              <w:rPr>
                <w:b/>
                <w:spacing w:val="-1"/>
                <w:sz w:val="24"/>
                <w:szCs w:val="24"/>
              </w:rPr>
              <w:t>Повторение</w:t>
            </w:r>
          </w:p>
        </w:tc>
        <w:tc>
          <w:tcPr>
            <w:tcW w:w="1539" w:type="dxa"/>
            <w:vMerge w:val="restart"/>
          </w:tcPr>
          <w:p w:rsidR="00751AB3" w:rsidRPr="00FF0E24" w:rsidRDefault="00751AB3" w:rsidP="00870FAA">
            <w:pPr>
              <w:shd w:val="clear" w:color="auto" w:fill="FFFFFF"/>
              <w:ind w:left="199"/>
              <w:jc w:val="center"/>
              <w:rPr>
                <w:b/>
                <w:spacing w:val="-1"/>
                <w:sz w:val="24"/>
                <w:szCs w:val="24"/>
              </w:rPr>
            </w:pPr>
            <w:r w:rsidRPr="00FF0E24">
              <w:rPr>
                <w:b/>
                <w:spacing w:val="-1"/>
                <w:sz w:val="24"/>
                <w:szCs w:val="24"/>
              </w:rPr>
              <w:t>Кодификатор ОГЭ</w:t>
            </w:r>
            <w:proofErr w:type="gramStart"/>
            <w:r w:rsidRPr="00FF0E24">
              <w:rPr>
                <w:b/>
                <w:spacing w:val="-1"/>
                <w:sz w:val="24"/>
                <w:szCs w:val="24"/>
              </w:rPr>
              <w:t>,Е</w:t>
            </w:r>
            <w:proofErr w:type="gramEnd"/>
            <w:r w:rsidRPr="00FF0E24">
              <w:rPr>
                <w:b/>
                <w:spacing w:val="-1"/>
                <w:sz w:val="24"/>
                <w:szCs w:val="24"/>
              </w:rPr>
              <w:t>ГЭ</w:t>
            </w:r>
          </w:p>
        </w:tc>
        <w:tc>
          <w:tcPr>
            <w:tcW w:w="2310" w:type="dxa"/>
            <w:gridSpan w:val="2"/>
          </w:tcPr>
          <w:p w:rsidR="00751AB3" w:rsidRPr="00962518" w:rsidRDefault="00751AB3" w:rsidP="00870FAA">
            <w:pPr>
              <w:shd w:val="clear" w:color="auto" w:fill="FFFFFF"/>
              <w:ind w:left="19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 xml:space="preserve">Дата </w:t>
            </w:r>
          </w:p>
        </w:tc>
      </w:tr>
      <w:tr w:rsidR="00751AB3" w:rsidRPr="005F1205" w:rsidTr="00870FAA">
        <w:trPr>
          <w:trHeight w:val="385"/>
        </w:trPr>
        <w:tc>
          <w:tcPr>
            <w:tcW w:w="545" w:type="dxa"/>
            <w:vMerge/>
          </w:tcPr>
          <w:p w:rsidR="00751AB3" w:rsidRPr="00FF0E24" w:rsidRDefault="00751AB3" w:rsidP="00870FAA">
            <w:pPr>
              <w:shd w:val="clear" w:color="auto" w:fill="FFFFFF"/>
              <w:spacing w:line="240" w:lineRule="exact"/>
              <w:ind w:left="34" w:right="4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5" w:type="dxa"/>
            <w:vMerge/>
          </w:tcPr>
          <w:p w:rsidR="00751AB3" w:rsidRPr="008B5AF6" w:rsidRDefault="00751AB3" w:rsidP="00870FAA">
            <w:pPr>
              <w:shd w:val="clear" w:color="auto" w:fill="FFFFFF"/>
              <w:ind w:left="163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751AB3" w:rsidRDefault="00751AB3" w:rsidP="00870FAA">
            <w:pPr>
              <w:shd w:val="clear" w:color="auto" w:fill="FFFFFF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51AB3" w:rsidRDefault="00751AB3" w:rsidP="00870FAA">
            <w:pPr>
              <w:shd w:val="clear" w:color="auto" w:fill="FFFFFF"/>
              <w:spacing w:line="242" w:lineRule="exact"/>
              <w:ind w:left="151" w:right="170"/>
              <w:jc w:val="center"/>
              <w:rPr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751AB3" w:rsidRDefault="00751AB3" w:rsidP="00870FAA">
            <w:pPr>
              <w:shd w:val="clear" w:color="auto" w:fill="FFFFFF"/>
              <w:ind w:left="199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51AB3" w:rsidRDefault="00751AB3" w:rsidP="00870FAA">
            <w:pPr>
              <w:shd w:val="clear" w:color="auto" w:fill="FFFFFF"/>
              <w:ind w:left="199"/>
              <w:jc w:val="center"/>
              <w:rPr>
                <w:b/>
                <w:i/>
                <w:spacing w:val="-1"/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Pr="00962518" w:rsidRDefault="00751AB3" w:rsidP="00870FAA">
            <w:pPr>
              <w:shd w:val="clear" w:color="auto" w:fill="FFFFFF"/>
              <w:ind w:left="19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план</w:t>
            </w:r>
          </w:p>
        </w:tc>
        <w:tc>
          <w:tcPr>
            <w:tcW w:w="1210" w:type="dxa"/>
          </w:tcPr>
          <w:p w:rsidR="00751AB3" w:rsidRPr="00962518" w:rsidRDefault="00751AB3" w:rsidP="00870FAA">
            <w:pPr>
              <w:shd w:val="clear" w:color="auto" w:fill="FFFFFF"/>
              <w:ind w:left="199"/>
              <w:jc w:val="center"/>
              <w:rPr>
                <w:b/>
                <w:spacing w:val="-1"/>
                <w:sz w:val="24"/>
                <w:szCs w:val="24"/>
              </w:rPr>
            </w:pPr>
            <w:r>
              <w:rPr>
                <w:b/>
                <w:spacing w:val="-1"/>
                <w:sz w:val="24"/>
                <w:szCs w:val="24"/>
              </w:rPr>
              <w:t>факт</w:t>
            </w:r>
          </w:p>
        </w:tc>
      </w:tr>
      <w:tr w:rsidR="00751AB3" w:rsidRPr="005F1205" w:rsidTr="00870FAA">
        <w:trPr>
          <w:trHeight w:val="1371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3"/>
                <w:sz w:val="24"/>
                <w:szCs w:val="24"/>
              </w:rPr>
              <w:t>Жанры</w:t>
            </w:r>
          </w:p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художе</w:t>
            </w:r>
            <w:r w:rsidRPr="00B349D6">
              <w:rPr>
                <w:spacing w:val="-3"/>
                <w:sz w:val="24"/>
                <w:szCs w:val="24"/>
              </w:rPr>
              <w:t>ствен</w:t>
            </w:r>
            <w:r w:rsidRPr="00B349D6">
              <w:rPr>
                <w:spacing w:val="-2"/>
                <w:sz w:val="24"/>
                <w:szCs w:val="24"/>
              </w:rPr>
              <w:t>ной ли</w:t>
            </w:r>
            <w:r w:rsidRPr="00B349D6">
              <w:rPr>
                <w:spacing w:val="-1"/>
                <w:sz w:val="24"/>
                <w:szCs w:val="24"/>
              </w:rPr>
              <w:t>терату</w:t>
            </w:r>
            <w:r w:rsidRPr="00B349D6">
              <w:rPr>
                <w:sz w:val="24"/>
                <w:szCs w:val="24"/>
              </w:rPr>
              <w:t>ры</w:t>
            </w:r>
          </w:p>
          <w:p w:rsidR="00AE3E19" w:rsidRPr="00B349D6" w:rsidRDefault="00AE3E19" w:rsidP="00870F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РК Пространство и время в </w:t>
            </w:r>
            <w:proofErr w:type="spellStart"/>
            <w:r>
              <w:rPr>
                <w:sz w:val="24"/>
                <w:szCs w:val="24"/>
              </w:rPr>
              <w:t>литературе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браз</w:t>
            </w:r>
            <w:proofErr w:type="spellEnd"/>
            <w:r>
              <w:rPr>
                <w:sz w:val="24"/>
                <w:szCs w:val="24"/>
              </w:rPr>
              <w:t xml:space="preserve"> малой родины Анатолий </w:t>
            </w:r>
            <w:proofErr w:type="spellStart"/>
            <w:r>
              <w:rPr>
                <w:sz w:val="24"/>
                <w:szCs w:val="24"/>
              </w:rPr>
              <w:t>Кукарский</w:t>
            </w:r>
            <w:proofErr w:type="spellEnd"/>
            <w:r>
              <w:rPr>
                <w:sz w:val="24"/>
                <w:szCs w:val="24"/>
              </w:rPr>
              <w:t xml:space="preserve"> «Сибирь моя!»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Три ро</w:t>
            </w:r>
            <w:r w:rsidRPr="00B349D6">
              <w:rPr>
                <w:sz w:val="24"/>
                <w:szCs w:val="24"/>
              </w:rPr>
              <w:t>да лите</w:t>
            </w:r>
            <w:r w:rsidRPr="00B349D6">
              <w:rPr>
                <w:spacing w:val="-1"/>
                <w:sz w:val="24"/>
                <w:szCs w:val="24"/>
              </w:rPr>
              <w:t>ратуры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и их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2"/>
                <w:sz w:val="24"/>
                <w:szCs w:val="24"/>
              </w:rPr>
              <w:t>жанры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Примене</w:t>
            </w:r>
            <w:r w:rsidRPr="00B349D6">
              <w:rPr>
                <w:spacing w:val="-1"/>
                <w:sz w:val="24"/>
                <w:szCs w:val="24"/>
              </w:rPr>
              <w:t>ние знаний</w:t>
            </w:r>
            <w:r w:rsidRPr="00B349D6">
              <w:rPr>
                <w:sz w:val="24"/>
                <w:szCs w:val="24"/>
              </w:rPr>
              <w:t xml:space="preserve"> в </w:t>
            </w:r>
            <w:proofErr w:type="gramStart"/>
            <w:r w:rsidRPr="00B349D6">
              <w:rPr>
                <w:sz w:val="24"/>
                <w:szCs w:val="24"/>
              </w:rPr>
              <w:t>нестан</w:t>
            </w:r>
            <w:r w:rsidRPr="00B349D6">
              <w:rPr>
                <w:spacing w:val="-1"/>
                <w:sz w:val="24"/>
                <w:szCs w:val="24"/>
              </w:rPr>
              <w:t>дартной</w:t>
            </w:r>
            <w:proofErr w:type="gramEnd"/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ситуации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5"/>
                <w:sz w:val="24"/>
                <w:szCs w:val="24"/>
              </w:rPr>
              <w:t>Знать жанры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5"/>
                <w:sz w:val="24"/>
                <w:szCs w:val="24"/>
              </w:rPr>
              <w:t>литературы;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5"/>
                <w:sz w:val="24"/>
                <w:szCs w:val="24"/>
              </w:rPr>
              <w:t>определять их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4"/>
                <w:sz w:val="24"/>
                <w:szCs w:val="24"/>
              </w:rPr>
              <w:t>родовую при</w:t>
            </w:r>
            <w:r w:rsidRPr="00B349D6">
              <w:rPr>
                <w:spacing w:val="-5"/>
                <w:sz w:val="24"/>
                <w:szCs w:val="24"/>
              </w:rPr>
              <w:t>надлежность;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4"/>
                <w:sz w:val="24"/>
                <w:szCs w:val="24"/>
              </w:rPr>
              <w:t>уметь исполь</w:t>
            </w:r>
            <w:r w:rsidRPr="00B349D6">
              <w:rPr>
                <w:spacing w:val="-5"/>
                <w:sz w:val="24"/>
                <w:szCs w:val="24"/>
              </w:rPr>
              <w:t>зовать справоч</w:t>
            </w:r>
            <w:r w:rsidRPr="00B349D6">
              <w:rPr>
                <w:spacing w:val="-4"/>
                <w:sz w:val="24"/>
                <w:szCs w:val="24"/>
              </w:rPr>
              <w:t>ный материал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Жанры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693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Жанры</w:t>
            </w:r>
          </w:p>
          <w:p w:rsidR="00751AB3" w:rsidRPr="00B349D6" w:rsidRDefault="00751AB3" w:rsidP="00870FAA">
            <w:pPr>
              <w:shd w:val="clear" w:color="auto" w:fill="FFFFFF"/>
              <w:ind w:left="10"/>
              <w:rPr>
                <w:sz w:val="24"/>
                <w:szCs w:val="24"/>
              </w:rPr>
            </w:pPr>
            <w:r w:rsidRPr="00B349D6">
              <w:rPr>
                <w:spacing w:val="-3"/>
                <w:sz w:val="24"/>
                <w:szCs w:val="24"/>
              </w:rPr>
              <w:t>фольклора.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2"/>
                <w:sz w:val="24"/>
                <w:szCs w:val="24"/>
              </w:rPr>
              <w:t>Былина</w:t>
            </w:r>
          </w:p>
          <w:p w:rsidR="00751AB3" w:rsidRPr="00B349D6" w:rsidRDefault="00751AB3" w:rsidP="00870FAA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B349D6">
              <w:rPr>
                <w:spacing w:val="-3"/>
                <w:sz w:val="24"/>
                <w:szCs w:val="24"/>
              </w:rPr>
              <w:t>«Садко»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5"/>
                <w:sz w:val="24"/>
                <w:szCs w:val="24"/>
              </w:rPr>
              <w:t>Жанры</w:t>
            </w:r>
          </w:p>
          <w:p w:rsidR="00751AB3" w:rsidRPr="00B349D6" w:rsidRDefault="00751AB3" w:rsidP="00870FAA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B349D6">
              <w:rPr>
                <w:spacing w:val="-5"/>
                <w:sz w:val="24"/>
                <w:szCs w:val="24"/>
              </w:rPr>
              <w:t>фолькло</w:t>
            </w:r>
            <w:r w:rsidRPr="00B349D6">
              <w:rPr>
                <w:spacing w:val="-4"/>
                <w:sz w:val="24"/>
                <w:szCs w:val="24"/>
              </w:rPr>
              <w:t>ра; содержание</w:t>
            </w:r>
          </w:p>
          <w:p w:rsidR="00751AB3" w:rsidRPr="00B349D6" w:rsidRDefault="00751AB3" w:rsidP="00870FAA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B349D6">
              <w:rPr>
                <w:spacing w:val="-4"/>
                <w:sz w:val="24"/>
                <w:szCs w:val="24"/>
              </w:rPr>
              <w:t>и особен</w:t>
            </w:r>
            <w:r w:rsidRPr="00B349D6">
              <w:rPr>
                <w:spacing w:val="-5"/>
                <w:sz w:val="24"/>
                <w:szCs w:val="24"/>
              </w:rPr>
              <w:t>ности</w:t>
            </w:r>
          </w:p>
          <w:p w:rsidR="00751AB3" w:rsidRPr="00B349D6" w:rsidRDefault="00751AB3" w:rsidP="00870FAA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B349D6">
              <w:rPr>
                <w:spacing w:val="-6"/>
                <w:sz w:val="24"/>
                <w:szCs w:val="24"/>
              </w:rPr>
              <w:t>былины</w:t>
            </w:r>
          </w:p>
          <w:p w:rsidR="00751AB3" w:rsidRPr="00B349D6" w:rsidRDefault="00751AB3" w:rsidP="00870FA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349D6">
              <w:rPr>
                <w:spacing w:val="-5"/>
                <w:sz w:val="24"/>
                <w:szCs w:val="24"/>
              </w:rPr>
              <w:t>«Садко»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Средства</w:t>
            </w:r>
          </w:p>
          <w:p w:rsidR="00751AB3" w:rsidRPr="00B349D6" w:rsidRDefault="00751AB3" w:rsidP="00870FAA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вырази</w:t>
            </w:r>
            <w:r w:rsidRPr="00B349D6">
              <w:rPr>
                <w:spacing w:val="-1"/>
                <w:sz w:val="24"/>
                <w:szCs w:val="24"/>
              </w:rPr>
              <w:t>тельности</w:t>
            </w:r>
          </w:p>
          <w:p w:rsidR="00751AB3" w:rsidRPr="00B349D6" w:rsidRDefault="00751AB3" w:rsidP="00870FAA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B349D6">
              <w:rPr>
                <w:spacing w:val="-3"/>
                <w:sz w:val="24"/>
                <w:szCs w:val="24"/>
              </w:rPr>
              <w:t>былины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</w:t>
            </w:r>
            <w:r w:rsidRPr="00B349D6">
              <w:rPr>
                <w:spacing w:val="-5"/>
                <w:sz w:val="24"/>
                <w:szCs w:val="24"/>
              </w:rPr>
              <w:t>жанры</w:t>
            </w:r>
          </w:p>
          <w:p w:rsidR="00751AB3" w:rsidRPr="00B349D6" w:rsidRDefault="00A26F75" w:rsidP="00870FA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Ф</w:t>
            </w:r>
            <w:r w:rsidR="00751AB3" w:rsidRPr="00B349D6">
              <w:rPr>
                <w:spacing w:val="-5"/>
                <w:sz w:val="24"/>
                <w:szCs w:val="24"/>
              </w:rPr>
              <w:t>олькло</w:t>
            </w:r>
            <w:r w:rsidR="00751AB3" w:rsidRPr="00B349D6">
              <w:rPr>
                <w:spacing w:val="-4"/>
                <w:sz w:val="24"/>
                <w:szCs w:val="24"/>
              </w:rPr>
              <w:t>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="00751AB3" w:rsidRPr="00B349D6">
              <w:rPr>
                <w:spacing w:val="-1"/>
                <w:sz w:val="24"/>
                <w:szCs w:val="24"/>
              </w:rPr>
              <w:t>,уметь характеризовать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произведение с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1"/>
                <w:sz w:val="24"/>
                <w:szCs w:val="24"/>
              </w:rPr>
              <w:t>точки зрения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2"/>
                <w:sz w:val="24"/>
                <w:szCs w:val="24"/>
              </w:rPr>
              <w:t>его жанра.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Признаки Былины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405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Детский </w:t>
            </w:r>
            <w:r w:rsidRPr="00B349D6">
              <w:rPr>
                <w:spacing w:val="-2"/>
                <w:sz w:val="24"/>
                <w:szCs w:val="24"/>
              </w:rPr>
              <w:t>фольк</w:t>
            </w:r>
            <w:r w:rsidRPr="00B349D6">
              <w:rPr>
                <w:sz w:val="24"/>
                <w:szCs w:val="24"/>
              </w:rPr>
              <w:t>лор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Жанры</w:t>
            </w:r>
          </w:p>
          <w:p w:rsidR="00751AB3" w:rsidRPr="00B349D6" w:rsidRDefault="00751AB3" w:rsidP="00870FAA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детского</w:t>
            </w:r>
          </w:p>
          <w:p w:rsidR="00751AB3" w:rsidRPr="00B349D6" w:rsidRDefault="00751AB3" w:rsidP="00870FA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фольк</w:t>
            </w:r>
            <w:r w:rsidRPr="00B349D6">
              <w:rPr>
                <w:sz w:val="24"/>
                <w:szCs w:val="24"/>
              </w:rPr>
              <w:t>лора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жанры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1"/>
                <w:sz w:val="24"/>
                <w:szCs w:val="24"/>
              </w:rPr>
              <w:t>фольклора,</w:t>
            </w:r>
          </w:p>
          <w:p w:rsidR="00751AB3" w:rsidRPr="00B349D6" w:rsidRDefault="00751AB3" w:rsidP="00870FAA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умение твор</w:t>
            </w:r>
            <w:r w:rsidRPr="00B349D6">
              <w:rPr>
                <w:spacing w:val="-1"/>
                <w:sz w:val="24"/>
                <w:szCs w:val="24"/>
              </w:rPr>
              <w:t>ческой инсценировки, уметь работать с</w:t>
            </w:r>
            <w:r w:rsidRPr="00B349D6">
              <w:rPr>
                <w:sz w:val="24"/>
                <w:szCs w:val="24"/>
              </w:rPr>
              <w:t xml:space="preserve"> </w:t>
            </w:r>
            <w:proofErr w:type="gramStart"/>
            <w:r w:rsidRPr="00B349D6">
              <w:rPr>
                <w:sz w:val="24"/>
                <w:szCs w:val="24"/>
              </w:rPr>
              <w:t>теоретическим</w:t>
            </w:r>
            <w:proofErr w:type="gramEnd"/>
          </w:p>
          <w:p w:rsidR="00751AB3" w:rsidRPr="00B349D6" w:rsidRDefault="00751AB3" w:rsidP="00870FAA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материалом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УНТ, его жанры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ind w:left="19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267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Из исто</w:t>
            </w:r>
            <w:r w:rsidRPr="00B349D6">
              <w:rPr>
                <w:sz w:val="24"/>
                <w:szCs w:val="24"/>
              </w:rPr>
              <w:t>рии басни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Басня и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1"/>
                <w:sz w:val="24"/>
                <w:szCs w:val="24"/>
              </w:rPr>
              <w:t>ее особенно</w:t>
            </w:r>
            <w:r w:rsidRPr="00B349D6">
              <w:rPr>
                <w:sz w:val="24"/>
                <w:szCs w:val="24"/>
              </w:rPr>
              <w:t>сти</w:t>
            </w:r>
          </w:p>
          <w:p w:rsidR="00751AB3" w:rsidRPr="00B349D6" w:rsidRDefault="00751AB3" w:rsidP="00870FAA">
            <w:pPr>
              <w:shd w:val="clear" w:color="auto" w:fill="FFFFFF"/>
              <w:ind w:left="7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Сходство и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4"/>
                <w:sz w:val="24"/>
                <w:szCs w:val="24"/>
              </w:rPr>
              <w:t>Различие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1"/>
                <w:sz w:val="24"/>
                <w:szCs w:val="24"/>
              </w:rPr>
              <w:t>басен разных времен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-1"/>
                <w:sz w:val="24"/>
                <w:szCs w:val="24"/>
              </w:rPr>
              <w:t>и авторов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ind w:left="2"/>
              <w:rPr>
                <w:sz w:val="24"/>
                <w:szCs w:val="24"/>
              </w:rPr>
            </w:pPr>
            <w:r w:rsidRPr="00B349D6">
              <w:rPr>
                <w:spacing w:val="2"/>
                <w:sz w:val="24"/>
                <w:szCs w:val="24"/>
              </w:rPr>
              <w:t>Знать харак</w:t>
            </w:r>
            <w:r w:rsidRPr="00B349D6">
              <w:rPr>
                <w:spacing w:val="3"/>
                <w:sz w:val="24"/>
                <w:szCs w:val="24"/>
              </w:rPr>
              <w:t>теристику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3"/>
                <w:sz w:val="24"/>
                <w:szCs w:val="24"/>
              </w:rPr>
              <w:t>басни по осо</w:t>
            </w:r>
            <w:r w:rsidRPr="00B349D6">
              <w:rPr>
                <w:spacing w:val="2"/>
                <w:sz w:val="24"/>
                <w:szCs w:val="24"/>
              </w:rPr>
              <w:t>бенностям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3"/>
                <w:sz w:val="24"/>
                <w:szCs w:val="24"/>
              </w:rPr>
              <w:t>жанра; уметь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2"/>
                <w:sz w:val="24"/>
                <w:szCs w:val="24"/>
              </w:rPr>
              <w:t>составлять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2"/>
                <w:sz w:val="24"/>
                <w:szCs w:val="24"/>
              </w:rPr>
              <w:t>монологиче</w:t>
            </w:r>
            <w:r w:rsidRPr="00B349D6">
              <w:rPr>
                <w:spacing w:val="3"/>
                <w:sz w:val="24"/>
                <w:szCs w:val="24"/>
              </w:rPr>
              <w:t>ский рассказ</w:t>
            </w:r>
            <w:r w:rsidRPr="00B349D6">
              <w:rPr>
                <w:sz w:val="24"/>
                <w:szCs w:val="24"/>
              </w:rPr>
              <w:t xml:space="preserve"> </w:t>
            </w:r>
            <w:r w:rsidRPr="00B349D6">
              <w:rPr>
                <w:spacing w:val="3"/>
                <w:sz w:val="24"/>
                <w:szCs w:val="24"/>
              </w:rPr>
              <w:t xml:space="preserve">на основе статьи с </w:t>
            </w:r>
            <w:proofErr w:type="spellStart"/>
            <w:r w:rsidRPr="00B349D6">
              <w:rPr>
                <w:spacing w:val="3"/>
                <w:sz w:val="24"/>
                <w:szCs w:val="24"/>
              </w:rPr>
              <w:t>теорети</w:t>
            </w:r>
            <w:proofErr w:type="spellEnd"/>
            <w:r w:rsidRPr="00B349D6">
              <w:rPr>
                <w:spacing w:val="3"/>
                <w:sz w:val="24"/>
                <w:szCs w:val="24"/>
              </w:rPr>
              <w:t>-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349D6">
              <w:rPr>
                <w:spacing w:val="3"/>
                <w:sz w:val="24"/>
                <w:szCs w:val="24"/>
              </w:rPr>
              <w:t>ческим</w:t>
            </w:r>
            <w:proofErr w:type="spellEnd"/>
            <w:r w:rsidRPr="00B349D6">
              <w:rPr>
                <w:spacing w:val="3"/>
                <w:sz w:val="24"/>
                <w:szCs w:val="24"/>
              </w:rPr>
              <w:t xml:space="preserve"> мате</w:t>
            </w:r>
            <w:r w:rsidRPr="00B349D6">
              <w:rPr>
                <w:spacing w:val="1"/>
                <w:sz w:val="24"/>
                <w:szCs w:val="24"/>
              </w:rPr>
              <w:t>риалом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ind w:left="2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Признаки басни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ind w:left="2"/>
              <w:rPr>
                <w:spacing w:val="-1"/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ind w:left="2"/>
              <w:rPr>
                <w:spacing w:val="-1"/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ind w:left="2"/>
              <w:rPr>
                <w:spacing w:val="-1"/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562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i/>
                <w:iCs/>
                <w:spacing w:val="-4"/>
                <w:sz w:val="24"/>
                <w:szCs w:val="24"/>
              </w:rPr>
              <w:t xml:space="preserve">РР. </w:t>
            </w:r>
            <w:r w:rsidRPr="00B349D6">
              <w:rPr>
                <w:spacing w:val="-4"/>
                <w:sz w:val="24"/>
                <w:szCs w:val="24"/>
              </w:rPr>
              <w:t>Твор</w:t>
            </w:r>
            <w:r w:rsidRPr="00B349D6">
              <w:rPr>
                <w:spacing w:val="-5"/>
                <w:sz w:val="24"/>
                <w:szCs w:val="24"/>
              </w:rPr>
              <w:t>ческая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4"/>
                <w:sz w:val="24"/>
                <w:szCs w:val="24"/>
              </w:rPr>
              <w:t>Лаборато</w:t>
            </w:r>
            <w:r w:rsidRPr="00B349D6">
              <w:rPr>
                <w:sz w:val="24"/>
                <w:szCs w:val="24"/>
              </w:rPr>
              <w:t>рия «Сочиняем басню».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Басня как жанр и ее </w:t>
            </w:r>
            <w:r w:rsidRPr="00B349D6">
              <w:rPr>
                <w:spacing w:val="-1"/>
                <w:sz w:val="24"/>
                <w:szCs w:val="24"/>
              </w:rPr>
              <w:t>особенности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 применять знания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в нестандартной ситуации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Композиция басни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Баллады В. А. Жуковского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Баллада как жанр. Творчество В. Жуковского; баллада «Перчатка»  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Биография Жуковского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 xml:space="preserve">Знать о понятии баллада как </w:t>
            </w:r>
            <w:proofErr w:type="spellStart"/>
            <w:r w:rsidRPr="00B349D6">
              <w:rPr>
                <w:spacing w:val="-2"/>
                <w:sz w:val="24"/>
                <w:szCs w:val="24"/>
              </w:rPr>
              <w:t>жанре</w:t>
            </w:r>
            <w:proofErr w:type="gramStart"/>
            <w:r w:rsidRPr="00B349D6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B349D6">
              <w:rPr>
                <w:spacing w:val="-2"/>
                <w:sz w:val="24"/>
                <w:szCs w:val="24"/>
              </w:rPr>
              <w:t>меть</w:t>
            </w:r>
            <w:proofErr w:type="spellEnd"/>
            <w:r w:rsidRPr="00B349D6">
              <w:rPr>
                <w:spacing w:val="-2"/>
                <w:sz w:val="24"/>
                <w:szCs w:val="24"/>
              </w:rPr>
              <w:t xml:space="preserve"> характеризовать с точки зрения жанра; умение составлять монологический рассказ на основе статьи с теоретическим материалом 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Признаки баллады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В. А. Жуковский. Баллады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Баллада «Светлана»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давать развернутый письменный ответ на проблемный вопрос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Сюжет баллады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proofErr w:type="gramStart"/>
            <w:r w:rsidRPr="00B349D6">
              <w:rPr>
                <w:iCs/>
                <w:spacing w:val="-4"/>
                <w:sz w:val="24"/>
                <w:szCs w:val="24"/>
              </w:rPr>
              <w:t>Из истории баллады (или РР.</w:t>
            </w:r>
            <w:proofErr w:type="gramEnd"/>
            <w:r w:rsidRPr="00B349D6">
              <w:rPr>
                <w:iCs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B349D6">
              <w:rPr>
                <w:iCs/>
                <w:spacing w:val="-4"/>
                <w:sz w:val="24"/>
                <w:szCs w:val="24"/>
              </w:rPr>
              <w:t xml:space="preserve">Творческая мастерская «Сочиняем </w:t>
            </w:r>
            <w:r w:rsidRPr="00B349D6">
              <w:rPr>
                <w:iCs/>
                <w:spacing w:val="-4"/>
                <w:sz w:val="24"/>
                <w:szCs w:val="24"/>
              </w:rPr>
              <w:lastRenderedPageBreak/>
              <w:t>балладу»)</w:t>
            </w:r>
            <w:proofErr w:type="gramEnd"/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lastRenderedPageBreak/>
              <w:t xml:space="preserve">Анализ баллад «Летучий корабль», «Песнь о Вещем Олеге»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Применение </w:t>
            </w:r>
            <w:r w:rsidRPr="00B349D6">
              <w:rPr>
                <w:sz w:val="24"/>
                <w:szCs w:val="24"/>
              </w:rPr>
              <w:lastRenderedPageBreak/>
              <w:t>знаний в нестандартной ситуации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lastRenderedPageBreak/>
              <w:t>Самоанализ знаний и умений по теме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Композиция баллады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Джордж Гордон Байрон – английский поэт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Лирические произведения поэта, факты в биографии; знакомство с лирическими жанрами: </w:t>
            </w:r>
            <w:proofErr w:type="spellStart"/>
            <w:r w:rsidRPr="00B349D6">
              <w:rPr>
                <w:sz w:val="24"/>
                <w:szCs w:val="24"/>
              </w:rPr>
              <w:t>рамансом</w:t>
            </w:r>
            <w:proofErr w:type="spellEnd"/>
            <w:r w:rsidRPr="00B349D6">
              <w:rPr>
                <w:sz w:val="24"/>
                <w:szCs w:val="24"/>
              </w:rPr>
              <w:t>, стансами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Жанры лирики Байрона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</w:t>
            </w:r>
            <w:r w:rsidRPr="00B349D6">
              <w:rPr>
                <w:sz w:val="24"/>
                <w:szCs w:val="24"/>
              </w:rPr>
              <w:t xml:space="preserve"> лирические произведения поэта, факты в биографии,</w:t>
            </w:r>
            <w:r w:rsidRPr="00B349D6">
              <w:rPr>
                <w:spacing w:val="-1"/>
                <w:sz w:val="24"/>
                <w:szCs w:val="24"/>
              </w:rPr>
              <w:t xml:space="preserve"> уметь отбирать материал по заданию, отвечать на вопросы по восприятию лирического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Биография поэта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Жанровое разнообразие творчества А.С. Пушкина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Понятие о Болдинской осени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Определение жанров лирики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</w:t>
            </w:r>
            <w:r w:rsidRPr="00B349D6">
              <w:rPr>
                <w:iCs/>
                <w:spacing w:val="-4"/>
                <w:sz w:val="24"/>
                <w:szCs w:val="24"/>
              </w:rPr>
              <w:t xml:space="preserve">жанровое разнообразие творчества А.С. </w:t>
            </w:r>
            <w:proofErr w:type="spellStart"/>
            <w:r w:rsidRPr="00B349D6">
              <w:rPr>
                <w:iCs/>
                <w:spacing w:val="-4"/>
                <w:sz w:val="24"/>
                <w:szCs w:val="24"/>
              </w:rPr>
              <w:t>Пушкина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,у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меть</w:t>
            </w:r>
            <w:proofErr w:type="spellEnd"/>
            <w:r w:rsidRPr="00B349D6">
              <w:rPr>
                <w:spacing w:val="-1"/>
                <w:sz w:val="24"/>
                <w:szCs w:val="24"/>
              </w:rPr>
              <w:t xml:space="preserve"> выразительно читать лирические произведения разных жанров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ind w:left="314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Жизнь и творчество поэта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ind w:left="314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ind w:left="314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ind w:left="314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Болдинская осень в жизни и творчестве Пушкина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Лирические произведения, написанные в Болдино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Жанровые особенности лирических произведений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о роли </w:t>
            </w:r>
            <w:r w:rsidRPr="00B349D6">
              <w:rPr>
                <w:iCs/>
                <w:spacing w:val="-4"/>
                <w:sz w:val="24"/>
                <w:szCs w:val="24"/>
              </w:rPr>
              <w:t xml:space="preserve">Болдинской осени в жизни и творчестве </w:t>
            </w:r>
            <w:proofErr w:type="spellStart"/>
            <w:r w:rsidRPr="00B349D6">
              <w:rPr>
                <w:iCs/>
                <w:spacing w:val="-4"/>
                <w:sz w:val="24"/>
                <w:szCs w:val="24"/>
              </w:rPr>
              <w:t>Пушкина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,у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меть</w:t>
            </w:r>
            <w:proofErr w:type="spellEnd"/>
            <w:r w:rsidRPr="00B349D6">
              <w:rPr>
                <w:spacing w:val="-1"/>
                <w:sz w:val="24"/>
                <w:szCs w:val="24"/>
              </w:rPr>
              <w:t xml:space="preserve"> определять тему лирического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Стихи наизусть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Стансы и романсы в лирике Пушкина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Стансы и романсы как жанр лирики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Адресаты пушкинских посланий; приёмы </w:t>
            </w:r>
            <w:r w:rsidRPr="00B349D6">
              <w:rPr>
                <w:sz w:val="24"/>
                <w:szCs w:val="24"/>
              </w:rPr>
              <w:lastRenderedPageBreak/>
              <w:t>выразительности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lastRenderedPageBreak/>
              <w:t xml:space="preserve">Знать </w:t>
            </w:r>
            <w:r w:rsidRPr="00B349D6">
              <w:rPr>
                <w:sz w:val="24"/>
                <w:szCs w:val="24"/>
              </w:rPr>
              <w:t xml:space="preserve">стансы и романсы как жанр </w:t>
            </w:r>
            <w:proofErr w:type="spellStart"/>
            <w:r w:rsidRPr="00B349D6">
              <w:rPr>
                <w:sz w:val="24"/>
                <w:szCs w:val="24"/>
              </w:rPr>
              <w:t>лирики</w:t>
            </w:r>
            <w:proofErr w:type="gramStart"/>
            <w:r w:rsidRPr="00B349D6">
              <w:rPr>
                <w:sz w:val="24"/>
                <w:szCs w:val="24"/>
              </w:rPr>
              <w:t>,</w:t>
            </w:r>
            <w:r w:rsidRPr="00B349D6">
              <w:rPr>
                <w:spacing w:val="-1"/>
                <w:sz w:val="24"/>
                <w:szCs w:val="24"/>
              </w:rPr>
              <w:t>у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меть</w:t>
            </w:r>
            <w:proofErr w:type="spellEnd"/>
            <w:r w:rsidRPr="00B349D6">
              <w:rPr>
                <w:spacing w:val="-1"/>
                <w:sz w:val="24"/>
                <w:szCs w:val="24"/>
              </w:rPr>
              <w:t xml:space="preserve"> письменно объяснять или доказывать свою мысль по поводу лирического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Романс как жанр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Повести Пушкина. «Барышня – крестьянка»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Содержание по повести </w:t>
            </w:r>
            <w:r w:rsidRPr="00B349D6">
              <w:rPr>
                <w:iCs/>
                <w:spacing w:val="-4"/>
                <w:sz w:val="24"/>
                <w:szCs w:val="24"/>
              </w:rPr>
              <w:t>«Барышня – крестьянка»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«Повести Белкина»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понятие </w:t>
            </w:r>
            <w:proofErr w:type="spellStart"/>
            <w:r w:rsidRPr="00B349D6">
              <w:rPr>
                <w:spacing w:val="-1"/>
                <w:sz w:val="24"/>
                <w:szCs w:val="24"/>
              </w:rPr>
              <w:t>повести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,у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меть</w:t>
            </w:r>
            <w:proofErr w:type="spellEnd"/>
            <w:r w:rsidRPr="00B349D6">
              <w:rPr>
                <w:spacing w:val="-1"/>
                <w:sz w:val="24"/>
                <w:szCs w:val="24"/>
              </w:rPr>
              <w:t xml:space="preserve"> кратко передавать сюжет произведения; уметь анализа описания природы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Сюжет повести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75" w:type="dxa"/>
          </w:tcPr>
          <w:p w:rsidR="00751AB3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Герои повести Пушкина «Барышня – крестьянка»</w:t>
            </w:r>
          </w:p>
          <w:p w:rsidR="00AE3E19" w:rsidRPr="00B349D6" w:rsidRDefault="00AE3E19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 xml:space="preserve">РК Динамика характера героя Еремей </w:t>
            </w:r>
            <w:proofErr w:type="spellStart"/>
            <w:r>
              <w:rPr>
                <w:iCs/>
                <w:spacing w:val="-4"/>
                <w:sz w:val="24"/>
                <w:szCs w:val="24"/>
              </w:rPr>
              <w:t>Айпин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 xml:space="preserve">  «Седой», «Две судьбы» </w:t>
            </w:r>
            <w:proofErr w:type="gramStart"/>
            <w:r>
              <w:rPr>
                <w:iCs/>
                <w:spacing w:val="-4"/>
                <w:sz w:val="24"/>
                <w:szCs w:val="24"/>
              </w:rPr>
              <w:t xml:space="preserve">( </w:t>
            </w:r>
            <w:proofErr w:type="gramEnd"/>
            <w:r>
              <w:rPr>
                <w:iCs/>
                <w:spacing w:val="-4"/>
                <w:sz w:val="24"/>
                <w:szCs w:val="24"/>
              </w:rPr>
              <w:t>отрывок из романа Ханты, или Звезда Утренней Зари»)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Эпизоды повести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Роль эпизода в повести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 определять границы и роль эпизода в произведении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Образы героев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Роман Пушкина «Дубровский». Первые главы, завязка событий, герои.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Знание содержания с 1-4 главы, героев романа «Дубровский»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История создания романа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понятие </w:t>
            </w:r>
            <w:proofErr w:type="spellStart"/>
            <w:r w:rsidRPr="00B349D6">
              <w:rPr>
                <w:spacing w:val="-1"/>
                <w:sz w:val="24"/>
                <w:szCs w:val="24"/>
              </w:rPr>
              <w:t>романа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,у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меть</w:t>
            </w:r>
            <w:proofErr w:type="spellEnd"/>
            <w:r w:rsidRPr="00B349D6">
              <w:rPr>
                <w:spacing w:val="-1"/>
                <w:sz w:val="24"/>
                <w:szCs w:val="24"/>
              </w:rPr>
              <w:t xml:space="preserve"> анализировать эпизоды романа по вопросам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романа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Владимир Дубровский – герой романа Пушкина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первых 10-ти глав романа, герои романа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Умение анализировать эпизоды романа по вопросам; устное рисование; пересказ с изменением лица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Эпизоды романа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Маша Троекурова и Владимир Дубровский – герои романа Пушкина «Дубровский»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романа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Композиция произведения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обобщать собранный материал о герое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Образы героев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Поступки героев романа А.С. Пушкина «Дубровский»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17 главы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сравнивать литературных героев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Сюжет глав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1875" w:type="dxa"/>
          </w:tcPr>
          <w:p w:rsidR="00751AB3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Развязка романа Пушкина «Дубровский»</w:t>
            </w:r>
          </w:p>
          <w:p w:rsidR="00AE3E19" w:rsidRPr="00B349D6" w:rsidRDefault="00AE3E19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 xml:space="preserve">РК Фабула и сюжет произведения. Юрий </w:t>
            </w:r>
            <w:proofErr w:type="spellStart"/>
            <w:r>
              <w:rPr>
                <w:iCs/>
                <w:spacing w:val="-4"/>
                <w:sz w:val="24"/>
                <w:szCs w:val="24"/>
              </w:rPr>
              <w:t>Вэлла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 xml:space="preserve"> «</w:t>
            </w:r>
            <w:proofErr w:type="spellStart"/>
            <w:r>
              <w:rPr>
                <w:iCs/>
                <w:spacing w:val="-4"/>
                <w:sz w:val="24"/>
                <w:szCs w:val="24"/>
              </w:rPr>
              <w:t>Ша</w:t>
            </w:r>
            <w:proofErr w:type="gramStart"/>
            <w:r>
              <w:rPr>
                <w:iCs/>
                <w:spacing w:val="-4"/>
                <w:sz w:val="24"/>
                <w:szCs w:val="24"/>
              </w:rPr>
              <w:t>й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>-</w:t>
            </w:r>
            <w:proofErr w:type="gramEnd"/>
            <w:r>
              <w:rPr>
                <w:i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iCs/>
                <w:spacing w:val="-4"/>
                <w:sz w:val="24"/>
                <w:szCs w:val="24"/>
              </w:rPr>
              <w:t>ики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Композиция романа «Дубровский»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Отношение автора к герою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</w:t>
            </w:r>
            <w:r w:rsidRPr="00B349D6">
              <w:rPr>
                <w:sz w:val="24"/>
                <w:szCs w:val="24"/>
              </w:rPr>
              <w:t xml:space="preserve"> композиция романа,</w:t>
            </w:r>
            <w:r w:rsidRPr="00B349D6">
              <w:rPr>
                <w:spacing w:val="-1"/>
                <w:sz w:val="24"/>
                <w:szCs w:val="24"/>
              </w:rPr>
              <w:t xml:space="preserve"> уметь определять композицию произведения, обобщать материал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Композиция романа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20, 21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РР. Подготовка к сочинению по роману А.С. Пушкина «Дубровский» и его написание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Тема, основная мысль сочинения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Составление плана для полного раскрытия темы; цитирование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письменно излагать свои мысли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Элементы сочинения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875" w:type="dxa"/>
          </w:tcPr>
          <w:p w:rsidR="00751AB3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Лирика М.Ю. Лермонтова</w:t>
            </w:r>
          </w:p>
          <w:p w:rsidR="00AE3E19" w:rsidRPr="00B349D6" w:rsidRDefault="00AE3E19" w:rsidP="00AE3E19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>РК Странички поэзии. Лирическое «я»  автора поэтического текста. Альфред Гольд « Лесные уроки», Александр Гришин</w:t>
            </w:r>
            <w:r w:rsidR="00AD1C53">
              <w:rPr>
                <w:iCs/>
                <w:spacing w:val="-4"/>
                <w:sz w:val="24"/>
                <w:szCs w:val="24"/>
              </w:rPr>
              <w:t xml:space="preserve"> «Река без излучин», Петр Суханов «Рейс»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Факты биографии поэта, знакомство с новыми произведениями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Биография в стихах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Уметь анализировать произведение с точки зрения его жанра 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Биография поэта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55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Жанровые разнообразия лирики М.Ю. Лермонтова. Стихотворение «Смерть поэта»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Жанры лирических произведений поэта</w:t>
            </w:r>
            <w:r w:rsidRPr="00B349D6">
              <w:rPr>
                <w:iCs/>
                <w:spacing w:val="-4"/>
                <w:sz w:val="24"/>
                <w:szCs w:val="24"/>
              </w:rPr>
              <w:t>. Стихотворение «Смерть поэта»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История создания стихотворения «Смерть поэта»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</w:t>
            </w:r>
            <w:r w:rsidRPr="00B349D6">
              <w:rPr>
                <w:iCs/>
                <w:spacing w:val="-4"/>
                <w:sz w:val="24"/>
                <w:szCs w:val="24"/>
              </w:rPr>
              <w:t>жанровые разнообразия лирики М.Ю. Лермонтова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 xml:space="preserve"> ,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уметь отвечать на вопросы по восприятию стихотворения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Жанры лирики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Поэма М.Ю. Лермонтова «Мцыри»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История создания поэмы «Мцыри». Усвоение содержания поэмы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понятие поэмы как литературного </w:t>
            </w:r>
            <w:proofErr w:type="spellStart"/>
            <w:r w:rsidRPr="00B349D6">
              <w:rPr>
                <w:spacing w:val="-1"/>
                <w:sz w:val="24"/>
                <w:szCs w:val="24"/>
              </w:rPr>
              <w:t>жанра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,у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меть</w:t>
            </w:r>
            <w:proofErr w:type="spellEnd"/>
            <w:r w:rsidRPr="00B349D6">
              <w:rPr>
                <w:spacing w:val="-1"/>
                <w:sz w:val="24"/>
                <w:szCs w:val="24"/>
              </w:rPr>
              <w:t xml:space="preserve"> выразительно читать; составлять план статьи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поэмы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Герои поэмы «Мцыри» М.Ю. Лермонтова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Мцыри как герои поэмы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Цитирование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 о роли пейзажа в литературном произведении, уметь устно рисовать; отбор фактического материала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Три дня «жизни» героя поэмы М.Ю. Лермонтова «Мцыри»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поэмы, пейзажные зарисовки, мечта героя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Основная мысль поэмы, её композиция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выполнять отбор фактического материала о герое, цитатный план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размышления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Выразительность лирики М.Ю. Лермонтова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Факты жизни и творчества </w:t>
            </w:r>
            <w:r w:rsidRPr="00B349D6">
              <w:rPr>
                <w:iCs/>
                <w:spacing w:val="-4"/>
                <w:sz w:val="24"/>
                <w:szCs w:val="24"/>
              </w:rPr>
              <w:t>М.Ю. Лермонтова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Влияние стихотворного размера на интонацию лирического произведения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биографию писателя, уметь анализировать, выделять средства выразительности произведения и их роль в раскрытии основной мысли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Чтение наизусть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Комедия Н.В. Гоголя «Ревизор». Завязка действия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Факты биографии и творчества Н. Гоголя, знакомство с пьесой «Ревизор»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Театральный лексикон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Чтение драматического произведения, отбор материала 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к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 xml:space="preserve"> характеристики героя 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Жанр комедии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845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История Хлестакова. Нравы уездного города. (По комедии Н.В. Гоголя «Ревизор»)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Усвоение содержания с 1-3 действий пьесы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Комедия как жанр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Уметь читать и анализировать пьесу, собирать материал о героях 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комедии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Городские жители и Хлестаков. </w:t>
            </w:r>
            <w:proofErr w:type="gramStart"/>
            <w:r w:rsidRPr="00B349D6">
              <w:rPr>
                <w:iCs/>
                <w:spacing w:val="-4"/>
                <w:sz w:val="24"/>
                <w:szCs w:val="24"/>
              </w:rPr>
              <w:t>По комедии Н.В. Гоголя «Ревизор»)</w:t>
            </w:r>
            <w:proofErr w:type="gramEnd"/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Усвоение содержания пьесы и ее основной мысли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Композиция пьесы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Умение формулировать 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основную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 xml:space="preserve"> мысли сообщения по его теме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Образы героев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845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1875" w:type="dxa"/>
          </w:tcPr>
          <w:p w:rsidR="00751AB3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Смех в комедии Н.В. Гоголя «Ревизор»</w:t>
            </w:r>
          </w:p>
          <w:p w:rsidR="00AD1C53" w:rsidRPr="00B349D6" w:rsidRDefault="00AD1C5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 xml:space="preserve">РК Роль художественной детали в создании характера героя Анатолий </w:t>
            </w:r>
            <w:proofErr w:type="spellStart"/>
            <w:r>
              <w:rPr>
                <w:iCs/>
                <w:spacing w:val="-4"/>
                <w:sz w:val="24"/>
                <w:szCs w:val="24"/>
              </w:rPr>
              <w:t>Омельчук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 xml:space="preserve"> «Трагедия во льдах», «На полярных ветрах», Анатолий </w:t>
            </w:r>
            <w:proofErr w:type="spellStart"/>
            <w:r>
              <w:rPr>
                <w:iCs/>
                <w:spacing w:val="-4"/>
                <w:sz w:val="24"/>
                <w:szCs w:val="24"/>
              </w:rPr>
              <w:t>Кукарский</w:t>
            </w:r>
            <w:proofErr w:type="spellEnd"/>
            <w:r>
              <w:rPr>
                <w:iCs/>
                <w:spacing w:val="-4"/>
                <w:sz w:val="24"/>
                <w:szCs w:val="24"/>
              </w:rPr>
              <w:t xml:space="preserve"> «Дважды Иван»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Жанр пьесы и ее особенность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Инсценировка сцен из пьесы</w:t>
            </w:r>
            <w:r w:rsidRPr="00B349D6">
              <w:rPr>
                <w:sz w:val="24"/>
                <w:szCs w:val="24"/>
              </w:rPr>
              <w:t xml:space="preserve"> Роль смеха в пьесе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Знать жанр пьесы и ее особенности, 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 о роль смеха в пьесе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Основное действующее лицо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32,33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РР. Сочинение по комедии Н.В. Гоголя «Ревизор»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См. урок 31 Элементы сочинения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>Уметь писать сочинения по предложенному плану, умение формулировать основную мысль сообщения по его теме, характеризовать героя драматического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И.С. Тургенев «Стихотворения в прозе»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Понятие о жанре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 «Стихотворения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в прозе»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Творческая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 мастерская писателя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биографию писателя, особенности его творчества.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Творческая мастерская писателя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Биография писателя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Н.А. Некрасов. Стихотворение «Размышления у парадного подъезда»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Усвоение содержания стихотворения, его образного ряда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История создания стихотворения, отношения автора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историю создания стихотворения, отношения автора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Жанры поэзии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875" w:type="dxa"/>
          </w:tcPr>
          <w:p w:rsidR="00751AB3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Н.А. Некрасов. Стихотворение «Железная дорога»</w:t>
            </w:r>
          </w:p>
          <w:p w:rsidR="00AD1C53" w:rsidRPr="00B349D6" w:rsidRDefault="00AD1C5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Картины природы и подневольного труда в стихотворении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Стихотворные размеры в произведениях Н.Некрасова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стихотворные размеры, уметь определять в произведениях Н.Некрасова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Основная мысль 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Н.С. Лесков сказ «Левша». Особенности сказа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Герои сказа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Особенности творчества Н.Лескова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особенности творчества Н.Лескова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сказа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«Ужасный секрет тульских мастеров»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Усвоение содержания сказа Н. Лескова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Сравнительная характеристика героев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Знать особенности составления </w:t>
            </w:r>
            <w:proofErr w:type="spellStart"/>
            <w:r w:rsidRPr="00B349D6">
              <w:rPr>
                <w:sz w:val="24"/>
                <w:szCs w:val="24"/>
              </w:rPr>
              <w:t>хар-ки</w:t>
            </w:r>
            <w:proofErr w:type="spellEnd"/>
            <w:r w:rsidRPr="00B349D6">
              <w:rPr>
                <w:sz w:val="24"/>
                <w:szCs w:val="24"/>
              </w:rPr>
              <w:t xml:space="preserve"> литературного героя, уметь составлять сравнительную характеристику героев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Характеристика героя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27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Судьба Левши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Характеристика </w:t>
            </w:r>
            <w:r w:rsidRPr="00B349D6">
              <w:rPr>
                <w:sz w:val="24"/>
                <w:szCs w:val="24"/>
              </w:rPr>
              <w:lastRenderedPageBreak/>
              <w:t xml:space="preserve">Левши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Особенности сказа как жанра на примере произведения Н. Лескова «Левша»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lastRenderedPageBreak/>
              <w:t xml:space="preserve">Знать особенности сказа как жанра </w:t>
            </w:r>
            <w:r w:rsidRPr="00B349D6">
              <w:rPr>
                <w:sz w:val="24"/>
                <w:szCs w:val="24"/>
              </w:rPr>
              <w:lastRenderedPageBreak/>
              <w:t>на примере произведения Н. Лескова «Левша»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lastRenderedPageBreak/>
              <w:t>Сказ как жанр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М.Е. Салтыков – Щедрин. «Повесть о </w:t>
            </w:r>
            <w:proofErr w:type="gramStart"/>
            <w:r w:rsidRPr="00B349D6">
              <w:rPr>
                <w:iCs/>
                <w:spacing w:val="-4"/>
                <w:sz w:val="24"/>
                <w:szCs w:val="24"/>
              </w:rPr>
              <w:t>том</w:t>
            </w:r>
            <w:proofErr w:type="gramEnd"/>
            <w:r w:rsidRPr="00B349D6">
              <w:rPr>
                <w:iCs/>
                <w:spacing w:val="-4"/>
                <w:sz w:val="24"/>
                <w:szCs w:val="24"/>
              </w:rPr>
              <w:t xml:space="preserve"> как один мужик двух генералов прокормил»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Усвоение фактов биографии и творчества М. Е. Салтыкова – Щедрина содержание произведения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Особенности языка произведения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особенности языка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Биография писателя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Внеклассное чтение М. Е. Салтыкова – Щедрина. Сказки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Содержание сказки «Дикий помещик»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Композиция произведения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особенности композиционного построения произведения, уметь определять композицию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Марк Твен. «Как я редактировал сельскохозяйственную газету»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Содержание рассказа 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Псевдонимы русских и зарубежных писателей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псевдонимы русских и зарубежных писателей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произведения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Юмористические рассказы А.П. Чехова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рассказов « Жалобная книга», «Хирургия»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Особенности </w:t>
            </w:r>
            <w:r w:rsidRPr="00B349D6">
              <w:rPr>
                <w:sz w:val="24"/>
                <w:szCs w:val="24"/>
              </w:rPr>
              <w:lastRenderedPageBreak/>
              <w:t>творчества А. П. Чехова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lastRenderedPageBreak/>
              <w:t>Знать особенности творчества А. П. Чехова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Комическое и сатирическое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proofErr w:type="spellStart"/>
            <w:r w:rsidRPr="00B349D6">
              <w:rPr>
                <w:iCs/>
                <w:spacing w:val="-4"/>
                <w:sz w:val="24"/>
                <w:szCs w:val="24"/>
              </w:rPr>
              <w:t>Вн</w:t>
            </w:r>
            <w:proofErr w:type="spellEnd"/>
            <w:r w:rsidRPr="00B349D6">
              <w:rPr>
                <w:iCs/>
                <w:spacing w:val="-4"/>
                <w:sz w:val="24"/>
                <w:szCs w:val="24"/>
              </w:rPr>
              <w:t>. Чтение. Юмористические рассказы А. П. Чехова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 xml:space="preserve">Содержание рассказов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Знать юмористические рассказы, содержание рассказов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рассказов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Портрет героев в художественных произведениях разных жанров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Средства выразительности при создании словесного портрета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Роль портрета в литературном произведении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понятие портрета в литературном произведении, уметь определять роль портрета в литературном произведении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Средства выразительности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Артур </w:t>
            </w:r>
            <w:proofErr w:type="spellStart"/>
            <w:r w:rsidRPr="00B349D6">
              <w:rPr>
                <w:iCs/>
                <w:spacing w:val="-4"/>
                <w:sz w:val="24"/>
                <w:szCs w:val="24"/>
              </w:rPr>
              <w:t>Конан</w:t>
            </w:r>
            <w:proofErr w:type="spellEnd"/>
            <w:r w:rsidRPr="00B349D6">
              <w:rPr>
                <w:iCs/>
                <w:spacing w:val="-4"/>
                <w:sz w:val="24"/>
                <w:szCs w:val="24"/>
              </w:rPr>
              <w:t xml:space="preserve"> Дойл и его герой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Знакомство с писателем и его героем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биографию писателя, его творчество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.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и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 xml:space="preserve"> его героев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монолог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561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Новелла Артура </w:t>
            </w:r>
            <w:proofErr w:type="spellStart"/>
            <w:r w:rsidRPr="00B349D6">
              <w:rPr>
                <w:iCs/>
                <w:spacing w:val="-4"/>
                <w:sz w:val="24"/>
                <w:szCs w:val="24"/>
              </w:rPr>
              <w:t>Конана</w:t>
            </w:r>
            <w:proofErr w:type="spellEnd"/>
            <w:r w:rsidRPr="00B349D6">
              <w:rPr>
                <w:iCs/>
                <w:spacing w:val="-4"/>
                <w:sz w:val="24"/>
                <w:szCs w:val="24"/>
              </w:rPr>
              <w:t xml:space="preserve"> Дойла «Пляшущие человечки»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Усвоение содержания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Новелла как жанр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понятие новеллы как литературного жанра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Новелла как жанр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Максим Горький. Легенда о Данко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Усвоение содержания произведения, его основной мысли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Легенда о </w:t>
            </w:r>
            <w:proofErr w:type="spellStart"/>
            <w:r w:rsidRPr="00B349D6">
              <w:rPr>
                <w:spacing w:val="-1"/>
                <w:sz w:val="24"/>
                <w:szCs w:val="24"/>
              </w:rPr>
              <w:t>Ларре</w:t>
            </w:r>
            <w:proofErr w:type="spellEnd"/>
            <w:r w:rsidRPr="00B349D6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Краткий пересказ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Максим Горький. Сказка «старый год». В. Брюсов. «Хвала человеку»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Чтение и усвоение основной мысли каждого из произведений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особенности творчества Горького, уметь выделять основную мысль в Легенде о </w:t>
            </w:r>
            <w:proofErr w:type="spellStart"/>
            <w:r w:rsidRPr="00B349D6">
              <w:rPr>
                <w:spacing w:val="-1"/>
                <w:sz w:val="24"/>
                <w:szCs w:val="24"/>
              </w:rPr>
              <w:t>Ларре</w:t>
            </w:r>
            <w:proofErr w:type="spellEnd"/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сравнение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Отражение духовных поисков человека </w:t>
            </w:r>
            <w:r w:rsidRPr="00B349D6">
              <w:rPr>
                <w:iCs/>
                <w:spacing w:val="-4"/>
                <w:sz w:val="24"/>
                <w:szCs w:val="24"/>
                <w:lang w:val="en-US"/>
              </w:rPr>
              <w:t>XX</w:t>
            </w:r>
            <w:r w:rsidRPr="00B349D6">
              <w:rPr>
                <w:iCs/>
                <w:spacing w:val="-4"/>
                <w:sz w:val="24"/>
                <w:szCs w:val="24"/>
              </w:rPr>
              <w:t xml:space="preserve"> века в лирике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Чтение стихотворений В. Брюсова, И. Северянина, К. Бальмонта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лирику ХХ века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 xml:space="preserve"> ,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уметь выделять основную мысль в лирическом произведении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Внеклассное чтение. Отражение духовных поисков человека </w:t>
            </w:r>
            <w:r w:rsidRPr="00B349D6">
              <w:rPr>
                <w:iCs/>
                <w:spacing w:val="-4"/>
                <w:sz w:val="24"/>
                <w:szCs w:val="24"/>
                <w:lang w:val="en-US"/>
              </w:rPr>
              <w:t>XX</w:t>
            </w:r>
            <w:r w:rsidRPr="00B349D6">
              <w:rPr>
                <w:iCs/>
                <w:spacing w:val="-4"/>
                <w:sz w:val="24"/>
                <w:szCs w:val="24"/>
              </w:rPr>
              <w:t xml:space="preserve"> века в лирике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Чтение и анализ лирических произведений, объединенных общей темой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Сравнительная характеристика переводов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о значимости стихотворений В. Брюсова, И. Северянина, К. Бальмонта в литературе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Тема, основная мысль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875" w:type="dxa"/>
          </w:tcPr>
          <w:p w:rsidR="00751AB3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Из истории сонета</w:t>
            </w:r>
          </w:p>
          <w:p w:rsidR="00AD1C53" w:rsidRPr="00B349D6" w:rsidRDefault="00AD1C5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>
              <w:rPr>
                <w:iCs/>
                <w:spacing w:val="-4"/>
                <w:sz w:val="24"/>
                <w:szCs w:val="24"/>
              </w:rPr>
              <w:t>Жанровые признаки документальной прозы Юрий Колягин «Береза», Валерий Мартынов «Мимозы»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Знакомство с поэтами – создателями сонетов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Особенности отдельных сонетов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композиционные  особенности отдельных сонетов, уметь составлять сравнительную характеристику переводов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Сонет как жанр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В.В. Маяковский. Поэт - новатор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Знакомство с особенностями творчества поэта, чтение стихотворений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 особенности творчества поэта, уметь интонационно  правильно читать его стихотворения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Лирическое произведение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РР. Запомнившееся стихотворение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Тема, основная мысль, композиция сочинения.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тему, основную мысль, уметь композиционно правильно писать сочинения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Литературные пародии В.В. Маяковского и М. Булгакова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Понятие литературной пародии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Сатирические приемы в пародиях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сатирические приемы в пародиях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пародия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К.Г. Паустовский «Рождение рассказа»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Понятие о писательском труде, усвоение содержания рассказа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Роль эпиграфа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о роли эпиграфа в литературном произведении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План рассказа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М.А. Шолохов. Главы из романа «Они сражались за Родину»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Усвоение содержания как всего произведения (по его теме), так и отрывка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Создание образа и настроения в литературном произведении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о роли создания образа и настроения в литературном произведении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Главные герои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proofErr w:type="gramStart"/>
            <w:r w:rsidRPr="00B349D6">
              <w:rPr>
                <w:iCs/>
                <w:spacing w:val="-4"/>
                <w:sz w:val="24"/>
                <w:szCs w:val="24"/>
              </w:rPr>
              <w:t>Один день на войне (по произведению М. Шолохова «Они сражались за Родину»</w:t>
            </w:r>
            <w:proofErr w:type="gramEnd"/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Усвоение содержания отрывка из романа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Особенности изображения войны глазами простого бойца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особенности изображения войны в произведении, уметь видеть ее глазами простого бойц</w:t>
            </w:r>
            <w:proofErr w:type="gramStart"/>
            <w:r w:rsidRPr="00B349D6">
              <w:rPr>
                <w:spacing w:val="-1"/>
                <w:sz w:val="24"/>
                <w:szCs w:val="24"/>
              </w:rPr>
              <w:t>а(</w:t>
            </w:r>
            <w:proofErr w:type="gramEnd"/>
            <w:r w:rsidRPr="00B349D6">
              <w:rPr>
                <w:spacing w:val="-1"/>
                <w:sz w:val="24"/>
                <w:szCs w:val="24"/>
              </w:rPr>
              <w:t>собирательного образа)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отрывка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1 вариант: РР. Сочинение. 2 вариант: </w:t>
            </w:r>
            <w:proofErr w:type="spellStart"/>
            <w:r w:rsidRPr="00B349D6">
              <w:rPr>
                <w:iCs/>
                <w:spacing w:val="-4"/>
                <w:sz w:val="24"/>
                <w:szCs w:val="24"/>
              </w:rPr>
              <w:t>вн</w:t>
            </w:r>
            <w:proofErr w:type="spellEnd"/>
            <w:r w:rsidRPr="00B349D6">
              <w:rPr>
                <w:iCs/>
                <w:spacing w:val="-4"/>
                <w:sz w:val="24"/>
                <w:szCs w:val="24"/>
              </w:rPr>
              <w:t>. чт. А.Н. Толстой «Русский характер»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 xml:space="preserve">Темы сочинений: </w:t>
            </w:r>
          </w:p>
          <w:p w:rsidR="00751AB3" w:rsidRPr="00B349D6" w:rsidRDefault="00751AB3" w:rsidP="00751AB3">
            <w:pPr>
              <w:widowControl w:val="0"/>
              <w:numPr>
                <w:ilvl w:val="0"/>
                <w:numId w:val="29"/>
              </w:numPr>
              <w:shd w:val="clear" w:color="auto" w:fill="FFFFFF"/>
              <w:autoSpaceDE w:val="0"/>
              <w:autoSpaceDN w:val="0"/>
              <w:adjustRightInd w:val="0"/>
              <w:rPr>
                <w:spacing w:val="-2"/>
                <w:sz w:val="24"/>
                <w:szCs w:val="24"/>
              </w:rPr>
            </w:pPr>
            <w:r w:rsidRPr="00B349D6">
              <w:rPr>
                <w:spacing w:val="-2"/>
                <w:sz w:val="24"/>
                <w:szCs w:val="24"/>
              </w:rPr>
              <w:t xml:space="preserve">Один день на войне (по роману М. Шолохова </w:t>
            </w:r>
            <w:r w:rsidRPr="00B349D6">
              <w:rPr>
                <w:iCs/>
                <w:spacing w:val="-4"/>
                <w:sz w:val="24"/>
                <w:szCs w:val="24"/>
              </w:rPr>
              <w:t>«Они сражались за Родину»)</w:t>
            </w:r>
          </w:p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Мне рассказали о той войне (по впечатлениям о </w:t>
            </w:r>
            <w:proofErr w:type="gramStart"/>
            <w:r w:rsidRPr="00B349D6">
              <w:rPr>
                <w:iCs/>
                <w:spacing w:val="-4"/>
                <w:sz w:val="24"/>
                <w:szCs w:val="24"/>
              </w:rPr>
              <w:t>рассказах</w:t>
            </w:r>
            <w:proofErr w:type="gramEnd"/>
            <w:r w:rsidRPr="00B349D6">
              <w:rPr>
                <w:iCs/>
                <w:spacing w:val="-4"/>
                <w:sz w:val="24"/>
                <w:szCs w:val="24"/>
              </w:rPr>
              <w:t xml:space="preserve"> о войне писателей или очевидцев</w:t>
            </w:r>
          </w:p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Уметь писать сочинение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Основная мысль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Рассказ В.Г. Распутина «Уроки французского»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Усвоение содержания рассказа, история его создания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Особенности и главные темы творчества </w:t>
            </w:r>
            <w:r w:rsidRPr="00B349D6">
              <w:rPr>
                <w:iCs/>
                <w:spacing w:val="-4"/>
                <w:sz w:val="24"/>
                <w:szCs w:val="24"/>
              </w:rPr>
              <w:t>В.Г. Распутина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особенности и главные темы творчества </w:t>
            </w:r>
            <w:r w:rsidRPr="00B349D6">
              <w:rPr>
                <w:iCs/>
                <w:spacing w:val="-4"/>
                <w:sz w:val="24"/>
                <w:szCs w:val="24"/>
              </w:rPr>
              <w:t>В.Г. Распутина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Герои рассказа В.Г. Распутина «Уроки французского»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Характеристика героев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Анализ эпизода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выполнять анализ эпизода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Характеристика героев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РР. Творческая работа по рассказу В.Г. Распутина «Уроки французского»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Усвоение содержания и основной мысли рассказа </w:t>
            </w:r>
            <w:r w:rsidRPr="00B349D6">
              <w:rPr>
                <w:iCs/>
                <w:spacing w:val="-4"/>
                <w:sz w:val="24"/>
                <w:szCs w:val="24"/>
              </w:rPr>
              <w:t>В.Г. Распутина «Уроки французского»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содержание, уметь выделять и основную мысль рассказа </w:t>
            </w:r>
            <w:r w:rsidRPr="00B349D6">
              <w:rPr>
                <w:iCs/>
                <w:spacing w:val="-4"/>
                <w:sz w:val="24"/>
                <w:szCs w:val="24"/>
              </w:rPr>
              <w:t>В.Г. Распутина «Уроки французского»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монолог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Внеклассное чтение Рассказ Ф. Искандера «13 подвиг Геракла»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Усвоение содержания рассказа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Сравнительная характеристика героев разных произведений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подбирать цитаты для характеристики героев литературного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пересказ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864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Эссе как жанр литературы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Понятие об эссе как жанре 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Понятие эссе 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о понятии эссе  как жанре, уметь конспектировать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эссе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Рассказ Ф. А. Абрамова «О чем плачут лошади»  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Усвоение содержания рассказа 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Усвоение знаний о биографии писателя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Уметь определять тему и основную мысль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Содержание рассказа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 xml:space="preserve">Водевиль как драматический жанр. Водевиль А. Вампилова «Несравненный </w:t>
            </w:r>
            <w:r w:rsidRPr="00B349D6">
              <w:rPr>
                <w:iCs/>
                <w:spacing w:val="-4"/>
                <w:sz w:val="24"/>
                <w:szCs w:val="24"/>
              </w:rPr>
              <w:lastRenderedPageBreak/>
              <w:t>наконечников»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lastRenderedPageBreak/>
              <w:t xml:space="preserve">Понятие водевиля </w:t>
            </w:r>
          </w:p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Сравнительная характеристика драматических жанров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 xml:space="preserve">Знать о  понятии водевиля </w:t>
            </w:r>
            <w:r w:rsidRPr="00B349D6">
              <w:rPr>
                <w:iCs/>
                <w:spacing w:val="-4"/>
                <w:sz w:val="24"/>
                <w:szCs w:val="24"/>
              </w:rPr>
              <w:t xml:space="preserve">как драматического жанра, </w:t>
            </w:r>
            <w:r w:rsidRPr="00B349D6">
              <w:rPr>
                <w:spacing w:val="-1"/>
                <w:sz w:val="24"/>
                <w:szCs w:val="24"/>
              </w:rPr>
              <w:t>уметь интонационно грамотно читать драматические произведения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Водевиль как жанр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Водевиль А. Вампилова «Несравненный наконечников»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Усвоение содержания и основной мысли водевиля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Умение чтения и инсценировки драматических произведений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349D6">
              <w:rPr>
                <w:sz w:val="24"/>
                <w:szCs w:val="24"/>
              </w:rPr>
              <w:t>инсценирование</w:t>
            </w:r>
            <w:proofErr w:type="spellEnd"/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751AB3" w:rsidRPr="005F1205" w:rsidTr="00870FAA">
        <w:trPr>
          <w:trHeight w:val="1128"/>
        </w:trPr>
        <w:tc>
          <w:tcPr>
            <w:tcW w:w="545" w:type="dxa"/>
          </w:tcPr>
          <w:p w:rsidR="00751AB3" w:rsidRPr="00FF0E24" w:rsidRDefault="00751AB3" w:rsidP="00870F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F0E24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875" w:type="dxa"/>
          </w:tcPr>
          <w:p w:rsidR="00751AB3" w:rsidRPr="00B349D6" w:rsidRDefault="00751AB3" w:rsidP="00870FAA">
            <w:pPr>
              <w:shd w:val="clear" w:color="auto" w:fill="FFFFFF"/>
              <w:rPr>
                <w:iCs/>
                <w:spacing w:val="-4"/>
                <w:sz w:val="24"/>
                <w:szCs w:val="24"/>
              </w:rPr>
            </w:pPr>
            <w:r w:rsidRPr="00B349D6">
              <w:rPr>
                <w:iCs/>
                <w:spacing w:val="-4"/>
                <w:sz w:val="24"/>
                <w:szCs w:val="24"/>
              </w:rPr>
              <w:t>Фантастический рассказ Роберта Шекли «Запах мысли»</w:t>
            </w:r>
          </w:p>
        </w:tc>
        <w:tc>
          <w:tcPr>
            <w:tcW w:w="2200" w:type="dxa"/>
          </w:tcPr>
          <w:p w:rsidR="00751AB3" w:rsidRPr="00B349D6" w:rsidRDefault="00751AB3" w:rsidP="00870FAA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Усвоение содержания и основной мысли произведения</w:t>
            </w:r>
          </w:p>
        </w:tc>
        <w:tc>
          <w:tcPr>
            <w:tcW w:w="3960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pacing w:val="-1"/>
                <w:sz w:val="24"/>
                <w:szCs w:val="24"/>
              </w:rPr>
              <w:t>Знать особенности фантастического рассказа как жанра, уметь определять его жанр и обосновывать свое мнение</w:t>
            </w:r>
          </w:p>
        </w:tc>
        <w:tc>
          <w:tcPr>
            <w:tcW w:w="1981" w:type="dxa"/>
          </w:tcPr>
          <w:p w:rsidR="00751AB3" w:rsidRPr="00B349D6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  <w:r w:rsidRPr="00B349D6">
              <w:rPr>
                <w:sz w:val="24"/>
                <w:szCs w:val="24"/>
              </w:rPr>
              <w:t>фантастика</w:t>
            </w:r>
          </w:p>
        </w:tc>
        <w:tc>
          <w:tcPr>
            <w:tcW w:w="1539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210" w:type="dxa"/>
          </w:tcPr>
          <w:p w:rsidR="00751AB3" w:rsidRDefault="00751AB3" w:rsidP="00870FAA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</w:tbl>
    <w:p w:rsidR="00751AB3" w:rsidRPr="005F1205" w:rsidRDefault="00751AB3" w:rsidP="00751AB3">
      <w:bookmarkStart w:id="0" w:name="_GoBack"/>
      <w:bookmarkEnd w:id="0"/>
    </w:p>
    <w:p w:rsidR="00751AB3" w:rsidRDefault="00751AB3" w:rsidP="00751AB3"/>
    <w:p w:rsidR="00992ADE" w:rsidRPr="00C43F85" w:rsidRDefault="00992ADE" w:rsidP="00C43F85"/>
    <w:sectPr w:rsidR="00992ADE" w:rsidRPr="00C43F85" w:rsidSect="00592A9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7F2" w:rsidRDefault="008327F2" w:rsidP="00413BDB">
      <w:r>
        <w:separator/>
      </w:r>
    </w:p>
  </w:endnote>
  <w:endnote w:type="continuationSeparator" w:id="0">
    <w:p w:rsidR="008327F2" w:rsidRDefault="008327F2" w:rsidP="0041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9" w:rsidRDefault="00AE3E1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96627"/>
      <w:docPartObj>
        <w:docPartGallery w:val="Page Numbers (Bottom of Page)"/>
        <w:docPartUnique/>
      </w:docPartObj>
    </w:sdtPr>
    <w:sdtEndPr/>
    <w:sdtContent>
      <w:p w:rsidR="00AE3E19" w:rsidRDefault="00AE3E19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25B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E3E19" w:rsidRDefault="00AE3E1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9" w:rsidRDefault="00AE3E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7F2" w:rsidRDefault="008327F2" w:rsidP="00413BDB">
      <w:r>
        <w:separator/>
      </w:r>
    </w:p>
  </w:footnote>
  <w:footnote w:type="continuationSeparator" w:id="0">
    <w:p w:rsidR="008327F2" w:rsidRDefault="008327F2" w:rsidP="00413B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9" w:rsidRDefault="00AE3E1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9" w:rsidRDefault="00AE3E1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E19" w:rsidRDefault="00AE3E1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A63"/>
    <w:multiLevelType w:val="hybridMultilevel"/>
    <w:tmpl w:val="7C984C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E88"/>
    <w:multiLevelType w:val="hybridMultilevel"/>
    <w:tmpl w:val="341A189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411D13"/>
    <w:multiLevelType w:val="hybridMultilevel"/>
    <w:tmpl w:val="1A269D6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0F20D6"/>
    <w:multiLevelType w:val="hybridMultilevel"/>
    <w:tmpl w:val="EDA46B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743DD5"/>
    <w:multiLevelType w:val="hybridMultilevel"/>
    <w:tmpl w:val="CD0AB0E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A63D19"/>
    <w:multiLevelType w:val="hybridMultilevel"/>
    <w:tmpl w:val="7396B90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363057"/>
    <w:multiLevelType w:val="hybridMultilevel"/>
    <w:tmpl w:val="4F18A6B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9D2E65"/>
    <w:multiLevelType w:val="hybridMultilevel"/>
    <w:tmpl w:val="0C44EE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040650D"/>
    <w:multiLevelType w:val="hybridMultilevel"/>
    <w:tmpl w:val="F4F04FD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884028"/>
    <w:multiLevelType w:val="hybridMultilevel"/>
    <w:tmpl w:val="12CED5C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D11BA"/>
    <w:multiLevelType w:val="hybridMultilevel"/>
    <w:tmpl w:val="97E26756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32547BA0"/>
    <w:multiLevelType w:val="hybridMultilevel"/>
    <w:tmpl w:val="0BB0D1A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3C3796B"/>
    <w:multiLevelType w:val="hybridMultilevel"/>
    <w:tmpl w:val="8EE09F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760307"/>
    <w:multiLevelType w:val="hybridMultilevel"/>
    <w:tmpl w:val="59E61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9E020B"/>
    <w:multiLevelType w:val="hybridMultilevel"/>
    <w:tmpl w:val="FC18E4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EB57980"/>
    <w:multiLevelType w:val="hybridMultilevel"/>
    <w:tmpl w:val="052A8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1155F0"/>
    <w:multiLevelType w:val="hybridMultilevel"/>
    <w:tmpl w:val="3378D9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85654FB"/>
    <w:multiLevelType w:val="hybridMultilevel"/>
    <w:tmpl w:val="C4EE8B3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487671"/>
    <w:multiLevelType w:val="hybridMultilevel"/>
    <w:tmpl w:val="2FBCB6D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4D0E6627"/>
    <w:multiLevelType w:val="hybridMultilevel"/>
    <w:tmpl w:val="440C17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546D338D"/>
    <w:multiLevelType w:val="hybridMultilevel"/>
    <w:tmpl w:val="DE26E92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9E78AC"/>
    <w:multiLevelType w:val="hybridMultilevel"/>
    <w:tmpl w:val="4754BC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1538BE"/>
    <w:multiLevelType w:val="hybridMultilevel"/>
    <w:tmpl w:val="2A069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8394A70"/>
    <w:multiLevelType w:val="hybridMultilevel"/>
    <w:tmpl w:val="FE3E24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8A28FF"/>
    <w:multiLevelType w:val="hybridMultilevel"/>
    <w:tmpl w:val="CC72C3A0"/>
    <w:lvl w:ilvl="0" w:tplc="AADC485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113B9D"/>
    <w:multiLevelType w:val="hybridMultilevel"/>
    <w:tmpl w:val="60CE4B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25A5BA1"/>
    <w:multiLevelType w:val="hybridMultilevel"/>
    <w:tmpl w:val="E7DC8C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CD7FCA"/>
    <w:multiLevelType w:val="hybridMultilevel"/>
    <w:tmpl w:val="71D0C9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A67238"/>
    <w:multiLevelType w:val="hybridMultilevel"/>
    <w:tmpl w:val="5056705E"/>
    <w:lvl w:ilvl="0" w:tplc="FFFFFFFF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0">
    <w:nsid w:val="73ED0F99"/>
    <w:multiLevelType w:val="hybridMultilevel"/>
    <w:tmpl w:val="DE9E1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E44CE5"/>
    <w:multiLevelType w:val="hybridMultilevel"/>
    <w:tmpl w:val="655274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1C41C5"/>
    <w:multiLevelType w:val="hybridMultilevel"/>
    <w:tmpl w:val="AD38F0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3A6403"/>
    <w:multiLevelType w:val="hybridMultilevel"/>
    <w:tmpl w:val="1A0226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DCE148C"/>
    <w:multiLevelType w:val="hybridMultilevel"/>
    <w:tmpl w:val="A888D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5"/>
  </w:num>
  <w:num w:numId="4">
    <w:abstractNumId w:val="17"/>
  </w:num>
  <w:num w:numId="5">
    <w:abstractNumId w:val="24"/>
  </w:num>
  <w:num w:numId="6">
    <w:abstractNumId w:val="8"/>
  </w:num>
  <w:num w:numId="7">
    <w:abstractNumId w:val="1"/>
  </w:num>
  <w:num w:numId="8">
    <w:abstractNumId w:val="27"/>
  </w:num>
  <w:num w:numId="9">
    <w:abstractNumId w:val="4"/>
  </w:num>
  <w:num w:numId="10">
    <w:abstractNumId w:val="32"/>
  </w:num>
  <w:num w:numId="11">
    <w:abstractNumId w:val="21"/>
  </w:num>
  <w:num w:numId="12">
    <w:abstractNumId w:val="12"/>
  </w:num>
  <w:num w:numId="13">
    <w:abstractNumId w:val="3"/>
  </w:num>
  <w:num w:numId="14">
    <w:abstractNumId w:val="2"/>
  </w:num>
  <w:num w:numId="15">
    <w:abstractNumId w:val="31"/>
  </w:num>
  <w:num w:numId="16">
    <w:abstractNumId w:val="11"/>
  </w:num>
  <w:num w:numId="17">
    <w:abstractNumId w:val="14"/>
  </w:num>
  <w:num w:numId="18">
    <w:abstractNumId w:val="16"/>
  </w:num>
  <w:num w:numId="19">
    <w:abstractNumId w:val="28"/>
  </w:num>
  <w:num w:numId="20">
    <w:abstractNumId w:val="26"/>
  </w:num>
  <w:num w:numId="21">
    <w:abstractNumId w:val="19"/>
  </w:num>
  <w:num w:numId="22">
    <w:abstractNumId w:val="6"/>
  </w:num>
  <w:num w:numId="23">
    <w:abstractNumId w:val="23"/>
  </w:num>
  <w:num w:numId="24">
    <w:abstractNumId w:val="7"/>
  </w:num>
  <w:num w:numId="25">
    <w:abstractNumId w:val="9"/>
  </w:num>
  <w:num w:numId="26">
    <w:abstractNumId w:val="20"/>
  </w:num>
  <w:num w:numId="27">
    <w:abstractNumId w:val="29"/>
  </w:num>
  <w:num w:numId="28">
    <w:abstractNumId w:val="10"/>
  </w:num>
  <w:num w:numId="29">
    <w:abstractNumId w:val="33"/>
  </w:num>
  <w:num w:numId="30">
    <w:abstractNumId w:val="34"/>
  </w:num>
  <w:num w:numId="31">
    <w:abstractNumId w:val="15"/>
  </w:num>
  <w:num w:numId="32">
    <w:abstractNumId w:val="30"/>
  </w:num>
  <w:num w:numId="33">
    <w:abstractNumId w:val="13"/>
  </w:num>
  <w:num w:numId="34">
    <w:abstractNumId w:val="25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A90"/>
    <w:rsid w:val="000C4ABB"/>
    <w:rsid w:val="000F2137"/>
    <w:rsid w:val="0010518D"/>
    <w:rsid w:val="00131945"/>
    <w:rsid w:val="001C1AD7"/>
    <w:rsid w:val="002305AF"/>
    <w:rsid w:val="00280A82"/>
    <w:rsid w:val="002A6A1D"/>
    <w:rsid w:val="002F694A"/>
    <w:rsid w:val="0034071E"/>
    <w:rsid w:val="0038373E"/>
    <w:rsid w:val="003E2C32"/>
    <w:rsid w:val="00406A61"/>
    <w:rsid w:val="00413BDB"/>
    <w:rsid w:val="004761DC"/>
    <w:rsid w:val="00484C7D"/>
    <w:rsid w:val="004B2F44"/>
    <w:rsid w:val="00592A90"/>
    <w:rsid w:val="005F4A41"/>
    <w:rsid w:val="006C4767"/>
    <w:rsid w:val="00751AB3"/>
    <w:rsid w:val="008327F2"/>
    <w:rsid w:val="00870FAA"/>
    <w:rsid w:val="00884E20"/>
    <w:rsid w:val="008D56EB"/>
    <w:rsid w:val="00992ADE"/>
    <w:rsid w:val="00A26F75"/>
    <w:rsid w:val="00A7336B"/>
    <w:rsid w:val="00A74D57"/>
    <w:rsid w:val="00A85B9A"/>
    <w:rsid w:val="00AD1C53"/>
    <w:rsid w:val="00AE3E19"/>
    <w:rsid w:val="00AF4148"/>
    <w:rsid w:val="00B35FD7"/>
    <w:rsid w:val="00B84BFF"/>
    <w:rsid w:val="00B87457"/>
    <w:rsid w:val="00B9443F"/>
    <w:rsid w:val="00C43F85"/>
    <w:rsid w:val="00CC0B17"/>
    <w:rsid w:val="00D05C6C"/>
    <w:rsid w:val="00E57505"/>
    <w:rsid w:val="00EA7B3C"/>
    <w:rsid w:val="00EF25B1"/>
    <w:rsid w:val="00F67306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2A90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link w:val="20"/>
    <w:qFormat/>
    <w:rsid w:val="00592A90"/>
    <w:pPr>
      <w:keepNext/>
      <w:outlineLvl w:val="1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A90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592A90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21">
    <w:name w:val="Body Text 2"/>
    <w:basedOn w:val="a"/>
    <w:link w:val="22"/>
    <w:semiHidden/>
    <w:rsid w:val="00592A90"/>
    <w:pPr>
      <w:tabs>
        <w:tab w:val="left" w:pos="8389"/>
      </w:tabs>
      <w:jc w:val="center"/>
    </w:pPr>
    <w:rPr>
      <w:i/>
      <w:iCs/>
      <w:sz w:val="96"/>
    </w:rPr>
  </w:style>
  <w:style w:type="character" w:customStyle="1" w:styleId="22">
    <w:name w:val="Основной текст 2 Знак"/>
    <w:basedOn w:val="a0"/>
    <w:link w:val="21"/>
    <w:semiHidden/>
    <w:rsid w:val="00592A90"/>
    <w:rPr>
      <w:rFonts w:ascii="Times New Roman" w:eastAsia="Times New Roman" w:hAnsi="Times New Roman" w:cs="Times New Roman"/>
      <w:i/>
      <w:iCs/>
      <w:sz w:val="96"/>
      <w:szCs w:val="24"/>
      <w:lang w:eastAsia="ru-RU"/>
    </w:rPr>
  </w:style>
  <w:style w:type="paragraph" w:styleId="3">
    <w:name w:val="Body Text 3"/>
    <w:basedOn w:val="a"/>
    <w:link w:val="30"/>
    <w:semiHidden/>
    <w:rsid w:val="00592A90"/>
    <w:rPr>
      <w:b/>
      <w:bCs/>
      <w:sz w:val="28"/>
      <w:u w:val="single"/>
    </w:rPr>
  </w:style>
  <w:style w:type="character" w:customStyle="1" w:styleId="30">
    <w:name w:val="Основной текст 3 Знак"/>
    <w:basedOn w:val="a0"/>
    <w:link w:val="3"/>
    <w:semiHidden/>
    <w:rsid w:val="00592A90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paragraph" w:styleId="a3">
    <w:name w:val="Body Text Indent"/>
    <w:basedOn w:val="a"/>
    <w:link w:val="a4"/>
    <w:semiHidden/>
    <w:rsid w:val="00592A90"/>
    <w:pPr>
      <w:ind w:left="360"/>
    </w:pPr>
    <w:rPr>
      <w:b/>
      <w:bCs/>
      <w:sz w:val="28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592A90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  <w:style w:type="table" w:styleId="a5">
    <w:name w:val="Table Grid"/>
    <w:basedOn w:val="a1"/>
    <w:uiPriority w:val="59"/>
    <w:rsid w:val="00751A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51AB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13BD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3B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3B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3B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FF37B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sait.ru/a.php?l=4" TargetMode="External"/><Relationship Id="rId13" Type="http://schemas.openxmlformats.org/officeDocument/2006/relationships/hyperlink" Target="http://public-library.narod.ru/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gold.stihophone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atyuhin-songs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eb-web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ariosto.ru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lit.1september.ru/urok/" TargetMode="External"/><Relationship Id="rId14" Type="http://schemas.openxmlformats.org/officeDocument/2006/relationships/hyperlink" Target="http://russianpoetr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5832</Words>
  <Characters>33245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зауч</cp:lastModifiedBy>
  <cp:revision>20</cp:revision>
  <dcterms:created xsi:type="dcterms:W3CDTF">2014-09-04T15:42:00Z</dcterms:created>
  <dcterms:modified xsi:type="dcterms:W3CDTF">2015-10-06T07:42:00Z</dcterms:modified>
</cp:coreProperties>
</file>