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0F" w:rsidRPr="00B02AA5" w:rsidRDefault="0070330F" w:rsidP="00B02A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70330F" w:rsidRPr="00B02AA5" w:rsidRDefault="0070330F" w:rsidP="00B02A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</w:t>
      </w:r>
      <w:r w:rsidRPr="00B02AA5">
        <w:rPr>
          <w:rFonts w:ascii="Times New Roman" w:hAnsi="Times New Roman"/>
          <w:sz w:val="24"/>
          <w:szCs w:val="24"/>
        </w:rPr>
        <w:t xml:space="preserve">  средняя общеобразовательная школа</w:t>
      </w:r>
    </w:p>
    <w:p w:rsidR="0070330F" w:rsidRPr="00B02AA5" w:rsidRDefault="0070330F" w:rsidP="00B02A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02AA5">
        <w:rPr>
          <w:rFonts w:ascii="Times New Roman" w:hAnsi="Times New Roman"/>
          <w:sz w:val="24"/>
          <w:szCs w:val="24"/>
        </w:rPr>
        <w:t>Мизоновская основная общеобразовательная школа</w:t>
      </w:r>
    </w:p>
    <w:p w:rsidR="0070330F" w:rsidRPr="00B02AA5" w:rsidRDefault="0070330F" w:rsidP="00B02AA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3pt;margin-top:12.6pt;width:130.5pt;height:133.5pt;z-index:-251657216">
            <v:imagedata r:id="rId7" o:title=""/>
          </v:shape>
        </w:pict>
      </w:r>
      <w:r>
        <w:rPr>
          <w:rFonts w:ascii="Times New Roman" w:hAnsi="Times New Roman"/>
          <w:sz w:val="24"/>
          <w:szCs w:val="24"/>
        </w:rPr>
        <w:t>С. Мизоново. Ишимский район, Тюменская область</w:t>
      </w:r>
    </w:p>
    <w:p w:rsidR="0070330F" w:rsidRPr="00B02AA5" w:rsidRDefault="0070330F" w:rsidP="00B02A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330F" w:rsidRPr="00B02AA5" w:rsidRDefault="0070330F" w:rsidP="00B02A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330F" w:rsidRPr="00B02AA5" w:rsidRDefault="0070330F" w:rsidP="00B02A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330F" w:rsidRPr="00B02AA5" w:rsidRDefault="0070330F" w:rsidP="00B02AA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0330F" w:rsidRPr="00B02AA5" w:rsidRDefault="0070330F" w:rsidP="00B02AA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9"/>
        <w:gridCol w:w="4929"/>
      </w:tblGrid>
      <w:tr w:rsidR="0070330F" w:rsidRPr="007E3034" w:rsidTr="007E3034">
        <w:tc>
          <w:tcPr>
            <w:tcW w:w="4928" w:type="dxa"/>
          </w:tcPr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 xml:space="preserve">  Рассмотрено 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7" type="#_x0000_t75" style="position:absolute;left:0;text-align:left;margin-left:81.45pt;margin-top:12.15pt;width:88.5pt;height:65.25pt;z-index:-251658240">
                  <v:imagedata r:id="rId8" o:title=""/>
                </v:shape>
              </w:pict>
            </w:r>
            <w:r w:rsidRPr="007E3034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протокол  №1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от  28.08.  2016г.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Pr="007E3034">
              <w:rPr>
                <w:rFonts w:ascii="Times New Roman" w:hAnsi="Times New Roman"/>
                <w:sz w:val="24"/>
                <w:szCs w:val="24"/>
                <w:u w:val="single"/>
              </w:rPr>
              <w:t>______________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8" type="#_x0000_t75" style="position:absolute;left:0;text-align:left;margin-left:5.6pt;margin-top:7.95pt;width:99.75pt;height:68.25pt;z-index:-251659264;mso-position-horizontal-relative:text;mso-position-vertical-relative:text">
                  <v:imagedata r:id="rId9" o:title=""/>
                </v:shape>
              </w:pict>
            </w: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Методист                                  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7E30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Л.М.Зыкова 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        29. 08.  02016г.</w:t>
            </w:r>
          </w:p>
        </w:tc>
        <w:tc>
          <w:tcPr>
            <w:tcW w:w="4929" w:type="dxa"/>
          </w:tcPr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9" type="#_x0000_t75" style="position:absolute;left:0;text-align:left;margin-left:2.15pt;margin-top:2.45pt;width:75pt;height:30pt;z-index:-251660288">
                  <v:imagedata r:id="rId10" o:title=""/>
                </v:shape>
              </w:pict>
            </w:r>
            <w:r w:rsidRPr="007E3034">
              <w:rPr>
                <w:rFonts w:ascii="Times New Roman" w:hAnsi="Times New Roman"/>
                <w:sz w:val="24"/>
                <w:szCs w:val="24"/>
              </w:rPr>
              <w:t>Заведующий Мизоновской ООШ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7E30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И.А.Казакеева                   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     01.09.  _2016г.    </w:t>
            </w:r>
            <w:r w:rsidRPr="007E30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Приказ </w:t>
            </w:r>
            <w:r w:rsidRPr="007E3034">
              <w:rPr>
                <w:rFonts w:ascii="Times New Roman" w:hAnsi="Times New Roman"/>
                <w:sz w:val="24"/>
                <w:szCs w:val="24"/>
              </w:rPr>
              <w:t>№ 53-В</w:t>
            </w:r>
          </w:p>
          <w:p w:rsidR="0070330F" w:rsidRPr="007E3034" w:rsidRDefault="0070330F" w:rsidP="007E30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30F" w:rsidRPr="00B02AA5" w:rsidRDefault="0070330F" w:rsidP="00B02AA5">
      <w:pPr>
        <w:jc w:val="both"/>
        <w:rPr>
          <w:rFonts w:ascii="Times New Roman" w:hAnsi="Times New Roman"/>
          <w:sz w:val="24"/>
          <w:szCs w:val="24"/>
        </w:rPr>
      </w:pPr>
    </w:p>
    <w:p w:rsidR="0070330F" w:rsidRPr="00B02AA5" w:rsidRDefault="0070330F" w:rsidP="00B02AA5">
      <w:pPr>
        <w:jc w:val="both"/>
        <w:rPr>
          <w:rFonts w:ascii="Times New Roman" w:hAnsi="Times New Roman"/>
          <w:sz w:val="24"/>
          <w:szCs w:val="24"/>
        </w:rPr>
      </w:pPr>
    </w:p>
    <w:p w:rsidR="0070330F" w:rsidRPr="00B02AA5" w:rsidRDefault="0070330F" w:rsidP="00B02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30F" w:rsidRPr="00B02AA5" w:rsidRDefault="0070330F" w:rsidP="00B02A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2AA5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0330F" w:rsidRPr="00B02AA5" w:rsidRDefault="0070330F" w:rsidP="00B02A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02AA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учебному </w:t>
      </w:r>
      <w:r w:rsidRPr="00B02AA5">
        <w:rPr>
          <w:rFonts w:ascii="Times New Roman" w:hAnsi="Times New Roman"/>
          <w:sz w:val="24"/>
          <w:szCs w:val="24"/>
        </w:rPr>
        <w:t xml:space="preserve"> предмету «История»</w:t>
      </w:r>
      <w:r w:rsidRPr="002B2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B02AA5">
        <w:rPr>
          <w:rFonts w:ascii="Times New Roman" w:hAnsi="Times New Roman"/>
          <w:sz w:val="24"/>
          <w:szCs w:val="24"/>
        </w:rPr>
        <w:t xml:space="preserve"> класс  </w:t>
      </w:r>
    </w:p>
    <w:p w:rsidR="0070330F" w:rsidRPr="00F772B8" w:rsidRDefault="0070330F" w:rsidP="00F772B8">
      <w:pPr>
        <w:tabs>
          <w:tab w:val="left" w:pos="281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2016-2017</w:t>
      </w:r>
      <w:r w:rsidRPr="00B02AA5">
        <w:rPr>
          <w:rFonts w:ascii="Times New Roman" w:hAnsi="Times New Roman"/>
          <w:sz w:val="24"/>
          <w:szCs w:val="24"/>
        </w:rPr>
        <w:t xml:space="preserve"> учебный год</w:t>
      </w:r>
    </w:p>
    <w:p w:rsidR="0070330F" w:rsidRPr="00B02AA5" w:rsidRDefault="0070330F" w:rsidP="002B2B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: учитель Попова Зинаида Анатольевна</w:t>
      </w:r>
    </w:p>
    <w:p w:rsidR="0070330F" w:rsidRDefault="0070330F" w:rsidP="00370B22">
      <w:pPr>
        <w:spacing w:after="0" w:line="240" w:lineRule="auto"/>
        <w:ind w:right="-1"/>
        <w:rPr>
          <w:b/>
          <w:sz w:val="36"/>
          <w:szCs w:val="36"/>
        </w:rPr>
      </w:pPr>
    </w:p>
    <w:p w:rsidR="0070330F" w:rsidRDefault="0070330F" w:rsidP="00370B22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0330F" w:rsidRDefault="0070330F" w:rsidP="002B2B2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70330F" w:rsidRDefault="0070330F" w:rsidP="002B2B2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330F" w:rsidRDefault="0070330F" w:rsidP="002B2B2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330F" w:rsidRDefault="0070330F" w:rsidP="002B2B2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330F" w:rsidRDefault="0070330F" w:rsidP="0095611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B2B2B">
        <w:rPr>
          <w:rFonts w:ascii="Times New Roman" w:hAnsi="Times New Roman"/>
          <w:sz w:val="24"/>
          <w:szCs w:val="24"/>
        </w:rPr>
        <w:t xml:space="preserve">. Мизоново </w:t>
      </w:r>
    </w:p>
    <w:p w:rsidR="0070330F" w:rsidRPr="002B2B2B" w:rsidRDefault="0070330F" w:rsidP="0095611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2016г.</w:t>
      </w:r>
    </w:p>
    <w:p w:rsidR="0070330F" w:rsidRDefault="0070330F" w:rsidP="002B2B2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70330F" w:rsidRPr="00370B22" w:rsidRDefault="0070330F" w:rsidP="00370B22">
      <w:pPr>
        <w:spacing w:after="0" w:line="240" w:lineRule="auto"/>
        <w:ind w:left="1068" w:right="-1"/>
        <w:jc w:val="center"/>
        <w:rPr>
          <w:rFonts w:ascii="Times New Roman" w:hAnsi="Times New Roman"/>
          <w:b/>
          <w:sz w:val="36"/>
          <w:szCs w:val="36"/>
        </w:rPr>
      </w:pPr>
      <w:r w:rsidRPr="00370B22">
        <w:rPr>
          <w:rFonts w:ascii="Times New Roman" w:hAnsi="Times New Roman"/>
          <w:b/>
          <w:sz w:val="36"/>
          <w:szCs w:val="36"/>
        </w:rPr>
        <w:t>Пояснительная записка.</w:t>
      </w:r>
    </w:p>
    <w:p w:rsidR="0070330F" w:rsidRPr="003621E1" w:rsidRDefault="0070330F" w:rsidP="003621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основе: </w:t>
      </w:r>
    </w:p>
    <w:p w:rsidR="0070330F" w:rsidRPr="003621E1" w:rsidRDefault="0070330F" w:rsidP="003621E1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70330F" w:rsidRPr="003621E1" w:rsidRDefault="0070330F" w:rsidP="003621E1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Примерной основной образовательной программой образовательного учреждения. Основная школа.  – М.: Просвещение, 2011. – 342с. (Стандарты второго поколения);</w:t>
      </w:r>
    </w:p>
    <w:p w:rsidR="0070330F" w:rsidRPr="003621E1" w:rsidRDefault="0070330F" w:rsidP="003621E1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70330F" w:rsidRPr="003621E1" w:rsidRDefault="0070330F" w:rsidP="008945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621E1">
        <w:rPr>
          <w:rFonts w:ascii="Times New Roman" w:hAnsi="Times New Roman"/>
          <w:sz w:val="24"/>
          <w:szCs w:val="24"/>
        </w:rPr>
        <w:t>4. Всеобщая история. 5-9 класс. Рабочие программы. Предметная линия учебников А.А. Вигасина - О.С. Сороко-Цюпы – А. Вигасин,</w:t>
      </w:r>
      <w:r>
        <w:rPr>
          <w:rFonts w:ascii="Times New Roman" w:hAnsi="Times New Roman"/>
          <w:sz w:val="24"/>
          <w:szCs w:val="24"/>
        </w:rPr>
        <w:t xml:space="preserve"> Г. Годер- М.: Просвещение, 2014</w:t>
      </w:r>
    </w:p>
    <w:p w:rsidR="0070330F" w:rsidRPr="003621E1" w:rsidRDefault="0070330F" w:rsidP="00894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621E1">
        <w:rPr>
          <w:rFonts w:ascii="Times New Roman" w:hAnsi="Times New Roman"/>
          <w:sz w:val="24"/>
          <w:szCs w:val="24"/>
        </w:rPr>
        <w:t xml:space="preserve">  5. Программа ориентирована на УМК: предметная линия учебников А.А. Вигасина - О.С. Сороко-Цюпы :История Древнего мира: Учеб.для 5 класса общеобразовательных  заведений/Вигасин А.А., Годер Г.И., Свенци</w:t>
      </w:r>
      <w:r>
        <w:rPr>
          <w:rFonts w:ascii="Times New Roman" w:hAnsi="Times New Roman"/>
          <w:sz w:val="24"/>
          <w:szCs w:val="24"/>
        </w:rPr>
        <w:t>цкая И.С. –М.: Просвещение, 2013</w:t>
      </w:r>
    </w:p>
    <w:p w:rsidR="0070330F" w:rsidRPr="003621E1" w:rsidRDefault="0070330F" w:rsidP="008945BB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70330F" w:rsidRPr="003621E1" w:rsidRDefault="0070330F" w:rsidP="00894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70330F" w:rsidRPr="003621E1" w:rsidRDefault="0070330F" w:rsidP="003621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Данная программа реализуется на основе УМК по предмету:</w:t>
      </w:r>
    </w:p>
    <w:p w:rsidR="0070330F" w:rsidRPr="003621E1" w:rsidRDefault="0070330F" w:rsidP="003621E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 - История Древнего мира: учебник для 5 класса. А.А. Вигасин, Г.И. Годер, И.С. Све</w:t>
      </w:r>
      <w:r>
        <w:rPr>
          <w:rFonts w:ascii="Times New Roman" w:hAnsi="Times New Roman"/>
          <w:sz w:val="24"/>
          <w:szCs w:val="24"/>
        </w:rPr>
        <w:t>нцицкая. – М.: Просвещение, 2013</w:t>
      </w:r>
      <w:r w:rsidRPr="003621E1">
        <w:rPr>
          <w:rFonts w:ascii="Times New Roman" w:hAnsi="Times New Roman"/>
          <w:sz w:val="24"/>
          <w:szCs w:val="24"/>
        </w:rPr>
        <w:t>.</w:t>
      </w:r>
    </w:p>
    <w:p w:rsidR="0070330F" w:rsidRDefault="0070330F" w:rsidP="003621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- Рабочая тетрадь по истории Древнего мира. Ча</w:t>
      </w:r>
      <w:r>
        <w:rPr>
          <w:rFonts w:ascii="Times New Roman" w:hAnsi="Times New Roman"/>
          <w:sz w:val="24"/>
          <w:szCs w:val="24"/>
        </w:rPr>
        <w:t>сть 1-2. – М.: Просвещение, 2014</w:t>
      </w:r>
      <w:r w:rsidRPr="003621E1">
        <w:rPr>
          <w:rFonts w:ascii="Times New Roman" w:hAnsi="Times New Roman"/>
          <w:sz w:val="24"/>
          <w:szCs w:val="24"/>
        </w:rPr>
        <w:t>.</w:t>
      </w:r>
    </w:p>
    <w:p w:rsidR="0070330F" w:rsidRPr="00370B22" w:rsidRDefault="0070330F" w:rsidP="0037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Программа составлена исходя из следующих </w:t>
      </w:r>
      <w:r w:rsidRPr="00370B22">
        <w:rPr>
          <w:rFonts w:ascii="Times New Roman" w:hAnsi="Times New Roman"/>
          <w:b/>
          <w:i/>
          <w:sz w:val="24"/>
          <w:szCs w:val="24"/>
        </w:rPr>
        <w:t>целей обучения истории</w:t>
      </w:r>
      <w:r w:rsidRPr="00370B22">
        <w:rPr>
          <w:rFonts w:ascii="Times New Roman" w:hAnsi="Times New Roman"/>
          <w:sz w:val="24"/>
          <w:szCs w:val="24"/>
        </w:rPr>
        <w:t xml:space="preserve"> в рамках федерального государственного образовательного стандарта </w:t>
      </w:r>
      <w:r w:rsidRPr="00370B22">
        <w:rPr>
          <w:rFonts w:ascii="Times New Roman" w:hAnsi="Times New Roman"/>
          <w:b/>
          <w:sz w:val="24"/>
          <w:szCs w:val="24"/>
        </w:rPr>
        <w:t xml:space="preserve"> (</w:t>
      </w:r>
      <w:r w:rsidRPr="00370B22">
        <w:rPr>
          <w:rFonts w:ascii="Times New Roman" w:hAnsi="Times New Roman"/>
          <w:sz w:val="24"/>
          <w:szCs w:val="24"/>
        </w:rPr>
        <w:t>основного) общего образования основной школе: 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70330F" w:rsidRPr="00370B22" w:rsidRDefault="0070330F" w:rsidP="0037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b/>
          <w:i/>
          <w:sz w:val="24"/>
          <w:szCs w:val="24"/>
        </w:rPr>
        <w:t>Задачи</w:t>
      </w:r>
      <w:r w:rsidRPr="00370B22">
        <w:rPr>
          <w:rFonts w:ascii="Times New Roman" w:hAnsi="Times New Roman"/>
          <w:sz w:val="24"/>
          <w:szCs w:val="24"/>
        </w:rPr>
        <w:t xml:space="preserve"> изучения истории в основной школе:</w:t>
      </w:r>
    </w:p>
    <w:p w:rsidR="0070330F" w:rsidRPr="00370B22" w:rsidRDefault="0070330F" w:rsidP="0037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0330F" w:rsidRPr="00370B22" w:rsidRDefault="0070330F" w:rsidP="0037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70330F" w:rsidRPr="00370B22" w:rsidRDefault="0070330F" w:rsidP="0037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толе-  рантности и мира между людьми и народами, в духе демо-  кратических ценностей современного общества;</w:t>
      </w:r>
    </w:p>
    <w:p w:rsidR="0070330F" w:rsidRPr="00370B22" w:rsidRDefault="0070330F" w:rsidP="0037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70330F" w:rsidRPr="00370B22" w:rsidRDefault="0070330F" w:rsidP="00370B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B22">
        <w:rPr>
          <w:rFonts w:ascii="Times New Roman" w:hAnsi="Times New Roman"/>
          <w:sz w:val="24"/>
          <w:szCs w:val="24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70330F" w:rsidRPr="003621E1" w:rsidRDefault="0070330F" w:rsidP="008945BB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     </w:t>
      </w: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70330F" w:rsidRPr="003621E1" w:rsidRDefault="0070330F" w:rsidP="003621E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70330F" w:rsidRPr="00370B22" w:rsidRDefault="0070330F" w:rsidP="00370B22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70330F" w:rsidRPr="003621E1" w:rsidRDefault="0070330F" w:rsidP="00370B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70330F" w:rsidRPr="003621E1" w:rsidRDefault="0070330F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70330F" w:rsidRPr="003621E1" w:rsidRDefault="0070330F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70330F" w:rsidRPr="003621E1" w:rsidRDefault="0070330F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70330F" w:rsidRPr="003621E1" w:rsidRDefault="0070330F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70330F" w:rsidRPr="003621E1" w:rsidRDefault="0070330F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70330F" w:rsidRPr="003621E1" w:rsidRDefault="0070330F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3621E1">
        <w:rPr>
          <w:rFonts w:ascii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70330F" w:rsidRPr="00370B22" w:rsidRDefault="0070330F" w:rsidP="00370B22">
      <w:pPr>
        <w:spacing w:line="240" w:lineRule="auto"/>
        <w:ind w:left="1068"/>
        <w:jc w:val="center"/>
        <w:rPr>
          <w:rFonts w:ascii="Times New Roman" w:hAnsi="Times New Roman"/>
          <w:b/>
          <w:sz w:val="36"/>
          <w:szCs w:val="36"/>
        </w:rPr>
      </w:pPr>
      <w:r w:rsidRPr="00370B22">
        <w:rPr>
          <w:rFonts w:ascii="Times New Roman" w:hAnsi="Times New Roman"/>
          <w:b/>
          <w:sz w:val="36"/>
          <w:szCs w:val="36"/>
        </w:rPr>
        <w:t>Общая характеристика предмета «История Древнего мира».</w:t>
      </w:r>
    </w:p>
    <w:p w:rsidR="0070330F" w:rsidRPr="003621E1" w:rsidRDefault="0070330F" w:rsidP="00894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70330F" w:rsidRPr="003621E1" w:rsidRDefault="0070330F" w:rsidP="008945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системно-деятельностный, компетентностный, дифференцированный, личностно ориентированный и проблемный подходы.</w:t>
      </w:r>
    </w:p>
    <w:p w:rsidR="0070330F" w:rsidRPr="00370B22" w:rsidRDefault="0070330F" w:rsidP="008945BB">
      <w:pPr>
        <w:autoSpaceDE w:val="0"/>
        <w:autoSpaceDN w:val="0"/>
        <w:adjustRightInd w:val="0"/>
        <w:spacing w:before="86" w:after="0" w:line="240" w:lineRule="auto"/>
        <w:ind w:left="426" w:right="1118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70B22">
        <w:rPr>
          <w:rFonts w:ascii="Times New Roman" w:hAnsi="Times New Roman"/>
          <w:b/>
          <w:bCs/>
          <w:sz w:val="36"/>
          <w:szCs w:val="36"/>
          <w:lang w:eastAsia="ru-RU"/>
        </w:rPr>
        <w:t>Описание места  учебного предмета «История Древнего мира» в учебном плане</w:t>
      </w:r>
    </w:p>
    <w:p w:rsidR="0070330F" w:rsidRPr="003621E1" w:rsidRDefault="0070330F" w:rsidP="003621E1">
      <w:pPr>
        <w:autoSpaceDE w:val="0"/>
        <w:autoSpaceDN w:val="0"/>
        <w:adjustRightInd w:val="0"/>
        <w:spacing w:before="134"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70330F" w:rsidRPr="001634C7" w:rsidRDefault="0070330F" w:rsidP="001634C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275BC">
        <w:rPr>
          <w:rFonts w:ascii="Times New Roman" w:hAnsi="Times New Roman"/>
          <w:sz w:val="24"/>
          <w:szCs w:val="24"/>
        </w:rPr>
        <w:t xml:space="preserve">Согласно базисному учебному плану в филиале МАОУ </w:t>
      </w:r>
      <w:r>
        <w:rPr>
          <w:rFonts w:ascii="Times New Roman" w:hAnsi="Times New Roman"/>
          <w:sz w:val="24"/>
          <w:szCs w:val="24"/>
        </w:rPr>
        <w:t xml:space="preserve">Гагаринская </w:t>
      </w:r>
      <w:r w:rsidRPr="00B275BC">
        <w:rPr>
          <w:rFonts w:ascii="Times New Roman" w:hAnsi="Times New Roman"/>
          <w:sz w:val="24"/>
          <w:szCs w:val="24"/>
        </w:rPr>
        <w:t xml:space="preserve">СОШ Мизоновская ООШ </w:t>
      </w:r>
      <w:r>
        <w:rPr>
          <w:rFonts w:ascii="Times New Roman" w:hAnsi="Times New Roman"/>
          <w:sz w:val="24"/>
          <w:szCs w:val="24"/>
        </w:rPr>
        <w:t xml:space="preserve">на изучение истории в 5 </w:t>
      </w:r>
      <w:r w:rsidRPr="00B275BC">
        <w:rPr>
          <w:rFonts w:ascii="Times New Roman" w:hAnsi="Times New Roman"/>
          <w:sz w:val="24"/>
          <w:szCs w:val="24"/>
        </w:rPr>
        <w:t>классе отводится</w:t>
      </w:r>
      <w:r>
        <w:rPr>
          <w:rFonts w:ascii="Times New Roman" w:hAnsi="Times New Roman"/>
          <w:sz w:val="24"/>
          <w:szCs w:val="24"/>
        </w:rPr>
        <w:t xml:space="preserve"> 2 ч в неделю (68 часов за год)</w:t>
      </w:r>
      <w:r w:rsidRPr="00B275BC">
        <w:rPr>
          <w:rFonts w:ascii="Times New Roman" w:hAnsi="Times New Roman"/>
          <w:sz w:val="24"/>
          <w:szCs w:val="24"/>
        </w:rPr>
        <w:t>.</w:t>
      </w:r>
    </w:p>
    <w:p w:rsidR="0070330F" w:rsidRPr="003621E1" w:rsidRDefault="0070330F" w:rsidP="003621E1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3621E1">
        <w:rPr>
          <w:rFonts w:ascii="Times New Roman" w:hAnsi="Times New Roman"/>
          <w:sz w:val="24"/>
          <w:szCs w:val="24"/>
          <w:lang w:eastAsia="ru-RU"/>
        </w:rPr>
        <w:t>В соответствии с БУП программа предполагает также обоб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 xml:space="preserve">щающие уроки по разделам  - 4 ч; повторению всего изученного за курс «История Древнего мира» — 1 ч., </w:t>
      </w:r>
      <w:r w:rsidRPr="003621E1">
        <w:rPr>
          <w:rFonts w:ascii="Times New Roman" w:hAnsi="Times New Roman"/>
          <w:sz w:val="24"/>
          <w:szCs w:val="24"/>
        </w:rPr>
        <w:t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</w:p>
    <w:p w:rsidR="0070330F" w:rsidRPr="003621E1" w:rsidRDefault="0070330F" w:rsidP="00305C5A">
      <w:pPr>
        <w:tabs>
          <w:tab w:val="left" w:pos="0"/>
        </w:tabs>
        <w:ind w:left="708"/>
        <w:rPr>
          <w:rFonts w:ascii="Times New Roman" w:hAnsi="Times New Roman"/>
          <w:b/>
          <w:bCs/>
          <w:iCs/>
          <w:sz w:val="24"/>
          <w:szCs w:val="24"/>
        </w:rPr>
      </w:pPr>
      <w:r w:rsidRPr="003621E1">
        <w:rPr>
          <w:rFonts w:ascii="Times New Roman" w:hAnsi="Times New Roman"/>
          <w:b/>
          <w:bCs/>
          <w:iCs/>
          <w:sz w:val="24"/>
          <w:szCs w:val="24"/>
        </w:rPr>
        <w:t>Изменения, внесенные в рабочую программу:</w:t>
      </w:r>
    </w:p>
    <w:p w:rsidR="0070330F" w:rsidRPr="003621E1" w:rsidRDefault="0070330F" w:rsidP="003621E1">
      <w:pPr>
        <w:spacing w:after="0" w:line="240" w:lineRule="auto"/>
        <w:ind w:firstLine="427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В связи с тем, что авторская программа А.А. Вигасина не содержит раздел  «Что изучает история»,  но согласно инструктивно-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70330F" w:rsidRPr="003621E1" w:rsidRDefault="0070330F" w:rsidP="008945B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№1. Введение. (Что изучает наука история. Источники исторических знаний).</w:t>
      </w:r>
    </w:p>
    <w:p w:rsidR="0070330F" w:rsidRPr="003621E1" w:rsidRDefault="0070330F" w:rsidP="008945B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2. Древнейшие люди. (Историческая карта)</w:t>
      </w:r>
    </w:p>
    <w:p w:rsidR="0070330F" w:rsidRPr="003621E1" w:rsidRDefault="0070330F" w:rsidP="008945B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3. Родовые общины охотников и собирателей. (Знать своих предков – знать историю).</w:t>
      </w:r>
    </w:p>
    <w:p w:rsidR="0070330F" w:rsidRPr="003621E1" w:rsidRDefault="0070330F" w:rsidP="008945BB">
      <w:pPr>
        <w:framePr w:hSpace="180" w:wrap="around" w:vAnchor="text" w:hAnchor="page" w:x="612" w:y="161"/>
        <w:shd w:val="clear" w:color="auto" w:fill="FFFFFF"/>
        <w:tabs>
          <w:tab w:val="left" w:leader="dot" w:pos="6398"/>
        </w:tabs>
        <w:spacing w:after="0" w:line="240" w:lineRule="auto"/>
        <w:ind w:left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0330F" w:rsidRPr="003621E1" w:rsidRDefault="0070330F" w:rsidP="00894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4. Возникновение искусства и религии. (Археология – помощница истории).</w:t>
      </w:r>
    </w:p>
    <w:p w:rsidR="0070330F" w:rsidRPr="003621E1" w:rsidRDefault="0070330F" w:rsidP="008945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7.Повторение по теме «Жизнь первобытных людей». (Как работать с учебным материалом по истории).</w:t>
      </w:r>
    </w:p>
    <w:p w:rsidR="0070330F" w:rsidRPr="003621E1" w:rsidRDefault="0070330F" w:rsidP="008945B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 8. Измерение  времени по годам.  (Измерение времени.)</w:t>
      </w:r>
    </w:p>
    <w:p w:rsidR="0070330F" w:rsidRPr="003621E1" w:rsidRDefault="0070330F" w:rsidP="008945B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10. Как жили  земледельцы и ремесленники.  (Наука о народах и наука о прошлом).</w:t>
      </w:r>
    </w:p>
    <w:p w:rsidR="0070330F" w:rsidRPr="003621E1" w:rsidRDefault="0070330F" w:rsidP="008945B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16. Повторение по теме «Древний Египет». (Географические названия  - свидетели прошлого).</w:t>
      </w:r>
    </w:p>
    <w:p w:rsidR="0070330F" w:rsidRPr="003621E1" w:rsidRDefault="0070330F" w:rsidP="008945B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>Урок № 68. О прошлом рассказывают гербы.</w:t>
      </w:r>
      <w:r w:rsidRPr="00305C5A">
        <w:rPr>
          <w:rFonts w:ascii="Times New Roman" w:hAnsi="Times New Roman"/>
          <w:sz w:val="24"/>
          <w:szCs w:val="24"/>
        </w:rPr>
        <w:t xml:space="preserve"> </w:t>
      </w:r>
      <w:r w:rsidRPr="003621E1">
        <w:rPr>
          <w:rFonts w:ascii="Times New Roman" w:hAnsi="Times New Roman"/>
          <w:sz w:val="24"/>
          <w:szCs w:val="24"/>
        </w:rPr>
        <w:t>Знамя и флаг сопровождают историю. Из истории гимнов.</w:t>
      </w:r>
    </w:p>
    <w:p w:rsidR="0070330F" w:rsidRDefault="0070330F" w:rsidP="003621E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3621E1">
        <w:rPr>
          <w:rFonts w:ascii="Times New Roman" w:hAnsi="Times New Roman"/>
          <w:sz w:val="24"/>
          <w:szCs w:val="24"/>
        </w:rPr>
        <w:t xml:space="preserve">        Авторская программа А.А. Вигасина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70330F" w:rsidRPr="00305C5A" w:rsidRDefault="0070330F" w:rsidP="00305C5A">
      <w:pPr>
        <w:spacing w:after="123"/>
        <w:jc w:val="center"/>
        <w:rPr>
          <w:rFonts w:ascii="Times New Roman" w:hAnsi="Times New Roman"/>
          <w:b/>
          <w:bCs/>
          <w:sz w:val="36"/>
          <w:szCs w:val="36"/>
        </w:rPr>
      </w:pPr>
      <w:r w:rsidRPr="00305C5A">
        <w:rPr>
          <w:rFonts w:ascii="Times New Roman" w:hAnsi="Times New Roman"/>
          <w:b/>
          <w:bCs/>
          <w:sz w:val="36"/>
          <w:szCs w:val="36"/>
        </w:rPr>
        <w:t xml:space="preserve">Описание ценностных ориентиров содержания учебного предмета    </w:t>
      </w:r>
    </w:p>
    <w:p w:rsidR="0070330F" w:rsidRPr="00305C5A" w:rsidRDefault="0070330F" w:rsidP="00305C5A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5C5A">
        <w:rPr>
          <w:rFonts w:ascii="Times New Roman" w:hAnsi="Times New Roman"/>
          <w:sz w:val="24"/>
          <w:szCs w:val="24"/>
        </w:rPr>
        <w:t>Школьный курс по всеобщей истории предоставляет под</w:t>
      </w:r>
      <w:r w:rsidRPr="00305C5A">
        <w:rPr>
          <w:rFonts w:ascii="Times New Roman" w:hAnsi="Times New Roman"/>
          <w:sz w:val="24"/>
          <w:szCs w:val="24"/>
        </w:rPr>
        <w:softHyphen/>
        <w:t>ростку возможность узнать и понять условия зарождения со</w:t>
      </w:r>
      <w:r w:rsidRPr="00305C5A">
        <w:rPr>
          <w:rFonts w:ascii="Times New Roman" w:hAnsi="Times New Roman"/>
          <w:sz w:val="24"/>
          <w:szCs w:val="24"/>
        </w:rPr>
        <w:softHyphen/>
        <w:t>временной цивилизации, особенности её поступательного раз</w:t>
      </w:r>
      <w:r w:rsidRPr="00305C5A">
        <w:rPr>
          <w:rFonts w:ascii="Times New Roman" w:hAnsi="Times New Roman"/>
          <w:sz w:val="24"/>
          <w:szCs w:val="24"/>
        </w:rPr>
        <w:softHyphen/>
        <w:t>вития и ценности.</w:t>
      </w:r>
    </w:p>
    <w:p w:rsidR="0070330F" w:rsidRPr="00305C5A" w:rsidRDefault="0070330F" w:rsidP="00305C5A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05C5A">
        <w:rPr>
          <w:rFonts w:ascii="Times New Roman" w:hAnsi="Times New Roman"/>
          <w:sz w:val="24"/>
          <w:szCs w:val="24"/>
        </w:rPr>
        <w:t>В программе прослеживается изменение картины мира че</w:t>
      </w:r>
      <w:r w:rsidRPr="00305C5A">
        <w:rPr>
          <w:rFonts w:ascii="Times New Roman" w:hAnsi="Times New Roman"/>
          <w:sz w:val="24"/>
          <w:szCs w:val="24"/>
        </w:rPr>
        <w:softHyphen/>
        <w:t>ловека, вокруг которой формировались все ценности культу</w:t>
      </w:r>
      <w:r w:rsidRPr="00305C5A">
        <w:rPr>
          <w:rFonts w:ascii="Times New Roman" w:hAnsi="Times New Roman"/>
          <w:sz w:val="24"/>
          <w:szCs w:val="24"/>
        </w:rPr>
        <w:softHyphen/>
        <w:t>ры, вся структура представлений о мироздании, дано пред</w:t>
      </w:r>
      <w:r w:rsidRPr="00305C5A">
        <w:rPr>
          <w:rFonts w:ascii="Times New Roman" w:hAnsi="Times New Roman"/>
          <w:sz w:val="24"/>
          <w:szCs w:val="24"/>
        </w:rPr>
        <w:softHyphen/>
        <w:t>ставление об особенностях и тенденциях развития современ</w:t>
      </w:r>
      <w:r w:rsidRPr="00305C5A">
        <w:rPr>
          <w:rFonts w:ascii="Times New Roman" w:hAnsi="Times New Roman"/>
          <w:sz w:val="24"/>
          <w:szCs w:val="24"/>
        </w:rPr>
        <w:softHyphen/>
        <w:t>ной мировой цивилизации.</w:t>
      </w:r>
    </w:p>
    <w:p w:rsidR="0070330F" w:rsidRPr="00305C5A" w:rsidRDefault="0070330F" w:rsidP="00305C5A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05C5A">
        <w:rPr>
          <w:rFonts w:ascii="Times New Roman" w:hAnsi="Times New Roman"/>
          <w:sz w:val="24"/>
          <w:szCs w:val="24"/>
        </w:rPr>
        <w:t>В процессе познания всеобщей истории школьники зна</w:t>
      </w:r>
      <w:r w:rsidRPr="00305C5A">
        <w:rPr>
          <w:rFonts w:ascii="Times New Roman" w:hAnsi="Times New Roman"/>
          <w:sz w:val="24"/>
          <w:szCs w:val="24"/>
        </w:rPr>
        <w:softHyphen/>
        <w:t>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</w:t>
      </w:r>
      <w:r w:rsidRPr="00305C5A">
        <w:rPr>
          <w:rFonts w:ascii="Times New Roman" w:hAnsi="Times New Roman"/>
          <w:sz w:val="24"/>
          <w:szCs w:val="24"/>
        </w:rPr>
        <w:softHyphen/>
        <w:t>ское время и в разных странах, учащиеся смогут при соответ</w:t>
      </w:r>
      <w:r w:rsidRPr="00305C5A">
        <w:rPr>
          <w:rFonts w:ascii="Times New Roman" w:hAnsi="Times New Roman"/>
          <w:sz w:val="24"/>
          <w:szCs w:val="24"/>
        </w:rPr>
        <w:softHyphen/>
        <w:t>ствующей поддержке учителя понять роль социально активной личности в истории; познакомиться и осмыслить примеры ге</w:t>
      </w:r>
      <w:r w:rsidRPr="00305C5A">
        <w:rPr>
          <w:rFonts w:ascii="Times New Roman" w:hAnsi="Times New Roman"/>
          <w:sz w:val="24"/>
          <w:szCs w:val="24"/>
        </w:rPr>
        <w:softHyphen/>
        <w:t>роизма и самоотверженности во имя общества. В этом заклю</w:t>
      </w:r>
      <w:r w:rsidRPr="00305C5A">
        <w:rPr>
          <w:rFonts w:ascii="Times New Roman" w:hAnsi="Times New Roman"/>
          <w:sz w:val="24"/>
          <w:szCs w:val="24"/>
        </w:rPr>
        <w:softHyphen/>
        <w:t>чается воспитывающая функция прошлого, всеобщей истории. Школьники осваивают опыт социального взаимодействия лю</w:t>
      </w:r>
      <w:r w:rsidRPr="00305C5A">
        <w:rPr>
          <w:rFonts w:ascii="Times New Roman" w:hAnsi="Times New Roman"/>
          <w:sz w:val="24"/>
          <w:szCs w:val="24"/>
        </w:rPr>
        <w:softHyphen/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</w:t>
      </w:r>
      <w:r w:rsidRPr="00305C5A">
        <w:rPr>
          <w:rFonts w:ascii="Times New Roman" w:hAnsi="Times New Roman"/>
          <w:sz w:val="24"/>
          <w:szCs w:val="24"/>
        </w:rPr>
        <w:softHyphen/>
        <w:t xml:space="preserve">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 </w:t>
      </w:r>
    </w:p>
    <w:p w:rsidR="0070330F" w:rsidRPr="00305C5A" w:rsidRDefault="0070330F" w:rsidP="00305C5A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05C5A">
        <w:rPr>
          <w:rFonts w:ascii="Times New Roman" w:hAnsi="Times New Roman"/>
          <w:sz w:val="24"/>
          <w:szCs w:val="24"/>
        </w:rPr>
        <w:t>Содержание программы по всеобщей истории ориентирова</w:t>
      </w:r>
      <w:r w:rsidRPr="00305C5A">
        <w:rPr>
          <w:rFonts w:ascii="Times New Roman" w:hAnsi="Times New Roman"/>
          <w:sz w:val="24"/>
          <w:szCs w:val="24"/>
        </w:rPr>
        <w:softHyphen/>
        <w:t>но на формирование у школьников современного понимания историй в контексте гуманитарного знания и общественной жизни. Понимание и осмысление учебной информации обе</w:t>
      </w:r>
      <w:r w:rsidRPr="00305C5A">
        <w:rPr>
          <w:rFonts w:ascii="Times New Roman" w:hAnsi="Times New Roman"/>
          <w:sz w:val="24"/>
          <w:szCs w:val="24"/>
        </w:rPr>
        <w:softHyphen/>
        <w:t>спечивается логически выстроенной системой понятий, рас</w:t>
      </w:r>
      <w:r w:rsidRPr="00305C5A">
        <w:rPr>
          <w:rFonts w:ascii="Times New Roman" w:hAnsi="Times New Roman"/>
          <w:sz w:val="24"/>
          <w:szCs w:val="24"/>
        </w:rPr>
        <w:softHyphen/>
        <w:t>крывающих смысловую и ценностную характеристики этапов мировой истории человечества. Соотнесение фактов и явле</w:t>
      </w:r>
      <w:r w:rsidRPr="00305C5A">
        <w:rPr>
          <w:rFonts w:ascii="Times New Roman" w:hAnsi="Times New Roman"/>
          <w:sz w:val="24"/>
          <w:szCs w:val="24"/>
        </w:rPr>
        <w:softHyphen/>
        <w:t>ний, установление причинно-следственных связей, выявление общего, выход на закономерности в процессе работы с текста</w:t>
      </w:r>
      <w:r w:rsidRPr="00305C5A">
        <w:rPr>
          <w:rFonts w:ascii="Times New Roman" w:hAnsi="Times New Roman"/>
          <w:sz w:val="24"/>
          <w:szCs w:val="24"/>
        </w:rPr>
        <w:softHyphen/>
        <w:t>ми будут способствовать формированию и развитию историче</w:t>
      </w:r>
      <w:r w:rsidRPr="00305C5A">
        <w:rPr>
          <w:rFonts w:ascii="Times New Roman" w:hAnsi="Times New Roman"/>
          <w:sz w:val="24"/>
          <w:szCs w:val="24"/>
        </w:rPr>
        <w:softHyphen/>
        <w:t>ского мышления у учащихся.</w:t>
      </w:r>
    </w:p>
    <w:p w:rsidR="0070330F" w:rsidRPr="00305C5A" w:rsidRDefault="0070330F" w:rsidP="00305C5A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>Личностно-деятельностное усвоение учебного материала по всеобщей истории в соответствии с программой обеспе</w:t>
      </w:r>
      <w:r w:rsidRPr="00305C5A">
        <w:rPr>
          <w:rFonts w:ascii="Times New Roman" w:hAnsi="Times New Roman"/>
          <w:sz w:val="24"/>
          <w:szCs w:val="24"/>
        </w:rPr>
        <w:softHyphen/>
        <w:t>чит сформированность таких нравственных свойств и качеств у школьников, как целеполагание, интерес к познанию, готов</w:t>
      </w:r>
      <w:r w:rsidRPr="00305C5A">
        <w:rPr>
          <w:rFonts w:ascii="Times New Roman" w:hAnsi="Times New Roman"/>
          <w:sz w:val="24"/>
          <w:szCs w:val="24"/>
        </w:rPr>
        <w:softHyphen/>
        <w:t>ность к новому, дисциплинированность, ответственность, ком</w:t>
      </w:r>
      <w:r w:rsidRPr="00305C5A">
        <w:rPr>
          <w:rFonts w:ascii="Times New Roman" w:hAnsi="Times New Roman"/>
          <w:sz w:val="24"/>
          <w:szCs w:val="24"/>
        </w:rPr>
        <w:softHyphen/>
        <w:t>муникативность, социальная активность.</w:t>
      </w:r>
    </w:p>
    <w:p w:rsidR="0070330F" w:rsidRPr="00305C5A" w:rsidRDefault="0070330F" w:rsidP="00305C5A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</w:t>
      </w:r>
      <w:r w:rsidRPr="00305C5A">
        <w:rPr>
          <w:rFonts w:ascii="Times New Roman" w:hAnsi="Times New Roman"/>
          <w:sz w:val="24"/>
          <w:szCs w:val="24"/>
        </w:rPr>
        <w:softHyphen/>
        <w:t>видуальности.</w:t>
      </w:r>
    </w:p>
    <w:p w:rsidR="0070330F" w:rsidRPr="00305C5A" w:rsidRDefault="0070330F" w:rsidP="00305C5A">
      <w:pPr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 xml:space="preserve">Для этого учителю необходимо помочь учащимся: </w:t>
      </w:r>
    </w:p>
    <w:p w:rsidR="0070330F" w:rsidRPr="00305C5A" w:rsidRDefault="0070330F" w:rsidP="00305C5A">
      <w:pPr>
        <w:numPr>
          <w:ilvl w:val="0"/>
          <w:numId w:val="19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 w:rsidRPr="00305C5A">
        <w:rPr>
          <w:rFonts w:ascii="Times New Roman" w:hAnsi="Times New Roman"/>
          <w:sz w:val="24"/>
          <w:szCs w:val="24"/>
        </w:rPr>
        <w:t>научиться пользоваться информацией;</w:t>
      </w:r>
    </w:p>
    <w:p w:rsidR="0070330F" w:rsidRPr="00305C5A" w:rsidRDefault="0070330F" w:rsidP="00305C5A">
      <w:pPr>
        <w:numPr>
          <w:ilvl w:val="0"/>
          <w:numId w:val="19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 w:rsidRPr="00305C5A">
        <w:rPr>
          <w:rFonts w:ascii="Times New Roman" w:hAnsi="Times New Roman"/>
          <w:sz w:val="24"/>
          <w:szCs w:val="24"/>
        </w:rPr>
        <w:t>научиться общаться;</w:t>
      </w:r>
    </w:p>
    <w:p w:rsidR="0070330F" w:rsidRPr="00305C5A" w:rsidRDefault="0070330F" w:rsidP="00305C5A">
      <w:pPr>
        <w:numPr>
          <w:ilvl w:val="0"/>
          <w:numId w:val="19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/>
          <w:sz w:val="24"/>
          <w:szCs w:val="24"/>
        </w:rPr>
      </w:pPr>
      <w:r w:rsidRPr="00305C5A">
        <w:rPr>
          <w:rFonts w:ascii="Times New Roman" w:hAnsi="Times New Roman"/>
          <w:sz w:val="24"/>
          <w:szCs w:val="24"/>
        </w:rPr>
        <w:t>научиться создавать завершённый продукт деятельности.</w:t>
      </w:r>
    </w:p>
    <w:p w:rsidR="0070330F" w:rsidRPr="00305C5A" w:rsidRDefault="0070330F" w:rsidP="00305C5A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305C5A">
        <w:rPr>
          <w:rFonts w:ascii="Times New Roman" w:hAnsi="Times New Roman"/>
          <w:sz w:val="24"/>
          <w:szCs w:val="24"/>
        </w:rPr>
        <w:t>Таким образом, данная программа имеет ценностно-ориенти</w:t>
      </w:r>
      <w:r w:rsidRPr="00305C5A">
        <w:rPr>
          <w:rFonts w:ascii="Times New Roman" w:hAnsi="Times New Roman"/>
          <w:sz w:val="24"/>
          <w:szCs w:val="24"/>
        </w:rPr>
        <w:softHyphen/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</w:t>
      </w:r>
      <w:r w:rsidRPr="00305C5A">
        <w:rPr>
          <w:rFonts w:ascii="Times New Roman" w:hAnsi="Times New Roman"/>
          <w:sz w:val="24"/>
          <w:szCs w:val="24"/>
        </w:rPr>
        <w:softHyphen/>
        <w:t>гий, культур, об основах гражданского общества, обеспечит ус</w:t>
      </w:r>
      <w:r w:rsidRPr="00305C5A">
        <w:rPr>
          <w:rFonts w:ascii="Times New Roman" w:hAnsi="Times New Roman"/>
          <w:sz w:val="24"/>
          <w:szCs w:val="24"/>
        </w:rPr>
        <w:softHyphen/>
        <w:t>ловия для идентификации учащихся с современным обществом.</w:t>
      </w:r>
    </w:p>
    <w:p w:rsidR="0070330F" w:rsidRPr="003621E1" w:rsidRDefault="0070330F" w:rsidP="00305C5A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</w:p>
    <w:p w:rsidR="0070330F" w:rsidRPr="00305C5A" w:rsidRDefault="0070330F" w:rsidP="00305C5A">
      <w:pPr>
        <w:autoSpaceDE w:val="0"/>
        <w:autoSpaceDN w:val="0"/>
        <w:adjustRightInd w:val="0"/>
        <w:spacing w:before="67" w:after="0" w:line="240" w:lineRule="auto"/>
        <w:ind w:left="708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305C5A">
        <w:rPr>
          <w:rFonts w:ascii="Times New Roman" w:hAnsi="Times New Roman"/>
          <w:b/>
          <w:bCs/>
          <w:sz w:val="36"/>
          <w:szCs w:val="36"/>
          <w:lang w:eastAsia="ru-RU"/>
        </w:rPr>
        <w:t>Личностные, метапредметные и предметные  результаты  освоения  курса по истории.</w:t>
      </w:r>
    </w:p>
    <w:p w:rsidR="0070330F" w:rsidRPr="008945BB" w:rsidRDefault="0070330F" w:rsidP="008945BB">
      <w:pPr>
        <w:autoSpaceDE w:val="0"/>
        <w:autoSpaceDN w:val="0"/>
        <w:adjustRightInd w:val="0"/>
        <w:spacing w:after="0" w:line="240" w:lineRule="auto"/>
        <w:ind w:left="288" w:firstLine="4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  <w:r w:rsidRPr="003621E1">
        <w:rPr>
          <w:rFonts w:ascii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70330F" w:rsidRPr="003621E1" w:rsidRDefault="0070330F" w:rsidP="00305C5A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70330F" w:rsidRPr="003621E1" w:rsidRDefault="0070330F" w:rsidP="008945B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left="284"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70330F" w:rsidRPr="003621E1" w:rsidRDefault="0070330F" w:rsidP="008945B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 xml:space="preserve">зиции и ответственному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621E1">
        <w:rPr>
          <w:rFonts w:ascii="Times New Roman" w:hAnsi="Times New Roman"/>
          <w:sz w:val="24"/>
          <w:szCs w:val="24"/>
          <w:lang w:eastAsia="ru-RU"/>
        </w:rPr>
        <w:t>поведению в современном обществе;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70330F" w:rsidRPr="003621E1" w:rsidRDefault="0070330F" w:rsidP="008945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70330F" w:rsidRPr="0008665A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70330F" w:rsidRPr="003621E1" w:rsidRDefault="0070330F" w:rsidP="008945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</w:t>
      </w: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70330F" w:rsidRPr="003621E1" w:rsidRDefault="0070330F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70330F" w:rsidRPr="003621E1" w:rsidRDefault="0070330F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70330F" w:rsidRPr="003621E1" w:rsidRDefault="0070330F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70330F" w:rsidRDefault="0070330F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70330F" w:rsidRPr="00EC3574" w:rsidRDefault="0070330F" w:rsidP="00EC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обучения и освоения содержания курса по истории 5 класса.</w:t>
      </w:r>
    </w:p>
    <w:p w:rsidR="0070330F" w:rsidRDefault="0070330F" w:rsidP="00EC3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iCs/>
          <w:spacing w:val="50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новной школе учащиеся должны овладеть следующими зна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ниями и умениями:</w:t>
      </w:r>
      <w:r w:rsidRPr="003621E1">
        <w:rPr>
          <w:rFonts w:ascii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</w:t>
      </w:r>
    </w:p>
    <w:p w:rsidR="0070330F" w:rsidRPr="00EC3574" w:rsidRDefault="0070330F" w:rsidP="00EC3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iCs/>
          <w:spacing w:val="50"/>
          <w:sz w:val="24"/>
          <w:szCs w:val="24"/>
          <w:lang w:eastAsia="ru-RU"/>
        </w:rPr>
        <w:t xml:space="preserve">   1.</w:t>
      </w: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70330F" w:rsidRPr="003621E1" w:rsidRDefault="0070330F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рии;</w:t>
      </w:r>
    </w:p>
    <w:p w:rsidR="0070330F" w:rsidRDefault="0070330F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</w:t>
      </w:r>
    </w:p>
    <w:p w:rsidR="0070330F" w:rsidRPr="00EC3574" w:rsidRDefault="0070330F" w:rsidP="00EC3574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621E1">
        <w:rPr>
          <w:rFonts w:ascii="Times New Roman" w:hAnsi="Times New Roman"/>
          <w:sz w:val="24"/>
          <w:szCs w:val="24"/>
          <w:lang w:eastAsia="ru-RU"/>
        </w:rPr>
        <w:t>.</w:t>
      </w:r>
      <w:r w:rsidRPr="00EC3574">
        <w:rPr>
          <w:rFonts w:ascii="Times New Roman" w:hAnsi="Times New Roman"/>
          <w:b/>
          <w:bCs/>
          <w:iCs/>
          <w:sz w:val="24"/>
          <w:szCs w:val="24"/>
          <w:lang w:eastAsia="ru-RU"/>
        </w:rPr>
        <w:t>2.</w:t>
      </w:r>
      <w:r w:rsidRPr="00EC3574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70330F" w:rsidRPr="003621E1" w:rsidRDefault="0070330F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бытий;</w:t>
      </w:r>
    </w:p>
    <w:p w:rsidR="0070330F" w:rsidRDefault="0070330F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70330F" w:rsidRPr="00EC3574" w:rsidRDefault="0070330F" w:rsidP="00EC3574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EC3574">
        <w:rPr>
          <w:rFonts w:ascii="Times New Roman" w:hAnsi="Times New Roman"/>
          <w:b/>
          <w:bCs/>
          <w:iCs/>
          <w:sz w:val="24"/>
          <w:szCs w:val="24"/>
          <w:lang w:eastAsia="ru-RU"/>
        </w:rPr>
        <w:t>3.</w:t>
      </w:r>
      <w:r w:rsidRPr="00EC3574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70330F" w:rsidRPr="003621E1" w:rsidRDefault="0070330F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70330F" w:rsidRPr="003621E1" w:rsidRDefault="0070330F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70330F" w:rsidRDefault="0070330F" w:rsidP="00EC3574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70330F" w:rsidRPr="00EC3574" w:rsidRDefault="0070330F" w:rsidP="008945BB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>4 .</w:t>
      </w: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70330F" w:rsidRPr="003621E1" w:rsidRDefault="0070330F" w:rsidP="008945BB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70330F" w:rsidRPr="003621E1" w:rsidRDefault="0070330F" w:rsidP="008945BB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70330F" w:rsidRDefault="0070330F" w:rsidP="008945BB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—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мятников.</w:t>
      </w:r>
    </w:p>
    <w:p w:rsidR="0070330F" w:rsidRPr="00EC3574" w:rsidRDefault="0070330F" w:rsidP="008945BB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>5.</w:t>
      </w:r>
      <w:r w:rsidRPr="003621E1"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ления;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\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70330F" w:rsidRDefault="0070330F" w:rsidP="008945BB">
      <w:pPr>
        <w:numPr>
          <w:ilvl w:val="0"/>
          <w:numId w:val="8"/>
        </w:numPr>
        <w:tabs>
          <w:tab w:val="left" w:pos="61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ских событий.</w:t>
      </w:r>
    </w:p>
    <w:p w:rsidR="0070330F" w:rsidRPr="00EC3574" w:rsidRDefault="0070330F" w:rsidP="008945BB">
      <w:pPr>
        <w:tabs>
          <w:tab w:val="left" w:pos="61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10"/>
          <w:sz w:val="24"/>
          <w:szCs w:val="24"/>
          <w:lang w:eastAsia="ru-RU"/>
        </w:rPr>
        <w:t xml:space="preserve">    </w:t>
      </w:r>
      <w:r w:rsidRPr="00EC3574">
        <w:rPr>
          <w:rFonts w:ascii="Times New Roman" w:hAnsi="Times New Roman"/>
          <w:iCs/>
          <w:spacing w:val="10"/>
          <w:sz w:val="24"/>
          <w:szCs w:val="24"/>
          <w:lang w:eastAsia="ru-RU"/>
        </w:rPr>
        <w:t>6.</w:t>
      </w:r>
      <w:r w:rsidRPr="00EC3574">
        <w:rPr>
          <w:rFonts w:ascii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70330F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рии и их оценку.</w:t>
      </w:r>
    </w:p>
    <w:p w:rsidR="0070330F" w:rsidRPr="00EC3574" w:rsidRDefault="0070330F" w:rsidP="008945BB">
      <w:p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      </w:t>
      </w:r>
      <w:r w:rsidRPr="00EC3574">
        <w:rPr>
          <w:rFonts w:ascii="Times New Roman" w:hAnsi="Times New Roman"/>
          <w:spacing w:val="-10"/>
          <w:sz w:val="24"/>
          <w:szCs w:val="24"/>
          <w:lang w:eastAsia="ru-RU"/>
        </w:rPr>
        <w:t>7.</w:t>
      </w:r>
      <w:r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EC3574">
        <w:rPr>
          <w:rFonts w:ascii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70330F" w:rsidRPr="003621E1" w:rsidRDefault="0070330F" w:rsidP="008945BB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развёрну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70330F" w:rsidRPr="003621E1" w:rsidRDefault="0070330F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70330F" w:rsidRPr="003621E1" w:rsidRDefault="0070330F" w:rsidP="008945BB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30F" w:rsidRPr="003621E1" w:rsidRDefault="0070330F" w:rsidP="008945BB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70330F" w:rsidRPr="003621E1" w:rsidRDefault="0070330F" w:rsidP="0089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30F" w:rsidRPr="0008665A" w:rsidRDefault="0070330F" w:rsidP="0008665A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8665A">
        <w:rPr>
          <w:rFonts w:ascii="Times New Roman" w:hAnsi="Times New Roman"/>
          <w:b/>
          <w:bCs/>
          <w:sz w:val="36"/>
          <w:szCs w:val="36"/>
          <w:lang w:eastAsia="ru-RU"/>
        </w:rPr>
        <w:t>Содержание учебного предмета.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Откуда мы знаем, как жили наши предки. Письменные ис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нии истории Древнего мира.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Счёт лет в истории. Хронология — наука об измерении вре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мени. Опыт, культура счёта времени по годам в древних госу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дарствах. Изменения счёта времени с наступлением христи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летие), тысячелетие, эпоха, эра.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РАЗДЕЛ I. ЖИЗНЬ ПЕРВОБЫТНЫХ ЛЮДЕЙ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hAnsi="Times New Roman"/>
          <w:spacing w:val="30"/>
          <w:sz w:val="24"/>
          <w:szCs w:val="24"/>
          <w:lang w:eastAsia="ru-RU"/>
        </w:rPr>
        <w:t>1.</w:t>
      </w:r>
      <w:r w:rsidRPr="00362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Первобытные собиратели и охотники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 xml:space="preserve">Представление о понятии «первобытные люди».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Древнейшие люди. </w:t>
      </w:r>
      <w:r w:rsidRPr="003621E1">
        <w:rPr>
          <w:rFonts w:ascii="Times New Roman" w:hAnsi="Times New Roman"/>
          <w:sz w:val="24"/>
          <w:szCs w:val="24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Родовые общины охотников и собирателей. </w:t>
      </w:r>
      <w:r w:rsidRPr="003621E1">
        <w:rPr>
          <w:rFonts w:ascii="Times New Roman" w:hAnsi="Times New Roman"/>
          <w:sz w:val="24"/>
          <w:szCs w:val="24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Возникновение искусства и религии. </w:t>
      </w:r>
      <w:r w:rsidRPr="003621E1">
        <w:rPr>
          <w:rFonts w:ascii="Times New Roman" w:hAnsi="Times New Roman"/>
          <w:sz w:val="24"/>
          <w:szCs w:val="24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ние о религиозных верованиях первобытных охотников и со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бирателей.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Первобытные земледельцы и скотоводы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Возникновение земледелия и скотоводства. </w:t>
      </w:r>
      <w:r w:rsidRPr="003621E1">
        <w:rPr>
          <w:rFonts w:ascii="Times New Roman" w:hAnsi="Times New Roman"/>
          <w:sz w:val="24"/>
          <w:szCs w:val="24"/>
          <w:lang w:eastAsia="ru-RU"/>
        </w:rPr>
        <w:t>Представ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ление о зарождении производящего хозяйства: мотыжное зем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чество. Изобретение ткацкого станка.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Родовые общины земледельцев и скотоводов. Племя: изме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Появление неравенства и знати. </w:t>
      </w:r>
      <w:r w:rsidRPr="003621E1">
        <w:rPr>
          <w:rFonts w:ascii="Times New Roman" w:hAnsi="Times New Roman"/>
          <w:sz w:val="24"/>
          <w:szCs w:val="24"/>
          <w:lang w:eastAsia="ru-RU"/>
        </w:rPr>
        <w:t>Развитие ремёсел. Выде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ление ремесленников в общине. Изобретение гончарного кру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га. Начало обработки металлов. Изобретение плуга. От родо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разование поселений в города.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hAnsi="Times New Roman"/>
          <w:sz w:val="24"/>
          <w:szCs w:val="24"/>
          <w:lang w:eastAsia="ru-RU"/>
        </w:rPr>
        <w:t>Какой опыт, наследие дала человечеству эпо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ства от собирательства и охоты), выделение ремесла, появле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ние городов, государств, письменности).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Счёт лет в истории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Измерение времени по годам. </w:t>
      </w:r>
      <w:r w:rsidRPr="003621E1">
        <w:rPr>
          <w:rFonts w:ascii="Times New Roman" w:hAnsi="Times New Roman"/>
          <w:sz w:val="24"/>
          <w:szCs w:val="24"/>
          <w:lang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РАЗДЕЛ II. ДРЕВНИЙ ВОСТОК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Древний Египет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Государство на берегах Нила. </w:t>
      </w:r>
      <w:r w:rsidRPr="003621E1">
        <w:rPr>
          <w:rFonts w:ascii="Times New Roman" w:hAnsi="Times New Roman"/>
          <w:sz w:val="24"/>
          <w:szCs w:val="24"/>
          <w:lang w:eastAsia="ru-RU"/>
        </w:rPr>
        <w:t>Страна Египет. Местопо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Как жили земледельцы и ремесленники. </w:t>
      </w:r>
      <w:r w:rsidRPr="003621E1">
        <w:rPr>
          <w:rFonts w:ascii="Times New Roman" w:hAnsi="Times New Roman"/>
          <w:sz w:val="24"/>
          <w:szCs w:val="24"/>
          <w:lang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Жизнь египетского вельможи. </w:t>
      </w:r>
      <w:r w:rsidRPr="003621E1">
        <w:rPr>
          <w:rFonts w:ascii="Times New Roman" w:hAnsi="Times New Roman"/>
          <w:sz w:val="24"/>
          <w:szCs w:val="24"/>
          <w:lang w:eastAsia="ru-RU"/>
        </w:rPr>
        <w:t>О чём могут рассказать гроб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Военные походы фараонов. </w:t>
      </w:r>
      <w:r w:rsidRPr="003621E1">
        <w:rPr>
          <w:rFonts w:ascii="Times New Roman" w:hAnsi="Times New Roman"/>
          <w:sz w:val="24"/>
          <w:szCs w:val="24"/>
          <w:lang w:eastAsia="ru-RU"/>
        </w:rPr>
        <w:t>Отряды пеших воинов. Вооружение пехотинцев. Боевые колесницы египтян. Направ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III. </w:t>
      </w:r>
      <w:r w:rsidRPr="003621E1">
        <w:rPr>
          <w:rFonts w:ascii="Times New Roman" w:hAnsi="Times New Roman"/>
          <w:sz w:val="24"/>
          <w:szCs w:val="24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Религия древних египтян. </w:t>
      </w:r>
      <w:r w:rsidRPr="003621E1">
        <w:rPr>
          <w:rFonts w:ascii="Times New Roman" w:hAnsi="Times New Roman"/>
          <w:sz w:val="24"/>
          <w:szCs w:val="24"/>
          <w:lang w:eastAsia="ru-RU"/>
        </w:rPr>
        <w:t>Боги и жрецы. Храмы — жи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лища богов. Могущество жрецов. Рассказы египтян о сво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них египтян о «царстве мёртвых»: мумия, гробница, сарко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Искусство древних египтян. </w:t>
      </w:r>
      <w:r w:rsidRPr="003621E1">
        <w:rPr>
          <w:rFonts w:ascii="Times New Roman" w:hAnsi="Times New Roman"/>
          <w:sz w:val="24"/>
          <w:szCs w:val="24"/>
          <w:lang w:eastAsia="ru-RU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Письменность и знания древних египтян. </w:t>
      </w:r>
      <w:r w:rsidRPr="003621E1">
        <w:rPr>
          <w:rFonts w:ascii="Times New Roman" w:hAnsi="Times New Roman"/>
          <w:sz w:val="24"/>
          <w:szCs w:val="24"/>
          <w:lang w:eastAsia="ru-RU"/>
        </w:rPr>
        <w:t>Загадочные письмена и их разгадка. Особенности древнеегипетской пись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ты. Хранители знаний — жрецы.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hAnsi="Times New Roman"/>
          <w:sz w:val="24"/>
          <w:szCs w:val="24"/>
          <w:lang w:eastAsia="ru-RU"/>
        </w:rPr>
        <w:t>Достижения древних египтян (ирригацион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ное земледелие, культовое каменное строительство, станов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5. Западная Азия в древности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Древнее Двуречье. </w:t>
      </w:r>
      <w:r w:rsidRPr="003621E1">
        <w:rPr>
          <w:rFonts w:ascii="Times New Roman" w:hAnsi="Times New Roman"/>
          <w:sz w:val="24"/>
          <w:szCs w:val="24"/>
          <w:lang w:eastAsia="ru-RU"/>
        </w:rPr>
        <w:t>Страна двух рек. Местоположение, природа и ландшафт Южного Двуречья. Ирригационное (оро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учёные. Клинопись. Писцовые школы. Научные знания (астро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 xml:space="preserve">номия, математика). Письмена на глиняных табличках. Мифы </w:t>
      </w:r>
      <w:r w:rsidRPr="003621E1">
        <w:rPr>
          <w:rFonts w:ascii="Times New Roman" w:hAnsi="Times New Roman"/>
          <w:spacing w:val="20"/>
          <w:sz w:val="24"/>
          <w:szCs w:val="24"/>
          <w:lang w:eastAsia="ru-RU"/>
        </w:rPr>
        <w:t>II</w:t>
      </w:r>
      <w:r w:rsidRPr="003621E1">
        <w:rPr>
          <w:rFonts w:ascii="Times New Roman" w:hAnsi="Times New Roman"/>
          <w:spacing w:val="-10"/>
          <w:sz w:val="24"/>
          <w:szCs w:val="24"/>
          <w:lang w:eastAsia="ru-RU"/>
        </w:rPr>
        <w:t xml:space="preserve"> </w:t>
      </w:r>
      <w:r w:rsidRPr="003621E1">
        <w:rPr>
          <w:rFonts w:ascii="Times New Roman" w:hAnsi="Times New Roman"/>
          <w:sz w:val="24"/>
          <w:szCs w:val="24"/>
          <w:lang w:eastAsia="ru-RU"/>
        </w:rPr>
        <w:t>сказания с глиняных табличек. Клинопись — особое письмо Двуречья.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Вавилонский царь Хаммурапи и его законы. </w:t>
      </w:r>
      <w:r w:rsidRPr="003621E1">
        <w:rPr>
          <w:rFonts w:ascii="Times New Roman" w:hAnsi="Times New Roman"/>
          <w:sz w:val="24"/>
          <w:szCs w:val="24"/>
          <w:lang w:eastAsia="ru-RU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Финикийские мореплаватели. </w:t>
      </w:r>
      <w:r w:rsidRPr="003621E1">
        <w:rPr>
          <w:rFonts w:ascii="Times New Roman" w:hAnsi="Times New Roman"/>
          <w:sz w:val="24"/>
          <w:szCs w:val="24"/>
          <w:lang w:eastAsia="ru-RU"/>
        </w:rPr>
        <w:t>География, природа и за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Библейские сказания. </w:t>
      </w:r>
      <w:r w:rsidRPr="003621E1">
        <w:rPr>
          <w:rFonts w:ascii="Times New Roman" w:hAnsi="Times New Roman"/>
          <w:sz w:val="24"/>
          <w:szCs w:val="24"/>
          <w:lang w:eastAsia="ru-RU"/>
        </w:rPr>
        <w:t>Ветхий Завет. Расселение древне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еврейских племён. Организация жизни, занятия и быт древ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нееврейских общин. Библия как история в преданиях еврей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Древнееврейское царство. </w:t>
      </w:r>
      <w:r w:rsidRPr="003621E1">
        <w:rPr>
          <w:rFonts w:ascii="Times New Roman" w:hAnsi="Times New Roman"/>
          <w:sz w:val="24"/>
          <w:szCs w:val="24"/>
          <w:lang w:eastAsia="ru-RU"/>
        </w:rPr>
        <w:t>Библейские сказания о войнах евреев в Палестине. Борьба с филистимлянами. Древне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лица царства. Храм Бога Яхве. Библейские предания о героях.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Ассирийская держава. </w:t>
      </w:r>
      <w:r w:rsidRPr="003621E1">
        <w:rPr>
          <w:rFonts w:ascii="Times New Roman" w:hAnsi="Times New Roman"/>
          <w:sz w:val="24"/>
          <w:szCs w:val="24"/>
          <w:lang w:eastAsia="ru-RU"/>
        </w:rPr>
        <w:t>Освоение железа. Начало обработ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ки железа. Последствия использования железных орудий тру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беждённых Ассирией стран. Ниневия — достойная столица ас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Персидская держава «царя царей». </w:t>
      </w:r>
      <w:r w:rsidRPr="003621E1">
        <w:rPr>
          <w:rFonts w:ascii="Times New Roman" w:hAnsi="Times New Roman"/>
          <w:sz w:val="24"/>
          <w:szCs w:val="24"/>
          <w:lang w:eastAsia="ru-RU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род Персеполь.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6. Индия и Китай в древности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Своеобразие путей становления государственности в Индии и Китае в период древности.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Природа и люди Древней Индии. </w:t>
      </w:r>
      <w:r w:rsidRPr="003621E1">
        <w:rPr>
          <w:rFonts w:ascii="Times New Roman" w:hAnsi="Times New Roman"/>
          <w:sz w:val="24"/>
          <w:szCs w:val="24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Индийские касты. </w:t>
      </w:r>
      <w:r w:rsidRPr="003621E1">
        <w:rPr>
          <w:rFonts w:ascii="Times New Roman" w:hAnsi="Times New Roman"/>
          <w:sz w:val="24"/>
          <w:szCs w:val="24"/>
          <w:lang w:eastAsia="ru-RU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Чему учил китайский мудрец Конфуций. </w:t>
      </w:r>
      <w:r w:rsidRPr="003621E1">
        <w:rPr>
          <w:rFonts w:ascii="Times New Roman" w:hAnsi="Times New Roman"/>
          <w:sz w:val="24"/>
          <w:szCs w:val="24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тивости.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Первый властелин единого Китая. </w:t>
      </w:r>
      <w:r w:rsidRPr="003621E1">
        <w:rPr>
          <w:rFonts w:ascii="Times New Roman" w:hAnsi="Times New Roman"/>
          <w:sz w:val="24"/>
          <w:szCs w:val="24"/>
          <w:lang w:eastAsia="ru-RU"/>
        </w:rPr>
        <w:t>Объединение Китая при Цинь Шихуане. Завоевательные войны, расширение тер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hAnsi="Times New Roman"/>
          <w:sz w:val="24"/>
          <w:szCs w:val="24"/>
          <w:lang w:eastAsia="ru-RU"/>
        </w:rPr>
        <w:t>Вклад народов Древнего Востока в мировую историю и культуру.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 w:rsidRPr="003621E1">
        <w:rPr>
          <w:rFonts w:ascii="Times New Roman" w:hAnsi="Times New Roman"/>
          <w:sz w:val="24"/>
          <w:szCs w:val="24"/>
          <w:lang w:val="en-US" w:eastAsia="ru-RU"/>
        </w:rPr>
        <w:t>III</w:t>
      </w:r>
      <w:r w:rsidRPr="003621E1">
        <w:rPr>
          <w:rFonts w:ascii="Times New Roman" w:hAnsi="Times New Roman"/>
          <w:sz w:val="24"/>
          <w:szCs w:val="24"/>
          <w:lang w:eastAsia="ru-RU"/>
        </w:rPr>
        <w:t>. ДРЕВНЯЯ ГРЕЦИЯ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7. Древнейшая Греция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Греки и критяне. </w:t>
      </w:r>
      <w:r w:rsidRPr="003621E1">
        <w:rPr>
          <w:rFonts w:ascii="Times New Roman" w:hAnsi="Times New Roman"/>
          <w:sz w:val="24"/>
          <w:szCs w:val="24"/>
          <w:lang w:eastAsia="ru-RU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Микены и Троя. </w:t>
      </w:r>
      <w:r w:rsidRPr="003621E1">
        <w:rPr>
          <w:rFonts w:ascii="Times New Roman" w:hAnsi="Times New Roman"/>
          <w:sz w:val="24"/>
          <w:szCs w:val="24"/>
          <w:lang w:eastAsia="ru-RU"/>
        </w:rPr>
        <w:t>В крепостных Микенах. Местона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хождение. «Архитектура великанов». Каменные Львиные воро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та. Обдик города-крепости: археологические находки и иссле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Поэма Гомера «Илиада». </w:t>
      </w:r>
      <w:r w:rsidRPr="003621E1">
        <w:rPr>
          <w:rFonts w:ascii="Times New Roman" w:hAnsi="Times New Roman"/>
          <w:sz w:val="24"/>
          <w:szCs w:val="24"/>
          <w:lang w:eastAsia="ru-RU"/>
        </w:rPr>
        <w:t>Миф о Троянской войне и поэ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Поэма Гомера «Одиссея». </w:t>
      </w:r>
      <w:r w:rsidRPr="003621E1">
        <w:rPr>
          <w:rFonts w:ascii="Times New Roman" w:hAnsi="Times New Roman"/>
          <w:sz w:val="24"/>
          <w:szCs w:val="24"/>
          <w:lang w:eastAsia="ru-RU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щение на Итаку. Расправа с женихами. Мораль поэмы.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Религия древних греков. </w:t>
      </w:r>
      <w:r w:rsidRPr="003621E1">
        <w:rPr>
          <w:rFonts w:ascii="Times New Roman" w:hAnsi="Times New Roman"/>
          <w:sz w:val="24"/>
          <w:szCs w:val="24"/>
          <w:lang w:eastAsia="ru-RU"/>
        </w:rPr>
        <w:t>Боги Греции. Основные заня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70330F" w:rsidRPr="003621E1" w:rsidRDefault="0070330F" w:rsidP="0008665A">
      <w:pPr>
        <w:autoSpaceDE w:val="0"/>
        <w:autoSpaceDN w:val="0"/>
        <w:adjustRightInd w:val="0"/>
        <w:spacing w:after="0" w:line="240" w:lineRule="auto"/>
        <w:ind w:right="1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8. Полисы Греции и их борьба с персидским нашествием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Начало обработки железа в Греции. Возникновение поли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сов — городов-государств (Афины, Спарта, Коринф, Фивы, Милет). Создание греческого алфавита.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Земледельцы Аттики теряют землю и свободу. </w:t>
      </w:r>
      <w:r w:rsidRPr="003621E1">
        <w:rPr>
          <w:rFonts w:ascii="Times New Roman" w:hAnsi="Times New Roman"/>
          <w:sz w:val="24"/>
          <w:szCs w:val="24"/>
          <w:lang w:eastAsia="ru-RU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дельцев. Долговое рабство. Нарастание недовольства демоса.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Зарождение демократии в Афинах. </w:t>
      </w:r>
      <w:r w:rsidRPr="003621E1">
        <w:rPr>
          <w:rFonts w:ascii="Times New Roman" w:hAnsi="Times New Roman"/>
          <w:sz w:val="24"/>
          <w:szCs w:val="24"/>
          <w:lang w:eastAsia="ru-RU"/>
        </w:rPr>
        <w:t>Демос восстаёт про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тив знати. Демократические реформы Солона. Отмена долго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Древняя Спарта. </w:t>
      </w:r>
      <w:r w:rsidRPr="003621E1">
        <w:rPr>
          <w:rFonts w:ascii="Times New Roman" w:hAnsi="Times New Roman"/>
          <w:sz w:val="24"/>
          <w:szCs w:val="24"/>
          <w:lang w:eastAsia="ru-RU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питание. «Детский» способ голосования. Легенда о поэте Тиртее.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Греческие колонии на берегах Средиземного и Чёрного морей. </w:t>
      </w:r>
      <w:r w:rsidRPr="003621E1">
        <w:rPr>
          <w:rFonts w:ascii="Times New Roman" w:hAnsi="Times New Roman"/>
          <w:sz w:val="24"/>
          <w:szCs w:val="24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селением. Единство мира и культуры эллинов. Эллада — колы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Олимпийские игры в древности. </w:t>
      </w:r>
      <w:r w:rsidRPr="003621E1">
        <w:rPr>
          <w:rFonts w:ascii="Times New Roman" w:hAnsi="Times New Roman"/>
          <w:sz w:val="24"/>
          <w:szCs w:val="24"/>
          <w:lang w:eastAsia="ru-RU"/>
        </w:rPr>
        <w:t>Праздник, объединяв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нии Олимпийских игр. Награды победителям. Легенды о зна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Победа греков над персами в Марафонской битве. </w:t>
      </w:r>
      <w:r w:rsidRPr="003621E1">
        <w:rPr>
          <w:rFonts w:ascii="Times New Roman" w:hAnsi="Times New Roman"/>
          <w:sz w:val="24"/>
          <w:szCs w:val="24"/>
          <w:lang w:eastAsia="ru-RU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ланга.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Нашествие персидских войск на Элладу. </w:t>
      </w:r>
      <w:r w:rsidRPr="003621E1">
        <w:rPr>
          <w:rFonts w:ascii="Times New Roman" w:hAnsi="Times New Roman"/>
          <w:sz w:val="24"/>
          <w:szCs w:val="24"/>
          <w:lang w:eastAsia="ru-RU"/>
        </w:rPr>
        <w:t>Подготовка эл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линов к новой войне. Клятва афинских юношей при вступле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нии на военную службу. Идея Фемистокла о создании военно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беды греков. Мораль предания «Перстень Поликрата».</w:t>
      </w:r>
    </w:p>
    <w:p w:rsidR="0070330F" w:rsidRPr="003621E1" w:rsidRDefault="0070330F" w:rsidP="0008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9. Возвышение Афин в V в. до н. э. и расцвет демократии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кратий.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гаванях афинского порта Пирей. </w:t>
      </w:r>
      <w:r w:rsidRPr="003621E1">
        <w:rPr>
          <w:rFonts w:ascii="Times New Roman" w:hAnsi="Times New Roman"/>
          <w:sz w:val="24"/>
          <w:szCs w:val="24"/>
          <w:lang w:eastAsia="ru-RU"/>
        </w:rPr>
        <w:t>В военных и торго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городе богини Афины. </w:t>
      </w:r>
      <w:r w:rsidRPr="003621E1">
        <w:rPr>
          <w:rFonts w:ascii="Times New Roman" w:hAnsi="Times New Roman"/>
          <w:sz w:val="24"/>
          <w:szCs w:val="24"/>
          <w:lang w:eastAsia="ru-RU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афинских школах и гимнасиях. </w:t>
      </w:r>
      <w:r w:rsidRPr="003621E1">
        <w:rPr>
          <w:rFonts w:ascii="Times New Roman" w:hAnsi="Times New Roman"/>
          <w:sz w:val="24"/>
          <w:szCs w:val="24"/>
          <w:lang w:eastAsia="ru-RU"/>
        </w:rPr>
        <w:t>Воспитание детей педа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гогами. Образование афинян. Рабы-педагоги. Занятия в шко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ле. Палестра. Афинские гимнасии. Греческие учёные о при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роде человека. Скульптуры Поликлета и Мирона и спортив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ные достижения учащихся палестры. В афинских гимнасиях. Обучение красноречию.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театре Диониса. </w:t>
      </w:r>
      <w:r w:rsidRPr="003621E1">
        <w:rPr>
          <w:rFonts w:ascii="Times New Roman" w:hAnsi="Times New Roman"/>
          <w:sz w:val="24"/>
          <w:szCs w:val="24"/>
          <w:lang w:eastAsia="ru-RU"/>
        </w:rPr>
        <w:t>Возникновение театра в Древней Греции. Устройство. Театральные актёры. Театральные пред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Афинская демократия при Перикле. </w:t>
      </w:r>
      <w:r w:rsidRPr="003621E1">
        <w:rPr>
          <w:rFonts w:ascii="Times New Roman" w:hAnsi="Times New Roman"/>
          <w:sz w:val="24"/>
          <w:szCs w:val="24"/>
          <w:lang w:eastAsia="ru-RU"/>
        </w:rPr>
        <w:t xml:space="preserve">Сущность афинской демократии в </w:t>
      </w:r>
      <w:r w:rsidRPr="003621E1">
        <w:rPr>
          <w:rFonts w:ascii="Times New Roman" w:hAnsi="Times New Roman"/>
          <w:b/>
          <w:bCs/>
          <w:smallCaps/>
          <w:spacing w:val="20"/>
          <w:sz w:val="24"/>
          <w:szCs w:val="24"/>
          <w:lang w:val="en-US" w:eastAsia="ru-RU"/>
        </w:rPr>
        <w:t>Vb</w:t>
      </w:r>
      <w:r w:rsidRPr="003621E1">
        <w:rPr>
          <w:rFonts w:ascii="Times New Roman" w:hAnsi="Times New Roman"/>
          <w:b/>
          <w:bCs/>
          <w:smallCaps/>
          <w:spacing w:val="20"/>
          <w:sz w:val="24"/>
          <w:szCs w:val="24"/>
          <w:lang w:eastAsia="ru-RU"/>
        </w:rPr>
        <w:t>. до н</w:t>
      </w:r>
      <w:r w:rsidRPr="003621E1">
        <w:rPr>
          <w:rFonts w:ascii="Times New Roman" w:hAnsi="Times New Roman"/>
          <w:sz w:val="24"/>
          <w:szCs w:val="24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ки Перикла: Аспасия, Геродот, Анаксагор, Софокл, Фидий. Афинский мудрец Сократ.</w:t>
      </w:r>
    </w:p>
    <w:p w:rsidR="0070330F" w:rsidRPr="003621E1" w:rsidRDefault="0070330F" w:rsidP="0008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10. Македонские завоевания в IVв. до </w:t>
      </w:r>
      <w:r w:rsidRPr="003621E1">
        <w:rPr>
          <w:rFonts w:ascii="Times New Roman" w:hAnsi="Times New Roman"/>
          <w:b/>
          <w:bCs/>
          <w:spacing w:val="20"/>
          <w:sz w:val="24"/>
          <w:szCs w:val="24"/>
          <w:lang w:eastAsia="ru-RU"/>
        </w:rPr>
        <w:t>н.э.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Города Эллады подчиняются Македонии. </w:t>
      </w:r>
      <w:r w:rsidRPr="003621E1">
        <w:rPr>
          <w:rFonts w:ascii="Times New Roman" w:hAnsi="Times New Roman"/>
          <w:sz w:val="24"/>
          <w:szCs w:val="24"/>
          <w:lang w:eastAsia="ru-RU"/>
        </w:rPr>
        <w:t>Возвышение Македонии при царе Филиппе. Стремление Филиппа под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Поход Александра Македонского на Восток. </w:t>
      </w:r>
      <w:r w:rsidRPr="003621E1">
        <w:rPr>
          <w:rFonts w:ascii="Times New Roman" w:hAnsi="Times New Roman"/>
          <w:sz w:val="24"/>
          <w:szCs w:val="24"/>
          <w:lang w:eastAsia="ru-RU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III </w:t>
      </w:r>
      <w:r w:rsidRPr="003621E1">
        <w:rPr>
          <w:rFonts w:ascii="Times New Roman" w:hAnsi="Times New Roman"/>
          <w:sz w:val="24"/>
          <w:szCs w:val="24"/>
          <w:lang w:eastAsia="ru-RU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ких планов. Возвращение в Вавилон. Писатели об Александре Македонском.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Александрии Египетской. </w:t>
      </w:r>
      <w:r w:rsidRPr="003621E1">
        <w:rPr>
          <w:rFonts w:ascii="Times New Roman" w:hAnsi="Times New Roman"/>
          <w:sz w:val="24"/>
          <w:szCs w:val="24"/>
          <w:lang w:eastAsia="ru-RU"/>
        </w:rPr>
        <w:t>Распад державы Александра после его смерти. Складывание пространства эллинистическо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hAnsi="Times New Roman"/>
          <w:sz w:val="24"/>
          <w:szCs w:val="24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РАЗДЕЛ IV. ДРЕВНИЙ РИМ</w:t>
      </w:r>
    </w:p>
    <w:p w:rsidR="0070330F" w:rsidRPr="003621E1" w:rsidRDefault="0070330F" w:rsidP="0008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11. Рим: от его возникновения до установления господства над Италией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Местоположение, природа и особенности ландшафта Италии. Пестрота населения древней Италии (латины, этру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ски, самниты, греки).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Древнейший Рим. </w:t>
      </w:r>
      <w:r w:rsidRPr="003621E1">
        <w:rPr>
          <w:rFonts w:ascii="Times New Roman" w:hAnsi="Times New Roman"/>
          <w:sz w:val="24"/>
          <w:szCs w:val="24"/>
          <w:lang w:eastAsia="ru-RU"/>
        </w:rPr>
        <w:t>Легенда об основании Рима: Амулий, Ромул и Рем. Ромул — первый царь Рима. Город на семи хол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ский юноша Муций. Отказ римлян от царской власти.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Завоевание Римом Италии. </w:t>
      </w:r>
      <w:r w:rsidRPr="003621E1">
        <w:rPr>
          <w:rFonts w:ascii="Times New Roman" w:hAnsi="Times New Roman"/>
          <w:sz w:val="24"/>
          <w:szCs w:val="24"/>
          <w:lang w:eastAsia="ru-RU"/>
        </w:rPr>
        <w:t>Возникновение республики. Консулы — ежегодно выбираемые правители Рима. Борьба пле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Устройство Римской республики. </w:t>
      </w:r>
      <w:r w:rsidRPr="003621E1">
        <w:rPr>
          <w:rFonts w:ascii="Times New Roman" w:hAnsi="Times New Roman"/>
          <w:sz w:val="24"/>
          <w:szCs w:val="24"/>
          <w:lang w:eastAsia="ru-RU"/>
        </w:rPr>
        <w:t>Плебеи — полноправ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70330F" w:rsidRPr="003621E1" w:rsidRDefault="0070330F" w:rsidP="0008665A">
      <w:pPr>
        <w:autoSpaceDE w:val="0"/>
        <w:autoSpaceDN w:val="0"/>
        <w:adjustRightInd w:val="0"/>
        <w:spacing w:after="0" w:line="240" w:lineRule="auto"/>
        <w:ind w:right="106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12. Рим — сильнейшая держава Средиземноморья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Карфаген — преграда на пути к Сицилии. Карфаген — стра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тегический узел в Западном Средиземноморье. Первые побе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ды Рима над Карфагеном. Создание военного флота. Захват Сицилии.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Вторая война Рима с Карфагеном. </w:t>
      </w:r>
      <w:r w:rsidRPr="003621E1">
        <w:rPr>
          <w:rFonts w:ascii="Times New Roman" w:hAnsi="Times New Roman"/>
          <w:sz w:val="24"/>
          <w:szCs w:val="24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гии римлян в войне с Ганнибалом. Первая морская победа рим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морье.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Установление господства Рима во всём Восточном Средиземноморье. </w:t>
      </w:r>
      <w:r w:rsidRPr="003621E1">
        <w:rPr>
          <w:rFonts w:ascii="Times New Roman" w:hAnsi="Times New Roman"/>
          <w:sz w:val="24"/>
          <w:szCs w:val="24"/>
          <w:lang w:eastAsia="ru-RU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Рабство в Древнем Риме. </w:t>
      </w:r>
      <w:r w:rsidRPr="003621E1">
        <w:rPr>
          <w:rFonts w:ascii="Times New Roman" w:hAnsi="Times New Roman"/>
          <w:sz w:val="24"/>
          <w:szCs w:val="24"/>
          <w:lang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13. Гражданские войны в Риме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Возобновление и обострение противоречий между раз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Земельный закон братьев Гракхов. </w:t>
      </w:r>
      <w:r w:rsidRPr="003621E1">
        <w:rPr>
          <w:rFonts w:ascii="Times New Roman" w:hAnsi="Times New Roman"/>
          <w:sz w:val="24"/>
          <w:szCs w:val="24"/>
          <w:lang w:eastAsia="ru-RU"/>
        </w:rPr>
        <w:t>Дальние заморские походы и разорение земледельцев Италии. Потеря имуще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Восстание Спартака. </w:t>
      </w:r>
      <w:r w:rsidRPr="003621E1">
        <w:rPr>
          <w:rFonts w:ascii="Times New Roman" w:hAnsi="Times New Roman"/>
          <w:sz w:val="24"/>
          <w:szCs w:val="24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зившие их к свободе. Обеспокоенность римского сената не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ния восставших.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Единовластие Цезаря. </w:t>
      </w:r>
      <w:r w:rsidRPr="003621E1">
        <w:rPr>
          <w:rFonts w:ascii="Times New Roman" w:hAnsi="Times New Roman"/>
          <w:sz w:val="24"/>
          <w:szCs w:val="24"/>
          <w:lang w:eastAsia="ru-RU"/>
        </w:rPr>
        <w:t>Превращение римской армии в на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Установление империи. </w:t>
      </w:r>
      <w:r w:rsidRPr="003621E1">
        <w:rPr>
          <w:rFonts w:ascii="Times New Roman" w:hAnsi="Times New Roman"/>
          <w:sz w:val="24"/>
          <w:szCs w:val="24"/>
          <w:lang w:eastAsia="ru-RU"/>
        </w:rPr>
        <w:t>Поражение сторонников респу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14. Римская империя в первые века нашей эры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Соседи Римской империи. </w:t>
      </w:r>
      <w:r w:rsidRPr="003621E1">
        <w:rPr>
          <w:rFonts w:ascii="Times New Roman" w:hAnsi="Times New Roman"/>
          <w:sz w:val="24"/>
          <w:szCs w:val="24"/>
          <w:lang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Рим при императоре Нероне. </w:t>
      </w:r>
      <w:r w:rsidRPr="003621E1">
        <w:rPr>
          <w:rFonts w:ascii="Times New Roman" w:hAnsi="Times New Roman"/>
          <w:sz w:val="24"/>
          <w:szCs w:val="24"/>
          <w:lang w:eastAsia="ru-RU"/>
        </w:rPr>
        <w:t>Укрепление власти импера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торов. Складывание культа императоров. Актёр на император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Первые христиане и их учение. </w:t>
      </w:r>
      <w:r w:rsidRPr="003621E1">
        <w:rPr>
          <w:rFonts w:ascii="Times New Roman" w:hAnsi="Times New Roman"/>
          <w:sz w:val="24"/>
          <w:szCs w:val="24"/>
          <w:lang w:eastAsia="ru-RU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следования римскими властями христиан.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Расцвет Римской империи во II в. </w:t>
      </w:r>
      <w:r w:rsidRPr="003621E1">
        <w:rPr>
          <w:rFonts w:ascii="Times New Roman" w:hAnsi="Times New Roman"/>
          <w:sz w:val="24"/>
          <w:szCs w:val="24"/>
          <w:lang w:eastAsia="ru-RU"/>
        </w:rPr>
        <w:t>Неэффективность раб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ство в Риме и провинциях на века. Новое в строительном 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месле. Обустройство городов в провинциях империи.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«Вечный город» и его жители. </w:t>
      </w:r>
      <w:r w:rsidRPr="003621E1">
        <w:rPr>
          <w:rFonts w:ascii="Times New Roman" w:hAnsi="Times New Roman"/>
          <w:sz w:val="24"/>
          <w:szCs w:val="24"/>
          <w:lang w:eastAsia="ru-RU"/>
        </w:rPr>
        <w:t>Все дороги ведут в Рим. Город — столица империи. Архитектурный облик Рима. Коли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 xml:space="preserve">зей. Пантеон. Римский скульптурный портрет. Особняки </w:t>
      </w: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</w:t>
      </w:r>
      <w:r w:rsidRPr="003621E1">
        <w:rPr>
          <w:rFonts w:ascii="Times New Roman" w:hAnsi="Times New Roman"/>
          <w:sz w:val="24"/>
          <w:szCs w:val="24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Тема 15. Разгром Рима германцами и падение Западной Римской империи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Римская империя при Константине. </w:t>
      </w:r>
      <w:r w:rsidRPr="003621E1">
        <w:rPr>
          <w:rFonts w:ascii="Times New Roman" w:hAnsi="Times New Roman"/>
          <w:sz w:val="24"/>
          <w:szCs w:val="24"/>
          <w:lang w:eastAsia="ru-RU"/>
        </w:rPr>
        <w:t>Укрепление границ империи. Рим и варвары. Вторжения варваров. Римская ар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Взятие Рима варварами. </w:t>
      </w:r>
      <w:r w:rsidRPr="003621E1">
        <w:rPr>
          <w:rFonts w:ascii="Times New Roman" w:hAnsi="Times New Roman"/>
          <w:sz w:val="24"/>
          <w:szCs w:val="24"/>
          <w:lang w:eastAsia="ru-RU"/>
        </w:rPr>
        <w:t>Разделение Римской империи на два самостоятельных государства. Наёмничество варва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рия перестала существовать. Конец эпохи античности.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Итоговое повторение. </w:t>
      </w:r>
      <w:r w:rsidRPr="003621E1">
        <w:rPr>
          <w:rFonts w:ascii="Times New Roman" w:hAnsi="Times New Roman"/>
          <w:sz w:val="24"/>
          <w:szCs w:val="24"/>
          <w:lang w:eastAsia="ru-RU"/>
        </w:rPr>
        <w:t>Признаки цивилизации Греции и Рима. Народовластие в Греции и Риме. Роль граждан в управ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лении государством. Нравы. Любовь к Отечеству. Отличие гре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30F" w:rsidRDefault="0070330F" w:rsidP="00541014">
      <w:pPr>
        <w:jc w:val="center"/>
        <w:rPr>
          <w:rFonts w:ascii="Times New Roman" w:hAnsi="Times New Roman"/>
          <w:b/>
          <w:sz w:val="36"/>
          <w:szCs w:val="36"/>
        </w:rPr>
      </w:pPr>
      <w:r w:rsidRPr="00C21BEF">
        <w:rPr>
          <w:rFonts w:ascii="Times New Roman" w:hAnsi="Times New Roman"/>
          <w:b/>
          <w:sz w:val="36"/>
          <w:szCs w:val="36"/>
        </w:rPr>
        <w:t xml:space="preserve">Основные виды учебной деятельности  </w:t>
      </w:r>
    </w:p>
    <w:p w:rsidR="0070330F" w:rsidRPr="0008665A" w:rsidRDefault="0070330F" w:rsidP="0008665A">
      <w:pPr>
        <w:spacing w:after="0" w:line="240" w:lineRule="auto"/>
        <w:ind w:left="720" w:firstLine="700"/>
        <w:jc w:val="center"/>
        <w:rPr>
          <w:rFonts w:ascii="Times New Roman" w:hAnsi="Times New Roman"/>
          <w:sz w:val="36"/>
          <w:szCs w:val="36"/>
          <w:lang w:eastAsia="ru-RU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9370"/>
        <w:gridCol w:w="5106"/>
      </w:tblGrid>
      <w:tr w:rsidR="0070330F" w:rsidRPr="007E3034" w:rsidTr="0008665A">
        <w:trPr>
          <w:cantSplit/>
          <w:trHeight w:val="1140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</w:t>
            </w:r>
            <w:r w:rsidRPr="003621E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656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Основные виды  учебной деятельности</w:t>
            </w: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1656" w:type="pct"/>
            <w:vMerge w:val="restar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 xml:space="preserve">Общеклассные дискуссии: </w:t>
            </w:r>
            <w:r w:rsidRPr="003621E1">
              <w:rPr>
                <w:rFonts w:ascii="Times New Roman" w:hAnsi="Times New Roman"/>
                <w:spacing w:val="-10"/>
                <w:sz w:val="24"/>
                <w:szCs w:val="24"/>
              </w:rPr>
              <w:t>формирование представлений о том,  как жили древние люди; умений работать с историческими картами и иллюстрациями.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1. Первобытные собиратели и охотники(3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2. Первобытные земледельцы и скотоводы (3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Восток  (20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1. Древний Египет (8 ч)</w:t>
            </w:r>
          </w:p>
        </w:tc>
        <w:tc>
          <w:tcPr>
            <w:tcW w:w="1656" w:type="pct"/>
            <w:vMerge w:val="restart"/>
          </w:tcPr>
          <w:p w:rsidR="0070330F" w:rsidRPr="003621E1" w:rsidRDefault="0070330F" w:rsidP="003621E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Общеклассные дискуссии:</w:t>
            </w:r>
            <w:r w:rsidRPr="003621E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географические и климатические особенности Древнего Египта и Древнего Двуречья, Древней Индии и Китая, хозяйственные занятия местного населения, владение понятийным аппаратом по темам,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Анализ проверочной работы. Государство на берегах Нила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 xml:space="preserve">Тема 2. Западная Азия в древности (7ч) 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 Индия и Китай в древности  (4</w:t>
            </w: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. Древняя Греция (21 ч )</w:t>
            </w:r>
          </w:p>
        </w:tc>
        <w:tc>
          <w:tcPr>
            <w:tcW w:w="1656" w:type="pct"/>
            <w:vMerge w:val="restart"/>
          </w:tcPr>
          <w:p w:rsidR="0070330F" w:rsidRPr="003621E1" w:rsidRDefault="0070330F" w:rsidP="003621E1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Общеклассные дискуссии:</w:t>
            </w:r>
            <w:r w:rsidRPr="003621E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географические и климатические особенности Древней Греции; умения правильно показывать на карте местоположение ключевых городов Древней Греции и основные военные действия раздела; умение на элементарном уровне различать афинскую и современную демократии; знать ключевые понятия по теме; знание причины и ход основных военных действий раздела; уметние на основе учебника, карты и иллюстративного материала давать характеристику событиям и их участникам; формирование у детей умения делать выводы в конце каждого вопроса. Сплочение класса посредством коллективной работы по ряду ключевых вопросов.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541014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014">
              <w:rPr>
                <w:rFonts w:ascii="Times New Roman" w:hAnsi="Times New Roman"/>
                <w:b/>
                <w:sz w:val="24"/>
                <w:szCs w:val="24"/>
              </w:rPr>
              <w:t>Тема 1. Древнейшая Греция (5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Анализ проверочной работы. Греки и критяне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541014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014">
              <w:rPr>
                <w:rFonts w:ascii="Times New Roman" w:hAnsi="Times New Roman"/>
                <w:b/>
                <w:sz w:val="24"/>
                <w:szCs w:val="24"/>
              </w:rPr>
              <w:t>Тема 2. Полисы Греции и их борьба с персидским нашествием (7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541014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014">
              <w:rPr>
                <w:rFonts w:ascii="Times New Roman" w:hAnsi="Times New Roman"/>
                <w:b/>
                <w:sz w:val="24"/>
                <w:szCs w:val="24"/>
              </w:rPr>
              <w:t xml:space="preserve">Тема 3. Возвышение Афин в </w:t>
            </w:r>
            <w:r w:rsidRPr="005410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41014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и расцвет демократии (5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 афинских школах и гимнасиях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541014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014">
              <w:rPr>
                <w:rFonts w:ascii="Times New Roman" w:hAnsi="Times New Roman"/>
                <w:b/>
                <w:sz w:val="24"/>
                <w:szCs w:val="24"/>
              </w:rPr>
              <w:t xml:space="preserve">Тема 4. Македонские завоевания в </w:t>
            </w:r>
            <w:r w:rsidRPr="005410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41014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(3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. Древний Рим (17 ч)</w:t>
            </w:r>
          </w:p>
        </w:tc>
        <w:tc>
          <w:tcPr>
            <w:tcW w:w="1656" w:type="pct"/>
            <w:vMerge w:val="restar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Общеклассные дискуссии:</w:t>
            </w:r>
            <w:r w:rsidRPr="003621E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умение оперировать терминами по разделу; знать географические и климатические особенности изучаемого региона; умение формулировать несложные выводы в конце каждого ответа; уметь выделять главное из ответа учителя и одноклассников; знание положение зависимого населения в древнем Риме; знание основных исторических личностей по разделу; знание основного содержания периода правления первого императора Рима и связанных с этим изменений в государственном устройстве республики. Знание основных достижения римской цивилизации и возникновения христианской религии. Умение анализировать правления императоров и вычленять в них общее и особенное. </w:t>
            </w: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Древнейший Рим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188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26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2. Рим – сильнейшая держава Средиземноморья (3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250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Вторая война Рима с Карфагеном (218 – 201 гг. до н.э.)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255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3. Гражданские войны в Риме (4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30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Земельный закон братьев Гракхов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30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30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30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353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4. Римская империя в первые века нашей эры. (5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 Риме при императоре Нейроне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Расцвет империи во 2 –м веке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Жизнь в Римской империи.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284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Тема 5. Падение Западной Римской империи (2 ч)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39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39" w:type="pct"/>
          </w:tcPr>
          <w:p w:rsidR="0070330F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Взятие Рима Готами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08665A">
        <w:trPr>
          <w:trHeight w:val="411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39" w:type="pct"/>
          </w:tcPr>
          <w:p w:rsidR="0070330F" w:rsidRPr="003621E1" w:rsidRDefault="0070330F" w:rsidP="0008665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(1</w:t>
            </w:r>
            <w:r w:rsidRPr="003621E1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разделу: «Древний Рим»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 xml:space="preserve">по курсу: «История Древнего мира»   </w:t>
            </w:r>
          </w:p>
        </w:tc>
        <w:tc>
          <w:tcPr>
            <w:tcW w:w="1656" w:type="pct"/>
            <w:vMerge w:val="restar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Защита проектов по выбранным темам</w:t>
            </w:r>
          </w:p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70330F" w:rsidRPr="007E3034" w:rsidTr="0008665A">
        <w:trPr>
          <w:trHeight w:val="292"/>
        </w:trPr>
        <w:tc>
          <w:tcPr>
            <w:tcW w:w="305" w:type="pct"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39" w:type="pct"/>
          </w:tcPr>
          <w:p w:rsidR="0070330F" w:rsidRPr="003621E1" w:rsidRDefault="0070330F" w:rsidP="00603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курсу: «История Древнего мира»</w:t>
            </w:r>
          </w:p>
        </w:tc>
        <w:tc>
          <w:tcPr>
            <w:tcW w:w="1656" w:type="pct"/>
            <w:vMerge/>
          </w:tcPr>
          <w:p w:rsidR="0070330F" w:rsidRPr="003621E1" w:rsidRDefault="0070330F" w:rsidP="00362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30F" w:rsidRPr="003621E1" w:rsidRDefault="0070330F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0330F" w:rsidRDefault="0070330F" w:rsidP="0085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853650">
        <w:rPr>
          <w:rFonts w:ascii="Times New Roman" w:hAnsi="Times New Roman"/>
          <w:b/>
          <w:bCs/>
          <w:sz w:val="36"/>
          <w:szCs w:val="36"/>
          <w:lang w:eastAsia="ru-RU"/>
        </w:rPr>
        <w:t>Кале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>ндарно-тематическое планирование</w:t>
      </w:r>
    </w:p>
    <w:p w:rsidR="0070330F" w:rsidRDefault="0070330F" w:rsidP="00CB3C2D">
      <w:pPr>
        <w:jc w:val="center"/>
        <w:rPr>
          <w:sz w:val="20"/>
          <w:szCs w:val="20"/>
        </w:rPr>
      </w:pPr>
    </w:p>
    <w:tbl>
      <w:tblPr>
        <w:tblW w:w="154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"/>
        <w:gridCol w:w="35"/>
        <w:gridCol w:w="844"/>
        <w:gridCol w:w="565"/>
        <w:gridCol w:w="1278"/>
        <w:gridCol w:w="284"/>
        <w:gridCol w:w="714"/>
        <w:gridCol w:w="3686"/>
        <w:gridCol w:w="1984"/>
        <w:gridCol w:w="2552"/>
        <w:gridCol w:w="1417"/>
        <w:gridCol w:w="851"/>
        <w:gridCol w:w="852"/>
      </w:tblGrid>
      <w:tr w:rsidR="0070330F" w:rsidRPr="007E3034" w:rsidTr="00BB791E">
        <w:tc>
          <w:tcPr>
            <w:tcW w:w="391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  <w:p w:rsidR="0070330F" w:rsidRDefault="0070330F" w:rsidP="00CB3C2D">
            <w:pPr>
              <w:pStyle w:val="a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п\п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9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rPr>
                <w:b/>
              </w:rPr>
            </w:pPr>
            <w:r>
              <w:rPr>
                <w:b/>
              </w:rPr>
              <w:t>Вид деятельности учащихся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70330F" w:rsidRDefault="0070330F" w:rsidP="00CB3C2D">
            <w:pPr>
              <w:pStyle w:val="a"/>
              <w:jc w:val="center"/>
              <w:rPr>
                <w:b/>
              </w:rPr>
            </w:pPr>
          </w:p>
        </w:tc>
      </w:tr>
      <w:tr w:rsidR="0070330F" w:rsidRPr="007E3034" w:rsidTr="00BB791E">
        <w:trPr>
          <w:trHeight w:val="293"/>
        </w:trPr>
        <w:tc>
          <w:tcPr>
            <w:tcW w:w="391" w:type="dxa"/>
            <w:vMerge/>
            <w:tcBorders>
              <w:left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  <w:tc>
          <w:tcPr>
            <w:tcW w:w="1444" w:type="dxa"/>
            <w:gridSpan w:val="3"/>
            <w:vMerge/>
            <w:tcBorders>
              <w:left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  <w:tc>
          <w:tcPr>
            <w:tcW w:w="2276" w:type="dxa"/>
            <w:gridSpan w:val="3"/>
            <w:vMerge w:val="restart"/>
            <w:tcBorders>
              <w:lef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686" w:type="dxa"/>
            <w:vMerge w:val="restart"/>
            <w:tcBorders>
              <w:lef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1984" w:type="dxa"/>
            <w:vMerge w:val="restart"/>
            <w:tcBorders>
              <w:lef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552" w:type="dxa"/>
            <w:vMerge/>
            <w:tcBorders>
              <w:left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</w:tr>
      <w:tr w:rsidR="0070330F" w:rsidRPr="007E3034" w:rsidTr="00BB791E">
        <w:trPr>
          <w:trHeight w:val="292"/>
        </w:trPr>
        <w:tc>
          <w:tcPr>
            <w:tcW w:w="3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CB3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  <w:tc>
          <w:tcPr>
            <w:tcW w:w="22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  <w:r w:rsidRPr="007E3034">
              <w:t>план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7E3034" w:rsidRDefault="0070330F" w:rsidP="00CB3C2D">
            <w:pPr>
              <w:snapToGrid w:val="0"/>
            </w:pPr>
            <w:r w:rsidRPr="007E3034">
              <w:t>факт</w:t>
            </w: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1.</w:t>
            </w:r>
          </w:p>
          <w:p w:rsidR="0070330F" w:rsidRPr="0079580A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 w:rsidRPr="0079580A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621E1" w:rsidRDefault="0070330F" w:rsidP="00CB3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 xml:space="preserve"> Что изучает наука история. 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  <w:r w:rsidRPr="003621E1">
              <w:rPr>
                <w:rFonts w:eastAsia="Times New Roman" w:cs="Times New Roman"/>
              </w:rPr>
              <w:t>Источники исторических знаний.</w:t>
            </w:r>
            <w:r>
              <w:rPr>
                <w:rFonts w:eastAsia="Times New Roman" w:cs="Times New Roman"/>
              </w:rPr>
              <w:t xml:space="preserve"> Первые поселения древних людей на территории Тюменской области.</w:t>
            </w:r>
            <w:r w:rsidRPr="003621E1">
              <w:rPr>
                <w:rFonts w:eastAsia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CB3C2D" w:rsidRDefault="0070330F" w:rsidP="00CB3C2D">
            <w:pPr>
              <w:pStyle w:val="a"/>
              <w:snapToGrid w:val="0"/>
              <w:jc w:val="both"/>
            </w:pPr>
            <w:r w:rsidRPr="00CB3C2D">
              <w:t>Знать и уметь объяснять понятия «история», «исторический источник»; знать виды источников и приводить примеры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  <w:p w:rsidR="0070330F" w:rsidRPr="00CB3C2D" w:rsidRDefault="0070330F" w:rsidP="006035D2">
            <w:pPr>
              <w:pStyle w:val="Style37"/>
              <w:widowControl/>
              <w:spacing w:line="240" w:lineRule="auto"/>
              <w:jc w:val="both"/>
            </w:pPr>
            <w:r>
              <w:rPr>
                <w:b/>
                <w:bCs/>
                <w:i/>
                <w:iCs/>
              </w:rPr>
              <w:t xml:space="preserve">Регулятивные: </w:t>
            </w:r>
            <w:r>
              <w:t>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3A2AC2">
            <w:pPr>
              <w:spacing w:after="0" w:line="240" w:lineRule="auto"/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Освоение правил поведения на уроке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A2AC2" w:rsidRDefault="0070330F" w:rsidP="00CB3C2D">
            <w:pPr>
              <w:pStyle w:val="a"/>
              <w:snapToGrid w:val="0"/>
              <w:jc w:val="both"/>
            </w:pPr>
            <w:r w:rsidRPr="003A2AC2">
              <w:t>Фронтальный опрос</w:t>
            </w:r>
          </w:p>
          <w:p w:rsidR="0070330F" w:rsidRPr="003A2AC2" w:rsidRDefault="0070330F" w:rsidP="00E85AF6">
            <w:pPr>
              <w:pStyle w:val="4"/>
              <w:shd w:val="clear" w:color="auto" w:fill="auto"/>
              <w:spacing w:line="240" w:lineRule="auto"/>
              <w:jc w:val="left"/>
              <w:rPr>
                <w:rStyle w:val="1"/>
                <w:sz w:val="24"/>
                <w:szCs w:val="24"/>
                <w:lang w:eastAsia="en-US"/>
              </w:rPr>
            </w:pPr>
            <w:r w:rsidRPr="003A2AC2">
              <w:rPr>
                <w:sz w:val="24"/>
                <w:szCs w:val="24"/>
              </w:rPr>
              <w:t>(обсуждение места исторических знаний; вид источника пример или пример -вид источника)</w:t>
            </w:r>
            <w:r w:rsidRPr="003A2AC2">
              <w:rPr>
                <w:rStyle w:val="FontStyle163"/>
                <w:sz w:val="24"/>
                <w:szCs w:val="24"/>
              </w:rPr>
              <w:t xml:space="preserve"> </w:t>
            </w:r>
            <w:r w:rsidRPr="003A2AC2">
              <w:rPr>
                <w:rStyle w:val="1"/>
                <w:sz w:val="24"/>
                <w:szCs w:val="24"/>
                <w:lang w:eastAsia="en-US"/>
              </w:rPr>
              <w:t>Участвовать в обсуждении вопроса о том, для чего нужно знать историю.</w:t>
            </w:r>
          </w:p>
          <w:p w:rsidR="0070330F" w:rsidRPr="003A2AC2" w:rsidRDefault="0070330F" w:rsidP="00E85AF6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A2AC2">
              <w:rPr>
                <w:rStyle w:val="1"/>
                <w:sz w:val="24"/>
                <w:szCs w:val="24"/>
                <w:lang w:eastAsia="en-US"/>
              </w:rPr>
              <w:t>Объяснять, как ведется счет лет «до н.э.» и «н.э.», используя «линию времени».</w:t>
            </w:r>
          </w:p>
          <w:p w:rsidR="0070330F" w:rsidRPr="00CB3C2D" w:rsidRDefault="0070330F" w:rsidP="00E85AF6">
            <w:pPr>
              <w:pStyle w:val="a"/>
              <w:jc w:val="both"/>
            </w:pPr>
            <w:r w:rsidRPr="003A2AC2">
              <w:rPr>
                <w:rStyle w:val="1"/>
                <w:sz w:val="24"/>
                <w:szCs w:val="24"/>
                <w:lang w:eastAsia="hi-IN"/>
              </w:rPr>
              <w:t>Называть и кратко характеризовать источники, рассказывающие о древней истории.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CB3C2D" w:rsidRDefault="0070330F" w:rsidP="00CB3C2D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CB3C2D" w:rsidRDefault="0070330F" w:rsidP="00CB3C2D">
            <w:pPr>
              <w:pStyle w:val="a"/>
              <w:snapToGrid w:val="0"/>
              <w:jc w:val="both"/>
            </w:pPr>
            <w:r w:rsidRPr="00CB3C2D">
              <w:t>.</w:t>
            </w:r>
            <w:r>
              <w:t>05.</w:t>
            </w:r>
            <w:r w:rsidRPr="00CB3C2D">
              <w:t>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CB3C2D" w:rsidRDefault="0070330F" w:rsidP="00CB3C2D">
            <w:pPr>
              <w:pStyle w:val="a"/>
              <w:snapToGrid w:val="0"/>
              <w:jc w:val="both"/>
            </w:pPr>
          </w:p>
        </w:tc>
      </w:tr>
      <w:tr w:rsidR="0070330F" w:rsidRPr="007E3034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2056" w:type="dxa"/>
        </w:trPr>
        <w:tc>
          <w:tcPr>
            <w:tcW w:w="1835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Жизнь первобытных дюдей ( 7 ч)</w:t>
            </w:r>
          </w:p>
        </w:tc>
        <w:tc>
          <w:tcPr>
            <w:tcW w:w="156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1. Первобытные собиратели и охотники (3 ч.)</w:t>
            </w: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2.</w:t>
            </w:r>
          </w:p>
          <w:p w:rsidR="0070330F" w:rsidRPr="003A0870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 w:rsidRPr="003A0870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Древнейшие люди. Историческая карта. Археологические памятники в нашем регионе.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Знать и уметь объяснять понятия «австралопитек», «человек умелый», «человек прямоходящий», «питекантроп», «синантроп»; уметь описывать первые орудия труда; видеть сходства и различия первобытного и современного человека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70330F" w:rsidRDefault="0070330F" w:rsidP="006035D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Умение слушать учителя и одноклассников; высказываться в свое время и по теме. </w:t>
            </w:r>
            <w:r w:rsidRPr="003621E1">
              <w:rPr>
                <w:rFonts w:eastAsia="Times New Roman" w:cs="Times New Roman"/>
              </w:rPr>
              <w:t>Изображать  в рисунке собственное представление о первобытном человеке и его образе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Работа в группах по заданиям. Работа с текстом учебника, картой, источниками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история, историческая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07.09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3.</w:t>
            </w:r>
          </w:p>
          <w:p w:rsidR="0070330F" w:rsidRPr="003A0870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 w:rsidRPr="003A0870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621E1" w:rsidRDefault="0070330F" w:rsidP="00237DB8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Родовые общины охотников и собирателей.</w:t>
            </w:r>
          </w:p>
          <w:p w:rsidR="0070330F" w:rsidRDefault="0070330F" w:rsidP="00237DB8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  <w:spacing w:val="-1"/>
              </w:rPr>
              <w:t>Знать своих предков – знать историю.</w:t>
            </w:r>
            <w:r>
              <w:rPr>
                <w:rFonts w:eastAsia="Times New Roman" w:cs="Times New Roman"/>
                <w:spacing w:val="-1"/>
              </w:rPr>
              <w:t xml:space="preserve"> История моей семьи, генеалогия- один из источников истории.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«человек разумный», «ледниковый период», «родовая община»</w:t>
            </w:r>
            <w:r w:rsidRPr="003621E1">
              <w:rPr>
                <w:rFonts w:eastAsia="Times New Roman" w:cs="Times New Roman"/>
              </w:rPr>
              <w:t xml:space="preserve"> Называть и оха</w:t>
            </w:r>
            <w:r w:rsidRPr="003621E1">
              <w:rPr>
                <w:rFonts w:eastAsia="Times New Roman" w:cs="Times New Roman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основные признаки родовой общины;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70330F" w:rsidRDefault="0070330F" w:rsidP="006035D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7DB8" w:rsidRDefault="0070330F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26"/>
                <w:sz w:val="24"/>
              </w:rPr>
            </w:pPr>
            <w:r w:rsidRPr="00237DB8">
              <w:rPr>
                <w:rStyle w:val="FontStyle26"/>
                <w:sz w:val="24"/>
              </w:rPr>
              <w:t>ответственное отношение к учению</w:t>
            </w:r>
          </w:p>
          <w:p w:rsidR="0070330F" w:rsidRDefault="0070330F" w:rsidP="003A2AC2">
            <w:pPr>
              <w:pStyle w:val="Style37"/>
              <w:widowControl/>
              <w:spacing w:line="254" w:lineRule="exact"/>
              <w:jc w:val="both"/>
              <w:rPr>
                <w:rStyle w:val="FontStyle60"/>
                <w:szCs w:val="18"/>
              </w:rPr>
            </w:pPr>
            <w:r w:rsidRPr="00237DB8">
              <w:rPr>
                <w:rStyle w:val="FontStyle60"/>
                <w:sz w:val="24"/>
              </w:rPr>
              <w:t>- осуществлять самоконтроль, проверяя ответ на соответствие условию</w:t>
            </w:r>
            <w:r w:rsidRPr="00237DB8">
              <w:t xml:space="preserve"> Знание о своей этнической</w:t>
            </w:r>
            <w:r w:rsidRPr="003621E1">
              <w:t xml:space="preserve"> принадлежности, уважение к ценностям семьи, любовь к природе.</w:t>
            </w:r>
          </w:p>
          <w:p w:rsidR="0070330F" w:rsidRDefault="0070330F" w:rsidP="003A2AC2">
            <w:pPr>
              <w:pStyle w:val="a"/>
              <w:jc w:val="both"/>
              <w:rPr>
                <w:rFonts w:eastAsia="Times New Roman" w:cs="Times New Roman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Составление плана ответа Работа в группах по заданиям. Работа с текстом учебника, картой, источниками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«австралопитек», «человек умелый», «человек прямоходящий», «питекантроп», «синантроп»;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12.09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4.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  <w:r w:rsidRPr="003A0870">
              <w:rPr>
                <w:b/>
              </w:rPr>
              <w:t>РК</w:t>
            </w:r>
            <w:r>
              <w:t>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621E1" w:rsidRDefault="0070330F" w:rsidP="00173E0C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</w:t>
            </w:r>
            <w:r w:rsidRPr="00173E0C">
              <w:rPr>
                <w:rFonts w:ascii="Times New Roman" w:hAnsi="Times New Roman"/>
                <w:sz w:val="24"/>
                <w:szCs w:val="24"/>
              </w:rPr>
              <w:t xml:space="preserve"> Археология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 xml:space="preserve"> – помощница истории.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Первые сведения о Тюмени.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«наскальная живопись», «религиозные верования», «магия», «тотем», «фетиш», «загробный мир»; умение находить связь между явлениями прошлого и современностью.</w:t>
            </w:r>
            <w:r w:rsidRPr="003621E1">
              <w:rPr>
                <w:rFonts w:eastAsia="Times New Roman" w:cs="Times New Roman"/>
              </w:rPr>
              <w:t xml:space="preserve"> Рассказать о наскальной живописи, верси</w:t>
            </w:r>
            <w:r w:rsidRPr="003621E1">
              <w:rPr>
                <w:rFonts w:eastAsia="Times New Roman" w:cs="Times New Roman"/>
              </w:rPr>
              <w:softHyphen/>
              <w:t>ях её происхождения.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причины возникновения религиозных верований и первобытного искусства.</w:t>
            </w:r>
          </w:p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70330F" w:rsidRDefault="0070330F" w:rsidP="006035D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173E0C" w:rsidRDefault="0070330F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</w:rPr>
            </w:pPr>
            <w:r w:rsidRPr="00173E0C">
              <w:rPr>
                <w:rStyle w:val="FontStyle60"/>
                <w:sz w:val="24"/>
              </w:rPr>
              <w:t>- уважительное отношение  к иному мнению при ведении диалога;</w:t>
            </w:r>
          </w:p>
          <w:p w:rsidR="0070330F" w:rsidRPr="00173E0C" w:rsidRDefault="0070330F" w:rsidP="003A2AC2">
            <w:pPr>
              <w:pStyle w:val="Style37"/>
              <w:widowControl/>
              <w:spacing w:line="254" w:lineRule="exact"/>
              <w:jc w:val="both"/>
              <w:rPr>
                <w:rStyle w:val="FontStyle60"/>
                <w:sz w:val="24"/>
              </w:rPr>
            </w:pPr>
            <w:r w:rsidRPr="00173E0C">
              <w:rPr>
                <w:rStyle w:val="FontStyle60"/>
                <w:sz w:val="24"/>
              </w:rPr>
              <w:t>- осуществлять самоконтроль, проверяя ответ на соответствие условию</w:t>
            </w:r>
          </w:p>
          <w:p w:rsidR="0070330F" w:rsidRDefault="0070330F" w:rsidP="003A2AC2">
            <w:pPr>
              <w:pStyle w:val="a"/>
              <w:jc w:val="both"/>
              <w:rPr>
                <w:rStyle w:val="FontStyle60"/>
                <w:rFonts w:cs="Times New Roman"/>
                <w:szCs w:val="18"/>
              </w:rPr>
            </w:pPr>
            <w:r w:rsidRPr="00173E0C">
              <w:rPr>
                <w:rStyle w:val="FontStyle60"/>
                <w:rFonts w:cs="Times New Roman"/>
                <w:sz w:val="24"/>
              </w:rPr>
              <w:t>-навыки сотрудничества в разных ситуациях</w:t>
            </w:r>
            <w:r w:rsidRPr="003621E1">
              <w:rPr>
                <w:rFonts w:eastAsia="Times New Roman" w:cs="Times New Roman"/>
              </w:rPr>
              <w:t xml:space="preserve"> Освоение общемирового культурного наследия.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Письменное индивидуальное задание на соотнесение разновидности древних религиозных верований и его проявления</w:t>
            </w:r>
            <w:r w:rsidRPr="003621E1">
              <w:rPr>
                <w:rFonts w:eastAsia="Times New Roman" w:cs="Times New Roman"/>
              </w:rPr>
              <w:t xml:space="preserve"> Работать с текстом учебника по заданиям учителя в малых группах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«человек разумный», «ледниковый период», «родовая община»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14.09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73E0C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1E4F08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1E4F08">
              <w:rPr>
                <w:b/>
              </w:rPr>
              <w:t xml:space="preserve">Первобытные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1E4F08" w:rsidRDefault="0070330F" w:rsidP="00173E0C">
            <w:pPr>
              <w:pStyle w:val="a"/>
              <w:snapToGrid w:val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1E4F08">
              <w:rPr>
                <w:b/>
              </w:rPr>
              <w:t xml:space="preserve">емледельцы и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1E4F08" w:rsidRDefault="0070330F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b/>
                <w:sz w:val="24"/>
              </w:rPr>
            </w:pPr>
            <w:r w:rsidRPr="001E4F08">
              <w:rPr>
                <w:rStyle w:val="FontStyle60"/>
                <w:b/>
                <w:sz w:val="24"/>
              </w:rPr>
              <w:t>Скотоводы</w:t>
            </w:r>
            <w:r>
              <w:rPr>
                <w:rStyle w:val="FontStyle60"/>
                <w:b/>
                <w:sz w:val="24"/>
              </w:rPr>
              <w:t xml:space="preserve"> (3 ч.)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79580A">
            <w:pPr>
              <w:pStyle w:val="a"/>
              <w:snapToGrid w:val="0"/>
              <w:jc w:val="center"/>
            </w:pPr>
            <w:r>
              <w:t>5.</w:t>
            </w:r>
          </w:p>
          <w:p w:rsidR="0070330F" w:rsidRPr="0079580A" w:rsidRDefault="0070330F" w:rsidP="0079580A">
            <w:pPr>
              <w:pStyle w:val="a"/>
              <w:snapToGrid w:val="0"/>
              <w:jc w:val="center"/>
              <w:rPr>
                <w:b/>
              </w:rPr>
            </w:pPr>
            <w:r w:rsidRPr="0079580A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Возникновение земледелия и скотоводства. История первобытных земледельцев и скотоводов на территории Тюменской области.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621E1" w:rsidRDefault="0070330F" w:rsidP="007E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Знать и уметь объяснять понятия «земледелие», «скотоводство», «ремесло», «неолитическая революция»</w:t>
            </w:r>
            <w:r w:rsidRPr="007E3F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Охарактеризовать</w:t>
            </w:r>
            <w:r w:rsidRPr="003621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изменения в социально-хозяйственной жиз</w:t>
            </w:r>
            <w:r w:rsidRPr="003621E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 людей с появлением земледелия и ско</w:t>
            </w:r>
            <w:r w:rsidRPr="003621E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товодства.  Охарактеризовать ре</w:t>
            </w:r>
            <w:r w:rsidRPr="003621E1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лигиозные верования древнего человека.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6035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7E3034">
              <w:rPr>
                <w:rFonts w:ascii="Times New Roman" w:hAnsi="Times New Roman" w:cs="Times New Roman"/>
                <w:b/>
                <w:bCs/>
              </w:rPr>
              <w:t>:</w:t>
            </w:r>
            <w:r w:rsidRPr="007E3034">
              <w:rPr>
                <w:rFonts w:ascii="Times New Roman" w:hAnsi="Times New Roman" w:cs="Times New Roman"/>
              </w:rPr>
              <w:t xml:space="preserve"> овладевают целостными представлениями об историческом пути человечества; привлекают информацию, полученную ранее, для решения учебной задачи.</w:t>
            </w:r>
          </w:p>
          <w:p w:rsidR="0070330F" w:rsidRPr="007E3034" w:rsidRDefault="0070330F" w:rsidP="006035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мнениями.</w:t>
            </w:r>
          </w:p>
          <w:p w:rsidR="0070330F" w:rsidRDefault="0070330F" w:rsidP="006035D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учитывают ориентиры, данные учителем, при освоении нового учебного материала</w:t>
            </w:r>
            <w:r w:rsidRPr="003621E1">
              <w:rPr>
                <w:rFonts w:eastAsia="Times New Roman" w:cs="Times New Roman"/>
              </w:rPr>
              <w:t xml:space="preserve">. 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  <w:r w:rsidRPr="003621E1">
              <w:rPr>
                <w:rFonts w:eastAsia="Times New Roman" w:cs="Times New Roman"/>
              </w:rPr>
              <w:t xml:space="preserve"> Уважение к труду, ценностям семьи, любовь к природе.   Ориентация в системе моральных норм и ценностей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Работа с аппликациями у доски.</w:t>
            </w:r>
            <w:r w:rsidRPr="003621E1">
              <w:rPr>
                <w:rFonts w:eastAsia="Times New Roman" w:cs="Times New Roman"/>
              </w:rPr>
              <w:t xml:space="preserve"> Схематически изобразить и прокомментировать управление родовой общиной и племенем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«наскальная живопись», «религиозные верования», «магия», «тотем», «фетиш», «загробный мир»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19.09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6.</w:t>
            </w:r>
          </w:p>
          <w:p w:rsidR="0070330F" w:rsidRPr="0079580A" w:rsidRDefault="0070330F" w:rsidP="00CB3C2D">
            <w:pPr>
              <w:pStyle w:val="a"/>
              <w:snapToGrid w:val="0"/>
              <w:jc w:val="center"/>
              <w:rPr>
                <w:b/>
              </w:rPr>
            </w:pPr>
            <w:r w:rsidRPr="0079580A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Появление неравенства и знати. Развитие ремесел на территории Тюменской области.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621E1" w:rsidRDefault="0070330F" w:rsidP="009548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 xml:space="preserve"> 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3621E1">
              <w:rPr>
                <w:rFonts w:ascii="Times New Roman" w:hAnsi="Times New Roman"/>
                <w:sz w:val="24"/>
                <w:szCs w:val="24"/>
              </w:rPr>
              <w:softHyphen/>
              <w:t xml:space="preserve">рода, святилища, государства.  </w:t>
            </w:r>
          </w:p>
          <w:p w:rsidR="0070330F" w:rsidRDefault="0070330F" w:rsidP="009548A1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</w:rPr>
              <w:t>Характеризовать изменения отношений в общине с выделением в ней знати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сопоставляют схемы и текстовую информацию, устанавливают закономерности, делают выводы.</w:t>
            </w:r>
          </w:p>
          <w:p w:rsidR="0070330F" w:rsidRPr="007E3034" w:rsidRDefault="0070330F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сотрудничают с товарищами при выполнении заданий, задают вопросы с целью получения нужной информации.</w:t>
            </w:r>
          </w:p>
          <w:p w:rsidR="0070330F" w:rsidRDefault="0070330F" w:rsidP="006035D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оценивают свою работу на уроке; анализируют свое эмоциональное состояние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  <w:r w:rsidRPr="003621E1">
              <w:rPr>
                <w:rFonts w:eastAsia="Times New Roman" w:cs="Times New Roman"/>
              </w:rPr>
              <w:t xml:space="preserve"> 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Письменная работа (закрытые и открытые тесты,  найди лишнее, закончи предложение, по какому принципу построен ряд)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7E3FB4" w:rsidRDefault="0070330F" w:rsidP="003A2AC2">
            <w:pPr>
              <w:pStyle w:val="a"/>
              <w:snapToGrid w:val="0"/>
              <w:jc w:val="both"/>
            </w:pPr>
            <w:r>
              <w:t>понятия «земледелие», «скотоводство», «ремесло», «неолитическая революция»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21.09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7.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9548A1" w:rsidRDefault="0070330F" w:rsidP="009548A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pacing w:val="-1"/>
                <w:sz w:val="24"/>
                <w:szCs w:val="24"/>
              </w:rPr>
              <w:t>Повторение по теме «Жизнь первобытных людей»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48A1">
              <w:rPr>
                <w:rFonts w:ascii="Times New Roman" w:hAnsi="Times New Roman"/>
                <w:b/>
                <w:sz w:val="24"/>
                <w:szCs w:val="24"/>
              </w:rPr>
              <w:t>К/ Р№1</w:t>
            </w:r>
          </w:p>
          <w:p w:rsidR="0070330F" w:rsidRDefault="0070330F" w:rsidP="009548A1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</w:rPr>
              <w:t>Как работать с учебным материалом по истории.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Решать исторические задачи, выполнять тематические задания</w:t>
            </w:r>
            <w:r w:rsidRPr="003621E1">
              <w:rPr>
                <w:rFonts w:eastAsia="Times New Roman" w:cs="Times New Roman"/>
              </w:rPr>
              <w:t xml:space="preserve"> Решать проблемные и развивающие задачи</w:t>
            </w:r>
            <w: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планируют цели и способы взаимодействия; обмениваются мнениями, слушают друг друга.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осуществляют самостоятельный контроль своей деятельности</w:t>
            </w:r>
            <w: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548A1">
            <w:pPr>
              <w:pStyle w:val="a"/>
              <w:snapToGrid w:val="0"/>
              <w:jc w:val="both"/>
            </w:pPr>
            <w:r>
              <w:t xml:space="preserve">Получение опыта совместной работы.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548A1">
            <w:pPr>
              <w:pStyle w:val="a"/>
              <w:snapToGrid w:val="0"/>
              <w:jc w:val="both"/>
            </w:pPr>
            <w:r>
              <w:t>Выполнение письменных и устных заданий в группе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Пар.1 – 5.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26.09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621E1" w:rsidRDefault="0070330F" w:rsidP="009548A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548A1">
            <w:pPr>
              <w:pStyle w:val="a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548A1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9548A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9548A1">
              <w:rPr>
                <w:b/>
              </w:rPr>
              <w:t>Глава 3. Счет лет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9548A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9548A1">
              <w:rPr>
                <w:b/>
              </w:rPr>
              <w:t>в истории</w:t>
            </w:r>
            <w:r>
              <w:rPr>
                <w:b/>
              </w:rPr>
              <w:t xml:space="preserve"> (1 ч. 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8.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  <w:spacing w:val="-1"/>
              </w:rPr>
              <w:t>Измерение времени по годам.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«год», «век», «столетие», «эра», «эпоха», «период»;      решать исторические задачи на счет времени</w:t>
            </w:r>
            <w:r w:rsidRPr="003621E1">
              <w:rPr>
                <w:rFonts w:eastAsia="Times New Roman" w:cs="Times New Roman"/>
              </w:rPr>
              <w:t xml:space="preserve"> Уметь определять историческое время по ленте времени.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  <w:r w:rsidRPr="003621E1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индивидуальной работы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0870">
            <w:pPr>
              <w:pStyle w:val="a"/>
              <w:snapToGrid w:val="0"/>
              <w:jc w:val="both"/>
            </w:pPr>
            <w:r>
              <w:t>Решение задач на счет времени. Составление своих заданий на летоисчисление.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28.09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2340" w:type="dxa"/>
        </w:trPr>
        <w:tc>
          <w:tcPr>
            <w:tcW w:w="42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3A0870">
              <w:rPr>
                <w:b/>
              </w:rPr>
              <w:t>Раздел 2. Древний Восток</w:t>
            </w:r>
            <w:r>
              <w:rPr>
                <w:b/>
              </w:rPr>
              <w:t>.  ( 20 ч.  )</w:t>
            </w:r>
          </w:p>
          <w:p w:rsidR="0070330F" w:rsidRPr="003A0870" w:rsidRDefault="0070330F" w:rsidP="002C668D">
            <w:pPr>
              <w:pStyle w:val="a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Глава 4. Древний Египет.  ( 8 ч. )                                             </w:t>
            </w: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9.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Государство на берегах Нила.</w:t>
            </w:r>
          </w:p>
          <w:p w:rsidR="0070330F" w:rsidRDefault="0070330F" w:rsidP="003A2AC2">
            <w:pPr>
              <w:pStyle w:val="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(Коррупция в Древнем Египте)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Освоить алгоритм начального изучения истории государств «географическое положение -природные условия- занятия жителей»;    навыки работы с исторической картой.</w:t>
            </w:r>
            <w:r w:rsidRPr="003621E1">
              <w:rPr>
                <w:rFonts w:eastAsia="Times New Roman" w:cs="Times New Roman"/>
              </w:rPr>
              <w:t xml:space="preserve"> Раскрывать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появления древнейших государств.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70330F" w:rsidRDefault="0070330F" w:rsidP="00885E5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  <w:r w:rsidRPr="003621E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Индивидуальная работа по контурной карте.</w:t>
            </w:r>
            <w:r w:rsidRPr="003621E1">
              <w:rPr>
                <w:rFonts w:eastAsia="Times New Roman" w:cs="Times New Roman"/>
              </w:rPr>
              <w:t xml:space="preserve"> Самостоятельно подготовить темати</w:t>
            </w:r>
            <w:r w:rsidRPr="003621E1">
              <w:rPr>
                <w:rFonts w:eastAsia="Times New Roman" w:cs="Times New Roman"/>
              </w:rPr>
              <w:softHyphen/>
              <w:t>ческое сообщение к уроку по выбору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03.10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10.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Как жили земледельцы и ремесленники в Египте </w:t>
            </w:r>
            <w:r w:rsidRPr="003621E1">
              <w:rPr>
                <w:rFonts w:eastAsia="Times New Roman" w:cs="Times New Roman"/>
                <w:spacing w:val="-2"/>
              </w:rPr>
              <w:t>Наука о народах и наука о прошлом.</w:t>
            </w:r>
            <w:r>
              <w:rPr>
                <w:rFonts w:eastAsia="Times New Roman" w:cs="Times New Roman"/>
                <w:spacing w:val="-2"/>
              </w:rPr>
              <w:t xml:space="preserve">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«фараон», «раб», «жрец», «писец»; «</w:t>
            </w:r>
            <w:r w:rsidRPr="003621E1">
              <w:rPr>
                <w:rFonts w:eastAsia="Times New Roman" w:cs="Times New Roman"/>
              </w:rPr>
              <w:t>налоги</w:t>
            </w:r>
            <w:r>
              <w:rPr>
                <w:rFonts w:eastAsia="Times New Roman" w:cs="Times New Roman"/>
              </w:rPr>
              <w:t>»</w:t>
            </w:r>
            <w:r w:rsidRPr="003621E1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>«</w:t>
            </w:r>
            <w:r w:rsidRPr="003621E1">
              <w:rPr>
                <w:rFonts w:eastAsia="Times New Roman" w:cs="Times New Roman"/>
              </w:rPr>
              <w:t>шадуф</w:t>
            </w:r>
            <w:r>
              <w:rPr>
                <w:rFonts w:eastAsia="Times New Roman" w:cs="Times New Roman"/>
              </w:rPr>
              <w:t>»</w:t>
            </w:r>
            <w:r>
              <w:t xml:space="preserve"> представления о социальной структуре общества.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жизни древних египтян, приводят примеры в качестве доказательства.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70330F" w:rsidRDefault="0070330F" w:rsidP="00885E5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 xml:space="preserve">планируют решение учебной задачи, выстраивают алгоритм </w:t>
            </w:r>
            <w:r>
              <w:rPr>
                <w:rFonts w:cs="Times New Roman"/>
              </w:rPr>
              <w:br/>
              <w:t>действий</w:t>
            </w:r>
            <w:r w:rsidRPr="003621E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  <w:r w:rsidRPr="003621E1">
              <w:rPr>
                <w:rFonts w:eastAsia="Times New Roman" w:cs="Times New Roman"/>
              </w:rPr>
              <w:t xml:space="preserve"> Экологическое сознание Оценивать достижения культуры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схеме и тексту параграфа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79580A" w:rsidRDefault="0070330F" w:rsidP="003A2AC2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</w:rPr>
              <w:t>значение понятий и терминов: государство, папирус, дельта, оазис, ил, рельеф, фараон.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05.10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11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Жизнь египетского вельможи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00B51">
            <w:pPr>
              <w:pStyle w:val="a"/>
              <w:snapToGrid w:val="0"/>
              <w:jc w:val="both"/>
            </w:pPr>
            <w:r>
              <w:t>Знать понятия «вельможа», «рабовладелец», уметь составлять рассказ о жизни вельможи используя исторические сведения</w:t>
            </w:r>
            <w:r w:rsidRPr="003621E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 xml:space="preserve">выявляют особенности жизни древнеегипетского вельможи, приводят примеры в качестве доказательства. 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0330F" w:rsidRPr="007E3034" w:rsidRDefault="0070330F" w:rsidP="00885E52">
            <w:pPr>
              <w:spacing w:after="0" w:line="240" w:lineRule="auto"/>
              <w:jc w:val="both"/>
            </w:pPr>
            <w:r w:rsidRPr="007E3034">
              <w:rPr>
                <w:rFonts w:ascii="Times New Roman" w:hAnsi="Times New Roman"/>
                <w:b/>
                <w:bCs/>
                <w:i/>
                <w:iCs/>
              </w:rPr>
              <w:t>Регулятивные:</w:t>
            </w:r>
            <w:r w:rsidRPr="007E3034">
              <w:rPr>
                <w:rFonts w:ascii="Times New Roman" w:hAnsi="Times New Roman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4C3F38" w:rsidRDefault="0070330F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</w:rPr>
            </w:pPr>
            <w:r w:rsidRPr="004C3F38">
              <w:rPr>
                <w:rStyle w:val="FontStyle60"/>
                <w:sz w:val="24"/>
              </w:rPr>
              <w:t>мотивация учебной деятельности;</w:t>
            </w:r>
          </w:p>
          <w:p w:rsidR="0070330F" w:rsidRDefault="0070330F" w:rsidP="003A2AC2">
            <w:pPr>
              <w:pStyle w:val="a"/>
              <w:jc w:val="both"/>
              <w:rPr>
                <w:rStyle w:val="FontStyle60"/>
                <w:rFonts w:cs="Times New Roman"/>
                <w:szCs w:val="18"/>
              </w:rPr>
            </w:pPr>
            <w:r w:rsidRPr="004C3F38">
              <w:rPr>
                <w:rStyle w:val="FontStyle60"/>
                <w:rFonts w:cs="Times New Roman"/>
                <w:sz w:val="24"/>
              </w:rPr>
              <w:t xml:space="preserve"> уважительное отношение  к иному мнению при ведении диалога</w:t>
            </w:r>
            <w:r>
              <w:rPr>
                <w:rStyle w:val="FontStyle60"/>
                <w:rFonts w:cs="Times New Roman"/>
                <w:sz w:val="24"/>
              </w:rPr>
              <w:t xml:space="preserve">. </w:t>
            </w:r>
            <w:r w:rsidRPr="003621E1">
              <w:rPr>
                <w:rFonts w:eastAsia="Times New Roman" w:cs="Times New Roman"/>
              </w:rPr>
              <w:t xml:space="preserve"> Ориентация в особенностях  и ценностей и их иерархизации. отношений и взаимодействий, в системе моральных норм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4C3F38">
            <w:pPr>
              <w:pStyle w:val="a"/>
              <w:snapToGrid w:val="0"/>
              <w:jc w:val="both"/>
            </w:pPr>
            <w:r>
              <w:t>Индивидуальная работа по составлению плана</w:t>
            </w:r>
            <w:r w:rsidRPr="003621E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работа</w:t>
            </w:r>
            <w:r w:rsidRPr="003621E1">
              <w:rPr>
                <w:rFonts w:eastAsia="Times New Roman" w:cs="Times New Roman"/>
              </w:rPr>
              <w:t xml:space="preserve"> в малой группе над об</w:t>
            </w:r>
            <w:r w:rsidRPr="003621E1">
              <w:rPr>
                <w:rFonts w:eastAsia="Times New Roman" w:cs="Times New Roman"/>
              </w:rPr>
              <w:softHyphen/>
              <w:t>щим заданием.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«фараон», «раб», «жрец», «писец»; «</w:t>
            </w:r>
            <w:r w:rsidRPr="003621E1">
              <w:rPr>
                <w:rFonts w:eastAsia="Times New Roman" w:cs="Times New Roman"/>
              </w:rPr>
              <w:t>налоги</w:t>
            </w:r>
            <w:r>
              <w:rPr>
                <w:rFonts w:eastAsia="Times New Roman" w:cs="Times New Roman"/>
              </w:rPr>
              <w:t>»</w:t>
            </w:r>
            <w:r w:rsidRPr="003621E1">
              <w:rPr>
                <w:rFonts w:eastAsia="Times New Roman" w:cs="Times New Roman"/>
              </w:rPr>
              <w:t xml:space="preserve">, </w:t>
            </w:r>
            <w:r>
              <w:rPr>
                <w:rFonts w:eastAsia="Times New Roman" w:cs="Times New Roman"/>
              </w:rPr>
              <w:t>«</w:t>
            </w:r>
            <w:r w:rsidRPr="003621E1">
              <w:rPr>
                <w:rFonts w:eastAsia="Times New Roman" w:cs="Times New Roman"/>
              </w:rPr>
              <w:t>шадуф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10.10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12.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Военные походы фараонов.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Знать и уметь объяснять понятия «армия», «пехота», «наемник»; </w:t>
            </w:r>
          </w:p>
          <w:p w:rsidR="0070330F" w:rsidRDefault="0070330F" w:rsidP="003A2AC2">
            <w:pPr>
              <w:pStyle w:val="a"/>
              <w:jc w:val="both"/>
            </w:pPr>
            <w:r w:rsidRPr="003621E1">
              <w:rPr>
                <w:rFonts w:eastAsia="Times New Roman" w:cs="Times New Roman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самостоятельно выделяют и формулируют цели; анализируют вопросы, решают проблемные ситуации. 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адекватно используют речевые средства для решения различных коммуникативных задач; принимают другое мнение и позицию.</w:t>
            </w:r>
          </w:p>
          <w:p w:rsidR="0070330F" w:rsidRDefault="0070330F" w:rsidP="00885E5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  <w:r w:rsidRPr="003621E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навыков сотрудничества и вежливого отношения к оппоненту</w:t>
            </w:r>
            <w:r w:rsidRPr="003621E1">
              <w:rPr>
                <w:rFonts w:eastAsia="Times New Roman" w:cs="Times New Roman"/>
              </w:rPr>
              <w:t xml:space="preserve"> Подготовить сообще</w:t>
            </w:r>
            <w:r w:rsidRPr="003621E1">
              <w:rPr>
                <w:rFonts w:eastAsia="Times New Roman" w:cs="Times New Roman"/>
              </w:rPr>
              <w:softHyphen/>
              <w:t xml:space="preserve">ние о военных походах Тутмоса </w:t>
            </w:r>
            <w:r w:rsidRPr="003621E1">
              <w:rPr>
                <w:rFonts w:eastAsia="Times New Roman" w:cs="Times New Roman"/>
                <w:b/>
                <w:bCs/>
              </w:rPr>
              <w:t>III.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на карте.</w:t>
            </w:r>
          </w:p>
          <w:p w:rsidR="0070330F" w:rsidRDefault="0070330F" w:rsidP="003A2AC2">
            <w:pPr>
              <w:pStyle w:val="a"/>
              <w:jc w:val="both"/>
            </w:pPr>
            <w:r>
              <w:t>Обсуждение вопроса об эффективности наемной армии</w:t>
            </w:r>
            <w:r w:rsidRPr="003621E1">
              <w:rPr>
                <w:rFonts w:eastAsia="Times New Roman" w:cs="Times New Roman"/>
              </w:rPr>
              <w:t xml:space="preserve"> Работать с картой в малых группах по единому заданию.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«вельможа», «рабовладелец»,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12.10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13.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Религия древних египтян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«религия», «язычество», «священное животное», «зооантропоморфный облик»; овладение навыком прочтения письменного источника; умение работать с учебной исторической картиной</w:t>
            </w:r>
            <w:r w:rsidRPr="003621E1">
              <w:rPr>
                <w:rFonts w:eastAsia="Times New Roman" w:cs="Times New Roman"/>
              </w:rPr>
              <w:t xml:space="preserve"> Характеризовать религию 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партнером.</w:t>
            </w:r>
          </w:p>
          <w:p w:rsidR="0070330F" w:rsidRDefault="0070330F" w:rsidP="00885E5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составляют план последовательности действий; осуществляют пошаговый контроль; оценивают свою работу на уроке; анализируют эмоциональное состояние, полученное </w:t>
            </w:r>
            <w:r>
              <w:rPr>
                <w:rFonts w:cs="Times New Roman"/>
              </w:rPr>
              <w:br/>
              <w:t>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навыков индивидуальной работы</w:t>
            </w:r>
          </w:p>
          <w:p w:rsidR="0070330F" w:rsidRDefault="0070330F" w:rsidP="003A2AC2">
            <w:pPr>
              <w:pStyle w:val="Style21"/>
              <w:widowControl/>
              <w:jc w:val="both"/>
              <w:rPr>
                <w:rStyle w:val="FontStyle26"/>
                <w:szCs w:val="22"/>
              </w:rPr>
            </w:pPr>
            <w:r>
              <w:rPr>
                <w:rStyle w:val="FontStyle26"/>
                <w:szCs w:val="22"/>
              </w:rPr>
              <w:t>ответственное отношение к учению;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>
              <w:t xml:space="preserve"> </w:t>
            </w:r>
            <w:r>
              <w:rPr>
                <w:rStyle w:val="FontStyle26"/>
                <w:rFonts w:cs="Times New Roman"/>
                <w:szCs w:val="22"/>
              </w:rPr>
              <w:t>умение ясно, точно, грамотно излагать свои мысли в устной и письменной речи</w:t>
            </w:r>
            <w:r w:rsidRPr="003621E1">
              <w:rPr>
                <w:rFonts w:eastAsia="Times New Roman" w:cs="Times New Roman"/>
              </w:rPr>
              <w:t xml:space="preserve"> Творчески разрабатывать сюжеты для инсценирования на уроке по теме параграфа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Письменная работа «Божество-функция»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900B51">
            <w:pPr>
              <w:pStyle w:val="a"/>
              <w:snapToGrid w:val="0"/>
              <w:jc w:val="both"/>
            </w:pPr>
            <w:r>
              <w:t xml:space="preserve">понятия «армия», «пехота», «наемник»; 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17.10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14.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Искусство Древнего Египта.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«пирамида», «храм», «архитектура», «канон»;  получение навыков работы с иллюстрациями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задачи. 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понимают позицию партнера, согласовывают с ним свои действия.</w:t>
            </w:r>
          </w:p>
          <w:p w:rsidR="0070330F" w:rsidRDefault="0070330F" w:rsidP="00885E5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задачу; самостоятельно выделяют и формулируют цель; составляют план последовательности действий</w:t>
            </w:r>
            <w:r w:rsidRPr="003621E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внимательного отношения к одноклассникам; интерес и уважение к чужой культуре; понимание ее значимости для человечества и стремление ее сохранить.</w:t>
            </w:r>
            <w:r w:rsidRPr="003621E1">
              <w:rPr>
                <w:rFonts w:eastAsia="Times New Roman" w:cs="Times New Roman"/>
              </w:rPr>
              <w:t xml:space="preserve"> Освоение общекультурного наследия древних египтян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00B51">
            <w:pPr>
              <w:pStyle w:val="a"/>
              <w:snapToGrid w:val="0"/>
              <w:jc w:val="both"/>
            </w:pPr>
            <w:r>
              <w:t>Устный опрос по иллюстрациям</w:t>
            </w:r>
            <w:r w:rsidRPr="003621E1">
              <w:rPr>
                <w:rFonts w:eastAsia="Times New Roman" w:cs="Times New Roman"/>
              </w:rPr>
              <w:t xml:space="preserve"> Искать в сети Интернет информацию о находках археологов в гробницах древнееги</w:t>
            </w:r>
            <w:r w:rsidRPr="003621E1">
              <w:rPr>
                <w:rFonts w:eastAsia="Times New Roman" w:cs="Times New Roman"/>
              </w:rPr>
              <w:softHyphen/>
              <w:t xml:space="preserve">петских фараонов. Подготовить презентации в </w:t>
            </w:r>
            <w:r w:rsidRPr="003621E1">
              <w:rPr>
                <w:rFonts w:eastAsia="Times New Roman" w:cs="Times New Roman"/>
                <w:lang w:val="en-US"/>
              </w:rPr>
              <w:t>Power</w:t>
            </w:r>
            <w:r w:rsidRPr="003621E1">
              <w:rPr>
                <w:rFonts w:eastAsia="Times New Roman" w:cs="Times New Roman"/>
              </w:rPr>
              <w:t xml:space="preserve"> </w:t>
            </w:r>
            <w:r w:rsidRPr="003621E1">
              <w:rPr>
                <w:rFonts w:eastAsia="Times New Roman" w:cs="Times New Roman"/>
                <w:lang w:val="en-US"/>
              </w:rPr>
              <w:t>Point</w:t>
            </w:r>
            <w:r w:rsidRPr="003621E1">
              <w:rPr>
                <w:rFonts w:eastAsia="Times New Roman" w:cs="Times New Roman"/>
              </w:rPr>
              <w:t xml:space="preserve"> по самостоятельно выбранной теме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900B51" w:rsidRDefault="0070330F" w:rsidP="003A2AC2">
            <w:pPr>
              <w:pStyle w:val="a"/>
              <w:snapToGrid w:val="0"/>
              <w:jc w:val="both"/>
            </w:pPr>
            <w:r>
              <w:t>понятия «религия», «язычество», «священное животное», «зооантропоморфный облик»;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19.10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15.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Письменность и знания древних египтян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«иероглиф», «папирус»;</w:t>
            </w:r>
          </w:p>
          <w:p w:rsidR="0070330F" w:rsidRDefault="0070330F" w:rsidP="00A060EF">
            <w:pPr>
              <w:pStyle w:val="a"/>
              <w:jc w:val="both"/>
            </w:pPr>
            <w:r>
              <w:t>умение характеризовать знания египтян из разных областей наук.</w:t>
            </w:r>
            <w:r w:rsidRPr="003621E1">
              <w:rPr>
                <w:rFonts w:eastAsia="Times New Roman" w:cs="Times New Roman"/>
              </w:rPr>
              <w:t xml:space="preserve"> Использовать электронное издание с целью виртуального путешествия по музею.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принимают и сохраняют учебную задачу; удерживают цель дея-тельности до получения ее результата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внимательного отношения к одноклассникам; интерес и уважение к чужой культуре; понимание ее значимости для человечества и стремление ее сохранить.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</w:t>
            </w:r>
          </w:p>
          <w:p w:rsidR="0070330F" w:rsidRDefault="0070330F" w:rsidP="003A2AC2">
            <w:pPr>
              <w:pStyle w:val="a"/>
              <w:jc w:val="both"/>
            </w:pPr>
            <w:r>
              <w:t>ное задание «Пишу по-египетски»</w:t>
            </w:r>
            <w:r w:rsidRPr="003621E1">
              <w:rPr>
                <w:rFonts w:eastAsia="Times New Roman" w:cs="Times New Roman"/>
              </w:rPr>
              <w:t xml:space="preserve"> Осуществлять поиск информации в Интернете о процессе изго</w:t>
            </w:r>
            <w:r w:rsidRPr="003621E1">
              <w:rPr>
                <w:rFonts w:eastAsia="Times New Roman" w:cs="Times New Roman"/>
              </w:rPr>
              <w:softHyphen/>
              <w:t>товления папируса. Составлять короткое сообщение о древне</w:t>
            </w:r>
            <w:r w:rsidRPr="003621E1">
              <w:rPr>
                <w:rFonts w:eastAsia="Times New Roman" w:cs="Times New Roman"/>
              </w:rPr>
              <w:softHyphen/>
              <w:t>египетских иероглифах.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понятия «пирамида», «храм», «архитектура», «канон»; 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24.10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16.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C668D" w:rsidRDefault="0070330F" w:rsidP="002C668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«Древний Египет»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2C668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К/Р.№2</w:t>
            </w:r>
          </w:p>
          <w:p w:rsidR="0070330F" w:rsidRDefault="0070330F" w:rsidP="002C668D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  <w:spacing w:val="-2"/>
              </w:rPr>
              <w:t>Географические названия  - свидетели прошлого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самостоятельно выделяют цели; анализируют вопросы, формулируют ответы, решают проблемные ситуации. 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об ошибках.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  <w:r>
              <w:t>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опыта совместной работы; приобщение к ценностям мировой культуры через знакомство с ее артефактами.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</w:t>
            </w:r>
          </w:p>
          <w:p w:rsidR="0070330F" w:rsidRDefault="0070330F" w:rsidP="003A2AC2">
            <w:pPr>
              <w:pStyle w:val="a"/>
              <w:jc w:val="both"/>
            </w:pPr>
            <w:r>
              <w:t>ная и устная работа с раздаточ</w:t>
            </w:r>
          </w:p>
          <w:p w:rsidR="0070330F" w:rsidRDefault="0070330F" w:rsidP="003A2AC2">
            <w:pPr>
              <w:pStyle w:val="a"/>
              <w:jc w:val="both"/>
            </w:pPr>
            <w:r>
              <w:t>ным материа</w:t>
            </w:r>
          </w:p>
          <w:p w:rsidR="0070330F" w:rsidRDefault="0070330F" w:rsidP="003A2AC2">
            <w:pPr>
              <w:pStyle w:val="a"/>
              <w:jc w:val="both"/>
            </w:pPr>
            <w:r>
              <w:t>лом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2C668D">
            <w:pPr>
              <w:pStyle w:val="a"/>
              <w:snapToGrid w:val="0"/>
              <w:jc w:val="both"/>
            </w:pPr>
            <w:r>
              <w:t>иероглиф», «папирус»;</w:t>
            </w:r>
          </w:p>
          <w:p w:rsidR="0070330F" w:rsidRPr="002C668D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26..10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223DE" w:rsidRDefault="0070330F" w:rsidP="002C668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223D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Глава 5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223DE" w:rsidRDefault="0070330F" w:rsidP="002223DE">
            <w:pPr>
              <w:pStyle w:val="a"/>
              <w:snapToGrid w:val="0"/>
              <w:jc w:val="both"/>
              <w:rPr>
                <w:b/>
              </w:rPr>
            </w:pPr>
            <w:r w:rsidRPr="002223DE">
              <w:rPr>
                <w:b/>
              </w:rPr>
              <w:t xml:space="preserve">Западная Азия в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223DE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2223DE">
              <w:rPr>
                <w:b/>
              </w:rPr>
              <w:t>Древности</w:t>
            </w:r>
            <w:r>
              <w:rPr>
                <w:b/>
              </w:rPr>
              <w:t xml:space="preserve"> (7 ч.   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2C668D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17.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Древнее Двуречье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A060EF">
            <w:pPr>
              <w:pStyle w:val="a"/>
              <w:snapToGrid w:val="0"/>
              <w:jc w:val="both"/>
            </w:pPr>
            <w:r>
              <w:t>Овладение навыками работы с исторической картой; знать и уметь объяснять понятия «клинопись», «зиккурат»;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находить связь между явлениями прошлого и современностью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внимательного отношения к одноклассникам.</w:t>
            </w:r>
            <w:r w:rsidRPr="003621E1">
              <w:rPr>
                <w:rFonts w:eastAsia="Times New Roman" w:cs="Times New Roman"/>
              </w:rPr>
              <w:t xml:space="preserve"> Экологическое сознание, признание высокой ценности жизни во всех проявлениях жизни.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карте и тексту параграфа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07.11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18.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Вавилонс</w:t>
            </w:r>
          </w:p>
          <w:p w:rsidR="0070330F" w:rsidRDefault="0070330F" w:rsidP="003A2AC2">
            <w:pPr>
              <w:pStyle w:val="a"/>
              <w:jc w:val="both"/>
            </w:pPr>
            <w:r>
              <w:t>кий царь Хаммурапи и его законы.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работы с юридическим историческим источником.</w:t>
            </w:r>
            <w:r w:rsidRPr="003621E1">
              <w:rPr>
                <w:rFonts w:eastAsia="Times New Roman" w:cs="Times New Roman"/>
              </w:rPr>
              <w:t xml:space="preserve"> Выделять основные понятия  параграфа, раскрывающие  его суть. Характеризовать свод законов Хаммурапи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индивидуальной работы</w:t>
            </w:r>
            <w:r w:rsidRPr="003621E1">
              <w:rPr>
                <w:rFonts w:eastAsia="Times New Roman" w:cs="Times New Roman"/>
              </w:rPr>
              <w:t xml:space="preserve"> Ориентация в системе моральных норм и ценностей и их иерархизации. Уважение к личности и ее достоинствам, доброжелательное отношение к окружающим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</w:t>
            </w:r>
          </w:p>
          <w:p w:rsidR="0070330F" w:rsidRDefault="0070330F" w:rsidP="003A2AC2">
            <w:pPr>
              <w:pStyle w:val="a"/>
              <w:jc w:val="both"/>
            </w:pPr>
            <w:r>
              <w:t>ная работа по текстам законов</w:t>
            </w:r>
            <w:r w:rsidRPr="003621E1">
              <w:rPr>
                <w:rFonts w:eastAsia="Times New Roman" w:cs="Times New Roman"/>
              </w:rPr>
              <w:t xml:space="preserve"> 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A060EF">
            <w:pPr>
              <w:pStyle w:val="a"/>
              <w:snapToGrid w:val="0"/>
              <w:jc w:val="both"/>
            </w:pPr>
            <w:r>
              <w:t>понятия «клинопись», «зиккурат»;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09.11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19.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Финикийс</w:t>
            </w:r>
          </w:p>
          <w:p w:rsidR="0070330F" w:rsidRDefault="0070330F" w:rsidP="003A2AC2">
            <w:pPr>
              <w:pStyle w:val="a"/>
              <w:jc w:val="both"/>
            </w:pPr>
            <w:r>
              <w:t>кие мореплаватели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Знать и уметь объяснять понятия «колония», «пират», «алфавит»; понимать уникальность финикийской цивилизации в сравнении с ирригационными; умение работать с исторической картой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 xml:space="preserve">самостоятельно выделяют и формулируют цели; анализируют вопросы, формулируют </w:t>
            </w:r>
            <w:r w:rsidRPr="007E3034">
              <w:rPr>
                <w:rFonts w:ascii="Times New Roman" w:hAnsi="Times New Roman" w:cs="Times New Roman"/>
              </w:rPr>
              <w:br/>
              <w:t>ответы.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E3034">
              <w:rPr>
                <w:rFonts w:ascii="Times New Roman" w:hAnsi="Times New Roman" w:cs="Times New Roman"/>
              </w:rPr>
              <w:t>осуществляют индивидуальную образовательную траекторию;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</w:rPr>
              <w:t xml:space="preserve">оценивают свою работу </w:t>
            </w:r>
            <w:r>
              <w:rPr>
                <w:rFonts w:cs="Times New Roman"/>
              </w:rPr>
              <w:br/>
              <w:t>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ценить и понимать их вклад в общечеловеческую культуру</w:t>
            </w:r>
            <w:r w:rsidRPr="003621E1">
              <w:rPr>
                <w:rFonts w:eastAsia="Times New Roman" w:cs="Times New Roman"/>
              </w:rPr>
              <w:t xml:space="preserve"> Формировать уважение к истории других народов, культурным и историческим памятникам.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Блиц - опрос по карте и тексту параграфа</w:t>
            </w:r>
            <w:r w:rsidRPr="003621E1">
              <w:rPr>
                <w:rFonts w:eastAsia="Times New Roman" w:cs="Times New Roman"/>
              </w:rPr>
              <w:t xml:space="preserve"> Рассказывать с помощью карты о место</w:t>
            </w:r>
            <w:r w:rsidRPr="003621E1">
              <w:rPr>
                <w:rFonts w:eastAsia="Times New Roman" w:cs="Times New Roman"/>
              </w:rPr>
              <w:softHyphen/>
              <w:t>положении Финикии и занятиях её жителей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14.11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20.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21.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Библейские сказания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  <w:r>
              <w:t>Древнееврей</w:t>
            </w:r>
          </w:p>
          <w:p w:rsidR="0070330F" w:rsidRDefault="0070330F" w:rsidP="003A2AC2">
            <w:pPr>
              <w:pStyle w:val="a"/>
              <w:jc w:val="both"/>
            </w:pPr>
            <w:r>
              <w:t>ское царство</w:t>
            </w:r>
          </w:p>
          <w:p w:rsidR="0070330F" w:rsidRDefault="0070330F" w:rsidP="003A2AC2">
            <w:pPr>
              <w:pStyle w:val="a"/>
              <w:jc w:val="both"/>
            </w:pPr>
            <w:r>
              <w:t>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156EC6">
            <w:pPr>
              <w:pStyle w:val="a"/>
              <w:snapToGrid w:val="0"/>
              <w:jc w:val="both"/>
            </w:pPr>
            <w:r>
              <w:t>Знать и уметь объяснять понятия «Библия», «Ветхий Завет», «кочевой народ», «заповедь»; умение работать с исторической картой; умение сравнивать явления.</w:t>
            </w:r>
            <w:r w:rsidRPr="003621E1">
              <w:rPr>
                <w:rFonts w:eastAsia="Times New Roman" w:cs="Times New Roman"/>
              </w:rPr>
              <w:t xml:space="preserve"> Изучать по карте и тексту учебника территорию расселения древнееврейских племен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 xml:space="preserve">планируют цели и способы взаимодействия; обмениваются мнениями, слушают друг друга. 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Понимание значимости чужой культуры в общечеловеческой истории.</w:t>
            </w:r>
            <w:r w:rsidRPr="003621E1">
              <w:rPr>
                <w:rFonts w:eastAsia="Times New Roman" w:cs="Times New Roman"/>
              </w:rPr>
              <w:t xml:space="preserve"> Формировать уважение к истории других народов, культурным и историческим памятникам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Работа в группах с документом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156EC6">
            <w:pPr>
              <w:pStyle w:val="a"/>
              <w:jc w:val="both"/>
            </w:pPr>
            <w:r>
              <w:t xml:space="preserve">Тест </w:t>
            </w:r>
            <w:r w:rsidRPr="003621E1">
              <w:rPr>
                <w:rFonts w:eastAsia="Times New Roman" w:cs="Times New Roman"/>
              </w:rPr>
              <w:t xml:space="preserve">Выделять  в дополнительном тексте к параграфу главное и второстепенное (работа в группах)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«колония», «пират», «алфавит»;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16.11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  <w:r>
              <w:t>21.11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22.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Ассирийская держава.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«железный век», «империя»;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работать с исторической картой;</w:t>
            </w:r>
          </w:p>
          <w:p w:rsidR="0070330F" w:rsidRDefault="0070330F" w:rsidP="003A2AC2">
            <w:pPr>
              <w:pStyle w:val="a"/>
              <w:jc w:val="both"/>
            </w:pPr>
            <w:r>
              <w:t>расширение опыта оценочной деятельности на основе осмысления деяний других народов.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70330F" w:rsidRPr="007E3034" w:rsidRDefault="0070330F" w:rsidP="00885E52">
            <w:pPr>
              <w:spacing w:before="100" w:beforeAutospacing="1" w:after="100" w:afterAutospacing="1" w:line="240" w:lineRule="auto"/>
            </w:pPr>
            <w:r w:rsidRPr="007E3034">
              <w:rPr>
                <w:rFonts w:ascii="Times New Roman" w:hAnsi="Times New Roman"/>
                <w:b/>
                <w:bCs/>
                <w:i/>
                <w:iCs/>
              </w:rPr>
              <w:t>Регулятивные:</w:t>
            </w:r>
            <w:r w:rsidRPr="007E3034">
              <w:rPr>
                <w:rFonts w:ascii="Times New Roman" w:hAnsi="Times New Roman"/>
              </w:rPr>
              <w:t xml:space="preserve"> планируют решение учебной задачи, выстраивают алгоритм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совместной работы</w:t>
            </w:r>
          </w:p>
          <w:p w:rsidR="0070330F" w:rsidRDefault="0070330F" w:rsidP="00156EC6">
            <w:pPr>
              <w:pStyle w:val="Style37"/>
              <w:widowControl/>
              <w:spacing w:line="254" w:lineRule="exact"/>
              <w:jc w:val="both"/>
            </w:pPr>
            <w:r w:rsidRPr="00156EC6">
              <w:rPr>
                <w:rStyle w:val="FontStyle60"/>
                <w:sz w:val="24"/>
              </w:rPr>
              <w:t xml:space="preserve"> осуществлять самоконтроль, проверя</w:t>
            </w:r>
            <w:r>
              <w:rPr>
                <w:rStyle w:val="FontStyle60"/>
                <w:sz w:val="24"/>
              </w:rPr>
              <w:t xml:space="preserve">я ответ на соответствие условию </w:t>
            </w:r>
            <w:r w:rsidRPr="00156EC6">
              <w:rPr>
                <w:rStyle w:val="FontStyle60"/>
                <w:sz w:val="24"/>
              </w:rPr>
              <w:t xml:space="preserve"> уважительное отношение  к иному мнению при ведении диалога</w:t>
            </w:r>
            <w:r w:rsidRPr="00156EC6">
              <w:t>.</w:t>
            </w:r>
            <w:r w:rsidRPr="003621E1">
              <w:t xml:space="preserve"> формировать отрицательное отношение к любому проявлению грубости, жестокости, насилия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Решение исторических задач (работа в парах)</w:t>
            </w:r>
            <w:r w:rsidRPr="003621E1">
              <w:rPr>
                <w:rFonts w:eastAsia="Times New Roman" w:cs="Times New Roman"/>
              </w:rPr>
              <w:t xml:space="preserve"> 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«Библия», «Ветхий Завет», «кочевой народ», «заповедь»;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23.11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23.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Персидская держава «царя царей». </w:t>
            </w:r>
            <w:r w:rsidRPr="006471E3">
              <w:rPr>
                <w:b/>
              </w:rPr>
              <w:t>К/Р №3.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«империя», «сатрап»,«бессмертные»; умение работать с исторической картой.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друга. 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cs="Times New Roman"/>
                <w:i/>
                <w:iCs/>
              </w:rPr>
              <w:t xml:space="preserve">: </w:t>
            </w:r>
            <w:r>
              <w:rPr>
                <w:rFonts w:cs="Times New Roman"/>
              </w:rPr>
              <w:t>учитывают выделенные учителем ориентиры действия; осуществляют самостоятельный контроль своей деятельности; решают учебные задачи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Style21"/>
              <w:widowControl/>
              <w:snapToGrid w:val="0"/>
              <w:jc w:val="both"/>
              <w:rPr>
                <w:rStyle w:val="FontStyle26"/>
                <w:szCs w:val="22"/>
              </w:rPr>
            </w:pPr>
            <w:r w:rsidRPr="00156EC6">
              <w:rPr>
                <w:rStyle w:val="FontStyle60"/>
                <w:sz w:val="24"/>
              </w:rPr>
              <w:t xml:space="preserve">умение </w:t>
            </w:r>
            <w:r w:rsidRPr="00156EC6">
              <w:rPr>
                <w:rStyle w:val="FontStyle26"/>
                <w:sz w:val="24"/>
              </w:rPr>
              <w:t>выстраивать</w:t>
            </w:r>
            <w:r>
              <w:rPr>
                <w:rStyle w:val="FontStyle26"/>
                <w:szCs w:val="22"/>
              </w:rPr>
              <w:t xml:space="preserve"> аргументацию, приводить примеры и контр-примеры;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>
              <w:t xml:space="preserve"> </w:t>
            </w:r>
            <w:r>
              <w:rPr>
                <w:rStyle w:val="FontStyle26"/>
                <w:rFonts w:cs="Times New Roman"/>
                <w:szCs w:val="22"/>
              </w:rPr>
              <w:t>коммуникативная компетентность в об</w:t>
            </w:r>
            <w:r>
              <w:rPr>
                <w:rStyle w:val="FontStyle26"/>
                <w:rFonts w:cs="Times New Roman"/>
                <w:szCs w:val="22"/>
              </w:rPr>
              <w:softHyphen/>
              <w:t>щении и сотрудничест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>
              <w:rPr>
                <w:rStyle w:val="FontStyle26"/>
                <w:rFonts w:cs="Times New Roman"/>
                <w:szCs w:val="22"/>
              </w:rPr>
              <w:t>ве  со сверстниками в образовательной, учебно-исследовательской, творче</w:t>
            </w:r>
            <w:r>
              <w:rPr>
                <w:rStyle w:val="FontStyle26"/>
                <w:rFonts w:cs="Times New Roman"/>
                <w:szCs w:val="22"/>
              </w:rPr>
              <w:softHyphen/>
              <w:t>ской  деятельности</w:t>
            </w:r>
            <w:r w:rsidRPr="003621E1">
              <w:rPr>
                <w:rFonts w:eastAsia="Times New Roman" w:cs="Times New Roman"/>
              </w:rPr>
              <w:t xml:space="preserve"> 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1B0A5C">
            <w:pPr>
              <w:pStyle w:val="a"/>
              <w:snapToGrid w:val="0"/>
              <w:jc w:val="both"/>
            </w:pPr>
            <w:r>
              <w:t>Индивидуальная работа с контурной картой и учебником</w:t>
            </w:r>
            <w:r w:rsidRPr="003621E1">
              <w:rPr>
                <w:rFonts w:eastAsia="Times New Roman" w:cs="Times New Roman"/>
              </w:rPr>
              <w:t xml:space="preserve"> Работать с исторической картой и дополнительным источниками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156EC6">
            <w:pPr>
              <w:pStyle w:val="a"/>
              <w:snapToGrid w:val="0"/>
              <w:jc w:val="both"/>
            </w:pPr>
            <w:r>
              <w:t>понятия «железный век», «империя»;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  <w:p w:rsidR="0070330F" w:rsidRDefault="0070330F" w:rsidP="003A2AC2">
            <w:pPr>
              <w:pStyle w:val="a"/>
              <w:snapToGrid w:val="0"/>
              <w:jc w:val="both"/>
            </w:pP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28.11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6471E3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6471E3">
              <w:rPr>
                <w:b/>
              </w:rPr>
              <w:t xml:space="preserve">Глава 6.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6471E3" w:rsidRDefault="0070330F" w:rsidP="006471E3">
            <w:pPr>
              <w:pStyle w:val="a"/>
              <w:snapToGrid w:val="0"/>
              <w:jc w:val="both"/>
              <w:rPr>
                <w:b/>
              </w:rPr>
            </w:pPr>
            <w:r w:rsidRPr="006471E3">
              <w:rPr>
                <w:b/>
              </w:rPr>
              <w:t xml:space="preserve">Индия и Китай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6471E3" w:rsidRDefault="0070330F" w:rsidP="00156EC6">
            <w:pPr>
              <w:pStyle w:val="a"/>
              <w:snapToGrid w:val="0"/>
              <w:jc w:val="both"/>
              <w:rPr>
                <w:b/>
              </w:rPr>
            </w:pPr>
            <w:r w:rsidRPr="006471E3">
              <w:rPr>
                <w:b/>
              </w:rPr>
              <w:t>в древности</w:t>
            </w:r>
            <w:r>
              <w:rPr>
                <w:b/>
              </w:rPr>
              <w:t xml:space="preserve"> ( 5 ч. 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156EC6" w:rsidRDefault="0070330F" w:rsidP="003A2AC2">
            <w:pPr>
              <w:pStyle w:val="Style21"/>
              <w:widowControl/>
              <w:snapToGrid w:val="0"/>
              <w:jc w:val="both"/>
              <w:rPr>
                <w:rStyle w:val="FontStyle60"/>
                <w:sz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156EC6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24.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25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Природа и люди Древней  Индии.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  <w:r>
              <w:t>Индийские касты</w:t>
            </w:r>
          </w:p>
          <w:p w:rsidR="0070330F" w:rsidRDefault="0070330F" w:rsidP="003A2AC2">
            <w:pPr>
              <w:pStyle w:val="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(Древнеиндийский трактат о коррупции).</w:t>
            </w:r>
          </w:p>
          <w:p w:rsidR="0070330F" w:rsidRPr="001B0A5C" w:rsidRDefault="0070330F" w:rsidP="003A2AC2">
            <w:pPr>
              <w:pStyle w:val="a"/>
              <w:jc w:val="both"/>
              <w:rPr>
                <w:bCs/>
              </w:rPr>
            </w:pPr>
            <w:r w:rsidRPr="001B0A5C">
              <w:rPr>
                <w:bCs/>
              </w:rPr>
              <w:t>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1B0A5C">
            <w:pPr>
              <w:pStyle w:val="a"/>
              <w:snapToGrid w:val="0"/>
              <w:jc w:val="both"/>
            </w:pPr>
            <w:r>
              <w:t xml:space="preserve">Знать и уметь объяснять понятия «каста», «реинкарнация», «нирвана», «аватар», «карма»;умение работать с исторической картой; навыки работы с литературным историческим источником.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 xml:space="preserve">выявляют особенности и признаки климатических условий и проживания людей на полуострове Индостан; приводят примеры в качестве доказательства выдвигаемых </w:t>
            </w:r>
            <w:r w:rsidRPr="007E3034">
              <w:rPr>
                <w:rFonts w:ascii="Times New Roman" w:hAnsi="Times New Roman" w:cs="Times New Roman"/>
              </w:rPr>
              <w:br/>
              <w:t>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85E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70330F" w:rsidRDefault="0070330F" w:rsidP="00885E5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Style21"/>
              <w:widowControl/>
              <w:snapToGrid w:val="0"/>
              <w:jc w:val="both"/>
              <w:rPr>
                <w:rStyle w:val="FontStyle26"/>
                <w:szCs w:val="22"/>
              </w:rPr>
            </w:pPr>
            <w:r>
              <w:t>Осмысление нравственного опыта предшествующих поколений</w:t>
            </w:r>
            <w:r>
              <w:rPr>
                <w:rStyle w:val="FontStyle60"/>
                <w:szCs w:val="18"/>
              </w:rPr>
              <w:t xml:space="preserve"> </w:t>
            </w:r>
            <w:r>
              <w:rPr>
                <w:rStyle w:val="FontStyle26"/>
                <w:szCs w:val="22"/>
              </w:rPr>
              <w:t>ответственное отношение к учению;</w:t>
            </w:r>
          </w:p>
          <w:p w:rsidR="0070330F" w:rsidRDefault="0070330F" w:rsidP="003A2AC2">
            <w:pPr>
              <w:pStyle w:val="a"/>
              <w:jc w:val="both"/>
            </w:pPr>
            <w:r>
              <w:rPr>
                <w:rStyle w:val="FontStyle26"/>
                <w:rFonts w:cs="Times New Roman"/>
                <w:szCs w:val="22"/>
              </w:rPr>
              <w:t>умение ясно, точно, грамотно излагать свои мысли в устной и письменной речи</w:t>
            </w:r>
            <w:r>
              <w:t xml:space="preserve">   </w:t>
            </w:r>
            <w:r w:rsidRPr="003621E1">
              <w:rPr>
                <w:rFonts w:eastAsia="Times New Roman" w:cs="Times New Roman"/>
              </w:rPr>
              <w:t>Формировать уважение к истории  Индии культурным и историческим памятникам индийского народа 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Работа в парах по маршруту </w:t>
            </w:r>
            <w:r w:rsidRPr="003621E1">
              <w:rPr>
                <w:rFonts w:eastAsia="Times New Roman" w:cs="Times New Roman"/>
              </w:rPr>
              <w:t>Выяснить, каких животных почитали ин</w:t>
            </w:r>
            <w:r>
              <w:rPr>
                <w:rFonts w:eastAsia="Times New Roman" w:cs="Times New Roman"/>
              </w:rPr>
              <w:t>дийцы и почему( работа в группах)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  <w:r>
              <w:t>Письменная работа «Восстанови документ»</w:t>
            </w:r>
          </w:p>
          <w:p w:rsidR="0070330F" w:rsidRDefault="0070330F" w:rsidP="003A2AC2">
            <w:pPr>
              <w:pStyle w:val="a"/>
              <w:jc w:val="both"/>
            </w:pPr>
            <w:r>
              <w:t>Устный опрос по карте и тексту учебника</w:t>
            </w:r>
            <w:r w:rsidRPr="003621E1">
              <w:rPr>
                <w:rFonts w:eastAsia="Times New Roman" w:cs="Times New Roman"/>
              </w:rPr>
              <w:t xml:space="preserve"> Подготовить сообщение о жизни Будды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«империя», «сатрап»,«бессмертные»;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6471E3">
            <w:pPr>
              <w:pStyle w:val="a"/>
              <w:snapToGrid w:val="0"/>
            </w:pPr>
            <w:r>
              <w:t>30.11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  <w:r>
              <w:t>05.12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26.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27.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Чему учил китайский мудрец Конфуций 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  <w:r>
              <w:t>Первый властелин единого Китая.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Умение работать с исторической картой; </w:t>
            </w:r>
          </w:p>
          <w:p w:rsidR="0070330F" w:rsidRDefault="0070330F" w:rsidP="003A2AC2">
            <w:pPr>
              <w:pStyle w:val="a"/>
              <w:jc w:val="both"/>
            </w:pPr>
            <w:r>
              <w:t>поиск и систематизация исторической информации.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E3034">
              <w:rPr>
                <w:rFonts w:ascii="Times New Roman" w:hAnsi="Times New Roman" w:cs="Times New Roman"/>
              </w:rPr>
              <w:t xml:space="preserve">принимают другое мнение </w:t>
            </w:r>
            <w:r w:rsidRPr="007E3034">
              <w:rPr>
                <w:rFonts w:ascii="Times New Roman" w:hAnsi="Times New Roman" w:cs="Times New Roman"/>
              </w:rPr>
              <w:br/>
              <w:t>и позицию, допускают существование различных точек зрения.</w:t>
            </w:r>
          </w:p>
          <w:p w:rsidR="0070330F" w:rsidRDefault="0070330F" w:rsidP="00885E52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осмысления опыта предшествующих поколений и способность к определению собственной позиции</w:t>
            </w:r>
            <w:r w:rsidRPr="003621E1">
              <w:rPr>
                <w:rFonts w:eastAsia="Times New Roman" w:cs="Times New Roman"/>
              </w:rPr>
              <w:t xml:space="preserve"> Формировать уважение к истории  Индии культурным и историческим памятникам индийского народа Дать собственную оценку своеобразию древней китайской цивилизации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jc w:val="both"/>
            </w:pPr>
            <w:r>
              <w:t>Подготовка сообщений «Китайс</w:t>
            </w:r>
          </w:p>
          <w:p w:rsidR="0070330F" w:rsidRDefault="0070330F" w:rsidP="003A2AC2">
            <w:pPr>
              <w:pStyle w:val="a"/>
              <w:jc w:val="both"/>
            </w:pPr>
            <w:r>
              <w:t>кие изобретения»</w:t>
            </w:r>
            <w:r w:rsidRPr="003621E1">
              <w:rPr>
                <w:rFonts w:eastAsia="Times New Roman" w:cs="Times New Roman"/>
              </w:rPr>
              <w:t xml:space="preserve"> Составлять кроссворды по тематике урока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4A570A">
            <w:pPr>
              <w:pStyle w:val="a"/>
              <w:snapToGrid w:val="0"/>
              <w:jc w:val="both"/>
            </w:pPr>
            <w:r>
              <w:t>понятия «каста», «реинкарнация», «нирвана», «аватар», «карма»;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07.12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6035D2">
            <w:pPr>
              <w:pStyle w:val="a"/>
              <w:snapToGrid w:val="0"/>
            </w:pPr>
            <w:r>
              <w:t>12.12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28.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</w:rPr>
              <w:t>Повторение по теме  «Вклад народов Древнего Востока в мировую историю и  культуру»</w:t>
            </w:r>
            <w:r>
              <w:rPr>
                <w:rFonts w:eastAsia="Times New Roman" w:cs="Times New Roman"/>
              </w:rPr>
              <w:t xml:space="preserve">. </w:t>
            </w:r>
            <w:r w:rsidRPr="001B0A5C">
              <w:rPr>
                <w:rFonts w:eastAsia="Times New Roman" w:cs="Times New Roman"/>
                <w:b/>
              </w:rPr>
              <w:t>К/Р №4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7E3034">
              <w:rPr>
                <w:rFonts w:ascii="Times New Roman" w:hAnsi="Times New Roman" w:cs="Times New Roman"/>
                <w:b/>
                <w:bCs/>
              </w:rPr>
              <w:t>:</w:t>
            </w:r>
            <w:r w:rsidRPr="007E3034">
              <w:rPr>
                <w:rFonts w:ascii="Times New Roman" w:hAnsi="Times New Roman" w:cs="Times New Roman"/>
              </w:rPr>
              <w:t xml:space="preserve"> овладевают целостными представлениями об историческом пути человечества; привлекают информацию, полученную ранее, для решения учебной задачи.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ко взаимодействию.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7E3034">
              <w:rPr>
                <w:rFonts w:ascii="Times New Roman" w:hAnsi="Times New Roman" w:cs="Times New Roman"/>
              </w:rPr>
              <w:t xml:space="preserve"> учитывают ориентиры, данные учителем, при освоении нового учебного материала</w:t>
            </w:r>
          </w:p>
          <w:p w:rsidR="0070330F" w:rsidRDefault="0070330F" w:rsidP="00830C0A">
            <w:pPr>
              <w:pStyle w:val="a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опыта совместной работы</w:t>
            </w:r>
            <w:r w:rsidRPr="003621E1">
              <w:rPr>
                <w:rFonts w:eastAsia="Times New Roman" w:cs="Times New Roman"/>
              </w:rPr>
              <w:t xml:space="preserve"> Формировать уважение к другим народам и принятие их культуры, традиций и обычаев  </w:t>
            </w:r>
            <w:r>
              <w:t xml:space="preserve">.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rFonts w:eastAsia="Times New Roman" w:cs="Times New Roman"/>
              </w:rPr>
            </w:pPr>
            <w:r>
              <w:t>Работа с раздаточным материалом (устно и письменно)</w:t>
            </w:r>
            <w:r w:rsidRPr="003621E1">
              <w:rPr>
                <w:rFonts w:eastAsia="Times New Roman" w:cs="Times New Roman"/>
              </w:rPr>
              <w:t xml:space="preserve"> Выполнять задания на понимание, осмысление изученного материала по группам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14.12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830C0A" w:rsidRDefault="0070330F" w:rsidP="003A2AC2">
            <w:pPr>
              <w:pStyle w:val="a"/>
              <w:snapToGrid w:val="0"/>
              <w:jc w:val="both"/>
              <w:rPr>
                <w:rFonts w:eastAsia="Times New Roman" w:cs="Times New Roman"/>
                <w:b/>
              </w:rPr>
            </w:pPr>
            <w:r w:rsidRPr="00830C0A">
              <w:rPr>
                <w:rFonts w:eastAsia="Times New Roman" w:cs="Times New Roman"/>
                <w:b/>
              </w:rPr>
              <w:t>Раздел 3. Древняя Греция.</w:t>
            </w:r>
            <w:r>
              <w:rPr>
                <w:rFonts w:eastAsia="Times New Roman" w:cs="Times New Roman"/>
                <w:b/>
              </w:rPr>
              <w:t xml:space="preserve"> (21 ч.)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 w:rsidRPr="00830C0A">
              <w:rPr>
                <w:b/>
              </w:rPr>
              <w:t>Глава 7. Древняя Греция</w:t>
            </w:r>
            <w:r>
              <w:t xml:space="preserve">. </w:t>
            </w:r>
            <w:r w:rsidRPr="005324DF">
              <w:rPr>
                <w:b/>
              </w:rPr>
              <w:t>(  5 ч.</w:t>
            </w:r>
            <w:r>
              <w:t xml:space="preserve">   )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830C0A">
            <w:pPr>
              <w:pStyle w:val="a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2340" w:type="dxa"/>
        </w:trPr>
        <w:tc>
          <w:tcPr>
            <w:tcW w:w="12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29.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 Греки и критяне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Умение работать с исторической картой;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работать с мифом как с историческим источником; критика художественного произведения на историческую тему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 xml:space="preserve">анализируют вопросы, формулируют </w:t>
            </w:r>
            <w:r w:rsidRPr="007E3034">
              <w:rPr>
                <w:rFonts w:ascii="Times New Roman" w:hAnsi="Times New Roman" w:cs="Times New Roman"/>
              </w:rPr>
              <w:br/>
              <w:t>ответы.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70330F" w:rsidRPr="00830C0A" w:rsidRDefault="0070330F" w:rsidP="00885E5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</w:rPr>
            </w:pPr>
            <w:r>
              <w:rPr>
                <w:b/>
                <w:bCs/>
                <w:i/>
                <w:iCs/>
              </w:rPr>
              <w:t xml:space="preserve">Регулятивные: </w:t>
            </w:r>
            <w:r>
              <w:t>принимают и сохраняют учебную задачу; самостоятельно определяют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830C0A" w:rsidRDefault="0070330F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</w:rPr>
            </w:pPr>
            <w:r w:rsidRPr="00830C0A">
              <w:rPr>
                <w:rStyle w:val="FontStyle60"/>
                <w:sz w:val="24"/>
              </w:rPr>
              <w:t>мотивация учебной деятельности;</w:t>
            </w:r>
          </w:p>
          <w:p w:rsidR="0070330F" w:rsidRDefault="0070330F" w:rsidP="003A2AC2">
            <w:pPr>
              <w:pStyle w:val="a"/>
              <w:jc w:val="both"/>
              <w:rPr>
                <w:rStyle w:val="FontStyle60"/>
                <w:rFonts w:cs="Times New Roman"/>
                <w:szCs w:val="18"/>
              </w:rPr>
            </w:pPr>
            <w:r w:rsidRPr="00830C0A">
              <w:rPr>
                <w:rStyle w:val="FontStyle60"/>
                <w:rFonts w:cs="Times New Roman"/>
                <w:sz w:val="24"/>
              </w:rPr>
              <w:t xml:space="preserve"> уважительное отношение  к иному мнению при ведении диалога;</w:t>
            </w:r>
            <w:r w:rsidRPr="003621E1">
              <w:rPr>
                <w:rFonts w:eastAsia="Times New Roman" w:cs="Times New Roman"/>
              </w:rPr>
              <w:t xml:space="preserve"> 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карте и вопросам к параграфу.</w:t>
            </w:r>
            <w:r w:rsidRPr="003621E1">
              <w:rPr>
                <w:rFonts w:eastAsia="Times New Roman" w:cs="Times New Roman"/>
              </w:rPr>
              <w:t xml:space="preserve"> Работать с картой, заданиями рабочей тетради работа в группах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19.12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30.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Микены и Троя. Тест.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  <w:p w:rsidR="0070330F" w:rsidRDefault="0070330F" w:rsidP="003A2AC2">
            <w:pPr>
              <w:pStyle w:val="a"/>
              <w:snapToGrid w:val="0"/>
              <w:jc w:val="both"/>
            </w:pPr>
          </w:p>
          <w:p w:rsidR="0070330F" w:rsidRDefault="0070330F" w:rsidP="003A2AC2">
            <w:pPr>
              <w:pStyle w:val="a"/>
              <w:snapToGrid w:val="0"/>
              <w:jc w:val="both"/>
            </w:pPr>
          </w:p>
          <w:p w:rsidR="0070330F" w:rsidRDefault="0070330F" w:rsidP="003A2AC2">
            <w:pPr>
              <w:pStyle w:val="a"/>
              <w:snapToGrid w:val="0"/>
              <w:jc w:val="both"/>
            </w:pPr>
          </w:p>
          <w:p w:rsidR="0070330F" w:rsidRPr="002151BF" w:rsidRDefault="0070330F" w:rsidP="003A2AC2">
            <w:pPr>
              <w:pStyle w:val="a"/>
              <w:snapToGrid w:val="0"/>
              <w:jc w:val="both"/>
              <w:rPr>
                <w:b/>
              </w:rPr>
            </w:pP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Формирование знаний о древнейшем этапе истории Греции и истоках ее величия;  знать и уметь объяснять понятия «причина», «повод»</w:t>
            </w:r>
            <w:r w:rsidRPr="003621E1">
              <w:rPr>
                <w:rFonts w:eastAsia="Times New Roman" w:cs="Times New Roman"/>
              </w:rPr>
              <w:t xml:space="preserve"> Показывать по карте местоположение Микен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 xml:space="preserve">выявляют основные причины исторических событий; приводят примеры в качестве доказательства выдвигаемых </w:t>
            </w:r>
            <w:r w:rsidRPr="007E3034">
              <w:rPr>
                <w:rFonts w:ascii="Times New Roman" w:hAnsi="Times New Roman" w:cs="Times New Roman"/>
              </w:rPr>
              <w:br/>
              <w:t>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70330F" w:rsidRDefault="0070330F" w:rsidP="00885E52">
            <w:pPr>
              <w:pStyle w:val="a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F34B45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Pr="003621E1">
              <w:rPr>
                <w:rFonts w:eastAsia="Times New Roman" w:cs="Times New Roman"/>
              </w:rPr>
              <w:t xml:space="preserve"> Определить вклад микенской культуры в развитие греческой цивилизации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(выявление разницы между причиной и поводом)</w:t>
            </w:r>
            <w:r w:rsidRPr="003621E1">
              <w:rPr>
                <w:rFonts w:eastAsia="Times New Roman" w:cs="Times New Roman"/>
              </w:rPr>
              <w:t xml:space="preserve"> 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21.12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31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32.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Поэмы Гомера «Илиада» </w:t>
            </w:r>
          </w:p>
          <w:p w:rsidR="0070330F" w:rsidRDefault="0070330F" w:rsidP="003A2AC2">
            <w:pPr>
              <w:pStyle w:val="a"/>
              <w:jc w:val="both"/>
            </w:pPr>
            <w:r>
              <w:t>Поэма Гомера  «Одиссея». Тест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Навыки работы с литературными произведениями как с историческими источниками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причины возникновения религиозных верований и первобытного искусства.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F34B45">
            <w:pPr>
              <w:pStyle w:val="a"/>
              <w:snapToGrid w:val="0"/>
              <w:jc w:val="both"/>
            </w:pPr>
            <w:r>
              <w:t>Освоение гуманистических ценностей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>
              <w:rPr>
                <w:rStyle w:val="FontStyle26"/>
                <w:rFonts w:cs="Times New Roman"/>
                <w:szCs w:val="22"/>
              </w:rPr>
              <w:t>коммуникативная компетентность в об</w:t>
            </w:r>
            <w:r>
              <w:rPr>
                <w:rStyle w:val="FontStyle26"/>
                <w:rFonts w:cs="Times New Roman"/>
                <w:szCs w:val="22"/>
              </w:rPr>
              <w:softHyphen/>
              <w:t>щении и сотрудничест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>
              <w:rPr>
                <w:rStyle w:val="FontStyle26"/>
                <w:rFonts w:cs="Times New Roman"/>
                <w:szCs w:val="22"/>
              </w:rPr>
              <w:t>ве  со сверстниками в образовательной, учебно-исследовательской, творче</w:t>
            </w:r>
            <w:r>
              <w:rPr>
                <w:rStyle w:val="FontStyle26"/>
                <w:rFonts w:cs="Times New Roman"/>
                <w:szCs w:val="22"/>
              </w:rPr>
              <w:softHyphen/>
              <w:t xml:space="preserve">ской и других видах деятельности </w:t>
            </w:r>
            <w:r w:rsidRPr="003621E1">
              <w:rPr>
                <w:rFonts w:eastAsia="Times New Roman" w:cs="Times New Roman"/>
                <w:lang w:eastAsia="ru-RU"/>
              </w:rPr>
              <w:t>Развивать интерес к истории Древнего мира, к памятникам античной литературы, греческой цивилизации.  Воспитывать уважительное и бережное отношение ко всей античной литературе на примере поэмы Гомера «Одиссея</w:t>
            </w:r>
            <w:r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Письменная работа по содержанию поэм Гомера</w:t>
            </w:r>
            <w:r w:rsidRPr="003621E1">
              <w:rPr>
                <w:rFonts w:eastAsia="Times New Roman" w:cs="Times New Roman"/>
              </w:rPr>
              <w:t xml:space="preserve"> Принимать участие в ролевой игре 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26.12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  <w:r>
              <w:t>28.12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33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Религия древних греков. </w:t>
            </w:r>
            <w:r w:rsidRPr="005324DF">
              <w:rPr>
                <w:b/>
              </w:rPr>
              <w:t>К/Р №5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первичных знаний о греческой мифологии и ее персонажах; умение понимать мифологические иносказания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 w:rsidRPr="007E3034">
              <w:rPr>
                <w:rFonts w:ascii="Times New Roman" w:hAnsi="Times New Roman" w:cs="Times New Roman"/>
                <w:b/>
                <w:bCs/>
              </w:rPr>
              <w:t>:</w:t>
            </w:r>
            <w:r w:rsidRPr="007E3034">
              <w:rPr>
                <w:rFonts w:ascii="Times New Roman" w:hAnsi="Times New Roman" w:cs="Times New Roman"/>
              </w:rPr>
              <w:t xml:space="preserve"> овладевают целостными представлениями о древнегреческой религии; привлекают информацию, полученную ранее, для решения учебной задачи.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ко взаимодействию.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F34B45">
            <w:pPr>
              <w:pStyle w:val="a"/>
              <w:snapToGrid w:val="0"/>
              <w:jc w:val="both"/>
            </w:pPr>
            <w:r>
              <w:t xml:space="preserve">Понимание значимости чужой культуры в общечеловеческой истории. </w:t>
            </w:r>
            <w:r w:rsidRPr="003621E1">
              <w:rPr>
                <w:rFonts w:eastAsia="Times New Roman" w:cs="Times New Roman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Письменная работа (определить божество по функциям)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</w:rPr>
              <w:t xml:space="preserve"> Давать нравственную оценку героическим поступкам героям древних мифов (работа в группах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16.01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324DF" w:rsidRDefault="0070330F" w:rsidP="005324DF">
            <w:pPr>
              <w:pStyle w:val="a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>Глава 8.</w:t>
            </w:r>
            <w:r>
              <w:rPr>
                <w:b/>
              </w:rPr>
              <w:t xml:space="preserve"> </w:t>
            </w:r>
            <w:r w:rsidRPr="005324DF">
              <w:rPr>
                <w:b/>
              </w:rPr>
              <w:t xml:space="preserve">Полисы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324DF" w:rsidRDefault="0070330F" w:rsidP="005324DF">
            <w:pPr>
              <w:pStyle w:val="a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>Греции.</w:t>
            </w:r>
            <w:r>
              <w:rPr>
                <w:b/>
              </w:rPr>
              <w:t xml:space="preserve">  </w:t>
            </w:r>
            <w:r w:rsidRPr="005324DF">
              <w:rPr>
                <w:b/>
              </w:rPr>
              <w:t xml:space="preserve"> их борьба с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324DF" w:rsidRDefault="0070330F" w:rsidP="00F34B45">
            <w:pPr>
              <w:pStyle w:val="a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>персидским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324DF" w:rsidRDefault="0070330F" w:rsidP="009F7D71">
            <w:pPr>
              <w:pStyle w:val="a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 xml:space="preserve">нашествием ( </w:t>
            </w:r>
            <w:r>
              <w:rPr>
                <w:b/>
              </w:rPr>
              <w:t>7 ч.</w:t>
            </w:r>
            <w:r w:rsidRPr="005324DF">
              <w:rPr>
                <w:b/>
              </w:rPr>
              <w:t xml:space="preserve">  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34.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Земледельцы Аттики теряют землю и свободу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«полис», «демос», «долговое рабство»;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работать с исторической картой.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дополняют и расширяют  имеющиеся  знания и представления</w:t>
            </w:r>
            <w:r w:rsidRPr="007E3034">
              <w:rPr>
                <w:rFonts w:ascii="Times New Roman" w:hAnsi="Times New Roman" w:cs="Times New Roman"/>
              </w:rPr>
              <w:br/>
              <w:t>о государственном устройстве греческих городов.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коллективное сотрудничество; участвуют в об-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</w:rPr>
              <w:t>суждении вопросов;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F7D71">
            <w:pPr>
              <w:pStyle w:val="a"/>
              <w:snapToGrid w:val="0"/>
              <w:jc w:val="both"/>
              <w:rPr>
                <w:rStyle w:val="FontStyle26"/>
                <w:rFonts w:cs="Times New Roman"/>
                <w:szCs w:val="22"/>
              </w:rPr>
            </w:pPr>
            <w:r>
              <w:rPr>
                <w:rStyle w:val="FontStyle26"/>
                <w:rFonts w:cs="Times New Roman"/>
                <w:szCs w:val="22"/>
              </w:rPr>
              <w:t>Коммуникативная компетентность в об</w:t>
            </w:r>
            <w:r>
              <w:rPr>
                <w:rStyle w:val="FontStyle26"/>
                <w:rFonts w:cs="Times New Roman"/>
                <w:szCs w:val="22"/>
              </w:rPr>
              <w:softHyphen/>
              <w:t>щении и сотрудничест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>
              <w:rPr>
                <w:rStyle w:val="FontStyle26"/>
                <w:rFonts w:cs="Times New Roman"/>
                <w:szCs w:val="22"/>
              </w:rPr>
              <w:t>ве  со сверстниками в образовательной, учебно-исследовательской, творче</w:t>
            </w:r>
            <w:r>
              <w:rPr>
                <w:rStyle w:val="FontStyle26"/>
                <w:rFonts w:cs="Times New Roman"/>
                <w:szCs w:val="22"/>
              </w:rPr>
              <w:softHyphen/>
              <w:t>ской и других видах деятельности</w:t>
            </w:r>
            <w:r w:rsidRPr="003621E1">
              <w:rPr>
                <w:rFonts w:eastAsia="Times New Roman" w:cs="Times New Roman"/>
              </w:rPr>
              <w:t xml:space="preserve"> Сформировать личностное отношение учащихся к событиям, происходящим в Древней Греции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Заполнение схемы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18.01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35.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Зарождение демократии в Афинах.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понятие «демократия»; давать характеристику реформам Солона и их последствиям.</w:t>
            </w:r>
            <w:r w:rsidRPr="003621E1">
              <w:rPr>
                <w:rFonts w:eastAsia="Times New Roman" w:cs="Times New Roman"/>
              </w:rPr>
              <w:t xml:space="preserve"> Показывать на примере реформ Солона смысл понятия «демократия», ее роль в улучшении жизни основной массы населени</w:t>
            </w:r>
            <w:r>
              <w:rPr>
                <w:rFonts w:eastAsia="Times New Roman" w:cs="Times New Roman"/>
              </w:rPr>
              <w:t>я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сопоставляют схемы и текстовую информацию; устанавливают закономерности; делают выводы.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сотрудничают с товарищами при выполнении заданий; задают вопросы с целью получения нужной информации.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9F7D71">
            <w:pPr>
              <w:pStyle w:val="a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одноклассникам;</w:t>
            </w:r>
          </w:p>
          <w:p w:rsidR="0070330F" w:rsidRDefault="0070330F" w:rsidP="003A2AC2">
            <w:pPr>
              <w:pStyle w:val="a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ценить и понимать их вклад в общечеловеческую культуру.</w:t>
            </w:r>
            <w:r w:rsidRPr="003621E1">
              <w:rPr>
                <w:rFonts w:eastAsia="Times New Roman" w:cs="Times New Roman"/>
              </w:rPr>
              <w:t xml:space="preserve"> 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9F7D71" w:rsidRDefault="0070330F" w:rsidP="009F7D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</w:t>
            </w:r>
          </w:p>
          <w:p w:rsidR="0070330F" w:rsidRPr="009F7D71" w:rsidRDefault="0070330F" w:rsidP="009F7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>творческие</w:t>
            </w:r>
          </w:p>
          <w:p w:rsidR="0070330F" w:rsidRPr="009F7D71" w:rsidRDefault="0070330F" w:rsidP="009F7D7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70330F" w:rsidRPr="009F7D71" w:rsidRDefault="0070330F" w:rsidP="009F7D7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</w:t>
            </w:r>
          </w:p>
          <w:p w:rsidR="0070330F" w:rsidRDefault="0070330F" w:rsidP="009F7D71">
            <w:pPr>
              <w:pStyle w:val="a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  <w:r w:rsidRPr="009F7D71">
              <w:rPr>
                <w:rFonts w:eastAsia="Times New Roman" w:cs="Times New Roman"/>
                <w:u w:val="single"/>
                <w:lang w:eastAsia="ar-SA" w:bidi="ar-SA"/>
              </w:rPr>
              <w:t>работа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«полис», «демос», «долговое рабство»;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23.01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 xml:space="preserve">36. 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Древняя Спарта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Знать и уметь объяснять понятия «илот», «лаконичная речь»; 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работать с исторической картой;    владение информацией об уникальности Спарты и ее народа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E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одноклассникам;</w:t>
            </w:r>
          </w:p>
          <w:p w:rsidR="0070330F" w:rsidRDefault="0070330F" w:rsidP="003A2AC2">
            <w:pPr>
              <w:pStyle w:val="a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ценить и понимать их вклад в общечеловеческую культуру.</w:t>
            </w:r>
            <w:r w:rsidRPr="009F7D71">
              <w:rPr>
                <w:rFonts w:eastAsia="Times New Roman" w:cs="Times New Roman"/>
              </w:rPr>
              <w:t xml:space="preserve"> Определять</w:t>
            </w:r>
            <w:r w:rsidRPr="003621E1">
              <w:rPr>
                <w:rFonts w:eastAsia="Times New Roman" w:cs="Times New Roman"/>
              </w:rPr>
              <w:t xml:space="preserve"> роль дисциплины в воспитании и обучении спартанцев, определять свое отношение  к спартанскому воспитанию 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9F7D71" w:rsidRDefault="0070330F" w:rsidP="009F7D7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</w:t>
            </w:r>
          </w:p>
          <w:p w:rsidR="0070330F" w:rsidRPr="009F7D71" w:rsidRDefault="0070330F" w:rsidP="009F7D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>творческие</w:t>
            </w:r>
          </w:p>
          <w:p w:rsidR="0070330F" w:rsidRPr="009F7D71" w:rsidRDefault="0070330F" w:rsidP="009F7D7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задания </w:t>
            </w:r>
          </w:p>
          <w:p w:rsidR="0070330F" w:rsidRPr="009F7D71" w:rsidRDefault="0070330F" w:rsidP="009F7D7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</w:t>
            </w:r>
          </w:p>
          <w:p w:rsidR="0070330F" w:rsidRPr="003621E1" w:rsidRDefault="0070330F" w:rsidP="00EE4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u w:val="single"/>
                <w:lang w:eastAsia="ar-SA"/>
              </w:rPr>
              <w:t>работа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 xml:space="preserve"> Составлять рассказ о жизни спартанского мальчика.</w:t>
            </w:r>
          </w:p>
          <w:p w:rsidR="0070330F" w:rsidRDefault="0070330F" w:rsidP="00EE4201">
            <w:pPr>
              <w:pStyle w:val="a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понятие «демократия»;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25.01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37.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Греческие колонии на берегах Средиземного и Черного морей.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«эллин», «варвар»;</w:t>
            </w:r>
          </w:p>
          <w:p w:rsidR="0070330F" w:rsidRDefault="0070330F" w:rsidP="003A2AC2">
            <w:pPr>
              <w:pStyle w:val="a"/>
              <w:jc w:val="both"/>
            </w:pPr>
            <w:r>
              <w:t>знакомство с исторической драматизацией; работа с исторической картой по направлениям греческой колонизации.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</w:t>
            </w:r>
            <w:r w:rsidRPr="007E3034">
              <w:rPr>
                <w:rFonts w:ascii="Times New Roman" w:hAnsi="Times New Roman" w:cs="Times New Roman"/>
              </w:rPr>
              <w:br/>
              <w:t xml:space="preserve">решения учебной задачи; формулируют ответы </w:t>
            </w:r>
            <w:r w:rsidRPr="007E3034">
              <w:rPr>
                <w:rFonts w:ascii="Times New Roman" w:hAnsi="Times New Roman" w:cs="Times New Roman"/>
              </w:rPr>
              <w:br/>
              <w:t>на вопросы учителя.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</w:t>
            </w:r>
            <w:r w:rsidRPr="003621E1">
              <w:rPr>
                <w:rFonts w:eastAsia="Times New Roman" w:cs="Times New Roman"/>
              </w:rPr>
              <w:t xml:space="preserve"> Осознавать принадлежность греков к единой культуре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Опрос по карте</w:t>
            </w:r>
            <w:r w:rsidRPr="003621E1">
              <w:rPr>
                <w:rFonts w:eastAsia="Times New Roman" w:cs="Times New Roman"/>
              </w:rPr>
              <w:t xml:space="preserve"> Составлять план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EE4201">
            <w:pPr>
              <w:pStyle w:val="a"/>
              <w:snapToGrid w:val="0"/>
              <w:jc w:val="both"/>
            </w:pPr>
            <w:r>
              <w:t xml:space="preserve">понятия «илот», «лаконичная речь»; 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30.01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38.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Олимпийские игры в древности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EE4201">
            <w:pPr>
              <w:pStyle w:val="a"/>
              <w:snapToGrid w:val="0"/>
              <w:jc w:val="both"/>
            </w:pPr>
            <w:r>
              <w:t>Знать и уметь объяснять понятия «олимпийские игры», «атлет».</w:t>
            </w:r>
            <w:r w:rsidRPr="003621E1">
              <w:rPr>
                <w:rFonts w:eastAsia="Times New Roman" w:cs="Times New Roman"/>
              </w:rPr>
              <w:t xml:space="preserve"> С опорой на текст учебника составлять рассказ от имени участника или зрителя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cs="Times New Roman"/>
                <w:i/>
                <w:iCs/>
              </w:rPr>
              <w:t xml:space="preserve">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Приобретение навыков определения собственной позиции</w:t>
            </w:r>
            <w:r w:rsidRPr="003621E1">
              <w:rPr>
                <w:rFonts w:eastAsia="Times New Roman" w:cs="Times New Roman"/>
              </w:rPr>
              <w:t xml:space="preserve"> 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Подготовка сообщения об Олимпийских играх (от первого лица)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EE4201">
            <w:pPr>
              <w:pStyle w:val="a"/>
              <w:snapToGrid w:val="0"/>
              <w:jc w:val="both"/>
            </w:pPr>
            <w:r>
              <w:t>понятия «эллин», «варвар»;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7A436E">
            <w:pPr>
              <w:pStyle w:val="a"/>
              <w:snapToGrid w:val="0"/>
            </w:pPr>
            <w:r>
              <w:t>01.02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39.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40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Победа греков над персами в Марафонской битве .Тест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Pr="000B3E06" w:rsidRDefault="0070330F" w:rsidP="003A2AC2">
            <w:pPr>
              <w:pStyle w:val="a"/>
              <w:jc w:val="both"/>
              <w:rPr>
                <w:b/>
              </w:rPr>
            </w:pPr>
            <w:r>
              <w:t xml:space="preserve">Нашествие персидских войск на Элладу. </w:t>
            </w:r>
            <w:r w:rsidRPr="000B3E06">
              <w:rPr>
                <w:b/>
              </w:rPr>
              <w:t xml:space="preserve">К/Р № </w:t>
            </w:r>
            <w:r>
              <w:rPr>
                <w:b/>
              </w:rPr>
              <w:t>6</w:t>
            </w:r>
          </w:p>
          <w:p w:rsidR="0070330F" w:rsidRDefault="0070330F" w:rsidP="003A2AC2">
            <w:pPr>
              <w:pStyle w:val="a"/>
              <w:jc w:val="both"/>
            </w:pP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характеризовать основные события греко-персидских войн и их участников;                      умение работать с исторической картой; расширение опыта оценочной деятельности на основе осмысления деяний личностей и народов.</w:t>
            </w:r>
            <w:r w:rsidRPr="003621E1">
              <w:rPr>
                <w:rFonts w:eastAsia="Times New Roman" w:cs="Times New Roman"/>
              </w:rPr>
              <w:t xml:space="preserve"> Объяснять причины и итоги войн, которые вели древнегреческие государства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побед древних греков.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партнером, вступают в коллективное учебное сотрудничество.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0B3E06">
            <w:pPr>
              <w:pStyle w:val="a"/>
              <w:snapToGrid w:val="0"/>
              <w:jc w:val="both"/>
            </w:pPr>
            <w:r>
              <w:t xml:space="preserve">Овладение навыками уважительного и внимательного отношения к одноклассникам </w:t>
            </w:r>
            <w:r w:rsidRPr="003621E1">
              <w:rPr>
                <w:rFonts w:eastAsia="Times New Roman" w:cs="Times New Roman"/>
              </w:rPr>
              <w:t xml:space="preserve">Описывать чувства человека-защитника своего государства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карте</w:t>
            </w:r>
            <w:r w:rsidRPr="003621E1">
              <w:rPr>
                <w:rFonts w:eastAsia="Times New Roman" w:cs="Times New Roman"/>
              </w:rPr>
              <w:t xml:space="preserve"> Составлять рассказ об одном из сражений греков с персами от имени участника сражения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«олимпийские игры», «атлет».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06.02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  <w:r>
              <w:t>08.02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0B3E0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>Глава 9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0B3E0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>Возвышение Афин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0B3E0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>В 5 веке до н.э. и расцвет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0B3E06" w:rsidRDefault="0070330F" w:rsidP="000B3E06">
            <w:pPr>
              <w:pStyle w:val="a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 xml:space="preserve">Демократии ( </w:t>
            </w:r>
            <w:r>
              <w:rPr>
                <w:b/>
              </w:rPr>
              <w:t>5 ч.</w:t>
            </w:r>
            <w:r w:rsidRPr="000B3E06">
              <w:rPr>
                <w:b/>
              </w:rPr>
              <w:t xml:space="preserve">   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41.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42.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 гаванях афинского порта Пирей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  <w:r>
              <w:t>В городе богини Афины.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2A554A">
            <w:pPr>
              <w:pStyle w:val="a"/>
              <w:snapToGrid w:val="0"/>
              <w:jc w:val="both"/>
            </w:pPr>
            <w:r>
              <w:t xml:space="preserve">Знать и уметь описывать произведения классической греческой культуры;        умение работать с иллюстрациями </w:t>
            </w:r>
            <w:r w:rsidRPr="003621E1">
              <w:rPr>
                <w:rFonts w:eastAsia="Times New Roman" w:cs="Times New Roman"/>
              </w:rPr>
              <w:t xml:space="preserve">Объяснять в чем состоит вклад древнегреческого общества в мировое культурное наследие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расширяют имеющиеся знания и представления о греческих городах.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коллективное сотрудничество; участвуют в об-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</w:rPr>
              <w:t>суждении вопросов;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Умение ценить и понимать  чужой  вклад в общечеловеческую культуру.</w:t>
            </w:r>
            <w:r w:rsidRPr="003621E1">
              <w:rPr>
                <w:rFonts w:eastAsia="Times New Roman" w:cs="Times New Roman"/>
              </w:rPr>
              <w:t xml:space="preserve"> Высказывать собственное мнение о понятии «гражданин», «гражданский поступок» Объяснять за что афиняне любили свой город, какими постройками и статуями гордились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Письменная работа по иллюстрациям</w:t>
            </w:r>
            <w:r w:rsidRPr="003621E1">
              <w:rPr>
                <w:rFonts w:eastAsia="Times New Roman" w:cs="Times New Roman"/>
              </w:rPr>
              <w:t xml:space="preserve"> Описывать произведения древнегреческой архитектуры устно описывать торговый порт Афин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13.02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  <w:r>
              <w:t>15.02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43.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 афинских школах и гимнасиях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давать характеристики основным направлениям научной деятельности греков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Умение ценить и понимать  чужой  вклад в общечеловеческую культуру.</w:t>
            </w:r>
            <w:r w:rsidRPr="003621E1">
              <w:rPr>
                <w:rFonts w:eastAsia="Times New Roman" w:cs="Times New Roman"/>
              </w:rPr>
              <w:t xml:space="preserve"> Описывать собственные представления о важности образования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</w:t>
            </w:r>
            <w:r w:rsidRPr="003621E1">
              <w:rPr>
                <w:rFonts w:eastAsia="Times New Roman" w:cs="Times New Roman"/>
              </w:rPr>
              <w:t xml:space="preserve"> Описывать особенности древнегреческого воспитания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</w:rPr>
              <w:t>понятии «гражданин», «гражданский поступок»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20.02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44.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 театре Диониса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«театр», «скене», «орхестра», «трагедия», «комедия»; роль театра в жизни древних греков.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</w:t>
            </w:r>
            <w:r w:rsidRPr="007E3034">
              <w:rPr>
                <w:rFonts w:ascii="Times New Roman" w:hAnsi="Times New Roman" w:cs="Times New Roman"/>
              </w:rPr>
              <w:br/>
              <w:t>формулируют ответы на вопросы учителя.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 xml:space="preserve">принимают другое мнение и по-зицию, допускают существование различных точек </w:t>
            </w:r>
            <w:r w:rsidRPr="007E3034">
              <w:rPr>
                <w:rFonts w:ascii="Times New Roman" w:hAnsi="Times New Roman" w:cs="Times New Roman"/>
              </w:rPr>
              <w:br/>
              <w:t>зрения.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планируют решение учебной задачи, выстраивают алгоритм действий; корректируют</w:t>
            </w:r>
            <w:r>
              <w:rPr>
                <w:rFonts w:cs="Times New Roman"/>
              </w:rPr>
              <w:br/>
              <w:t>деятельность, вносят изменения в процесс с учетом возникших трудностей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Умение ценить и понимать  чужой  вклад в общечеловеческую культуру.</w:t>
            </w:r>
            <w:r w:rsidRPr="003621E1">
              <w:rPr>
                <w:rFonts w:eastAsia="Times New Roman" w:cs="Times New Roman"/>
              </w:rPr>
              <w:t xml:space="preserve"> Высказывать суждения о роли театра в жизни греков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22.02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45.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AD7ED1">
            <w:pPr>
              <w:pStyle w:val="a"/>
              <w:snapToGrid w:val="0"/>
              <w:jc w:val="both"/>
            </w:pPr>
            <w:r>
              <w:t xml:space="preserve">Афинская демократия при Перикле. </w:t>
            </w:r>
            <w:r>
              <w:rPr>
                <w:b/>
              </w:rPr>
              <w:t>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характеризовать деятельность стратега Перикла и ее последствия.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согласовывают действия с партнером.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учитывают выделенные учителем ориентиры действия; оценивают результаты своей и чужой деятельности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Pr="003621E1">
              <w:rPr>
                <w:rFonts w:eastAsia="Times New Roman" w:cs="Times New Roman"/>
              </w:rPr>
              <w:t xml:space="preserve"> Объяснять значение участия граждан в управлении государством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Письменная работа. рассказ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«театр», «скене», «орхестра», «трагедия», «комедия»;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27.02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D7ED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>Глава 10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D7ED1" w:rsidRDefault="0070330F" w:rsidP="00AD7ED1">
            <w:pPr>
              <w:pStyle w:val="a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 xml:space="preserve">Македонские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D7ED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>завоевания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D7ED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>в 4 веке до н.э. ( 4 ч.</w:t>
            </w:r>
            <w:r>
              <w:rPr>
                <w:b/>
              </w:rPr>
              <w:t>)</w:t>
            </w:r>
            <w:r w:rsidRPr="00AD7ED1">
              <w:rPr>
                <w:b/>
              </w:rPr>
              <w:t xml:space="preserve"> 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46.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Города Эллады подчиняются Македонии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рассказывать о деятельности царя Филиппа Македонского, давать оценки его деятельности и ее последствиям;</w:t>
            </w:r>
          </w:p>
          <w:p w:rsidR="0070330F" w:rsidRDefault="0070330F" w:rsidP="003A2AC2">
            <w:pPr>
              <w:pStyle w:val="a"/>
              <w:jc w:val="both"/>
            </w:pPr>
            <w:r>
              <w:t>работа с исторической картой.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ин-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</w:rPr>
              <w:t>формации для выполнения задания.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 xml:space="preserve">оценивают свою работу на уроке; анализируют эмоциональное состояние, полученное от успешной (неуспешной)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AD7ED1">
            <w:pPr>
              <w:pStyle w:val="a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</w:t>
            </w:r>
            <w:r w:rsidRPr="003621E1">
              <w:rPr>
                <w:rFonts w:eastAsia="Times New Roman" w:cs="Times New Roman"/>
              </w:rPr>
              <w:t xml:space="preserve"> Описывать значение потери Грецией независимости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карте и по вопросам после параграфа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Понятие демократия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01.03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47.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Поход Александра Македонского на Восток.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Умение работать с исторической картой — показывать направления походов Александра Македонского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общение; планируют цели и способы</w:t>
            </w:r>
            <w:r w:rsidRPr="007E3034">
              <w:rPr>
                <w:rFonts w:ascii="Times New Roman" w:hAnsi="Times New Roman" w:cs="Times New Roman"/>
              </w:rPr>
              <w:br/>
              <w:t>взаимодействия.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Осмысление социально-нравственного опыта предшествующих поколений; </w:t>
            </w:r>
          </w:p>
          <w:p w:rsidR="0070330F" w:rsidRDefault="0070330F" w:rsidP="003A2AC2">
            <w:pPr>
              <w:pStyle w:val="a"/>
              <w:jc w:val="both"/>
            </w:pPr>
            <w:r>
              <w:t>овладение навыками уважительного отношения к одноклассникам.</w:t>
            </w:r>
            <w:r w:rsidRPr="003621E1">
              <w:rPr>
                <w:rFonts w:eastAsia="Times New Roman" w:cs="Times New Roman"/>
              </w:rPr>
              <w:t xml:space="preserve"> Рассказывать о важности личных качеств для достижения поставленных целей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D7ED1" w:rsidRDefault="0070330F" w:rsidP="00AD7E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</w:t>
            </w:r>
          </w:p>
          <w:p w:rsidR="0070330F" w:rsidRPr="00AD7ED1" w:rsidRDefault="0070330F" w:rsidP="00AD7E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hAnsi="Times New Roman"/>
                <w:sz w:val="24"/>
                <w:szCs w:val="24"/>
                <w:lang w:eastAsia="ar-SA"/>
              </w:rPr>
              <w:t>творческие</w:t>
            </w:r>
          </w:p>
          <w:p w:rsidR="0070330F" w:rsidRPr="00AD7ED1" w:rsidRDefault="0070330F" w:rsidP="00AD7ED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задания </w:t>
            </w:r>
          </w:p>
          <w:p w:rsidR="0070330F" w:rsidRPr="00AD7ED1" w:rsidRDefault="0070330F" w:rsidP="00AD7ED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</w:t>
            </w:r>
          </w:p>
          <w:p w:rsidR="0070330F" w:rsidRDefault="0070330F" w:rsidP="00AD7ED1">
            <w:pPr>
              <w:pStyle w:val="a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  <w:r w:rsidRPr="00AD7ED1">
              <w:rPr>
                <w:rFonts w:eastAsia="Times New Roman" w:cs="Times New Roman"/>
                <w:u w:val="single"/>
                <w:lang w:eastAsia="ar-SA" w:bidi="ar-SA"/>
              </w:rPr>
              <w:t>работа</w:t>
            </w:r>
            <w:r w:rsidRPr="003621E1">
              <w:rPr>
                <w:rFonts w:eastAsia="Times New Roman" w:cs="Times New Roman"/>
              </w:rPr>
              <w:t xml:space="preserve"> Составлять исторический портрет(характеристику)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06.03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48.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 Александрии Египетской.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Умение работать с исторической картой;</w:t>
            </w:r>
          </w:p>
          <w:p w:rsidR="0070330F" w:rsidRDefault="0070330F" w:rsidP="003A2AC2">
            <w:pPr>
              <w:pStyle w:val="a"/>
              <w:jc w:val="both"/>
            </w:pPr>
            <w:r>
              <w:t>систематизация исторической информации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планируют цели и способы взаимодействия; обмениваются мнениями, слушают друг друга.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 и способность к определению собственной позиции</w:t>
            </w:r>
            <w:r w:rsidRPr="003621E1">
              <w:rPr>
                <w:rFonts w:eastAsia="Times New Roman" w:cs="Times New Roman"/>
              </w:rPr>
              <w:t xml:space="preserve"> Описывать значение распространения греческой культуры в странах Древнего Востока</w:t>
            </w:r>
            <w: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E20078">
            <w:pPr>
              <w:pStyle w:val="a"/>
              <w:snapToGrid w:val="0"/>
              <w:jc w:val="both"/>
            </w:pPr>
            <w:r>
              <w:t>Эссе на тему «Александр Македонский: герой положительный или отрицательный»</w:t>
            </w:r>
            <w:r w:rsidRPr="003621E1">
              <w:rPr>
                <w:rFonts w:eastAsia="Times New Roman" w:cs="Times New Roman"/>
              </w:rPr>
              <w:t xml:space="preserve"> Составлять рассказ- описание города Александрия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13.03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49.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 w:rsidRPr="003621E1">
              <w:rPr>
                <w:rFonts w:eastAsia="Times New Roman" w:cs="Times New Roman"/>
                <w:spacing w:val="-2"/>
              </w:rPr>
              <w:t>Повторение по теме «Древняя Греция</w:t>
            </w:r>
            <w:r>
              <w:rPr>
                <w:rFonts w:eastAsia="Times New Roman" w:cs="Times New Roman"/>
                <w:spacing w:val="-2"/>
              </w:rPr>
              <w:t xml:space="preserve">». </w:t>
            </w:r>
            <w:r w:rsidRPr="003E6F5D">
              <w:rPr>
                <w:rFonts w:eastAsia="Times New Roman" w:cs="Times New Roman"/>
                <w:b/>
                <w:spacing w:val="-2"/>
              </w:rPr>
              <w:t xml:space="preserve">К/Р № </w:t>
            </w:r>
            <w:r>
              <w:rPr>
                <w:rFonts w:eastAsia="Times New Roman" w:cs="Times New Roman"/>
                <w:b/>
                <w:spacing w:val="-2"/>
              </w:rPr>
              <w:t>7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Решать исторические задачи, выполнять тематические задания</w:t>
            </w:r>
            <w:r w:rsidRPr="003621E1">
              <w:rPr>
                <w:rFonts w:eastAsia="Times New Roman" w:cs="Times New Roman"/>
              </w:rPr>
              <w:t xml:space="preserve"> Объяснять значение понятий: демократия, стратег, оратор, спартанское воспитание, Олимпийские</w:t>
            </w:r>
            <w:r>
              <w:rPr>
                <w:rFonts w:eastAsia="Times New Roman" w:cs="Times New Roman"/>
              </w:rPr>
              <w:t xml:space="preserve"> </w:t>
            </w:r>
            <w:r>
              <w:t>.игры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опыта совместной работы</w:t>
            </w:r>
            <w:r w:rsidRPr="003621E1">
              <w:rPr>
                <w:rFonts w:eastAsia="Times New Roman" w:cs="Times New Roman"/>
              </w:rPr>
              <w:t xml:space="preserve"> Формировать уважение к истории древней Греции культурным и историческим памятникам  греческого народа</w:t>
            </w:r>
            <w:r>
              <w:t xml:space="preserve">.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Работа с раздаточ</w:t>
            </w:r>
          </w:p>
          <w:p w:rsidR="0070330F" w:rsidRDefault="0070330F" w:rsidP="003A2AC2">
            <w:pPr>
              <w:pStyle w:val="a"/>
              <w:jc w:val="both"/>
            </w:pPr>
            <w:r>
              <w:t>ным материалом (устно и письменно)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15.03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004D1">
            <w:pPr>
              <w:pStyle w:val="a"/>
              <w:snapToGrid w:val="0"/>
              <w:jc w:val="both"/>
            </w:pPr>
            <w:r w:rsidRPr="00C004D1">
              <w:rPr>
                <w:b/>
              </w:rPr>
              <w:t>Раздел 4. Древний</w:t>
            </w:r>
            <w:r>
              <w:t xml:space="preserve"> </w:t>
            </w:r>
            <w:r w:rsidRPr="00C004D1">
              <w:rPr>
                <w:b/>
              </w:rPr>
              <w:t>Рим.</w:t>
            </w:r>
            <w:r>
              <w:t xml:space="preserve"> ( </w:t>
            </w:r>
            <w:r w:rsidRPr="00F73281">
              <w:rPr>
                <w:b/>
              </w:rPr>
              <w:t>18 ч.</w:t>
            </w:r>
            <w:r>
              <w:t xml:space="preserve">  )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E6F5D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3E6F5D">
              <w:rPr>
                <w:b/>
              </w:rPr>
              <w:t xml:space="preserve">Глава 11. Рим: от его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E6F5D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3E6F5D">
              <w:rPr>
                <w:b/>
              </w:rPr>
              <w:t xml:space="preserve">озникновения до 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E6F5D" w:rsidRDefault="0070330F" w:rsidP="003E6F5D">
            <w:pPr>
              <w:pStyle w:val="a"/>
              <w:snapToGrid w:val="0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3E6F5D">
              <w:rPr>
                <w:b/>
              </w:rPr>
              <w:t xml:space="preserve">становления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E6F5D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3E6F5D">
              <w:rPr>
                <w:b/>
              </w:rPr>
              <w:t>господства над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3E6F5D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3E6F5D">
              <w:rPr>
                <w:b/>
              </w:rPr>
              <w:t>Италией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3E6F5D" w:rsidRDefault="0070330F" w:rsidP="003E6F5D">
            <w:pPr>
              <w:pStyle w:val="a"/>
              <w:snapToGrid w:val="0"/>
              <w:rPr>
                <w:b/>
              </w:rPr>
            </w:pPr>
            <w:r w:rsidRPr="003E6F5D">
              <w:rPr>
                <w:b/>
              </w:rPr>
              <w:t>( 3ч. )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3E6F5D" w:rsidRDefault="0070330F" w:rsidP="00CB3C2D">
            <w:pPr>
              <w:pStyle w:val="a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0330F" w:rsidRPr="007E3034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2340" w:type="dxa"/>
        </w:trPr>
        <w:tc>
          <w:tcPr>
            <w:tcW w:w="12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50.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Древней</w:t>
            </w:r>
          </w:p>
          <w:p w:rsidR="0070330F" w:rsidRDefault="0070330F" w:rsidP="003A2AC2">
            <w:pPr>
              <w:pStyle w:val="a"/>
              <w:jc w:val="both"/>
            </w:pPr>
            <w:r>
              <w:t>ший Рим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Навык работы с мифом как с историческим источником (умение воспроизвести его и дать оценку); работа с исторической картой; знать и уметь определять понятия «патриций», «плебей», «монархия», «республика»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 и способность к определению собственной позиции</w:t>
            </w:r>
            <w:r w:rsidRPr="003621E1">
              <w:rPr>
                <w:rFonts w:eastAsia="Times New Roman" w:cs="Times New Roman"/>
              </w:rPr>
              <w:t xml:space="preserve"> Формирование готовности и способности обучающихся к саморазвитию и </w:t>
            </w:r>
            <w:r>
              <w:rPr>
                <w:rFonts w:eastAsia="Times New Roman" w:cs="Times New Roman"/>
              </w:rPr>
              <w:t>самообразованию.</w:t>
            </w:r>
            <w: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карте и вопросам после параграфа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Pr="00C004D1" w:rsidRDefault="0070330F" w:rsidP="003A2AC2">
            <w:pPr>
              <w:pStyle w:val="a"/>
              <w:snapToGrid w:val="0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Понятия </w:t>
            </w:r>
            <w:r w:rsidRPr="003621E1">
              <w:rPr>
                <w:rFonts w:eastAsia="Times New Roman" w:cs="Times New Roman"/>
              </w:rPr>
              <w:t>демократия, стратег, оратор, спартанское воспитание, Олимпийские</w:t>
            </w:r>
            <w:r>
              <w:t>.игры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20.03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51.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52.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Завоевание Римом Италии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  <w:r>
              <w:t>Устройство Римской республики. Тест</w:t>
            </w:r>
          </w:p>
          <w:p w:rsidR="0070330F" w:rsidRDefault="0070330F" w:rsidP="003A2AC2">
            <w:pPr>
              <w:pStyle w:val="a"/>
              <w:jc w:val="both"/>
              <w:rPr>
                <w:b/>
                <w:bCs/>
              </w:rPr>
            </w:pP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Знать и объяснять понятия «республика», «консул», «кандидат», «сенат», «легион», уметь работать со схемой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планируют решение учебной задачи, выстраивают алгоритм действий; корректируют</w:t>
            </w:r>
            <w:r>
              <w:rPr>
                <w:rFonts w:cs="Times New Roman"/>
              </w:rPr>
              <w:br/>
              <w:t>деятельность, вносят изменения в процесс с учетом возникших трудностей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Pr="003621E1">
              <w:rPr>
                <w:rFonts w:eastAsia="Times New Roman" w:cs="Times New Roman"/>
              </w:rPr>
              <w:t xml:space="preserve"> Формирование мотивации к обучению и познанию Организация самоконтроля и самооценивания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C20A6" w:rsidRDefault="0070330F" w:rsidP="005C20A6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5C20A6">
              <w:rPr>
                <w:rFonts w:cs="Times New Roman"/>
              </w:rPr>
              <w:t>Устный опрос по карте и схеме</w:t>
            </w:r>
          </w:p>
          <w:p w:rsidR="0070330F" w:rsidRPr="005C20A6" w:rsidRDefault="0070330F" w:rsidP="005C2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hAnsi="Times New Roman"/>
                <w:sz w:val="24"/>
                <w:szCs w:val="24"/>
                <w:lang w:eastAsia="ar-SA"/>
              </w:rPr>
              <w:t>индивидуальные</w:t>
            </w:r>
          </w:p>
          <w:p w:rsidR="0070330F" w:rsidRPr="005C20A6" w:rsidRDefault="0070330F" w:rsidP="005C2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hAnsi="Times New Roman"/>
                <w:sz w:val="24"/>
                <w:szCs w:val="24"/>
                <w:lang w:eastAsia="ar-SA"/>
              </w:rPr>
              <w:t>творческие</w:t>
            </w:r>
          </w:p>
          <w:p w:rsidR="0070330F" w:rsidRPr="005C20A6" w:rsidRDefault="0070330F" w:rsidP="005C20A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задания </w:t>
            </w:r>
          </w:p>
          <w:p w:rsidR="0070330F" w:rsidRPr="005C20A6" w:rsidRDefault="0070330F" w:rsidP="005C20A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практическая</w:t>
            </w:r>
          </w:p>
          <w:p w:rsidR="0070330F" w:rsidRDefault="0070330F" w:rsidP="005C20A6">
            <w:pPr>
              <w:pStyle w:val="a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  <w:r w:rsidRPr="005C20A6">
              <w:rPr>
                <w:rFonts w:eastAsia="Times New Roman" w:cs="Times New Roman"/>
                <w:u w:val="single"/>
                <w:lang w:eastAsia="ar-SA" w:bidi="ar-SA"/>
              </w:rPr>
              <w:t>работа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«патриций», «плебей», «монархия», «республика»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22.03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  <w:r>
              <w:t>03.04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C20A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 xml:space="preserve">Глава 12.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C20A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Рим - сильнейшая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C20A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держава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C20A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Средиземноморья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5C20A6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(</w:t>
            </w:r>
            <w:r>
              <w:rPr>
                <w:b/>
              </w:rPr>
              <w:t>3 ч.</w:t>
            </w:r>
            <w:r w:rsidRPr="005C20A6">
              <w:rPr>
                <w:b/>
              </w:rPr>
              <w:t xml:space="preserve">   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53</w:t>
            </w: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</w:p>
          <w:p w:rsidR="0070330F" w:rsidRDefault="0070330F" w:rsidP="00CB3C2D">
            <w:pPr>
              <w:pStyle w:val="a"/>
              <w:jc w:val="center"/>
            </w:pPr>
            <w:r>
              <w:t>54.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Вторая война Рима с Карфагеном.</w:t>
            </w:r>
          </w:p>
          <w:p w:rsidR="0070330F" w:rsidRDefault="0070330F" w:rsidP="003A2AC2">
            <w:pPr>
              <w:pStyle w:val="a"/>
              <w:jc w:val="both"/>
            </w:pPr>
          </w:p>
          <w:p w:rsidR="0070330F" w:rsidRDefault="0070330F" w:rsidP="003A2AC2">
            <w:pPr>
              <w:pStyle w:val="a"/>
              <w:jc w:val="both"/>
            </w:pPr>
            <w:r>
              <w:t>Установление господства Рима во всем Средиземноморье. Тест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основные события Пунических войн и их участников;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работать с исторической картой.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70330F" w:rsidRDefault="0070330F" w:rsidP="008E281F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Pr="003621E1">
              <w:rPr>
                <w:rFonts w:eastAsia="Times New Roman" w:cs="Times New Roman"/>
              </w:rPr>
              <w:t xml:space="preserve"> Характеризовать цели и поступки Ган</w:t>
            </w:r>
            <w:r>
              <w:rPr>
                <w:rFonts w:eastAsia="Times New Roman" w:cs="Times New Roman"/>
              </w:rPr>
              <w:t>н</w:t>
            </w:r>
            <w:r w:rsidRPr="003621E1">
              <w:rPr>
                <w:rFonts w:eastAsia="Times New Roman" w:cs="Times New Roman"/>
              </w:rPr>
              <w:t>ибала Анализировать ответы одноклассников Формирование осознанного, уважительного и доброжелательного отношения к другому человеку, его мнению, мировоззрению, культуре, языку, вере</w:t>
            </w:r>
          </w:p>
          <w:p w:rsidR="0070330F" w:rsidRDefault="0070330F" w:rsidP="003A2AC2">
            <w:pPr>
              <w:pStyle w:val="a"/>
              <w:jc w:val="both"/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Индивидуальная работа по контурной  карте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понятия «республика», «консул», «кандидат», «сенат», «легион»,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05.04</w:t>
            </w: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</w:p>
          <w:p w:rsidR="0070330F" w:rsidRDefault="0070330F" w:rsidP="00CB3C2D">
            <w:pPr>
              <w:pStyle w:val="a"/>
              <w:snapToGrid w:val="0"/>
              <w:jc w:val="center"/>
            </w:pPr>
            <w:r>
              <w:t>10.04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55.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Рабство в древнем Риме. </w:t>
            </w:r>
            <w:r w:rsidRPr="00234B21">
              <w:rPr>
                <w:b/>
              </w:rPr>
              <w:t>К/Р №8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давать характеристики основным категориям рабов. Знать и уметь объяснять понятие «гладиатор».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5C20A6">
            <w:pPr>
              <w:pStyle w:val="a"/>
              <w:snapToGrid w:val="0"/>
              <w:jc w:val="both"/>
              <w:rPr>
                <w:rStyle w:val="FontStyle26"/>
                <w:rFonts w:cs="Times New Roman"/>
                <w:szCs w:val="22"/>
              </w:rPr>
            </w:pPr>
            <w:r>
              <w:rPr>
                <w:rStyle w:val="FontStyle26"/>
                <w:rFonts w:cs="Times New Roman"/>
                <w:szCs w:val="22"/>
              </w:rPr>
              <w:t>коммуникативная компетентность в об</w:t>
            </w:r>
            <w:r>
              <w:rPr>
                <w:rStyle w:val="FontStyle26"/>
                <w:rFonts w:cs="Times New Roman"/>
                <w:szCs w:val="22"/>
              </w:rPr>
              <w:softHyphen/>
              <w:t>щении и сотрудничестве  со сверстниками в образовательной, учебно-исследователь-ской, творче</w:t>
            </w:r>
            <w:r>
              <w:rPr>
                <w:rStyle w:val="FontStyle26"/>
                <w:rFonts w:cs="Times New Roman"/>
                <w:szCs w:val="22"/>
              </w:rPr>
              <w:softHyphen/>
              <w:t>ской и других видах деятельности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Работа в группах по выявлению проблемы </w:t>
            </w:r>
            <w:r w:rsidRPr="003621E1">
              <w:rPr>
                <w:rFonts w:eastAsia="Times New Roman" w:cs="Times New Roman"/>
              </w:rPr>
              <w:t>Составление плана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12.04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4B2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>Глава 13.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4B21" w:rsidRDefault="0070330F" w:rsidP="00234B21">
            <w:pPr>
              <w:pStyle w:val="a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Гражданские войны в 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4B2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Риме ( </w:t>
            </w:r>
            <w:r>
              <w:rPr>
                <w:b/>
              </w:rPr>
              <w:t>4 ч.</w:t>
            </w:r>
            <w:r w:rsidRPr="00234B21">
              <w:rPr>
                <w:b/>
              </w:rPr>
              <w:t xml:space="preserve">  )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  <w:rPr>
                <w:rStyle w:val="FontStyle26"/>
                <w:rFonts w:cs="Times New Roman"/>
                <w:szCs w:val="22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56.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Земельный закон братьев Гракхов.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Выявлять и формулировать причины разорения римских земледельцев. Знать содержание земельного законодательства и итогов деятельности братьев Гракхов.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70330F" w:rsidRPr="007E3034" w:rsidRDefault="0070330F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Pr="003621E1">
              <w:rPr>
                <w:rFonts w:eastAsia="Times New Roman" w:cs="Times New Roman"/>
              </w:rPr>
              <w:t xml:space="preserve"> Оценивать поступки братьев Гракхов во благо менее защищённых римлян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</w:t>
            </w:r>
          </w:p>
          <w:p w:rsidR="0070330F" w:rsidRDefault="0070330F" w:rsidP="003A2AC2">
            <w:pPr>
              <w:pStyle w:val="a"/>
              <w:jc w:val="both"/>
            </w:pPr>
            <w:r>
              <w:t>ная работа (исторические задачи)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понятие «гладиатор».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17.04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57.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Восстание Спартака. Тест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основные причины ,события и участников восстания рабов под предводительством Спартака.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</w:t>
            </w:r>
            <w:r w:rsidRPr="007E3034">
              <w:rPr>
                <w:rFonts w:ascii="Times New Roman" w:hAnsi="Times New Roman" w:cs="Times New Roman"/>
              </w:rPr>
              <w:br/>
              <w:t>положений.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поколений;</w:t>
            </w:r>
          </w:p>
          <w:p w:rsidR="0070330F" w:rsidRDefault="0070330F" w:rsidP="003A2AC2">
            <w:pPr>
              <w:pStyle w:val="a"/>
              <w:jc w:val="both"/>
            </w:pPr>
            <w:r>
              <w:t>уважительное отношение к правам и свободам человека.</w:t>
            </w:r>
            <w:r w:rsidRPr="003621E1">
              <w:rPr>
                <w:rFonts w:eastAsia="Times New Roman" w:cs="Times New Roman"/>
              </w:rPr>
              <w:t xml:space="preserve"> Давать характеристику событиям и их участникам Участвовать в ролевых играх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058FB">
            <w:pPr>
              <w:pStyle w:val="a"/>
              <w:snapToGrid w:val="0"/>
              <w:jc w:val="both"/>
            </w:pPr>
            <w:r>
              <w:t>Эссе по фрагментам фильма</w:t>
            </w:r>
            <w:r w:rsidRPr="003621E1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коллективный </w:t>
            </w:r>
            <w:r w:rsidRPr="003621E1">
              <w:rPr>
                <w:rFonts w:eastAsia="Times New Roman" w:cs="Times New Roman"/>
              </w:rPr>
              <w:t>проект</w:t>
            </w:r>
            <w:r>
              <w:rPr>
                <w:rFonts w:eastAsia="Times New Roman" w:cs="Times New Roman"/>
              </w:rPr>
              <w:t>, ролевая игра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19.04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58.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Единовластие Цезаря в Риме.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характеризовать основные этапы жизни и деятельности Цезаря, давать оценки его деяниям, уметь определять их последствия.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планируют решение учебной задачи, выстраивают алгоритм действий; корректируют</w:t>
            </w:r>
            <w:r>
              <w:rPr>
                <w:rFonts w:cs="Times New Roman"/>
              </w:rPr>
              <w:br/>
              <w:t>деятельность, вносят изменения в процесс с учетом возникших трудностей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Style21"/>
              <w:widowControl/>
              <w:snapToGrid w:val="0"/>
              <w:jc w:val="both"/>
              <w:rPr>
                <w:rStyle w:val="FontStyle26"/>
                <w:szCs w:val="22"/>
              </w:rPr>
            </w:pPr>
            <w:r>
              <w:rPr>
                <w:rStyle w:val="FontStyle26"/>
                <w:szCs w:val="22"/>
              </w:rPr>
              <w:t>ответственное отношение к учению;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>
              <w:t xml:space="preserve"> </w:t>
            </w:r>
            <w:r>
              <w:rPr>
                <w:rStyle w:val="FontStyle26"/>
                <w:rFonts w:cs="Times New Roman"/>
                <w:szCs w:val="22"/>
              </w:rPr>
              <w:t>умение ясно, точно, грамотно излагать свои мысли в устной и письменной речи</w:t>
            </w:r>
            <w:r w:rsidRPr="003621E1">
              <w:rPr>
                <w:rFonts w:eastAsia="Times New Roman" w:cs="Times New Roman"/>
              </w:rPr>
              <w:t xml:space="preserve"> Анализировать действия и поступки Ю. Цезаря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Тест. Групповая работа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24.04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59.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Установление империи</w:t>
            </w:r>
          </w:p>
          <w:p w:rsidR="0070330F" w:rsidRDefault="0070330F" w:rsidP="003A2AC2">
            <w:pPr>
              <w:pStyle w:val="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(Коррупция в Римской империи). тест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характеризовать основные события гражданских войн в Риме после смерти Цезаря. Знать и уметь объяснять понятие «император»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Pr="003621E1">
              <w:rPr>
                <w:rFonts w:eastAsia="Times New Roman" w:cs="Times New Roman"/>
              </w:rPr>
              <w:t xml:space="preserve"> Рассказывать о судьбах знаменитых римлян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Блиц  опрос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26.04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4B2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Глава 14.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4B2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>Римская империя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4B2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>в первые века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234B21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нашей эры ( </w:t>
            </w:r>
            <w:r>
              <w:rPr>
                <w:b/>
              </w:rPr>
              <w:t>5 ч.</w:t>
            </w:r>
            <w:r w:rsidRPr="00234B21">
              <w:rPr>
                <w:b/>
              </w:rPr>
              <w:t xml:space="preserve">  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60.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Соседи Римской империи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причины поражения римской армии в 1 в н.э., уметь характеризовать социальную структуру общества германцев.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E3034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E3034"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F73A3E" w:rsidRDefault="0070330F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</w:rPr>
            </w:pPr>
            <w:r w:rsidRPr="00F73A3E">
              <w:rPr>
                <w:rStyle w:val="FontStyle60"/>
                <w:sz w:val="24"/>
              </w:rPr>
              <w:t>мотивация учебной деятельности;</w:t>
            </w:r>
          </w:p>
          <w:p w:rsidR="0070330F" w:rsidRDefault="0070330F" w:rsidP="003A2AC2">
            <w:pPr>
              <w:pStyle w:val="a"/>
              <w:jc w:val="both"/>
              <w:rPr>
                <w:rStyle w:val="FontStyle60"/>
                <w:rFonts w:cs="Times New Roman"/>
                <w:szCs w:val="18"/>
              </w:rPr>
            </w:pPr>
            <w:r w:rsidRPr="00F73A3E">
              <w:rPr>
                <w:rStyle w:val="FontStyle60"/>
                <w:rFonts w:cs="Times New Roman"/>
                <w:sz w:val="24"/>
              </w:rPr>
              <w:t xml:space="preserve"> уважительное отноше</w:t>
            </w:r>
            <w:r w:rsidRPr="00F73A3E">
              <w:rPr>
                <w:rStyle w:val="FontStyle60"/>
                <w:rFonts w:cs="Times New Roman"/>
                <w:b/>
                <w:sz w:val="24"/>
              </w:rPr>
              <w:t>ние  к иному мнению</w:t>
            </w:r>
            <w:r w:rsidRPr="00F73A3E">
              <w:rPr>
                <w:rStyle w:val="FontStyle60"/>
                <w:rFonts w:cs="Times New Roman"/>
                <w:sz w:val="24"/>
              </w:rPr>
              <w:t xml:space="preserve"> при ведении диалога;</w:t>
            </w:r>
            <w:r w:rsidRPr="00F73A3E">
              <w:rPr>
                <w:rFonts w:eastAsia="Times New Roman" w:cs="Times New Roman"/>
              </w:rPr>
              <w:t xml:space="preserve"> Формирование осознанного,</w:t>
            </w:r>
            <w:r w:rsidRPr="003621E1">
              <w:rPr>
                <w:rFonts w:eastAsia="Times New Roman" w:cs="Times New Roman"/>
              </w:rPr>
              <w:t xml:space="preserve"> уважительного и доброжелательного отношения</w:t>
            </w:r>
            <w:r>
              <w:rPr>
                <w:rFonts w:eastAsia="Times New Roman" w:cs="Times New Roman"/>
              </w:rPr>
              <w:t xml:space="preserve"> к </w:t>
            </w:r>
            <w:r w:rsidRPr="003621E1">
              <w:rPr>
                <w:rFonts w:eastAsia="Times New Roman" w:cs="Times New Roman"/>
              </w:rPr>
              <w:t xml:space="preserve"> другим народам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Групповая работа по презентации, составление простого плана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0305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61.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 Риме при императоре Нероне. тест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последствия правления Нерона , уметь характеризовать его как императора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Style37"/>
              <w:snapToGrid w:val="0"/>
              <w:jc w:val="both"/>
            </w:pPr>
            <w:r>
              <w:t>навыки сотрудничества в разных ситуациях</w:t>
            </w:r>
            <w:r w:rsidRPr="003621E1">
              <w:t xml:space="preserve"> Развитие морального сознания и компетентности в решении моральных проблем</w:t>
            </w:r>
            <w: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Исследование по группам, составлять рассказ, работа с текстом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10.05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62.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Первые христиане и их учение</w:t>
            </w:r>
          </w:p>
          <w:p w:rsidR="0070330F" w:rsidRDefault="0070330F" w:rsidP="003A2AC2">
            <w:pPr>
              <w:pStyle w:val="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(Отношение к взятничеству в мировых религиях)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понятия «христианство», «церковь», «мессия», «Синедрион», «прокуратор». Знать основные события жизни Христа, давать оценку его деятельности и ее последствиям.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ана-лизируют эмоциональное</w:t>
            </w:r>
            <w:r>
              <w:rPr>
                <w:rFonts w:cs="Times New Roman"/>
              </w:rPr>
              <w:br/>
              <w:t>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ценить и понимать их вклад в общечеловеческую культуру.</w:t>
            </w:r>
            <w:r w:rsidRPr="003621E1">
              <w:rPr>
                <w:rFonts w:eastAsia="Times New Roman" w:cs="Times New Roman"/>
              </w:rPr>
              <w:t xml:space="preserve"> Комментировать и оценивать комплекс моральных норм христиан 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Письменная работа (исторические задачи)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15.04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63.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Расцвет империи во </w:t>
            </w:r>
          </w:p>
          <w:p w:rsidR="0070330F" w:rsidRDefault="0070330F" w:rsidP="003A2AC2">
            <w:pPr>
              <w:pStyle w:val="a"/>
              <w:jc w:val="both"/>
            </w:pPr>
            <w:r>
              <w:t>2-ом веке</w:t>
            </w:r>
          </w:p>
          <w:p w:rsidR="0070330F" w:rsidRDefault="0070330F" w:rsidP="003A2AC2">
            <w:pPr>
              <w:pStyle w:val="a"/>
              <w:jc w:val="both"/>
            </w:pPr>
            <w:r>
              <w:t>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7D1705">
            <w:pPr>
              <w:pStyle w:val="a"/>
              <w:snapToGrid w:val="0"/>
              <w:jc w:val="both"/>
            </w:pPr>
            <w:r>
              <w:t>Знакомство с наиболее известными и одиозными правителями Римской империи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осуществля-ют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Расширение опыта оценочной деятельности на основе осмысления жизни и деяний  исторических персонажей.</w:t>
            </w:r>
            <w:r w:rsidRPr="003621E1">
              <w:rPr>
                <w:rFonts w:eastAsia="Times New Roman" w:cs="Times New Roman"/>
              </w:rPr>
              <w:t xml:space="preserve"> Ориентация в социальных ролях и межличностных отношениях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Групповая работа теоретиков и практиков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17.05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64.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Вечный город и его жители. </w:t>
            </w:r>
            <w:r w:rsidRPr="00F73281">
              <w:rPr>
                <w:b/>
              </w:rPr>
              <w:t>К/Р №</w:t>
            </w:r>
            <w:r>
              <w:rPr>
                <w:b/>
              </w:rPr>
              <w:t xml:space="preserve"> </w:t>
            </w:r>
            <w:r w:rsidRPr="00F73281">
              <w:rPr>
                <w:b/>
              </w:rPr>
              <w:t>9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Знакомство с архитектурой Вечного города и повседневной жизнью его обитателей</w:t>
            </w:r>
            <w:r w:rsidRPr="003621E1">
              <w:rPr>
                <w:rFonts w:eastAsia="Times New Roman" w:cs="Times New Roman"/>
              </w:rPr>
              <w:t xml:space="preserve"> Изучение культурной жизни в Древнем Риме  </w:t>
            </w:r>
            <w:r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 xml:space="preserve">планируют цели и способы взаимодействия; обмениваются мнениями, слушают друг друга. 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70330F" w:rsidRDefault="0070330F" w:rsidP="003A2AC2">
            <w:pPr>
              <w:pStyle w:val="a"/>
              <w:jc w:val="both"/>
            </w:pPr>
            <w:r>
              <w:t>умение ценить и понимать их вклад в общечеловеческую культуру.</w:t>
            </w:r>
            <w:r w:rsidRPr="003621E1">
              <w:rPr>
                <w:rFonts w:eastAsia="Times New Roman" w:cs="Times New Roman"/>
              </w:rPr>
              <w:t xml:space="preserve"> Развитие эстетического сознания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AC5C4C">
            <w:pPr>
              <w:pStyle w:val="a"/>
              <w:snapToGrid w:val="0"/>
              <w:jc w:val="both"/>
            </w:pPr>
            <w:r>
              <w:t>Сообщение на тему «Я живу в Риме»</w:t>
            </w:r>
            <w:r w:rsidRPr="003621E1">
              <w:rPr>
                <w:rFonts w:eastAsia="Times New Roman" w:cs="Times New Roman"/>
              </w:rPr>
              <w:t xml:space="preserve"> Инсценирование выртуальной экскурсии по Риму с использованием ИКТ, иллюстраций учебника, рассказов учащихся.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22.05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C5C4C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 xml:space="preserve">Глава 15. 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C5C4C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>Разгром Рима германцами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C5C4C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 xml:space="preserve"> И падение Западной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AC5C4C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 xml:space="preserve">Римской империи  </w:t>
            </w:r>
          </w:p>
          <w:p w:rsidR="0070330F" w:rsidRPr="00AC5C4C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( 4 </w:t>
            </w:r>
            <w:r w:rsidRPr="00AC5C4C">
              <w:rPr>
                <w:b/>
              </w:rPr>
              <w:t>ч. )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65.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Римская империя при Константи</w:t>
            </w:r>
          </w:p>
          <w:p w:rsidR="0070330F" w:rsidRDefault="0070330F" w:rsidP="003A2AC2">
            <w:pPr>
              <w:pStyle w:val="a"/>
              <w:jc w:val="both"/>
            </w:pPr>
            <w:r>
              <w:t>не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Знать и уметь объяснять причины перемен внутри империи и на ее границах. Обосновывать факт переноса столицы. Комментировать последствия утверждения христианства государственной религией.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7E303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E3034">
              <w:rPr>
                <w:rFonts w:ascii="Times New Roman" w:hAnsi="Times New Roman" w:cs="Times New Roman"/>
              </w:rPr>
              <w:t xml:space="preserve">анализируют вопросы, формулируют </w:t>
            </w:r>
            <w:r w:rsidRPr="007E3034">
              <w:rPr>
                <w:rFonts w:ascii="Times New Roman" w:hAnsi="Times New Roman" w:cs="Times New Roman"/>
              </w:rPr>
              <w:br/>
              <w:t>ответы.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</w:t>
            </w:r>
            <w:r w:rsidRPr="003621E1">
              <w:rPr>
                <w:rFonts w:eastAsia="Times New Roman" w:cs="Times New Roman"/>
              </w:rPr>
              <w:t xml:space="preserve"> Умение выражать и отстаивать свою позицию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вопросам после параграфа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24.05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66.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Взятие Рима варварами. Тест.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Обозначать причины раздела империи. Уметь освещать события накануне падения Рима. Высказывать предположения о причинах гибели Западной империи. Знать основных участников событий.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 xml:space="preserve"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 </w:t>
            </w:r>
          </w:p>
          <w:p w:rsidR="0070330F" w:rsidRPr="007E3034" w:rsidRDefault="0070330F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8C1033" w:rsidRDefault="0070330F" w:rsidP="008C1033">
            <w:pPr>
              <w:pStyle w:val="Style21"/>
              <w:widowControl/>
              <w:snapToGrid w:val="0"/>
              <w:ind w:firstLine="0"/>
              <w:jc w:val="both"/>
              <w:rPr>
                <w:rStyle w:val="FontStyle26"/>
                <w:sz w:val="24"/>
              </w:rPr>
            </w:pPr>
            <w:r w:rsidRPr="008C1033">
              <w:rPr>
                <w:rStyle w:val="FontStyle60"/>
                <w:sz w:val="24"/>
              </w:rPr>
              <w:t>умение</w:t>
            </w:r>
            <w:r w:rsidRPr="008C1033">
              <w:rPr>
                <w:rStyle w:val="FontStyle26"/>
                <w:sz w:val="24"/>
              </w:rPr>
              <w:t xml:space="preserve"> приводить примеры ;</w:t>
            </w:r>
          </w:p>
          <w:p w:rsidR="0070330F" w:rsidRDefault="0070330F" w:rsidP="003A2AC2">
            <w:pPr>
              <w:pStyle w:val="a"/>
              <w:jc w:val="both"/>
              <w:rPr>
                <w:rStyle w:val="FontStyle26"/>
                <w:rFonts w:cs="Times New Roman"/>
                <w:szCs w:val="22"/>
              </w:rPr>
            </w:pPr>
            <w:r w:rsidRPr="008C1033">
              <w:rPr>
                <w:rFonts w:cs="Times New Roman"/>
              </w:rPr>
              <w:t xml:space="preserve"> </w:t>
            </w:r>
            <w:r w:rsidRPr="008C1033">
              <w:rPr>
                <w:rStyle w:val="FontStyle26"/>
                <w:rFonts w:cs="Times New Roman"/>
                <w:sz w:val="24"/>
              </w:rPr>
              <w:t>коммуникативная компетентность в</w:t>
            </w:r>
            <w:r>
              <w:rPr>
                <w:rStyle w:val="FontStyle26"/>
                <w:rFonts w:cs="Times New Roman"/>
                <w:szCs w:val="22"/>
              </w:rPr>
              <w:t xml:space="preserve"> об</w:t>
            </w:r>
            <w:r>
              <w:rPr>
                <w:rStyle w:val="FontStyle26"/>
                <w:rFonts w:cs="Times New Roman"/>
                <w:szCs w:val="22"/>
              </w:rPr>
              <w:softHyphen/>
              <w:t>щении и сотрудничестве  со сверстниками в образовательной, учебно-исследовательской, творче</w:t>
            </w:r>
            <w:r>
              <w:rPr>
                <w:rStyle w:val="FontStyle26"/>
                <w:rFonts w:cs="Times New Roman"/>
                <w:szCs w:val="22"/>
              </w:rPr>
              <w:softHyphen/>
              <w:t>ской и других видах деятельности</w:t>
            </w:r>
            <w:r w:rsidRPr="003621E1">
              <w:rPr>
                <w:rFonts w:eastAsia="Times New Roman" w:cs="Times New Roman"/>
              </w:rPr>
              <w:t xml:space="preserve"> Интегрироваться в группу и продуктивно взаимодействовать со сверстниками и учителем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Устный опрос по карте и пересказ текста учебника, задания на логическое мышление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29.05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67.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Повторение</w:t>
            </w:r>
            <w:r w:rsidRPr="003621E1">
              <w:rPr>
                <w:rFonts w:eastAsia="Times New Roman" w:cs="Times New Roman"/>
              </w:rPr>
              <w:t xml:space="preserve"> О прошлом рассказывают гербы.</w:t>
            </w:r>
            <w:r w:rsidRPr="00305C5A">
              <w:rPr>
                <w:rFonts w:eastAsia="Times New Roman" w:cs="Times New Roman"/>
              </w:rPr>
              <w:t xml:space="preserve"> </w:t>
            </w:r>
            <w:r w:rsidRPr="003621E1">
              <w:rPr>
                <w:rFonts w:eastAsia="Times New Roman" w:cs="Times New Roman"/>
              </w:rPr>
              <w:t>Знамя и флаг сопровождают историю. Из истории гимнов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опыта совместной работы</w:t>
            </w:r>
          </w:p>
          <w:p w:rsidR="0070330F" w:rsidRDefault="0070330F" w:rsidP="003A2AC2">
            <w:pPr>
              <w:pStyle w:val="Style21"/>
              <w:widowControl/>
              <w:jc w:val="both"/>
              <w:rPr>
                <w:rStyle w:val="FontStyle26"/>
                <w:szCs w:val="22"/>
              </w:rPr>
            </w:pPr>
            <w:r>
              <w:rPr>
                <w:rStyle w:val="FontStyle26"/>
                <w:szCs w:val="22"/>
              </w:rPr>
              <w:t>ответственное отношение к учению;</w:t>
            </w:r>
          </w:p>
          <w:p w:rsidR="0070330F" w:rsidRDefault="0070330F" w:rsidP="003A2AC2">
            <w:pPr>
              <w:pStyle w:val="a"/>
              <w:jc w:val="both"/>
            </w:pPr>
            <w:r>
              <w:rPr>
                <w:rStyle w:val="FontStyle26"/>
                <w:rFonts w:cs="Times New Roman"/>
                <w:szCs w:val="22"/>
              </w:rPr>
              <w:t>умение ясно, точно, грамотно излагать свои мысли в устной и письменной речи</w:t>
            </w:r>
            <w:r>
              <w:t xml:space="preserve">. </w:t>
            </w:r>
            <w:r w:rsidRPr="003621E1">
              <w:rPr>
                <w:rFonts w:eastAsia="Times New Roman" w:cs="Times New Roman"/>
              </w:rPr>
              <w:t>Планирование учебных действий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2B2B2B">
            <w:pPr>
              <w:pStyle w:val="a"/>
              <w:snapToGrid w:val="0"/>
              <w:jc w:val="both"/>
            </w:pPr>
            <w:r>
              <w:t>Работа с раздаточным материалом (устно и письменно)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</w:pPr>
            <w:r>
              <w:t>31.05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0330F" w:rsidRPr="007E3034" w:rsidTr="00BB791E"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</w:pPr>
            <w:r>
              <w:t>68</w:t>
            </w:r>
          </w:p>
          <w:p w:rsidR="0070330F" w:rsidRDefault="0070330F" w:rsidP="00CB3C2D">
            <w:pPr>
              <w:pStyle w:val="a"/>
              <w:jc w:val="center"/>
            </w:pPr>
            <w:r>
              <w:t>.</w:t>
            </w:r>
          </w:p>
        </w:tc>
        <w:tc>
          <w:tcPr>
            <w:tcW w:w="144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49212D" w:rsidRDefault="0070330F" w:rsidP="003A2AC2">
            <w:pPr>
              <w:pStyle w:val="a"/>
              <w:snapToGrid w:val="0"/>
              <w:jc w:val="both"/>
              <w:rPr>
                <w:b/>
              </w:rPr>
            </w:pPr>
            <w:r w:rsidRPr="0049212D">
              <w:rPr>
                <w:b/>
              </w:rPr>
              <w:t xml:space="preserve">Итоговое повторение </w:t>
            </w:r>
          </w:p>
          <w:p w:rsidR="0070330F" w:rsidRDefault="0070330F" w:rsidP="003A2AC2">
            <w:pPr>
              <w:pStyle w:val="a"/>
              <w:snapToGrid w:val="0"/>
              <w:jc w:val="both"/>
            </w:pPr>
            <w:r w:rsidRPr="0049212D">
              <w:rPr>
                <w:rFonts w:eastAsia="Times New Roman" w:cs="Times New Roman"/>
                <w:b/>
              </w:rPr>
              <w:t xml:space="preserve">К/Р № </w:t>
            </w:r>
            <w:r>
              <w:rPr>
                <w:rFonts w:eastAsia="Times New Roman" w:cs="Times New Roman"/>
                <w:b/>
              </w:rPr>
              <w:t>10</w:t>
            </w:r>
            <w:r w:rsidRPr="0049212D">
              <w:rPr>
                <w:b/>
              </w:rPr>
              <w:t>.</w:t>
            </w:r>
          </w:p>
        </w:tc>
        <w:tc>
          <w:tcPr>
            <w:tcW w:w="227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  <w:r w:rsidRPr="003621E1">
              <w:rPr>
                <w:rFonts w:eastAsia="Times New Roman" w:cs="Times New Roman"/>
              </w:rPr>
              <w:t xml:space="preserve"> Осознание  учащимися качества и уровня усвоения Рефлексия способов и условий действия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7E3034"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70330F" w:rsidRPr="007E3034" w:rsidRDefault="0070330F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E30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7E3034"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70330F" w:rsidRDefault="0070330F" w:rsidP="001C5EDB">
            <w:pPr>
              <w:pStyle w:val="a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Получение опыта совместной работы</w:t>
            </w:r>
            <w:r w:rsidRPr="003621E1">
              <w:rPr>
                <w:rFonts w:eastAsia="Times New Roman" w:cs="Times New Roman"/>
              </w:rPr>
              <w:t xml:space="preserve"> Планирование учебных действий</w:t>
            </w:r>
            <w:r>
              <w:t xml:space="preserve">. 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  <w:r>
              <w:t>Работа с раздаточ</w:t>
            </w:r>
          </w:p>
          <w:p w:rsidR="0070330F" w:rsidRDefault="0070330F" w:rsidP="003A2AC2">
            <w:pPr>
              <w:pStyle w:val="a"/>
              <w:jc w:val="both"/>
            </w:pPr>
            <w:r>
              <w:t>ным материалом (устно и письменно)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3A2AC2">
            <w:pPr>
              <w:pStyle w:val="a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70330F" w:rsidRDefault="0070330F" w:rsidP="007A436E">
            <w:pPr>
              <w:pStyle w:val="a"/>
              <w:snapToGrid w:val="0"/>
            </w:pP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30F" w:rsidRDefault="0070330F" w:rsidP="00CB3C2D">
            <w:pPr>
              <w:pStyle w:val="a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0330F" w:rsidRDefault="0070330F" w:rsidP="00BB791E">
      <w:pPr>
        <w:tabs>
          <w:tab w:val="left" w:pos="5920"/>
        </w:tabs>
        <w:spacing w:after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70330F" w:rsidRPr="002B2B2B" w:rsidRDefault="0070330F" w:rsidP="0049212D">
      <w:pPr>
        <w:tabs>
          <w:tab w:val="left" w:pos="59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2B2B">
        <w:rPr>
          <w:rFonts w:ascii="Times New Roman" w:hAnsi="Times New Roman"/>
          <w:b/>
          <w:sz w:val="28"/>
          <w:szCs w:val="28"/>
        </w:rPr>
        <w:t xml:space="preserve">Учебно – тематический план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5182"/>
        <w:gridCol w:w="2665"/>
        <w:gridCol w:w="1958"/>
        <w:gridCol w:w="2669"/>
      </w:tblGrid>
      <w:tr w:rsidR="0070330F" w:rsidRPr="007E3034" w:rsidTr="0049212D">
        <w:trPr>
          <w:trHeight w:val="308"/>
        </w:trPr>
        <w:tc>
          <w:tcPr>
            <w:tcW w:w="2943" w:type="dxa"/>
            <w:vMerge w:val="restart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5182" w:type="dxa"/>
            <w:vMerge w:val="restart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65" w:type="dxa"/>
            <w:vMerge w:val="restart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27" w:type="dxa"/>
            <w:gridSpan w:val="2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  <w:vMerge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vMerge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03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Введение. (1 ч. )</w:t>
            </w: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49212D">
        <w:trPr>
          <w:trHeight w:val="299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1. Жизнь первобытных людей. (7ч. )</w:t>
            </w: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Гл.1. Первобытные собиратели и охотники. </w:t>
            </w:r>
          </w:p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30F" w:rsidRPr="007E3034" w:rsidTr="0049212D">
        <w:trPr>
          <w:trHeight w:val="30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2. Первобытные земледельцы и скотоводы.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70330F" w:rsidRPr="004F6CFD" w:rsidRDefault="0070330F" w:rsidP="00ED04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26.09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3. Счет лет в истории.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2. Древний Восток (20 ч. )</w:t>
            </w: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4 . Древний Египет.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1                      26.10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5. Западная Азия в древности.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70330F" w:rsidRPr="004F6CFD" w:rsidRDefault="0070330F" w:rsidP="006D1B8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28.11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6. Индия и Китай в древности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1                     14.12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3. Древняя Греция. (21 ч. )</w:t>
            </w: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7. Древнейшая Греция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1                     16.01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8. Полисы Греции и их борьба с персидским нашествием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1                     08.02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9. Возвышение Афин в 5 в до н. э.  и расцвет демократии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Глава 10. Македонские завоевания в 4 в до н. э. 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1                      15.03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4. Древний Рим (19 ч. )</w:t>
            </w: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11 . Рим : от его возникновения до установления господства над Италией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12. Рим – сильнейшая держава Средиземноморья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1                     12.04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13. Гражданские войны в Риме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14. Римская империя в первые века нашей эры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1                    22.05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Гл. 15. Разгром Рима германцами и падение Западной римской империи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                   ?</w:t>
            </w:r>
          </w:p>
        </w:tc>
      </w:tr>
      <w:tr w:rsidR="0070330F" w:rsidRPr="007E3034" w:rsidTr="0049212D">
        <w:trPr>
          <w:trHeight w:val="328"/>
        </w:trPr>
        <w:tc>
          <w:tcPr>
            <w:tcW w:w="2943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82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65" w:type="dxa"/>
          </w:tcPr>
          <w:p w:rsidR="0070330F" w:rsidRPr="007E3034" w:rsidRDefault="0070330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58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69" w:type="dxa"/>
          </w:tcPr>
          <w:p w:rsidR="0070330F" w:rsidRPr="007E3034" w:rsidRDefault="0070330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70330F" w:rsidRDefault="0070330F" w:rsidP="0049212D">
      <w:pPr>
        <w:tabs>
          <w:tab w:val="left" w:pos="5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30F" w:rsidRPr="004F6CFD" w:rsidRDefault="0070330F" w:rsidP="0049212D">
      <w:pPr>
        <w:tabs>
          <w:tab w:val="left" w:pos="5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0330F" w:rsidRPr="002B2B2B" w:rsidRDefault="0070330F" w:rsidP="0049212D">
      <w:pPr>
        <w:spacing w:before="100" w:beforeAutospacing="1" w:after="100" w:afterAutospacing="1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2B2B2B">
        <w:rPr>
          <w:rFonts w:ascii="Times New Roman" w:hAnsi="Times New Roman"/>
          <w:b/>
          <w:sz w:val="28"/>
          <w:szCs w:val="28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417"/>
        <w:gridCol w:w="1595"/>
        <w:gridCol w:w="1595"/>
      </w:tblGrid>
      <w:tr w:rsidR="0070330F" w:rsidRPr="007E3034" w:rsidTr="006D1B8D">
        <w:trPr>
          <w:gridAfter w:val="1"/>
          <w:wAfter w:w="1595" w:type="dxa"/>
          <w:trHeight w:val="517"/>
        </w:trPr>
        <w:tc>
          <w:tcPr>
            <w:tcW w:w="2093" w:type="dxa"/>
            <w:vMerge w:val="restart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30F" w:rsidRPr="007E3034" w:rsidTr="006D1B8D">
        <w:trPr>
          <w:trHeight w:val="225"/>
        </w:trPr>
        <w:tc>
          <w:tcPr>
            <w:tcW w:w="2093" w:type="dxa"/>
            <w:vMerge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70330F" w:rsidRPr="007E3034" w:rsidTr="006D1B8D">
        <w:tc>
          <w:tcPr>
            <w:tcW w:w="2093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30F" w:rsidRPr="007E3034" w:rsidTr="006D1B8D">
        <w:trPr>
          <w:trHeight w:val="289"/>
        </w:trPr>
        <w:tc>
          <w:tcPr>
            <w:tcW w:w="2093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330F" w:rsidRPr="007E3034" w:rsidTr="006D1B8D">
        <w:tc>
          <w:tcPr>
            <w:tcW w:w="2093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330F" w:rsidRPr="007E3034" w:rsidTr="006D1B8D">
        <w:tc>
          <w:tcPr>
            <w:tcW w:w="2093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330F" w:rsidRPr="007E3034" w:rsidTr="006D1B8D">
        <w:tc>
          <w:tcPr>
            <w:tcW w:w="2093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70330F" w:rsidRPr="007E3034" w:rsidRDefault="0070330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70330F" w:rsidRDefault="0070330F" w:rsidP="0049212D">
      <w:pPr>
        <w:rPr>
          <w:rFonts w:ascii="Times New Roman" w:hAnsi="Times New Roman"/>
          <w:b/>
          <w:sz w:val="24"/>
          <w:szCs w:val="24"/>
        </w:rPr>
      </w:pPr>
    </w:p>
    <w:p w:rsidR="0070330F" w:rsidRDefault="0070330F" w:rsidP="0049212D">
      <w:pPr>
        <w:rPr>
          <w:rFonts w:ascii="Times New Roman" w:hAnsi="Times New Roman"/>
          <w:b/>
          <w:sz w:val="24"/>
          <w:szCs w:val="24"/>
        </w:rPr>
      </w:pPr>
    </w:p>
    <w:p w:rsidR="0070330F" w:rsidRDefault="0070330F" w:rsidP="0049212D">
      <w:pPr>
        <w:rPr>
          <w:rFonts w:ascii="Times New Roman" w:hAnsi="Times New Roman"/>
          <w:b/>
          <w:sz w:val="24"/>
          <w:szCs w:val="24"/>
        </w:rPr>
      </w:pPr>
    </w:p>
    <w:p w:rsidR="0070330F" w:rsidRPr="004615AE" w:rsidRDefault="0070330F" w:rsidP="0049212D">
      <w:pPr>
        <w:jc w:val="center"/>
        <w:rPr>
          <w:rFonts w:ascii="Times New Roman" w:hAnsi="Times New Roman"/>
          <w:b/>
          <w:sz w:val="36"/>
          <w:szCs w:val="36"/>
        </w:rPr>
      </w:pPr>
      <w:r w:rsidRPr="004615AE">
        <w:rPr>
          <w:rFonts w:ascii="Times New Roman" w:hAnsi="Times New Roman"/>
          <w:b/>
          <w:sz w:val="36"/>
          <w:szCs w:val="36"/>
        </w:rPr>
        <w:t xml:space="preserve">Описание материально- технического образовательного процесса по </w:t>
      </w:r>
      <w:r>
        <w:rPr>
          <w:rFonts w:ascii="Times New Roman" w:hAnsi="Times New Roman"/>
          <w:b/>
          <w:sz w:val="36"/>
          <w:szCs w:val="36"/>
        </w:rPr>
        <w:t>истории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3574">
        <w:rPr>
          <w:rFonts w:ascii="Times New Roman" w:hAnsi="Times New Roman"/>
          <w:b/>
          <w:sz w:val="24"/>
          <w:szCs w:val="24"/>
        </w:rPr>
        <w:t xml:space="preserve">Презентации: 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1. Ранние цивилизации. Древняя Индия.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2. По стране жёлтого дракона.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3. Финикия – страна мореплавателей.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4. История Финикии.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5. Запа</w:t>
      </w:r>
      <w:r>
        <w:rPr>
          <w:rFonts w:ascii="Times New Roman" w:hAnsi="Times New Roman"/>
          <w:sz w:val="24"/>
          <w:szCs w:val="24"/>
        </w:rPr>
        <w:t>дная Азия в древности. Древнее Д</w:t>
      </w:r>
      <w:r w:rsidRPr="00EC3574">
        <w:rPr>
          <w:rFonts w:ascii="Times New Roman" w:hAnsi="Times New Roman"/>
          <w:sz w:val="24"/>
          <w:szCs w:val="24"/>
        </w:rPr>
        <w:t>вуречье.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6. История древнего Египта.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7. Культура и религия Древнего Египта. 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8. В Александрии Египетской. 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9. Военные походы египетских фараонов.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10. Экскурсия в Древний Египет.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Древний Восток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12. Судьба Эллады в твоих руках.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13. Путешествие в древние Афины. 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14. Афины и Спарта.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15. Олимпийские игры в древности. 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16. Вторая война Рима с Карфагеном.</w:t>
      </w:r>
    </w:p>
    <w:p w:rsidR="0070330F" w:rsidRPr="00EC3574" w:rsidRDefault="0070330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17. Рабство в Риме. Восстание Спартака.</w:t>
      </w:r>
    </w:p>
    <w:p w:rsidR="0070330F" w:rsidRPr="00EC3574" w:rsidRDefault="0070330F" w:rsidP="0074319F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Исторические карты: 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Древняя Греция. 5 век до н.э.(5)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Древний Восток. Индия. Китай.(5 ).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 Завоевания Александра Македонского. (5).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. Древний Восток. Индия. Китай.(5 ).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Римская империя в 3-1веке н.э.(5).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Рост Римского государства в </w:t>
      </w:r>
      <w:r w:rsidRPr="00EC3574">
        <w:rPr>
          <w:rFonts w:ascii="Times New Roman" w:hAnsi="Times New Roman"/>
          <w:sz w:val="24"/>
          <w:szCs w:val="24"/>
          <w:lang w:val="en-US"/>
        </w:rPr>
        <w:t>III</w:t>
      </w:r>
      <w:r w:rsidRPr="00EC3574">
        <w:rPr>
          <w:rFonts w:ascii="Times New Roman" w:hAnsi="Times New Roman"/>
          <w:sz w:val="24"/>
          <w:szCs w:val="24"/>
        </w:rPr>
        <w:t xml:space="preserve"> веке до н. э. – </w:t>
      </w:r>
      <w:r w:rsidRPr="00EC3574">
        <w:rPr>
          <w:rFonts w:ascii="Times New Roman" w:hAnsi="Times New Roman"/>
          <w:sz w:val="24"/>
          <w:szCs w:val="24"/>
          <w:lang w:val="en-US"/>
        </w:rPr>
        <w:t>II</w:t>
      </w:r>
      <w:r w:rsidRPr="00EC3574">
        <w:rPr>
          <w:rFonts w:ascii="Times New Roman" w:hAnsi="Times New Roman"/>
          <w:sz w:val="24"/>
          <w:szCs w:val="24"/>
        </w:rPr>
        <w:t>в. н.э. Битва при Каннах.(5)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Римская республика в 1-3 в до н.э.(5).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Восточная Римская (Византийская империя и славяне в </w:t>
      </w:r>
      <w:r w:rsidRPr="00EC3574">
        <w:rPr>
          <w:rFonts w:ascii="Times New Roman" w:hAnsi="Times New Roman"/>
          <w:sz w:val="24"/>
          <w:szCs w:val="24"/>
          <w:lang w:val="en-US"/>
        </w:rPr>
        <w:t>VI</w:t>
      </w:r>
      <w:r w:rsidRPr="00EC3574">
        <w:rPr>
          <w:rFonts w:ascii="Times New Roman" w:hAnsi="Times New Roman"/>
          <w:sz w:val="24"/>
          <w:szCs w:val="24"/>
        </w:rPr>
        <w:t>-</w:t>
      </w:r>
      <w:r w:rsidRPr="00EC3574">
        <w:rPr>
          <w:rFonts w:ascii="Times New Roman" w:hAnsi="Times New Roman"/>
          <w:sz w:val="24"/>
          <w:szCs w:val="24"/>
          <w:lang w:val="en-US"/>
        </w:rPr>
        <w:t>X</w:t>
      </w:r>
      <w:r w:rsidRPr="00EC3574">
        <w:rPr>
          <w:rFonts w:ascii="Times New Roman" w:hAnsi="Times New Roman"/>
          <w:sz w:val="24"/>
          <w:szCs w:val="24"/>
        </w:rPr>
        <w:t>1) веках.(5)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 Римская империя в </w:t>
      </w:r>
      <w:r w:rsidRPr="00EC3574">
        <w:rPr>
          <w:rFonts w:ascii="Times New Roman" w:hAnsi="Times New Roman"/>
          <w:sz w:val="24"/>
          <w:szCs w:val="24"/>
          <w:lang w:val="en-US"/>
        </w:rPr>
        <w:t>IV</w:t>
      </w:r>
      <w:r w:rsidRPr="00EC3574">
        <w:rPr>
          <w:rFonts w:ascii="Times New Roman" w:hAnsi="Times New Roman"/>
          <w:sz w:val="24"/>
          <w:szCs w:val="24"/>
        </w:rPr>
        <w:t>-</w:t>
      </w:r>
      <w:r w:rsidRPr="00EC3574">
        <w:rPr>
          <w:rFonts w:ascii="Times New Roman" w:hAnsi="Times New Roman"/>
          <w:sz w:val="24"/>
          <w:szCs w:val="24"/>
          <w:lang w:val="en-US"/>
        </w:rPr>
        <w:t>V</w:t>
      </w:r>
      <w:r w:rsidRPr="00EC3574">
        <w:rPr>
          <w:rFonts w:ascii="Times New Roman" w:hAnsi="Times New Roman"/>
          <w:sz w:val="24"/>
          <w:szCs w:val="24"/>
        </w:rPr>
        <w:t>в. Падение.(5).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Древний Восток. Египет и Передняя Азия.(5).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. Первые государства мира.(5-6).</w:t>
      </w:r>
    </w:p>
    <w:p w:rsidR="0070330F" w:rsidRPr="00EC3574" w:rsidRDefault="0070330F" w:rsidP="002B2B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12.  Древняя Италия (до середины </w:t>
      </w:r>
      <w:r w:rsidRPr="00EC3574">
        <w:rPr>
          <w:rFonts w:ascii="Times New Roman" w:hAnsi="Times New Roman"/>
          <w:sz w:val="24"/>
          <w:szCs w:val="24"/>
          <w:lang w:val="en-US"/>
        </w:rPr>
        <w:t>III</w:t>
      </w:r>
      <w:r w:rsidRPr="00EC3574">
        <w:rPr>
          <w:rFonts w:ascii="Times New Roman" w:hAnsi="Times New Roman"/>
          <w:sz w:val="24"/>
          <w:szCs w:val="24"/>
        </w:rPr>
        <w:t>в. до н. э.).Возникновение Рима.(5).</w:t>
      </w:r>
    </w:p>
    <w:p w:rsidR="0070330F" w:rsidRPr="00EC3574" w:rsidRDefault="0070330F" w:rsidP="0074319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Новые карты.</w:t>
      </w:r>
    </w:p>
    <w:p w:rsidR="0070330F" w:rsidRPr="00EC3574" w:rsidRDefault="0070330F" w:rsidP="007431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Греция в 4 веке до н.э.(5).</w:t>
      </w:r>
    </w:p>
    <w:p w:rsidR="0070330F" w:rsidRPr="00EC3574" w:rsidRDefault="0070330F" w:rsidP="007431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Образование и распад державы А. Македонского.(5).</w:t>
      </w:r>
    </w:p>
    <w:p w:rsidR="0070330F" w:rsidRPr="00EC3574" w:rsidRDefault="0070330F" w:rsidP="007431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Греко-персидские войны (500 – 478 г. До н. э.). 95).</w:t>
      </w:r>
    </w:p>
    <w:p w:rsidR="0070330F" w:rsidRPr="00EC3574" w:rsidRDefault="0070330F" w:rsidP="0074319F">
      <w:pPr>
        <w:pStyle w:val="ListParagraph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Крито – микенская Греция.)5)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Список образовательных цифровых и Интернет-ресурсов по истории Древнего мира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Интернет -ресурсы</w:t>
      </w:r>
    </w:p>
    <w:p w:rsidR="0070330F" w:rsidRPr="003621E1" w:rsidRDefault="0070330F" w:rsidP="0074319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1.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11" w:history="1"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http://www.rusedu.ru/subcat</w:t>
        </w:r>
      </w:hyperlink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 xml:space="preserve"> 32.html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На сайте можно найти информацию по следующим темам: Древний Египет, Китай, Индия, Персия, Древняя Греция.</w:t>
      </w:r>
    </w:p>
    <w:p w:rsidR="0070330F" w:rsidRPr="003621E1" w:rsidRDefault="0070330F" w:rsidP="0074319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2.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/>
          <w:sz w:val="24"/>
          <w:szCs w:val="24"/>
          <w:u w:val="single"/>
        </w:rPr>
      </w:pPr>
      <w:hyperlink r:id="rId12" w:history="1"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school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-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collection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edu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70330F" w:rsidRPr="003621E1" w:rsidRDefault="0070330F" w:rsidP="0074319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3.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Прочие ресурсы по истории Древнего мира по различным темам:</w:t>
      </w:r>
    </w:p>
    <w:p w:rsidR="0070330F" w:rsidRPr="003621E1" w:rsidRDefault="0070330F" w:rsidP="0074319F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•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История Древнего Египта: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left="437" w:right="2208"/>
        <w:jc w:val="both"/>
        <w:rPr>
          <w:rFonts w:ascii="Times New Roman" w:hAnsi="Times New Roman"/>
          <w:sz w:val="24"/>
          <w:szCs w:val="24"/>
          <w:u w:val="single"/>
        </w:rPr>
      </w:pP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8945BB">
        <w:rPr>
          <w:rFonts w:ascii="Times New Roman" w:hAnsi="Times New Roman"/>
          <w:sz w:val="24"/>
          <w:szCs w:val="24"/>
          <w:u w:val="single"/>
        </w:rPr>
        <w:t>: //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maat</w:t>
      </w:r>
      <w:r w:rsidRPr="008945BB">
        <w:rPr>
          <w:rFonts w:ascii="Times New Roman" w:hAnsi="Times New Roman"/>
          <w:sz w:val="24"/>
          <w:szCs w:val="24"/>
          <w:u w:val="single"/>
        </w:rPr>
        <w:t>.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org</w:t>
      </w:r>
      <w:r w:rsidRPr="008945BB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8945BB">
        <w:rPr>
          <w:rFonts w:ascii="Times New Roman" w:hAnsi="Times New Roman"/>
          <w:sz w:val="24"/>
          <w:szCs w:val="24"/>
          <w:u w:val="single"/>
        </w:rPr>
        <w:t>/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about</w:t>
      </w:r>
      <w:r w:rsidRPr="008945BB">
        <w:rPr>
          <w:rFonts w:ascii="Times New Roman" w:hAnsi="Times New Roman"/>
          <w:sz w:val="24"/>
          <w:szCs w:val="24"/>
          <w:u w:val="single"/>
        </w:rPr>
        <w:t>/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lectures</w:t>
      </w:r>
      <w:r w:rsidRPr="008945BB">
        <w:rPr>
          <w:rFonts w:ascii="Times New Roman" w:hAnsi="Times New Roman"/>
          <w:sz w:val="24"/>
          <w:szCs w:val="24"/>
          <w:u w:val="single"/>
        </w:rPr>
        <w:t>.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shtml</w:t>
      </w:r>
      <w:r w:rsidRPr="008945B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8945BB">
        <w:rPr>
          <w:rFonts w:ascii="Times New Roman" w:hAnsi="Times New Roman"/>
          <w:sz w:val="24"/>
          <w:szCs w:val="24"/>
          <w:u w:val="single"/>
        </w:rPr>
        <w:t>: //</w:t>
      </w: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8945BB">
        <w:rPr>
          <w:rFonts w:ascii="Times New Roman" w:hAnsi="Times New Roman"/>
          <w:sz w:val="24"/>
          <w:szCs w:val="24"/>
          <w:u w:val="single"/>
        </w:rPr>
        <w:t>.</w:t>
      </w:r>
      <w:hyperlink r:id="rId13" w:history="1"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kemet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</w:p>
    <w:p w:rsidR="0070330F" w:rsidRPr="003621E1" w:rsidRDefault="0070330F" w:rsidP="0074319F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•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3621E1">
        <w:rPr>
          <w:rFonts w:ascii="Times New Roman" w:hAnsi="Times New Roman"/>
          <w:sz w:val="24"/>
          <w:szCs w:val="24"/>
          <w:u w:val="single"/>
          <w:lang w:val="en-US"/>
        </w:rPr>
        <w:t xml:space="preserve">http: //www, earth- </w:t>
      </w:r>
      <w:hyperlink r:id="rId14" w:history="1"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history.com/</w:t>
        </w:r>
      </w:hyperlink>
    </w:p>
    <w:p w:rsidR="0070330F" w:rsidRPr="003621E1" w:rsidRDefault="0070330F" w:rsidP="0074319F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•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Мировая художественная культура. Древний мир: от пер</w:t>
      </w:r>
      <w:r w:rsidRPr="003621E1">
        <w:rPr>
          <w:rFonts w:ascii="Times New Roman" w:hAnsi="Times New Roman"/>
          <w:sz w:val="24"/>
          <w:szCs w:val="24"/>
          <w:lang w:eastAsia="ru-RU"/>
        </w:rPr>
        <w:softHyphen/>
        <w:t>вобытности до Рима: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left="451"/>
        <w:jc w:val="both"/>
        <w:rPr>
          <w:rFonts w:ascii="Times New Roman" w:hAnsi="Times New Roman"/>
          <w:sz w:val="24"/>
          <w:szCs w:val="24"/>
          <w:u w:val="single"/>
        </w:rPr>
      </w:pPr>
      <w:hyperlink r:id="rId15" w:history="1"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mhk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spb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70330F" w:rsidRPr="003621E1" w:rsidRDefault="0070330F" w:rsidP="0074319F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•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>Античная мифология: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hAnsi="Times New Roman"/>
          <w:sz w:val="24"/>
          <w:szCs w:val="24"/>
          <w:u w:val="single"/>
        </w:rPr>
      </w:pPr>
      <w:hyperlink r:id="rId16" w:history="1"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mythology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sgu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/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mythology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/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ant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/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index</w:t>
        </w:r>
        <w:r w:rsidRPr="003621E1">
          <w:rPr>
            <w:rFonts w:ascii="Times New Roman" w:hAnsi="Times New Roman"/>
            <w:sz w:val="24"/>
            <w:szCs w:val="24"/>
            <w:u w:val="single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/>
          </w:rPr>
          <w:t>htm</w:t>
        </w:r>
      </w:hyperlink>
    </w:p>
    <w:p w:rsidR="0070330F" w:rsidRPr="003621E1" w:rsidRDefault="0070330F" w:rsidP="0074319F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51" w:right="3091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•</w:t>
      </w:r>
      <w:r w:rsidRPr="003621E1">
        <w:rPr>
          <w:rFonts w:ascii="Times New Roman" w:hAnsi="Times New Roman"/>
          <w:sz w:val="24"/>
          <w:szCs w:val="24"/>
          <w:lang w:eastAsia="ru-RU"/>
        </w:rPr>
        <w:tab/>
        <w:t xml:space="preserve">Античное христианство: 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>: //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www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verigi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 xml:space="preserve"> .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>/?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book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 xml:space="preserve">=13 </w:t>
      </w:r>
      <w:hyperlink r:id="rId17" w:history="1">
        <w:r w:rsidRPr="003621E1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3621E1">
          <w:rPr>
            <w:rFonts w:ascii="Times New Roman" w:hAnsi="Times New Roman"/>
            <w:sz w:val="24"/>
            <w:szCs w:val="24"/>
            <w:u w:val="single"/>
            <w:lang w:eastAsia="ru-RU"/>
          </w:rPr>
          <w:t>://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3621E1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verigi</w:t>
        </w:r>
        <w:r w:rsidRPr="003621E1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ru</w:t>
        </w:r>
        <w:r w:rsidRPr="003621E1">
          <w:rPr>
            <w:rFonts w:ascii="Times New Roman" w:hAnsi="Times New Roman"/>
            <w:sz w:val="24"/>
            <w:szCs w:val="24"/>
            <w:u w:val="single"/>
            <w:lang w:eastAsia="ru-RU"/>
          </w:rPr>
          <w:t>/?</w:t>
        </w:r>
        <w:r w:rsidRPr="003621E1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book</w:t>
        </w:r>
        <w:r w:rsidRPr="003621E1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=94 </w:t>
        </w:r>
      </w:hyperlink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>: //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www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verigi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>/?</w:t>
      </w:r>
      <w:r w:rsidRPr="003621E1">
        <w:rPr>
          <w:rFonts w:ascii="Times New Roman" w:hAnsi="Times New Roman"/>
          <w:sz w:val="24"/>
          <w:szCs w:val="24"/>
          <w:u w:val="single"/>
          <w:lang w:val="en-US" w:eastAsia="ru-RU"/>
        </w:rPr>
        <w:t>book</w:t>
      </w:r>
      <w:r w:rsidRPr="003621E1">
        <w:rPr>
          <w:rFonts w:ascii="Times New Roman" w:hAnsi="Times New Roman"/>
          <w:sz w:val="24"/>
          <w:szCs w:val="24"/>
          <w:u w:val="single"/>
          <w:lang w:eastAsia="ru-RU"/>
        </w:rPr>
        <w:t>=71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Электронные ресурсы</w:t>
      </w: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ab/>
        <w:t>Атлас Древнего мира. — М.: Новый ДИСК.</w:t>
      </w:r>
    </w:p>
    <w:p w:rsidR="0070330F" w:rsidRPr="003621E1" w:rsidRDefault="0070330F" w:rsidP="0074319F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330F" w:rsidRPr="003621E1" w:rsidRDefault="0070330F" w:rsidP="00743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hAnsi="Times New Roman"/>
          <w:b/>
          <w:bCs/>
          <w:sz w:val="24"/>
          <w:szCs w:val="24"/>
          <w:lang w:eastAsia="ru-RU"/>
        </w:rPr>
        <w:t>Список литературы для учителя</w:t>
      </w:r>
    </w:p>
    <w:p w:rsidR="0070330F" w:rsidRPr="003621E1" w:rsidRDefault="0070330F" w:rsidP="0074319F">
      <w:pPr>
        <w:numPr>
          <w:ilvl w:val="0"/>
          <w:numId w:val="6"/>
        </w:numPr>
        <w:tabs>
          <w:tab w:val="left" w:pos="566"/>
        </w:tabs>
        <w:autoSpaceDE w:val="0"/>
        <w:autoSpaceDN w:val="0"/>
        <w:adjustRightInd w:val="0"/>
        <w:spacing w:before="67" w:after="0" w:line="240" w:lineRule="auto"/>
        <w:ind w:firstLine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Древняя Греция: кн. для чтения / под ред. С. Л. Утченко. — М., 1974.</w:t>
      </w:r>
    </w:p>
    <w:p w:rsidR="0070330F" w:rsidRPr="003621E1" w:rsidRDefault="0070330F" w:rsidP="0074319F">
      <w:pPr>
        <w:numPr>
          <w:ilvl w:val="0"/>
          <w:numId w:val="6"/>
        </w:numPr>
        <w:tabs>
          <w:tab w:val="left" w:pos="566"/>
        </w:tabs>
        <w:autoSpaceDE w:val="0"/>
        <w:autoSpaceDN w:val="0"/>
        <w:adjustRightInd w:val="0"/>
        <w:spacing w:before="48" w:after="0" w:line="240" w:lineRule="auto"/>
        <w:ind w:left="2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1E1">
        <w:rPr>
          <w:rFonts w:ascii="Times New Roman" w:hAnsi="Times New Roman"/>
          <w:sz w:val="24"/>
          <w:szCs w:val="24"/>
          <w:lang w:eastAsia="ru-RU"/>
        </w:rPr>
        <w:t>Мифы Древней Греции. — М., 2001.</w:t>
      </w:r>
    </w:p>
    <w:p w:rsidR="0070330F" w:rsidRPr="003621E1" w:rsidRDefault="0070330F" w:rsidP="0074319F">
      <w:pPr>
        <w:tabs>
          <w:tab w:val="left" w:pos="653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   3.</w:t>
      </w:r>
      <w:r w:rsidRPr="003621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Уколова В. И. </w:t>
      </w:r>
      <w:r w:rsidRPr="003621E1">
        <w:rPr>
          <w:rFonts w:ascii="Times New Roman" w:hAnsi="Times New Roman"/>
          <w:sz w:val="24"/>
          <w:szCs w:val="24"/>
          <w:lang w:eastAsia="ru-RU"/>
        </w:rPr>
        <w:t>Книга для чтения по истории Древнего мира / В. И. Уколова, Л. П. Маринович. — М., 2004.</w:t>
      </w:r>
    </w:p>
    <w:p w:rsidR="0070330F" w:rsidRPr="003621E1" w:rsidRDefault="0070330F" w:rsidP="003621E1"/>
    <w:sectPr w:rsidR="0070330F" w:rsidRPr="003621E1" w:rsidSect="00370B22">
      <w:footerReference w:type="default" r:id="rId18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0F" w:rsidRDefault="0070330F" w:rsidP="00370B22">
      <w:pPr>
        <w:spacing w:after="0" w:line="240" w:lineRule="auto"/>
      </w:pPr>
      <w:r>
        <w:separator/>
      </w:r>
    </w:p>
  </w:endnote>
  <w:endnote w:type="continuationSeparator" w:id="0">
    <w:p w:rsidR="0070330F" w:rsidRDefault="0070330F" w:rsidP="0037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0F" w:rsidRDefault="0070330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0330F" w:rsidRDefault="007033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0F" w:rsidRDefault="0070330F" w:rsidP="00370B22">
      <w:pPr>
        <w:spacing w:after="0" w:line="240" w:lineRule="auto"/>
      </w:pPr>
      <w:r>
        <w:separator/>
      </w:r>
    </w:p>
  </w:footnote>
  <w:footnote w:type="continuationSeparator" w:id="0">
    <w:p w:rsidR="0070330F" w:rsidRDefault="0070330F" w:rsidP="0037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0825BF1"/>
    <w:multiLevelType w:val="hybridMultilevel"/>
    <w:tmpl w:val="F4E6DFB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cs="Times New Roman" w:hint="default"/>
        <w:b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5"/>
  </w:num>
  <w:num w:numId="7">
    <w:abstractNumId w:val="13"/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EF8"/>
    <w:rsid w:val="00004879"/>
    <w:rsid w:val="000135C7"/>
    <w:rsid w:val="00042D36"/>
    <w:rsid w:val="000449C5"/>
    <w:rsid w:val="0008665A"/>
    <w:rsid w:val="000949D1"/>
    <w:rsid w:val="000B3113"/>
    <w:rsid w:val="000B3E06"/>
    <w:rsid w:val="00126EF8"/>
    <w:rsid w:val="00156EC6"/>
    <w:rsid w:val="001634C7"/>
    <w:rsid w:val="00163E51"/>
    <w:rsid w:val="00173E0C"/>
    <w:rsid w:val="001A3C78"/>
    <w:rsid w:val="001B0A5C"/>
    <w:rsid w:val="001B258A"/>
    <w:rsid w:val="001C5EDB"/>
    <w:rsid w:val="001E2D19"/>
    <w:rsid w:val="001E4F08"/>
    <w:rsid w:val="002151BF"/>
    <w:rsid w:val="002223DE"/>
    <w:rsid w:val="00234B21"/>
    <w:rsid w:val="00237DB8"/>
    <w:rsid w:val="002A554A"/>
    <w:rsid w:val="002B1900"/>
    <w:rsid w:val="002B2340"/>
    <w:rsid w:val="002B2B2B"/>
    <w:rsid w:val="002C456A"/>
    <w:rsid w:val="002C6356"/>
    <w:rsid w:val="002C668D"/>
    <w:rsid w:val="00305C5A"/>
    <w:rsid w:val="0035004C"/>
    <w:rsid w:val="003621E1"/>
    <w:rsid w:val="00370B22"/>
    <w:rsid w:val="003A0870"/>
    <w:rsid w:val="003A2AC2"/>
    <w:rsid w:val="003E6F5D"/>
    <w:rsid w:val="00425655"/>
    <w:rsid w:val="004615AE"/>
    <w:rsid w:val="0049212D"/>
    <w:rsid w:val="004A570A"/>
    <w:rsid w:val="004C3F38"/>
    <w:rsid w:val="004F6CFD"/>
    <w:rsid w:val="004F74FF"/>
    <w:rsid w:val="005324DF"/>
    <w:rsid w:val="00541014"/>
    <w:rsid w:val="005674F6"/>
    <w:rsid w:val="0057313C"/>
    <w:rsid w:val="005C20A6"/>
    <w:rsid w:val="006035D2"/>
    <w:rsid w:val="006471E3"/>
    <w:rsid w:val="006735CB"/>
    <w:rsid w:val="006C0A83"/>
    <w:rsid w:val="006D1B8D"/>
    <w:rsid w:val="006E41E9"/>
    <w:rsid w:val="0070330F"/>
    <w:rsid w:val="007068C9"/>
    <w:rsid w:val="0074319F"/>
    <w:rsid w:val="0079580A"/>
    <w:rsid w:val="007A436E"/>
    <w:rsid w:val="007B27F3"/>
    <w:rsid w:val="007D1705"/>
    <w:rsid w:val="007E3034"/>
    <w:rsid w:val="007E3FB4"/>
    <w:rsid w:val="00825330"/>
    <w:rsid w:val="00830C0A"/>
    <w:rsid w:val="00853650"/>
    <w:rsid w:val="00856EBC"/>
    <w:rsid w:val="00885E52"/>
    <w:rsid w:val="008945BB"/>
    <w:rsid w:val="008C1033"/>
    <w:rsid w:val="008E281F"/>
    <w:rsid w:val="00900B51"/>
    <w:rsid w:val="009245EA"/>
    <w:rsid w:val="009548A1"/>
    <w:rsid w:val="0095611E"/>
    <w:rsid w:val="00977D3F"/>
    <w:rsid w:val="009F7D71"/>
    <w:rsid w:val="00A060EF"/>
    <w:rsid w:val="00A11820"/>
    <w:rsid w:val="00A9067C"/>
    <w:rsid w:val="00A96165"/>
    <w:rsid w:val="00AC5C4C"/>
    <w:rsid w:val="00AD7ED1"/>
    <w:rsid w:val="00B02AA5"/>
    <w:rsid w:val="00B275BC"/>
    <w:rsid w:val="00BB791E"/>
    <w:rsid w:val="00C004D1"/>
    <w:rsid w:val="00C058FB"/>
    <w:rsid w:val="00C21BEF"/>
    <w:rsid w:val="00C8331D"/>
    <w:rsid w:val="00CB3C2D"/>
    <w:rsid w:val="00CD429B"/>
    <w:rsid w:val="00E20078"/>
    <w:rsid w:val="00E25FA5"/>
    <w:rsid w:val="00E85AF6"/>
    <w:rsid w:val="00EC3574"/>
    <w:rsid w:val="00ED04B4"/>
    <w:rsid w:val="00EE4201"/>
    <w:rsid w:val="00F10DEB"/>
    <w:rsid w:val="00F33295"/>
    <w:rsid w:val="00F34B45"/>
    <w:rsid w:val="00F73281"/>
    <w:rsid w:val="00F73A3E"/>
    <w:rsid w:val="00F772B8"/>
    <w:rsid w:val="00FA66AB"/>
    <w:rsid w:val="00FE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21E1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621E1"/>
    <w:rPr>
      <w:rFonts w:ascii="Lucida Sans Unicode" w:hAnsi="Lucida Sans Unicode"/>
      <w:sz w:val="20"/>
    </w:rPr>
  </w:style>
  <w:style w:type="character" w:customStyle="1" w:styleId="FontStyle132">
    <w:name w:val="Font Style132"/>
    <w:uiPriority w:val="99"/>
    <w:rsid w:val="003621E1"/>
    <w:rPr>
      <w:rFonts w:ascii="Trebuchet MS" w:hAnsi="Trebuchet MS"/>
      <w:b/>
      <w:sz w:val="20"/>
    </w:rPr>
  </w:style>
  <w:style w:type="character" w:customStyle="1" w:styleId="FontStyle133">
    <w:name w:val="Font Style133"/>
    <w:uiPriority w:val="99"/>
    <w:rsid w:val="003621E1"/>
    <w:rPr>
      <w:rFonts w:ascii="Cambria" w:hAnsi="Cambria"/>
      <w:spacing w:val="-10"/>
      <w:sz w:val="12"/>
    </w:rPr>
  </w:style>
  <w:style w:type="character" w:customStyle="1" w:styleId="FontStyle134">
    <w:name w:val="Font Style134"/>
    <w:uiPriority w:val="99"/>
    <w:rsid w:val="003621E1"/>
    <w:rPr>
      <w:rFonts w:ascii="Times New Roman" w:hAnsi="Times New Roman"/>
      <w:b/>
      <w:sz w:val="20"/>
    </w:rPr>
  </w:style>
  <w:style w:type="character" w:customStyle="1" w:styleId="FontStyle135">
    <w:name w:val="Font Style135"/>
    <w:uiPriority w:val="99"/>
    <w:rsid w:val="003621E1"/>
    <w:rPr>
      <w:rFonts w:ascii="Times New Roman" w:hAnsi="Times New Roman"/>
      <w:sz w:val="20"/>
    </w:rPr>
  </w:style>
  <w:style w:type="character" w:customStyle="1" w:styleId="FontStyle136">
    <w:name w:val="Font Style136"/>
    <w:uiPriority w:val="99"/>
    <w:rsid w:val="003621E1"/>
    <w:rPr>
      <w:rFonts w:ascii="Times New Roman" w:hAnsi="Times New Roman"/>
      <w:b/>
      <w:sz w:val="22"/>
    </w:rPr>
  </w:style>
  <w:style w:type="character" w:customStyle="1" w:styleId="FontStyle144">
    <w:name w:val="Font Style144"/>
    <w:uiPriority w:val="99"/>
    <w:rsid w:val="003621E1"/>
    <w:rPr>
      <w:rFonts w:ascii="Times New Roman" w:hAnsi="Times New Roman"/>
      <w:sz w:val="18"/>
    </w:rPr>
  </w:style>
  <w:style w:type="character" w:customStyle="1" w:styleId="FontStyle162">
    <w:name w:val="Font Style162"/>
    <w:uiPriority w:val="99"/>
    <w:rsid w:val="003621E1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uiPriority w:val="99"/>
    <w:rsid w:val="003621E1"/>
    <w:rPr>
      <w:rFonts w:ascii="Times New Roman" w:hAnsi="Times New Roman"/>
      <w:sz w:val="20"/>
    </w:rPr>
  </w:style>
  <w:style w:type="paragraph" w:customStyle="1" w:styleId="Style1">
    <w:name w:val="Style1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621E1"/>
    <w:rPr>
      <w:rFonts w:ascii="Times New Roman" w:hAnsi="Times New Roman"/>
      <w:b/>
      <w:i/>
      <w:sz w:val="20"/>
    </w:rPr>
  </w:style>
  <w:style w:type="character" w:customStyle="1" w:styleId="FontStyle129">
    <w:name w:val="Font Style129"/>
    <w:uiPriority w:val="99"/>
    <w:rsid w:val="003621E1"/>
    <w:rPr>
      <w:rFonts w:ascii="Times New Roman" w:hAnsi="Times New Roman"/>
      <w:b/>
      <w:i/>
      <w:sz w:val="20"/>
    </w:rPr>
  </w:style>
  <w:style w:type="character" w:customStyle="1" w:styleId="FontStyle137">
    <w:name w:val="Font Style137"/>
    <w:uiPriority w:val="99"/>
    <w:rsid w:val="003621E1"/>
    <w:rPr>
      <w:rFonts w:ascii="Lucida Sans Unicode" w:hAnsi="Lucida Sans Unicode"/>
      <w:b/>
      <w:sz w:val="24"/>
    </w:rPr>
  </w:style>
  <w:style w:type="character" w:customStyle="1" w:styleId="FontStyle161">
    <w:name w:val="Font Style161"/>
    <w:uiPriority w:val="99"/>
    <w:rsid w:val="003621E1"/>
    <w:rPr>
      <w:rFonts w:ascii="Times New Roman" w:hAnsi="Times New Roman"/>
      <w:b/>
      <w:smallCaps/>
      <w:spacing w:val="10"/>
      <w:sz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621E1"/>
    <w:rPr>
      <w:rFonts w:ascii="Times New Roman" w:hAnsi="Times New Roman"/>
      <w:sz w:val="24"/>
      <w:u w:val="none"/>
      <w:effect w:val="none"/>
    </w:rPr>
  </w:style>
  <w:style w:type="paragraph" w:customStyle="1" w:styleId="Style66">
    <w:name w:val="Style66"/>
    <w:basedOn w:val="Normal"/>
    <w:uiPriority w:val="99"/>
    <w:rsid w:val="003621E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621E1"/>
    <w:rPr>
      <w:rFonts w:ascii="Times New Roman" w:hAnsi="Times New Roman"/>
      <w:b/>
      <w:sz w:val="18"/>
    </w:rPr>
  </w:style>
  <w:style w:type="paragraph" w:styleId="Header">
    <w:name w:val="header"/>
    <w:basedOn w:val="Normal"/>
    <w:link w:val="HeaderChar"/>
    <w:uiPriority w:val="99"/>
    <w:semiHidden/>
    <w:rsid w:val="003621E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21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3621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621E1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99"/>
    <w:qFormat/>
    <w:rsid w:val="003621E1"/>
    <w:rPr>
      <w:lang w:eastAsia="en-US"/>
    </w:rPr>
  </w:style>
  <w:style w:type="paragraph" w:styleId="NormalWeb">
    <w:name w:val="Normal (Web)"/>
    <w:basedOn w:val="Normal"/>
    <w:uiPriority w:val="99"/>
    <w:rsid w:val="00362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621E1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3621E1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6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1E1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B02AA5"/>
    <w:rPr>
      <w:rFonts w:ascii="Calibri" w:eastAsia="Times New Roman" w:hAnsi="Calibri"/>
      <w:sz w:val="22"/>
      <w:lang w:val="ru-RU" w:eastAsia="en-US"/>
    </w:rPr>
  </w:style>
  <w:style w:type="table" w:styleId="TableGrid">
    <w:name w:val="Table Grid"/>
    <w:basedOn w:val="TableNormal"/>
    <w:uiPriority w:val="99"/>
    <w:rsid w:val="00B02A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uiPriority w:val="99"/>
    <w:rsid w:val="00CB3C2D"/>
    <w:rPr>
      <w:rFonts w:ascii="Times New Roman" w:hAnsi="Times New Roman"/>
      <w:sz w:val="18"/>
    </w:rPr>
  </w:style>
  <w:style w:type="character" w:customStyle="1" w:styleId="FontStyle26">
    <w:name w:val="Font Style26"/>
    <w:uiPriority w:val="99"/>
    <w:rsid w:val="00CB3C2D"/>
    <w:rPr>
      <w:rFonts w:ascii="Times New Roman" w:hAnsi="Times New Roman"/>
      <w:sz w:val="22"/>
    </w:rPr>
  </w:style>
  <w:style w:type="paragraph" w:customStyle="1" w:styleId="a">
    <w:name w:val="Содержимое таблицы"/>
    <w:basedOn w:val="Normal"/>
    <w:uiPriority w:val="99"/>
    <w:rsid w:val="00CB3C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37">
    <w:name w:val="Style37"/>
    <w:basedOn w:val="Normal"/>
    <w:uiPriority w:val="99"/>
    <w:rsid w:val="00CB3C2D"/>
    <w:pPr>
      <w:widowControl w:val="0"/>
      <w:autoSpaceDE w:val="0"/>
      <w:spacing w:after="0" w:line="230" w:lineRule="exact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36">
    <w:name w:val="Style36"/>
    <w:basedOn w:val="Normal"/>
    <w:uiPriority w:val="99"/>
    <w:rsid w:val="00CB3C2D"/>
    <w:pPr>
      <w:widowControl w:val="0"/>
      <w:autoSpaceDE w:val="0"/>
      <w:spacing w:after="0" w:line="254" w:lineRule="exac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0">
    <w:name w:val="Основной текст_"/>
    <w:basedOn w:val="DefaultParagraphFont"/>
    <w:link w:val="4"/>
    <w:uiPriority w:val="99"/>
    <w:locked/>
    <w:rsid w:val="00E85AF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0"/>
    <w:uiPriority w:val="99"/>
    <w:rsid w:val="00E85AF6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Normal"/>
    <w:link w:val="a0"/>
    <w:uiPriority w:val="99"/>
    <w:rsid w:val="00E85AF6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a1">
    <w:name w:val="Основной текст + Курсив"/>
    <w:basedOn w:val="a0"/>
    <w:uiPriority w:val="99"/>
    <w:rsid w:val="00E85AF6"/>
    <w:rPr>
      <w:i/>
      <w:iCs/>
      <w:color w:val="000000"/>
      <w:spacing w:val="0"/>
      <w:w w:val="100"/>
      <w:position w:val="0"/>
      <w:u w:val="none"/>
      <w:lang w:val="ru-RU"/>
    </w:rPr>
  </w:style>
  <w:style w:type="paragraph" w:customStyle="1" w:styleId="ParagraphStyle">
    <w:name w:val="Paragraph Style"/>
    <w:uiPriority w:val="99"/>
    <w:rsid w:val="006035D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kemet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verigi.ru/?book=94" TargetMode="External"/><Relationship Id="rId2" Type="http://schemas.openxmlformats.org/officeDocument/2006/relationships/styles" Target="styles.xml"/><Relationship Id="rId16" Type="http://schemas.openxmlformats.org/officeDocument/2006/relationships/hyperlink" Target="http://mythology.sgu.ru/mythology/ant/index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edu.ru/subc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hk.spb.ru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histo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58</Pages>
  <Words>16536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муниципального автономного общеобразовательного учреждения</dc:title>
  <dc:subject/>
  <dc:creator>Win7</dc:creator>
  <cp:keywords/>
  <dc:description/>
  <cp:lastModifiedBy>Директор</cp:lastModifiedBy>
  <cp:revision>2</cp:revision>
  <cp:lastPrinted>2016-10-02T15:17:00Z</cp:lastPrinted>
  <dcterms:created xsi:type="dcterms:W3CDTF">2016-10-13T08:35:00Z</dcterms:created>
  <dcterms:modified xsi:type="dcterms:W3CDTF">2016-10-13T08:35:00Z</dcterms:modified>
</cp:coreProperties>
</file>