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8E" w:rsidRPr="0030748E" w:rsidRDefault="0030748E" w:rsidP="0030748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 w:themeFill="background1"/>
        </w:rPr>
      </w:pPr>
      <w:r w:rsidRPr="0030748E">
        <w:rPr>
          <w:rFonts w:ascii="Times New Roman" w:hAnsi="Times New Roman" w:cs="Times New Roman"/>
          <w:b/>
          <w:color w:val="444444"/>
          <w:sz w:val="28"/>
          <w:szCs w:val="28"/>
          <w:shd w:val="clear" w:color="auto" w:fill="FFFFFF" w:themeFill="background1"/>
        </w:rPr>
        <w:t>Государственная итоговая аттестация в 2017 году</w:t>
      </w:r>
    </w:p>
    <w:p w:rsidR="0030748E" w:rsidRPr="0030748E" w:rsidRDefault="0030748E" w:rsidP="0030748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</w:pP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Девятиклассников российских школ ждет огромная перемена в 2016-2017 учебном году: в планах </w:t>
      </w:r>
      <w:proofErr w:type="spellStart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Рособрнадзора</w:t>
      </w:r>
      <w:proofErr w:type="spellEnd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поэтапно увеличивать количество предметов, которые входят в состав обязательных для сдачи ГИА. </w:t>
      </w:r>
    </w:p>
    <w:p w:rsidR="0030748E" w:rsidRPr="0030748E" w:rsidRDefault="0030748E" w:rsidP="0030748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</w:pP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Таким образом, с 2016 года помимо привычных двух обязательных предметов (русский язык и математика), которые выносятся на государственную итоговую аттестацию, школьники должны будут сдавать четыре, из </w:t>
      </w:r>
      <w:proofErr w:type="gramStart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которых</w:t>
      </w:r>
      <w:proofErr w:type="gramEnd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два предмета – по выбору. Однако в 2016 году оценки за экзамены не будут влиять на аттестат, а регионы все также будут самостоятельно определять порог «двойки». </w:t>
      </w:r>
    </w:p>
    <w:p w:rsidR="0030748E" w:rsidRPr="0030748E" w:rsidRDefault="0030748E" w:rsidP="0030748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</w:pP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Впервые успешная сдача всех четырех экзаменов отразится на школьном аттестате за девятый класс в 2017 году. Если школьник «провалит» один</w:t>
      </w: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EAEAEA"/>
        </w:rPr>
        <w:t xml:space="preserve"> из </w:t>
      </w: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обязательных предметов на ГИА, аттестат ему не выдадут. Кроме того, оценки за четыре обязательных экзамена начнут выставляться по единой шкале. И это лишь начало.</w:t>
      </w:r>
    </w:p>
    <w:p w:rsidR="0030748E" w:rsidRPr="0030748E" w:rsidRDefault="0030748E" w:rsidP="0030748E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</w:pP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ab/>
      </w: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Уже в 2018 году к четырем предметам добавится еще один обязательный предмет, который выносится на ГИА.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ab/>
      </w: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В 2019 году еще один предмет войдет в общее количество экзаменов. Таким образом, выпускники девятых классов будут сдавать государственную итоговую аттестацию минимум по шести предметам: русский язык, математика, и четыре предмета на выбор. </w:t>
      </w:r>
    </w:p>
    <w:p w:rsidR="0062766A" w:rsidRPr="0030748E" w:rsidRDefault="0030748E" w:rsidP="0030748E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Еще одна шокирующая новость – теперь, вместе с девятиклассниками и выпускниками школ, к тестированию будут приведены также четвероклассники. Все эти изменения являются частью всероссийского реформирования системы образования. Как заявляет первый заместитель министра образования и науки РФ Наталья Владимировна Третьяк: «Бессмысленно проводить оценку только после 9-го и 11-го классов. Эта культура должна формироваться с 1-го класса. Поэтому с 2016 года будут введены всероссийские оценочные работы в единые сроки, по </w:t>
      </w:r>
      <w:proofErr w:type="gramStart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единым</w:t>
      </w:r>
      <w:proofErr w:type="gramEnd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</w:t>
      </w:r>
      <w:proofErr w:type="spellStart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КИМам</w:t>
      </w:r>
      <w:proofErr w:type="spellEnd"/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 и с единой системой оценок. Сначала — в 4-м классе, а затем как в нач</w:t>
      </w:r>
      <w:r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 xml:space="preserve">альной, так и в основной школе» </w:t>
      </w:r>
      <w:r w:rsidRPr="0030748E">
        <w:rPr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Источник:</w:t>
      </w:r>
      <w:r w:rsidRPr="0030748E">
        <w:rPr>
          <w:rStyle w:val="apple-converted-space"/>
          <w:rFonts w:ascii="Times New Roman" w:hAnsi="Times New Roman" w:cs="Times New Roman"/>
          <w:color w:val="444444"/>
          <w:sz w:val="28"/>
          <w:szCs w:val="28"/>
          <w:shd w:val="clear" w:color="auto" w:fill="FFFFFF" w:themeFill="background1"/>
        </w:rPr>
        <w:t> </w:t>
      </w:r>
      <w:hyperlink r:id="rId4" w:history="1">
        <w:r w:rsidRPr="0030748E">
          <w:rPr>
            <w:rStyle w:val="a3"/>
            <w:rFonts w:ascii="Times New Roman" w:hAnsi="Times New Roman" w:cs="Times New Roman"/>
            <w:color w:val="F09217"/>
            <w:sz w:val="28"/>
            <w:szCs w:val="28"/>
            <w:u w:val="none"/>
            <w:shd w:val="clear" w:color="auto" w:fill="FFFFFF" w:themeFill="background1"/>
          </w:rPr>
          <w:t>http://god2017.com/novosti/osnovnye-izmeneniya-gia-9-klass-v-2017-godu</w:t>
        </w:r>
      </w:hyperlink>
    </w:p>
    <w:sectPr w:rsidR="0062766A" w:rsidRPr="0030748E" w:rsidSect="00627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748E"/>
    <w:rsid w:val="0030748E"/>
    <w:rsid w:val="00627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6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0748E"/>
  </w:style>
  <w:style w:type="character" w:styleId="a3">
    <w:name w:val="Hyperlink"/>
    <w:basedOn w:val="a0"/>
    <w:uiPriority w:val="99"/>
    <w:semiHidden/>
    <w:unhideWhenUsed/>
    <w:rsid w:val="003074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d2017.com/novosti/osnovnye-izmeneniya-gia-9-klass-v-2017-go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309</Words>
  <Characters>1762</Characters>
  <Application>Microsoft Office Word</Application>
  <DocSecurity>0</DocSecurity>
  <Lines>14</Lines>
  <Paragraphs>4</Paragraphs>
  <ScaleCrop>false</ScaleCrop>
  <Company>Microsoft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2016-11-01T12:51:00Z</dcterms:created>
  <dcterms:modified xsi:type="dcterms:W3CDTF">2016-11-01T12:54:00Z</dcterms:modified>
</cp:coreProperties>
</file>