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74F" w:rsidRPr="00CE29F1" w:rsidRDefault="00B1674F" w:rsidP="00B1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E29F1">
        <w:rPr>
          <w:rFonts w:ascii="Times New Roman" w:hAnsi="Times New Roman" w:cs="Times New Roman"/>
          <w:b/>
          <w:sz w:val="28"/>
          <w:szCs w:val="28"/>
        </w:rPr>
        <w:t>по русскому языку. 8 класс. (ФГОС)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на основе федерального компонента государственного стандарта среднего (полного) общего образования, примерной программы основного общего образования по русскому языку и программы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Н.М.Шанского</w:t>
      </w:r>
      <w:proofErr w:type="spellEnd"/>
      <w:proofErr w:type="gramStart"/>
      <w:r w:rsidRPr="00AC5481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М.,2010. </w:t>
      </w: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Преподавание ведётся по учебнику группы авторов для 8 класса (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Т.А. и др.) Русский язык</w:t>
      </w:r>
      <w:r>
        <w:rPr>
          <w:rFonts w:ascii="Times New Roman" w:hAnsi="Times New Roman" w:cs="Times New Roman"/>
          <w:sz w:val="24"/>
          <w:szCs w:val="24"/>
        </w:rPr>
        <w:t>. 8 класс – М, Просвещение, 2014</w:t>
      </w:r>
      <w:r w:rsidRPr="00AC5481">
        <w:rPr>
          <w:rFonts w:ascii="Times New Roman" w:hAnsi="Times New Roman" w:cs="Times New Roman"/>
          <w:sz w:val="24"/>
          <w:szCs w:val="24"/>
        </w:rPr>
        <w:t>г.)</w:t>
      </w:r>
      <w:proofErr w:type="gramEnd"/>
    </w:p>
    <w:p w:rsidR="00B1674F" w:rsidRPr="00A70C29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29">
        <w:rPr>
          <w:rFonts w:ascii="Times New Roman" w:hAnsi="Times New Roman" w:cs="Times New Roman"/>
          <w:b/>
          <w:sz w:val="24"/>
          <w:szCs w:val="24"/>
        </w:rPr>
        <w:t>Рабочая программа рассчитана на 102 часа в год (3 часа в неделю)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Программа построена с учётом принципов системности, научности и доступности, а также преемственности и перспективности между различными разделами курса. В основе программы лежит принцип единства.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81">
        <w:rPr>
          <w:rFonts w:ascii="Times New Roman" w:hAnsi="Times New Roman" w:cs="Times New Roman"/>
          <w:sz w:val="24"/>
          <w:szCs w:val="24"/>
        </w:rPr>
        <w:t>Промежуточная аттестация проводится в форме диктантов; диктантов с грамматическим заданием (основные виды грамматических разборов: фонетический, морфемный, словообразовательный, морфологический, синтаксический, орфографический, пунктуационный, лексический); сочинений различных видов, публичных выступлений.</w:t>
      </w:r>
      <w:proofErr w:type="gramEnd"/>
      <w:r w:rsidRPr="00AC5481">
        <w:rPr>
          <w:rFonts w:ascii="Times New Roman" w:hAnsi="Times New Roman" w:cs="Times New Roman"/>
          <w:sz w:val="24"/>
          <w:szCs w:val="24"/>
        </w:rPr>
        <w:t xml:space="preserve"> Итоговая аттестация - согласно Уставу образовательного учреждения.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тем, предлагает распределение предметных часов по разделам курса, последовательность изучения тем и разделов с учетом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учащихся.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hAnsi="Times New Roman" w:cs="Times New Roman"/>
          <w:sz w:val="24"/>
          <w:szCs w:val="24"/>
        </w:rPr>
        <w:t> </w:t>
      </w:r>
      <w:r w:rsidRPr="00AC5481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B1674F" w:rsidRPr="00AC5481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воспитание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1674F" w:rsidRPr="00AC5481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>совершенствование</w:t>
      </w: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1674F" w:rsidRPr="00AC5481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firstLine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освоение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1674F" w:rsidRPr="00AC5481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-142" w:right="-284" w:firstLine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формирование </w:t>
      </w:r>
      <w:r w:rsidRPr="00AC5481">
        <w:rPr>
          <w:rFonts w:ascii="Times New Roman" w:eastAsia="Calibri" w:hAnsi="Times New Roman" w:cs="Times New Roman"/>
          <w:sz w:val="24"/>
          <w:szCs w:val="24"/>
        </w:rPr>
        <w:t>умений</w:t>
      </w:r>
      <w:r w:rsidRPr="00AC548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C5481">
        <w:rPr>
          <w:rFonts w:ascii="Times New Roman" w:eastAsia="Calibri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1674F" w:rsidRPr="00AC5481" w:rsidRDefault="00B1674F" w:rsidP="00B1674F">
      <w:pPr>
        <w:spacing w:before="12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культуроведческой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1674F" w:rsidRPr="00AC5481" w:rsidRDefault="00B1674F" w:rsidP="00B1674F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AC5481">
        <w:rPr>
          <w:rFonts w:ascii="Times New Roman" w:eastAsia="Calibri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1674F" w:rsidRPr="00AC5481" w:rsidRDefault="00B1674F" w:rsidP="00B1674F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AC5481">
        <w:rPr>
          <w:rFonts w:ascii="Times New Roman" w:eastAsia="Calibri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AC5481">
        <w:rPr>
          <w:rFonts w:ascii="Times New Roman" w:eastAsia="Calibri" w:hAnsi="Times New Roman" w:cs="Times New Roman"/>
          <w:sz w:val="24"/>
          <w:szCs w:val="24"/>
        </w:rPr>
        <w:t>ного</w:t>
      </w:r>
      <w:proofErr w:type="spell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AC5481">
        <w:rPr>
          <w:rFonts w:ascii="Times New Roman" w:eastAsia="Calibri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1674F" w:rsidRPr="00AC5481" w:rsidRDefault="00B1674F" w:rsidP="00B1674F">
      <w:pPr>
        <w:tabs>
          <w:tab w:val="left" w:pos="9355"/>
        </w:tabs>
        <w:spacing w:before="60"/>
        <w:ind w:left="-142" w:right="-284" w:hanging="284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AC548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AC5481">
        <w:rPr>
          <w:rFonts w:ascii="Times New Roman" w:eastAsia="Calibri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B1674F" w:rsidRDefault="00B1674F" w:rsidP="00B1674F">
      <w:pPr>
        <w:tabs>
          <w:tab w:val="left" w:pos="9355"/>
        </w:tabs>
        <w:spacing w:before="60"/>
        <w:ind w:right="-284"/>
        <w:rPr>
          <w:rFonts w:ascii="Times New Roman" w:hAnsi="Times New Roman" w:cs="Times New Roman"/>
          <w:sz w:val="24"/>
          <w:szCs w:val="24"/>
        </w:rPr>
      </w:pPr>
      <w:r w:rsidRPr="00AC5481">
        <w:rPr>
          <w:rFonts w:ascii="Times New Roman" w:eastAsia="Times New Roman" w:hAnsi="Times New Roman" w:cs="Times New Roman"/>
          <w:color w:val="313413"/>
          <w:sz w:val="24"/>
          <w:szCs w:val="24"/>
          <w:lang w:eastAsia="ru-RU"/>
        </w:rPr>
        <w:t> </w:t>
      </w:r>
      <w:r w:rsidRPr="00AC5481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p w:rsidR="00B1674F" w:rsidRDefault="00B1674F" w:rsidP="00B1674F">
      <w:pPr>
        <w:tabs>
          <w:tab w:val="left" w:pos="9355"/>
        </w:tabs>
        <w:spacing w:before="60"/>
        <w:ind w:right="-284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202"/>
        <w:tblW w:w="6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4708"/>
        <w:gridCol w:w="1417"/>
      </w:tblGrid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Вводный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4F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065F8">
              <w:rPr>
                <w:rFonts w:ascii="Times New Roman" w:hAnsi="Times New Roman" w:cs="Times New Roman"/>
                <w:sz w:val="24"/>
                <w:szCs w:val="24"/>
              </w:rPr>
              <w:t xml:space="preserve"> в 5-7 классах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Синтаксис. Пунктуация. Культура речи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Простое предложение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Двусоставные предложения.</w:t>
            </w:r>
          </w:p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Односоставные предложения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Простое осложненное предложение.</w:t>
            </w:r>
          </w:p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Однородные члены предложения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Обособленные члены предложения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Слова, грамматически не связанные с членами предложения.</w:t>
            </w:r>
          </w:p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Обращения. Вводные и вставные конструкции. Чужая речь.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A065F8">
              <w:rPr>
                <w:rFonts w:ascii="Times New Roman" w:hAnsi="Times New Roman" w:cs="Times New Roman"/>
                <w:sz w:val="24"/>
                <w:szCs w:val="24"/>
              </w:rPr>
              <w:t xml:space="preserve"> в 8 классе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74F" w:rsidRPr="005363D4" w:rsidTr="00010BBE">
        <w:tc>
          <w:tcPr>
            <w:tcW w:w="645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8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7" w:type="dxa"/>
          </w:tcPr>
          <w:p w:rsidR="00B1674F" w:rsidRPr="00A065F8" w:rsidRDefault="00B1674F" w:rsidP="00010BB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65F8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</w:tr>
    </w:tbl>
    <w:p w:rsidR="00B1674F" w:rsidRPr="00AC5481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674F" w:rsidRPr="00AC5481" w:rsidRDefault="00B1674F" w:rsidP="00B1674F">
      <w:pPr>
        <w:tabs>
          <w:tab w:val="left" w:pos="9355"/>
        </w:tabs>
        <w:spacing w:before="60" w:after="0"/>
        <w:ind w:left="-142" w:right="-284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CE29F1" w:rsidRDefault="00B1674F" w:rsidP="00B167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29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="00C01D64">
        <w:rPr>
          <w:rFonts w:ascii="Times New Roman" w:hAnsi="Times New Roman" w:cs="Times New Roman"/>
          <w:b/>
          <w:sz w:val="28"/>
          <w:szCs w:val="28"/>
        </w:rPr>
        <w:t xml:space="preserve">  </w:t>
      </w:r>
      <w:bookmarkStart w:id="0" w:name="_GoBack"/>
      <w:bookmarkEnd w:id="0"/>
      <w:r w:rsidRPr="00CE29F1">
        <w:rPr>
          <w:rFonts w:ascii="Times New Roman" w:hAnsi="Times New Roman" w:cs="Times New Roman"/>
          <w:b/>
          <w:sz w:val="28"/>
          <w:szCs w:val="28"/>
        </w:rPr>
        <w:t>Русский язык. 9 класс</w:t>
      </w:r>
    </w:p>
    <w:p w:rsidR="00B1674F" w:rsidRDefault="00B1674F" w:rsidP="00B1674F">
      <w:pPr>
        <w:tabs>
          <w:tab w:val="left" w:pos="142"/>
          <w:tab w:val="left" w:pos="14742"/>
          <w:tab w:val="left" w:pos="14995"/>
        </w:tabs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9 класса составлена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компонентом государственных образовательных стандартов основного общего образования по русскому языку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8574E">
        <w:rPr>
          <w:rFonts w:ascii="Times New Roman" w:hAnsi="Times New Roman" w:cs="Times New Roman"/>
          <w:sz w:val="24"/>
          <w:szCs w:val="24"/>
        </w:rPr>
        <w:t>с учетом  авторской программы под редакцией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: М. Т. Баранова, Т. А.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, Н. М.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Ша</w:t>
      </w:r>
      <w:r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>.  – М.: Просвещение, 2010г</w:t>
      </w:r>
    </w:p>
    <w:p w:rsidR="00B1674F" w:rsidRPr="00AC5481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5481">
        <w:rPr>
          <w:rFonts w:ascii="Times New Roman" w:hAnsi="Times New Roman" w:cs="Times New Roman"/>
          <w:sz w:val="24"/>
          <w:szCs w:val="24"/>
        </w:rPr>
        <w:t xml:space="preserve">Преподавание ведётся </w:t>
      </w:r>
      <w:r>
        <w:rPr>
          <w:rFonts w:ascii="Times New Roman" w:hAnsi="Times New Roman" w:cs="Times New Roman"/>
          <w:sz w:val="24"/>
          <w:szCs w:val="24"/>
        </w:rPr>
        <w:t>по учебнику группы авторов для 9</w:t>
      </w:r>
      <w:r w:rsidRPr="00AC5481">
        <w:rPr>
          <w:rFonts w:ascii="Times New Roman" w:hAnsi="Times New Roman" w:cs="Times New Roman"/>
          <w:sz w:val="24"/>
          <w:szCs w:val="24"/>
        </w:rPr>
        <w:t xml:space="preserve"> класса (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Л.А., </w:t>
      </w:r>
      <w:proofErr w:type="spellStart"/>
      <w:r w:rsidRPr="00AC5481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C5481">
        <w:rPr>
          <w:rFonts w:ascii="Times New Roman" w:hAnsi="Times New Roman" w:cs="Times New Roman"/>
          <w:sz w:val="24"/>
          <w:szCs w:val="24"/>
        </w:rPr>
        <w:t xml:space="preserve"> Т.А. и др.) Русский язык</w:t>
      </w:r>
      <w:r>
        <w:rPr>
          <w:rFonts w:ascii="Times New Roman" w:hAnsi="Times New Roman" w:cs="Times New Roman"/>
          <w:sz w:val="24"/>
          <w:szCs w:val="24"/>
        </w:rPr>
        <w:t>. 9 класс – М, Просвещение, 2014</w:t>
      </w:r>
      <w:r w:rsidRPr="00AC5481">
        <w:rPr>
          <w:rFonts w:ascii="Times New Roman" w:hAnsi="Times New Roman" w:cs="Times New Roman"/>
          <w:sz w:val="24"/>
          <w:szCs w:val="24"/>
        </w:rPr>
        <w:t>г.)</w:t>
      </w:r>
      <w:proofErr w:type="gramEnd"/>
    </w:p>
    <w:p w:rsidR="00B1674F" w:rsidRPr="00F8574E" w:rsidRDefault="00B1674F" w:rsidP="00B1674F">
      <w:pPr>
        <w:tabs>
          <w:tab w:val="left" w:pos="142"/>
          <w:tab w:val="left" w:pos="14742"/>
          <w:tab w:val="left" w:pos="14995"/>
        </w:tabs>
        <w:ind w:right="111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1674F" w:rsidRPr="00F8574E" w:rsidRDefault="00B1674F" w:rsidP="00B1674F">
      <w:pPr>
        <w:contextualSpacing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B1674F" w:rsidRPr="00F8574E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F8574E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1674F" w:rsidRPr="00F8574E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F8574E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1674F" w:rsidRPr="00F8574E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F8574E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1674F" w:rsidRPr="00F8574E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74E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F8574E">
        <w:rPr>
          <w:rFonts w:ascii="Times New Roman" w:hAnsi="Times New Roman" w:cs="Times New Roman"/>
          <w:sz w:val="24"/>
          <w:szCs w:val="24"/>
        </w:rPr>
        <w:t>умений</w:t>
      </w:r>
      <w:r w:rsidRPr="00F857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8574E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1674F" w:rsidRPr="00F8574E" w:rsidRDefault="00B1674F" w:rsidP="00B1674F">
      <w:pPr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>.</w:t>
      </w:r>
    </w:p>
    <w:p w:rsidR="00B1674F" w:rsidRPr="00F8574E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F8574E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1674F" w:rsidRPr="00F8574E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F8574E">
        <w:rPr>
          <w:rFonts w:ascii="Times New Roman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F8574E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 языка, обогащение </w:t>
      </w:r>
      <w:r w:rsidRPr="00F8574E">
        <w:rPr>
          <w:rFonts w:ascii="Times New Roman" w:hAnsi="Times New Roman" w:cs="Times New Roman"/>
          <w:sz w:val="24"/>
          <w:szCs w:val="24"/>
        </w:rPr>
        <w:lastRenderedPageBreak/>
        <w:t>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1674F" w:rsidRPr="00F8574E" w:rsidRDefault="00B1674F" w:rsidP="00B1674F">
      <w:pPr>
        <w:tabs>
          <w:tab w:val="left" w:pos="9355"/>
        </w:tabs>
        <w:spacing w:before="60" w:after="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proofErr w:type="spellStart"/>
      <w:r w:rsidRPr="00F8574E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F8574E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F8574E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  <w:r w:rsidRPr="00F8574E">
        <w:rPr>
          <w:sz w:val="24"/>
          <w:szCs w:val="24"/>
        </w:rPr>
        <w:t xml:space="preserve">       </w:t>
      </w:r>
    </w:p>
    <w:p w:rsidR="00B1674F" w:rsidRPr="00A70C29" w:rsidRDefault="00B1674F" w:rsidP="00B1674F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0C29">
        <w:rPr>
          <w:rFonts w:ascii="Times New Roman" w:hAnsi="Times New Roman" w:cs="Times New Roman"/>
          <w:b/>
          <w:sz w:val="24"/>
          <w:szCs w:val="24"/>
        </w:rPr>
        <w:t>Программа рассчитана на 68 часов: 2 часа в неделю.</w:t>
      </w:r>
    </w:p>
    <w:p w:rsidR="00B1674F" w:rsidRPr="00F8574E" w:rsidRDefault="00B1674F" w:rsidP="00B1674F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В программе для 9 класса подводятся итоги изучения темы «Текст». Учащиеся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приобретают навыки анализа и составления текстов, различных по стилю, типу и жанру.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 xml:space="preserve">Раздел «Синтаксис» посвящен изучению различного рода сложносочиненных, </w:t>
      </w:r>
      <w:proofErr w:type="gramEnd"/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сложноподчиненных, бессоюзных сложных предложений с учетом их стилистических и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8574E">
        <w:rPr>
          <w:rFonts w:ascii="Times New Roman" w:hAnsi="Times New Roman" w:cs="Times New Roman"/>
          <w:sz w:val="24"/>
          <w:szCs w:val="24"/>
        </w:rPr>
        <w:t>текстообразующих</w:t>
      </w:r>
      <w:proofErr w:type="spellEnd"/>
      <w:r w:rsidRPr="00F8574E">
        <w:rPr>
          <w:rFonts w:ascii="Times New Roman" w:hAnsi="Times New Roman" w:cs="Times New Roman"/>
          <w:sz w:val="24"/>
          <w:szCs w:val="24"/>
        </w:rPr>
        <w:t xml:space="preserve"> возможностей и прямой речи. При рассмотрении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>сложносочиненного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предложения особое внимание обращается на установление границ между его частями –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двусоставные они или односоставные, на порядок слов в них, на синонимику союзов. В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сложноподчиненном </w:t>
      </w:r>
      <w:proofErr w:type="gramStart"/>
      <w:r w:rsidRPr="00F8574E">
        <w:rPr>
          <w:rFonts w:ascii="Times New Roman" w:hAnsi="Times New Roman" w:cs="Times New Roman"/>
          <w:sz w:val="24"/>
          <w:szCs w:val="24"/>
        </w:rPr>
        <w:t>предложении</w:t>
      </w:r>
      <w:proofErr w:type="gramEnd"/>
      <w:r w:rsidRPr="00F8574E">
        <w:rPr>
          <w:rFonts w:ascii="Times New Roman" w:hAnsi="Times New Roman" w:cs="Times New Roman"/>
          <w:sz w:val="24"/>
          <w:szCs w:val="24"/>
        </w:rPr>
        <w:t xml:space="preserve"> трудно усваивается значение союзов и союзных слов,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соотношение времени, вида, наклонения глаголов-сказуемых в главной и придаточной части,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интонационный рисунок предложения. В бессоюзном сложном предложении вызывают трудности смысловые отношения между частями – простыми предложениями, интонация и пунктуация. </w:t>
      </w:r>
    </w:p>
    <w:p w:rsidR="00B1674F" w:rsidRPr="00F8574E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 При изучении прямой речи уточняется и расширяется словарный запас учащихся за счет </w:t>
      </w:r>
    </w:p>
    <w:p w:rsidR="00B1674F" w:rsidRDefault="00B1674F" w:rsidP="00B167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574E">
        <w:rPr>
          <w:rFonts w:ascii="Times New Roman" w:hAnsi="Times New Roman" w:cs="Times New Roman"/>
          <w:sz w:val="24"/>
          <w:szCs w:val="24"/>
        </w:rPr>
        <w:t xml:space="preserve">глаголов речи и мысли. </w:t>
      </w:r>
    </w:p>
    <w:p w:rsidR="00B1674F" w:rsidRDefault="00B1674F" w:rsidP="00B1674F">
      <w:pPr>
        <w:tabs>
          <w:tab w:val="left" w:pos="9355"/>
        </w:tabs>
        <w:spacing w:before="60" w:after="0" w:line="240" w:lineRule="auto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197D0B">
        <w:rPr>
          <w:rFonts w:ascii="Times New Roman" w:hAnsi="Times New Roman" w:cs="Times New Roman"/>
          <w:sz w:val="24"/>
          <w:szCs w:val="24"/>
        </w:rPr>
        <w:t>Распределение учебных часов по разделам программы</w:t>
      </w:r>
    </w:p>
    <w:tbl>
      <w:tblPr>
        <w:tblW w:w="53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9"/>
        <w:gridCol w:w="3501"/>
        <w:gridCol w:w="882"/>
      </w:tblGrid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Международное значение русского языка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пройденного</w:t>
            </w:r>
            <w:proofErr w:type="gramEnd"/>
            <w:r w:rsidRPr="00A70C29">
              <w:rPr>
                <w:rFonts w:ascii="Times New Roman" w:hAnsi="Times New Roman" w:cs="Times New Roman"/>
                <w:sz w:val="24"/>
                <w:szCs w:val="24"/>
              </w:rPr>
              <w:t xml:space="preserve"> в 5 - 8 классах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Сложносочиненные предложения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Бессоюзные сложные предложения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Сложные предложения с различными видами связи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Систематизация изученного  и повторение пройденного материала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1674F" w:rsidRPr="00A70C29" w:rsidTr="00010BBE">
        <w:trPr>
          <w:jc w:val="center"/>
        </w:trPr>
        <w:tc>
          <w:tcPr>
            <w:tcW w:w="929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1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82" w:type="dxa"/>
          </w:tcPr>
          <w:p w:rsidR="00B1674F" w:rsidRPr="00A70C29" w:rsidRDefault="00B1674F" w:rsidP="00010BBE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C29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B1674F" w:rsidRPr="00CE29F1" w:rsidRDefault="00B1674F" w:rsidP="00B1674F">
      <w:pPr>
        <w:widowControl w:val="0"/>
        <w:rPr>
          <w:rFonts w:ascii="Times New Roman" w:hAnsi="Times New Roman" w:cs="Times New Roman"/>
          <w:b/>
          <w:sz w:val="28"/>
          <w:szCs w:val="28"/>
        </w:rPr>
      </w:pPr>
    </w:p>
    <w:p w:rsidR="00B1674F" w:rsidRPr="00CE29F1" w:rsidRDefault="00B1674F" w:rsidP="00B167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E29F1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 w:rsidRPr="00CE29F1">
        <w:rPr>
          <w:rFonts w:ascii="Times New Roman" w:hAnsi="Times New Roman" w:cs="Times New Roman"/>
          <w:sz w:val="28"/>
          <w:szCs w:val="28"/>
        </w:rPr>
        <w:t xml:space="preserve"> </w:t>
      </w:r>
      <w:r w:rsidRPr="00CE29F1">
        <w:rPr>
          <w:rFonts w:ascii="Times New Roman" w:hAnsi="Times New Roman" w:cs="Times New Roman"/>
          <w:b/>
          <w:sz w:val="28"/>
          <w:szCs w:val="28"/>
        </w:rPr>
        <w:t>по русскому языку 6 класс  (ФГОС)</w:t>
      </w:r>
    </w:p>
    <w:p w:rsidR="00B1674F" w:rsidRPr="00A70C29" w:rsidRDefault="00B1674F" w:rsidP="00B1674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0C29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6 класса составлена на основе  Федерального компонента государственного  стандарта основного общего образования (базовый уровень) и Программы по русскому языку для 5-9 классов (авторы Т.А.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 и др., издательство:</w:t>
      </w:r>
      <w:proofErr w:type="gramEnd"/>
      <w:r w:rsidRPr="00A70C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0C29">
        <w:rPr>
          <w:rFonts w:ascii="Times New Roman" w:hAnsi="Times New Roman" w:cs="Times New Roman"/>
          <w:sz w:val="24"/>
          <w:szCs w:val="24"/>
        </w:rPr>
        <w:t>М.: Просвещение, 2016).</w:t>
      </w:r>
      <w:proofErr w:type="gramEnd"/>
      <w:r w:rsidRPr="00A70C2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70C29">
        <w:rPr>
          <w:rFonts w:ascii="Times New Roman" w:hAnsi="Times New Roman" w:cs="Times New Roman"/>
          <w:sz w:val="24"/>
          <w:szCs w:val="24"/>
        </w:rPr>
        <w:t xml:space="preserve">Учебник «Русский язык 6 класс» в 2-х частях (авторы Т.А.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, М.Т. Баранов, Л.А.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 и др., издательство:</w:t>
      </w:r>
      <w:proofErr w:type="gramEnd"/>
      <w:r w:rsidRPr="00A70C29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A70C29">
        <w:rPr>
          <w:rFonts w:ascii="Times New Roman" w:hAnsi="Times New Roman" w:cs="Times New Roman"/>
          <w:sz w:val="24"/>
          <w:szCs w:val="24"/>
        </w:rPr>
        <w:t xml:space="preserve">М.: Просвещение, 2013),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рекомедован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 Министерством образования и науки Российской Федерации.</w:t>
      </w:r>
      <w:proofErr w:type="gramEnd"/>
      <w:r w:rsidRPr="00A70C29">
        <w:rPr>
          <w:rFonts w:ascii="Times New Roman" w:hAnsi="Times New Roman" w:cs="Times New Roman"/>
          <w:sz w:val="24"/>
          <w:szCs w:val="24"/>
        </w:rPr>
        <w:t xml:space="preserve"> </w:t>
      </w:r>
      <w:r w:rsidRPr="00A70C29">
        <w:rPr>
          <w:rFonts w:ascii="Times New Roman" w:hAnsi="Times New Roman" w:cs="Times New Roman"/>
          <w:b/>
          <w:sz w:val="24"/>
          <w:szCs w:val="24"/>
        </w:rPr>
        <w:t>Программа составлена для учащихся 6 класса и рассчитана на 204 часа</w:t>
      </w:r>
      <w:r w:rsidRPr="00A70C29">
        <w:rPr>
          <w:rFonts w:ascii="Times New Roman" w:hAnsi="Times New Roman" w:cs="Times New Roman"/>
          <w:sz w:val="24"/>
          <w:szCs w:val="24"/>
        </w:rPr>
        <w:t xml:space="preserve">. Программа характеризует направленность на достижение результатов освоения курса русского языка не только на </w:t>
      </w:r>
      <w:proofErr w:type="gramStart"/>
      <w:r w:rsidRPr="00A70C29">
        <w:rPr>
          <w:rFonts w:ascii="Times New Roman" w:hAnsi="Times New Roman" w:cs="Times New Roman"/>
          <w:sz w:val="24"/>
          <w:szCs w:val="24"/>
        </w:rPr>
        <w:t>предметном</w:t>
      </w:r>
      <w:proofErr w:type="gramEnd"/>
      <w:r w:rsidRPr="00A70C29">
        <w:rPr>
          <w:rFonts w:ascii="Times New Roman" w:hAnsi="Times New Roman" w:cs="Times New Roman"/>
          <w:sz w:val="24"/>
          <w:szCs w:val="24"/>
        </w:rPr>
        <w:t xml:space="preserve">, но и на личностном и 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метапредметном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 уровнях, системно-</w:t>
      </w:r>
      <w:proofErr w:type="spellStart"/>
      <w:r w:rsidRPr="00A70C29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A70C29">
        <w:rPr>
          <w:rFonts w:ascii="Times New Roman" w:hAnsi="Times New Roman" w:cs="Times New Roman"/>
          <w:sz w:val="24"/>
          <w:szCs w:val="24"/>
        </w:rPr>
        <w:t xml:space="preserve"> подход, актуализация воспитательной функции учебного предмета «Русский язык».</w:t>
      </w:r>
    </w:p>
    <w:p w:rsidR="00B1674F" w:rsidRPr="008A619B" w:rsidRDefault="00B1674F" w:rsidP="00B1674F">
      <w:pPr>
        <w:contextualSpacing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Изучение русского языка в основной школе направлено на достижение следующих целей: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A619B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A619B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A619B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A619B">
        <w:rPr>
          <w:rFonts w:ascii="Times New Roman" w:hAnsi="Times New Roman" w:cs="Times New Roman"/>
          <w:sz w:val="24"/>
          <w:szCs w:val="24"/>
        </w:rPr>
        <w:t>умений</w:t>
      </w:r>
      <w:r w:rsidRPr="008A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9B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1674F" w:rsidRPr="008A619B" w:rsidRDefault="00B1674F" w:rsidP="00B1674F">
      <w:pPr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>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8A619B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8A619B">
        <w:rPr>
          <w:rFonts w:ascii="Times New Roman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19B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8A619B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общении.</w:t>
      </w:r>
    </w:p>
    <w:p w:rsidR="00B1674F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Распределение учебных часов по разделам программы </w:t>
      </w:r>
    </w:p>
    <w:tbl>
      <w:tblPr>
        <w:tblW w:w="5874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4"/>
        <w:gridCol w:w="1480"/>
      </w:tblGrid>
      <w:tr w:rsidR="00B1674F" w:rsidRPr="00BA2B55" w:rsidTr="00010BBE">
        <w:trPr>
          <w:trHeight w:val="297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Язык. Речь. Общение.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1674F" w:rsidRPr="00BA2B55" w:rsidTr="00010BBE">
        <w:trPr>
          <w:trHeight w:val="309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BA2B55">
              <w:rPr>
                <w:rFonts w:ascii="Times New Roman" w:hAnsi="Times New Roman" w:cs="Times New Roman"/>
                <w:sz w:val="24"/>
                <w:szCs w:val="24"/>
              </w:rPr>
              <w:t xml:space="preserve"> в 5 классе.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1674F" w:rsidRPr="00BA2B55" w:rsidTr="00010BBE">
        <w:trPr>
          <w:trHeight w:val="309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Текст.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1674F" w:rsidRPr="00BA2B55" w:rsidTr="00010BBE">
        <w:trPr>
          <w:trHeight w:val="309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ind w:right="2367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Лексика и фразеология. Культура речи.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B1674F" w:rsidRPr="00BA2B55" w:rsidTr="00010BBE">
        <w:trPr>
          <w:trHeight w:val="309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ind w:right="2367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Фразеология. Культура речи.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1674F" w:rsidRPr="00BA2B55" w:rsidTr="00010BBE">
        <w:trPr>
          <w:trHeight w:val="293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Словообразование. Орфография. Культура речи.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B1674F" w:rsidRPr="00BA2B55" w:rsidTr="00010BBE">
        <w:trPr>
          <w:trHeight w:val="1568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Морфология. Орфография. Культура речи.</w:t>
            </w:r>
          </w:p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Имя существительное.</w:t>
            </w:r>
          </w:p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Имя прилагательное.</w:t>
            </w:r>
          </w:p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Имя числительное.</w:t>
            </w:r>
          </w:p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Местоимение.</w:t>
            </w:r>
          </w:p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Глагол.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B1674F" w:rsidRPr="00BA2B55" w:rsidTr="00010BBE">
        <w:trPr>
          <w:trHeight w:val="265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BA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изученного</w:t>
            </w:r>
            <w:proofErr w:type="gramEnd"/>
            <w:r w:rsidRPr="00BA2B55">
              <w:rPr>
                <w:rFonts w:ascii="Times New Roman" w:hAnsi="Times New Roman" w:cs="Times New Roman"/>
                <w:sz w:val="24"/>
                <w:szCs w:val="24"/>
              </w:rPr>
              <w:t xml:space="preserve"> в 6 классе.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</w:tr>
      <w:tr w:rsidR="00B1674F" w:rsidRPr="00BA2B55" w:rsidTr="00010BBE">
        <w:trPr>
          <w:trHeight w:val="326"/>
        </w:trPr>
        <w:tc>
          <w:tcPr>
            <w:tcW w:w="4394" w:type="dxa"/>
          </w:tcPr>
          <w:p w:rsidR="00B1674F" w:rsidRPr="00BA2B55" w:rsidRDefault="00B1674F" w:rsidP="00010B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480" w:type="dxa"/>
          </w:tcPr>
          <w:p w:rsidR="00B1674F" w:rsidRPr="00BA2B55" w:rsidRDefault="00B1674F" w:rsidP="00010B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2B55">
              <w:rPr>
                <w:rFonts w:ascii="Times New Roman" w:hAnsi="Times New Roman" w:cs="Times New Roman"/>
                <w:b/>
                <w:sz w:val="24"/>
                <w:szCs w:val="24"/>
              </w:rPr>
              <w:t>204</w:t>
            </w:r>
          </w:p>
        </w:tc>
      </w:tr>
    </w:tbl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</w:p>
    <w:p w:rsidR="00B1674F" w:rsidRPr="00BA2B55" w:rsidRDefault="00B1674F" w:rsidP="00B1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русскому языку для 5 класса</w:t>
      </w:r>
    </w:p>
    <w:p w:rsidR="00B1674F" w:rsidRPr="00BA2B55" w:rsidRDefault="00B1674F" w:rsidP="00B1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2B5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(ФГОС)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«Русский язык» для 5 классов (базовый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в  соответствии  с  требованиями  Федерального 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 стандарта  основного  общего  образования,  на  основе  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основной школы и Программы по русскому языку для 5-9  классов  к  предметной  линии  учебников  Т.А.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М.Т.  Баранова,  Л.А.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Русский язык. Рабочие программы. Предметная линия учебников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М.Т.Баранова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др.  5-9 классы:  пособие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М.Т.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Баранов, Т.А.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 –12-е   изд., 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.:   Просвещение,   2012.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реализована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творческого 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  Баранова,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(Русский язык. 5 класс: учебник в 2-х ч. Для общеобразовательных учреждений / М.Т. Баранов,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       Просвещение,        2013).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170 часов (5 часов в неделю) 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В авторскую   программу   принципиальных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изменений   не   внесено.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программу  включены  различные  виды  проверочных  и  диагностических  работ: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лабораторные, самостоятельные, практические.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 предмета «Русский язык»  в  5  классе обусловлено  общей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нацеленность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ю образовательного процесса на достижение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предметных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целей  обучения,  что  возможно  на  основе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компетентностного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подхода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который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обеспечивает формирование и развитие коммуникативной, языковой и лингвистической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(языковедческой) и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культуроведческой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компетенций.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Коммуникативная  компете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предполагает  овладение  видами  речевой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деятельности и основами культуры устной и письменной речи, базовыми умениями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навыками  использования  языка  в  жизненно  важных  для  данного  возраста  ситуациях общения.  Коммуникативная  компетентность  проявляется  в  умении  определять  цели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коммуникации, оценивать речевую ситуацию, учитывать коммуникативные намерения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партнера, выбирать адекватные стратегии коммуникации, быть готовым к осмысленному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зменению собственного речевого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оведения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Языковая и лингвистическая (языковедческая) компетенции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формируются на основе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овладения необходимыми знаниями о языке как знаковой системе и общественном явлении, его устройстве, развитии и функционировании; знаниями о лингвистике как науке, ее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основных разделах и базовых понятиях; способности к анализу и оценке языковых явлений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и  фактов;  обогащения  словарного  запаса  и  грамматического  строя  речи  учащихся;</w:t>
      </w:r>
      <w:proofErr w:type="gram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формирования представлений о нормативной речи и практических умений нормативного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Употребления 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ов, фразеологических выражений,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матических форм, синтаксических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конструкций;  совершенствования  орфографической  и  пунктуационной  грамотности;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умения пользоваться различными видами лингвистических словарей.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Культуроведческая</w:t>
      </w:r>
      <w:proofErr w:type="spellEnd"/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компетенция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осознание родного языка как формы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выражения национальной культуры, понимание взаимосвязи языка и истории народа,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национальн</w:t>
      </w:r>
      <w:proofErr w:type="gram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культурной специфики русского языка, освоение норм русского речевого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этикета, культуры межнационального общения; способность объяснять значения слов с национально-культурным компонентом.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программе    реализован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еятельностный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предполагающий  предъявление  материала  не  только  в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но  и 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форме. 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содержания:</w:t>
      </w:r>
    </w:p>
    <w:p w:rsidR="00B1674F" w:rsidRPr="00BA2B55" w:rsidRDefault="00B1674F" w:rsidP="00B167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4802"/>
        <w:gridCol w:w="2552"/>
      </w:tblGrid>
      <w:tr w:rsidR="00B1674F" w:rsidRPr="00BE1C5C" w:rsidTr="00010BBE">
        <w:trPr>
          <w:trHeight w:val="22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9F1">
              <w:rPr>
                <w:rFonts w:ascii="Times New Roman" w:hAnsi="Times New Roman" w:cs="Times New Roman"/>
                <w:bCs/>
                <w:sz w:val="24"/>
                <w:szCs w:val="24"/>
              </w:rPr>
              <w:t>Язык и общение.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B1674F" w:rsidRPr="00BE1C5C" w:rsidTr="00010BBE">
        <w:trPr>
          <w:trHeight w:val="272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9F1">
              <w:rPr>
                <w:rFonts w:ascii="Times New Roman" w:hAnsi="Times New Roman" w:cs="Times New Roman"/>
                <w:bCs/>
                <w:sz w:val="24"/>
                <w:szCs w:val="24"/>
              </w:rPr>
              <w:t>Вспоминаем, повторяем, изучаем.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B1674F" w:rsidRPr="00BE1C5C" w:rsidTr="00010BBE">
        <w:trPr>
          <w:trHeight w:val="70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E29F1">
              <w:rPr>
                <w:b w:val="0"/>
                <w:sz w:val="24"/>
                <w:szCs w:val="24"/>
              </w:rPr>
              <w:t xml:space="preserve">Синтаксис. Пунктуация. Культура речи. 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31</w:t>
            </w:r>
          </w:p>
        </w:tc>
      </w:tr>
      <w:tr w:rsidR="00B1674F" w:rsidRPr="00BE1C5C" w:rsidTr="00010BBE">
        <w:trPr>
          <w:trHeight w:val="22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29F1">
              <w:rPr>
                <w:rFonts w:ascii="Times New Roman" w:hAnsi="Times New Roman" w:cs="Times New Roman"/>
                <w:sz w:val="24"/>
                <w:szCs w:val="24"/>
              </w:rPr>
              <w:t>Фонетика. Орфоэпия. Графика. Орфография. Куль</w:t>
            </w:r>
            <w:r w:rsidRPr="00CE29F1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тура речи. 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15</w:t>
            </w:r>
          </w:p>
        </w:tc>
      </w:tr>
      <w:tr w:rsidR="00B1674F" w:rsidRPr="00BE1C5C" w:rsidTr="00010BBE">
        <w:trPr>
          <w:trHeight w:val="46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pStyle w:val="40"/>
              <w:shd w:val="clear" w:color="auto" w:fill="auto"/>
              <w:spacing w:line="240" w:lineRule="auto"/>
              <w:ind w:firstLine="0"/>
              <w:jc w:val="left"/>
              <w:rPr>
                <w:b w:val="0"/>
                <w:sz w:val="24"/>
                <w:szCs w:val="24"/>
              </w:rPr>
            </w:pPr>
            <w:r w:rsidRPr="00CE29F1">
              <w:rPr>
                <w:b w:val="0"/>
                <w:sz w:val="24"/>
                <w:szCs w:val="24"/>
              </w:rPr>
              <w:t xml:space="preserve">Лексика. Культура речи.  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8</w:t>
            </w:r>
          </w:p>
        </w:tc>
      </w:tr>
      <w:tr w:rsidR="00B1674F" w:rsidRPr="00BE1C5C" w:rsidTr="00010BBE">
        <w:trPr>
          <w:trHeight w:val="46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proofErr w:type="spellStart"/>
            <w:r w:rsidRPr="00CE29F1">
              <w:rPr>
                <w:b w:val="0"/>
                <w:sz w:val="24"/>
                <w:szCs w:val="24"/>
              </w:rPr>
              <w:t>Морфемика</w:t>
            </w:r>
            <w:proofErr w:type="spellEnd"/>
            <w:r w:rsidRPr="00CE29F1">
              <w:rPr>
                <w:b w:val="0"/>
                <w:sz w:val="24"/>
                <w:szCs w:val="24"/>
              </w:rPr>
              <w:t>. Орфография. Культура речи.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20</w:t>
            </w:r>
          </w:p>
        </w:tc>
      </w:tr>
      <w:tr w:rsidR="00B1674F" w:rsidRPr="00BE1C5C" w:rsidTr="00010BBE">
        <w:trPr>
          <w:trHeight w:val="46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pStyle w:val="40"/>
              <w:shd w:val="clear" w:color="auto" w:fill="auto"/>
              <w:spacing w:line="240" w:lineRule="auto"/>
              <w:ind w:firstLine="0"/>
              <w:rPr>
                <w:b w:val="0"/>
                <w:sz w:val="24"/>
                <w:szCs w:val="24"/>
              </w:rPr>
            </w:pPr>
            <w:r w:rsidRPr="00CE29F1">
              <w:rPr>
                <w:b w:val="0"/>
                <w:sz w:val="24"/>
                <w:szCs w:val="24"/>
              </w:rPr>
              <w:t xml:space="preserve">Морфология. Орфография. Культура речи. 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67</w:t>
            </w:r>
          </w:p>
        </w:tc>
      </w:tr>
      <w:tr w:rsidR="00B1674F" w:rsidRPr="00BE1C5C" w:rsidTr="00010BBE">
        <w:trPr>
          <w:trHeight w:val="468"/>
        </w:trPr>
        <w:tc>
          <w:tcPr>
            <w:tcW w:w="976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CE29F1">
              <w:rPr>
                <w:rFonts w:ascii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8</w:t>
            </w:r>
          </w:p>
        </w:tc>
        <w:tc>
          <w:tcPr>
            <w:tcW w:w="4802" w:type="dxa"/>
            <w:shd w:val="clear" w:color="auto" w:fill="auto"/>
          </w:tcPr>
          <w:p w:rsidR="00B1674F" w:rsidRPr="00CE29F1" w:rsidRDefault="00B1674F" w:rsidP="00010BBE">
            <w:pPr>
              <w:pStyle w:val="60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CE29F1">
              <w:rPr>
                <w:b w:val="0"/>
                <w:sz w:val="24"/>
                <w:szCs w:val="24"/>
              </w:rPr>
              <w:t xml:space="preserve">Повторение и систематизация </w:t>
            </w:r>
            <w:proofErr w:type="gramStart"/>
            <w:r w:rsidRPr="00CE29F1">
              <w:rPr>
                <w:b w:val="0"/>
                <w:sz w:val="24"/>
                <w:szCs w:val="24"/>
              </w:rPr>
              <w:t>изученного</w:t>
            </w:r>
            <w:proofErr w:type="gramEnd"/>
            <w:r w:rsidRPr="00CE29F1">
              <w:rPr>
                <w:b w:val="0"/>
                <w:sz w:val="24"/>
                <w:szCs w:val="24"/>
              </w:rPr>
              <w:t xml:space="preserve"> в 5 классе. 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  <w:t>6</w:t>
            </w:r>
          </w:p>
        </w:tc>
      </w:tr>
      <w:tr w:rsidR="00B1674F" w:rsidRPr="00BE1C5C" w:rsidTr="00010BBE">
        <w:trPr>
          <w:trHeight w:val="228"/>
        </w:trPr>
        <w:tc>
          <w:tcPr>
            <w:tcW w:w="5778" w:type="dxa"/>
            <w:gridSpan w:val="2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552" w:type="dxa"/>
            <w:shd w:val="clear" w:color="auto" w:fill="auto"/>
          </w:tcPr>
          <w:p w:rsidR="00B1674F" w:rsidRPr="00CE29F1" w:rsidRDefault="00B1674F" w:rsidP="00010BB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</w:pPr>
            <w:r w:rsidRPr="00CE29F1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170</w:t>
            </w:r>
          </w:p>
        </w:tc>
      </w:tr>
    </w:tbl>
    <w:p w:rsidR="00B1674F" w:rsidRPr="00BA2B55" w:rsidRDefault="00B1674F" w:rsidP="00B167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BA2B55" w:rsidRDefault="00B1674F" w:rsidP="00B1674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AC5481" w:rsidRDefault="00B1674F" w:rsidP="00B1674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1674F" w:rsidRPr="00CE29F1" w:rsidRDefault="00B1674F" w:rsidP="00B1674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29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 к рабочей Программе по русскому языку.  7 класс (ФГОС)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учебному предмету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«Русский язык» для 7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(базовый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составлена  в  соответствии  с  требованиями  Федерального  государственного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 стандарта  основного  общего  образования,  на  основе  Примерной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основной школы и Программы по русскому языку для 5-9  классов  к  предметной  линии  учебников  Т.А.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М.Т.  Баранова,  Л.А.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других Русский язык. Рабочие программы. Предметная линия учебников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М.Т.Баранова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 Л.А.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др.  5-9 классы:  пособие  для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учителей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М.Т.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Баранов, Т.А.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Ладыженская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Н.М.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Шанский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др. –12-е   изд.,  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–М</w:t>
      </w:r>
      <w:proofErr w:type="gram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.:   Просвещение,   2012.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 реализована 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УМК  творческого  коллектива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М.Т.  Баранова,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Т.А.Ладыженской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стенцовой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(Русский язык. 7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класс: учебник в 2-х ч. Для общеобразовательных учреждений / М.Т. Баранов,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Т.А.Ладыженская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Л.А. </w:t>
      </w:r>
      <w:proofErr w:type="spellStart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Тростенцова</w:t>
      </w:r>
      <w:proofErr w:type="spellEnd"/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 –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>М.:        Просвещение,        2013).</w:t>
      </w:r>
    </w:p>
    <w:p w:rsidR="00B1674F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 136 часов (4 часа</w:t>
      </w:r>
      <w:r w:rsidRPr="00BA2B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неделю) </w:t>
      </w:r>
    </w:p>
    <w:p w:rsidR="00B1674F" w:rsidRPr="008A619B" w:rsidRDefault="00B1674F" w:rsidP="00B1674F">
      <w:pPr>
        <w:contextualSpacing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bCs/>
          <w:i/>
          <w:iCs/>
          <w:sz w:val="24"/>
          <w:szCs w:val="24"/>
        </w:rPr>
        <w:t>Изучение русского языка в основной школе направлено на достижение следующих целей: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8A619B">
        <w:rPr>
          <w:rFonts w:ascii="Times New Roman" w:hAnsi="Times New Roman" w:cs="Times New Roman"/>
          <w:sz w:val="24"/>
          <w:szCs w:val="24"/>
        </w:rPr>
        <w:t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>совершенствование</w:t>
      </w:r>
      <w:r w:rsidRPr="008A619B">
        <w:rPr>
          <w:rFonts w:ascii="Times New Roman" w:hAnsi="Times New Roman" w:cs="Times New Roman"/>
          <w:sz w:val="24"/>
          <w:szCs w:val="24"/>
        </w:rPr>
        <w:t xml:space="preserve">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8A619B">
        <w:rPr>
          <w:rFonts w:ascii="Times New Roman" w:hAnsi="Times New Roman" w:cs="Times New Roman"/>
          <w:sz w:val="24"/>
          <w:szCs w:val="24"/>
        </w:rPr>
        <w:t>знаний о русском языке, его устройстве; об особенностях функционирования русского языка в различных сферах и ситуациях общения; о стилистических ресурсах русского языка; об основных нормах русского литературного языка; об особенностях русского речевого этикета;</w:t>
      </w:r>
    </w:p>
    <w:p w:rsidR="00B1674F" w:rsidRPr="008A619B" w:rsidRDefault="00B1674F" w:rsidP="00B1674F">
      <w:pPr>
        <w:numPr>
          <w:ilvl w:val="0"/>
          <w:numId w:val="1"/>
        </w:numPr>
        <w:tabs>
          <w:tab w:val="clear" w:pos="567"/>
        </w:tabs>
        <w:spacing w:before="60" w:after="0" w:line="240" w:lineRule="auto"/>
        <w:ind w:left="0" w:right="-284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19B">
        <w:rPr>
          <w:rFonts w:ascii="Times New Roman" w:hAnsi="Times New Roman" w:cs="Times New Roman"/>
          <w:b/>
          <w:sz w:val="24"/>
          <w:szCs w:val="24"/>
        </w:rPr>
        <w:t xml:space="preserve">формирование </w:t>
      </w:r>
      <w:r w:rsidRPr="008A619B">
        <w:rPr>
          <w:rFonts w:ascii="Times New Roman" w:hAnsi="Times New Roman" w:cs="Times New Roman"/>
          <w:sz w:val="24"/>
          <w:szCs w:val="24"/>
        </w:rPr>
        <w:t>умений</w:t>
      </w:r>
      <w:r w:rsidRPr="008A61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A619B">
        <w:rPr>
          <w:rFonts w:ascii="Times New Roman" w:hAnsi="Times New Roman" w:cs="Times New Roman"/>
          <w:sz w:val="24"/>
          <w:szCs w:val="24"/>
        </w:rPr>
        <w:t>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B1674F" w:rsidRPr="008A619B" w:rsidRDefault="00B1674F" w:rsidP="00B1674F">
      <w:pPr>
        <w:spacing w:before="12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sz w:val="24"/>
          <w:szCs w:val="24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культуроведческой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>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Коммуникативная компетенция </w:t>
      </w:r>
      <w:r w:rsidRPr="008A619B">
        <w:rPr>
          <w:rFonts w:ascii="Times New Roman" w:hAnsi="Times New Roman" w:cs="Times New Roman"/>
          <w:sz w:val="24"/>
          <w:szCs w:val="24"/>
        </w:rPr>
        <w:t>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Языковая и лингвистическая (языковедческая) компетенции </w:t>
      </w:r>
      <w:r w:rsidRPr="008A619B">
        <w:rPr>
          <w:rFonts w:ascii="Times New Roman" w:hAnsi="Times New Roman" w:cs="Times New Roman"/>
          <w:sz w:val="24"/>
          <w:szCs w:val="24"/>
        </w:rPr>
        <w:t>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литератур-</w:t>
      </w:r>
      <w:proofErr w:type="spellStart"/>
      <w:r w:rsidRPr="008A619B">
        <w:rPr>
          <w:rFonts w:ascii="Times New Roman" w:hAnsi="Times New Roman" w:cs="Times New Roman"/>
          <w:sz w:val="24"/>
          <w:szCs w:val="24"/>
        </w:rPr>
        <w:t>ного</w:t>
      </w:r>
      <w:proofErr w:type="spellEnd"/>
      <w:r w:rsidRPr="008A619B">
        <w:rPr>
          <w:rFonts w:ascii="Times New Roman" w:hAnsi="Times New Roman" w:cs="Times New Roman"/>
          <w:sz w:val="24"/>
          <w:szCs w:val="24"/>
        </w:rPr>
        <w:t xml:space="preserve"> языка, обогащение словарного запаса и грамматического строя речи учащихся; формирование способности к анализу и оценке языковых явлений и фактов; необходимых знаний о лингвистике как науке и ученых-русистах;</w:t>
      </w:r>
      <w:proofErr w:type="gramEnd"/>
      <w:r w:rsidRPr="008A619B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B1674F" w:rsidRPr="008A619B" w:rsidRDefault="00B1674F" w:rsidP="00B1674F">
      <w:pPr>
        <w:tabs>
          <w:tab w:val="left" w:pos="9355"/>
        </w:tabs>
        <w:spacing w:before="60"/>
        <w:ind w:right="-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619B">
        <w:rPr>
          <w:rFonts w:ascii="Times New Roman" w:hAnsi="Times New Roman" w:cs="Times New Roman"/>
          <w:b/>
          <w:i/>
          <w:sz w:val="24"/>
          <w:szCs w:val="24"/>
        </w:rPr>
        <w:t>Культуроведческая</w:t>
      </w:r>
      <w:proofErr w:type="spellEnd"/>
      <w:r w:rsidRPr="008A619B">
        <w:rPr>
          <w:rFonts w:ascii="Times New Roman" w:hAnsi="Times New Roman" w:cs="Times New Roman"/>
          <w:b/>
          <w:i/>
          <w:sz w:val="24"/>
          <w:szCs w:val="24"/>
        </w:rPr>
        <w:t xml:space="preserve"> компетенция предполагает </w:t>
      </w:r>
      <w:r w:rsidRPr="008A619B">
        <w:rPr>
          <w:rFonts w:ascii="Times New Roman" w:hAnsi="Times New Roman" w:cs="Times New Roman"/>
          <w:sz w:val="24"/>
          <w:szCs w:val="24"/>
        </w:rPr>
        <w:t>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общении.</w:t>
      </w:r>
    </w:p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2B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разделы (темы) содержания:</w:t>
      </w:r>
    </w:p>
    <w:tbl>
      <w:tblPr>
        <w:tblStyle w:val="a5"/>
        <w:tblW w:w="62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67"/>
        <w:gridCol w:w="4394"/>
        <w:gridCol w:w="1276"/>
      </w:tblGrid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 язык как развивающееся явление.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 в 5-6 классах.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Тексты и стили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Морфология и орфография. Культура речи. Причастие.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Деепричастие.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Наречие.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Учебно – научная речь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состояния.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Служебные части речи. Предлог.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Союз.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Частица.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Междометие.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 и систематизация </w:t>
            </w:r>
            <w:proofErr w:type="gramStart"/>
            <w:r>
              <w:rPr>
                <w:sz w:val="24"/>
                <w:szCs w:val="24"/>
              </w:rPr>
              <w:t>изученного</w:t>
            </w:r>
            <w:proofErr w:type="gramEnd"/>
            <w:r>
              <w:rPr>
                <w:sz w:val="24"/>
                <w:szCs w:val="24"/>
              </w:rPr>
              <w:t xml:space="preserve"> в 5-7 классах.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B1674F" w:rsidTr="00010BBE">
        <w:tc>
          <w:tcPr>
            <w:tcW w:w="567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</w:p>
        </w:tc>
        <w:tc>
          <w:tcPr>
            <w:tcW w:w="4394" w:type="dxa"/>
          </w:tcPr>
          <w:p w:rsidR="00B1674F" w:rsidRDefault="00B1674F" w:rsidP="00010BBE">
            <w:pPr>
              <w:pStyle w:val="a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6" w:type="dxa"/>
          </w:tcPr>
          <w:p w:rsidR="00B1674F" w:rsidRDefault="00B1674F" w:rsidP="00010BB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136</w:t>
            </w:r>
          </w:p>
        </w:tc>
      </w:tr>
    </w:tbl>
    <w:p w:rsidR="00B1674F" w:rsidRPr="00BA2B55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674F" w:rsidRPr="00CE29F1" w:rsidRDefault="00B1674F" w:rsidP="00B167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B1674F" w:rsidRPr="00CE29F1" w:rsidSect="00CE29F1"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FE875EC"/>
    <w:multiLevelType w:val="hybridMultilevel"/>
    <w:tmpl w:val="5666D7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C593E24"/>
    <w:multiLevelType w:val="hybridMultilevel"/>
    <w:tmpl w:val="669E53B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7D7543F9"/>
    <w:multiLevelType w:val="hybridMultilevel"/>
    <w:tmpl w:val="BC8E234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521"/>
    <w:rsid w:val="00360521"/>
    <w:rsid w:val="006C597C"/>
    <w:rsid w:val="00A41DD5"/>
    <w:rsid w:val="00B1674F"/>
    <w:rsid w:val="00C0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1674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674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674F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B1674F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No Spacing"/>
    <w:link w:val="a4"/>
    <w:uiPriority w:val="1"/>
    <w:qFormat/>
    <w:rsid w:val="00B1674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1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1674F"/>
    <w:rPr>
      <w:rFonts w:eastAsiaTheme="minorEastAsia"/>
      <w:lang w:eastAsia="ru-RU"/>
    </w:rPr>
  </w:style>
  <w:style w:type="paragraph" w:styleId="a6">
    <w:name w:val="Plain Text"/>
    <w:basedOn w:val="a"/>
    <w:link w:val="a7"/>
    <w:rsid w:val="00B1674F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B1674F"/>
    <w:rPr>
      <w:rFonts w:ascii="Courier New" w:eastAsia="Calibri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1D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текст (4)_"/>
    <w:basedOn w:val="a0"/>
    <w:link w:val="40"/>
    <w:rsid w:val="00B1674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B1674F"/>
    <w:rPr>
      <w:rFonts w:ascii="Times New Roman" w:eastAsia="Times New Roman" w:hAnsi="Times New Roman" w:cs="Times New Roman"/>
      <w:b/>
      <w:bCs/>
      <w:sz w:val="17"/>
      <w:szCs w:val="17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B1674F"/>
    <w:pPr>
      <w:widowControl w:val="0"/>
      <w:shd w:val="clear" w:color="auto" w:fill="FFFFFF"/>
      <w:spacing w:after="0" w:line="211" w:lineRule="exact"/>
      <w:ind w:firstLine="340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customStyle="1" w:styleId="60">
    <w:name w:val="Основной текст (6)"/>
    <w:basedOn w:val="a"/>
    <w:link w:val="6"/>
    <w:rsid w:val="00B1674F"/>
    <w:pPr>
      <w:widowControl w:val="0"/>
      <w:shd w:val="clear" w:color="auto" w:fill="FFFFFF"/>
      <w:spacing w:after="0" w:line="211" w:lineRule="exact"/>
      <w:jc w:val="both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3">
    <w:name w:val="No Spacing"/>
    <w:link w:val="a4"/>
    <w:uiPriority w:val="1"/>
    <w:qFormat/>
    <w:rsid w:val="00B1674F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B167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1"/>
    <w:rsid w:val="00B1674F"/>
    <w:rPr>
      <w:rFonts w:eastAsiaTheme="minorEastAsia"/>
      <w:lang w:eastAsia="ru-RU"/>
    </w:rPr>
  </w:style>
  <w:style w:type="paragraph" w:styleId="a6">
    <w:name w:val="Plain Text"/>
    <w:basedOn w:val="a"/>
    <w:link w:val="a7"/>
    <w:rsid w:val="00B1674F"/>
    <w:pPr>
      <w:spacing w:after="0" w:line="240" w:lineRule="auto"/>
    </w:pPr>
    <w:rPr>
      <w:rFonts w:ascii="Courier New" w:eastAsia="Calibri" w:hAnsi="Courier New" w:cs="Courier New"/>
      <w:sz w:val="24"/>
      <w:szCs w:val="24"/>
      <w:lang w:eastAsia="ru-RU"/>
    </w:rPr>
  </w:style>
  <w:style w:type="character" w:customStyle="1" w:styleId="a7">
    <w:name w:val="Текст Знак"/>
    <w:basedOn w:val="a0"/>
    <w:link w:val="a6"/>
    <w:rsid w:val="00B1674F"/>
    <w:rPr>
      <w:rFonts w:ascii="Courier New" w:eastAsia="Calibri" w:hAnsi="Courier New" w:cs="Courier New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A41D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21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3102</Words>
  <Characters>17684</Characters>
  <Application>Microsoft Office Word</Application>
  <DocSecurity>0</DocSecurity>
  <Lines>147</Lines>
  <Paragraphs>41</Paragraphs>
  <ScaleCrop>false</ScaleCrop>
  <Company/>
  <LinksUpToDate>false</LinksUpToDate>
  <CharactersWithSpaces>20745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зауч</cp:lastModifiedBy>
  <cp:revision>5</cp:revision>
  <dcterms:created xsi:type="dcterms:W3CDTF">2018-12-06T18:41:00Z</dcterms:created>
  <dcterms:modified xsi:type="dcterms:W3CDTF">2018-12-07T05:31:00Z</dcterms:modified>
</cp:coreProperties>
</file>