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750"/>
        <w:gridCol w:w="2025"/>
        <w:gridCol w:w="980"/>
        <w:gridCol w:w="2684"/>
        <w:gridCol w:w="3132"/>
      </w:tblGrid>
      <w:tr w:rsidR="00D87950" w:rsidTr="007A4093">
        <w:tc>
          <w:tcPr>
            <w:tcW w:w="392" w:type="pct"/>
          </w:tcPr>
          <w:p w:rsidR="00D87950" w:rsidRDefault="00D87950">
            <w:r>
              <w:t>№</w:t>
            </w:r>
          </w:p>
        </w:tc>
        <w:tc>
          <w:tcPr>
            <w:tcW w:w="1058" w:type="pct"/>
          </w:tcPr>
          <w:p w:rsidR="00D87950" w:rsidRDefault="00D87950">
            <w:r>
              <w:t>Предмет</w:t>
            </w:r>
          </w:p>
        </w:tc>
        <w:tc>
          <w:tcPr>
            <w:tcW w:w="512" w:type="pct"/>
          </w:tcPr>
          <w:p w:rsidR="00D87950" w:rsidRDefault="00D87950">
            <w:r>
              <w:t>Класс</w:t>
            </w:r>
          </w:p>
        </w:tc>
        <w:tc>
          <w:tcPr>
            <w:tcW w:w="1402" w:type="pct"/>
          </w:tcPr>
          <w:p w:rsidR="00D87950" w:rsidRDefault="00D87950">
            <w:r>
              <w:t>Тема</w:t>
            </w:r>
          </w:p>
        </w:tc>
        <w:tc>
          <w:tcPr>
            <w:tcW w:w="1636" w:type="pct"/>
          </w:tcPr>
          <w:p w:rsidR="00D87950" w:rsidRDefault="00D87950">
            <w:r>
              <w:t>Домашнее задание</w:t>
            </w:r>
          </w:p>
        </w:tc>
      </w:tr>
      <w:tr w:rsidR="00D87950" w:rsidTr="007A4093">
        <w:tc>
          <w:tcPr>
            <w:tcW w:w="392" w:type="pct"/>
          </w:tcPr>
          <w:p w:rsidR="00D87950" w:rsidRDefault="00D87950">
            <w:r>
              <w:t>1</w:t>
            </w:r>
          </w:p>
        </w:tc>
        <w:tc>
          <w:tcPr>
            <w:tcW w:w="1058" w:type="pct"/>
          </w:tcPr>
          <w:p w:rsidR="00D87950" w:rsidRDefault="00D87950">
            <w:r>
              <w:t>история</w:t>
            </w:r>
          </w:p>
        </w:tc>
        <w:tc>
          <w:tcPr>
            <w:tcW w:w="512" w:type="pct"/>
          </w:tcPr>
          <w:p w:rsidR="00D87950" w:rsidRDefault="00D87950">
            <w:r>
              <w:t>9</w:t>
            </w:r>
          </w:p>
        </w:tc>
        <w:tc>
          <w:tcPr>
            <w:tcW w:w="1402" w:type="pct"/>
          </w:tcPr>
          <w:p w:rsidR="00D87950" w:rsidRDefault="00D87950">
            <w:r>
              <w:t>Тюменский край в годы войны</w:t>
            </w:r>
          </w:p>
        </w:tc>
        <w:tc>
          <w:tcPr>
            <w:tcW w:w="1636" w:type="pct"/>
          </w:tcPr>
          <w:p w:rsidR="00D87950" w:rsidRDefault="00D87950">
            <w:r>
              <w:t>Приготовить сообщения</w:t>
            </w:r>
          </w:p>
        </w:tc>
      </w:tr>
      <w:tr w:rsidR="00D87950" w:rsidTr="007A4093">
        <w:tc>
          <w:tcPr>
            <w:tcW w:w="392" w:type="pct"/>
          </w:tcPr>
          <w:p w:rsidR="00D87950" w:rsidRDefault="00587ADB">
            <w:r>
              <w:t>2</w:t>
            </w:r>
          </w:p>
        </w:tc>
        <w:tc>
          <w:tcPr>
            <w:tcW w:w="1058" w:type="pct"/>
          </w:tcPr>
          <w:p w:rsidR="00D87950" w:rsidRDefault="00587ADB">
            <w:r>
              <w:t>Русский язык</w:t>
            </w:r>
          </w:p>
        </w:tc>
        <w:tc>
          <w:tcPr>
            <w:tcW w:w="512" w:type="pct"/>
          </w:tcPr>
          <w:p w:rsidR="00D87950" w:rsidRDefault="00587ADB">
            <w:r>
              <w:t>1</w:t>
            </w:r>
          </w:p>
        </w:tc>
        <w:tc>
          <w:tcPr>
            <w:tcW w:w="1402" w:type="pct"/>
          </w:tcPr>
          <w:p w:rsidR="00D87950" w:rsidRDefault="00587ADB">
            <w:r>
              <w:t>Речевой этикет: использование слов «ты», «вы» при общении.</w:t>
            </w:r>
          </w:p>
        </w:tc>
        <w:tc>
          <w:tcPr>
            <w:tcW w:w="1636" w:type="pct"/>
          </w:tcPr>
          <w:p w:rsidR="00D87950" w:rsidRDefault="00587ADB">
            <w:r>
              <w:t>Стр.38  упр.3</w:t>
            </w:r>
          </w:p>
        </w:tc>
      </w:tr>
      <w:tr w:rsidR="00587ADB" w:rsidTr="007A4093">
        <w:tc>
          <w:tcPr>
            <w:tcW w:w="392" w:type="pct"/>
          </w:tcPr>
          <w:p w:rsidR="00587ADB" w:rsidRDefault="00587ADB"/>
        </w:tc>
        <w:tc>
          <w:tcPr>
            <w:tcW w:w="1058" w:type="pct"/>
          </w:tcPr>
          <w:p w:rsidR="00587ADB" w:rsidRDefault="00587ADB">
            <w:r>
              <w:t>Математика</w:t>
            </w:r>
          </w:p>
        </w:tc>
        <w:tc>
          <w:tcPr>
            <w:tcW w:w="512" w:type="pct"/>
          </w:tcPr>
          <w:p w:rsidR="00587ADB" w:rsidRDefault="00587ADB">
            <w:r>
              <w:t>1</w:t>
            </w:r>
          </w:p>
        </w:tc>
        <w:tc>
          <w:tcPr>
            <w:tcW w:w="1402" w:type="pct"/>
          </w:tcPr>
          <w:p w:rsidR="00587ADB" w:rsidRDefault="00587ADB">
            <w:r>
              <w:t>Прибавление  числа 2.</w:t>
            </w:r>
          </w:p>
        </w:tc>
        <w:tc>
          <w:tcPr>
            <w:tcW w:w="1636" w:type="pct"/>
          </w:tcPr>
          <w:p w:rsidR="00587ADB" w:rsidRDefault="00587ADB">
            <w:r>
              <w:t>Стр.37 зад. 6,9</w:t>
            </w:r>
          </w:p>
        </w:tc>
      </w:tr>
      <w:tr w:rsidR="00587ADB" w:rsidTr="007A4093">
        <w:tc>
          <w:tcPr>
            <w:tcW w:w="392" w:type="pct"/>
          </w:tcPr>
          <w:p w:rsidR="00587ADB" w:rsidRDefault="00587ADB"/>
        </w:tc>
        <w:tc>
          <w:tcPr>
            <w:tcW w:w="1058" w:type="pct"/>
          </w:tcPr>
          <w:p w:rsidR="00587ADB" w:rsidRDefault="00587ADB">
            <w:r>
              <w:t>Литературное чтение</w:t>
            </w:r>
          </w:p>
        </w:tc>
        <w:tc>
          <w:tcPr>
            <w:tcW w:w="512" w:type="pct"/>
          </w:tcPr>
          <w:p w:rsidR="00587ADB" w:rsidRDefault="00587ADB">
            <w:r>
              <w:t>1</w:t>
            </w:r>
          </w:p>
        </w:tc>
        <w:tc>
          <w:tcPr>
            <w:tcW w:w="1402" w:type="pct"/>
          </w:tcPr>
          <w:p w:rsidR="00587ADB" w:rsidRDefault="00587ADB">
            <w:r>
              <w:t>Г.</w:t>
            </w:r>
            <w:proofErr w:type="gramStart"/>
            <w:r>
              <w:t>Остер</w:t>
            </w:r>
            <w:proofErr w:type="gramEnd"/>
            <w:r>
              <w:t xml:space="preserve"> «Середина сосиски». Я.Аким «</w:t>
            </w:r>
            <w:proofErr w:type="gramStart"/>
            <w:r>
              <w:t>Жадина</w:t>
            </w:r>
            <w:proofErr w:type="gramEnd"/>
            <w:r>
              <w:t>»</w:t>
            </w:r>
          </w:p>
        </w:tc>
        <w:tc>
          <w:tcPr>
            <w:tcW w:w="1636" w:type="pct"/>
          </w:tcPr>
          <w:p w:rsidR="00587ADB" w:rsidRDefault="00587ADB">
            <w:r>
              <w:t>Стр.24-26 устно</w:t>
            </w:r>
          </w:p>
        </w:tc>
      </w:tr>
      <w:tr w:rsidR="00587ADB" w:rsidTr="007A4093">
        <w:tc>
          <w:tcPr>
            <w:tcW w:w="392" w:type="pct"/>
          </w:tcPr>
          <w:p w:rsidR="00587ADB" w:rsidRDefault="00587ADB"/>
        </w:tc>
        <w:tc>
          <w:tcPr>
            <w:tcW w:w="1058" w:type="pct"/>
          </w:tcPr>
          <w:p w:rsidR="00587ADB" w:rsidRDefault="005C204E">
            <w:r>
              <w:t>Русский язык</w:t>
            </w:r>
          </w:p>
        </w:tc>
        <w:tc>
          <w:tcPr>
            <w:tcW w:w="512" w:type="pct"/>
          </w:tcPr>
          <w:p w:rsidR="00587ADB" w:rsidRDefault="005C204E">
            <w:r>
              <w:t>5</w:t>
            </w:r>
          </w:p>
        </w:tc>
        <w:tc>
          <w:tcPr>
            <w:tcW w:w="1402" w:type="pct"/>
          </w:tcPr>
          <w:p w:rsidR="00587ADB" w:rsidRDefault="005C204E">
            <w:r>
              <w:t>Изложение с изменением лица</w:t>
            </w:r>
          </w:p>
        </w:tc>
        <w:tc>
          <w:tcPr>
            <w:tcW w:w="1636" w:type="pct"/>
          </w:tcPr>
          <w:p w:rsidR="00587ADB" w:rsidRDefault="005C204E">
            <w:r>
              <w:t>Пересказ текста</w:t>
            </w:r>
          </w:p>
        </w:tc>
      </w:tr>
      <w:tr w:rsidR="005C204E" w:rsidTr="007A4093">
        <w:tc>
          <w:tcPr>
            <w:tcW w:w="392" w:type="pct"/>
          </w:tcPr>
          <w:p w:rsidR="005C204E" w:rsidRDefault="005C204E"/>
        </w:tc>
        <w:tc>
          <w:tcPr>
            <w:tcW w:w="1058" w:type="pct"/>
          </w:tcPr>
          <w:p w:rsidR="005C204E" w:rsidRDefault="005C204E">
            <w:r>
              <w:t>Русский язык</w:t>
            </w:r>
          </w:p>
        </w:tc>
        <w:tc>
          <w:tcPr>
            <w:tcW w:w="512" w:type="pct"/>
          </w:tcPr>
          <w:p w:rsidR="005C204E" w:rsidRDefault="005C204E">
            <w:r>
              <w:t>6</w:t>
            </w:r>
          </w:p>
        </w:tc>
        <w:tc>
          <w:tcPr>
            <w:tcW w:w="1402" w:type="pct"/>
          </w:tcPr>
          <w:p w:rsidR="005C204E" w:rsidRDefault="005C204E">
            <w:r>
              <w:t xml:space="preserve">Одна и две </w:t>
            </w:r>
            <w:proofErr w:type="spellStart"/>
            <w:r>
              <w:t>нн</w:t>
            </w:r>
            <w:proofErr w:type="spellEnd"/>
            <w:r>
              <w:t xml:space="preserve"> в суффиксах прилагательных</w:t>
            </w:r>
          </w:p>
        </w:tc>
        <w:tc>
          <w:tcPr>
            <w:tcW w:w="1636" w:type="pct"/>
          </w:tcPr>
          <w:p w:rsidR="005C204E" w:rsidRDefault="005C204E">
            <w:r>
              <w:t>П.64, упр.365</w:t>
            </w:r>
          </w:p>
        </w:tc>
      </w:tr>
      <w:tr w:rsidR="005C204E" w:rsidTr="007A4093">
        <w:tc>
          <w:tcPr>
            <w:tcW w:w="392" w:type="pct"/>
          </w:tcPr>
          <w:p w:rsidR="005C204E" w:rsidRDefault="005C204E"/>
        </w:tc>
        <w:tc>
          <w:tcPr>
            <w:tcW w:w="1058" w:type="pct"/>
          </w:tcPr>
          <w:p w:rsidR="005C204E" w:rsidRDefault="005C204E">
            <w:r>
              <w:t>Русский язык</w:t>
            </w:r>
          </w:p>
        </w:tc>
        <w:tc>
          <w:tcPr>
            <w:tcW w:w="512" w:type="pct"/>
          </w:tcPr>
          <w:p w:rsidR="005C204E" w:rsidRDefault="005C204E">
            <w:r>
              <w:t>9</w:t>
            </w:r>
          </w:p>
        </w:tc>
        <w:tc>
          <w:tcPr>
            <w:tcW w:w="1402" w:type="pct"/>
          </w:tcPr>
          <w:p w:rsidR="005C204E" w:rsidRDefault="005C204E">
            <w:r>
              <w:t>Деловые бумаги</w:t>
            </w:r>
          </w:p>
        </w:tc>
        <w:tc>
          <w:tcPr>
            <w:tcW w:w="1636" w:type="pct"/>
          </w:tcPr>
          <w:p w:rsidR="005C204E" w:rsidRDefault="005C204E">
            <w:r>
              <w:t>Составить автобиографию</w:t>
            </w:r>
          </w:p>
        </w:tc>
      </w:tr>
      <w:tr w:rsidR="005C204E" w:rsidTr="007A4093">
        <w:tc>
          <w:tcPr>
            <w:tcW w:w="392" w:type="pct"/>
          </w:tcPr>
          <w:p w:rsidR="005C204E" w:rsidRDefault="005C204E"/>
        </w:tc>
        <w:tc>
          <w:tcPr>
            <w:tcW w:w="1058" w:type="pct"/>
          </w:tcPr>
          <w:p w:rsidR="005C204E" w:rsidRDefault="005C204E">
            <w:r>
              <w:t>Литература</w:t>
            </w:r>
          </w:p>
        </w:tc>
        <w:tc>
          <w:tcPr>
            <w:tcW w:w="512" w:type="pct"/>
          </w:tcPr>
          <w:p w:rsidR="005C204E" w:rsidRDefault="005C204E">
            <w:r>
              <w:t>8</w:t>
            </w:r>
          </w:p>
        </w:tc>
        <w:tc>
          <w:tcPr>
            <w:tcW w:w="1402" w:type="pct"/>
          </w:tcPr>
          <w:p w:rsidR="005C204E" w:rsidRDefault="005C204E">
            <w:r>
              <w:t>Внеклассное чтение.</w:t>
            </w:r>
          </w:p>
          <w:p w:rsidR="005C204E" w:rsidRDefault="005C204E">
            <w:r>
              <w:t xml:space="preserve"> « Хаджи-Мурат»</w:t>
            </w:r>
          </w:p>
        </w:tc>
        <w:tc>
          <w:tcPr>
            <w:tcW w:w="1636" w:type="pct"/>
          </w:tcPr>
          <w:p w:rsidR="005C204E" w:rsidRDefault="005C204E">
            <w:r>
              <w:t>Подготовиться к сочинению по рассказу « После бала»</w:t>
            </w:r>
          </w:p>
        </w:tc>
      </w:tr>
      <w:tr w:rsidR="005C204E" w:rsidTr="007A4093">
        <w:tc>
          <w:tcPr>
            <w:tcW w:w="392" w:type="pct"/>
          </w:tcPr>
          <w:p w:rsidR="005C204E" w:rsidRDefault="005C204E"/>
        </w:tc>
        <w:tc>
          <w:tcPr>
            <w:tcW w:w="1058" w:type="pct"/>
          </w:tcPr>
          <w:p w:rsidR="005C204E" w:rsidRDefault="005C204E">
            <w:r>
              <w:t>Литература</w:t>
            </w:r>
          </w:p>
        </w:tc>
        <w:tc>
          <w:tcPr>
            <w:tcW w:w="512" w:type="pct"/>
          </w:tcPr>
          <w:p w:rsidR="005C204E" w:rsidRDefault="005C204E">
            <w:r>
              <w:t>9</w:t>
            </w:r>
          </w:p>
        </w:tc>
        <w:tc>
          <w:tcPr>
            <w:tcW w:w="1402" w:type="pct"/>
          </w:tcPr>
          <w:p w:rsidR="005C204E" w:rsidRDefault="005C204E" w:rsidP="005C204E">
            <w:r>
              <w:t>Печорин и</w:t>
            </w:r>
          </w:p>
          <w:p w:rsidR="005C204E" w:rsidRDefault="005C204E" w:rsidP="005C204E">
            <w:r>
              <w:t xml:space="preserve"> « водяное» общество</w:t>
            </w:r>
          </w:p>
        </w:tc>
        <w:tc>
          <w:tcPr>
            <w:tcW w:w="1636" w:type="pct"/>
          </w:tcPr>
          <w:p w:rsidR="005C204E" w:rsidRDefault="005C204E" w:rsidP="005C204E">
            <w:r>
              <w:t>Составить характеристику Грушницкого</w:t>
            </w:r>
          </w:p>
        </w:tc>
      </w:tr>
      <w:tr w:rsidR="005C204E" w:rsidTr="007A4093">
        <w:tc>
          <w:tcPr>
            <w:tcW w:w="392" w:type="pct"/>
          </w:tcPr>
          <w:p w:rsidR="005C204E" w:rsidRDefault="005C204E"/>
        </w:tc>
        <w:tc>
          <w:tcPr>
            <w:tcW w:w="1058" w:type="pct"/>
          </w:tcPr>
          <w:p w:rsidR="005C204E" w:rsidRDefault="005C204E">
            <w:r>
              <w:t>Английский язык</w:t>
            </w:r>
          </w:p>
        </w:tc>
        <w:tc>
          <w:tcPr>
            <w:tcW w:w="512" w:type="pct"/>
          </w:tcPr>
          <w:p w:rsidR="005C204E" w:rsidRDefault="005C204E">
            <w:r>
              <w:t>4</w:t>
            </w:r>
          </w:p>
        </w:tc>
        <w:tc>
          <w:tcPr>
            <w:tcW w:w="1402" w:type="pct"/>
          </w:tcPr>
          <w:p w:rsidR="005C204E" w:rsidRDefault="005C204E">
            <w:proofErr w:type="spellStart"/>
            <w:r>
              <w:t>Бино</w:t>
            </w:r>
            <w:proofErr w:type="spellEnd"/>
            <w:r>
              <w:t xml:space="preserve"> приходит на помощь</w:t>
            </w:r>
          </w:p>
        </w:tc>
        <w:tc>
          <w:tcPr>
            <w:tcW w:w="1636" w:type="pct"/>
          </w:tcPr>
          <w:p w:rsidR="005C204E" w:rsidRDefault="005C204E">
            <w:r>
              <w:t xml:space="preserve">Стр.4, упр.1, перевод  </w:t>
            </w:r>
          </w:p>
        </w:tc>
      </w:tr>
      <w:tr w:rsidR="005C204E" w:rsidTr="007A4093">
        <w:tc>
          <w:tcPr>
            <w:tcW w:w="392" w:type="pct"/>
          </w:tcPr>
          <w:p w:rsidR="005C204E" w:rsidRDefault="005C204E"/>
        </w:tc>
        <w:tc>
          <w:tcPr>
            <w:tcW w:w="1058" w:type="pct"/>
          </w:tcPr>
          <w:p w:rsidR="005C204E" w:rsidRDefault="005C204E" w:rsidP="00291708">
            <w:r>
              <w:t>Английский язык</w:t>
            </w:r>
          </w:p>
        </w:tc>
        <w:tc>
          <w:tcPr>
            <w:tcW w:w="512" w:type="pct"/>
          </w:tcPr>
          <w:p w:rsidR="005C204E" w:rsidRDefault="005C204E" w:rsidP="00291708">
            <w:r>
              <w:t>3</w:t>
            </w:r>
          </w:p>
        </w:tc>
        <w:tc>
          <w:tcPr>
            <w:tcW w:w="1402" w:type="pct"/>
          </w:tcPr>
          <w:p w:rsidR="005C204E" w:rsidRDefault="005C204E">
            <w:r>
              <w:t>Который час?</w:t>
            </w:r>
          </w:p>
        </w:tc>
        <w:tc>
          <w:tcPr>
            <w:tcW w:w="1636" w:type="pct"/>
          </w:tcPr>
          <w:p w:rsidR="005C204E" w:rsidRDefault="005C204E">
            <w:r>
              <w:t>Выучить слова в тетради по теме «Время»</w:t>
            </w:r>
          </w:p>
        </w:tc>
      </w:tr>
      <w:tr w:rsidR="005C204E" w:rsidTr="007A4093">
        <w:tc>
          <w:tcPr>
            <w:tcW w:w="392" w:type="pct"/>
          </w:tcPr>
          <w:p w:rsidR="005C204E" w:rsidRDefault="005C204E"/>
        </w:tc>
        <w:tc>
          <w:tcPr>
            <w:tcW w:w="1058" w:type="pct"/>
          </w:tcPr>
          <w:p w:rsidR="005C204E" w:rsidRDefault="005C204E" w:rsidP="00291708">
            <w:r>
              <w:t>Английский язык</w:t>
            </w:r>
          </w:p>
        </w:tc>
        <w:tc>
          <w:tcPr>
            <w:tcW w:w="512" w:type="pct"/>
          </w:tcPr>
          <w:p w:rsidR="005C204E" w:rsidRDefault="005C204E" w:rsidP="00291708">
            <w:r>
              <w:t>6</w:t>
            </w:r>
          </w:p>
        </w:tc>
        <w:tc>
          <w:tcPr>
            <w:tcW w:w="1402" w:type="pct"/>
          </w:tcPr>
          <w:p w:rsidR="005C204E" w:rsidRDefault="005C204E">
            <w:r>
              <w:t>Школьные предметы</w:t>
            </w:r>
          </w:p>
        </w:tc>
        <w:tc>
          <w:tcPr>
            <w:tcW w:w="1636" w:type="pct"/>
          </w:tcPr>
          <w:p w:rsidR="005C204E" w:rsidRDefault="005C204E">
            <w:r>
              <w:t>Стр.18, упр.12, прочитать текст, перевод слов из словаря после текста.</w:t>
            </w:r>
          </w:p>
        </w:tc>
      </w:tr>
      <w:tr w:rsidR="005C204E" w:rsidTr="007A4093">
        <w:tc>
          <w:tcPr>
            <w:tcW w:w="392" w:type="pct"/>
          </w:tcPr>
          <w:p w:rsidR="005C204E" w:rsidRDefault="005C204E"/>
        </w:tc>
        <w:tc>
          <w:tcPr>
            <w:tcW w:w="1058" w:type="pct"/>
          </w:tcPr>
          <w:p w:rsidR="005C204E" w:rsidRDefault="005C204E" w:rsidP="00291708">
            <w:r>
              <w:t>Русский язык</w:t>
            </w:r>
          </w:p>
        </w:tc>
        <w:tc>
          <w:tcPr>
            <w:tcW w:w="512" w:type="pct"/>
          </w:tcPr>
          <w:p w:rsidR="005C204E" w:rsidRDefault="005C204E" w:rsidP="00291708">
            <w:r>
              <w:t>4</w:t>
            </w:r>
          </w:p>
        </w:tc>
        <w:tc>
          <w:tcPr>
            <w:tcW w:w="1402" w:type="pct"/>
          </w:tcPr>
          <w:p w:rsidR="005C204E" w:rsidRDefault="005C204E">
            <w:r>
              <w:t>Правописание суффиксов глаголов</w:t>
            </w:r>
          </w:p>
        </w:tc>
        <w:tc>
          <w:tcPr>
            <w:tcW w:w="1636" w:type="pct"/>
          </w:tcPr>
          <w:p w:rsidR="005C204E" w:rsidRDefault="005C204E">
            <w:r>
              <w:t>Упр.4 с. 12</w:t>
            </w:r>
          </w:p>
        </w:tc>
      </w:tr>
      <w:tr w:rsidR="005C204E" w:rsidTr="007A4093">
        <w:tc>
          <w:tcPr>
            <w:tcW w:w="392" w:type="pct"/>
          </w:tcPr>
          <w:p w:rsidR="005C204E" w:rsidRDefault="005C204E" w:rsidP="00291708"/>
        </w:tc>
        <w:tc>
          <w:tcPr>
            <w:tcW w:w="1058" w:type="pct"/>
          </w:tcPr>
          <w:p w:rsidR="005C204E" w:rsidRDefault="005C204E" w:rsidP="00291708">
            <w:r>
              <w:t xml:space="preserve">Математик </w:t>
            </w:r>
          </w:p>
        </w:tc>
        <w:tc>
          <w:tcPr>
            <w:tcW w:w="512" w:type="pct"/>
          </w:tcPr>
          <w:p w:rsidR="005C204E" w:rsidRDefault="005C204E" w:rsidP="00291708">
            <w:r>
              <w:t>4</w:t>
            </w:r>
          </w:p>
        </w:tc>
        <w:tc>
          <w:tcPr>
            <w:tcW w:w="1402" w:type="pct"/>
          </w:tcPr>
          <w:p w:rsidR="005C204E" w:rsidRDefault="005C204E" w:rsidP="00291708">
            <w:r>
              <w:t xml:space="preserve">Отработка алгоритма умножения многозначного числа </w:t>
            </w:r>
            <w:r w:rsidR="007A4093">
              <w:t xml:space="preserve"> на </w:t>
            </w:r>
            <w:proofErr w:type="gramStart"/>
            <w:r w:rsidR="007A4093">
              <w:t>двузначное</w:t>
            </w:r>
            <w:proofErr w:type="gramEnd"/>
          </w:p>
        </w:tc>
        <w:tc>
          <w:tcPr>
            <w:tcW w:w="1636" w:type="pct"/>
          </w:tcPr>
          <w:p w:rsidR="005C204E" w:rsidRDefault="007A4093" w:rsidP="00291708">
            <w:r>
              <w:t>№12, 13, с. 6</w:t>
            </w:r>
          </w:p>
        </w:tc>
      </w:tr>
      <w:tr w:rsidR="005C204E" w:rsidTr="007A4093">
        <w:tc>
          <w:tcPr>
            <w:tcW w:w="392" w:type="pct"/>
          </w:tcPr>
          <w:p w:rsidR="005C204E" w:rsidRDefault="005C204E" w:rsidP="00291708"/>
        </w:tc>
        <w:tc>
          <w:tcPr>
            <w:tcW w:w="1058" w:type="pct"/>
          </w:tcPr>
          <w:p w:rsidR="005C204E" w:rsidRDefault="007A4093" w:rsidP="00291708">
            <w:r>
              <w:t>Русский язык</w:t>
            </w:r>
          </w:p>
        </w:tc>
        <w:tc>
          <w:tcPr>
            <w:tcW w:w="512" w:type="pct"/>
          </w:tcPr>
          <w:p w:rsidR="005C204E" w:rsidRDefault="007A4093" w:rsidP="00291708">
            <w:r>
              <w:t>3</w:t>
            </w:r>
          </w:p>
        </w:tc>
        <w:tc>
          <w:tcPr>
            <w:tcW w:w="1402" w:type="pct"/>
          </w:tcPr>
          <w:p w:rsidR="005C204E" w:rsidRDefault="007A4093" w:rsidP="00291708">
            <w:r>
              <w:t>Род и число имён существительных</w:t>
            </w:r>
          </w:p>
        </w:tc>
        <w:tc>
          <w:tcPr>
            <w:tcW w:w="1636" w:type="pct"/>
          </w:tcPr>
          <w:p w:rsidR="005C204E" w:rsidRDefault="007A4093" w:rsidP="00291708">
            <w:r>
              <w:t>Стр.180 упр.5</w:t>
            </w:r>
          </w:p>
        </w:tc>
      </w:tr>
      <w:tr w:rsidR="005C204E" w:rsidTr="007A4093">
        <w:tc>
          <w:tcPr>
            <w:tcW w:w="392" w:type="pct"/>
          </w:tcPr>
          <w:p w:rsidR="005C204E" w:rsidRDefault="005C204E" w:rsidP="00291708"/>
        </w:tc>
        <w:tc>
          <w:tcPr>
            <w:tcW w:w="1058" w:type="pct"/>
          </w:tcPr>
          <w:p w:rsidR="005C204E" w:rsidRDefault="007A4093" w:rsidP="00291708">
            <w:r>
              <w:t>Математика</w:t>
            </w:r>
          </w:p>
        </w:tc>
        <w:tc>
          <w:tcPr>
            <w:tcW w:w="512" w:type="pct"/>
          </w:tcPr>
          <w:p w:rsidR="005C204E" w:rsidRDefault="007A4093" w:rsidP="00291708">
            <w:r>
              <w:t>3</w:t>
            </w:r>
          </w:p>
        </w:tc>
        <w:tc>
          <w:tcPr>
            <w:tcW w:w="1402" w:type="pct"/>
          </w:tcPr>
          <w:p w:rsidR="005C204E" w:rsidRDefault="007A4093" w:rsidP="00291708">
            <w:r>
              <w:t>Деление окружности на равные части</w:t>
            </w:r>
          </w:p>
        </w:tc>
        <w:tc>
          <w:tcPr>
            <w:tcW w:w="1636" w:type="pct"/>
          </w:tcPr>
          <w:p w:rsidR="005C204E" w:rsidRDefault="007A4093" w:rsidP="00291708">
            <w:r>
              <w:t>Стр.21 з.31,32,33</w:t>
            </w:r>
          </w:p>
        </w:tc>
      </w:tr>
      <w:tr w:rsidR="007A4093" w:rsidTr="007A4093">
        <w:tc>
          <w:tcPr>
            <w:tcW w:w="392" w:type="pct"/>
          </w:tcPr>
          <w:p w:rsidR="007A4093" w:rsidRDefault="007A4093" w:rsidP="00291708"/>
          <w:p w:rsidR="007A4093" w:rsidRDefault="007A4093" w:rsidP="00291708"/>
        </w:tc>
        <w:tc>
          <w:tcPr>
            <w:tcW w:w="1058" w:type="pct"/>
          </w:tcPr>
          <w:p w:rsidR="007A4093" w:rsidRDefault="007A4093" w:rsidP="00291708">
            <w:r>
              <w:t>Биология</w:t>
            </w:r>
          </w:p>
        </w:tc>
        <w:tc>
          <w:tcPr>
            <w:tcW w:w="512" w:type="pct"/>
          </w:tcPr>
          <w:p w:rsidR="007A4093" w:rsidRDefault="007A4093" w:rsidP="00291708">
            <w:r>
              <w:t>6</w:t>
            </w:r>
          </w:p>
        </w:tc>
        <w:tc>
          <w:tcPr>
            <w:tcW w:w="1402" w:type="pct"/>
          </w:tcPr>
          <w:p w:rsidR="007A4093" w:rsidRDefault="007A4093" w:rsidP="00291708">
            <w:r>
              <w:t>Водоросли.</w:t>
            </w:r>
          </w:p>
        </w:tc>
        <w:tc>
          <w:tcPr>
            <w:tcW w:w="1636" w:type="pct"/>
          </w:tcPr>
          <w:p w:rsidR="007A4093" w:rsidRDefault="007A4093" w:rsidP="00291708">
            <w:r>
              <w:t>П.19; стр. 123</w:t>
            </w:r>
          </w:p>
        </w:tc>
      </w:tr>
      <w:tr w:rsidR="007A4093" w:rsidTr="007A4093">
        <w:tc>
          <w:tcPr>
            <w:tcW w:w="392" w:type="pct"/>
          </w:tcPr>
          <w:p w:rsidR="007A4093" w:rsidRDefault="007A4093" w:rsidP="00291708"/>
        </w:tc>
        <w:tc>
          <w:tcPr>
            <w:tcW w:w="1058" w:type="pct"/>
          </w:tcPr>
          <w:p w:rsidR="007A4093" w:rsidRDefault="007A4093" w:rsidP="00291708">
            <w:r>
              <w:t>Русский язык</w:t>
            </w:r>
          </w:p>
        </w:tc>
        <w:tc>
          <w:tcPr>
            <w:tcW w:w="512" w:type="pct"/>
          </w:tcPr>
          <w:p w:rsidR="007A4093" w:rsidRDefault="007A4093" w:rsidP="00291708">
            <w:r>
              <w:t>2</w:t>
            </w:r>
          </w:p>
        </w:tc>
        <w:tc>
          <w:tcPr>
            <w:tcW w:w="1402" w:type="pct"/>
          </w:tcPr>
          <w:p w:rsidR="007A4093" w:rsidRDefault="007A4093" w:rsidP="00291708">
            <w:r>
              <w:t>Правописание приставок</w:t>
            </w:r>
          </w:p>
        </w:tc>
        <w:tc>
          <w:tcPr>
            <w:tcW w:w="1636" w:type="pct"/>
          </w:tcPr>
          <w:p w:rsidR="007A4093" w:rsidRDefault="007A4093" w:rsidP="00291708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169 упр1</w:t>
            </w:r>
          </w:p>
        </w:tc>
      </w:tr>
      <w:tr w:rsidR="007A4093" w:rsidTr="007A4093">
        <w:tc>
          <w:tcPr>
            <w:tcW w:w="392" w:type="pct"/>
          </w:tcPr>
          <w:p w:rsidR="007A4093" w:rsidRDefault="007A4093" w:rsidP="00291708"/>
        </w:tc>
        <w:tc>
          <w:tcPr>
            <w:tcW w:w="1058" w:type="pct"/>
          </w:tcPr>
          <w:p w:rsidR="007A4093" w:rsidRDefault="007A4093" w:rsidP="00291708">
            <w:r>
              <w:t>Математика</w:t>
            </w:r>
          </w:p>
        </w:tc>
        <w:tc>
          <w:tcPr>
            <w:tcW w:w="512" w:type="pct"/>
          </w:tcPr>
          <w:p w:rsidR="007A4093" w:rsidRDefault="007A4093" w:rsidP="00291708">
            <w:r>
              <w:t>2</w:t>
            </w:r>
          </w:p>
        </w:tc>
        <w:tc>
          <w:tcPr>
            <w:tcW w:w="1402" w:type="pct"/>
          </w:tcPr>
          <w:p w:rsidR="007A4093" w:rsidRDefault="007A4093" w:rsidP="00291708">
            <w:r>
              <w:t>Умножение и деление на 9</w:t>
            </w:r>
          </w:p>
        </w:tc>
        <w:tc>
          <w:tcPr>
            <w:tcW w:w="1636" w:type="pct"/>
          </w:tcPr>
          <w:p w:rsidR="007A4093" w:rsidRDefault="007A4093" w:rsidP="00291708">
            <w:r>
              <w:t xml:space="preserve">Стр60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30</w:t>
            </w:r>
          </w:p>
        </w:tc>
      </w:tr>
      <w:tr w:rsidR="007A4093" w:rsidTr="007A4093">
        <w:tc>
          <w:tcPr>
            <w:tcW w:w="392" w:type="pct"/>
          </w:tcPr>
          <w:p w:rsidR="007A4093" w:rsidRDefault="007A4093" w:rsidP="00291708"/>
        </w:tc>
        <w:tc>
          <w:tcPr>
            <w:tcW w:w="1058" w:type="pct"/>
          </w:tcPr>
          <w:p w:rsidR="007A4093" w:rsidRDefault="007A4093" w:rsidP="00291708">
            <w:r>
              <w:t>Литературное чтение</w:t>
            </w:r>
          </w:p>
        </w:tc>
        <w:tc>
          <w:tcPr>
            <w:tcW w:w="512" w:type="pct"/>
          </w:tcPr>
          <w:p w:rsidR="007A4093" w:rsidRDefault="007A4093" w:rsidP="00291708">
            <w:r>
              <w:t>2</w:t>
            </w:r>
          </w:p>
        </w:tc>
        <w:tc>
          <w:tcPr>
            <w:tcW w:w="1402" w:type="pct"/>
          </w:tcPr>
          <w:p w:rsidR="007A4093" w:rsidRDefault="007A4093" w:rsidP="00291708">
            <w:r>
              <w:t>Зимовье зверей</w:t>
            </w:r>
          </w:p>
        </w:tc>
        <w:tc>
          <w:tcPr>
            <w:tcW w:w="1636" w:type="pct"/>
          </w:tcPr>
          <w:p w:rsidR="007A4093" w:rsidRDefault="007A4093" w:rsidP="00291708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32-33</w:t>
            </w:r>
          </w:p>
        </w:tc>
      </w:tr>
    </w:tbl>
    <w:p w:rsidR="00227439" w:rsidRDefault="00227439" w:rsidP="007A4093"/>
    <w:sectPr w:rsidR="00227439" w:rsidSect="005D0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950"/>
    <w:rsid w:val="00057A08"/>
    <w:rsid w:val="00227439"/>
    <w:rsid w:val="004D3DF6"/>
    <w:rsid w:val="00587ADB"/>
    <w:rsid w:val="005C204E"/>
    <w:rsid w:val="005D09FE"/>
    <w:rsid w:val="007A4093"/>
    <w:rsid w:val="0092502E"/>
    <w:rsid w:val="0098570D"/>
    <w:rsid w:val="00D87950"/>
    <w:rsid w:val="00E44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2017-01-26T06:33:00Z</dcterms:created>
  <dcterms:modified xsi:type="dcterms:W3CDTF">2017-01-26T09:20:00Z</dcterms:modified>
</cp:coreProperties>
</file>