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F95" w:rsidRDefault="00D83F95" w:rsidP="003918F2">
      <w:pPr>
        <w:pStyle w:val="a5"/>
        <w:tabs>
          <w:tab w:val="left" w:pos="851"/>
          <w:tab w:val="lef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D83F95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850890" cy="8054845"/>
            <wp:effectExtent l="0" t="0" r="0" b="3810"/>
            <wp:docPr id="3" name="Рисунок 3" descr="C:\Users\sichugova\Desktop\Региональная конференция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chugova\Desktop\Региональная конференция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5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95" w:rsidRDefault="00D83F95" w:rsidP="003918F2">
      <w:pPr>
        <w:pStyle w:val="a5"/>
        <w:tabs>
          <w:tab w:val="left" w:pos="851"/>
          <w:tab w:val="lef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C57C1" w:rsidRPr="004C57C1" w:rsidRDefault="006203EE" w:rsidP="003918F2">
      <w:pPr>
        <w:pStyle w:val="a5"/>
        <w:tabs>
          <w:tab w:val="left" w:pos="851"/>
          <w:tab w:val="lef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18F2"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="004C57C1" w:rsidRPr="003918F2">
        <w:rPr>
          <w:rFonts w:ascii="Times New Roman" w:hAnsi="Times New Roman"/>
          <w:sz w:val="28"/>
          <w:szCs w:val="28"/>
        </w:rPr>
        <w:t>Участники конференции</w:t>
      </w:r>
      <w:r w:rsidR="00F57854">
        <w:rPr>
          <w:rFonts w:ascii="Times New Roman" w:hAnsi="Times New Roman"/>
          <w:sz w:val="28"/>
          <w:szCs w:val="28"/>
        </w:rPr>
        <w:t xml:space="preserve"> – кадеты Тюменского ПКУ 5 - 10 классов, обучающиеся 5 – 10</w:t>
      </w:r>
      <w:r w:rsidR="004C57C1">
        <w:rPr>
          <w:rFonts w:ascii="Times New Roman" w:hAnsi="Times New Roman"/>
          <w:sz w:val="28"/>
          <w:szCs w:val="28"/>
        </w:rPr>
        <w:t xml:space="preserve"> классов общеобразовательных </w:t>
      </w:r>
      <w:r w:rsidR="00BE6444">
        <w:rPr>
          <w:rFonts w:ascii="Times New Roman" w:hAnsi="Times New Roman"/>
          <w:sz w:val="28"/>
          <w:szCs w:val="28"/>
        </w:rPr>
        <w:t>организаций</w:t>
      </w:r>
      <w:r w:rsidR="004C57C1">
        <w:rPr>
          <w:rFonts w:ascii="Times New Roman" w:hAnsi="Times New Roman"/>
          <w:sz w:val="28"/>
          <w:szCs w:val="28"/>
        </w:rPr>
        <w:t xml:space="preserve"> Тюменской области и </w:t>
      </w:r>
      <w:proofErr w:type="spellStart"/>
      <w:r w:rsidR="004C57C1">
        <w:rPr>
          <w:rFonts w:ascii="Times New Roman" w:hAnsi="Times New Roman"/>
          <w:sz w:val="28"/>
          <w:szCs w:val="28"/>
        </w:rPr>
        <w:t>г.Тюмени</w:t>
      </w:r>
      <w:proofErr w:type="spellEnd"/>
    </w:p>
    <w:p w:rsidR="007D5B54" w:rsidRPr="003918F2" w:rsidRDefault="006203EE" w:rsidP="003918F2">
      <w:pPr>
        <w:pStyle w:val="a5"/>
        <w:tabs>
          <w:tab w:val="left" w:pos="851"/>
          <w:tab w:val="lef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3918F2">
        <w:rPr>
          <w:rFonts w:ascii="Times New Roman" w:hAnsi="Times New Roman"/>
          <w:sz w:val="28"/>
          <w:szCs w:val="28"/>
        </w:rPr>
        <w:t xml:space="preserve">1.4. </w:t>
      </w:r>
      <w:r w:rsidR="007D5B54" w:rsidRPr="003918F2">
        <w:rPr>
          <w:rFonts w:ascii="Times New Roman" w:hAnsi="Times New Roman"/>
          <w:sz w:val="28"/>
          <w:szCs w:val="28"/>
        </w:rPr>
        <w:t xml:space="preserve"> Время и место проведения</w:t>
      </w:r>
    </w:p>
    <w:p w:rsidR="007D5B54" w:rsidRDefault="007D5B54" w:rsidP="003918F2">
      <w:pPr>
        <w:pStyle w:val="a5"/>
        <w:tabs>
          <w:tab w:val="left" w:pos="851"/>
          <w:tab w:val="lef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6033">
        <w:rPr>
          <w:rFonts w:ascii="Times New Roman" w:hAnsi="Times New Roman"/>
          <w:sz w:val="28"/>
          <w:szCs w:val="28"/>
        </w:rPr>
        <w:t xml:space="preserve">Время проведения - </w:t>
      </w:r>
      <w:r w:rsidR="005A768A">
        <w:rPr>
          <w:rFonts w:ascii="Times New Roman" w:hAnsi="Times New Roman"/>
          <w:sz w:val="28"/>
          <w:szCs w:val="28"/>
        </w:rPr>
        <w:t>22</w:t>
      </w:r>
      <w:r w:rsidRPr="001E6033">
        <w:rPr>
          <w:rFonts w:ascii="Times New Roman" w:hAnsi="Times New Roman"/>
          <w:sz w:val="28"/>
          <w:szCs w:val="28"/>
        </w:rPr>
        <w:t xml:space="preserve"> апрел</w:t>
      </w:r>
      <w:r w:rsidR="00C0022C">
        <w:rPr>
          <w:rFonts w:ascii="Times New Roman" w:hAnsi="Times New Roman"/>
          <w:sz w:val="28"/>
          <w:szCs w:val="28"/>
        </w:rPr>
        <w:t>я</w:t>
      </w:r>
      <w:r w:rsidRPr="001E6033">
        <w:rPr>
          <w:rFonts w:ascii="Times New Roman" w:hAnsi="Times New Roman"/>
          <w:sz w:val="28"/>
          <w:szCs w:val="28"/>
        </w:rPr>
        <w:t xml:space="preserve"> 201</w:t>
      </w:r>
      <w:r w:rsidR="005A768A">
        <w:rPr>
          <w:rFonts w:ascii="Times New Roman" w:hAnsi="Times New Roman"/>
          <w:sz w:val="28"/>
          <w:szCs w:val="28"/>
        </w:rPr>
        <w:t>7</w:t>
      </w:r>
      <w:r w:rsidRPr="001E6033">
        <w:rPr>
          <w:rFonts w:ascii="Times New Roman" w:hAnsi="Times New Roman"/>
          <w:sz w:val="28"/>
          <w:szCs w:val="28"/>
        </w:rPr>
        <w:t xml:space="preserve"> года.</w:t>
      </w:r>
    </w:p>
    <w:p w:rsidR="007D5B54" w:rsidRPr="00C0022C" w:rsidRDefault="007D5B54" w:rsidP="003918F2">
      <w:pPr>
        <w:pStyle w:val="a5"/>
        <w:tabs>
          <w:tab w:val="left" w:pos="851"/>
          <w:tab w:val="lef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E6033">
        <w:rPr>
          <w:rFonts w:ascii="Times New Roman" w:hAnsi="Times New Roman"/>
          <w:sz w:val="28"/>
          <w:szCs w:val="28"/>
        </w:rPr>
        <w:t>Место проведения: ФГ</w:t>
      </w:r>
      <w:r>
        <w:rPr>
          <w:rFonts w:ascii="Times New Roman" w:hAnsi="Times New Roman"/>
          <w:sz w:val="28"/>
          <w:szCs w:val="28"/>
        </w:rPr>
        <w:t>К</w:t>
      </w:r>
      <w:r w:rsidRPr="001E6033">
        <w:rPr>
          <w:rFonts w:ascii="Times New Roman" w:hAnsi="Times New Roman"/>
          <w:sz w:val="28"/>
          <w:szCs w:val="28"/>
        </w:rPr>
        <w:t>ОУ «</w:t>
      </w:r>
      <w:r>
        <w:rPr>
          <w:rFonts w:ascii="Times New Roman" w:hAnsi="Times New Roman"/>
          <w:sz w:val="28"/>
          <w:szCs w:val="28"/>
        </w:rPr>
        <w:t>Тюменское</w:t>
      </w:r>
      <w:r w:rsidRPr="001E6033">
        <w:rPr>
          <w:rFonts w:ascii="Times New Roman" w:hAnsi="Times New Roman"/>
          <w:sz w:val="28"/>
          <w:szCs w:val="28"/>
        </w:rPr>
        <w:t xml:space="preserve"> президентское кадетское училище»</w:t>
      </w:r>
    </w:p>
    <w:p w:rsidR="00C0022C" w:rsidRDefault="00C0022C" w:rsidP="003918F2">
      <w:pPr>
        <w:pStyle w:val="a5"/>
        <w:tabs>
          <w:tab w:val="left" w:pos="851"/>
          <w:tab w:val="lef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918F2">
        <w:rPr>
          <w:rFonts w:ascii="Times New Roman" w:hAnsi="Times New Roman"/>
          <w:sz w:val="28"/>
          <w:szCs w:val="28"/>
        </w:rPr>
        <w:t>1.5.</w:t>
      </w:r>
      <w:r w:rsidR="007D5B54" w:rsidRPr="001E6033">
        <w:rPr>
          <w:rFonts w:ascii="Times New Roman" w:hAnsi="Times New Roman"/>
          <w:sz w:val="28"/>
          <w:szCs w:val="28"/>
        </w:rPr>
        <w:t xml:space="preserve"> К участию в конференции допускаются авторы индивидуальных и групповых исследований. При наличии </w:t>
      </w:r>
      <w:r w:rsidR="007D5B54">
        <w:rPr>
          <w:rFonts w:ascii="Times New Roman" w:hAnsi="Times New Roman"/>
          <w:sz w:val="28"/>
          <w:szCs w:val="28"/>
        </w:rPr>
        <w:t xml:space="preserve">нескольких </w:t>
      </w:r>
      <w:r w:rsidR="007D5B54" w:rsidRPr="001E6033">
        <w:rPr>
          <w:rFonts w:ascii="Times New Roman" w:hAnsi="Times New Roman"/>
          <w:sz w:val="28"/>
          <w:szCs w:val="28"/>
        </w:rPr>
        <w:t xml:space="preserve">авторов необходимо </w:t>
      </w:r>
      <w:r w:rsidR="007D5B54">
        <w:rPr>
          <w:rFonts w:ascii="Times New Roman" w:hAnsi="Times New Roman"/>
          <w:sz w:val="28"/>
          <w:szCs w:val="28"/>
        </w:rPr>
        <w:t xml:space="preserve">отразить вклад </w:t>
      </w:r>
      <w:r w:rsidR="007D5B54" w:rsidRPr="001E6033">
        <w:rPr>
          <w:rFonts w:ascii="Times New Roman" w:hAnsi="Times New Roman"/>
          <w:sz w:val="28"/>
          <w:szCs w:val="28"/>
        </w:rPr>
        <w:t>каждого на этапах подготовки и написания исследовательской работы.</w:t>
      </w:r>
    </w:p>
    <w:p w:rsidR="00C0022C" w:rsidRPr="00BE6444" w:rsidRDefault="005356E9" w:rsidP="005356E9">
      <w:pPr>
        <w:keepNext/>
        <w:tabs>
          <w:tab w:val="left" w:pos="851"/>
          <w:tab w:val="left" w:pos="1418"/>
        </w:tabs>
        <w:suppressAutoHyphens/>
        <w:spacing w:after="0" w:line="360" w:lineRule="auto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kern w:val="32"/>
          <w:sz w:val="28"/>
          <w:szCs w:val="28"/>
        </w:rPr>
        <w:t xml:space="preserve">              </w:t>
      </w:r>
      <w:r w:rsidR="002C76B9" w:rsidRPr="00BE6444">
        <w:rPr>
          <w:rFonts w:ascii="Times New Roman" w:eastAsia="Times New Roman" w:hAnsi="Times New Roman"/>
          <w:b/>
          <w:kern w:val="32"/>
          <w:sz w:val="28"/>
          <w:szCs w:val="28"/>
        </w:rPr>
        <w:t xml:space="preserve">2. </w:t>
      </w:r>
      <w:proofErr w:type="gramStart"/>
      <w:r w:rsidR="00C0022C" w:rsidRPr="00BE6444">
        <w:rPr>
          <w:rFonts w:ascii="Times New Roman" w:eastAsia="Times New Roman" w:hAnsi="Times New Roman"/>
          <w:b/>
          <w:kern w:val="32"/>
          <w:sz w:val="28"/>
          <w:szCs w:val="28"/>
        </w:rPr>
        <w:t>Руководство  конференцией</w:t>
      </w:r>
      <w:proofErr w:type="gramEnd"/>
    </w:p>
    <w:p w:rsidR="00C0022C" w:rsidRDefault="002C76B9" w:rsidP="003918F2">
      <w:pPr>
        <w:tabs>
          <w:tab w:val="left" w:pos="851"/>
          <w:tab w:val="left" w:pos="1418"/>
        </w:tabs>
        <w:spacing w:after="0" w:line="360" w:lineRule="auto"/>
        <w:jc w:val="both"/>
        <w:rPr>
          <w:rFonts w:ascii="Times New Roman" w:eastAsia="Arial Unicode MS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>2</w:t>
      </w:r>
      <w:r w:rsidR="00C0022C"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>.1. Общее руководство Конференцией осуществляет организационный комитет (далее - Оргкомитет), состав которого утверждается приказом начальника училища.</w:t>
      </w:r>
    </w:p>
    <w:p w:rsidR="00C0022C" w:rsidRDefault="002C76B9" w:rsidP="003918F2">
      <w:pPr>
        <w:tabs>
          <w:tab w:val="left" w:pos="851"/>
          <w:tab w:val="left" w:pos="1418"/>
        </w:tabs>
        <w:spacing w:after="0" w:line="360" w:lineRule="auto"/>
        <w:jc w:val="both"/>
        <w:rPr>
          <w:rFonts w:ascii="Times New Roman" w:eastAsia="Arial Unicode MS" w:hAnsi="Times New Roman"/>
          <w:spacing w:val="-4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>2</w:t>
      </w:r>
      <w:r w:rsidR="00C0022C"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>.2. Функции Оргкомитета:</w:t>
      </w:r>
    </w:p>
    <w:p w:rsidR="00C0022C" w:rsidRDefault="00C0022C" w:rsidP="003918F2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spacing w:after="0" w:line="360" w:lineRule="auto"/>
        <w:ind w:left="0" w:firstLine="11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 xml:space="preserve">организация </w:t>
      </w:r>
      <w:proofErr w:type="gramStart"/>
      <w:r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>подготовки  и</w:t>
      </w:r>
      <w:proofErr w:type="gramEnd"/>
      <w:r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 xml:space="preserve"> проведения  Конференции;</w:t>
      </w:r>
    </w:p>
    <w:p w:rsidR="00C0022C" w:rsidRDefault="00C0022C" w:rsidP="003918F2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spacing w:after="0" w:line="360" w:lineRule="auto"/>
        <w:ind w:left="0" w:firstLine="11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 xml:space="preserve"> согласование состава экспертных комиссий;</w:t>
      </w:r>
    </w:p>
    <w:p w:rsidR="00C0022C" w:rsidRDefault="00C0022C" w:rsidP="003918F2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spacing w:after="0" w:line="360" w:lineRule="auto"/>
        <w:ind w:left="0" w:firstLine="11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 xml:space="preserve">организация приема заявок и </w:t>
      </w:r>
      <w:proofErr w:type="gramStart"/>
      <w:r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>работ</w:t>
      </w:r>
      <w:proofErr w:type="gramEnd"/>
      <w:r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 xml:space="preserve"> обучающихся;</w:t>
      </w:r>
    </w:p>
    <w:p w:rsidR="00C0022C" w:rsidRDefault="00C0022C" w:rsidP="003918F2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spacing w:after="0" w:line="360" w:lineRule="auto"/>
        <w:ind w:left="0" w:firstLine="11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>формирование секций по результатам приема работ;</w:t>
      </w:r>
    </w:p>
    <w:p w:rsidR="00C0022C" w:rsidRDefault="00C0022C" w:rsidP="003918F2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spacing w:after="0" w:line="360" w:lineRule="auto"/>
        <w:ind w:left="0" w:firstLine="11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 xml:space="preserve">составление </w:t>
      </w:r>
      <w:proofErr w:type="gramStart"/>
      <w:r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>программы  проведения</w:t>
      </w:r>
      <w:proofErr w:type="gramEnd"/>
      <w:r>
        <w:rPr>
          <w:rFonts w:ascii="Times New Roman" w:eastAsia="Arial Unicode MS" w:hAnsi="Times New Roman"/>
          <w:spacing w:val="-4"/>
          <w:sz w:val="28"/>
          <w:szCs w:val="28"/>
          <w:lang w:eastAsia="ru-RU"/>
        </w:rPr>
        <w:t xml:space="preserve"> Конференции, решение иных вопросов по организации работы Конференции;</w:t>
      </w:r>
    </w:p>
    <w:p w:rsidR="00C0022C" w:rsidRDefault="00C0022C" w:rsidP="003918F2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spacing w:after="0" w:line="360" w:lineRule="auto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согласование списка победителей и призёров Конференции, который утверждается приказом начальника училища;</w:t>
      </w:r>
    </w:p>
    <w:p w:rsidR="00C0022C" w:rsidRDefault="00C0022C" w:rsidP="003918F2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spacing w:after="0" w:line="360" w:lineRule="auto"/>
        <w:ind w:left="0" w:firstLine="11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организация награждения победителей и лауреатов Конференции;</w:t>
      </w:r>
    </w:p>
    <w:p w:rsidR="00C0022C" w:rsidRDefault="00C0022C" w:rsidP="003918F2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spacing w:after="0" w:line="360" w:lineRule="auto"/>
        <w:ind w:left="0" w:firstLine="114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>организация информационной поддержки конференции.</w:t>
      </w:r>
    </w:p>
    <w:p w:rsidR="003918F2" w:rsidRDefault="00C0022C" w:rsidP="003918F2">
      <w:pPr>
        <w:tabs>
          <w:tab w:val="left" w:pos="851"/>
          <w:tab w:val="left" w:pos="1418"/>
        </w:tabs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2C76B9">
        <w:rPr>
          <w:rFonts w:ascii="Times New Roman" w:eastAsia="Arial Unicode MS" w:hAnsi="Times New Roman"/>
          <w:sz w:val="28"/>
          <w:szCs w:val="28"/>
          <w:lang w:eastAsia="ru-RU"/>
        </w:rPr>
        <w:t>2</w:t>
      </w: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.3.  Заседания оргкомитета проводятся перед началом конференции, после её </w:t>
      </w:r>
      <w:proofErr w:type="gramStart"/>
      <w:r>
        <w:rPr>
          <w:rFonts w:ascii="Times New Roman" w:eastAsia="Arial Unicode MS" w:hAnsi="Times New Roman"/>
          <w:sz w:val="28"/>
          <w:szCs w:val="28"/>
          <w:lang w:eastAsia="ru-RU"/>
        </w:rPr>
        <w:t>окончания ,</w:t>
      </w:r>
      <w:proofErr w:type="gramEnd"/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при необходимости проводятся внеочередные заседания.</w:t>
      </w:r>
    </w:p>
    <w:p w:rsidR="00C0022C" w:rsidRDefault="002C76B9" w:rsidP="003918F2">
      <w:pPr>
        <w:tabs>
          <w:tab w:val="left" w:pos="851"/>
          <w:tab w:val="left" w:pos="1418"/>
        </w:tabs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lastRenderedPageBreak/>
        <w:t xml:space="preserve"> 2</w:t>
      </w:r>
      <w:r w:rsidR="00C0022C">
        <w:rPr>
          <w:rFonts w:ascii="Times New Roman" w:eastAsia="Arial Unicode MS" w:hAnsi="Times New Roman"/>
          <w:sz w:val="28"/>
          <w:szCs w:val="28"/>
          <w:lang w:eastAsia="ru-RU"/>
        </w:rPr>
        <w:t>.4.    В целях пропаганды Конференции оргкомитет обеспечивает освещение подготовки и хода конференции, выпуск и распространение информационных материалов.</w:t>
      </w:r>
    </w:p>
    <w:p w:rsidR="00C0022C" w:rsidRDefault="002C76B9" w:rsidP="003918F2">
      <w:pPr>
        <w:tabs>
          <w:tab w:val="left" w:pos="851"/>
          <w:tab w:val="left" w:pos="1418"/>
        </w:tabs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lang w:eastAsia="ru-RU"/>
        </w:rPr>
        <w:t xml:space="preserve"> 2</w:t>
      </w:r>
      <w:r w:rsidR="00C0022C">
        <w:rPr>
          <w:rFonts w:ascii="Times New Roman" w:eastAsia="Arial Unicode MS" w:hAnsi="Times New Roman"/>
          <w:sz w:val="28"/>
          <w:szCs w:val="28"/>
          <w:lang w:eastAsia="ru-RU"/>
        </w:rPr>
        <w:t>.5.  Для профессиональной оценки научно-исследовательских и проектных работ в рамках работы Конференции создаются экспертные комиссии, состав которых утверждает начальник училища.</w:t>
      </w:r>
    </w:p>
    <w:p w:rsidR="00C0022C" w:rsidRDefault="00C0022C" w:rsidP="003918F2">
      <w:pPr>
        <w:widowControl w:val="0"/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pacing w:val="-2"/>
          <w:sz w:val="28"/>
          <w:szCs w:val="28"/>
        </w:rPr>
        <w:t xml:space="preserve">Экспертные комиссии руководствуются в своей деятельности данным Положением. </w:t>
      </w:r>
      <w:r>
        <w:rPr>
          <w:rFonts w:ascii="Times New Roman" w:eastAsia="Arial Unicode MS" w:hAnsi="Times New Roman"/>
          <w:sz w:val="28"/>
          <w:szCs w:val="28"/>
        </w:rPr>
        <w:t xml:space="preserve">В состав экспертной </w:t>
      </w:r>
      <w:proofErr w:type="gramStart"/>
      <w:r>
        <w:rPr>
          <w:rFonts w:ascii="Times New Roman" w:eastAsia="Arial Unicode MS" w:hAnsi="Times New Roman"/>
          <w:sz w:val="28"/>
          <w:szCs w:val="28"/>
        </w:rPr>
        <w:t>комиссии  входят</w:t>
      </w:r>
      <w:proofErr w:type="gramEnd"/>
      <w:r>
        <w:rPr>
          <w:rFonts w:ascii="Times New Roman" w:eastAsia="Arial Unicode MS" w:hAnsi="Times New Roman"/>
          <w:sz w:val="28"/>
          <w:szCs w:val="28"/>
        </w:rPr>
        <w:t xml:space="preserve"> представители Тюменского  ПКУ,  научные сотрудники и преподаватели вузов города, представители профессиональных педагогических организаций (по согласованию).</w:t>
      </w:r>
    </w:p>
    <w:p w:rsidR="00C0022C" w:rsidRDefault="002C76B9" w:rsidP="003918F2">
      <w:p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2</w:t>
      </w:r>
      <w:r w:rsidR="00C0022C">
        <w:rPr>
          <w:rFonts w:ascii="Times New Roman" w:eastAsia="Arial Unicode MS" w:hAnsi="Times New Roman"/>
          <w:sz w:val="28"/>
          <w:szCs w:val="28"/>
        </w:rPr>
        <w:t>.6.  Члены экспертных комиссий имеют право:</w:t>
      </w:r>
    </w:p>
    <w:p w:rsidR="00C0022C" w:rsidRDefault="00C0022C" w:rsidP="003918F2">
      <w:pPr>
        <w:numPr>
          <w:ilvl w:val="0"/>
          <w:numId w:val="2"/>
        </w:numPr>
        <w:tabs>
          <w:tab w:val="num" w:pos="513"/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отклонить представленную работу в случае несоответствия теме исследования, требований к её оформлению;</w:t>
      </w:r>
    </w:p>
    <w:p w:rsidR="00C0022C" w:rsidRDefault="00C0022C" w:rsidP="003918F2">
      <w:pPr>
        <w:numPr>
          <w:ilvl w:val="0"/>
          <w:numId w:val="2"/>
        </w:numPr>
        <w:tabs>
          <w:tab w:val="num" w:pos="513"/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в процессе публичной защиты работы остановить докладчика в случае превышения временного регламента;</w:t>
      </w:r>
    </w:p>
    <w:p w:rsidR="00C0022C" w:rsidRDefault="00C0022C" w:rsidP="003918F2">
      <w:pPr>
        <w:numPr>
          <w:ilvl w:val="0"/>
          <w:numId w:val="2"/>
        </w:numPr>
        <w:tabs>
          <w:tab w:val="num" w:pos="513"/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призвать участников Конференции к дисциплине на заседании предметной секции в случае возникновения нарушений общепринятых норм;</w:t>
      </w:r>
    </w:p>
    <w:p w:rsidR="00C0022C" w:rsidRDefault="00C0022C" w:rsidP="003918F2">
      <w:pPr>
        <w:numPr>
          <w:ilvl w:val="0"/>
          <w:numId w:val="2"/>
        </w:numPr>
        <w:tabs>
          <w:tab w:val="num" w:pos="513"/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отклонить некорректные вопросы участников дискуссии;</w:t>
      </w:r>
    </w:p>
    <w:p w:rsidR="00C0022C" w:rsidRDefault="00C0022C" w:rsidP="003918F2">
      <w:pPr>
        <w:numPr>
          <w:ilvl w:val="0"/>
          <w:numId w:val="2"/>
        </w:numPr>
        <w:tabs>
          <w:tab w:val="num" w:pos="513"/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задавать докладчикам вопросы, не содержащие никаких элементов критики в адрес содержания работы.</w:t>
      </w:r>
    </w:p>
    <w:p w:rsidR="00C0022C" w:rsidRDefault="00C0022C" w:rsidP="003918F2">
      <w:pPr>
        <w:tabs>
          <w:tab w:val="num" w:pos="513"/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ab/>
        <w:t>Члены экспертных комиссий обязаны:</w:t>
      </w:r>
    </w:p>
    <w:p w:rsidR="00C0022C" w:rsidRDefault="00C0022C" w:rsidP="003918F2">
      <w:pPr>
        <w:numPr>
          <w:ilvl w:val="0"/>
          <w:numId w:val="3"/>
        </w:num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на заседании предметной секции не допускать к докладчику со своей стороны вопросов, содержащих оценочные суждения, и каких-либо замечаний по содержанию научного исследования;</w:t>
      </w:r>
    </w:p>
    <w:p w:rsidR="00C0022C" w:rsidRDefault="00C0022C" w:rsidP="003918F2">
      <w:pPr>
        <w:widowControl w:val="0"/>
        <w:numPr>
          <w:ilvl w:val="0"/>
          <w:numId w:val="3"/>
        </w:numPr>
        <w:tabs>
          <w:tab w:val="left" w:pos="851"/>
          <w:tab w:val="left" w:pos="1418"/>
        </w:tabs>
        <w:overflowPunct w:val="0"/>
        <w:autoSpaceDE w:val="0"/>
        <w:autoSpaceDN w:val="0"/>
        <w:adjustRightInd w:val="0"/>
        <w:spacing w:after="0" w:line="360" w:lineRule="auto"/>
        <w:ind w:left="567" w:hanging="567"/>
        <w:contextualSpacing/>
        <w:jc w:val="both"/>
        <w:rPr>
          <w:rFonts w:ascii="Times New Roman" w:eastAsia="Arial Unicode MS" w:hAnsi="Times New Roman"/>
          <w:sz w:val="28"/>
          <w:szCs w:val="28"/>
        </w:rPr>
      </w:pPr>
      <w:bookmarkStart w:id="1" w:name="_Toc22538660"/>
      <w:bookmarkStart w:id="2" w:name="_Toc56593494"/>
      <w:bookmarkStart w:id="3" w:name="_Toc153856784"/>
      <w:bookmarkStart w:id="4" w:name="_Toc244493780"/>
      <w:r>
        <w:rPr>
          <w:rFonts w:ascii="Times New Roman" w:eastAsia="Arial Unicode MS" w:hAnsi="Times New Roman"/>
          <w:sz w:val="28"/>
          <w:szCs w:val="28"/>
        </w:rPr>
        <w:t>по каждой секции подготовить и подписать итоговые ведомости с выставленными баллами.</w:t>
      </w:r>
    </w:p>
    <w:p w:rsidR="00C0022C" w:rsidRDefault="00C0022C" w:rsidP="00BE6444">
      <w:p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58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При оценке работ, представленных на Конференцию, экспертные комиссии руководствуются требованиями и критериями, содержащимися в данном положении.</w:t>
      </w:r>
    </w:p>
    <w:p w:rsidR="005356E9" w:rsidRDefault="005356E9" w:rsidP="00BE6444">
      <w:p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589"/>
        <w:jc w:val="both"/>
        <w:rPr>
          <w:rFonts w:ascii="Times New Roman" w:eastAsia="Arial Unicode MS" w:hAnsi="Times New Roman"/>
          <w:sz w:val="28"/>
          <w:szCs w:val="28"/>
        </w:rPr>
      </w:pPr>
    </w:p>
    <w:p w:rsidR="00C0022C" w:rsidRDefault="002C76B9" w:rsidP="003918F2">
      <w:p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589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3</w:t>
      </w:r>
      <w:r w:rsidR="00C0022C">
        <w:rPr>
          <w:rFonts w:ascii="Times New Roman" w:eastAsia="Arial Unicode MS" w:hAnsi="Times New Roman"/>
          <w:b/>
          <w:sz w:val="28"/>
          <w:szCs w:val="28"/>
        </w:rPr>
        <w:t>.   Порядок проведения Конференции</w:t>
      </w:r>
    </w:p>
    <w:p w:rsidR="00C0022C" w:rsidRDefault="002C76B9" w:rsidP="003918F2">
      <w:p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3</w:t>
      </w:r>
      <w:r w:rsidR="00C0022C">
        <w:rPr>
          <w:rFonts w:ascii="Times New Roman" w:eastAsia="Arial Unicode MS" w:hAnsi="Times New Roman"/>
          <w:sz w:val="28"/>
          <w:szCs w:val="28"/>
        </w:rPr>
        <w:t>.1. Конференция проводится в два этапа: первый (заочный) и второй (очный).</w:t>
      </w:r>
    </w:p>
    <w:p w:rsidR="00C0022C" w:rsidRDefault="002C76B9" w:rsidP="003918F2">
      <w:p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mallCaps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3</w:t>
      </w:r>
      <w:r w:rsidR="00C0022C">
        <w:rPr>
          <w:rFonts w:ascii="Times New Roman" w:eastAsia="Arial Unicode MS" w:hAnsi="Times New Roman"/>
          <w:sz w:val="28"/>
          <w:szCs w:val="28"/>
        </w:rPr>
        <w:t>.2.  Первый</w:t>
      </w:r>
      <w:r w:rsidR="00F57854">
        <w:rPr>
          <w:rFonts w:ascii="Times New Roman" w:eastAsia="Arial Unicode MS" w:hAnsi="Times New Roman"/>
          <w:sz w:val="28"/>
          <w:szCs w:val="28"/>
        </w:rPr>
        <w:t xml:space="preserve"> (заочный) этап проводится с 20</w:t>
      </w:r>
      <w:r w:rsidR="00C0022C">
        <w:rPr>
          <w:rFonts w:ascii="Times New Roman" w:eastAsia="Arial Unicode MS" w:hAnsi="Times New Roman"/>
          <w:sz w:val="28"/>
          <w:szCs w:val="28"/>
        </w:rPr>
        <w:t xml:space="preserve"> </w:t>
      </w:r>
      <w:r w:rsidR="00F57854">
        <w:rPr>
          <w:rFonts w:ascii="Times New Roman" w:eastAsia="Arial Unicode MS" w:hAnsi="Times New Roman"/>
          <w:sz w:val="28"/>
          <w:szCs w:val="28"/>
        </w:rPr>
        <w:t>марта 2017 года по 10 апреля 2017</w:t>
      </w:r>
      <w:r w:rsidR="00C0022C">
        <w:rPr>
          <w:rFonts w:ascii="Times New Roman" w:eastAsia="Arial Unicode MS" w:hAnsi="Times New Roman"/>
          <w:sz w:val="28"/>
          <w:szCs w:val="28"/>
        </w:rPr>
        <w:t xml:space="preserve"> года на базе Оргкомитета. Принятые работы регистрируются в оргкомитете Конференции, затем направляются в экспертный совет. Экспертный совет дает оценку представленных работ и вносит их в план работы секции второго (очного) тура.</w:t>
      </w:r>
      <w:r w:rsidR="00C0022C">
        <w:rPr>
          <w:rFonts w:ascii="Times New Roman" w:eastAsia="Arial Unicode MS" w:hAnsi="Times New Roman"/>
          <w:smallCaps/>
          <w:sz w:val="28"/>
          <w:szCs w:val="28"/>
        </w:rPr>
        <w:t xml:space="preserve"> </w:t>
      </w:r>
    </w:p>
    <w:p w:rsidR="00C0022C" w:rsidRDefault="002C76B9" w:rsidP="003918F2">
      <w:p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mallCaps/>
          <w:sz w:val="28"/>
          <w:szCs w:val="28"/>
        </w:rPr>
        <w:t>3</w:t>
      </w:r>
      <w:r w:rsidR="00C0022C">
        <w:rPr>
          <w:rFonts w:ascii="Times New Roman" w:eastAsia="Arial Unicode MS" w:hAnsi="Times New Roman"/>
          <w:smallCaps/>
          <w:sz w:val="28"/>
          <w:szCs w:val="28"/>
        </w:rPr>
        <w:t xml:space="preserve">.3 .  </w:t>
      </w:r>
      <w:r w:rsidR="00C0022C">
        <w:rPr>
          <w:rFonts w:ascii="Times New Roman" w:eastAsia="Arial Unicode MS" w:hAnsi="Times New Roman"/>
          <w:sz w:val="28"/>
          <w:szCs w:val="28"/>
        </w:rPr>
        <w:t>Конференция проводится по секциям:</w:t>
      </w:r>
    </w:p>
    <w:p w:rsidR="003477FA" w:rsidRDefault="0008384F" w:rsidP="0008384F">
      <w:pPr>
        <w:pStyle w:val="a3"/>
        <w:numPr>
          <w:ilvl w:val="0"/>
          <w:numId w:val="12"/>
        </w:num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hanging="43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литературоведческая;</w:t>
      </w:r>
    </w:p>
    <w:p w:rsidR="0008384F" w:rsidRPr="0008384F" w:rsidRDefault="00B70CD0" w:rsidP="0008384F">
      <w:pPr>
        <w:pStyle w:val="a3"/>
        <w:numPr>
          <w:ilvl w:val="0"/>
          <w:numId w:val="12"/>
        </w:num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hanging="432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языкознание;</w:t>
      </w:r>
    </w:p>
    <w:p w:rsidR="00C0022C" w:rsidRDefault="005161F3" w:rsidP="003918F2">
      <w:pPr>
        <w:pStyle w:val="a3"/>
        <w:numPr>
          <w:ilvl w:val="0"/>
          <w:numId w:val="4"/>
        </w:num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общественных наук;</w:t>
      </w:r>
    </w:p>
    <w:p w:rsidR="00C0022C" w:rsidRDefault="002C76B9" w:rsidP="003918F2">
      <w:pPr>
        <w:pStyle w:val="a3"/>
        <w:numPr>
          <w:ilvl w:val="0"/>
          <w:numId w:val="4"/>
        </w:num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естественных наук;</w:t>
      </w:r>
    </w:p>
    <w:p w:rsidR="002C76B9" w:rsidRDefault="002C76B9" w:rsidP="003918F2">
      <w:pPr>
        <w:pStyle w:val="a3"/>
        <w:numPr>
          <w:ilvl w:val="0"/>
          <w:numId w:val="4"/>
        </w:num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математика и </w:t>
      </w:r>
      <w:r w:rsidR="00CA6FE0">
        <w:rPr>
          <w:rFonts w:ascii="Times New Roman" w:eastAsia="Arial Unicode MS" w:hAnsi="Times New Roman"/>
          <w:sz w:val="28"/>
          <w:szCs w:val="28"/>
        </w:rPr>
        <w:t>информационные технологии</w:t>
      </w:r>
      <w:r>
        <w:rPr>
          <w:rFonts w:ascii="Times New Roman" w:eastAsia="Arial Unicode MS" w:hAnsi="Times New Roman"/>
          <w:sz w:val="28"/>
          <w:szCs w:val="28"/>
        </w:rPr>
        <w:t xml:space="preserve"> (включая робототехнику)</w:t>
      </w:r>
    </w:p>
    <w:p w:rsidR="00C0022C" w:rsidRDefault="00C0022C" w:rsidP="003918F2">
      <w:pPr>
        <w:pStyle w:val="a3"/>
        <w:numPr>
          <w:ilvl w:val="0"/>
          <w:numId w:val="4"/>
        </w:num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культурологическая;</w:t>
      </w:r>
    </w:p>
    <w:p w:rsidR="00C0022C" w:rsidRDefault="00BE6444" w:rsidP="003918F2">
      <w:pPr>
        <w:pStyle w:val="a3"/>
        <w:numPr>
          <w:ilvl w:val="0"/>
          <w:numId w:val="4"/>
        </w:num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прикладное творчество и технологии</w:t>
      </w:r>
      <w:r w:rsidR="00F75A48">
        <w:rPr>
          <w:rFonts w:ascii="Times New Roman" w:eastAsia="Arial Unicode MS" w:hAnsi="Times New Roman"/>
          <w:sz w:val="28"/>
          <w:szCs w:val="28"/>
        </w:rPr>
        <w:t>.</w:t>
      </w:r>
      <w:r w:rsidR="00CA6FE0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C0022C" w:rsidRDefault="00F75A48" w:rsidP="003918F2">
      <w:pPr>
        <w:tabs>
          <w:tab w:val="left" w:pos="851"/>
          <w:tab w:val="left" w:pos="1418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3.4</w:t>
      </w:r>
      <w:r w:rsidR="00C0022C">
        <w:t xml:space="preserve">.  </w:t>
      </w:r>
      <w:r w:rsidR="00C0022C">
        <w:rPr>
          <w:rFonts w:ascii="Times New Roman" w:hAnsi="Times New Roman"/>
          <w:sz w:val="28"/>
          <w:szCs w:val="28"/>
        </w:rPr>
        <w:t>Заявки для участия в первом (заочном) этапе и сами работы, согласие родителей на обработку персона</w:t>
      </w:r>
      <w:r w:rsidR="00BE6444">
        <w:rPr>
          <w:rFonts w:ascii="Times New Roman" w:hAnsi="Times New Roman"/>
          <w:sz w:val="28"/>
          <w:szCs w:val="28"/>
        </w:rPr>
        <w:t>л</w:t>
      </w:r>
      <w:r w:rsidR="003477FA">
        <w:rPr>
          <w:rFonts w:ascii="Times New Roman" w:hAnsi="Times New Roman"/>
          <w:sz w:val="28"/>
          <w:szCs w:val="28"/>
        </w:rPr>
        <w:t xml:space="preserve">ьных </w:t>
      </w:r>
      <w:proofErr w:type="gramStart"/>
      <w:r w:rsidR="003477FA">
        <w:rPr>
          <w:rFonts w:ascii="Times New Roman" w:hAnsi="Times New Roman"/>
          <w:sz w:val="28"/>
          <w:szCs w:val="28"/>
        </w:rPr>
        <w:t>данных  принимаются</w:t>
      </w:r>
      <w:proofErr w:type="gramEnd"/>
      <w:r w:rsidR="003477FA">
        <w:rPr>
          <w:rFonts w:ascii="Times New Roman" w:hAnsi="Times New Roman"/>
          <w:sz w:val="28"/>
          <w:szCs w:val="28"/>
        </w:rPr>
        <w:t xml:space="preserve">   до 27</w:t>
      </w:r>
      <w:r w:rsidR="00C0022C">
        <w:rPr>
          <w:rFonts w:ascii="Times New Roman" w:hAnsi="Times New Roman"/>
          <w:sz w:val="28"/>
          <w:szCs w:val="28"/>
        </w:rPr>
        <w:t xml:space="preserve"> </w:t>
      </w:r>
      <w:r w:rsidR="003477FA">
        <w:rPr>
          <w:rFonts w:ascii="Times New Roman" w:hAnsi="Times New Roman"/>
          <w:sz w:val="28"/>
          <w:szCs w:val="28"/>
        </w:rPr>
        <w:t>марта 2017</w:t>
      </w:r>
      <w:r w:rsidR="00C0022C">
        <w:rPr>
          <w:rFonts w:ascii="Times New Roman" w:hAnsi="Times New Roman"/>
          <w:sz w:val="28"/>
          <w:szCs w:val="28"/>
        </w:rPr>
        <w:t xml:space="preserve"> года по адресу: г. Тюмень, </w:t>
      </w:r>
      <w:proofErr w:type="spellStart"/>
      <w:r w:rsidR="00C0022C">
        <w:rPr>
          <w:rFonts w:ascii="Times New Roman" w:hAnsi="Times New Roman"/>
          <w:sz w:val="28"/>
          <w:szCs w:val="28"/>
        </w:rPr>
        <w:t>ул.Льва</w:t>
      </w:r>
      <w:proofErr w:type="spellEnd"/>
      <w:r w:rsidR="00C0022C">
        <w:rPr>
          <w:rFonts w:ascii="Times New Roman" w:hAnsi="Times New Roman"/>
          <w:sz w:val="28"/>
          <w:szCs w:val="28"/>
        </w:rPr>
        <w:t xml:space="preserve"> Толстого, 1 (вход на КПП с </w:t>
      </w:r>
      <w:proofErr w:type="spellStart"/>
      <w:r w:rsidR="00C0022C">
        <w:rPr>
          <w:rFonts w:ascii="Times New Roman" w:hAnsi="Times New Roman"/>
          <w:sz w:val="28"/>
          <w:szCs w:val="28"/>
        </w:rPr>
        <w:t>ул.Клары</w:t>
      </w:r>
      <w:proofErr w:type="spellEnd"/>
      <w:r w:rsidR="00C0022C">
        <w:rPr>
          <w:rFonts w:ascii="Times New Roman" w:hAnsi="Times New Roman"/>
          <w:sz w:val="28"/>
          <w:szCs w:val="28"/>
        </w:rPr>
        <w:t xml:space="preserve"> Цеткин, 39, район ипподрома), учебный отдел. </w:t>
      </w:r>
    </w:p>
    <w:p w:rsidR="00C0022C" w:rsidRDefault="00C0022C" w:rsidP="003918F2">
      <w:pPr>
        <w:tabs>
          <w:tab w:val="left" w:pos="851"/>
          <w:tab w:val="left" w:pos="1418"/>
        </w:tabs>
        <w:spacing w:line="360" w:lineRule="auto"/>
      </w:pPr>
      <w:r>
        <w:rPr>
          <w:rFonts w:ascii="Times New Roman" w:hAnsi="Times New Roman"/>
          <w:sz w:val="28"/>
          <w:szCs w:val="28"/>
        </w:rPr>
        <w:t xml:space="preserve">По всем вопросам обращаться в учебный отдел ФГКОУ «Тюменское ПКУ», тел. 79-96-12, </w:t>
      </w:r>
      <w:r>
        <w:rPr>
          <w:rFonts w:ascii="Times New Roman" w:hAnsi="Times New Roman"/>
          <w:sz w:val="28"/>
          <w:szCs w:val="28"/>
          <w:lang w:val="en-US"/>
        </w:rPr>
        <w:t>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>
        <w:rPr>
          <w:rFonts w:ascii="Times New Roman" w:hAnsi="Times New Roman"/>
          <w:sz w:val="28"/>
          <w:szCs w:val="28"/>
        </w:rPr>
        <w:t xml:space="preserve"> – </w:t>
      </w:r>
      <w:hyperlink r:id="rId9" w:history="1">
        <w:r>
          <w:rPr>
            <w:rStyle w:val="a6"/>
            <w:rFonts w:ascii="Times New Roman" w:eastAsia="Arial Unicode MS" w:hAnsi="Times New Roman"/>
            <w:sz w:val="28"/>
            <w:szCs w:val="28"/>
            <w:lang w:val="en-US"/>
          </w:rPr>
          <w:t>tm</w:t>
        </w:r>
        <w:r>
          <w:rPr>
            <w:rStyle w:val="a6"/>
            <w:rFonts w:ascii="Times New Roman" w:eastAsia="Arial Unicode MS" w:hAnsi="Times New Roman"/>
            <w:sz w:val="28"/>
            <w:szCs w:val="28"/>
          </w:rPr>
          <w:t>-</w:t>
        </w:r>
        <w:r>
          <w:rPr>
            <w:rStyle w:val="a6"/>
            <w:rFonts w:ascii="Times New Roman" w:eastAsia="Arial Unicode MS" w:hAnsi="Times New Roman"/>
            <w:sz w:val="28"/>
            <w:szCs w:val="28"/>
            <w:lang w:val="en-US"/>
          </w:rPr>
          <w:t>pku</w:t>
        </w:r>
        <w:r>
          <w:rPr>
            <w:rStyle w:val="a6"/>
            <w:rFonts w:ascii="Times New Roman" w:eastAsia="Arial Unicode MS" w:hAnsi="Times New Roman"/>
            <w:sz w:val="28"/>
            <w:szCs w:val="28"/>
          </w:rPr>
          <w:t>@</w:t>
        </w:r>
        <w:r>
          <w:rPr>
            <w:rStyle w:val="a6"/>
            <w:rFonts w:ascii="Times New Roman" w:eastAsia="Arial Unicode MS" w:hAnsi="Times New Roman"/>
            <w:sz w:val="28"/>
            <w:szCs w:val="28"/>
            <w:lang w:val="en-US"/>
          </w:rPr>
          <w:t>mail</w:t>
        </w:r>
        <w:r>
          <w:rPr>
            <w:rStyle w:val="a6"/>
            <w:rFonts w:ascii="Times New Roman" w:eastAsia="Arial Unicode MS" w:hAnsi="Times New Roman"/>
            <w:sz w:val="28"/>
            <w:szCs w:val="28"/>
          </w:rPr>
          <w:t>.</w:t>
        </w:r>
        <w:proofErr w:type="spellStart"/>
        <w:r>
          <w:rPr>
            <w:rStyle w:val="a6"/>
            <w:rFonts w:ascii="Times New Roman" w:eastAsia="Arial Unicode MS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Сычугова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Ольга Анатольевна</w:t>
      </w:r>
      <w:r>
        <w:t>).</w:t>
      </w:r>
    </w:p>
    <w:p w:rsidR="00C0022C" w:rsidRDefault="00F75A48" w:rsidP="003918F2">
      <w:p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3.5</w:t>
      </w:r>
      <w:r w:rsidR="00C0022C">
        <w:rPr>
          <w:rFonts w:ascii="Times New Roman" w:eastAsia="Arial Unicode MS" w:hAnsi="Times New Roman"/>
          <w:sz w:val="28"/>
          <w:szCs w:val="28"/>
        </w:rPr>
        <w:t xml:space="preserve">.  Второй (очный) </w:t>
      </w:r>
      <w:r w:rsidR="003477FA">
        <w:rPr>
          <w:rFonts w:ascii="Times New Roman" w:eastAsia="Arial Unicode MS" w:hAnsi="Times New Roman"/>
          <w:sz w:val="28"/>
          <w:szCs w:val="28"/>
        </w:rPr>
        <w:t>этап проводится Оргкомитетом 22 апреля 2017</w:t>
      </w:r>
      <w:r w:rsidR="00C0022C">
        <w:rPr>
          <w:rFonts w:ascii="Times New Roman" w:eastAsia="Arial Unicode MS" w:hAnsi="Times New Roman"/>
          <w:sz w:val="28"/>
          <w:szCs w:val="28"/>
        </w:rPr>
        <w:t xml:space="preserve"> года. Второй этап предусматривает выступления обучающихся, представление </w:t>
      </w:r>
      <w:r w:rsidR="00C0022C">
        <w:rPr>
          <w:rFonts w:ascii="Times New Roman" w:eastAsia="Arial Unicode MS" w:hAnsi="Times New Roman"/>
          <w:sz w:val="28"/>
          <w:szCs w:val="28"/>
        </w:rPr>
        <w:lastRenderedPageBreak/>
        <w:t>результатов исследовательской работы и творческой деятельности на секционных заседаниях. Выступать с докладом на очном этапе могут те участники, работы которых включены в программу Конференции экспертными комиссиями.</w:t>
      </w:r>
    </w:p>
    <w:p w:rsidR="00C0022C" w:rsidRDefault="00445B91" w:rsidP="003918F2">
      <w:pPr>
        <w:pStyle w:val="a5"/>
        <w:tabs>
          <w:tab w:val="left" w:pos="851"/>
          <w:tab w:val="lef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B91">
        <w:rPr>
          <w:rFonts w:ascii="Times New Roman" w:hAnsi="Times New Roman"/>
          <w:sz w:val="28"/>
          <w:szCs w:val="28"/>
        </w:rPr>
        <w:t>3</w:t>
      </w:r>
      <w:r w:rsidR="00F75A48" w:rsidRPr="00445B91">
        <w:rPr>
          <w:rFonts w:ascii="Times New Roman" w:hAnsi="Times New Roman"/>
          <w:sz w:val="28"/>
          <w:szCs w:val="28"/>
        </w:rPr>
        <w:t>.6.</w:t>
      </w:r>
      <w:r w:rsidR="00F75A48" w:rsidRPr="001E6033">
        <w:rPr>
          <w:rFonts w:ascii="Times New Roman" w:hAnsi="Times New Roman"/>
          <w:b/>
          <w:sz w:val="28"/>
          <w:szCs w:val="28"/>
        </w:rPr>
        <w:t xml:space="preserve"> </w:t>
      </w:r>
      <w:r w:rsidR="00F75A48" w:rsidRPr="001E6033">
        <w:rPr>
          <w:rFonts w:ascii="Times New Roman" w:hAnsi="Times New Roman"/>
          <w:sz w:val="28"/>
          <w:szCs w:val="28"/>
        </w:rPr>
        <w:t>Работа, представленная на конференцию, дол</w:t>
      </w:r>
      <w:r w:rsidR="00F75A48">
        <w:rPr>
          <w:rFonts w:ascii="Times New Roman" w:hAnsi="Times New Roman"/>
          <w:sz w:val="28"/>
          <w:szCs w:val="28"/>
        </w:rPr>
        <w:t xml:space="preserve">жна иметь характер </w:t>
      </w:r>
      <w:proofErr w:type="gramStart"/>
      <w:r w:rsidR="00F75A48">
        <w:rPr>
          <w:rFonts w:ascii="Times New Roman" w:hAnsi="Times New Roman"/>
          <w:sz w:val="28"/>
          <w:szCs w:val="28"/>
        </w:rPr>
        <w:t>научного</w:t>
      </w:r>
      <w:r w:rsidR="003918F2">
        <w:rPr>
          <w:rFonts w:ascii="Times New Roman" w:hAnsi="Times New Roman"/>
          <w:sz w:val="28"/>
          <w:szCs w:val="28"/>
        </w:rPr>
        <w:t xml:space="preserve">  исследования</w:t>
      </w:r>
      <w:proofErr w:type="gramEnd"/>
      <w:r w:rsidR="003918F2">
        <w:rPr>
          <w:rFonts w:ascii="Times New Roman" w:hAnsi="Times New Roman"/>
          <w:sz w:val="28"/>
          <w:szCs w:val="28"/>
        </w:rPr>
        <w:t>.</w:t>
      </w:r>
    </w:p>
    <w:p w:rsidR="005356E9" w:rsidRPr="003918F2" w:rsidRDefault="005356E9" w:rsidP="003918F2">
      <w:pPr>
        <w:pStyle w:val="a5"/>
        <w:tabs>
          <w:tab w:val="left" w:pos="851"/>
          <w:tab w:val="left" w:pos="1418"/>
        </w:tabs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022C" w:rsidRDefault="00445B91" w:rsidP="003918F2">
      <w:pPr>
        <w:keepNext/>
        <w:tabs>
          <w:tab w:val="left" w:pos="851"/>
          <w:tab w:val="left" w:pos="1418"/>
        </w:tabs>
        <w:suppressAutoHyphens/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</w:pPr>
      <w:r w:rsidRPr="00BE6444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</w:rPr>
        <w:t>4</w:t>
      </w:r>
      <w:r w:rsidR="00C0022C" w:rsidRPr="00BE6444">
        <w:rPr>
          <w:rFonts w:ascii="Times New Roman" w:eastAsia="Times New Roman" w:hAnsi="Times New Roman"/>
          <w:b/>
          <w:bCs/>
          <w:caps/>
          <w:color w:val="000000"/>
          <w:sz w:val="28"/>
          <w:szCs w:val="28"/>
        </w:rPr>
        <w:t xml:space="preserve">. </w:t>
      </w:r>
      <w:r w:rsidR="00BE6444" w:rsidRPr="00BE64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Требования к </w:t>
      </w:r>
      <w:proofErr w:type="gramStart"/>
      <w:r w:rsidR="00BE6444" w:rsidRPr="00BE64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работам  и</w:t>
      </w:r>
      <w:proofErr w:type="gramEnd"/>
      <w:r w:rsidR="00BE6444" w:rsidRPr="00BE64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к</w:t>
      </w:r>
      <w:r w:rsidR="00C0022C" w:rsidRPr="00BE644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ритерии  оценки</w:t>
      </w:r>
      <w:r w:rsidR="00C0022C">
        <w:rPr>
          <w:rFonts w:ascii="Times New Roman" w:eastAsia="Times New Roman" w:hAnsi="Times New Roman"/>
          <w:b/>
          <w:bCs/>
          <w:caps/>
          <w:color w:val="000000"/>
          <w:sz w:val="24"/>
          <w:szCs w:val="24"/>
        </w:rPr>
        <w:t xml:space="preserve">  </w:t>
      </w:r>
    </w:p>
    <w:p w:rsidR="00445B91" w:rsidRPr="001E6033" w:rsidRDefault="00445B91" w:rsidP="003918F2">
      <w:pPr>
        <w:pStyle w:val="a5"/>
        <w:tabs>
          <w:tab w:val="left" w:pos="851"/>
          <w:tab w:val="lef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</w:t>
      </w:r>
      <w:r w:rsidRPr="00445B9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E6033">
        <w:rPr>
          <w:rFonts w:ascii="Times New Roman" w:hAnsi="Times New Roman"/>
          <w:b/>
          <w:sz w:val="28"/>
          <w:szCs w:val="28"/>
        </w:rPr>
        <w:t xml:space="preserve"> </w:t>
      </w:r>
      <w:r w:rsidRPr="001E6033">
        <w:rPr>
          <w:rFonts w:ascii="Times New Roman" w:hAnsi="Times New Roman"/>
          <w:sz w:val="28"/>
          <w:szCs w:val="28"/>
        </w:rPr>
        <w:t xml:space="preserve">Работы воспитанников, представленные на защиту, должны содержать в себе постановку исследовательской цели и задач, наличие объекта исследования, собственных опытно-экспериментальных данных, их анализа, обобщений, выводов. </w:t>
      </w:r>
    </w:p>
    <w:p w:rsidR="00445B91" w:rsidRDefault="00445B91" w:rsidP="003918F2">
      <w:pPr>
        <w:pStyle w:val="a5"/>
        <w:tabs>
          <w:tab w:val="left" w:pos="851"/>
          <w:tab w:val="left" w:pos="1418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45B91">
        <w:rPr>
          <w:rFonts w:ascii="Times New Roman" w:hAnsi="Times New Roman"/>
          <w:sz w:val="28"/>
          <w:szCs w:val="28"/>
        </w:rPr>
        <w:t xml:space="preserve">Реферативные работы не принимаются. Допускаются проектные работы с элементами исследования. </w:t>
      </w:r>
    </w:p>
    <w:p w:rsidR="00445B91" w:rsidRDefault="00445B91" w:rsidP="003918F2">
      <w:pPr>
        <w:keepNext/>
        <w:tabs>
          <w:tab w:val="left" w:pos="851"/>
          <w:tab w:val="left" w:pos="1418"/>
        </w:tabs>
        <w:suppressAutoHyphens/>
        <w:spacing w:after="0" w:line="360" w:lineRule="auto"/>
        <w:outlineLvl w:val="2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 </w:t>
      </w:r>
      <w:r>
        <w:rPr>
          <w:rFonts w:ascii="Times New Roman" w:eastAsia="Arial Unicode MS" w:hAnsi="Times New Roman"/>
          <w:sz w:val="28"/>
          <w:szCs w:val="28"/>
        </w:rPr>
        <w:t xml:space="preserve"> Работа должна содержать:</w:t>
      </w:r>
    </w:p>
    <w:p w:rsidR="00445B91" w:rsidRDefault="00445B91" w:rsidP="003918F2">
      <w:pPr>
        <w:pStyle w:val="a3"/>
        <w:keepNext/>
        <w:numPr>
          <w:ilvl w:val="0"/>
          <w:numId w:val="5"/>
        </w:numPr>
        <w:tabs>
          <w:tab w:val="left" w:pos="851"/>
          <w:tab w:val="left" w:pos="1418"/>
        </w:tabs>
        <w:suppressAutoHyphens/>
        <w:spacing w:after="0" w:line="36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титульный лист (образовательная организация, название работы, сведения об авторе, сведения о руководителе);</w:t>
      </w:r>
    </w:p>
    <w:p w:rsidR="00445B91" w:rsidRDefault="00445B91" w:rsidP="003918F2">
      <w:pPr>
        <w:pStyle w:val="a3"/>
        <w:keepNext/>
        <w:numPr>
          <w:ilvl w:val="0"/>
          <w:numId w:val="5"/>
        </w:numPr>
        <w:tabs>
          <w:tab w:val="left" w:pos="851"/>
          <w:tab w:val="left" w:pos="1418"/>
        </w:tabs>
        <w:suppressAutoHyphens/>
        <w:spacing w:after="0" w:line="36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содержание (введение, названия глав, заключение, список используемых источников, приложения);</w:t>
      </w:r>
    </w:p>
    <w:p w:rsidR="00445B91" w:rsidRDefault="00445B91" w:rsidP="003918F2">
      <w:pPr>
        <w:pStyle w:val="a3"/>
        <w:keepNext/>
        <w:numPr>
          <w:ilvl w:val="0"/>
          <w:numId w:val="5"/>
        </w:numPr>
        <w:tabs>
          <w:tab w:val="left" w:pos="851"/>
          <w:tab w:val="left" w:pos="1418"/>
        </w:tabs>
        <w:suppressAutoHyphens/>
        <w:spacing w:after="0" w:line="36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введение (цель, задачи, предмет, объект, практическая значимость)</w:t>
      </w:r>
    </w:p>
    <w:p w:rsidR="00445B91" w:rsidRDefault="00445B91" w:rsidP="003918F2">
      <w:pPr>
        <w:pStyle w:val="a3"/>
        <w:keepNext/>
        <w:numPr>
          <w:ilvl w:val="0"/>
          <w:numId w:val="5"/>
        </w:numPr>
        <w:tabs>
          <w:tab w:val="left" w:pos="851"/>
          <w:tab w:val="left" w:pos="1418"/>
        </w:tabs>
        <w:suppressAutoHyphens/>
        <w:spacing w:after="0" w:line="36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основная часть;</w:t>
      </w:r>
    </w:p>
    <w:p w:rsidR="00445B91" w:rsidRDefault="00445B91" w:rsidP="003918F2">
      <w:pPr>
        <w:pStyle w:val="a3"/>
        <w:keepNext/>
        <w:numPr>
          <w:ilvl w:val="0"/>
          <w:numId w:val="5"/>
        </w:numPr>
        <w:tabs>
          <w:tab w:val="left" w:pos="851"/>
          <w:tab w:val="left" w:pos="1418"/>
        </w:tabs>
        <w:suppressAutoHyphens/>
        <w:spacing w:after="0" w:line="36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заключение;</w:t>
      </w:r>
    </w:p>
    <w:p w:rsidR="00445B91" w:rsidRDefault="00445B91" w:rsidP="003918F2">
      <w:pPr>
        <w:pStyle w:val="a3"/>
        <w:keepNext/>
        <w:numPr>
          <w:ilvl w:val="0"/>
          <w:numId w:val="5"/>
        </w:numPr>
        <w:tabs>
          <w:tab w:val="left" w:pos="851"/>
          <w:tab w:val="left" w:pos="1418"/>
        </w:tabs>
        <w:suppressAutoHyphens/>
        <w:spacing w:after="0" w:line="36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список литературы (в алфавитном порядке, пронумерованы, ФИО автора, название издания, выходные данные издательства, год издания,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кол.страниц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)</w:t>
      </w:r>
    </w:p>
    <w:p w:rsidR="00445B91" w:rsidRDefault="00445B91" w:rsidP="003918F2">
      <w:pPr>
        <w:pStyle w:val="a3"/>
        <w:keepNext/>
        <w:numPr>
          <w:ilvl w:val="0"/>
          <w:numId w:val="5"/>
        </w:numPr>
        <w:tabs>
          <w:tab w:val="left" w:pos="851"/>
          <w:tab w:val="left" w:pos="1418"/>
        </w:tabs>
        <w:suppressAutoHyphens/>
        <w:spacing w:after="0" w:line="36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приложения.</w:t>
      </w:r>
    </w:p>
    <w:p w:rsidR="00445B91" w:rsidRDefault="00445B91" w:rsidP="003918F2">
      <w:pPr>
        <w:keepNext/>
        <w:tabs>
          <w:tab w:val="left" w:pos="851"/>
          <w:tab w:val="left" w:pos="1418"/>
        </w:tabs>
        <w:suppressAutoHyphens/>
        <w:spacing w:after="0" w:line="36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4.3.    Требования к оформлению работ: текст печатается на листах белой бумаги формата А4, шрифт –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Times</w:t>
      </w:r>
      <w:r w:rsidRPr="00A258E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New</w:t>
      </w:r>
      <w:r w:rsidRPr="00A258EE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val="en-US"/>
        </w:rPr>
        <w:t>Roman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размер – 14пт, межстрочный интервал – 1,5. Поля: слева – 30мм, справа, снизу и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сверху</w:t>
      </w:r>
      <w:r w:rsidR="005356E9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 w:rsidR="00CC3EC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lastRenderedPageBreak/>
        <w:t>20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мм.</w:t>
      </w:r>
      <w:r w:rsidR="00A21D2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Выравнивание текста – по ширине листа. Текст работы – до 20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стр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, приложения – </w:t>
      </w:r>
      <w:r w:rsidR="00BE6444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10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стр..</w:t>
      </w:r>
      <w:proofErr w:type="gramEnd"/>
    </w:p>
    <w:p w:rsidR="00445B91" w:rsidRDefault="00445B91" w:rsidP="003918F2">
      <w:pPr>
        <w:keepNext/>
        <w:tabs>
          <w:tab w:val="left" w:pos="851"/>
          <w:tab w:val="left" w:pos="1418"/>
        </w:tabs>
        <w:suppressAutoHyphens/>
        <w:spacing w:after="0" w:line="360" w:lineRule="auto"/>
        <w:outlineLvl w:val="2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Исследовательская работа помещается в папку –скоросшиватель с прозрачным верхним листом.</w:t>
      </w:r>
    </w:p>
    <w:p w:rsidR="00445B91" w:rsidRDefault="00445B91" w:rsidP="003918F2">
      <w:p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4.4.    Критерии оценки конкурсных работ:</w:t>
      </w:r>
    </w:p>
    <w:p w:rsidR="00445B91" w:rsidRPr="00445B91" w:rsidRDefault="00445B91" w:rsidP="003918F2">
      <w:p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firstLine="58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Отбор работ для участия во втором (очном) этапе производится по следующим критериям:</w:t>
      </w:r>
    </w:p>
    <w:p w:rsidR="00445B91" w:rsidRDefault="00445B91" w:rsidP="003918F2">
      <w:pPr>
        <w:pStyle w:val="a3"/>
        <w:numPr>
          <w:ilvl w:val="0"/>
          <w:numId w:val="6"/>
        </w:num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исследовательский характер работы;</w:t>
      </w:r>
    </w:p>
    <w:p w:rsidR="00445B91" w:rsidRDefault="00445B91" w:rsidP="003918F2">
      <w:pPr>
        <w:pStyle w:val="a3"/>
        <w:numPr>
          <w:ilvl w:val="0"/>
          <w:numId w:val="6"/>
        </w:num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обоснование цели и задач исследования (проекта);</w:t>
      </w:r>
    </w:p>
    <w:p w:rsidR="00445B91" w:rsidRDefault="00445B91" w:rsidP="003918F2">
      <w:pPr>
        <w:pStyle w:val="a3"/>
        <w:numPr>
          <w:ilvl w:val="0"/>
          <w:numId w:val="6"/>
        </w:num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полнота изложения, четкость и наглядность представленных результатов исследования (проекта);</w:t>
      </w:r>
    </w:p>
    <w:p w:rsidR="00445B91" w:rsidRDefault="00445B91" w:rsidP="003918F2">
      <w:pPr>
        <w:pStyle w:val="a3"/>
        <w:numPr>
          <w:ilvl w:val="0"/>
          <w:numId w:val="6"/>
        </w:num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уровень исследовательского мышления, отраженный в работе;</w:t>
      </w:r>
    </w:p>
    <w:p w:rsidR="00445B91" w:rsidRDefault="00445B91" w:rsidP="003918F2">
      <w:pPr>
        <w:pStyle w:val="a3"/>
        <w:numPr>
          <w:ilvl w:val="0"/>
          <w:numId w:val="6"/>
        </w:num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культура представления материала;</w:t>
      </w:r>
    </w:p>
    <w:p w:rsidR="00445B91" w:rsidRDefault="00445B91" w:rsidP="003918F2">
      <w:pPr>
        <w:pStyle w:val="a3"/>
        <w:numPr>
          <w:ilvl w:val="0"/>
          <w:numId w:val="6"/>
        </w:num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творческий подход при анализе результатов исследования (проекта);</w:t>
      </w:r>
    </w:p>
    <w:p w:rsidR="00C0022C" w:rsidRPr="00445B91" w:rsidRDefault="00445B91" w:rsidP="003918F2">
      <w:pPr>
        <w:pStyle w:val="a3"/>
        <w:numPr>
          <w:ilvl w:val="0"/>
          <w:numId w:val="6"/>
        </w:num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качество работы с литературой.</w:t>
      </w:r>
    </w:p>
    <w:p w:rsidR="00C0022C" w:rsidRPr="00445B91" w:rsidRDefault="00445B91" w:rsidP="003918F2">
      <w:pPr>
        <w:keepNext/>
        <w:tabs>
          <w:tab w:val="left" w:pos="851"/>
          <w:tab w:val="left" w:pos="1418"/>
        </w:tabs>
        <w:suppressAutoHyphens/>
        <w:spacing w:after="0" w:line="360" w:lineRule="auto"/>
        <w:outlineLvl w:val="2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4.5</w:t>
      </w:r>
      <w:r w:rsidR="00C0022C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.  </w:t>
      </w:r>
      <w:r w:rsidR="00C0022C">
        <w:rPr>
          <w:rFonts w:ascii="Times New Roman" w:eastAsia="Arial Unicode MS" w:hAnsi="Times New Roman"/>
          <w:sz w:val="28"/>
          <w:szCs w:val="28"/>
        </w:rPr>
        <w:t xml:space="preserve"> </w:t>
      </w:r>
      <w:proofErr w:type="gramStart"/>
      <w:r w:rsidR="00C0022C">
        <w:rPr>
          <w:rFonts w:ascii="Times New Roman" w:eastAsia="Arial Unicode MS" w:hAnsi="Times New Roman"/>
          <w:sz w:val="28"/>
          <w:szCs w:val="28"/>
        </w:rPr>
        <w:t>Наличие  принципа</w:t>
      </w:r>
      <w:proofErr w:type="gramEnd"/>
      <w:r w:rsidR="00C0022C">
        <w:rPr>
          <w:rFonts w:ascii="Times New Roman" w:eastAsia="Arial Unicode MS" w:hAnsi="Times New Roman"/>
          <w:sz w:val="28"/>
          <w:szCs w:val="28"/>
        </w:rPr>
        <w:t xml:space="preserve">  интеграции знаний не менее  чем  двух предметов  при написании обучающимися  научно-исследовательских и проектных  работ.  </w:t>
      </w:r>
    </w:p>
    <w:p w:rsidR="00C0022C" w:rsidRPr="005356E9" w:rsidRDefault="00445B91" w:rsidP="005356E9">
      <w:pPr>
        <w:pStyle w:val="a3"/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1309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5</w:t>
      </w:r>
      <w:r w:rsidR="00C0022C">
        <w:rPr>
          <w:rFonts w:ascii="Times New Roman" w:eastAsia="Arial Unicode MS" w:hAnsi="Times New Roman"/>
          <w:b/>
          <w:sz w:val="28"/>
          <w:szCs w:val="28"/>
        </w:rPr>
        <w:t xml:space="preserve">.  Порядок проведения второго (очного) </w:t>
      </w:r>
      <w:proofErr w:type="gramStart"/>
      <w:r w:rsidR="00C0022C">
        <w:rPr>
          <w:rFonts w:ascii="Times New Roman" w:eastAsia="Arial Unicode MS" w:hAnsi="Times New Roman"/>
          <w:b/>
          <w:sz w:val="28"/>
          <w:szCs w:val="28"/>
        </w:rPr>
        <w:t>этапа  Конференции</w:t>
      </w:r>
      <w:proofErr w:type="gramEnd"/>
    </w:p>
    <w:p w:rsidR="00A21D25" w:rsidRDefault="00C0022C" w:rsidP="005356E9">
      <w:pPr>
        <w:pStyle w:val="a3"/>
        <w:numPr>
          <w:ilvl w:val="1"/>
          <w:numId w:val="8"/>
        </w:numPr>
        <w:tabs>
          <w:tab w:val="left" w:pos="0"/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Arial Unicode MS" w:hAnsi="Times New Roman"/>
          <w:sz w:val="28"/>
          <w:szCs w:val="28"/>
        </w:rPr>
      </w:pPr>
      <w:r w:rsidRPr="00445B91">
        <w:rPr>
          <w:rFonts w:ascii="Times New Roman" w:eastAsia="Arial Unicode MS" w:hAnsi="Times New Roman"/>
          <w:sz w:val="28"/>
          <w:szCs w:val="28"/>
        </w:rPr>
        <w:t>На очном этапе Конференции исслед</w:t>
      </w:r>
      <w:r w:rsidR="005356E9">
        <w:rPr>
          <w:rFonts w:ascii="Times New Roman" w:eastAsia="Arial Unicode MS" w:hAnsi="Times New Roman"/>
          <w:sz w:val="28"/>
          <w:szCs w:val="28"/>
        </w:rPr>
        <w:t xml:space="preserve">овательскую работу представляет </w:t>
      </w:r>
      <w:r w:rsidRPr="00445B91">
        <w:rPr>
          <w:rFonts w:ascii="Times New Roman" w:eastAsia="Arial Unicode MS" w:hAnsi="Times New Roman"/>
          <w:sz w:val="28"/>
          <w:szCs w:val="28"/>
        </w:rPr>
        <w:t>один обучающийся (автор работы), независимо от числа соавторов работы. Для выступления на секциях докладчику дается 5-7 минут. В течение этого времени участник демонстрирует умение кратко и четко изложить суть своей исследовательской работы, использование компьютерной презентации обязательно.</w:t>
      </w:r>
    </w:p>
    <w:p w:rsidR="00C0022C" w:rsidRPr="00A21D25" w:rsidRDefault="00C0022C" w:rsidP="005356E9">
      <w:pPr>
        <w:pStyle w:val="a3"/>
        <w:numPr>
          <w:ilvl w:val="1"/>
          <w:numId w:val="8"/>
        </w:numPr>
        <w:tabs>
          <w:tab w:val="left" w:pos="0"/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Arial Unicode MS" w:hAnsi="Times New Roman"/>
          <w:sz w:val="28"/>
          <w:szCs w:val="28"/>
        </w:rPr>
      </w:pPr>
      <w:r w:rsidRPr="00A21D25">
        <w:rPr>
          <w:rFonts w:ascii="Times New Roman" w:eastAsia="Arial Unicode MS" w:hAnsi="Times New Roman"/>
          <w:sz w:val="28"/>
          <w:szCs w:val="28"/>
        </w:rPr>
        <w:t xml:space="preserve"> В обсуждении доклада участвуют члены экспертного совета, участники </w:t>
      </w:r>
      <w:proofErr w:type="gramStart"/>
      <w:r w:rsidRPr="00A21D25">
        <w:rPr>
          <w:rFonts w:ascii="Times New Roman" w:eastAsia="Arial Unicode MS" w:hAnsi="Times New Roman"/>
          <w:sz w:val="28"/>
          <w:szCs w:val="28"/>
        </w:rPr>
        <w:t>секции  (</w:t>
      </w:r>
      <w:proofErr w:type="gramEnd"/>
      <w:r w:rsidRPr="00A21D25">
        <w:rPr>
          <w:rFonts w:ascii="Times New Roman" w:eastAsia="Arial Unicode MS" w:hAnsi="Times New Roman"/>
          <w:sz w:val="28"/>
          <w:szCs w:val="28"/>
        </w:rPr>
        <w:t>5 мин.)</w:t>
      </w:r>
    </w:p>
    <w:p w:rsidR="00C0022C" w:rsidRDefault="00A21D25" w:rsidP="003918F2">
      <w:pPr>
        <w:pStyle w:val="a3"/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lastRenderedPageBreak/>
        <w:t>5</w:t>
      </w:r>
      <w:r w:rsidR="00C0022C">
        <w:rPr>
          <w:rFonts w:ascii="Times New Roman" w:eastAsia="Arial Unicode MS" w:hAnsi="Times New Roman"/>
          <w:sz w:val="28"/>
          <w:szCs w:val="28"/>
        </w:rPr>
        <w:t xml:space="preserve">.3. 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C0022C">
        <w:rPr>
          <w:rFonts w:ascii="Times New Roman" w:eastAsia="Arial Unicode MS" w:hAnsi="Times New Roman"/>
          <w:sz w:val="28"/>
          <w:szCs w:val="28"/>
        </w:rPr>
        <w:t xml:space="preserve">На основании протоколов экспертного совета секций, участники, работы которых признаны лучшими, награждаются дипломами </w:t>
      </w:r>
      <w:r w:rsidR="00C0022C">
        <w:rPr>
          <w:rFonts w:ascii="Times New Roman" w:eastAsia="Arial Unicode MS" w:hAnsi="Times New Roman"/>
          <w:sz w:val="28"/>
          <w:szCs w:val="28"/>
          <w:lang w:val="en-US"/>
        </w:rPr>
        <w:t>I</w:t>
      </w:r>
      <w:r w:rsidR="00C0022C">
        <w:rPr>
          <w:rFonts w:ascii="Times New Roman" w:eastAsia="Arial Unicode MS" w:hAnsi="Times New Roman"/>
          <w:sz w:val="28"/>
          <w:szCs w:val="28"/>
        </w:rPr>
        <w:t>,</w:t>
      </w:r>
      <w:r w:rsidR="00C0022C">
        <w:rPr>
          <w:rFonts w:ascii="Times New Roman" w:eastAsia="Arial Unicode MS" w:hAnsi="Times New Roman"/>
          <w:sz w:val="28"/>
          <w:szCs w:val="28"/>
        </w:rPr>
        <w:br/>
        <w:t xml:space="preserve"> </w:t>
      </w:r>
      <w:r w:rsidR="00C0022C">
        <w:rPr>
          <w:rFonts w:ascii="Times New Roman" w:eastAsia="Arial Unicode MS" w:hAnsi="Times New Roman"/>
          <w:sz w:val="28"/>
          <w:szCs w:val="28"/>
          <w:lang w:val="en-US"/>
        </w:rPr>
        <w:t>II</w:t>
      </w:r>
      <w:r w:rsidR="00C0022C">
        <w:rPr>
          <w:rFonts w:ascii="Times New Roman" w:eastAsia="Arial Unicode MS" w:hAnsi="Times New Roman"/>
          <w:sz w:val="28"/>
          <w:szCs w:val="28"/>
        </w:rPr>
        <w:t xml:space="preserve">, </w:t>
      </w:r>
      <w:r w:rsidR="00C0022C">
        <w:rPr>
          <w:rFonts w:ascii="Times New Roman" w:eastAsia="Arial Unicode MS" w:hAnsi="Times New Roman"/>
          <w:sz w:val="28"/>
          <w:szCs w:val="28"/>
          <w:lang w:val="en-US"/>
        </w:rPr>
        <w:t>III</w:t>
      </w:r>
      <w:r w:rsidR="00C0022C">
        <w:rPr>
          <w:rFonts w:ascii="Times New Roman" w:eastAsia="Arial Unicode MS" w:hAnsi="Times New Roman"/>
          <w:sz w:val="28"/>
          <w:szCs w:val="28"/>
        </w:rPr>
        <w:t xml:space="preserve"> степени.</w:t>
      </w:r>
    </w:p>
    <w:p w:rsidR="00C0022C" w:rsidRDefault="00A21D25" w:rsidP="003918F2">
      <w:pPr>
        <w:pStyle w:val="a3"/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5.4. </w:t>
      </w:r>
      <w:r w:rsidR="00C0022C">
        <w:rPr>
          <w:rFonts w:ascii="Times New Roman" w:eastAsia="Arial Unicode MS" w:hAnsi="Times New Roman"/>
          <w:sz w:val="28"/>
          <w:szCs w:val="28"/>
        </w:rPr>
        <w:t>Научные руководители дипломантов и участников конференции награждаются дипломами руководством Тюменского ПКУ.</w:t>
      </w:r>
    </w:p>
    <w:p w:rsidR="00C0022C" w:rsidRPr="00A21D25" w:rsidRDefault="00A21D25" w:rsidP="003918F2">
      <w:pPr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A21D25">
        <w:rPr>
          <w:rFonts w:ascii="Times New Roman" w:eastAsia="Arial Unicode MS" w:hAnsi="Times New Roman"/>
          <w:sz w:val="28"/>
          <w:szCs w:val="28"/>
        </w:rPr>
        <w:t>5</w:t>
      </w:r>
      <w:r w:rsidR="00C0022C" w:rsidRPr="00A21D25">
        <w:rPr>
          <w:rFonts w:ascii="Times New Roman" w:eastAsia="Arial Unicode MS" w:hAnsi="Times New Roman"/>
          <w:sz w:val="28"/>
          <w:szCs w:val="28"/>
        </w:rPr>
        <w:t>.5.    Процедура апелляции не предусмотрена.</w:t>
      </w:r>
    </w:p>
    <w:p w:rsidR="00C0022C" w:rsidRDefault="00A21D25" w:rsidP="003918F2">
      <w:pPr>
        <w:pStyle w:val="a3"/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1080"/>
        <w:jc w:val="both"/>
        <w:rPr>
          <w:rFonts w:ascii="Times New Roman" w:eastAsia="Arial Unicode MS" w:hAnsi="Times New Roman"/>
          <w:b/>
          <w:sz w:val="28"/>
          <w:szCs w:val="28"/>
        </w:rPr>
      </w:pPr>
      <w:r>
        <w:rPr>
          <w:rFonts w:ascii="Times New Roman" w:eastAsia="Arial Unicode MS" w:hAnsi="Times New Roman"/>
          <w:b/>
          <w:sz w:val="28"/>
          <w:szCs w:val="28"/>
        </w:rPr>
        <w:t>6</w:t>
      </w:r>
      <w:r w:rsidR="00C0022C">
        <w:rPr>
          <w:rFonts w:ascii="Times New Roman" w:eastAsia="Arial Unicode MS" w:hAnsi="Times New Roman"/>
          <w:b/>
          <w:sz w:val="28"/>
          <w:szCs w:val="28"/>
        </w:rPr>
        <w:t>.  Награждение победителей</w:t>
      </w:r>
    </w:p>
    <w:p w:rsidR="00C0022C" w:rsidRDefault="00A21D25" w:rsidP="003918F2">
      <w:pPr>
        <w:pStyle w:val="a3"/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6.1.</w:t>
      </w:r>
      <w:r w:rsidR="00C0022C">
        <w:rPr>
          <w:rFonts w:ascii="Times New Roman" w:eastAsia="Arial Unicode MS" w:hAnsi="Times New Roman"/>
          <w:sz w:val="28"/>
          <w:szCs w:val="28"/>
        </w:rPr>
        <w:t xml:space="preserve"> Награждение победителей проводится на пленарном заседании конференции.</w:t>
      </w:r>
    </w:p>
    <w:p w:rsidR="00C0022C" w:rsidRDefault="00A21D25" w:rsidP="003918F2">
      <w:pPr>
        <w:pStyle w:val="a3"/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</w:t>
      </w:r>
      <w:r w:rsidR="00C0022C">
        <w:rPr>
          <w:rFonts w:ascii="Times New Roman" w:eastAsia="Arial Unicode MS" w:hAnsi="Times New Roman"/>
          <w:sz w:val="28"/>
          <w:szCs w:val="28"/>
        </w:rPr>
        <w:t xml:space="preserve">.2.  Экспертная комиссия определяет победителей и присваивает звания дипломантов </w:t>
      </w:r>
      <w:r w:rsidR="00C0022C">
        <w:rPr>
          <w:rFonts w:ascii="Times New Roman" w:eastAsia="Arial Unicode MS" w:hAnsi="Times New Roman"/>
          <w:sz w:val="28"/>
          <w:szCs w:val="28"/>
          <w:lang w:val="en-US"/>
        </w:rPr>
        <w:t>I</w:t>
      </w:r>
      <w:r w:rsidR="00C0022C">
        <w:rPr>
          <w:rFonts w:ascii="Times New Roman" w:eastAsia="Arial Unicode MS" w:hAnsi="Times New Roman"/>
          <w:sz w:val="28"/>
          <w:szCs w:val="28"/>
        </w:rPr>
        <w:t xml:space="preserve">, </w:t>
      </w:r>
      <w:r w:rsidR="00C0022C">
        <w:rPr>
          <w:rFonts w:ascii="Times New Roman" w:eastAsia="Arial Unicode MS" w:hAnsi="Times New Roman"/>
          <w:sz w:val="28"/>
          <w:szCs w:val="28"/>
          <w:lang w:val="en-US"/>
        </w:rPr>
        <w:t>II</w:t>
      </w:r>
      <w:r w:rsidR="00C0022C">
        <w:rPr>
          <w:rFonts w:ascii="Times New Roman" w:eastAsia="Arial Unicode MS" w:hAnsi="Times New Roman"/>
          <w:sz w:val="28"/>
          <w:szCs w:val="28"/>
        </w:rPr>
        <w:t xml:space="preserve">, </w:t>
      </w:r>
      <w:r w:rsidR="00C0022C">
        <w:rPr>
          <w:rFonts w:ascii="Times New Roman" w:eastAsia="Arial Unicode MS" w:hAnsi="Times New Roman"/>
          <w:sz w:val="28"/>
          <w:szCs w:val="28"/>
          <w:lang w:val="en-US"/>
        </w:rPr>
        <w:t>III</w:t>
      </w:r>
      <w:r w:rsidR="00C0022C" w:rsidRPr="00A258EE">
        <w:rPr>
          <w:rFonts w:ascii="Times New Roman" w:eastAsia="Arial Unicode MS" w:hAnsi="Times New Roman"/>
          <w:sz w:val="28"/>
          <w:szCs w:val="28"/>
        </w:rPr>
        <w:t xml:space="preserve"> </w:t>
      </w:r>
      <w:r w:rsidR="00C0022C">
        <w:rPr>
          <w:rFonts w:ascii="Times New Roman" w:eastAsia="Arial Unicode MS" w:hAnsi="Times New Roman"/>
          <w:sz w:val="28"/>
          <w:szCs w:val="28"/>
        </w:rPr>
        <w:t>степеней.</w:t>
      </w:r>
    </w:p>
    <w:p w:rsidR="00A21D25" w:rsidRDefault="00A21D25" w:rsidP="003918F2">
      <w:pPr>
        <w:pStyle w:val="a3"/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6</w:t>
      </w:r>
      <w:r w:rsidR="00C0022C">
        <w:rPr>
          <w:rFonts w:ascii="Times New Roman" w:eastAsia="Arial Unicode MS" w:hAnsi="Times New Roman"/>
          <w:sz w:val="28"/>
          <w:szCs w:val="28"/>
        </w:rPr>
        <w:t xml:space="preserve">.3.  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="00C0022C">
        <w:rPr>
          <w:rFonts w:ascii="Times New Roman" w:eastAsia="Arial Unicode MS" w:hAnsi="Times New Roman"/>
          <w:sz w:val="28"/>
          <w:szCs w:val="28"/>
        </w:rPr>
        <w:t>В случае одинакового количества набранных баллов экспертная комиссия имеет право расширить количество дипломантов.</w:t>
      </w:r>
    </w:p>
    <w:p w:rsidR="007D5B54" w:rsidRDefault="00A21D25" w:rsidP="003918F2">
      <w:pPr>
        <w:pStyle w:val="a3"/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6</w:t>
      </w:r>
      <w:r w:rsidR="00C0022C">
        <w:rPr>
          <w:rFonts w:ascii="Times New Roman" w:eastAsia="Arial Unicode MS" w:hAnsi="Times New Roman"/>
          <w:sz w:val="28"/>
          <w:szCs w:val="28"/>
        </w:rPr>
        <w:t>.4.  Экспертная комиссия имеет право просить о награждении специальными дипломами участников – авторов работ наиболее высокого уровня, но не ставших дипломантами Конференции.</w:t>
      </w:r>
      <w:bookmarkEnd w:id="1"/>
      <w:bookmarkEnd w:id="2"/>
      <w:bookmarkEnd w:id="3"/>
      <w:bookmarkEnd w:id="4"/>
    </w:p>
    <w:p w:rsidR="00635212" w:rsidRDefault="00635212" w:rsidP="003918F2">
      <w:pPr>
        <w:pStyle w:val="a3"/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635212" w:rsidRDefault="00635212" w:rsidP="003918F2">
      <w:pPr>
        <w:pStyle w:val="a3"/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635212" w:rsidRDefault="00635212" w:rsidP="003918F2">
      <w:pPr>
        <w:pStyle w:val="a3"/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635212" w:rsidRDefault="00635212" w:rsidP="003918F2">
      <w:pPr>
        <w:pStyle w:val="a3"/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635212" w:rsidRDefault="00635212" w:rsidP="003918F2">
      <w:pPr>
        <w:pStyle w:val="a3"/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 Заместитель начальника по учебной работе                        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Е.Ю.Станкевич</w:t>
      </w:r>
      <w:proofErr w:type="spellEnd"/>
    </w:p>
    <w:p w:rsidR="00A21D25" w:rsidRPr="00A21D25" w:rsidRDefault="00A21D25" w:rsidP="003918F2">
      <w:pPr>
        <w:pStyle w:val="a3"/>
        <w:tabs>
          <w:tab w:val="left" w:pos="851"/>
          <w:tab w:val="left" w:pos="1418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7D5B54" w:rsidRDefault="003918F2" w:rsidP="007D5B5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B54" w:rsidRDefault="007D5B54" w:rsidP="007D5B5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D5B54" w:rsidRDefault="007D5B54" w:rsidP="007D5B5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D5B54" w:rsidRDefault="007D5B54" w:rsidP="007D5B5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D5B54" w:rsidRDefault="007D5B54" w:rsidP="007D5B5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D5B54" w:rsidRDefault="007D5B54" w:rsidP="007D5B5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D5B54" w:rsidRDefault="007D5B54" w:rsidP="007D5B5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D5B54" w:rsidRDefault="007D5B54" w:rsidP="007D5B5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D5B54" w:rsidRDefault="007D5B54" w:rsidP="007D5B5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D5B54" w:rsidRDefault="007D5B54" w:rsidP="007D5B5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D5B54" w:rsidRDefault="007D5B54" w:rsidP="007D5B5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D5B54" w:rsidRDefault="007D5B54" w:rsidP="00CC3EC5">
      <w:pPr>
        <w:rPr>
          <w:rFonts w:ascii="Times New Roman" w:hAnsi="Times New Roman" w:cs="Times New Roman"/>
          <w:b/>
          <w:sz w:val="28"/>
          <w:szCs w:val="28"/>
        </w:rPr>
      </w:pPr>
    </w:p>
    <w:p w:rsidR="00CC3EC5" w:rsidRDefault="00CC3EC5" w:rsidP="00CC3EC5">
      <w:pPr>
        <w:rPr>
          <w:rFonts w:ascii="Times New Roman" w:hAnsi="Times New Roman" w:cs="Times New Roman"/>
          <w:b/>
          <w:sz w:val="28"/>
          <w:szCs w:val="28"/>
        </w:rPr>
      </w:pPr>
    </w:p>
    <w:p w:rsidR="005356E9" w:rsidRPr="00CC3EC5" w:rsidRDefault="005356E9" w:rsidP="00CC3EC5">
      <w:pPr>
        <w:rPr>
          <w:rFonts w:ascii="Times New Roman" w:hAnsi="Times New Roman" w:cs="Times New Roman"/>
          <w:b/>
          <w:sz w:val="28"/>
          <w:szCs w:val="28"/>
        </w:rPr>
      </w:pPr>
    </w:p>
    <w:p w:rsidR="007D5B54" w:rsidRPr="00711E78" w:rsidRDefault="007D5B54" w:rsidP="007D5B54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D5B54" w:rsidRPr="001C5FA9" w:rsidRDefault="007D5B54" w:rsidP="007D5B54">
      <w:pPr>
        <w:pStyle w:val="a3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1C5FA9">
        <w:rPr>
          <w:rFonts w:ascii="Times New Roman" w:hAnsi="Times New Roman" w:cs="Times New Roman"/>
          <w:sz w:val="28"/>
          <w:szCs w:val="28"/>
        </w:rPr>
        <w:t xml:space="preserve"> 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FA9">
        <w:rPr>
          <w:rFonts w:ascii="Times New Roman" w:hAnsi="Times New Roman" w:cs="Times New Roman"/>
          <w:sz w:val="28"/>
          <w:szCs w:val="28"/>
        </w:rPr>
        <w:t>№1</w:t>
      </w:r>
    </w:p>
    <w:p w:rsidR="007D5B54" w:rsidRPr="00527EFE" w:rsidRDefault="007D5B54" w:rsidP="007D5B54">
      <w:pPr>
        <w:pStyle w:val="a3"/>
        <w:rPr>
          <w:rFonts w:ascii="Times New Roman" w:hAnsi="Times New Roman" w:cs="Times New Roman"/>
          <w:sz w:val="28"/>
          <w:szCs w:val="28"/>
        </w:rPr>
      </w:pPr>
      <w:r w:rsidRPr="00527E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5B54" w:rsidRPr="00527EFE" w:rsidRDefault="007D5B54" w:rsidP="007D5B54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527EFE">
        <w:rPr>
          <w:rFonts w:ascii="Times New Roman" w:hAnsi="Times New Roman" w:cs="Times New Roman"/>
          <w:sz w:val="28"/>
          <w:szCs w:val="28"/>
        </w:rPr>
        <w:t>Заявка</w:t>
      </w:r>
    </w:p>
    <w:p w:rsidR="007D5B54" w:rsidRDefault="007D5B54" w:rsidP="007D5B54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527EFE">
        <w:rPr>
          <w:rFonts w:ascii="Times New Roman" w:hAnsi="Times New Roman" w:cs="Times New Roman"/>
          <w:sz w:val="28"/>
          <w:szCs w:val="28"/>
        </w:rPr>
        <w:t>на участие в научно – практической конференции</w:t>
      </w:r>
    </w:p>
    <w:p w:rsidR="00B70CD0" w:rsidRPr="00B70CD0" w:rsidRDefault="00B70CD0" w:rsidP="007D5B54">
      <w:pPr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(общеобразовательная организация)</w:t>
      </w:r>
    </w:p>
    <w:p w:rsidR="007D5B54" w:rsidRPr="00527EFE" w:rsidRDefault="00B70CD0" w:rsidP="007D5B54">
      <w:pPr>
        <w:ind w:left="36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</w:t>
      </w:r>
    </w:p>
    <w:tbl>
      <w:tblPr>
        <w:tblStyle w:val="a4"/>
        <w:tblW w:w="11461" w:type="dxa"/>
        <w:tblInd w:w="-1478" w:type="dxa"/>
        <w:tblLayout w:type="fixed"/>
        <w:tblLook w:val="04A0" w:firstRow="1" w:lastRow="0" w:firstColumn="1" w:lastColumn="0" w:noHBand="0" w:noVBand="1"/>
      </w:tblPr>
      <w:tblGrid>
        <w:gridCol w:w="687"/>
        <w:gridCol w:w="568"/>
        <w:gridCol w:w="1560"/>
        <w:gridCol w:w="1068"/>
        <w:gridCol w:w="2900"/>
        <w:gridCol w:w="1417"/>
        <w:gridCol w:w="1702"/>
        <w:gridCol w:w="1559"/>
      </w:tblGrid>
      <w:tr w:rsidR="00CC3EC5" w:rsidRPr="00527EFE" w:rsidTr="00CC3EC5">
        <w:trPr>
          <w:trHeight w:val="971"/>
        </w:trPr>
        <w:tc>
          <w:tcPr>
            <w:tcW w:w="6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CC3EC5" w:rsidRPr="00527EFE" w:rsidRDefault="00CC3EC5" w:rsidP="007A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EC5" w:rsidRPr="00D37604" w:rsidRDefault="00CC3EC5" w:rsidP="007A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0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EC5" w:rsidRPr="00D37604" w:rsidRDefault="00CC3EC5" w:rsidP="007A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04"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участника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C5" w:rsidRPr="00D37604" w:rsidRDefault="00CC3EC5" w:rsidP="007A2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60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C3EC5" w:rsidRPr="00D37604" w:rsidRDefault="00CC3EC5" w:rsidP="007A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C5" w:rsidRPr="00D37604" w:rsidRDefault="00CC3EC5" w:rsidP="007A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04">
              <w:rPr>
                <w:rFonts w:ascii="Times New Roman" w:hAnsi="Times New Roman" w:cs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C5" w:rsidRPr="00D37604" w:rsidRDefault="00CC3EC5" w:rsidP="00F578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04">
              <w:rPr>
                <w:rFonts w:ascii="Times New Roman" w:hAnsi="Times New Roman" w:cs="Times New Roman"/>
                <w:sz w:val="24"/>
                <w:szCs w:val="24"/>
              </w:rPr>
              <w:t>Научный</w:t>
            </w:r>
          </w:p>
          <w:p w:rsidR="00CC3EC5" w:rsidRDefault="00F57854" w:rsidP="00F5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C3EC5" w:rsidRPr="00D37604">
              <w:rPr>
                <w:rFonts w:ascii="Times New Roman" w:hAnsi="Times New Roman" w:cs="Times New Roman"/>
                <w:sz w:val="24"/>
                <w:szCs w:val="24"/>
              </w:rPr>
              <w:t>уководитель</w:t>
            </w:r>
          </w:p>
          <w:p w:rsidR="00F57854" w:rsidRPr="00D37604" w:rsidRDefault="00F57854" w:rsidP="00F578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(телефон)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EC5" w:rsidRPr="00D37604" w:rsidRDefault="00CC3EC5" w:rsidP="007A2A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604">
              <w:rPr>
                <w:rFonts w:ascii="Times New Roman" w:hAnsi="Times New Roman" w:cs="Times New Roman"/>
                <w:sz w:val="24"/>
                <w:szCs w:val="24"/>
              </w:rPr>
              <w:t>Научный консультант</w:t>
            </w:r>
          </w:p>
        </w:tc>
      </w:tr>
      <w:tr w:rsidR="00CC3EC5" w:rsidRPr="00527EFE" w:rsidTr="00CC3EC5">
        <w:trPr>
          <w:trHeight w:val="705"/>
        </w:trPr>
        <w:tc>
          <w:tcPr>
            <w:tcW w:w="68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C3EC5" w:rsidRPr="00527EFE" w:rsidRDefault="00CC3EC5" w:rsidP="007A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5" w:rsidRPr="00527EFE" w:rsidRDefault="00CC3EC5" w:rsidP="007A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5" w:rsidRPr="00527EFE" w:rsidRDefault="00CC3EC5" w:rsidP="007A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5" w:rsidRPr="00527EFE" w:rsidRDefault="00CC3EC5" w:rsidP="007A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5" w:rsidRPr="00527EFE" w:rsidRDefault="00CC3EC5" w:rsidP="007A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5" w:rsidRPr="00527EFE" w:rsidRDefault="00CC3EC5" w:rsidP="007A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5" w:rsidRPr="00527EFE" w:rsidRDefault="00CC3EC5" w:rsidP="007A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C5" w:rsidRPr="00527EFE" w:rsidRDefault="00CC3EC5" w:rsidP="007A2A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B54" w:rsidRPr="00527EFE" w:rsidRDefault="007D5B54" w:rsidP="007D5B54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7D5B54" w:rsidRPr="00527EFE" w:rsidRDefault="007D5B54" w:rsidP="007D5B54">
      <w:pPr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</w:p>
    <w:p w:rsidR="007D5B54" w:rsidRPr="00527EFE" w:rsidRDefault="007D5B54" w:rsidP="007D5B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5B54" w:rsidRPr="00527EFE" w:rsidRDefault="007D5B54" w:rsidP="007D5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B54" w:rsidRPr="00527EFE" w:rsidRDefault="007D5B54" w:rsidP="007D5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B54" w:rsidRPr="00527EFE" w:rsidRDefault="007D5B54" w:rsidP="007D5B5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B54" w:rsidRPr="00527EFE" w:rsidRDefault="007D5B54" w:rsidP="007D5B5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4568" w:rsidRDefault="009A4568"/>
    <w:p w:rsidR="00C746EC" w:rsidRDefault="00C746EC"/>
    <w:p w:rsidR="00C746EC" w:rsidRDefault="00C746EC"/>
    <w:p w:rsidR="00C746EC" w:rsidRDefault="00C746EC"/>
    <w:p w:rsidR="00C746EC" w:rsidRDefault="00C746EC"/>
    <w:p w:rsidR="00C746EC" w:rsidRDefault="00C746EC"/>
    <w:p w:rsidR="00C746EC" w:rsidRDefault="00C746EC"/>
    <w:p w:rsidR="00C746EC" w:rsidRDefault="00C746EC"/>
    <w:p w:rsidR="00C746EC" w:rsidRDefault="00C746EC"/>
    <w:p w:rsidR="00C746EC" w:rsidRDefault="00C746EC"/>
    <w:p w:rsidR="003D5A16" w:rsidRDefault="003D5A16"/>
    <w:p w:rsidR="002A7B87" w:rsidRPr="002A7B87" w:rsidRDefault="002A7B87" w:rsidP="002A7B8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7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№2</w:t>
      </w:r>
    </w:p>
    <w:p w:rsidR="00C746EC" w:rsidRPr="00ED6574" w:rsidRDefault="00C746EC" w:rsidP="00C7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  на</w:t>
      </w:r>
      <w:proofErr w:type="gramEnd"/>
      <w:r w:rsidRPr="00E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обработку  персональных данных</w:t>
      </w:r>
    </w:p>
    <w:p w:rsidR="00C746EC" w:rsidRPr="00ED6574" w:rsidRDefault="00C746EC" w:rsidP="00C7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4"/>
          <w:lang w:eastAsia="ru-RU"/>
        </w:rPr>
      </w:pPr>
    </w:p>
    <w:p w:rsidR="00C746EC" w:rsidRPr="00ED6574" w:rsidRDefault="00C746EC" w:rsidP="00C7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_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C746EC" w:rsidRPr="00ED6574" w:rsidRDefault="00C746EC" w:rsidP="00C7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16"/>
          <w:szCs w:val="24"/>
          <w:lang w:eastAsia="ru-RU"/>
        </w:rPr>
        <w:t>(Ф.И.О. законного представителя субъекта персональных данных (несовершеннолетнего)</w:t>
      </w:r>
    </w:p>
    <w:p w:rsidR="00C746EC" w:rsidRPr="00ED6574" w:rsidRDefault="00C746EC" w:rsidP="00C7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_________серия _________№___________________ выдан _______________________________</w:t>
      </w:r>
    </w:p>
    <w:p w:rsidR="00C746EC" w:rsidRPr="00ED6574" w:rsidRDefault="00C746EC" w:rsidP="00C7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16"/>
          <w:szCs w:val="24"/>
          <w:lang w:eastAsia="ru-RU"/>
        </w:rPr>
        <w:t>(вид основного документа, удостоверяющего личность законного представителя субъекта персональных данных (несовершеннолетнего)</w:t>
      </w:r>
    </w:p>
    <w:p w:rsidR="00C746EC" w:rsidRPr="00ED6574" w:rsidRDefault="00C746EC" w:rsidP="00C7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746EC" w:rsidRPr="00ED6574" w:rsidRDefault="00C746EC" w:rsidP="00C7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16"/>
          <w:szCs w:val="24"/>
          <w:lang w:eastAsia="ru-RU"/>
        </w:rPr>
        <w:t>(кем и когда выдан)</w:t>
      </w:r>
    </w:p>
    <w:p w:rsidR="00C746EC" w:rsidRPr="00ED6574" w:rsidRDefault="00C746EC" w:rsidP="00C7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</w:t>
      </w:r>
      <w:proofErr w:type="spellStart"/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ад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 _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C746EC" w:rsidRPr="00ED6574" w:rsidRDefault="00C746EC" w:rsidP="00C7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C746EC" w:rsidRPr="00ED6574" w:rsidRDefault="00C746EC" w:rsidP="00C7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являясь законным представителем субъекта персональных данных</w:t>
      </w:r>
    </w:p>
    <w:p w:rsidR="00C746EC" w:rsidRPr="00ED6574" w:rsidRDefault="00C746EC" w:rsidP="00C7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746EC" w:rsidRPr="00ED6574" w:rsidRDefault="00C746EC" w:rsidP="00C7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16"/>
          <w:szCs w:val="24"/>
          <w:lang w:eastAsia="ru-RU"/>
        </w:rPr>
        <w:t>(фамилия, имя, отчество субъекта персональных данных (несовершеннолетнего)</w:t>
      </w:r>
    </w:p>
    <w:p w:rsidR="00C746EC" w:rsidRPr="00ED6574" w:rsidRDefault="00C746EC" w:rsidP="00C7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C746EC" w:rsidRPr="00ED6574" w:rsidRDefault="00C746EC" w:rsidP="00C746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16"/>
          <w:szCs w:val="24"/>
          <w:lang w:eastAsia="ru-RU"/>
        </w:rPr>
        <w:t>(вид документа, удостоверяющего личность субъекта персональных данных (несовершеннолетнего)</w:t>
      </w:r>
    </w:p>
    <w:p w:rsidR="00C746EC" w:rsidRPr="00ED6574" w:rsidRDefault="00C746EC" w:rsidP="00C746EC">
      <w:pPr>
        <w:spacing w:after="0" w:line="240" w:lineRule="auto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C746EC" w:rsidRPr="00ED6574" w:rsidRDefault="00C746EC" w:rsidP="00C74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</w:t>
      </w:r>
      <w:proofErr w:type="gramStart"/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своё  ознакомление</w:t>
      </w:r>
      <w:proofErr w:type="gramEnd"/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Положением о </w:t>
      </w:r>
      <w:r w:rsidR="00F57854">
        <w:rPr>
          <w:rFonts w:ascii="Times New Roman" w:eastAsia="Times New Roman" w:hAnsi="Times New Roman" w:cs="Times New Roman"/>
          <w:lang w:val="en-US" w:eastAsia="ru-RU"/>
        </w:rPr>
        <w:t>IV</w:t>
      </w:r>
      <w:r w:rsidRPr="003331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7854">
        <w:rPr>
          <w:rFonts w:ascii="Times New Roman" w:eastAsia="Times New Roman" w:hAnsi="Times New Roman" w:cs="Times New Roman"/>
          <w:lang w:eastAsia="ru-RU"/>
        </w:rPr>
        <w:t>региональной</w:t>
      </w:r>
      <w:r w:rsidRPr="0033314B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33314B">
        <w:rPr>
          <w:rFonts w:ascii="Times New Roman" w:eastAsia="Calibri" w:hAnsi="Times New Roman" w:cs="Times New Roman"/>
        </w:rPr>
        <w:t>научно-практ</w:t>
      </w:r>
      <w:r w:rsidR="00B63F35">
        <w:rPr>
          <w:rFonts w:ascii="Times New Roman" w:eastAsia="Calibri" w:hAnsi="Times New Roman" w:cs="Times New Roman"/>
        </w:rPr>
        <w:t>ической конференции обучающихся</w:t>
      </w:r>
      <w:r w:rsidRPr="0033314B">
        <w:rPr>
          <w:rFonts w:ascii="Times New Roman" w:eastAsia="Calibri" w:hAnsi="Times New Roman" w:cs="Times New Roman"/>
          <w:b/>
        </w:rPr>
        <w:t xml:space="preserve"> </w:t>
      </w:r>
      <w:r w:rsidR="00F57854">
        <w:rPr>
          <w:rFonts w:ascii="Times New Roman" w:eastAsia="Calibri" w:hAnsi="Times New Roman" w:cs="Times New Roman"/>
          <w:b/>
        </w:rPr>
        <w:t xml:space="preserve">«Учись, твори, исследуй» </w:t>
      </w:r>
      <w:r>
        <w:rPr>
          <w:rFonts w:ascii="Times New Roman" w:eastAsia="Calibri" w:hAnsi="Times New Roman" w:cs="Times New Roman"/>
        </w:rPr>
        <w:t>(далее Конференция),</w:t>
      </w:r>
      <w:r w:rsidRPr="00ED6574">
        <w:rPr>
          <w:rFonts w:ascii="Times New Roman" w:eastAsia="Times New Roman" w:hAnsi="Times New Roman" w:cs="Times New Roman"/>
          <w:lang w:eastAsia="ru-RU"/>
        </w:rPr>
        <w:t xml:space="preserve"> организуем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ФГКОУ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«Тюменское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президентское кадетское училище»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625001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Тюменская  область, г. Тюмень,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ул.Льва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Толстого, 1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333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училище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746EC" w:rsidRPr="00ED6574" w:rsidRDefault="00C746EC" w:rsidP="00C74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  Федеральным законом от 27.07.2006 № 152-ФЗ «О персональных данных» настоящим даю согласие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училищу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обработку моих персональных данных/ персональных данных представляемого лица,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 </w:t>
      </w:r>
    </w:p>
    <w:p w:rsidR="00C746EC" w:rsidRPr="00ED6574" w:rsidRDefault="00C746EC" w:rsidP="00C74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документом подтверждаю своё согласие на публикацию </w:t>
      </w:r>
      <w:r w:rsidRPr="00E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участия 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субъекта персональных данных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Конференции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исследовательских работ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в информационно-коммуникационной сети «Интернет». </w:t>
      </w:r>
      <w:proofErr w:type="gramStart"/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 размещения</w:t>
      </w:r>
      <w:proofErr w:type="gramEnd"/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работ: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бессрочно. </w:t>
      </w:r>
    </w:p>
    <w:p w:rsidR="00C746EC" w:rsidRPr="00ED6574" w:rsidRDefault="00C746EC" w:rsidP="00C74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Подтверждаю, что выполненные мною/представляемым лицом </w:t>
      </w:r>
      <w:r w:rsidRPr="00E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исследовательские работы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нарушают авторские права третьих лиц.</w:t>
      </w:r>
    </w:p>
    <w:p w:rsidR="00C746EC" w:rsidRPr="00ED6574" w:rsidRDefault="00C746EC" w:rsidP="00C74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даётся свободно, своей волей и в своём интересе/в интересе представляемого лица. Согласие даётся в целях проведения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училищем</w:t>
      </w:r>
      <w:r w:rsidRPr="00E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приглашения субъекта персональных данных для участия в </w:t>
      </w:r>
      <w:r w:rsidRPr="00E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интеллектуальных соревнованиях, иных мероприятиях, проводимых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училищем</w:t>
      </w:r>
      <w:r w:rsidRPr="00E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нацеленных на поддержку и развитие одарённых детей. </w:t>
      </w:r>
    </w:p>
    <w:p w:rsidR="00C746EC" w:rsidRPr="00ED6574" w:rsidRDefault="00C746EC" w:rsidP="00C74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распространяется на следующие персональные данные: фамилия, имя и отчество субъекта персональных данных, дата и место рождения субъекта персональных </w:t>
      </w: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данных, наименование образовательной организации, осуществляющей обучение субъекта персональных данных, а также любая информация, относящаяся к личности субъекта персональных данных, доступная, либо известная в любой конкретный момент времени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училищу.</w:t>
      </w:r>
    </w:p>
    <w:p w:rsidR="00C746EC" w:rsidRPr="00ED6574" w:rsidRDefault="00C746EC" w:rsidP="00C74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действий по </w:t>
      </w:r>
      <w:proofErr w:type="gramStart"/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обработке  персональных</w:t>
      </w:r>
      <w:proofErr w:type="gramEnd"/>
      <w:r w:rsidRPr="00ED65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данных, необходимость их выполнения  мне  понятны.</w:t>
      </w:r>
    </w:p>
    <w:p w:rsidR="00C746EC" w:rsidRPr="00ED6574" w:rsidRDefault="00C746EC" w:rsidP="00C74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ru-RU"/>
        </w:rPr>
      </w:pPr>
    </w:p>
    <w:p w:rsidR="00C746EC" w:rsidRPr="00ED6574" w:rsidRDefault="00C746EC" w:rsidP="00C74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Подпись_________________/_______________________________________</w:t>
      </w:r>
    </w:p>
    <w:p w:rsidR="00C746EC" w:rsidRPr="00ED6574" w:rsidRDefault="00C746EC" w:rsidP="00C746E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16"/>
          <w:szCs w:val="24"/>
          <w:lang w:eastAsia="ru-RU"/>
        </w:rPr>
        <w:t>(подпись, Ф.И.О. законного представителя субъекта персональных данных (несовершеннолетнего)</w:t>
      </w:r>
    </w:p>
    <w:p w:rsidR="00C746EC" w:rsidRPr="00ED6574" w:rsidRDefault="00C746EC" w:rsidP="00C74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</w:t>
      </w:r>
      <w:proofErr w:type="gramStart"/>
      <w:r w:rsidRPr="00E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 w:rsidRPr="00E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  <w:r w:rsidR="003477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2017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r w:rsidRPr="00ED6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</w:p>
    <w:p w:rsidR="00C746EC" w:rsidRPr="0033314B" w:rsidRDefault="00C746EC" w:rsidP="00C746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ED6574">
        <w:rPr>
          <w:rFonts w:ascii="Times New Roman" w:eastAsia="Times New Roman" w:hAnsi="Times New Roman" w:cs="Times New Roman"/>
          <w:sz w:val="18"/>
          <w:szCs w:val="24"/>
          <w:lang w:eastAsia="ru-RU"/>
        </w:rPr>
        <w:t>(</w:t>
      </w:r>
      <w:proofErr w:type="gramStart"/>
      <w:r w:rsidRPr="00ED6574">
        <w:rPr>
          <w:rFonts w:ascii="Times New Roman" w:eastAsia="Times New Roman" w:hAnsi="Times New Roman" w:cs="Times New Roman"/>
          <w:sz w:val="18"/>
          <w:szCs w:val="24"/>
          <w:lang w:eastAsia="ru-RU"/>
        </w:rPr>
        <w:t>дата  заполнения</w:t>
      </w:r>
      <w:proofErr w:type="gramEnd"/>
      <w:r w:rsidRPr="00ED6574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согласия)</w:t>
      </w:r>
    </w:p>
    <w:sectPr w:rsidR="00C746EC" w:rsidRPr="0033314B" w:rsidSect="003918F2">
      <w:footerReference w:type="default" r:id="rId10"/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474" w:rsidRDefault="00911474" w:rsidP="00CC3EC5">
      <w:pPr>
        <w:spacing w:after="0" w:line="240" w:lineRule="auto"/>
      </w:pPr>
      <w:r>
        <w:separator/>
      </w:r>
    </w:p>
  </w:endnote>
  <w:endnote w:type="continuationSeparator" w:id="0">
    <w:p w:rsidR="00911474" w:rsidRDefault="00911474" w:rsidP="00CC3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40070"/>
      <w:docPartObj>
        <w:docPartGallery w:val="Page Numbers (Bottom of Page)"/>
        <w:docPartUnique/>
      </w:docPartObj>
    </w:sdtPr>
    <w:sdtEndPr/>
    <w:sdtContent>
      <w:p w:rsidR="00DC6A84" w:rsidRDefault="00DC6A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AC1">
          <w:rPr>
            <w:noProof/>
          </w:rPr>
          <w:t>10</w:t>
        </w:r>
        <w:r>
          <w:fldChar w:fldCharType="end"/>
        </w:r>
      </w:p>
    </w:sdtContent>
  </w:sdt>
  <w:p w:rsidR="00DC6A84" w:rsidRDefault="00DC6A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474" w:rsidRDefault="00911474" w:rsidP="00CC3EC5">
      <w:pPr>
        <w:spacing w:after="0" w:line="240" w:lineRule="auto"/>
      </w:pPr>
      <w:r>
        <w:separator/>
      </w:r>
    </w:p>
  </w:footnote>
  <w:footnote w:type="continuationSeparator" w:id="0">
    <w:p w:rsidR="00911474" w:rsidRDefault="00911474" w:rsidP="00CC3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0429"/>
    <w:multiLevelType w:val="hybridMultilevel"/>
    <w:tmpl w:val="73748EA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1331784D"/>
    <w:multiLevelType w:val="hybridMultilevel"/>
    <w:tmpl w:val="D2FCC840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2" w15:restartNumberingAfterBreak="0">
    <w:nsid w:val="1E25196F"/>
    <w:multiLevelType w:val="hybridMultilevel"/>
    <w:tmpl w:val="B6462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938AB"/>
    <w:multiLevelType w:val="hybridMultilevel"/>
    <w:tmpl w:val="6FA803A6"/>
    <w:lvl w:ilvl="0" w:tplc="14DED5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A23E8"/>
    <w:multiLevelType w:val="multilevel"/>
    <w:tmpl w:val="6EF8B2F2"/>
    <w:lvl w:ilvl="0">
      <w:start w:val="8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455" w:hanging="375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4320" w:hanging="108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800" w:hanging="2160"/>
      </w:pPr>
    </w:lvl>
  </w:abstractNum>
  <w:abstractNum w:abstractNumId="5" w15:restartNumberingAfterBreak="0">
    <w:nsid w:val="28630522"/>
    <w:multiLevelType w:val="hybridMultilevel"/>
    <w:tmpl w:val="64A6B432"/>
    <w:lvl w:ilvl="0" w:tplc="FFFFFFFF">
      <w:start w:val="1"/>
      <w:numFmt w:val="bullet"/>
      <w:lvlText w:val=""/>
      <w:lvlJc w:val="left"/>
      <w:pPr>
        <w:tabs>
          <w:tab w:val="num" w:pos="567"/>
        </w:tabs>
        <w:ind w:left="851" w:hanging="284"/>
      </w:pPr>
      <w:rPr>
        <w:rFonts w:ascii="Symbol" w:hAnsi="Symbol"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3F5E15"/>
    <w:multiLevelType w:val="multilevel"/>
    <w:tmpl w:val="319465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BAD5739"/>
    <w:multiLevelType w:val="hybridMultilevel"/>
    <w:tmpl w:val="D12299F4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8" w15:restartNumberingAfterBreak="0">
    <w:nsid w:val="688173DE"/>
    <w:multiLevelType w:val="hybridMultilevel"/>
    <w:tmpl w:val="55E822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6DDD7D08"/>
    <w:multiLevelType w:val="hybridMultilevel"/>
    <w:tmpl w:val="D4542B2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3F24F8C"/>
    <w:multiLevelType w:val="hybridMultilevel"/>
    <w:tmpl w:val="EDDC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378CE"/>
    <w:multiLevelType w:val="hybridMultilevel"/>
    <w:tmpl w:val="74FA3AFA"/>
    <w:lvl w:ilvl="0" w:tplc="041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1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B54"/>
    <w:rsid w:val="0008384F"/>
    <w:rsid w:val="001277DC"/>
    <w:rsid w:val="001E2427"/>
    <w:rsid w:val="002A7B87"/>
    <w:rsid w:val="002C76B9"/>
    <w:rsid w:val="003477FA"/>
    <w:rsid w:val="003918F2"/>
    <w:rsid w:val="003D5A16"/>
    <w:rsid w:val="003D5D42"/>
    <w:rsid w:val="00445B91"/>
    <w:rsid w:val="004671EA"/>
    <w:rsid w:val="004C57C1"/>
    <w:rsid w:val="005161F3"/>
    <w:rsid w:val="005356E9"/>
    <w:rsid w:val="005973BD"/>
    <w:rsid w:val="005A768A"/>
    <w:rsid w:val="006203EE"/>
    <w:rsid w:val="00635212"/>
    <w:rsid w:val="0079765C"/>
    <w:rsid w:val="007D5B54"/>
    <w:rsid w:val="007E3180"/>
    <w:rsid w:val="00807478"/>
    <w:rsid w:val="0089028E"/>
    <w:rsid w:val="00911474"/>
    <w:rsid w:val="009A4568"/>
    <w:rsid w:val="00A21D25"/>
    <w:rsid w:val="00B63F35"/>
    <w:rsid w:val="00B70CD0"/>
    <w:rsid w:val="00BE6444"/>
    <w:rsid w:val="00C0022C"/>
    <w:rsid w:val="00C746EC"/>
    <w:rsid w:val="00CA6FE0"/>
    <w:rsid w:val="00CC3EC5"/>
    <w:rsid w:val="00D83F95"/>
    <w:rsid w:val="00D94AC1"/>
    <w:rsid w:val="00DC6A84"/>
    <w:rsid w:val="00F57854"/>
    <w:rsid w:val="00F7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F6777-A63D-488F-BC0C-29915EF1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B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B54"/>
    <w:pPr>
      <w:ind w:left="720"/>
      <w:contextualSpacing/>
    </w:pPr>
  </w:style>
  <w:style w:type="table" w:styleId="a4">
    <w:name w:val="Table Grid"/>
    <w:basedOn w:val="a1"/>
    <w:uiPriority w:val="59"/>
    <w:rsid w:val="007D5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7D5B5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C0022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CC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3EC5"/>
  </w:style>
  <w:style w:type="paragraph" w:styleId="a9">
    <w:name w:val="footer"/>
    <w:basedOn w:val="a"/>
    <w:link w:val="aa"/>
    <w:uiPriority w:val="99"/>
    <w:unhideWhenUsed/>
    <w:rsid w:val="00CC3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3EC5"/>
  </w:style>
  <w:style w:type="paragraph" w:styleId="ab">
    <w:name w:val="Balloon Text"/>
    <w:basedOn w:val="a"/>
    <w:link w:val="ac"/>
    <w:uiPriority w:val="99"/>
    <w:semiHidden/>
    <w:unhideWhenUsed/>
    <w:rsid w:val="00DC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m-pk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FDA8-C132-4ABF-97CD-0871F2EBA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Сычугова</dc:creator>
  <cp:keywords/>
  <dc:description/>
  <cp:lastModifiedBy>Ирина Ковярова</cp:lastModifiedBy>
  <cp:revision>2</cp:revision>
  <cp:lastPrinted>2017-01-11T04:54:00Z</cp:lastPrinted>
  <dcterms:created xsi:type="dcterms:W3CDTF">2017-01-20T10:54:00Z</dcterms:created>
  <dcterms:modified xsi:type="dcterms:W3CDTF">2017-01-20T10:54:00Z</dcterms:modified>
</cp:coreProperties>
</file>