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27E" w:rsidRPr="00B31AFB" w:rsidRDefault="0057727E" w:rsidP="00B31AFB">
      <w:pPr>
        <w:spacing w:after="0" w:line="240" w:lineRule="auto"/>
        <w:rPr>
          <w:rFonts w:ascii="Times New Roman" w:hAnsi="Times New Roman" w:cs="Times New Roman"/>
          <w:sz w:val="24"/>
          <w:szCs w:val="24"/>
        </w:rPr>
      </w:pPr>
      <w:r w:rsidRPr="00B31AFB">
        <w:rPr>
          <w:rFonts w:ascii="Times New Roman" w:hAnsi="Times New Roman" w:cs="Times New Roman"/>
          <w:noProof/>
          <w:sz w:val="24"/>
          <w:szCs w:val="24"/>
          <w:lang w:eastAsia="ru-RU"/>
        </w:rPr>
        <w:drawing>
          <wp:inline distT="0" distB="0" distL="0" distR="0">
            <wp:extent cx="5940425" cy="7684770"/>
            <wp:effectExtent l="0" t="0" r="3175" b="0"/>
            <wp:docPr id="1" name="Рисунок 1" descr="C:\Users\User\Documents\Scanned Documents\Рисунок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53).BM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684770"/>
                    </a:xfrm>
                    <a:prstGeom prst="rect">
                      <a:avLst/>
                    </a:prstGeom>
                    <a:noFill/>
                    <a:ln>
                      <a:noFill/>
                    </a:ln>
                  </pic:spPr>
                </pic:pic>
              </a:graphicData>
            </a:graphic>
          </wp:inline>
        </w:drawing>
      </w:r>
    </w:p>
    <w:p w:rsidR="0057727E" w:rsidRPr="00B31AFB" w:rsidRDefault="0057727E" w:rsidP="00B31AFB">
      <w:pPr>
        <w:spacing w:after="0" w:line="240" w:lineRule="auto"/>
        <w:rPr>
          <w:rFonts w:ascii="Times New Roman" w:hAnsi="Times New Roman" w:cs="Times New Roman"/>
          <w:sz w:val="24"/>
          <w:szCs w:val="24"/>
        </w:rPr>
      </w:pPr>
    </w:p>
    <w:p w:rsidR="0057727E" w:rsidRPr="00B31AFB" w:rsidRDefault="0057727E" w:rsidP="00B31AFB">
      <w:pPr>
        <w:spacing w:after="0" w:line="240" w:lineRule="auto"/>
        <w:rPr>
          <w:rFonts w:ascii="Times New Roman" w:hAnsi="Times New Roman" w:cs="Times New Roman"/>
          <w:sz w:val="24"/>
          <w:szCs w:val="24"/>
        </w:rPr>
      </w:pPr>
    </w:p>
    <w:p w:rsidR="00865B31" w:rsidRPr="00B31AFB" w:rsidRDefault="00865B31" w:rsidP="00B31AFB">
      <w:pPr>
        <w:spacing w:after="0" w:line="240" w:lineRule="auto"/>
        <w:rPr>
          <w:rFonts w:ascii="Times New Roman" w:hAnsi="Times New Roman" w:cs="Times New Roman"/>
          <w:sz w:val="24"/>
          <w:szCs w:val="24"/>
        </w:rPr>
      </w:pPr>
    </w:p>
    <w:p w:rsidR="0057727E" w:rsidRDefault="0057727E" w:rsidP="00B31AFB">
      <w:pPr>
        <w:spacing w:after="0" w:line="240" w:lineRule="auto"/>
        <w:rPr>
          <w:rFonts w:ascii="Times New Roman" w:hAnsi="Times New Roman" w:cs="Times New Roman"/>
          <w:sz w:val="24"/>
          <w:szCs w:val="24"/>
        </w:rPr>
      </w:pPr>
    </w:p>
    <w:p w:rsidR="00B31AFB" w:rsidRDefault="00B31AFB" w:rsidP="00B31AFB">
      <w:pPr>
        <w:spacing w:after="0" w:line="240" w:lineRule="auto"/>
        <w:rPr>
          <w:rFonts w:ascii="Times New Roman" w:hAnsi="Times New Roman" w:cs="Times New Roman"/>
          <w:sz w:val="24"/>
          <w:szCs w:val="24"/>
        </w:rPr>
      </w:pPr>
    </w:p>
    <w:p w:rsidR="00B31AFB" w:rsidRDefault="00B31AFB" w:rsidP="00B31AFB">
      <w:pPr>
        <w:spacing w:after="0" w:line="240" w:lineRule="auto"/>
        <w:rPr>
          <w:rFonts w:ascii="Times New Roman" w:hAnsi="Times New Roman" w:cs="Times New Roman"/>
          <w:sz w:val="24"/>
          <w:szCs w:val="24"/>
        </w:rPr>
      </w:pPr>
    </w:p>
    <w:p w:rsidR="00B31AFB" w:rsidRDefault="00B31AFB" w:rsidP="00B31AFB">
      <w:pPr>
        <w:spacing w:after="0" w:line="240" w:lineRule="auto"/>
        <w:rPr>
          <w:rFonts w:ascii="Times New Roman" w:hAnsi="Times New Roman" w:cs="Times New Roman"/>
          <w:sz w:val="24"/>
          <w:szCs w:val="24"/>
        </w:rPr>
      </w:pPr>
    </w:p>
    <w:p w:rsidR="00B31AFB" w:rsidRDefault="00B31AFB" w:rsidP="00B31AFB">
      <w:pPr>
        <w:spacing w:after="0" w:line="240" w:lineRule="auto"/>
        <w:rPr>
          <w:rFonts w:ascii="Times New Roman" w:hAnsi="Times New Roman" w:cs="Times New Roman"/>
          <w:sz w:val="24"/>
          <w:szCs w:val="24"/>
        </w:rPr>
      </w:pPr>
    </w:p>
    <w:p w:rsidR="00B31AFB" w:rsidRPr="00B31AFB" w:rsidRDefault="00B31AFB" w:rsidP="00B31AFB">
      <w:pPr>
        <w:spacing w:after="0" w:line="240" w:lineRule="auto"/>
        <w:rPr>
          <w:rFonts w:ascii="Times New Roman" w:hAnsi="Times New Roman" w:cs="Times New Roman"/>
          <w:sz w:val="24"/>
          <w:szCs w:val="24"/>
        </w:rPr>
      </w:pPr>
    </w:p>
    <w:p w:rsidR="00B31AFB" w:rsidRPr="00B31AFB" w:rsidRDefault="00B31AFB" w:rsidP="00B31AFB">
      <w:pPr>
        <w:pStyle w:val="a7"/>
        <w:rPr>
          <w:rFonts w:ascii="Times New Roman" w:hAnsi="Times New Roman" w:cs="Times New Roman"/>
          <w:b/>
          <w:bCs/>
          <w:sz w:val="24"/>
          <w:szCs w:val="24"/>
        </w:rPr>
      </w:pPr>
      <w:bookmarkStart w:id="0" w:name="_GoBack"/>
      <w:bookmarkEnd w:id="0"/>
      <w:r w:rsidRPr="00B31AFB">
        <w:rPr>
          <w:rFonts w:ascii="Times New Roman" w:hAnsi="Times New Roman" w:cs="Times New Roman"/>
          <w:sz w:val="24"/>
          <w:szCs w:val="24"/>
        </w:rPr>
        <w:t xml:space="preserve">                   </w:t>
      </w:r>
      <w:r w:rsidRPr="00B31AFB">
        <w:rPr>
          <w:rFonts w:ascii="Times New Roman" w:hAnsi="Times New Roman" w:cs="Times New Roman"/>
          <w:b/>
          <w:bCs/>
          <w:sz w:val="24"/>
          <w:szCs w:val="24"/>
        </w:rPr>
        <w:t>1. ОБЩИЕ ПОЛОЖЕНИЯ</w:t>
      </w:r>
    </w:p>
    <w:p w:rsidR="00B31AFB" w:rsidRPr="00B31AFB" w:rsidRDefault="00B31AFB" w:rsidP="00B31AFB">
      <w:pPr>
        <w:pStyle w:val="a7"/>
        <w:jc w:val="center"/>
        <w:rPr>
          <w:rFonts w:ascii="Times New Roman" w:hAnsi="Times New Roman" w:cs="Times New Roman"/>
          <w:b/>
          <w:bCs/>
          <w:sz w:val="24"/>
          <w:szCs w:val="24"/>
        </w:rPr>
      </w:pP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ab/>
        <w:t xml:space="preserve">1.1. </w:t>
      </w:r>
      <w:proofErr w:type="gramStart"/>
      <w:r w:rsidRPr="00B31AFB">
        <w:rPr>
          <w:rFonts w:ascii="Times New Roman" w:hAnsi="Times New Roman" w:cs="Times New Roman"/>
          <w:sz w:val="24"/>
          <w:szCs w:val="24"/>
        </w:rPr>
        <w:t>Настоящий Устав определяет правовое положение муниципального автономного общеобразовательного учреждения Черемшанская средняя общеобразовательная школа (далее - Учреждение), цели и предмет его деятельности, цели образовательного процесса, типы и виды реализуемых образовательных программ, основные характеристики организации образовательного процесса порядок управления Учреждением, структуру финансовой и хозяйственной деятельности Учреждения, а также порядок формирования и использования его имущества.</w:t>
      </w:r>
      <w:proofErr w:type="gramEnd"/>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p>
    <w:p w:rsidR="00B31AFB" w:rsidRPr="00B31AFB" w:rsidRDefault="00B31AFB" w:rsidP="00B31AFB">
      <w:pPr>
        <w:pStyle w:val="a6"/>
        <w:spacing w:after="0" w:afterAutospacing="0"/>
        <w:jc w:val="both"/>
      </w:pPr>
      <w:r w:rsidRPr="00B31AFB">
        <w:t xml:space="preserve">1.2. Учреждение создано путем изменения типа муниципального общеобразовательного учреждения Черемшанская средняя общеобразовательная школа в соответствии с распоряжением администрации </w:t>
      </w:r>
      <w:proofErr w:type="spellStart"/>
      <w:r w:rsidRPr="00B31AFB">
        <w:t>Ишимского</w:t>
      </w:r>
      <w:proofErr w:type="spellEnd"/>
      <w:r w:rsidRPr="00B31AFB">
        <w:t xml:space="preserve"> муниципального района от 02 марта 2011г.      № </w:t>
      </w:r>
      <w:r w:rsidRPr="00B31AFB">
        <w:rPr>
          <w:u w:val="single"/>
        </w:rPr>
        <w:t>194-р</w:t>
      </w:r>
      <w:r w:rsidRPr="00B31AFB">
        <w:t xml:space="preserve"> «О создании муниципального автономного общеобразовательного учреждения Черемшанская средняя общеобразовательная школа </w:t>
      </w:r>
      <w:proofErr w:type="spellStart"/>
      <w:r w:rsidRPr="00B31AFB">
        <w:t>Ишимского</w:t>
      </w:r>
      <w:proofErr w:type="spellEnd"/>
      <w:r w:rsidRPr="00B31AFB">
        <w:t xml:space="preserve"> района Тюменской области»</w:t>
      </w:r>
    </w:p>
    <w:p w:rsidR="00B31AFB" w:rsidRPr="00B31AFB" w:rsidRDefault="00B31AFB" w:rsidP="00B31AFB">
      <w:pPr>
        <w:pStyle w:val="a6"/>
        <w:spacing w:after="0" w:afterAutospacing="0"/>
        <w:jc w:val="both"/>
      </w:pPr>
      <w:r w:rsidRPr="00B31AFB">
        <w:tab/>
        <w:t xml:space="preserve">1.3. Функции и полномочия учредителя Учреждения от имени </w:t>
      </w:r>
      <w:proofErr w:type="spellStart"/>
      <w:r w:rsidRPr="00B31AFB">
        <w:t>Ишимского</w:t>
      </w:r>
      <w:proofErr w:type="spellEnd"/>
      <w:r w:rsidRPr="00B31AFB">
        <w:t xml:space="preserve"> муниципального района осуществляет Отдел образования администрации </w:t>
      </w:r>
      <w:proofErr w:type="spellStart"/>
      <w:r w:rsidRPr="00B31AFB">
        <w:t>Ишимского</w:t>
      </w:r>
      <w:proofErr w:type="spellEnd"/>
      <w:r w:rsidRPr="00B31AFB">
        <w:t xml:space="preserve"> муниципального района (далее – Учредитель).</w:t>
      </w:r>
    </w:p>
    <w:p w:rsidR="00B31AFB" w:rsidRPr="00B31AFB" w:rsidRDefault="00B31AFB" w:rsidP="00B31AFB">
      <w:pPr>
        <w:pStyle w:val="a6"/>
        <w:spacing w:after="0" w:afterAutospacing="0"/>
        <w:jc w:val="both"/>
      </w:pPr>
      <w:r w:rsidRPr="00B31AFB">
        <w:tab/>
        <w:t xml:space="preserve">1.4. Функции и полномочия собственника имущества Учреждения от имени </w:t>
      </w:r>
      <w:proofErr w:type="spellStart"/>
      <w:r w:rsidRPr="00B31AFB">
        <w:t>Ишимского</w:t>
      </w:r>
      <w:proofErr w:type="spellEnd"/>
      <w:r w:rsidRPr="00B31AFB">
        <w:t xml:space="preserve"> муниципального района осуществляет отдел имущественных и земельных отношений администрации </w:t>
      </w:r>
      <w:proofErr w:type="spellStart"/>
      <w:r w:rsidRPr="00B31AFB">
        <w:t>Ишимского</w:t>
      </w:r>
      <w:proofErr w:type="spellEnd"/>
      <w:r w:rsidRPr="00B31AFB">
        <w:t xml:space="preserve"> муниципального района (далее – Собственник).</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1.5. Полное официальное наименование: </w:t>
      </w:r>
      <w:r w:rsidRPr="00B31AFB">
        <w:rPr>
          <w:rFonts w:ascii="Times New Roman" w:hAnsi="Times New Roman" w:cs="Times New Roman"/>
          <w:b/>
          <w:bCs/>
          <w:sz w:val="24"/>
          <w:szCs w:val="24"/>
        </w:rPr>
        <w:t xml:space="preserve">Муниципальное автономное общеобразовательное учреждение Черемшанская средняя общеобразовательная школа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Сокращенное официальное наименование: </w:t>
      </w:r>
      <w:r w:rsidRPr="00B31AFB">
        <w:rPr>
          <w:rFonts w:ascii="Times New Roman" w:hAnsi="Times New Roman" w:cs="Times New Roman"/>
          <w:b/>
          <w:bCs/>
          <w:sz w:val="24"/>
          <w:szCs w:val="24"/>
        </w:rPr>
        <w:t>МАОУ Черемшанская СОШ</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b/>
          <w:bCs/>
          <w:sz w:val="24"/>
          <w:szCs w:val="24"/>
        </w:rPr>
      </w:pPr>
      <w:r w:rsidRPr="00B31AFB">
        <w:rPr>
          <w:rFonts w:ascii="Times New Roman" w:hAnsi="Times New Roman" w:cs="Times New Roman"/>
          <w:sz w:val="24"/>
          <w:szCs w:val="24"/>
        </w:rPr>
        <w:t xml:space="preserve">1.6. Организационно-правовая форма – </w:t>
      </w:r>
      <w:r w:rsidRPr="00B31AFB">
        <w:rPr>
          <w:rFonts w:ascii="Times New Roman" w:hAnsi="Times New Roman" w:cs="Times New Roman"/>
          <w:b/>
          <w:bCs/>
          <w:sz w:val="24"/>
          <w:szCs w:val="24"/>
        </w:rPr>
        <w:t>автономное учреждение.</w:t>
      </w:r>
    </w:p>
    <w:p w:rsidR="00B31AFB" w:rsidRPr="00B31AFB" w:rsidRDefault="00B31AFB" w:rsidP="00B31AFB">
      <w:pPr>
        <w:pStyle w:val="ConsPlusNormal"/>
        <w:widowControl/>
        <w:ind w:firstLine="540"/>
        <w:jc w:val="both"/>
        <w:rPr>
          <w:rFonts w:ascii="Times New Roman" w:hAnsi="Times New Roman" w:cs="Times New Roman"/>
          <w:b/>
          <w:bCs/>
          <w:sz w:val="24"/>
          <w:szCs w:val="24"/>
        </w:rPr>
      </w:pPr>
      <w:r w:rsidRPr="00B31AFB">
        <w:rPr>
          <w:rFonts w:ascii="Times New Roman" w:hAnsi="Times New Roman" w:cs="Times New Roman"/>
          <w:sz w:val="24"/>
          <w:szCs w:val="24"/>
        </w:rPr>
        <w:t xml:space="preserve">Тип Учреждения </w:t>
      </w:r>
      <w:r w:rsidRPr="00B31AFB">
        <w:rPr>
          <w:rFonts w:ascii="Times New Roman" w:hAnsi="Times New Roman" w:cs="Times New Roman"/>
          <w:b/>
          <w:bCs/>
          <w:sz w:val="24"/>
          <w:szCs w:val="24"/>
        </w:rPr>
        <w:t xml:space="preserve"> – общеобразовательное учреждение.</w:t>
      </w:r>
    </w:p>
    <w:p w:rsidR="00B31AFB" w:rsidRPr="00B31AFB" w:rsidRDefault="00B31AFB" w:rsidP="00B31AFB">
      <w:pPr>
        <w:pStyle w:val="ConsPlusNormal"/>
        <w:widowControl/>
        <w:ind w:firstLine="540"/>
        <w:jc w:val="both"/>
        <w:rPr>
          <w:rFonts w:ascii="Times New Roman" w:hAnsi="Times New Roman" w:cs="Times New Roman"/>
          <w:b/>
          <w:bCs/>
          <w:sz w:val="24"/>
          <w:szCs w:val="24"/>
        </w:rPr>
      </w:pPr>
      <w:r w:rsidRPr="00B31AFB">
        <w:rPr>
          <w:rFonts w:ascii="Times New Roman" w:hAnsi="Times New Roman" w:cs="Times New Roman"/>
          <w:sz w:val="24"/>
          <w:szCs w:val="24"/>
        </w:rPr>
        <w:t>Вид Учреждения</w:t>
      </w:r>
      <w:r w:rsidRPr="00B31AFB">
        <w:rPr>
          <w:rFonts w:ascii="Times New Roman" w:hAnsi="Times New Roman" w:cs="Times New Roman"/>
          <w:b/>
          <w:bCs/>
          <w:sz w:val="24"/>
          <w:szCs w:val="24"/>
        </w:rPr>
        <w:t xml:space="preserve"> – средняя общеобразовательная школа.</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1.7. Место нахождения Учреждения:</w:t>
      </w:r>
    </w:p>
    <w:p w:rsidR="00B31AFB" w:rsidRPr="00B31AFB" w:rsidRDefault="00B31AFB" w:rsidP="00B31AFB">
      <w:pPr>
        <w:pStyle w:val="ConsPlusNormal"/>
        <w:widowControl/>
        <w:ind w:firstLine="540"/>
        <w:jc w:val="both"/>
        <w:rPr>
          <w:rFonts w:ascii="Times New Roman" w:hAnsi="Times New Roman" w:cs="Times New Roman"/>
          <w:b/>
          <w:bCs/>
          <w:sz w:val="24"/>
          <w:szCs w:val="24"/>
        </w:rPr>
      </w:pPr>
      <w:r w:rsidRPr="00B31AFB">
        <w:rPr>
          <w:rFonts w:ascii="Times New Roman" w:hAnsi="Times New Roman" w:cs="Times New Roman"/>
          <w:sz w:val="24"/>
          <w:szCs w:val="24"/>
        </w:rPr>
        <w:t xml:space="preserve">Почтовый адрес: </w:t>
      </w:r>
      <w:r w:rsidRPr="00B31AFB">
        <w:rPr>
          <w:rFonts w:ascii="Times New Roman" w:hAnsi="Times New Roman" w:cs="Times New Roman"/>
          <w:b/>
          <w:bCs/>
          <w:sz w:val="24"/>
          <w:szCs w:val="24"/>
        </w:rPr>
        <w:t xml:space="preserve">627701, Россия, Тюменская область, </w:t>
      </w:r>
      <w:proofErr w:type="spellStart"/>
      <w:r w:rsidRPr="00B31AFB">
        <w:rPr>
          <w:rFonts w:ascii="Times New Roman" w:hAnsi="Times New Roman" w:cs="Times New Roman"/>
          <w:b/>
          <w:bCs/>
          <w:sz w:val="24"/>
          <w:szCs w:val="24"/>
        </w:rPr>
        <w:t>Ишимский</w:t>
      </w:r>
      <w:proofErr w:type="spellEnd"/>
      <w:r w:rsidRPr="00B31AFB">
        <w:rPr>
          <w:rFonts w:ascii="Times New Roman" w:hAnsi="Times New Roman" w:cs="Times New Roman"/>
          <w:b/>
          <w:bCs/>
          <w:sz w:val="24"/>
          <w:szCs w:val="24"/>
        </w:rPr>
        <w:t xml:space="preserve">   район, село Черемшанка,   улица Новая, дом 6.</w:t>
      </w:r>
    </w:p>
    <w:p w:rsidR="00B31AFB" w:rsidRPr="00B31AFB" w:rsidRDefault="00B31AFB" w:rsidP="00B31AFB">
      <w:pPr>
        <w:pStyle w:val="ConsPlusNormal"/>
        <w:widowControl/>
        <w:ind w:firstLine="540"/>
        <w:jc w:val="both"/>
        <w:rPr>
          <w:rFonts w:ascii="Times New Roman" w:hAnsi="Times New Roman" w:cs="Times New Roman"/>
          <w:b/>
          <w:bCs/>
          <w:sz w:val="24"/>
          <w:szCs w:val="24"/>
        </w:rPr>
      </w:pPr>
      <w:r w:rsidRPr="00B31AFB">
        <w:rPr>
          <w:rFonts w:ascii="Times New Roman" w:hAnsi="Times New Roman" w:cs="Times New Roman"/>
          <w:sz w:val="24"/>
          <w:szCs w:val="24"/>
        </w:rPr>
        <w:t xml:space="preserve">Юридический адрес: </w:t>
      </w:r>
      <w:r w:rsidRPr="00B31AFB">
        <w:rPr>
          <w:rFonts w:ascii="Times New Roman" w:hAnsi="Times New Roman" w:cs="Times New Roman"/>
          <w:b/>
          <w:bCs/>
          <w:sz w:val="24"/>
          <w:szCs w:val="24"/>
        </w:rPr>
        <w:t xml:space="preserve">627701, Россия, Тюменская область, </w:t>
      </w:r>
      <w:proofErr w:type="spellStart"/>
      <w:r w:rsidRPr="00B31AFB">
        <w:rPr>
          <w:rFonts w:ascii="Times New Roman" w:hAnsi="Times New Roman" w:cs="Times New Roman"/>
          <w:b/>
          <w:bCs/>
          <w:sz w:val="24"/>
          <w:szCs w:val="24"/>
        </w:rPr>
        <w:t>Ишимский</w:t>
      </w:r>
      <w:proofErr w:type="spellEnd"/>
      <w:r w:rsidRPr="00B31AFB">
        <w:rPr>
          <w:rFonts w:ascii="Times New Roman" w:hAnsi="Times New Roman" w:cs="Times New Roman"/>
          <w:b/>
          <w:bCs/>
          <w:sz w:val="24"/>
          <w:szCs w:val="24"/>
        </w:rPr>
        <w:t xml:space="preserve">  район, село Черемшанка,   улица Новая, дом 6.</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1.8.</w:t>
      </w:r>
      <w:r w:rsidRPr="00B31AFB">
        <w:rPr>
          <w:rFonts w:ascii="Times New Roman" w:hAnsi="Times New Roman" w:cs="Times New Roman"/>
          <w:b/>
          <w:bCs/>
          <w:sz w:val="24"/>
          <w:szCs w:val="24"/>
        </w:rPr>
        <w:t xml:space="preserve"> </w:t>
      </w:r>
      <w:r w:rsidRPr="00B31AFB">
        <w:rPr>
          <w:rFonts w:ascii="Times New Roman" w:hAnsi="Times New Roman" w:cs="Times New Roman"/>
          <w:sz w:val="24"/>
          <w:szCs w:val="24"/>
        </w:rPr>
        <w:t xml:space="preserve">Учреждение   имеет в своем составе структурные подразделения: </w:t>
      </w: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 xml:space="preserve">Филиал МАОУ Черемшанская СОШ - Мезенская основная общеобразовательная школа  </w:t>
      </w: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Место нахождения и почтовый адрес филиала:</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627503, Россия, Тюменская область, </w:t>
      </w:r>
      <w:proofErr w:type="spellStart"/>
      <w:r w:rsidRPr="00B31AFB">
        <w:rPr>
          <w:rFonts w:ascii="Times New Roman" w:hAnsi="Times New Roman" w:cs="Times New Roman"/>
          <w:sz w:val="24"/>
          <w:szCs w:val="24"/>
        </w:rPr>
        <w:t>Ишимский</w:t>
      </w:r>
      <w:proofErr w:type="spellEnd"/>
      <w:r w:rsidRPr="00B31AFB">
        <w:rPr>
          <w:rFonts w:ascii="Times New Roman" w:hAnsi="Times New Roman" w:cs="Times New Roman"/>
          <w:sz w:val="24"/>
          <w:szCs w:val="24"/>
        </w:rPr>
        <w:t xml:space="preserve"> район, д. </w:t>
      </w:r>
      <w:proofErr w:type="spellStart"/>
      <w:r w:rsidRPr="00B31AFB">
        <w:rPr>
          <w:rFonts w:ascii="Times New Roman" w:hAnsi="Times New Roman" w:cs="Times New Roman"/>
          <w:sz w:val="24"/>
          <w:szCs w:val="24"/>
        </w:rPr>
        <w:t>Мезенка</w:t>
      </w:r>
      <w:proofErr w:type="spellEnd"/>
      <w:r w:rsidRPr="00B31AFB">
        <w:rPr>
          <w:rFonts w:ascii="Times New Roman" w:hAnsi="Times New Roman" w:cs="Times New Roman"/>
          <w:sz w:val="24"/>
          <w:szCs w:val="24"/>
        </w:rPr>
        <w:t xml:space="preserve">,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ул. Центральная № 56 – А.</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Филиал МАОУ Черемшанская СОШ – </w:t>
      </w:r>
      <w:proofErr w:type="spellStart"/>
      <w:r w:rsidRPr="00B31AFB">
        <w:rPr>
          <w:rFonts w:ascii="Times New Roman" w:hAnsi="Times New Roman" w:cs="Times New Roman"/>
          <w:sz w:val="24"/>
          <w:szCs w:val="24"/>
        </w:rPr>
        <w:t>Первопесьяновская</w:t>
      </w:r>
      <w:proofErr w:type="spellEnd"/>
      <w:r w:rsidRPr="00B31AFB">
        <w:rPr>
          <w:rFonts w:ascii="Times New Roman" w:hAnsi="Times New Roman" w:cs="Times New Roman"/>
          <w:sz w:val="24"/>
          <w:szCs w:val="24"/>
        </w:rPr>
        <w:t xml:space="preserve"> </w:t>
      </w:r>
      <w:proofErr w:type="gramStart"/>
      <w:r w:rsidRPr="00B31AFB">
        <w:rPr>
          <w:rFonts w:ascii="Times New Roman" w:hAnsi="Times New Roman" w:cs="Times New Roman"/>
          <w:sz w:val="24"/>
          <w:szCs w:val="24"/>
        </w:rPr>
        <w:t>средняя</w:t>
      </w:r>
      <w:proofErr w:type="gramEnd"/>
      <w:r w:rsidRPr="00B31AFB">
        <w:rPr>
          <w:rFonts w:ascii="Times New Roman" w:hAnsi="Times New Roman" w:cs="Times New Roman"/>
          <w:sz w:val="24"/>
          <w:szCs w:val="24"/>
        </w:rPr>
        <w:t xml:space="preserve">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общеобразовательная школа</w:t>
      </w: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Место нахождения и почтовый адрес филиала:</w:t>
      </w:r>
    </w:p>
    <w:p w:rsidR="00B31AFB" w:rsidRPr="00B31AFB" w:rsidRDefault="00B31AFB" w:rsidP="00B31AFB">
      <w:pPr>
        <w:pStyle w:val="ConsPlusNormal"/>
        <w:widowControl/>
        <w:ind w:firstLine="540"/>
        <w:jc w:val="both"/>
        <w:rPr>
          <w:rFonts w:ascii="Times New Roman" w:hAnsi="Times New Roman" w:cs="Times New Roman"/>
          <w:sz w:val="24"/>
          <w:szCs w:val="24"/>
        </w:rPr>
      </w:pPr>
      <w:proofErr w:type="gramStart"/>
      <w:r w:rsidRPr="00B31AFB">
        <w:rPr>
          <w:rFonts w:ascii="Times New Roman" w:hAnsi="Times New Roman" w:cs="Times New Roman"/>
          <w:sz w:val="24"/>
          <w:szCs w:val="24"/>
        </w:rPr>
        <w:lastRenderedPageBreak/>
        <w:t xml:space="preserve">627741, Тюменская область, </w:t>
      </w:r>
      <w:proofErr w:type="spellStart"/>
      <w:r w:rsidRPr="00B31AFB">
        <w:rPr>
          <w:rFonts w:ascii="Times New Roman" w:hAnsi="Times New Roman" w:cs="Times New Roman"/>
          <w:sz w:val="24"/>
          <w:szCs w:val="24"/>
        </w:rPr>
        <w:t>Ишимский</w:t>
      </w:r>
      <w:proofErr w:type="spellEnd"/>
      <w:r w:rsidRPr="00B31AFB">
        <w:rPr>
          <w:rFonts w:ascii="Times New Roman" w:hAnsi="Times New Roman" w:cs="Times New Roman"/>
          <w:sz w:val="24"/>
          <w:szCs w:val="24"/>
        </w:rPr>
        <w:t xml:space="preserve"> район, п. Заозерный, ул. Победы, д. 28</w:t>
      </w:r>
      <w:proofErr w:type="gramEnd"/>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Филиал МАОУ Черемшанская СОШ – </w:t>
      </w:r>
      <w:proofErr w:type="spellStart"/>
      <w:r w:rsidRPr="00B31AFB">
        <w:rPr>
          <w:rFonts w:ascii="Times New Roman" w:hAnsi="Times New Roman" w:cs="Times New Roman"/>
          <w:sz w:val="24"/>
          <w:szCs w:val="24"/>
        </w:rPr>
        <w:t>Плешковская</w:t>
      </w:r>
      <w:proofErr w:type="spellEnd"/>
      <w:r w:rsidRPr="00B31AFB">
        <w:rPr>
          <w:rFonts w:ascii="Times New Roman" w:hAnsi="Times New Roman" w:cs="Times New Roman"/>
          <w:sz w:val="24"/>
          <w:szCs w:val="24"/>
        </w:rPr>
        <w:t xml:space="preserve"> </w:t>
      </w:r>
      <w:proofErr w:type="gramStart"/>
      <w:r w:rsidRPr="00B31AFB">
        <w:rPr>
          <w:rFonts w:ascii="Times New Roman" w:hAnsi="Times New Roman" w:cs="Times New Roman"/>
          <w:sz w:val="24"/>
          <w:szCs w:val="24"/>
        </w:rPr>
        <w:t>средняя</w:t>
      </w:r>
      <w:proofErr w:type="gramEnd"/>
      <w:r w:rsidRPr="00B31AFB">
        <w:rPr>
          <w:rFonts w:ascii="Times New Roman" w:hAnsi="Times New Roman" w:cs="Times New Roman"/>
          <w:sz w:val="24"/>
          <w:szCs w:val="24"/>
        </w:rPr>
        <w:t xml:space="preserve"> общеобразовательная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школа</w:t>
      </w: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Место нахождения и почтовый адрес филиала:</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627717, Тюменская область, </w:t>
      </w:r>
      <w:proofErr w:type="spellStart"/>
      <w:r w:rsidRPr="00B31AFB">
        <w:rPr>
          <w:rFonts w:ascii="Times New Roman" w:hAnsi="Times New Roman" w:cs="Times New Roman"/>
          <w:sz w:val="24"/>
          <w:szCs w:val="24"/>
        </w:rPr>
        <w:t>Ишимский</w:t>
      </w:r>
      <w:proofErr w:type="spellEnd"/>
      <w:r w:rsidRPr="00B31AFB">
        <w:rPr>
          <w:rFonts w:ascii="Times New Roman" w:hAnsi="Times New Roman" w:cs="Times New Roman"/>
          <w:sz w:val="24"/>
          <w:szCs w:val="24"/>
        </w:rPr>
        <w:t xml:space="preserve"> район, с. Плешково, ул. Советская, 42</w:t>
      </w:r>
    </w:p>
    <w:p w:rsidR="00B31AFB" w:rsidRPr="00B31AFB" w:rsidRDefault="00B31AFB" w:rsidP="00B31AFB">
      <w:pPr>
        <w:pStyle w:val="ConsPlusNormal"/>
        <w:widowControl/>
        <w:ind w:firstLine="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Филиал МАОУ Черемшанская СОШ – </w:t>
      </w:r>
      <w:proofErr w:type="spellStart"/>
      <w:r w:rsidRPr="00B31AFB">
        <w:rPr>
          <w:rFonts w:ascii="Times New Roman" w:hAnsi="Times New Roman" w:cs="Times New Roman"/>
          <w:sz w:val="24"/>
          <w:szCs w:val="24"/>
        </w:rPr>
        <w:t>Плешковский</w:t>
      </w:r>
      <w:proofErr w:type="spellEnd"/>
      <w:r w:rsidRPr="00B31AFB">
        <w:rPr>
          <w:rFonts w:ascii="Times New Roman" w:hAnsi="Times New Roman" w:cs="Times New Roman"/>
          <w:sz w:val="24"/>
          <w:szCs w:val="24"/>
        </w:rPr>
        <w:t xml:space="preserve"> детский сад  </w:t>
      </w: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Место нахождения и почтовый адрес филиала:</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627717, Тюменская область, </w:t>
      </w:r>
      <w:proofErr w:type="spellStart"/>
      <w:r w:rsidRPr="00B31AFB">
        <w:rPr>
          <w:rFonts w:ascii="Times New Roman" w:hAnsi="Times New Roman" w:cs="Times New Roman"/>
          <w:sz w:val="24"/>
          <w:szCs w:val="24"/>
        </w:rPr>
        <w:t>Ишимский</w:t>
      </w:r>
      <w:proofErr w:type="spellEnd"/>
      <w:r w:rsidRPr="00B31AFB">
        <w:rPr>
          <w:rFonts w:ascii="Times New Roman" w:hAnsi="Times New Roman" w:cs="Times New Roman"/>
          <w:sz w:val="24"/>
          <w:szCs w:val="24"/>
        </w:rPr>
        <w:t xml:space="preserve"> район, с. Плешково, ул. Школьная, 37</w:t>
      </w:r>
    </w:p>
    <w:p w:rsidR="00B31AFB" w:rsidRPr="00B31AFB" w:rsidRDefault="00B31AFB" w:rsidP="00B31AFB">
      <w:pPr>
        <w:pStyle w:val="ConsPlusNormal"/>
        <w:widowControl/>
        <w:ind w:firstLine="0"/>
        <w:jc w:val="both"/>
        <w:rPr>
          <w:rFonts w:ascii="Times New Roman" w:hAnsi="Times New Roman" w:cs="Times New Roman"/>
          <w:sz w:val="24"/>
          <w:szCs w:val="24"/>
        </w:rPr>
      </w:pPr>
      <w:r w:rsidRPr="00B31AFB">
        <w:rPr>
          <w:rFonts w:ascii="Times New Roman" w:hAnsi="Times New Roman" w:cs="Times New Roman"/>
          <w:sz w:val="24"/>
          <w:szCs w:val="24"/>
        </w:rPr>
        <w:t xml:space="preserve">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Филиал МАОУ Черемшанская СОШ – </w:t>
      </w:r>
      <w:proofErr w:type="spellStart"/>
      <w:r w:rsidRPr="00B31AFB">
        <w:rPr>
          <w:rFonts w:ascii="Times New Roman" w:hAnsi="Times New Roman" w:cs="Times New Roman"/>
          <w:sz w:val="24"/>
          <w:szCs w:val="24"/>
        </w:rPr>
        <w:t>Прокуткинская</w:t>
      </w:r>
      <w:proofErr w:type="spellEnd"/>
      <w:r w:rsidRPr="00B31AFB">
        <w:rPr>
          <w:rFonts w:ascii="Times New Roman" w:hAnsi="Times New Roman" w:cs="Times New Roman"/>
          <w:sz w:val="24"/>
          <w:szCs w:val="24"/>
        </w:rPr>
        <w:t xml:space="preserve"> </w:t>
      </w:r>
      <w:proofErr w:type="gramStart"/>
      <w:r w:rsidRPr="00B31AFB">
        <w:rPr>
          <w:rFonts w:ascii="Times New Roman" w:hAnsi="Times New Roman" w:cs="Times New Roman"/>
          <w:sz w:val="24"/>
          <w:szCs w:val="24"/>
        </w:rPr>
        <w:t>средняя</w:t>
      </w:r>
      <w:proofErr w:type="gramEnd"/>
      <w:r w:rsidRPr="00B31AFB">
        <w:rPr>
          <w:rFonts w:ascii="Times New Roman" w:hAnsi="Times New Roman" w:cs="Times New Roman"/>
          <w:sz w:val="24"/>
          <w:szCs w:val="24"/>
        </w:rPr>
        <w:t xml:space="preserve"> общеобразовательная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школа</w:t>
      </w: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Место нахождения и почтовый адрес филиала:</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627708, Тюменская область, </w:t>
      </w:r>
      <w:proofErr w:type="spellStart"/>
      <w:r w:rsidRPr="00B31AFB">
        <w:rPr>
          <w:rFonts w:ascii="Times New Roman" w:hAnsi="Times New Roman" w:cs="Times New Roman"/>
          <w:sz w:val="24"/>
          <w:szCs w:val="24"/>
        </w:rPr>
        <w:t>Ишимский</w:t>
      </w:r>
      <w:proofErr w:type="spellEnd"/>
      <w:r w:rsidRPr="00B31AFB">
        <w:rPr>
          <w:rFonts w:ascii="Times New Roman" w:hAnsi="Times New Roman" w:cs="Times New Roman"/>
          <w:sz w:val="24"/>
          <w:szCs w:val="24"/>
        </w:rPr>
        <w:t xml:space="preserve"> район, с. </w:t>
      </w:r>
      <w:proofErr w:type="spellStart"/>
      <w:r w:rsidRPr="00B31AFB">
        <w:rPr>
          <w:rFonts w:ascii="Times New Roman" w:hAnsi="Times New Roman" w:cs="Times New Roman"/>
          <w:sz w:val="24"/>
          <w:szCs w:val="24"/>
        </w:rPr>
        <w:t>Прокуткино</w:t>
      </w:r>
      <w:proofErr w:type="spellEnd"/>
      <w:r w:rsidRPr="00B31AFB">
        <w:rPr>
          <w:rFonts w:ascii="Times New Roman" w:hAnsi="Times New Roman" w:cs="Times New Roman"/>
          <w:sz w:val="24"/>
          <w:szCs w:val="24"/>
        </w:rPr>
        <w:t>, ул. Центральная, 42</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 xml:space="preserve">Филиал МАОУ Черемшанская СОШ - </w:t>
      </w:r>
      <w:proofErr w:type="spellStart"/>
      <w:r w:rsidRPr="00B31AFB">
        <w:rPr>
          <w:rFonts w:ascii="Times New Roman" w:hAnsi="Times New Roman" w:cs="Times New Roman"/>
          <w:sz w:val="24"/>
          <w:szCs w:val="24"/>
        </w:rPr>
        <w:t>Неволинская</w:t>
      </w:r>
      <w:proofErr w:type="spellEnd"/>
      <w:r w:rsidRPr="00B31AFB">
        <w:rPr>
          <w:rFonts w:ascii="Times New Roman" w:hAnsi="Times New Roman" w:cs="Times New Roman"/>
          <w:sz w:val="24"/>
          <w:szCs w:val="24"/>
        </w:rPr>
        <w:t xml:space="preserve"> основная общеобразовательная школа  </w:t>
      </w:r>
    </w:p>
    <w:p w:rsidR="00B31AFB" w:rsidRPr="00B31AFB" w:rsidRDefault="00B31AFB" w:rsidP="00B31AFB">
      <w:pPr>
        <w:pStyle w:val="ConsPlusNormal"/>
        <w:widowControl/>
        <w:ind w:firstLine="540"/>
        <w:rPr>
          <w:rFonts w:ascii="Times New Roman" w:hAnsi="Times New Roman" w:cs="Times New Roman"/>
          <w:sz w:val="24"/>
          <w:szCs w:val="24"/>
        </w:rPr>
      </w:pPr>
      <w:r w:rsidRPr="00B31AFB">
        <w:rPr>
          <w:rFonts w:ascii="Times New Roman" w:hAnsi="Times New Roman" w:cs="Times New Roman"/>
          <w:sz w:val="24"/>
          <w:szCs w:val="24"/>
        </w:rPr>
        <w:t>Место нахождения и почтовый адрес филиала:</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627730, Тюменская область, </w:t>
      </w:r>
      <w:proofErr w:type="spellStart"/>
      <w:r w:rsidRPr="00B31AFB">
        <w:rPr>
          <w:rFonts w:ascii="Times New Roman" w:hAnsi="Times New Roman" w:cs="Times New Roman"/>
          <w:sz w:val="24"/>
          <w:szCs w:val="24"/>
        </w:rPr>
        <w:t>Ишимский</w:t>
      </w:r>
      <w:proofErr w:type="spellEnd"/>
      <w:r w:rsidRPr="00B31AFB">
        <w:rPr>
          <w:rFonts w:ascii="Times New Roman" w:hAnsi="Times New Roman" w:cs="Times New Roman"/>
          <w:sz w:val="24"/>
          <w:szCs w:val="24"/>
        </w:rPr>
        <w:t xml:space="preserve"> район, с. </w:t>
      </w:r>
      <w:proofErr w:type="spellStart"/>
      <w:r w:rsidRPr="00B31AFB">
        <w:rPr>
          <w:rFonts w:ascii="Times New Roman" w:hAnsi="Times New Roman" w:cs="Times New Roman"/>
          <w:sz w:val="24"/>
          <w:szCs w:val="24"/>
        </w:rPr>
        <w:t>Неволино</w:t>
      </w:r>
      <w:proofErr w:type="spellEnd"/>
      <w:r w:rsidRPr="00B31AFB">
        <w:rPr>
          <w:rFonts w:ascii="Times New Roman" w:hAnsi="Times New Roman" w:cs="Times New Roman"/>
          <w:sz w:val="24"/>
          <w:szCs w:val="24"/>
        </w:rPr>
        <w:t>, ул. Центральная, 67</w:t>
      </w:r>
    </w:p>
    <w:p w:rsidR="00B31AFB" w:rsidRPr="00B31AFB" w:rsidRDefault="00B31AFB" w:rsidP="00B31AFB">
      <w:pPr>
        <w:pStyle w:val="ConsPlusNormal"/>
        <w:widowControl/>
        <w:ind w:firstLine="0"/>
        <w:jc w:val="both"/>
        <w:rPr>
          <w:rFonts w:ascii="Times New Roman" w:hAnsi="Times New Roman" w:cs="Times New Roman"/>
          <w:sz w:val="24"/>
          <w:szCs w:val="24"/>
        </w:rPr>
      </w:pPr>
    </w:p>
    <w:p w:rsidR="00B31AFB" w:rsidRPr="00B31AFB" w:rsidRDefault="00B31AFB" w:rsidP="00B31AFB">
      <w:pPr>
        <w:pStyle w:val="ConsPlusNormal"/>
        <w:widowControl/>
        <w:ind w:firstLine="0"/>
        <w:jc w:val="both"/>
        <w:rPr>
          <w:rFonts w:ascii="Times New Roman" w:hAnsi="Times New Roman" w:cs="Times New Roman"/>
          <w:sz w:val="24"/>
          <w:szCs w:val="24"/>
        </w:rPr>
      </w:pP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1.9. Учреждение является юридическим лицом (некоммерческой организацией), и от своего имени может приобретать и осуществлять имущественные и личные неимущественные права, </w:t>
      </w:r>
      <w:proofErr w:type="gramStart"/>
      <w:r w:rsidRPr="00B31AFB">
        <w:rPr>
          <w:rFonts w:ascii="Times New Roman" w:hAnsi="Times New Roman" w:cs="Times New Roman"/>
          <w:sz w:val="24"/>
          <w:szCs w:val="24"/>
        </w:rPr>
        <w:t>нести обязанности</w:t>
      </w:r>
      <w:proofErr w:type="gramEnd"/>
      <w:r w:rsidRPr="00B31AFB">
        <w:rPr>
          <w:rFonts w:ascii="Times New Roman" w:hAnsi="Times New Roman" w:cs="Times New Roman"/>
          <w:sz w:val="24"/>
          <w:szCs w:val="24"/>
        </w:rPr>
        <w:t>, быть истцом и ответчиком в суде.</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1.10. Учреждение самостоятельно осуществляет финансово-хозяйственную деятельность, может иметь самостоятельный баланс и расчетный (лицевой) счет, открытый в установленном порядке, печать установленного образца, штамп и бланки со своим наименованием.</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1.11.  Учреждение осуществляет свою деятельность в соответствии с предметом и целями деятельности, определенными нормативными правовыми актами Российской Федерации, Тюменской области и </w:t>
      </w:r>
      <w:proofErr w:type="spellStart"/>
      <w:r w:rsidRPr="00B31AFB">
        <w:rPr>
          <w:rFonts w:ascii="Times New Roman" w:hAnsi="Times New Roman" w:cs="Times New Roman"/>
          <w:sz w:val="24"/>
          <w:szCs w:val="24"/>
        </w:rPr>
        <w:t>Ишимского</w:t>
      </w:r>
      <w:proofErr w:type="spellEnd"/>
      <w:r w:rsidRPr="00B31AFB">
        <w:rPr>
          <w:rFonts w:ascii="Times New Roman" w:hAnsi="Times New Roman" w:cs="Times New Roman"/>
          <w:sz w:val="24"/>
          <w:szCs w:val="24"/>
        </w:rPr>
        <w:t xml:space="preserve"> муниципального района, настоящим Уставом путем оказания услуг для осуществления полномочий органов местного самоуправления в сфере образования.</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1.12. Учреждение отвечает по своим обязательствам, закрепленным за ним имуществом за исключением недвижимого имущества и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этого имущества.</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1.13. Собственник имущества Учреждения не несет ответственность по обязательствам Учреждения. Учреждение не отвечает по обязательствам Собственника имущества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1.14. Учреждение реализует общеобразовательные программы дошкольного, начального общего, основного общего и среднего общего образования.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1.15. Учреждение может реализовывать дополнительные образовательные программы при наличии соответствующих лицензий. При реализации дополнительных образовательных программ Учреждение руководствуется в своей деятельности Типовым положением об образовательном учреждении дополнительного образования детей.</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1.16. Деятельность Учреждения основывается на принципах демократии, гуманизма, общедоступности, приоритета общечеловеческих ценностей, жизни и здоровья </w:t>
      </w:r>
      <w:r w:rsidRPr="00B31AFB">
        <w:rPr>
          <w:rFonts w:ascii="Times New Roman" w:hAnsi="Times New Roman" w:cs="Times New Roman"/>
          <w:sz w:val="24"/>
          <w:szCs w:val="24"/>
        </w:rPr>
        <w:lastRenderedPageBreak/>
        <w:t>человека, гражданственности, свободного развития личности, автономности и светского характера образования.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1.17.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1.17.1.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допускается.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1.17.2. Общеобразовательному учреждению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1.18. По инициативе </w:t>
      </w:r>
      <w:proofErr w:type="gramStart"/>
      <w:r w:rsidRPr="00B31AFB">
        <w:rPr>
          <w:rFonts w:ascii="Times New Roman" w:hAnsi="Times New Roman" w:cs="Times New Roman"/>
          <w:sz w:val="24"/>
          <w:szCs w:val="24"/>
        </w:rPr>
        <w:t>обучающихся</w:t>
      </w:r>
      <w:proofErr w:type="gramEnd"/>
      <w:r w:rsidRPr="00B31AFB">
        <w:rPr>
          <w:rFonts w:ascii="Times New Roman" w:hAnsi="Times New Roman" w:cs="Times New Roman"/>
          <w:sz w:val="24"/>
          <w:szCs w:val="24"/>
        </w:rPr>
        <w:t xml:space="preserve"> в Учреждении могут создаваться детские общественные объединения.</w:t>
      </w:r>
    </w:p>
    <w:p w:rsidR="00B31AFB" w:rsidRPr="00B31AFB" w:rsidRDefault="00B31AFB" w:rsidP="00B31AFB">
      <w:pPr>
        <w:autoSpaceDE w:val="0"/>
        <w:autoSpaceDN w:val="0"/>
        <w:adjustRightInd w:val="0"/>
        <w:spacing w:after="0" w:line="240" w:lineRule="auto"/>
        <w:ind w:firstLine="709"/>
        <w:jc w:val="both"/>
        <w:rPr>
          <w:rFonts w:ascii="Times New Roman" w:hAnsi="Times New Roman" w:cs="Times New Roman"/>
          <w:sz w:val="24"/>
          <w:szCs w:val="24"/>
        </w:rPr>
      </w:pPr>
      <w:r w:rsidRPr="00B31AFB">
        <w:rPr>
          <w:rFonts w:ascii="Times New Roman" w:hAnsi="Times New Roman" w:cs="Times New Roman"/>
          <w:sz w:val="24"/>
          <w:szCs w:val="24"/>
        </w:rPr>
        <w:t xml:space="preserve">1.19.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1.20.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положением об общеобразовательном учреждении, Типовым положением  </w:t>
      </w:r>
      <w:proofErr w:type="gramStart"/>
      <w:r w:rsidRPr="00B31AFB">
        <w:rPr>
          <w:rFonts w:ascii="Times New Roman" w:hAnsi="Times New Roman" w:cs="Times New Roman"/>
          <w:sz w:val="24"/>
          <w:szCs w:val="24"/>
        </w:rPr>
        <w:t>о</w:t>
      </w:r>
      <w:proofErr w:type="gramEnd"/>
      <w:r w:rsidRPr="00B31AFB">
        <w:rPr>
          <w:rFonts w:ascii="Times New Roman" w:hAnsi="Times New Roman" w:cs="Times New Roman"/>
          <w:sz w:val="24"/>
          <w:szCs w:val="24"/>
        </w:rPr>
        <w:t xml:space="preserve"> дошкольном </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образовательном </w:t>
      </w:r>
      <w:proofErr w:type="gramStart"/>
      <w:r w:rsidRPr="00B31AFB">
        <w:rPr>
          <w:rFonts w:ascii="Times New Roman" w:hAnsi="Times New Roman" w:cs="Times New Roman"/>
          <w:sz w:val="24"/>
          <w:szCs w:val="24"/>
        </w:rPr>
        <w:t>учреждении</w:t>
      </w:r>
      <w:proofErr w:type="gramEnd"/>
      <w:r w:rsidRPr="00B31AFB">
        <w:rPr>
          <w:rFonts w:ascii="Times New Roman" w:hAnsi="Times New Roman" w:cs="Times New Roman"/>
          <w:sz w:val="24"/>
          <w:szCs w:val="24"/>
        </w:rPr>
        <w:t xml:space="preserve"> и настоящим уставом.</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1.21. </w:t>
      </w:r>
      <w:proofErr w:type="gramStart"/>
      <w:r w:rsidRPr="00B31AFB">
        <w:rPr>
          <w:rFonts w:ascii="Times New Roman" w:hAnsi="Times New Roman" w:cs="Times New Roman"/>
          <w:sz w:val="24"/>
          <w:szCs w:val="24"/>
        </w:rPr>
        <w:t>Учреждение в своей деятельности руководствуется Конституцией Российской Федерации, Федеральным Законом  «Об образовании в Российской Федерации»,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Типовым положением об общеобразовательном учреждении, Типовым положением  о дошкольном образовательном учреждении,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города Тюмени, настоящим уставом</w:t>
      </w:r>
      <w:proofErr w:type="gramEnd"/>
      <w:r w:rsidRPr="00B31AFB">
        <w:rPr>
          <w:rFonts w:ascii="Times New Roman" w:hAnsi="Times New Roman" w:cs="Times New Roman"/>
          <w:sz w:val="24"/>
          <w:szCs w:val="24"/>
        </w:rPr>
        <w:t>.</w:t>
      </w:r>
      <w:r w:rsidRPr="00B31AFB">
        <w:rPr>
          <w:rFonts w:ascii="Times New Roman" w:hAnsi="Times New Roman" w:cs="Times New Roman"/>
          <w:sz w:val="24"/>
          <w:szCs w:val="24"/>
        </w:rPr>
        <w:tab/>
        <w:t xml:space="preserve">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1.22. Отношения между Учреждением и учредителем определяются договором между ними, заключаемым в соответствии с законодательством РФ.</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Отношения в Учреждении регулируются:</w:t>
      </w:r>
    </w:p>
    <w:p w:rsidR="00B31AFB" w:rsidRPr="00B31AFB" w:rsidRDefault="00B31AFB" w:rsidP="00B31AFB">
      <w:pPr>
        <w:pStyle w:val="ConsPlusNormal"/>
        <w:widowControl/>
        <w:ind w:firstLine="540"/>
        <w:jc w:val="both"/>
        <w:rPr>
          <w:rFonts w:ascii="Times New Roman" w:hAnsi="Times New Roman" w:cs="Times New Roman"/>
          <w:sz w:val="24"/>
          <w:szCs w:val="24"/>
        </w:rPr>
      </w:pPr>
      <w:proofErr w:type="gramStart"/>
      <w:r w:rsidRPr="00B31AFB">
        <w:rPr>
          <w:rFonts w:ascii="Times New Roman" w:hAnsi="Times New Roman" w:cs="Times New Roman"/>
          <w:sz w:val="24"/>
          <w:szCs w:val="24"/>
        </w:rPr>
        <w:t>с обучающимися - настоящим Уставом; Типовым положением о школе; Типовым положением  о дошкольном образовательном учреждении; Федеральным законом «Об образовании в Российской Федерации»;</w:t>
      </w:r>
      <w:proofErr w:type="gramEnd"/>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с родителями (законными представителями) </w:t>
      </w:r>
      <w:proofErr w:type="gramStart"/>
      <w:r w:rsidRPr="00B31AFB">
        <w:rPr>
          <w:rFonts w:ascii="Times New Roman" w:hAnsi="Times New Roman" w:cs="Times New Roman"/>
          <w:sz w:val="24"/>
          <w:szCs w:val="24"/>
        </w:rPr>
        <w:t>обучающихся</w:t>
      </w:r>
      <w:proofErr w:type="gramEnd"/>
      <w:r w:rsidRPr="00B31AFB">
        <w:rPr>
          <w:rFonts w:ascii="Times New Roman" w:hAnsi="Times New Roman" w:cs="Times New Roman"/>
          <w:sz w:val="24"/>
          <w:szCs w:val="24"/>
        </w:rPr>
        <w:t xml:space="preserve"> - настоящим Уставом и договором;</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с работниками Учреждения - настоящим Уставом и трудовым договором.</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1.23. Права юридического лица Учреждения в части ведения финансово-хозяйственной деятельности, направленной на подготовку учебно-образовательного процесса, возникают с момента регистрации Учреждения.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1.24. Право на ведение образовательной деятельности и льготы, установленные законодательством РФ, возникают у Учреждения с момента выдачи ей лицензии (разрешения) на образовательную деятельность.</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1.25. 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у Учреждения с момента государственной аккредитации, подтвержденной соответствующим свидетельством о государственной аккредитации. Учреждение проходит государственную аккредитацию в </w:t>
      </w:r>
      <w:r w:rsidRPr="00B31AFB">
        <w:rPr>
          <w:rFonts w:ascii="Times New Roman" w:hAnsi="Times New Roman" w:cs="Times New Roman"/>
          <w:sz w:val="24"/>
          <w:szCs w:val="24"/>
        </w:rPr>
        <w:lastRenderedPageBreak/>
        <w:t>порядке, установленном  Федеральным Законом  "Об образовании в Российской Федерации".</w:t>
      </w:r>
    </w:p>
    <w:p w:rsidR="00B31AFB" w:rsidRPr="00B31AFB" w:rsidRDefault="00B31AFB" w:rsidP="00B31AFB">
      <w:pPr>
        <w:shd w:val="clear" w:color="auto" w:fill="FFFFFF"/>
        <w:autoSpaceDE w:val="0"/>
        <w:autoSpaceDN w:val="0"/>
        <w:adjustRightInd w:val="0"/>
        <w:spacing w:after="0" w:line="240" w:lineRule="auto"/>
        <w:ind w:right="-6"/>
        <w:jc w:val="both"/>
        <w:rPr>
          <w:rFonts w:ascii="Times New Roman" w:hAnsi="Times New Roman" w:cs="Times New Roman"/>
          <w:sz w:val="24"/>
          <w:szCs w:val="24"/>
        </w:rPr>
      </w:pPr>
      <w:r w:rsidRPr="00B31AFB">
        <w:rPr>
          <w:rFonts w:ascii="Times New Roman" w:hAnsi="Times New Roman" w:cs="Times New Roman"/>
          <w:sz w:val="24"/>
          <w:szCs w:val="24"/>
        </w:rPr>
        <w:t xml:space="preserve">         1.26. </w:t>
      </w:r>
      <w:r w:rsidRPr="00B31AFB">
        <w:rPr>
          <w:rFonts w:ascii="Times New Roman" w:hAnsi="Times New Roman" w:cs="Times New Roman"/>
          <w:color w:val="000000"/>
          <w:sz w:val="24"/>
          <w:szCs w:val="24"/>
        </w:rPr>
        <w:t xml:space="preserve">Медицинское обслуживание </w:t>
      </w:r>
      <w:proofErr w:type="gramStart"/>
      <w:r w:rsidRPr="00B31AFB">
        <w:rPr>
          <w:rFonts w:ascii="Times New Roman" w:hAnsi="Times New Roman" w:cs="Times New Roman"/>
          <w:color w:val="000000"/>
          <w:sz w:val="24"/>
          <w:szCs w:val="24"/>
        </w:rPr>
        <w:t>обучающихся</w:t>
      </w:r>
      <w:proofErr w:type="gramEnd"/>
      <w:r w:rsidRPr="00B31AFB">
        <w:rPr>
          <w:rFonts w:ascii="Times New Roman" w:hAnsi="Times New Roman" w:cs="Times New Roman"/>
          <w:color w:val="000000"/>
          <w:sz w:val="24"/>
          <w:szCs w:val="24"/>
        </w:rPr>
        <w:t xml:space="preserve"> в общеобразовательном учреждении обеспечивается медицинским персоналом </w:t>
      </w:r>
      <w:proofErr w:type="spellStart"/>
      <w:r w:rsidRPr="00B31AFB">
        <w:rPr>
          <w:rFonts w:ascii="Times New Roman" w:hAnsi="Times New Roman" w:cs="Times New Roman"/>
          <w:color w:val="000000"/>
          <w:sz w:val="24"/>
          <w:szCs w:val="24"/>
        </w:rPr>
        <w:t>Черемшанского</w:t>
      </w:r>
      <w:proofErr w:type="spellEnd"/>
      <w:r w:rsidRPr="00B31AFB">
        <w:rPr>
          <w:rFonts w:ascii="Times New Roman" w:hAnsi="Times New Roman" w:cs="Times New Roman"/>
          <w:color w:val="000000"/>
          <w:sz w:val="24"/>
          <w:szCs w:val="24"/>
        </w:rPr>
        <w:t xml:space="preserve"> фельдшерско-акушерского пункта,   областной больницы № 4 .</w:t>
      </w:r>
      <w:r w:rsidRPr="00B31AFB">
        <w:rPr>
          <w:rFonts w:ascii="Times New Roman" w:hAnsi="Times New Roman" w:cs="Times New Roman"/>
          <w:sz w:val="24"/>
          <w:szCs w:val="24"/>
        </w:rPr>
        <w:t xml:space="preserve">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Учреждение предоставляет помещение  персоналу ФАП областной больницы №4.</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Медицинский персонал наряду с директором Учреждения, педагогическими работниками Учреждение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1.27. Организация питания </w:t>
      </w:r>
      <w:proofErr w:type="gramStart"/>
      <w:r w:rsidRPr="00B31AFB">
        <w:rPr>
          <w:rFonts w:ascii="Times New Roman" w:hAnsi="Times New Roman" w:cs="Times New Roman"/>
          <w:sz w:val="24"/>
          <w:szCs w:val="24"/>
        </w:rPr>
        <w:t>обучающихся</w:t>
      </w:r>
      <w:proofErr w:type="gramEnd"/>
      <w:r w:rsidRPr="00B31AFB">
        <w:rPr>
          <w:rFonts w:ascii="Times New Roman" w:hAnsi="Times New Roman" w:cs="Times New Roman"/>
          <w:sz w:val="24"/>
          <w:szCs w:val="24"/>
        </w:rPr>
        <w:t xml:space="preserve"> осуществляется Учреждением. Для питания </w:t>
      </w:r>
      <w:proofErr w:type="gramStart"/>
      <w:r w:rsidRPr="00B31AFB">
        <w:rPr>
          <w:rFonts w:ascii="Times New Roman" w:hAnsi="Times New Roman" w:cs="Times New Roman"/>
          <w:sz w:val="24"/>
          <w:szCs w:val="24"/>
        </w:rPr>
        <w:t>обучающихся</w:t>
      </w:r>
      <w:proofErr w:type="gramEnd"/>
      <w:r w:rsidRPr="00B31AFB">
        <w:rPr>
          <w:rFonts w:ascii="Times New Roman" w:hAnsi="Times New Roman" w:cs="Times New Roman"/>
          <w:sz w:val="24"/>
          <w:szCs w:val="24"/>
        </w:rPr>
        <w:t xml:space="preserve">, а также хранения и приготовления пищи в Учреждении выделяются специально приспособленные помещения. </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1.28. Учреждение может вступать в педагогические, научные и иные российские и международные объединения, принимать участие в работе конгрессов, конференций и т.п., имеет право на осуществление обмена делегациями обучающихся и педагогов на взаимной основе.</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0"/>
        <w:jc w:val="center"/>
        <w:rPr>
          <w:rFonts w:ascii="Times New Roman" w:hAnsi="Times New Roman" w:cs="Times New Roman"/>
          <w:b/>
          <w:bCs/>
          <w:sz w:val="24"/>
          <w:szCs w:val="24"/>
        </w:rPr>
      </w:pPr>
      <w:r w:rsidRPr="00B31AFB">
        <w:rPr>
          <w:rFonts w:ascii="Times New Roman" w:hAnsi="Times New Roman" w:cs="Times New Roman"/>
          <w:b/>
          <w:bCs/>
          <w:sz w:val="24"/>
          <w:szCs w:val="24"/>
        </w:rPr>
        <w:t xml:space="preserve">2. ОСНОВНЫЕ ЦЕЛИ, ЗАДАЧИ И ВИДЫ ДЕЯТЕЛЬНОСТИ </w:t>
      </w:r>
    </w:p>
    <w:p w:rsidR="00B31AFB" w:rsidRPr="00B31AFB" w:rsidRDefault="00B31AFB" w:rsidP="00B31AFB">
      <w:pPr>
        <w:pStyle w:val="ConsPlusNormal"/>
        <w:widowControl/>
        <w:ind w:firstLine="0"/>
        <w:jc w:val="center"/>
        <w:rPr>
          <w:rFonts w:ascii="Times New Roman" w:hAnsi="Times New Roman" w:cs="Times New Roman"/>
          <w:b/>
          <w:bCs/>
          <w:sz w:val="24"/>
          <w:szCs w:val="24"/>
        </w:rPr>
      </w:pPr>
      <w:r w:rsidRPr="00B31AFB">
        <w:rPr>
          <w:rFonts w:ascii="Times New Roman" w:hAnsi="Times New Roman" w:cs="Times New Roman"/>
          <w:b/>
          <w:bCs/>
          <w:sz w:val="24"/>
          <w:szCs w:val="24"/>
        </w:rPr>
        <w:t>УЧРЕЖДЕНИЯ.</w:t>
      </w:r>
    </w:p>
    <w:p w:rsidR="00B31AFB" w:rsidRPr="00B31AFB" w:rsidRDefault="00B31AFB" w:rsidP="00B31AFB">
      <w:pPr>
        <w:pStyle w:val="ConsPlusNormal"/>
        <w:widowControl/>
        <w:ind w:firstLine="0"/>
        <w:jc w:val="center"/>
        <w:rPr>
          <w:rFonts w:ascii="Times New Roman" w:hAnsi="Times New Roman" w:cs="Times New Roman"/>
          <w:b/>
          <w:bCs/>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2.1. </w:t>
      </w:r>
      <w:r w:rsidRPr="00B31AFB">
        <w:rPr>
          <w:rFonts w:ascii="Times New Roman" w:hAnsi="Times New Roman" w:cs="Times New Roman"/>
          <w:b/>
          <w:bCs/>
          <w:sz w:val="24"/>
          <w:szCs w:val="24"/>
        </w:rPr>
        <w:t>Основная цель деятельности Учреждения</w:t>
      </w:r>
      <w:r w:rsidRPr="00B31AFB">
        <w:rPr>
          <w:rFonts w:ascii="Times New Roman" w:hAnsi="Times New Roman" w:cs="Times New Roman"/>
          <w:sz w:val="24"/>
          <w:szCs w:val="24"/>
        </w:rPr>
        <w:t xml:space="preserve"> - интеллектуальное, нравственное, физическое развитие человека, способного к дальнейшему самообразованию и самореализации в условиях гражданского общества в различных формах общественно полезной деятельности.</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2.2. </w:t>
      </w:r>
      <w:r w:rsidRPr="00B31AFB">
        <w:rPr>
          <w:rFonts w:ascii="Times New Roman" w:hAnsi="Times New Roman" w:cs="Times New Roman"/>
          <w:b/>
          <w:bCs/>
          <w:sz w:val="24"/>
          <w:szCs w:val="24"/>
        </w:rPr>
        <w:t>Основные задачи деятельности Учреждения</w:t>
      </w:r>
      <w:r w:rsidRPr="00B31AFB">
        <w:rPr>
          <w:rFonts w:ascii="Times New Roman" w:hAnsi="Times New Roman" w:cs="Times New Roman"/>
          <w:sz w:val="24"/>
          <w:szCs w:val="24"/>
        </w:rPr>
        <w:t>:</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создание условий:</w:t>
      </w:r>
    </w:p>
    <w:p w:rsidR="00B31AFB" w:rsidRPr="00B31AFB" w:rsidRDefault="00B31AFB" w:rsidP="00B31AFB">
      <w:pPr>
        <w:pStyle w:val="ConsPlusNormal"/>
        <w:widowControl/>
        <w:ind w:firstLine="540"/>
        <w:jc w:val="both"/>
        <w:rPr>
          <w:rFonts w:ascii="Times New Roman" w:hAnsi="Times New Roman" w:cs="Times New Roman"/>
          <w:sz w:val="24"/>
          <w:szCs w:val="24"/>
        </w:rPr>
      </w:pPr>
      <w:proofErr w:type="gramStart"/>
      <w:r w:rsidRPr="00B31AFB">
        <w:rPr>
          <w:rFonts w:ascii="Times New Roman" w:hAnsi="Times New Roman" w:cs="Times New Roman"/>
          <w:sz w:val="24"/>
          <w:szCs w:val="24"/>
        </w:rPr>
        <w:t>гарантирующих</w:t>
      </w:r>
      <w:proofErr w:type="gramEnd"/>
      <w:r w:rsidRPr="00B31AFB">
        <w:rPr>
          <w:rFonts w:ascii="Times New Roman" w:hAnsi="Times New Roman" w:cs="Times New Roman"/>
          <w:sz w:val="24"/>
          <w:szCs w:val="24"/>
        </w:rPr>
        <w:t xml:space="preserve"> охрану и укрепление здоровья обучающихся;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для реализации общего, интеллектуального, нравственного развития личности средствами </w:t>
      </w:r>
      <w:proofErr w:type="spellStart"/>
      <w:r w:rsidRPr="00B31AFB">
        <w:rPr>
          <w:rFonts w:ascii="Times New Roman" w:hAnsi="Times New Roman" w:cs="Times New Roman"/>
          <w:sz w:val="24"/>
          <w:szCs w:val="24"/>
        </w:rPr>
        <w:t>гуманитаризации</w:t>
      </w:r>
      <w:proofErr w:type="spellEnd"/>
      <w:r w:rsidRPr="00B31AFB">
        <w:rPr>
          <w:rFonts w:ascii="Times New Roman" w:hAnsi="Times New Roman" w:cs="Times New Roman"/>
          <w:sz w:val="24"/>
          <w:szCs w:val="24"/>
        </w:rPr>
        <w:t xml:space="preserve"> содержания образования;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для формирования у обучающихся современного уровня знаний, развития личности, ее самореализации и самоопределения;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для воспитания гражданственности, трудолюбия, уважения к правам и свободам человека, любви к окружающей природе, Родине, семье;</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для формирования личности с разносторонним интеллектом, навыками исследовательского труда, высоким уровнем культуры, готовой к осознанному выбору профессии.</w:t>
      </w:r>
    </w:p>
    <w:p w:rsidR="00B31AFB" w:rsidRPr="00B31AFB" w:rsidRDefault="00B31AFB" w:rsidP="00B31AFB">
      <w:pPr>
        <w:pStyle w:val="ConsPlusNormal"/>
        <w:widowControl/>
        <w:shd w:val="clear" w:color="auto" w:fill="FFFFFF"/>
        <w:ind w:firstLine="540"/>
        <w:jc w:val="both"/>
        <w:rPr>
          <w:rFonts w:ascii="Times New Roman" w:hAnsi="Times New Roman" w:cs="Times New Roman"/>
          <w:b/>
          <w:bCs/>
          <w:sz w:val="24"/>
          <w:szCs w:val="24"/>
        </w:rPr>
      </w:pPr>
      <w:r w:rsidRPr="00B31AFB">
        <w:rPr>
          <w:rFonts w:ascii="Times New Roman" w:hAnsi="Times New Roman" w:cs="Times New Roman"/>
          <w:b/>
          <w:bCs/>
          <w:sz w:val="24"/>
          <w:szCs w:val="24"/>
        </w:rPr>
        <w:t>2.3. Для реализации основных задач Учреждения имеет право:</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самостоятельно разрабатывать, принимать и реализовывать образовательные программы с учетом требований государственных образовательных стандартов;</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самостоятельно разрабатывать и утверждать годовой план, годовой календарный учебный график и расписание занятий;</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выбирать формы, средства и методы обучения и воспитания, учебные пособия и учебники;</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выбирать систему оценок, форму, порядок и периодичность текущей промежуточной аттестации обучающихся;</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по договорам и совместно с предприятиями, учреждениями, организациями проводить профессиональную подготовку </w:t>
      </w:r>
      <w:proofErr w:type="gramStart"/>
      <w:r w:rsidRPr="00B31AFB">
        <w:rPr>
          <w:rFonts w:ascii="Times New Roman" w:hAnsi="Times New Roman" w:cs="Times New Roman"/>
          <w:sz w:val="24"/>
          <w:szCs w:val="24"/>
        </w:rPr>
        <w:t>обучающихся</w:t>
      </w:r>
      <w:proofErr w:type="gramEnd"/>
      <w:r w:rsidRPr="00B31AFB">
        <w:rPr>
          <w:rFonts w:ascii="Times New Roman" w:hAnsi="Times New Roman" w:cs="Times New Roman"/>
          <w:sz w:val="24"/>
          <w:szCs w:val="24"/>
        </w:rPr>
        <w:t>;</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lastRenderedPageBreak/>
        <w:t>- организовывать изучение специальных дисциплин сверх часов и сверх программы по данной дисциплине, предусмотренной учебным планом;</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проводить репетиторство с </w:t>
      </w:r>
      <w:proofErr w:type="gramStart"/>
      <w:r w:rsidRPr="00B31AFB">
        <w:rPr>
          <w:rFonts w:ascii="Times New Roman" w:hAnsi="Times New Roman" w:cs="Times New Roman"/>
          <w:sz w:val="24"/>
          <w:szCs w:val="24"/>
        </w:rPr>
        <w:t>обучающимися</w:t>
      </w:r>
      <w:proofErr w:type="gramEnd"/>
      <w:r w:rsidRPr="00B31AFB">
        <w:rPr>
          <w:rFonts w:ascii="Times New Roman" w:hAnsi="Times New Roman" w:cs="Times New Roman"/>
          <w:sz w:val="24"/>
          <w:szCs w:val="24"/>
        </w:rPr>
        <w:t xml:space="preserve"> другого  образовательного учреждения;</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организовывать курсы:</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по подготовке к поступлению в средние и высшие профессиональные образовательные учреждения:</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по изучению иностранных языков;</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по переподготовке кадров с освоением новых специальностей, в том числе вождение автомобиля, машинопись, стенография и др.;</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создавать кружки: по обучению пользователя ПК; фото-, кин</w:t>
      </w:r>
      <w:proofErr w:type="gramStart"/>
      <w:r w:rsidRPr="00B31AFB">
        <w:rPr>
          <w:rFonts w:ascii="Times New Roman" w:hAnsi="Times New Roman" w:cs="Times New Roman"/>
          <w:sz w:val="24"/>
          <w:szCs w:val="24"/>
        </w:rPr>
        <w:t>о-</w:t>
      </w:r>
      <w:proofErr w:type="gramEnd"/>
      <w:r w:rsidRPr="00B31AFB">
        <w:rPr>
          <w:rFonts w:ascii="Times New Roman" w:hAnsi="Times New Roman" w:cs="Times New Roman"/>
          <w:sz w:val="24"/>
          <w:szCs w:val="24"/>
        </w:rPr>
        <w:t xml:space="preserve">, </w:t>
      </w:r>
      <w:proofErr w:type="spellStart"/>
      <w:r w:rsidRPr="00B31AFB">
        <w:rPr>
          <w:rFonts w:ascii="Times New Roman" w:hAnsi="Times New Roman" w:cs="Times New Roman"/>
          <w:sz w:val="24"/>
          <w:szCs w:val="24"/>
        </w:rPr>
        <w:t>видеоделу</w:t>
      </w:r>
      <w:proofErr w:type="spellEnd"/>
      <w:r w:rsidRPr="00B31AFB">
        <w:rPr>
          <w:rFonts w:ascii="Times New Roman" w:hAnsi="Times New Roman" w:cs="Times New Roman"/>
          <w:sz w:val="24"/>
          <w:szCs w:val="24"/>
        </w:rPr>
        <w:t>; кройке и шитью, вязанию, домоводству и др.;</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-создавать студии, группы, школы, факультативы, работающие по программам дополнительного образования детей:</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по изучению истории мировых религий;</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-организовывать учебные группы для обучения детей с отклонениями в развитии;</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создавать группы по адаптации детей к условиям школьной жизни (подготовительные к учебе в Учреждения группы для детей, которые не посещали дошкольные образовательные учреждения);</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-создавать спортивные и физкультурные секции, группы по различным видам спорта;</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осуществлять другие виды деятельности;</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-привлекать дополнительные финансовые источники, за счет предоставления платных образовательных услуг, добровольных пожертвований и целевых взносов физических и юридических лиц; </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shd w:val="clear" w:color="auto" w:fill="FFFFFF"/>
        </w:rPr>
      </w:pPr>
      <w:r w:rsidRPr="00B31AFB">
        <w:rPr>
          <w:rFonts w:ascii="Times New Roman" w:hAnsi="Times New Roman" w:cs="Times New Roman"/>
          <w:sz w:val="24"/>
          <w:szCs w:val="24"/>
        </w:rPr>
        <w:t>-</w:t>
      </w:r>
      <w:r w:rsidRPr="00B31AFB">
        <w:rPr>
          <w:rFonts w:ascii="Times New Roman" w:hAnsi="Times New Roman" w:cs="Times New Roman"/>
          <w:sz w:val="24"/>
          <w:szCs w:val="24"/>
          <w:shd w:val="clear" w:color="auto" w:fill="FFFFFF"/>
        </w:rPr>
        <w:t>арендовать с согласия Учредителя и сдавать в аренду с согласия собственника (уполномоченного им органа) закрепленное за ним имущество;</w:t>
      </w:r>
    </w:p>
    <w:p w:rsidR="00B31AFB" w:rsidRPr="00B31AFB" w:rsidRDefault="00B31AFB" w:rsidP="00B31AFB">
      <w:pPr>
        <w:pStyle w:val="ConsPlusNormal"/>
        <w:widowControl/>
        <w:shd w:val="clear" w:color="auto" w:fill="FFFFFF"/>
        <w:ind w:firstLine="540"/>
        <w:jc w:val="both"/>
        <w:rPr>
          <w:rFonts w:ascii="Times New Roman" w:hAnsi="Times New Roman" w:cs="Times New Roman"/>
          <w:sz w:val="24"/>
          <w:szCs w:val="24"/>
          <w:shd w:val="clear" w:color="auto" w:fill="FFFFFF"/>
        </w:rPr>
      </w:pPr>
      <w:r w:rsidRPr="00B31AFB">
        <w:rPr>
          <w:rFonts w:ascii="Times New Roman" w:hAnsi="Times New Roman" w:cs="Times New Roman"/>
          <w:sz w:val="24"/>
          <w:szCs w:val="24"/>
          <w:shd w:val="clear" w:color="auto" w:fill="FFFFFF"/>
        </w:rPr>
        <w:t>-создавать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Порядок регистрации и деятельности указанных образовательных объединений регулируется законом;</w:t>
      </w:r>
    </w:p>
    <w:p w:rsidR="00B31AFB" w:rsidRPr="00B31AFB" w:rsidRDefault="00B31AFB" w:rsidP="00B31AFB">
      <w:pPr>
        <w:pStyle w:val="ConsPlusNormal"/>
        <w:widowControl/>
        <w:ind w:firstLine="540"/>
        <w:jc w:val="both"/>
        <w:rPr>
          <w:rFonts w:ascii="Times New Roman" w:hAnsi="Times New Roman" w:cs="Times New Roman"/>
          <w:b/>
          <w:bCs/>
          <w:sz w:val="24"/>
          <w:szCs w:val="24"/>
        </w:rPr>
      </w:pPr>
      <w:r w:rsidRPr="00B31AFB">
        <w:rPr>
          <w:rFonts w:ascii="Times New Roman" w:hAnsi="Times New Roman" w:cs="Times New Roman"/>
          <w:b/>
          <w:bCs/>
          <w:sz w:val="24"/>
          <w:szCs w:val="24"/>
        </w:rPr>
        <w:t>2.4.</w:t>
      </w:r>
      <w:r w:rsidRPr="00B31AFB">
        <w:rPr>
          <w:rFonts w:ascii="Times New Roman" w:hAnsi="Times New Roman" w:cs="Times New Roman"/>
          <w:sz w:val="24"/>
          <w:szCs w:val="24"/>
        </w:rPr>
        <w:t xml:space="preserve"> </w:t>
      </w:r>
      <w:r w:rsidRPr="00B31AFB">
        <w:rPr>
          <w:rFonts w:ascii="Times New Roman" w:hAnsi="Times New Roman" w:cs="Times New Roman"/>
          <w:b/>
          <w:bCs/>
          <w:sz w:val="24"/>
          <w:szCs w:val="24"/>
        </w:rPr>
        <w:t>Основным видом деятельности Учреждения является: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2.4.1. Реализация  общеобразовательных программ дошкольного начального общего, основного общего и среднего  общего образования.</w:t>
      </w:r>
    </w:p>
    <w:p w:rsidR="00B31AFB" w:rsidRPr="00B31AFB" w:rsidRDefault="00B31AFB" w:rsidP="00B31AFB">
      <w:pPr>
        <w:pStyle w:val="ConsPlusNormal"/>
        <w:widowControl/>
        <w:ind w:firstLine="540"/>
        <w:jc w:val="both"/>
        <w:rPr>
          <w:rFonts w:ascii="Times New Roman" w:hAnsi="Times New Roman" w:cs="Times New Roman"/>
          <w:b/>
          <w:bCs/>
          <w:sz w:val="24"/>
          <w:szCs w:val="24"/>
        </w:rPr>
      </w:pPr>
      <w:r w:rsidRPr="00B31AFB">
        <w:rPr>
          <w:rFonts w:ascii="Times New Roman" w:hAnsi="Times New Roman" w:cs="Times New Roman"/>
          <w:b/>
          <w:bCs/>
          <w:sz w:val="24"/>
          <w:szCs w:val="24"/>
        </w:rPr>
        <w:t>2.5.</w:t>
      </w:r>
      <w:r w:rsidRPr="00B31AFB">
        <w:rPr>
          <w:rFonts w:ascii="Times New Roman" w:hAnsi="Times New Roman" w:cs="Times New Roman"/>
          <w:sz w:val="24"/>
          <w:szCs w:val="24"/>
        </w:rPr>
        <w:t xml:space="preserve"> </w:t>
      </w:r>
      <w:r w:rsidRPr="00B31AFB">
        <w:rPr>
          <w:rFonts w:ascii="Times New Roman" w:hAnsi="Times New Roman" w:cs="Times New Roman"/>
          <w:b/>
          <w:bCs/>
          <w:sz w:val="24"/>
          <w:szCs w:val="24"/>
        </w:rPr>
        <w:t>Дополнительными видами деятельности Учреждения являются:</w:t>
      </w:r>
    </w:p>
    <w:p w:rsidR="00B31AFB" w:rsidRPr="00B31AFB" w:rsidRDefault="00B31AFB" w:rsidP="00B31AFB">
      <w:pPr>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ab/>
        <w:t>2.5.1. Организация отдыха детей в каникулярное время.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2.5.2. 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а) спецкурсы по гуманитарным дисциплинам;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б) спецкурсы по естественным наукам;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в) спецкурсы по математике;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г) спецкурсы по искусству;</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31AFB">
        <w:rPr>
          <w:rFonts w:ascii="Times New Roman" w:hAnsi="Times New Roman" w:cs="Times New Roman"/>
          <w:sz w:val="24"/>
          <w:szCs w:val="24"/>
        </w:rPr>
        <w:t>д</w:t>
      </w:r>
      <w:proofErr w:type="spellEnd"/>
      <w:r w:rsidRPr="00B31AFB">
        <w:rPr>
          <w:rFonts w:ascii="Times New Roman" w:hAnsi="Times New Roman" w:cs="Times New Roman"/>
          <w:sz w:val="24"/>
          <w:szCs w:val="24"/>
        </w:rPr>
        <w:t>) спецкурсы и тренинги по психологии, этике;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е) занятия в клубах, студиях, кружках различной направленности;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ж) индивидуальные занятия музыкой;</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31AFB">
        <w:rPr>
          <w:rFonts w:ascii="Times New Roman" w:hAnsi="Times New Roman" w:cs="Times New Roman"/>
          <w:sz w:val="24"/>
          <w:szCs w:val="24"/>
        </w:rPr>
        <w:t>з</w:t>
      </w:r>
      <w:proofErr w:type="spellEnd"/>
      <w:r w:rsidRPr="00B31AFB">
        <w:rPr>
          <w:rFonts w:ascii="Times New Roman" w:hAnsi="Times New Roman" w:cs="Times New Roman"/>
          <w:sz w:val="24"/>
          <w:szCs w:val="24"/>
        </w:rPr>
        <w:t xml:space="preserve">) индивидуальные занятия с </w:t>
      </w:r>
      <w:proofErr w:type="gramStart"/>
      <w:r w:rsidRPr="00B31AFB">
        <w:rPr>
          <w:rFonts w:ascii="Times New Roman" w:hAnsi="Times New Roman" w:cs="Times New Roman"/>
          <w:sz w:val="24"/>
          <w:szCs w:val="24"/>
        </w:rPr>
        <w:t>обучающимися</w:t>
      </w:r>
      <w:proofErr w:type="gramEnd"/>
      <w:r w:rsidRPr="00B31AFB">
        <w:rPr>
          <w:rFonts w:ascii="Times New Roman" w:hAnsi="Times New Roman" w:cs="Times New Roman"/>
          <w:sz w:val="24"/>
          <w:szCs w:val="24"/>
        </w:rPr>
        <w:t xml:space="preserve"> по предметам художественно-эстетического цикла;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и) начальное обучение иностранным языкам;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к) изучение второго иностранного языка;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л) занятия с дошкольниками по подготовке к поступлению в 1 класс;</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lastRenderedPageBreak/>
        <w:t>м) центр игрового развития дошкольников;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31AFB">
        <w:rPr>
          <w:rFonts w:ascii="Times New Roman" w:hAnsi="Times New Roman" w:cs="Times New Roman"/>
          <w:sz w:val="24"/>
          <w:szCs w:val="24"/>
        </w:rPr>
        <w:t>н</w:t>
      </w:r>
      <w:proofErr w:type="spellEnd"/>
      <w:r w:rsidRPr="00B31AFB">
        <w:rPr>
          <w:rFonts w:ascii="Times New Roman" w:hAnsi="Times New Roman" w:cs="Times New Roman"/>
          <w:sz w:val="24"/>
          <w:szCs w:val="24"/>
        </w:rPr>
        <w:t xml:space="preserve">) репетиторство с </w:t>
      </w:r>
      <w:proofErr w:type="gramStart"/>
      <w:r w:rsidRPr="00B31AFB">
        <w:rPr>
          <w:rFonts w:ascii="Times New Roman" w:hAnsi="Times New Roman" w:cs="Times New Roman"/>
          <w:sz w:val="24"/>
          <w:szCs w:val="24"/>
        </w:rPr>
        <w:t>обучающимися</w:t>
      </w:r>
      <w:proofErr w:type="gramEnd"/>
      <w:r w:rsidRPr="00B31AFB">
        <w:rPr>
          <w:rFonts w:ascii="Times New Roman" w:hAnsi="Times New Roman" w:cs="Times New Roman"/>
          <w:sz w:val="24"/>
          <w:szCs w:val="24"/>
        </w:rPr>
        <w:t xml:space="preserve"> других образовательных учреждений;</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о) курсы по подготовке выпускников школ к поступлению в средние специальные и высшие учебные заведения;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2.5.3. Оказание услуг, сопровождающих образовательный процесс: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а) консультации для родителей с приглашением специалистов;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б) сопровождение индивидуальных образовательных маршрутов;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в) группы по адаптации детей  к условиям школьной жизни;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г) проведение стажировок, семинаров для педагогических кадров;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31AFB">
        <w:rPr>
          <w:rFonts w:ascii="Times New Roman" w:hAnsi="Times New Roman" w:cs="Times New Roman"/>
          <w:sz w:val="24"/>
          <w:szCs w:val="24"/>
        </w:rPr>
        <w:t>д</w:t>
      </w:r>
      <w:proofErr w:type="spellEnd"/>
      <w:r w:rsidRPr="00B31AFB">
        <w:rPr>
          <w:rFonts w:ascii="Times New Roman" w:hAnsi="Times New Roman" w:cs="Times New Roman"/>
          <w:sz w:val="24"/>
          <w:szCs w:val="24"/>
        </w:rPr>
        <w:t>) проведение индивидуальных  праздников и развлечений, организация экскурсий;</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е) клубы по интересам;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ж) внеурочный присмотр за детьми (группы продленного дня).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2.5.4. Оказание физкультурно-оздоровительных услуг:</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а) занятия в спортивных секциях;</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б) участие в оздоровительно-образовательных проектах;</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2.5.5. Оказание услуг в сфере коррекции недостатков в физическом и (или) психическом развитии: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а) консультации психолога;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б) психологические тренинги;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в) психологическое тестирование с комментариями и рекомендациями;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г) консультации семейного психолога;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31AFB">
        <w:rPr>
          <w:rFonts w:ascii="Times New Roman" w:hAnsi="Times New Roman" w:cs="Times New Roman"/>
          <w:sz w:val="24"/>
          <w:szCs w:val="24"/>
        </w:rPr>
        <w:t>д</w:t>
      </w:r>
      <w:proofErr w:type="spellEnd"/>
      <w:r w:rsidRPr="00B31AFB">
        <w:rPr>
          <w:rFonts w:ascii="Times New Roman" w:hAnsi="Times New Roman" w:cs="Times New Roman"/>
          <w:sz w:val="24"/>
          <w:szCs w:val="24"/>
        </w:rPr>
        <w:t>) логопедические услуги.</w:t>
      </w:r>
    </w:p>
    <w:p w:rsidR="00B31AFB" w:rsidRPr="00B31AFB" w:rsidRDefault="00B31AFB" w:rsidP="00B31AFB">
      <w:pPr>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2.6.</w:t>
      </w:r>
      <w:r w:rsidRPr="00B31AFB">
        <w:rPr>
          <w:rFonts w:ascii="Times New Roman" w:hAnsi="Times New Roman" w:cs="Times New Roman"/>
          <w:sz w:val="24"/>
          <w:szCs w:val="24"/>
        </w:rPr>
        <w:tab/>
      </w:r>
      <w:r w:rsidRPr="00B31AFB">
        <w:rPr>
          <w:rFonts w:ascii="Times New Roman" w:hAnsi="Times New Roman" w:cs="Times New Roman"/>
          <w:b/>
          <w:bCs/>
          <w:sz w:val="24"/>
          <w:szCs w:val="24"/>
        </w:rPr>
        <w:t xml:space="preserve">Учреждение </w:t>
      </w:r>
      <w:r w:rsidRPr="00B31AFB">
        <w:rPr>
          <w:rFonts w:ascii="Times New Roman" w:hAnsi="Times New Roman" w:cs="Times New Roman"/>
          <w:sz w:val="24"/>
          <w:szCs w:val="24"/>
        </w:rPr>
        <w:t xml:space="preserve"> вправе вести приносящую доход деятельность, предусмотренную его уставом постольку, поскольку это служит достижению целей, ради которых они созданы, и соответствует указанным целям. </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2.7. Учредитель вправе  приостановить  деятельность, приносящую доход </w:t>
      </w:r>
      <w:r w:rsidRPr="00B31AFB">
        <w:rPr>
          <w:rFonts w:ascii="Times New Roman" w:hAnsi="Times New Roman" w:cs="Times New Roman"/>
          <w:b/>
          <w:bCs/>
          <w:sz w:val="24"/>
          <w:szCs w:val="24"/>
        </w:rPr>
        <w:t>Учреждения</w:t>
      </w:r>
      <w:r w:rsidRPr="00B31AFB">
        <w:rPr>
          <w:rFonts w:ascii="Times New Roman" w:hAnsi="Times New Roman" w:cs="Times New Roman"/>
          <w:sz w:val="24"/>
          <w:szCs w:val="24"/>
        </w:rPr>
        <w:t>, если она идет в ущерб образовательной деятельности, предусмотренной настоящим Уставом, до решения суда по этому вопросу.</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Normal"/>
        <w:widowControl/>
        <w:ind w:firstLine="0"/>
        <w:jc w:val="center"/>
        <w:rPr>
          <w:rFonts w:ascii="Times New Roman" w:hAnsi="Times New Roman" w:cs="Times New Roman"/>
          <w:sz w:val="24"/>
          <w:szCs w:val="24"/>
        </w:rPr>
      </w:pPr>
    </w:p>
    <w:p w:rsidR="00B31AFB" w:rsidRPr="00B31AFB" w:rsidRDefault="00B31AFB" w:rsidP="00B31AFB">
      <w:pPr>
        <w:pStyle w:val="ConsPlusNormal"/>
        <w:widowControl/>
        <w:ind w:firstLine="0"/>
        <w:jc w:val="center"/>
        <w:rPr>
          <w:rFonts w:ascii="Times New Roman" w:hAnsi="Times New Roman" w:cs="Times New Roman"/>
          <w:b/>
          <w:bCs/>
          <w:sz w:val="24"/>
          <w:szCs w:val="24"/>
        </w:rPr>
      </w:pPr>
      <w:r w:rsidRPr="00B31AFB">
        <w:rPr>
          <w:rFonts w:ascii="Times New Roman" w:hAnsi="Times New Roman" w:cs="Times New Roman"/>
          <w:b/>
          <w:bCs/>
          <w:sz w:val="24"/>
          <w:szCs w:val="24"/>
        </w:rPr>
        <w:t>3.  ПОРЯДОК УПРАВЛЕНИЯ УЧРЕЖДЕНИЕМ</w:t>
      </w:r>
    </w:p>
    <w:p w:rsidR="00B31AFB" w:rsidRPr="00B31AFB" w:rsidRDefault="00B31AFB" w:rsidP="00B31AFB">
      <w:pPr>
        <w:autoSpaceDE w:val="0"/>
        <w:autoSpaceDN w:val="0"/>
        <w:adjustRightInd w:val="0"/>
        <w:spacing w:after="0" w:line="240" w:lineRule="auto"/>
        <w:jc w:val="center"/>
        <w:rPr>
          <w:rFonts w:ascii="Times New Roman" w:hAnsi="Times New Roman" w:cs="Times New Roman"/>
          <w:b/>
          <w:bCs/>
          <w:sz w:val="24"/>
          <w:szCs w:val="24"/>
        </w:rPr>
      </w:pP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 Управление Учреждением осуществляется в соответствии с законодательством Российской Федерации, строится на принципах единоначалия и самоуправления, обеспечивающих государственно-общественный характер управления  Учреждения</w:t>
      </w:r>
      <w:proofErr w:type="gramStart"/>
      <w:r w:rsidRPr="00B31AFB">
        <w:rPr>
          <w:rFonts w:ascii="Times New Roman" w:hAnsi="Times New Roman" w:cs="Times New Roman"/>
          <w:sz w:val="24"/>
          <w:szCs w:val="24"/>
        </w:rPr>
        <w:t xml:space="preserve"> .</w:t>
      </w:r>
      <w:proofErr w:type="gramEnd"/>
      <w:r w:rsidRPr="00B31AFB">
        <w:rPr>
          <w:rFonts w:ascii="Times New Roman" w:hAnsi="Times New Roman" w:cs="Times New Roman"/>
          <w:sz w:val="24"/>
          <w:szCs w:val="24"/>
        </w:rPr>
        <w:t xml:space="preserve"> </w:t>
      </w:r>
    </w:p>
    <w:p w:rsidR="00B31AFB" w:rsidRPr="00B31AFB" w:rsidRDefault="00B31AFB" w:rsidP="00B31AFB">
      <w:pPr>
        <w:autoSpaceDE w:val="0"/>
        <w:autoSpaceDN w:val="0"/>
        <w:adjustRightInd w:val="0"/>
        <w:spacing w:after="0" w:line="240" w:lineRule="auto"/>
        <w:ind w:firstLine="720"/>
        <w:jc w:val="both"/>
        <w:rPr>
          <w:rFonts w:ascii="Times New Roman" w:hAnsi="Times New Roman" w:cs="Times New Roman"/>
          <w:sz w:val="24"/>
          <w:szCs w:val="24"/>
        </w:rPr>
      </w:pPr>
      <w:r w:rsidRPr="00B31AFB">
        <w:rPr>
          <w:rFonts w:ascii="Times New Roman" w:hAnsi="Times New Roman" w:cs="Times New Roman"/>
          <w:sz w:val="24"/>
          <w:szCs w:val="24"/>
        </w:rPr>
        <w:t>3.2. Органами управления Учреждения являются:</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руководитель  Учреждения – Директор;</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Наблюдательный совет.</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3.3. Органами самоуправления в Учреждении являются: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Педагогический совет;</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Управляющий совет;</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Общее собрание работников;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Общешкольный родительский комитет;</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Совет старшеклассников школы.</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3.4. Порядок выборов органов управления Учреждения, их компетенция, организация деятельности определяются настоящим уставом и локальными нормативными актами Учреждения.</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b/>
          <w:bCs/>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3.5. Общее руководство Учреждения осуществляет прошедший соответствующую аттестацию руководитель - </w:t>
      </w:r>
      <w:r w:rsidRPr="00B31AFB">
        <w:rPr>
          <w:rFonts w:ascii="Times New Roman" w:hAnsi="Times New Roman" w:cs="Times New Roman"/>
          <w:b/>
          <w:bCs/>
          <w:sz w:val="24"/>
          <w:szCs w:val="24"/>
        </w:rPr>
        <w:t>директор.</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Директор Учреждения назначается на должность и освобождается от нее в соответствии с законодательством Российской Федерации, порядке, установленном муниципальными правовыми актами.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lastRenderedPageBreak/>
        <w:t xml:space="preserve">Назначение на должность и освобождение от должности директора Учреждения  производится начальником Отдела образования администрации </w:t>
      </w:r>
      <w:proofErr w:type="spellStart"/>
      <w:r w:rsidRPr="00B31AFB">
        <w:rPr>
          <w:rFonts w:ascii="Times New Roman" w:hAnsi="Times New Roman" w:cs="Times New Roman"/>
          <w:sz w:val="24"/>
          <w:szCs w:val="24"/>
        </w:rPr>
        <w:t>Ишимского</w:t>
      </w:r>
      <w:proofErr w:type="spellEnd"/>
      <w:r w:rsidRPr="00B31AFB">
        <w:rPr>
          <w:rFonts w:ascii="Times New Roman" w:hAnsi="Times New Roman" w:cs="Times New Roman"/>
          <w:sz w:val="24"/>
          <w:szCs w:val="24"/>
        </w:rPr>
        <w:t xml:space="preserve"> района в соответствии с Трудовым кодексом Российской Федерации.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3.6. </w:t>
      </w:r>
      <w:proofErr w:type="gramStart"/>
      <w:r w:rsidRPr="00B31AFB">
        <w:rPr>
          <w:rFonts w:ascii="Times New Roman" w:hAnsi="Times New Roman" w:cs="Times New Roman"/>
          <w:sz w:val="24"/>
          <w:szCs w:val="24"/>
        </w:rPr>
        <w:t>Директор Учреждения несет ответственность перед обучающимся,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roofErr w:type="gramEnd"/>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3.7. Разграничение полномочий между директором Учреждения  и органами управления Учреждения  определяется настоящим уставом и локальными нормативными актами Учреждения.</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3.8.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федеральными законами, муниципальными правовыми актами </w:t>
      </w:r>
      <w:proofErr w:type="spellStart"/>
      <w:r w:rsidRPr="00B31AFB">
        <w:rPr>
          <w:rFonts w:ascii="Times New Roman" w:hAnsi="Times New Roman" w:cs="Times New Roman"/>
          <w:sz w:val="24"/>
          <w:szCs w:val="24"/>
        </w:rPr>
        <w:t>Ишимского</w:t>
      </w:r>
      <w:proofErr w:type="spellEnd"/>
      <w:r w:rsidRPr="00B31AFB">
        <w:rPr>
          <w:rFonts w:ascii="Times New Roman" w:hAnsi="Times New Roman" w:cs="Times New Roman"/>
          <w:sz w:val="24"/>
          <w:szCs w:val="24"/>
        </w:rPr>
        <w:t xml:space="preserve"> района, настоящим уставом к компетенции Учредителя и органов управления Учреждения .</w:t>
      </w:r>
    </w:p>
    <w:p w:rsidR="00B31AFB" w:rsidRPr="00B31AFB" w:rsidRDefault="00B31AFB" w:rsidP="00B31AFB">
      <w:pPr>
        <w:autoSpaceDE w:val="0"/>
        <w:autoSpaceDN w:val="0"/>
        <w:adjustRightInd w:val="0"/>
        <w:spacing w:after="0" w:line="240" w:lineRule="auto"/>
        <w:jc w:val="both"/>
        <w:rPr>
          <w:rFonts w:ascii="Times New Roman" w:hAnsi="Times New Roman" w:cs="Times New Roman"/>
          <w:b/>
          <w:bCs/>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3.9.</w:t>
      </w:r>
      <w:r w:rsidRPr="00B31AFB">
        <w:rPr>
          <w:rFonts w:ascii="Times New Roman" w:hAnsi="Times New Roman" w:cs="Times New Roman"/>
          <w:b/>
          <w:bCs/>
          <w:sz w:val="24"/>
          <w:szCs w:val="24"/>
        </w:rPr>
        <w:t xml:space="preserve"> Директор Учреждения:</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3.9.1. Без доверенности действует от имени Учреждения, в том числе представляет его интересы и совершает сделки от его имени; </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3.9.2. Утверждает штатное расписание Учреждения;</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3.9.3. Утверждает регламентирующие деятельность Учреждения внутренние документы, локальные нормативные акты Учреждения;</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3.9.4. Издает приказы и дает указания, обязательные для исполнения всеми работниками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3.9.5. Распоряжается в установленном порядке имуществом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3.9.6. Заключает договоры, в том числе трудовые договоры с работниками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3.9.7. Выдает доверенности, открывает лицевые счета;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3.9.8. Пользуется правом распоряжения средствами Учреждения в установленном законом порядке;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3.9.9. Осуществляет иные права и обязанности, предусмотренные законодательством Российской Федерации, Тюменской области, муниципальными правовыми актами </w:t>
      </w:r>
      <w:proofErr w:type="spellStart"/>
      <w:r w:rsidRPr="00B31AFB">
        <w:rPr>
          <w:rFonts w:ascii="Times New Roman" w:hAnsi="Times New Roman" w:cs="Times New Roman"/>
          <w:sz w:val="24"/>
          <w:szCs w:val="24"/>
        </w:rPr>
        <w:t>Ишимского</w:t>
      </w:r>
      <w:proofErr w:type="spellEnd"/>
      <w:r w:rsidRPr="00B31AFB">
        <w:rPr>
          <w:rFonts w:ascii="Times New Roman" w:hAnsi="Times New Roman" w:cs="Times New Roman"/>
          <w:sz w:val="24"/>
          <w:szCs w:val="24"/>
        </w:rPr>
        <w:t xml:space="preserve"> района, настоящим Уставом, трудовым договором.</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3.10.</w:t>
      </w:r>
      <w:r w:rsidRPr="00B31AFB">
        <w:rPr>
          <w:rFonts w:ascii="Times New Roman" w:hAnsi="Times New Roman" w:cs="Times New Roman"/>
          <w:b/>
          <w:bCs/>
          <w:sz w:val="24"/>
          <w:szCs w:val="24"/>
        </w:rPr>
        <w:t xml:space="preserve"> К компетенции Учредителя в области управления Учреждения  относятся</w:t>
      </w:r>
      <w:r w:rsidRPr="00B31AFB">
        <w:rPr>
          <w:rFonts w:ascii="Times New Roman" w:hAnsi="Times New Roman" w:cs="Times New Roman"/>
          <w:sz w:val="24"/>
          <w:szCs w:val="24"/>
        </w:rPr>
        <w:t>:</w:t>
      </w:r>
    </w:p>
    <w:p w:rsidR="00B31AFB" w:rsidRPr="00B31AFB" w:rsidRDefault="00B31AFB" w:rsidP="00B31AFB">
      <w:pPr>
        <w:pStyle w:val="a7"/>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3.10.1. Утверждение устава Учреждения, а также изменений к нему;</w:t>
      </w:r>
    </w:p>
    <w:p w:rsidR="00B31AFB" w:rsidRPr="00B31AFB" w:rsidRDefault="00B31AFB" w:rsidP="00B31AFB">
      <w:pPr>
        <w:pStyle w:val="a7"/>
        <w:ind w:firstLine="708"/>
        <w:jc w:val="both"/>
        <w:rPr>
          <w:rFonts w:ascii="Times New Roman" w:hAnsi="Times New Roman" w:cs="Times New Roman"/>
          <w:sz w:val="24"/>
          <w:szCs w:val="24"/>
        </w:rPr>
      </w:pPr>
      <w:r w:rsidRPr="00B31AFB">
        <w:rPr>
          <w:rFonts w:ascii="Times New Roman" w:hAnsi="Times New Roman" w:cs="Times New Roman"/>
          <w:sz w:val="24"/>
          <w:szCs w:val="24"/>
        </w:rPr>
        <w:t>3.10.2. Рассмотрение и одобрение предложений директора Учреждения  о создании и ликвидации филиалов Учреждения, об открытии и о закрытии его представительств;</w:t>
      </w:r>
    </w:p>
    <w:p w:rsidR="00B31AFB" w:rsidRPr="00B31AFB" w:rsidRDefault="00B31AFB" w:rsidP="00B31AFB">
      <w:pPr>
        <w:pStyle w:val="a7"/>
        <w:ind w:firstLine="708"/>
        <w:jc w:val="both"/>
        <w:rPr>
          <w:rFonts w:ascii="Times New Roman" w:hAnsi="Times New Roman" w:cs="Times New Roman"/>
          <w:sz w:val="24"/>
          <w:szCs w:val="24"/>
        </w:rPr>
      </w:pPr>
      <w:r w:rsidRPr="00B31AFB">
        <w:rPr>
          <w:rFonts w:ascii="Times New Roman" w:hAnsi="Times New Roman" w:cs="Times New Roman"/>
          <w:sz w:val="24"/>
          <w:szCs w:val="24"/>
        </w:rPr>
        <w:t>3.10.3. Принятие решения о назначении членов наблюдательного совета Учреждения  или досрочном прекращении их полномочий;</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3.10.4. Рассмотрение и одобрение предложений Директора Учреждения о совершении сделок с имуществом Учреждения  в случаях, если в соответствии с федеральным законодательством для совершения таких сделок требуется согласие Учредителя;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3.10.5. Установление задания для Учреждения в соответствии с его основной деятельностью и осуществление финансового обеспечения выполнения этого задания. Досрочное прекращение муниципального задания Учреждения  в случаях и порядке, предусмотренных муниципальными правовыми актами </w:t>
      </w:r>
      <w:proofErr w:type="spellStart"/>
      <w:r w:rsidRPr="00B31AFB">
        <w:rPr>
          <w:rFonts w:ascii="Times New Roman" w:hAnsi="Times New Roman" w:cs="Times New Roman"/>
          <w:sz w:val="24"/>
          <w:szCs w:val="24"/>
        </w:rPr>
        <w:t>Ишимского</w:t>
      </w:r>
      <w:proofErr w:type="spellEnd"/>
      <w:r w:rsidRPr="00B31AFB">
        <w:rPr>
          <w:rFonts w:ascii="Times New Roman" w:hAnsi="Times New Roman" w:cs="Times New Roman"/>
          <w:sz w:val="24"/>
          <w:szCs w:val="24"/>
        </w:rPr>
        <w:t xml:space="preserve"> муниципального  района;</w:t>
      </w:r>
    </w:p>
    <w:p w:rsidR="00B31AFB" w:rsidRPr="00B31AFB" w:rsidRDefault="00B31AFB" w:rsidP="00B31AFB">
      <w:pPr>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3.10.6. Утверждение передаточных актов или разделительных балансов;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3.10.7. Установление ограничений на отдельные виды  приносящей доход деятельности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lastRenderedPageBreak/>
        <w:t>3.10.8. Приостановление приносящей доход деятельности Учреждения, если она идет в ущерб образовательной деятельности, предусмотренной настоящим уставом, до решения суда по этому вопросу;</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3.10.9. Издание приказов, методических рекомендаций и обязательных для исполнения инструктивных материалов по осуществлению деятельности Учреждения в рамках своей компетенции;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3.10.10. Установление требований к содержанию и формам отчетности, а также порядка представления отчетности о деятельности Учреждения</w:t>
      </w:r>
      <w:proofErr w:type="gramStart"/>
      <w:r w:rsidRPr="00B31AFB">
        <w:rPr>
          <w:rFonts w:ascii="Times New Roman" w:hAnsi="Times New Roman" w:cs="Times New Roman"/>
          <w:sz w:val="24"/>
          <w:szCs w:val="24"/>
        </w:rPr>
        <w:t xml:space="preserve"> ;</w:t>
      </w:r>
      <w:proofErr w:type="gramEnd"/>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3.10.11. Осуществление </w:t>
      </w:r>
      <w:proofErr w:type="gramStart"/>
      <w:r w:rsidRPr="00B31AFB">
        <w:rPr>
          <w:rFonts w:ascii="Times New Roman" w:hAnsi="Times New Roman" w:cs="Times New Roman"/>
          <w:sz w:val="24"/>
          <w:szCs w:val="24"/>
        </w:rPr>
        <w:t>контроля за</w:t>
      </w:r>
      <w:proofErr w:type="gramEnd"/>
      <w:r w:rsidRPr="00B31AFB">
        <w:rPr>
          <w:rFonts w:ascii="Times New Roman" w:hAnsi="Times New Roman" w:cs="Times New Roman"/>
          <w:sz w:val="24"/>
          <w:szCs w:val="24"/>
        </w:rPr>
        <w:t xml:space="preserve">  деятельностью Учреждения в части обеспечения сохранности и эффективного использования закрепленной за Учреждением  собственности;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3.10.12. Проведение плановых и внеплановых проверок оказания Учреждению  муниципальных услуг (выполнения работ) в порядке, предусмотренном муниципальными правовыми актами;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3.10.13. Осуществление муниципального финансового контроля в отношении Учреждения в порядке, предусмотренном муниципальными правовыми актами </w:t>
      </w:r>
      <w:proofErr w:type="spellStart"/>
      <w:r w:rsidRPr="00B31AFB">
        <w:rPr>
          <w:rFonts w:ascii="Times New Roman" w:hAnsi="Times New Roman" w:cs="Times New Roman"/>
          <w:sz w:val="24"/>
          <w:szCs w:val="24"/>
        </w:rPr>
        <w:t>Ишимского</w:t>
      </w:r>
      <w:proofErr w:type="spellEnd"/>
      <w:r w:rsidRPr="00B31AFB">
        <w:rPr>
          <w:rFonts w:ascii="Times New Roman" w:hAnsi="Times New Roman" w:cs="Times New Roman"/>
          <w:sz w:val="24"/>
          <w:szCs w:val="24"/>
        </w:rPr>
        <w:t xml:space="preserve"> муниципального района;</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3.10.14. Обеспечение содержания зданий и сооружений Учреждения, обустройство прилегающей к нему территории, координация реконструкции, капитального ремонта объектов Учреждения,  </w:t>
      </w:r>
      <w:proofErr w:type="gramStart"/>
      <w:r w:rsidRPr="00B31AFB">
        <w:rPr>
          <w:rFonts w:ascii="Times New Roman" w:hAnsi="Times New Roman" w:cs="Times New Roman"/>
          <w:sz w:val="24"/>
          <w:szCs w:val="24"/>
        </w:rPr>
        <w:t>контроль за</w:t>
      </w:r>
      <w:proofErr w:type="gramEnd"/>
      <w:r w:rsidRPr="00B31AFB">
        <w:rPr>
          <w:rFonts w:ascii="Times New Roman" w:hAnsi="Times New Roman" w:cs="Times New Roman"/>
          <w:sz w:val="24"/>
          <w:szCs w:val="24"/>
        </w:rPr>
        <w:t xml:space="preserve">  развитием его материальной базы;</w:t>
      </w:r>
    </w:p>
    <w:p w:rsidR="00B31AFB" w:rsidRPr="00B31AFB" w:rsidRDefault="00B31AFB" w:rsidP="00B31AFB">
      <w:pPr>
        <w:autoSpaceDE w:val="0"/>
        <w:autoSpaceDN w:val="0"/>
        <w:adjustRightInd w:val="0"/>
        <w:spacing w:after="0" w:line="240" w:lineRule="auto"/>
        <w:ind w:firstLine="539"/>
        <w:jc w:val="both"/>
        <w:rPr>
          <w:rFonts w:ascii="Times New Roman" w:hAnsi="Times New Roman" w:cs="Times New Roman"/>
          <w:sz w:val="24"/>
          <w:szCs w:val="24"/>
        </w:rPr>
      </w:pPr>
      <w:r w:rsidRPr="00B31AFB">
        <w:rPr>
          <w:rFonts w:ascii="Times New Roman" w:hAnsi="Times New Roman" w:cs="Times New Roman"/>
          <w:sz w:val="24"/>
          <w:szCs w:val="24"/>
        </w:rPr>
        <w:t xml:space="preserve">   3.10.15. Координация деятельности Учреждения по реализации целевых программ в сфере образования;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3.10.16. Утверждение решений педагогического совета Учреждения о награждении выпускников XI классов серебряными медалями;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3.10.17. Обеспечение перевода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Учреждения, также в случае аннулирования лицензии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3.10.18. Подготовка экспертной </w:t>
      </w:r>
      <w:proofErr w:type="gramStart"/>
      <w:r w:rsidRPr="00B31AFB">
        <w:rPr>
          <w:rFonts w:ascii="Times New Roman" w:hAnsi="Times New Roman" w:cs="Times New Roman"/>
          <w:sz w:val="24"/>
          <w:szCs w:val="24"/>
        </w:rPr>
        <w:t>оценки последствий проекта договора аренды муниципального</w:t>
      </w:r>
      <w:proofErr w:type="gramEnd"/>
      <w:r w:rsidRPr="00B31AFB">
        <w:rPr>
          <w:rFonts w:ascii="Times New Roman" w:hAnsi="Times New Roman" w:cs="Times New Roman"/>
          <w:sz w:val="24"/>
          <w:szCs w:val="24"/>
        </w:rPr>
        <w:t xml:space="preserve"> имущества, закрепленного за Учреждением, решений об изменении назначения, реконструкции, модернизации или ликвидации объектов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3.10.19. Оказание помощи в обеспечении Учреждения педагогическими кадрами;</w:t>
      </w:r>
    </w:p>
    <w:p w:rsidR="00B31AFB" w:rsidRPr="00B31AFB" w:rsidRDefault="00B31AFB" w:rsidP="00B31AFB">
      <w:pPr>
        <w:pStyle w:val="a7"/>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3.10.20. О</w:t>
      </w:r>
      <w:r w:rsidRPr="00B31AFB">
        <w:rPr>
          <w:rFonts w:ascii="Times New Roman" w:hAnsi="Times New Roman" w:cs="Times New Roman"/>
          <w:snapToGrid w:val="0"/>
          <w:sz w:val="24"/>
          <w:szCs w:val="24"/>
        </w:rPr>
        <w:t xml:space="preserve">существление иных полномочий, предусмотренных Федеральным Законом «Об образовании в Российской Федерации», </w:t>
      </w:r>
      <w:r w:rsidRPr="00B31AFB">
        <w:rPr>
          <w:rFonts w:ascii="Times New Roman" w:hAnsi="Times New Roman" w:cs="Times New Roman"/>
          <w:sz w:val="24"/>
          <w:szCs w:val="24"/>
        </w:rPr>
        <w:t xml:space="preserve">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r w:rsidRPr="00B31AFB">
        <w:rPr>
          <w:rFonts w:ascii="Times New Roman" w:hAnsi="Times New Roman" w:cs="Times New Roman"/>
          <w:snapToGrid w:val="0"/>
          <w:sz w:val="24"/>
          <w:szCs w:val="24"/>
        </w:rPr>
        <w:t xml:space="preserve">и настоящим уставом. </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3.11. Отношения между Учредителем и Учреждением  определяются договором, заключенным между ними в соответствии с законодательством Российской Федерации.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b/>
          <w:bCs/>
          <w:sz w:val="24"/>
          <w:szCs w:val="24"/>
        </w:rPr>
      </w:pPr>
      <w:r w:rsidRPr="00B31AFB">
        <w:rPr>
          <w:rFonts w:ascii="Times New Roman" w:hAnsi="Times New Roman" w:cs="Times New Roman"/>
          <w:sz w:val="24"/>
          <w:szCs w:val="24"/>
        </w:rPr>
        <w:t xml:space="preserve">3.12. </w:t>
      </w:r>
      <w:r w:rsidRPr="00B31AFB">
        <w:rPr>
          <w:rFonts w:ascii="Times New Roman" w:hAnsi="Times New Roman" w:cs="Times New Roman"/>
          <w:b/>
          <w:bCs/>
          <w:sz w:val="24"/>
          <w:szCs w:val="24"/>
        </w:rPr>
        <w:t>Наблюдательный совет Учреждения</w:t>
      </w:r>
      <w:r w:rsidRPr="00B31AFB">
        <w:rPr>
          <w:rFonts w:ascii="Times New Roman" w:hAnsi="Times New Roman" w:cs="Times New Roman"/>
          <w:sz w:val="24"/>
          <w:szCs w:val="24"/>
        </w:rPr>
        <w:t xml:space="preserve"> создается в составе пяти членов.</w:t>
      </w:r>
      <w:r w:rsidRPr="00B31AFB">
        <w:rPr>
          <w:rFonts w:ascii="Times New Roman" w:hAnsi="Times New Roman" w:cs="Times New Roman"/>
          <w:b/>
          <w:bCs/>
          <w:sz w:val="24"/>
          <w:szCs w:val="24"/>
        </w:rPr>
        <w:t xml:space="preserve"> </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3.13. В состав Наблюдательного совета входят: 2 представителя Учредителя, 1 представитель Собственника, 1 представитель общественности, в том числе имеющие заслуги и достижения в сфере деятельности Учреждения, 1 представитель работников Учреждения.</w:t>
      </w:r>
    </w:p>
    <w:p w:rsidR="00B31AFB" w:rsidRPr="00B31AFB" w:rsidRDefault="00B31AFB" w:rsidP="00B31AFB">
      <w:pPr>
        <w:autoSpaceDE w:val="0"/>
        <w:autoSpaceDN w:val="0"/>
        <w:adjustRightInd w:val="0"/>
        <w:spacing w:after="0" w:line="240" w:lineRule="auto"/>
        <w:jc w:val="both"/>
        <w:rPr>
          <w:rFonts w:ascii="Times New Roman" w:hAnsi="Times New Roman" w:cs="Times New Roman"/>
          <w:b/>
          <w:bCs/>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3.14. Срок полномочий Наблюдательного совета составляет 5 лет</w:t>
      </w:r>
      <w:r w:rsidRPr="00B31AFB">
        <w:rPr>
          <w:rFonts w:ascii="Times New Roman" w:hAnsi="Times New Roman" w:cs="Times New Roman"/>
          <w:b/>
          <w:bCs/>
          <w:sz w:val="24"/>
          <w:szCs w:val="24"/>
        </w:rPr>
        <w:t>.</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3.15. Решение о назначении членов Наблюдательного совета или досрочном прекращении их полномочий принимается Учредителем.</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ab/>
        <w:t>Наблюдательный совет  Учреждения рассматривает:</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 предложения Учредителя или директора Учреждения о внесении изменений в устав Учреждения;</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lastRenderedPageBreak/>
        <w:t>-предложения Учредителя или директора Учреждения о создании и ликвидации филиалов Учреждения, об открытии и о закрытии его представительств;</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-предложения учредителя или директора Учреждения о реорганизации Учреждения или о его ликвидации;</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-предложения Учредителя или директора Учреждения об изъятии имущества, закрепленного за Учреждением на праве оперативного управления;</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-проект плана финансово-хозяйственной деятельности Учреждения;</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-предложения директора Учреждения о совершении сделок по распоряжению имуществом, которым Учреждение не вправе распоряжаться самостоятельно;</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-предложения директора Учреждения о совершении крупных сделок;</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-предложения директора Учреждения о совершении сделок, в совершении которых имеется заинтересованность;</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-предложения директора Учреждения о выборе кредитных организаций, в которых Учреждение может открыть банковские счета;</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-вопросы проведения аудита годовой бухгалтерской отчетности Учреждения и утверждения аудиторской организации.</w:t>
      </w:r>
    </w:p>
    <w:p w:rsidR="00B31AFB" w:rsidRPr="00B31AFB" w:rsidRDefault="00B31AFB" w:rsidP="00B31AF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B31AFB">
        <w:rPr>
          <w:rFonts w:ascii="Times New Roman" w:hAnsi="Times New Roman" w:cs="Times New Roman"/>
          <w:sz w:val="24"/>
          <w:szCs w:val="24"/>
        </w:rP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B31AFB" w:rsidRPr="00B31AFB" w:rsidRDefault="00B31AFB" w:rsidP="00B31AFB">
      <w:pPr>
        <w:autoSpaceDE w:val="0"/>
        <w:autoSpaceDN w:val="0"/>
        <w:adjustRightInd w:val="0"/>
        <w:spacing w:after="0" w:line="240" w:lineRule="auto"/>
        <w:jc w:val="both"/>
        <w:rPr>
          <w:rFonts w:ascii="Times New Roman" w:hAnsi="Times New Roman" w:cs="Times New Roman"/>
          <w:b/>
          <w:bCs/>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3.16. Полномочия, структура, порядок формирования и порядок деятельности Наблюдательного совета устанавливаются локальным актом Учреждения – Положением о наблюдательном совете.</w:t>
      </w:r>
    </w:p>
    <w:p w:rsidR="00B31AFB" w:rsidRPr="00B31AFB" w:rsidRDefault="00B31AFB" w:rsidP="00B31AFB">
      <w:pPr>
        <w:shd w:val="clear" w:color="auto" w:fill="FFFFFF"/>
        <w:autoSpaceDE w:val="0"/>
        <w:autoSpaceDN w:val="0"/>
        <w:adjustRightInd w:val="0"/>
        <w:spacing w:after="0" w:line="240" w:lineRule="auto"/>
        <w:ind w:left="720"/>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3.17. На основании </w:t>
      </w:r>
      <w:r w:rsidRPr="00B31AFB">
        <w:rPr>
          <w:rFonts w:ascii="Times New Roman" w:hAnsi="Times New Roman" w:cs="Times New Roman"/>
          <w:snapToGrid w:val="0"/>
          <w:sz w:val="24"/>
          <w:szCs w:val="24"/>
        </w:rPr>
        <w:t xml:space="preserve">Федерального Закона «Об образовании в Российской Федерации», </w:t>
      </w:r>
      <w:r w:rsidRPr="00B31AFB">
        <w:rPr>
          <w:rFonts w:ascii="Times New Roman" w:hAnsi="Times New Roman" w:cs="Times New Roman"/>
          <w:color w:val="000000"/>
          <w:sz w:val="24"/>
          <w:szCs w:val="24"/>
        </w:rPr>
        <w:t xml:space="preserve"> в школе создается выборный       представительный     орган -   Управляющий Совет Школы. Управляющий Совет Школы является высшим органом самоуправления т.к. он представляет интересы всех участников образовательного процесса, т.е. обучающихся, учителей и родителей.</w:t>
      </w:r>
    </w:p>
    <w:p w:rsidR="00B31AFB" w:rsidRPr="00B31AFB" w:rsidRDefault="00B31AFB" w:rsidP="00B31AFB">
      <w:pPr>
        <w:shd w:val="clear" w:color="auto" w:fill="FFFFFF"/>
        <w:autoSpaceDE w:val="0"/>
        <w:autoSpaceDN w:val="0"/>
        <w:adjustRightInd w:val="0"/>
        <w:spacing w:after="0" w:line="240" w:lineRule="auto"/>
        <w:ind w:left="624"/>
        <w:jc w:val="both"/>
        <w:rPr>
          <w:rFonts w:ascii="Times New Roman" w:hAnsi="Times New Roman" w:cs="Times New Roman"/>
          <w:sz w:val="24"/>
          <w:szCs w:val="24"/>
        </w:rPr>
      </w:pPr>
      <w:r w:rsidRPr="00B31AFB">
        <w:rPr>
          <w:rFonts w:ascii="Times New Roman" w:hAnsi="Times New Roman" w:cs="Times New Roman"/>
          <w:sz w:val="24"/>
          <w:szCs w:val="24"/>
        </w:rPr>
        <w:t>3.18. Управляющий Совет Школы (Совет Школы) является коллегиальным органом самоуправления, осуществляющим в соответствии с настоящим Уставом решение отдельных вопросов, относящихся к компетенции общеобразовательной организации. Положение об Управляющем Совете Школы  разрабатывается в школе и  утверждается  приказом директора школы.</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3.19.  В Совет Школы входят 11. членов Совета (3 от работников школы,  3 от родителей (законных представителей), 3 </w:t>
      </w:r>
      <w:r w:rsidRPr="00B31AFB">
        <w:rPr>
          <w:rFonts w:ascii="Times New Roman" w:hAnsi="Times New Roman" w:cs="Times New Roman"/>
          <w:i/>
          <w:iCs/>
          <w:color w:val="000000"/>
          <w:sz w:val="24"/>
          <w:szCs w:val="24"/>
        </w:rPr>
        <w:t xml:space="preserve"> </w:t>
      </w:r>
      <w:r w:rsidRPr="00B31AFB">
        <w:rPr>
          <w:rFonts w:ascii="Times New Roman" w:hAnsi="Times New Roman" w:cs="Times New Roman"/>
          <w:color w:val="000000"/>
          <w:sz w:val="24"/>
          <w:szCs w:val="24"/>
        </w:rPr>
        <w:t>от учащихся 10 - 11 классов, директор школы и представитель Учредителя Школы)</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3.20. Срок полномочий Совета Школы - два года. Члены Совета работают на безвозмездной основе.</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3.21. Заседания Совета Школы созываются его председателем по мере необходимости, но не реже одного раза в квартал. Решение заседания Совета Школы оформляется выпиской из протокола, подписанной председателем Совета и секре</w:t>
      </w:r>
      <w:r w:rsidRPr="00B31AFB">
        <w:rPr>
          <w:rFonts w:ascii="Times New Roman" w:hAnsi="Times New Roman" w:cs="Times New Roman"/>
          <w:color w:val="000000"/>
          <w:sz w:val="24"/>
          <w:szCs w:val="24"/>
        </w:rPr>
        <w:softHyphen/>
        <w:t xml:space="preserve">тарём </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3.22. Решения Управляющего Совета Школы, принятые в пределах его исключительной компетенции (п. 5.23), являются обязательными для всех участников образовательного процесса.</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3.23. К  компетенции  Управляющего Совета Школы относятся:</w:t>
      </w:r>
    </w:p>
    <w:p w:rsidR="00B31AFB" w:rsidRPr="00B31AFB" w:rsidRDefault="00B31AFB" w:rsidP="00B31AFB">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lastRenderedPageBreak/>
        <w:t>принятие Устава Школы, изменений и (или) дополнений к нему с последующим представлением Учредителю для утверждения и регистрации;</w:t>
      </w:r>
    </w:p>
    <w:p w:rsidR="00B31AFB" w:rsidRPr="00B31AFB" w:rsidRDefault="00B31AFB" w:rsidP="00B31AFB">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утверждение Программы развития Школы;</w:t>
      </w:r>
    </w:p>
    <w:p w:rsidR="00B31AFB" w:rsidRPr="00B31AFB" w:rsidRDefault="00B31AFB" w:rsidP="00B31AFB">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принятие " Положения о  приёме </w:t>
      </w:r>
      <w:proofErr w:type="gramStart"/>
      <w:r w:rsidRPr="00B31AFB">
        <w:rPr>
          <w:rFonts w:ascii="Times New Roman" w:hAnsi="Times New Roman" w:cs="Times New Roman"/>
          <w:color w:val="000000"/>
          <w:sz w:val="24"/>
          <w:szCs w:val="24"/>
        </w:rPr>
        <w:t>обучающихся</w:t>
      </w:r>
      <w:proofErr w:type="gramEnd"/>
      <w:r w:rsidRPr="00B31AFB">
        <w:rPr>
          <w:rFonts w:ascii="Times New Roman" w:hAnsi="Times New Roman" w:cs="Times New Roman"/>
          <w:color w:val="000000"/>
          <w:sz w:val="24"/>
          <w:szCs w:val="24"/>
        </w:rPr>
        <w:t xml:space="preserve">  в школу и выбытие из неё " с последующим представлением Учредителю для утверждения;</w:t>
      </w:r>
    </w:p>
    <w:p w:rsidR="00B31AFB" w:rsidRPr="00B31AFB" w:rsidRDefault="00B31AFB" w:rsidP="00B31AFB">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утверждение " Правил поведения обучающихся  / права и обязанности, поощрения и взыскания обучающихся /;</w:t>
      </w:r>
    </w:p>
    <w:p w:rsidR="00B31AFB" w:rsidRPr="00B31AFB" w:rsidRDefault="00B31AFB" w:rsidP="00B31AFB">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принятие   решения о сдаче в аренду закрепленных за Школой объектов собственности, а также земельных участков / по представлению директора школы, согласованному с  Собственником/..</w:t>
      </w:r>
    </w:p>
    <w:p w:rsidR="00B31AFB" w:rsidRPr="00B31AFB" w:rsidRDefault="00B31AFB" w:rsidP="00B31AFB">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утверждение локальных правовых актов Школы, определенных настоящим Уставом  </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3.24. Педагогический совет - коллегиальный орган, объединяющий педагогических работников Школы, действует в целях развития и совершенство</w:t>
      </w:r>
      <w:r w:rsidRPr="00B31AFB">
        <w:rPr>
          <w:rFonts w:ascii="Times New Roman" w:hAnsi="Times New Roman" w:cs="Times New Roman"/>
          <w:color w:val="000000"/>
          <w:sz w:val="24"/>
          <w:szCs w:val="24"/>
        </w:rPr>
        <w:softHyphen/>
        <w:t xml:space="preserve">вания учебно-воспитательного процесса, повышения профессионального мастерства и творческого роста учителей  и воспитателей;                                                                                                                                                                                              </w:t>
      </w:r>
    </w:p>
    <w:p w:rsidR="00B31AFB" w:rsidRPr="00B31AFB" w:rsidRDefault="00B31AFB" w:rsidP="00B31AFB">
      <w:p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B31AFB">
        <w:rPr>
          <w:rFonts w:ascii="Times New Roman" w:hAnsi="Times New Roman" w:cs="Times New Roman"/>
          <w:color w:val="000000"/>
          <w:sz w:val="24"/>
          <w:szCs w:val="24"/>
        </w:rPr>
        <w:t>3.25.  Педагогический совет под председательством Директора Школы:</w:t>
      </w:r>
    </w:p>
    <w:p w:rsidR="00B31AFB" w:rsidRPr="00B31AFB" w:rsidRDefault="00B31AFB" w:rsidP="00B31AFB">
      <w:pPr>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утверждает план работы Школы на учебный год;</w:t>
      </w:r>
    </w:p>
    <w:p w:rsidR="00B31AFB" w:rsidRPr="00B31AFB" w:rsidRDefault="00B31AFB" w:rsidP="00B31AFB">
      <w:pPr>
        <w:numPr>
          <w:ilvl w:val="0"/>
          <w:numId w:val="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31AFB">
        <w:rPr>
          <w:rFonts w:ascii="Times New Roman" w:hAnsi="Times New Roman" w:cs="Times New Roman"/>
          <w:color w:val="000000"/>
          <w:sz w:val="24"/>
          <w:szCs w:val="24"/>
        </w:rPr>
        <w:t>образует экзаменационную  комиссию в случае несогласия обучающегося, его родителей / законных представителей / с годовой оценкой;</w:t>
      </w:r>
    </w:p>
    <w:p w:rsidR="00B31AFB" w:rsidRPr="00B31AFB" w:rsidRDefault="00B31AFB" w:rsidP="00B31AFB">
      <w:pPr>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обсуждает и производит выбор различных вариантов содержания образования, форм, методов учебно-воспитательного процесса и способов их реализации, по согласованию с Управляющим Советом Школы;</w:t>
      </w:r>
    </w:p>
    <w:p w:rsidR="00B31AFB" w:rsidRPr="00B31AFB" w:rsidRDefault="00B31AFB" w:rsidP="00B31AFB">
      <w:pPr>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организует работу по повышению квалификации педагогических работников, развитию их творческих инициатив;</w:t>
      </w:r>
    </w:p>
    <w:p w:rsidR="00B31AFB" w:rsidRPr="00B31AFB" w:rsidRDefault="00B31AFB" w:rsidP="00B31AFB">
      <w:pPr>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принимает решение о проведении в данном календарном году промежуточной аттестации в форме экзаменов или зачётов;</w:t>
      </w:r>
    </w:p>
    <w:p w:rsidR="00B31AFB" w:rsidRPr="00B31AFB" w:rsidRDefault="00B31AFB" w:rsidP="00B31AFB">
      <w:pPr>
        <w:numPr>
          <w:ilvl w:val="0"/>
          <w:numId w:val="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принимает решение о переводе обучающегося в следующий класс, условном переводе в следующий класс, а также / по согласованию с родителями (законными представителями) обучающегося / о его оставлении на повторное обучение в том же классе, переводе в классы компенсирующего обучения или продолжения обучения в иной форме;</w:t>
      </w:r>
    </w:p>
    <w:p w:rsidR="00B31AFB" w:rsidRPr="00B31AFB" w:rsidRDefault="00B31AFB" w:rsidP="00B31AFB">
      <w:pPr>
        <w:numPr>
          <w:ilvl w:val="0"/>
          <w:numId w:val="4"/>
        </w:numPr>
        <w:shd w:val="clear" w:color="auto" w:fill="FFFFFF"/>
        <w:autoSpaceDE w:val="0"/>
        <w:autoSpaceDN w:val="0"/>
        <w:adjustRightInd w:val="0"/>
        <w:spacing w:after="0" w:line="240" w:lineRule="auto"/>
        <w:ind w:right="-365"/>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обсуждает и готовит годовой календарный учебный график, для дальнейшего утверждения директором школы по согласованию с Учредителем.</w:t>
      </w:r>
    </w:p>
    <w:p w:rsidR="00B31AFB" w:rsidRPr="00B31AFB" w:rsidRDefault="00B31AFB" w:rsidP="00B31AFB">
      <w:pPr>
        <w:shd w:val="clear" w:color="auto" w:fill="FFFFFF"/>
        <w:autoSpaceDE w:val="0"/>
        <w:autoSpaceDN w:val="0"/>
        <w:adjustRightInd w:val="0"/>
        <w:spacing w:after="0" w:line="240" w:lineRule="auto"/>
        <w:ind w:right="-186"/>
        <w:jc w:val="both"/>
        <w:rPr>
          <w:rFonts w:ascii="Times New Roman" w:hAnsi="Times New Roman" w:cs="Times New Roman"/>
          <w:color w:val="000000"/>
          <w:sz w:val="24"/>
          <w:szCs w:val="24"/>
        </w:rPr>
      </w:pPr>
      <w:r w:rsidRPr="00B31AFB">
        <w:rPr>
          <w:rFonts w:ascii="Times New Roman" w:hAnsi="Times New Roman" w:cs="Times New Roman"/>
          <w:color w:val="000000"/>
          <w:sz w:val="24"/>
          <w:szCs w:val="24"/>
        </w:rPr>
        <w:t xml:space="preserve">         3.26   Педагогический совет Школы созывается директором по мере необходи</w:t>
      </w:r>
      <w:r w:rsidRPr="00B31AFB">
        <w:rPr>
          <w:rFonts w:ascii="Times New Roman" w:hAnsi="Times New Roman" w:cs="Times New Roman"/>
          <w:color w:val="000000"/>
          <w:sz w:val="24"/>
          <w:szCs w:val="24"/>
        </w:rPr>
        <w:softHyphen/>
        <w:t xml:space="preserve">мости, но не реже 4 раз в год. Внеочередные заседания Педагогического совета проводятся по требованию не менее одной трети педагогических работников Школы. Решение Педагогического совета Школы является правомочным, если на его заседании присутствовало не менее двух третей педагогических работников Школы и если за него проголосовало более половины присутствующих педагогов. Процедура голосования определяется педагогическим советом Школы. </w:t>
      </w:r>
    </w:p>
    <w:p w:rsidR="00B31AFB" w:rsidRPr="00B31AFB" w:rsidRDefault="00B31AFB" w:rsidP="00B31AFB">
      <w:pPr>
        <w:shd w:val="clear" w:color="auto" w:fill="FFFFFF"/>
        <w:autoSpaceDE w:val="0"/>
        <w:autoSpaceDN w:val="0"/>
        <w:adjustRightInd w:val="0"/>
        <w:spacing w:after="0" w:line="240" w:lineRule="auto"/>
        <w:ind w:left="624"/>
        <w:jc w:val="both"/>
        <w:rPr>
          <w:rFonts w:ascii="Times New Roman" w:hAnsi="Times New Roman" w:cs="Times New Roman"/>
          <w:color w:val="000000"/>
          <w:sz w:val="24"/>
          <w:szCs w:val="24"/>
        </w:rPr>
      </w:pPr>
      <w:r w:rsidRPr="00B31AFB">
        <w:rPr>
          <w:rFonts w:ascii="Times New Roman" w:hAnsi="Times New Roman" w:cs="Times New Roman"/>
          <w:color w:val="000000"/>
          <w:sz w:val="24"/>
          <w:szCs w:val="24"/>
        </w:rPr>
        <w:t xml:space="preserve">    Решения Педагогического совета реализуются приказами директора Школы.</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3.27.  Общее собрание трудового коллектива Школы собирается по мере надобности, но не реже 1 раз в год. Общее собрание трудового коллектива Школы вправе принимать решения, если в его работе участвует более половины сотрудников, для которых Школа является основным местом работы. Решения Общего собрания трудового коллектива Школы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Школы. </w:t>
      </w:r>
    </w:p>
    <w:p w:rsidR="00B31AFB" w:rsidRPr="00B31AFB" w:rsidRDefault="00B31AFB" w:rsidP="00B31AFB">
      <w:pPr>
        <w:shd w:val="clear" w:color="auto" w:fill="FFFFFF"/>
        <w:autoSpaceDE w:val="0"/>
        <w:autoSpaceDN w:val="0"/>
        <w:adjustRightInd w:val="0"/>
        <w:spacing w:after="0" w:line="240" w:lineRule="auto"/>
        <w:ind w:left="900"/>
        <w:jc w:val="both"/>
        <w:rPr>
          <w:rFonts w:ascii="Times New Roman" w:hAnsi="Times New Roman" w:cs="Times New Roman"/>
          <w:sz w:val="24"/>
          <w:szCs w:val="24"/>
        </w:rPr>
      </w:pPr>
      <w:r w:rsidRPr="00B31AFB">
        <w:rPr>
          <w:rFonts w:ascii="Times New Roman" w:hAnsi="Times New Roman" w:cs="Times New Roman"/>
          <w:color w:val="000000"/>
          <w:sz w:val="24"/>
          <w:szCs w:val="24"/>
        </w:rPr>
        <w:t>К компетенции Общего собрания трудового коллектива Школы относится:</w:t>
      </w:r>
    </w:p>
    <w:p w:rsidR="00B31AFB" w:rsidRPr="00B31AFB" w:rsidRDefault="00B31AFB" w:rsidP="00B31AFB">
      <w:pPr>
        <w:numPr>
          <w:ilvl w:val="0"/>
          <w:numId w:val="4"/>
        </w:numPr>
        <w:shd w:val="clear" w:color="auto" w:fill="FFFFFF"/>
        <w:autoSpaceDE w:val="0"/>
        <w:autoSpaceDN w:val="0"/>
        <w:adjustRightInd w:val="0"/>
        <w:spacing w:after="0" w:line="240" w:lineRule="auto"/>
        <w:ind w:right="-365"/>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утверждение Правил внутреннего трудового распорядка Школы по представлению директора Школы; по согласованию с Управляющим Советом школы</w:t>
      </w:r>
    </w:p>
    <w:p w:rsidR="00B31AFB" w:rsidRPr="00B31AFB" w:rsidRDefault="00B31AFB" w:rsidP="00B31AFB">
      <w:pPr>
        <w:numPr>
          <w:ilvl w:val="0"/>
          <w:numId w:val="4"/>
        </w:numPr>
        <w:shd w:val="clear" w:color="auto" w:fill="FFFFFF"/>
        <w:autoSpaceDE w:val="0"/>
        <w:autoSpaceDN w:val="0"/>
        <w:adjustRightInd w:val="0"/>
        <w:spacing w:after="0" w:line="240" w:lineRule="auto"/>
        <w:ind w:right="-365"/>
        <w:jc w:val="both"/>
        <w:rPr>
          <w:rFonts w:ascii="Times New Roman" w:hAnsi="Times New Roman" w:cs="Times New Roman"/>
          <w:sz w:val="24"/>
          <w:szCs w:val="24"/>
        </w:rPr>
      </w:pPr>
      <w:r w:rsidRPr="00B31AFB">
        <w:rPr>
          <w:rFonts w:ascii="Times New Roman" w:hAnsi="Times New Roman" w:cs="Times New Roman"/>
          <w:color w:val="000000"/>
          <w:sz w:val="24"/>
          <w:szCs w:val="24"/>
        </w:rPr>
        <w:lastRenderedPageBreak/>
        <w:t>принятие решения о необходимости заключения коллективного договора;</w:t>
      </w:r>
    </w:p>
    <w:p w:rsidR="00B31AFB" w:rsidRPr="00B31AFB" w:rsidRDefault="00B31AFB" w:rsidP="00B31AFB">
      <w:pPr>
        <w:numPr>
          <w:ilvl w:val="0"/>
          <w:numId w:val="4"/>
        </w:numPr>
        <w:shd w:val="clear" w:color="auto" w:fill="FFFFFF"/>
        <w:autoSpaceDE w:val="0"/>
        <w:autoSpaceDN w:val="0"/>
        <w:adjustRightInd w:val="0"/>
        <w:spacing w:after="0" w:line="240" w:lineRule="auto"/>
        <w:ind w:right="-365"/>
        <w:jc w:val="both"/>
        <w:rPr>
          <w:rFonts w:ascii="Times New Roman" w:hAnsi="Times New Roman" w:cs="Times New Roman"/>
          <w:sz w:val="24"/>
          <w:szCs w:val="24"/>
        </w:rPr>
      </w:pPr>
      <w:r w:rsidRPr="00B31AFB">
        <w:rPr>
          <w:rFonts w:ascii="Times New Roman" w:hAnsi="Times New Roman" w:cs="Times New Roman"/>
          <w:color w:val="000000"/>
          <w:sz w:val="24"/>
          <w:szCs w:val="24"/>
        </w:rPr>
        <w:t>утверждение коллективного договора;</w:t>
      </w:r>
    </w:p>
    <w:p w:rsidR="00B31AFB" w:rsidRPr="00B31AFB" w:rsidRDefault="00B31AFB" w:rsidP="00B31AFB">
      <w:pPr>
        <w:numPr>
          <w:ilvl w:val="0"/>
          <w:numId w:val="4"/>
        </w:numPr>
        <w:shd w:val="clear" w:color="auto" w:fill="FFFFFF"/>
        <w:autoSpaceDE w:val="0"/>
        <w:autoSpaceDN w:val="0"/>
        <w:adjustRightInd w:val="0"/>
        <w:spacing w:after="0" w:line="240" w:lineRule="auto"/>
        <w:ind w:right="-365"/>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определение численности и срока полномочий комиссии по трудовым спорам Школы, избрание её членов;</w:t>
      </w:r>
    </w:p>
    <w:p w:rsidR="00B31AFB" w:rsidRPr="00B31AFB" w:rsidRDefault="00B31AFB" w:rsidP="00B31AFB">
      <w:pPr>
        <w:numPr>
          <w:ilvl w:val="0"/>
          <w:numId w:val="4"/>
        </w:numPr>
        <w:shd w:val="clear" w:color="auto" w:fill="FFFFFF"/>
        <w:autoSpaceDE w:val="0"/>
        <w:autoSpaceDN w:val="0"/>
        <w:adjustRightInd w:val="0"/>
        <w:spacing w:after="0" w:line="240" w:lineRule="auto"/>
        <w:ind w:right="-365"/>
        <w:jc w:val="both"/>
        <w:rPr>
          <w:rFonts w:ascii="Times New Roman" w:hAnsi="Times New Roman" w:cs="Times New Roman"/>
          <w:sz w:val="24"/>
          <w:szCs w:val="24"/>
        </w:rPr>
      </w:pPr>
      <w:r w:rsidRPr="00B31AFB">
        <w:rPr>
          <w:rFonts w:ascii="Times New Roman" w:hAnsi="Times New Roman" w:cs="Times New Roman"/>
          <w:color w:val="000000"/>
          <w:sz w:val="24"/>
          <w:szCs w:val="24"/>
        </w:rPr>
        <w:t xml:space="preserve"> выдвижение коллективных требований работников Школы и избрание полномочных представителей для участия в разрешении коллективного трудового спора.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3.28. Решения Общего собрания работников   оформляются протоколом, который подписывается председателем и секретарем Общего собрания работников.</w:t>
      </w:r>
    </w:p>
    <w:p w:rsidR="00B31AFB" w:rsidRPr="00B31AFB" w:rsidRDefault="00B31AFB" w:rsidP="00B31AFB">
      <w:pPr>
        <w:pStyle w:val="2"/>
        <w:spacing w:before="0" w:after="0"/>
        <w:ind w:firstLine="708"/>
        <w:jc w:val="both"/>
        <w:rPr>
          <w:rFonts w:ascii="Times New Roman" w:hAnsi="Times New Roman" w:cs="Times New Roman"/>
          <w:b w:val="0"/>
          <w:bCs w:val="0"/>
          <w:i w:val="0"/>
          <w:iCs w:val="0"/>
          <w:sz w:val="24"/>
          <w:szCs w:val="24"/>
          <w:lang w:val="ru-RU"/>
        </w:rPr>
      </w:pPr>
      <w:r w:rsidRPr="00B31AFB">
        <w:rPr>
          <w:rFonts w:ascii="Times New Roman" w:hAnsi="Times New Roman" w:cs="Times New Roman"/>
          <w:b w:val="0"/>
          <w:bCs w:val="0"/>
          <w:i w:val="0"/>
          <w:iCs w:val="0"/>
          <w:sz w:val="24"/>
          <w:szCs w:val="24"/>
          <w:lang w:val="ru-RU"/>
        </w:rPr>
        <w:t>3.29. Каждый работник Учреждения имеет при голосовании один голос. В случае равенства голосов решающим является голос председателя Общего собрания работников.</w:t>
      </w:r>
    </w:p>
    <w:p w:rsidR="00B31AFB" w:rsidRPr="00B31AFB" w:rsidRDefault="00B31AFB" w:rsidP="00B31AFB">
      <w:pPr>
        <w:autoSpaceDE w:val="0"/>
        <w:autoSpaceDN w:val="0"/>
        <w:adjustRightInd w:val="0"/>
        <w:spacing w:after="0" w:line="240" w:lineRule="auto"/>
        <w:ind w:firstLine="700"/>
        <w:jc w:val="both"/>
        <w:rPr>
          <w:rFonts w:ascii="Times New Roman" w:hAnsi="Times New Roman" w:cs="Times New Roman"/>
          <w:sz w:val="24"/>
          <w:szCs w:val="24"/>
        </w:rPr>
      </w:pPr>
      <w:r w:rsidRPr="00B31AFB">
        <w:rPr>
          <w:rFonts w:ascii="Times New Roman" w:hAnsi="Times New Roman" w:cs="Times New Roman"/>
          <w:sz w:val="24"/>
          <w:szCs w:val="24"/>
        </w:rPr>
        <w:t>3.30. 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b/>
          <w:bCs/>
          <w:sz w:val="24"/>
          <w:szCs w:val="24"/>
        </w:rPr>
      </w:pPr>
      <w:r w:rsidRPr="00B31AFB">
        <w:rPr>
          <w:rFonts w:ascii="Times New Roman" w:hAnsi="Times New Roman" w:cs="Times New Roman"/>
          <w:sz w:val="24"/>
          <w:szCs w:val="24"/>
        </w:rPr>
        <w:t>3.31.  В целях содействия Учреждения</w:t>
      </w:r>
      <w:r w:rsidRPr="00B31AFB">
        <w:rPr>
          <w:rFonts w:ascii="Times New Roman" w:hAnsi="Times New Roman" w:cs="Times New Roman"/>
          <w:b/>
          <w:bCs/>
          <w:i/>
          <w:iCs/>
          <w:sz w:val="24"/>
          <w:szCs w:val="24"/>
        </w:rPr>
        <w:t xml:space="preserve"> </w:t>
      </w:r>
      <w:r w:rsidRPr="00B31AFB">
        <w:rPr>
          <w:rFonts w:ascii="Times New Roman" w:hAnsi="Times New Roman" w:cs="Times New Roman"/>
          <w:sz w:val="24"/>
          <w:szCs w:val="24"/>
        </w:rPr>
        <w:t xml:space="preserve"> в осуществлении воспитания и обучения детей в Учреждения</w:t>
      </w:r>
      <w:r w:rsidRPr="00B31AFB">
        <w:rPr>
          <w:rFonts w:ascii="Times New Roman" w:hAnsi="Times New Roman" w:cs="Times New Roman"/>
          <w:b/>
          <w:bCs/>
          <w:i/>
          <w:iCs/>
          <w:sz w:val="24"/>
          <w:szCs w:val="24"/>
        </w:rPr>
        <w:t xml:space="preserve"> </w:t>
      </w:r>
      <w:r w:rsidRPr="00B31AFB">
        <w:rPr>
          <w:rFonts w:ascii="Times New Roman" w:hAnsi="Times New Roman" w:cs="Times New Roman"/>
          <w:sz w:val="24"/>
          <w:szCs w:val="24"/>
        </w:rPr>
        <w:t xml:space="preserve"> создаётся </w:t>
      </w:r>
      <w:r w:rsidRPr="00B31AFB">
        <w:rPr>
          <w:rFonts w:ascii="Times New Roman" w:hAnsi="Times New Roman" w:cs="Times New Roman"/>
          <w:b/>
          <w:bCs/>
          <w:sz w:val="24"/>
          <w:szCs w:val="24"/>
        </w:rPr>
        <w:t>Общешкольный родительский комитет.</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3.32. Задачами общешкольного комитета является: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а) укрепление связи между семьей и Учреждением</w:t>
      </w:r>
      <w:r w:rsidRPr="00B31AFB">
        <w:rPr>
          <w:rFonts w:ascii="Times New Roman" w:hAnsi="Times New Roman" w:cs="Times New Roman"/>
          <w:b/>
          <w:bCs/>
          <w:i/>
          <w:iCs/>
          <w:sz w:val="24"/>
          <w:szCs w:val="24"/>
        </w:rPr>
        <w:t xml:space="preserve"> </w:t>
      </w:r>
      <w:r w:rsidRPr="00B31AFB">
        <w:rPr>
          <w:rFonts w:ascii="Times New Roman" w:hAnsi="Times New Roman" w:cs="Times New Roman"/>
          <w:sz w:val="24"/>
          <w:szCs w:val="24"/>
        </w:rPr>
        <w:t xml:space="preserve">  в целях установления единства воспитательного влияния на детей педагогического коллектива и семьи;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б) привлечение родительской общественности к активному участию в жизни Учреждения, к организации внеклассной и внешкольной работы;</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в) участие в организации широкой педагогической пропаганды среди родителей и населения;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г) помощь в укреплении хозяйственной и учебно-материальной базы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31AFB">
        <w:rPr>
          <w:rFonts w:ascii="Times New Roman" w:hAnsi="Times New Roman" w:cs="Times New Roman"/>
          <w:sz w:val="24"/>
          <w:szCs w:val="24"/>
        </w:rPr>
        <w:t>д</w:t>
      </w:r>
      <w:proofErr w:type="spellEnd"/>
      <w:r w:rsidRPr="00B31AFB">
        <w:rPr>
          <w:rFonts w:ascii="Times New Roman" w:hAnsi="Times New Roman" w:cs="Times New Roman"/>
          <w:sz w:val="24"/>
          <w:szCs w:val="24"/>
        </w:rPr>
        <w:t>) координация деятельности классных родительских комитетов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е) содействие привлечению внебюджетных сре</w:t>
      </w:r>
      <w:proofErr w:type="gramStart"/>
      <w:r w:rsidRPr="00B31AFB">
        <w:rPr>
          <w:rFonts w:ascii="Times New Roman" w:hAnsi="Times New Roman" w:cs="Times New Roman"/>
          <w:sz w:val="24"/>
          <w:szCs w:val="24"/>
        </w:rPr>
        <w:t>дств дл</w:t>
      </w:r>
      <w:proofErr w:type="gramEnd"/>
      <w:r w:rsidRPr="00B31AFB">
        <w:rPr>
          <w:rFonts w:ascii="Times New Roman" w:hAnsi="Times New Roman" w:cs="Times New Roman"/>
          <w:sz w:val="24"/>
          <w:szCs w:val="24"/>
        </w:rPr>
        <w:t>я обеспечения деятельности и развития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ж) содействие организации конкурсов, соревнований и других массовых внешкольных мероприятий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roofErr w:type="spellStart"/>
      <w:r w:rsidRPr="00B31AFB">
        <w:rPr>
          <w:rFonts w:ascii="Times New Roman" w:hAnsi="Times New Roman" w:cs="Times New Roman"/>
          <w:sz w:val="24"/>
          <w:szCs w:val="24"/>
        </w:rPr>
        <w:t>з</w:t>
      </w:r>
      <w:proofErr w:type="spellEnd"/>
      <w:r w:rsidRPr="00B31AFB">
        <w:rPr>
          <w:rFonts w:ascii="Times New Roman" w:hAnsi="Times New Roman" w:cs="Times New Roman"/>
          <w:sz w:val="24"/>
          <w:szCs w:val="24"/>
        </w:rPr>
        <w:t>) содействие совершенствованию материально - технической базы Учреждения, благоустройству его помещений и территории.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3.33. Общешкольный родительский комитет формируется из председателей классных родительских комитетов в составе 7 человек (с представительством – 2 представителя от каждой ступени образования) председателем общешкольного родительского комитета является социальный педагог школы. Родительский комитет избирается сроком на 1 учебный год.</w:t>
      </w:r>
    </w:p>
    <w:p w:rsidR="00B31AFB" w:rsidRPr="00B31AFB" w:rsidRDefault="00B31AFB" w:rsidP="00B31AFB">
      <w:pPr>
        <w:autoSpaceDE w:val="0"/>
        <w:autoSpaceDN w:val="0"/>
        <w:adjustRightInd w:val="0"/>
        <w:spacing w:after="0" w:line="240" w:lineRule="auto"/>
        <w:ind w:firstLine="700"/>
        <w:jc w:val="both"/>
        <w:rPr>
          <w:rFonts w:ascii="Times New Roman" w:hAnsi="Times New Roman" w:cs="Times New Roman"/>
          <w:sz w:val="24"/>
          <w:szCs w:val="24"/>
        </w:rPr>
      </w:pPr>
      <w:r w:rsidRPr="00B31AFB">
        <w:rPr>
          <w:rFonts w:ascii="Times New Roman" w:hAnsi="Times New Roman" w:cs="Times New Roman"/>
          <w:sz w:val="24"/>
          <w:szCs w:val="24"/>
        </w:rPr>
        <w:t>3.34. Полномочия, структура, порядок формирования и порядок деятельности Родительских комитетов устанавливаются локальным актом Учреждения</w:t>
      </w:r>
      <w:r w:rsidRPr="00B31AFB">
        <w:rPr>
          <w:rFonts w:ascii="Times New Roman" w:hAnsi="Times New Roman" w:cs="Times New Roman"/>
          <w:b/>
          <w:bCs/>
          <w:i/>
          <w:iCs/>
          <w:sz w:val="24"/>
          <w:szCs w:val="24"/>
        </w:rPr>
        <w:t xml:space="preserve"> </w:t>
      </w:r>
      <w:r w:rsidRPr="00B31AFB">
        <w:rPr>
          <w:rFonts w:ascii="Times New Roman" w:hAnsi="Times New Roman" w:cs="Times New Roman"/>
          <w:sz w:val="24"/>
          <w:szCs w:val="24"/>
        </w:rPr>
        <w:t xml:space="preserve"> – Положением о родительском комитете.</w:t>
      </w:r>
    </w:p>
    <w:p w:rsidR="00B31AFB" w:rsidRPr="00B31AFB" w:rsidRDefault="00B31AFB" w:rsidP="00B31AFB">
      <w:pPr>
        <w:shd w:val="clear" w:color="auto" w:fill="FFFFFF"/>
        <w:autoSpaceDE w:val="0"/>
        <w:autoSpaceDN w:val="0"/>
        <w:adjustRightInd w:val="0"/>
        <w:spacing w:after="0" w:line="240" w:lineRule="auto"/>
        <w:ind w:left="624"/>
        <w:jc w:val="both"/>
        <w:rPr>
          <w:rFonts w:ascii="Times New Roman" w:hAnsi="Times New Roman" w:cs="Times New Roman"/>
          <w:sz w:val="24"/>
          <w:szCs w:val="24"/>
        </w:rPr>
      </w:pPr>
      <w:r w:rsidRPr="00B31AFB">
        <w:rPr>
          <w:rFonts w:ascii="Times New Roman" w:hAnsi="Times New Roman" w:cs="Times New Roman"/>
          <w:sz w:val="24"/>
          <w:szCs w:val="24"/>
        </w:rPr>
        <w:t xml:space="preserve">3.35.  Совет старшеклассников школы является  высшим органом </w:t>
      </w:r>
      <w:proofErr w:type="gramStart"/>
      <w:r w:rsidRPr="00B31AFB">
        <w:rPr>
          <w:rFonts w:ascii="Times New Roman" w:hAnsi="Times New Roman" w:cs="Times New Roman"/>
          <w:sz w:val="24"/>
          <w:szCs w:val="24"/>
        </w:rPr>
        <w:t>ученического</w:t>
      </w:r>
      <w:proofErr w:type="gramEnd"/>
      <w:r w:rsidRPr="00B31AFB">
        <w:rPr>
          <w:rFonts w:ascii="Times New Roman" w:hAnsi="Times New Roman" w:cs="Times New Roman"/>
          <w:sz w:val="24"/>
          <w:szCs w:val="24"/>
        </w:rPr>
        <w:t xml:space="preserve"> </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самоуправления Учреждения.</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3.36. Совет старшеклассников школы самостоятельно определяет численный состав совета, срок полномочия членов совета, структуру управления и циклограмму работы, разрабатывает Положение о Совете старшеклассников школы.</w:t>
      </w:r>
    </w:p>
    <w:p w:rsidR="00B31AFB" w:rsidRPr="00B31AFB" w:rsidRDefault="00B31AFB" w:rsidP="00B31AF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3.37.  Целями деятельности Совета  старшеклассников является:</w:t>
      </w:r>
    </w:p>
    <w:p w:rsidR="00B31AFB" w:rsidRPr="00B31AFB" w:rsidRDefault="00B31AFB" w:rsidP="00B31AFB">
      <w:pPr>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помощь педагогическому коллективу в воспитании </w:t>
      </w:r>
      <w:proofErr w:type="gramStart"/>
      <w:r w:rsidRPr="00B31AFB">
        <w:rPr>
          <w:rFonts w:ascii="Times New Roman" w:hAnsi="Times New Roman" w:cs="Times New Roman"/>
          <w:sz w:val="24"/>
          <w:szCs w:val="24"/>
        </w:rPr>
        <w:t>обучающихся</w:t>
      </w:r>
      <w:proofErr w:type="gramEnd"/>
      <w:r w:rsidRPr="00B31AFB">
        <w:rPr>
          <w:rFonts w:ascii="Times New Roman" w:hAnsi="Times New Roman" w:cs="Times New Roman"/>
          <w:sz w:val="24"/>
          <w:szCs w:val="24"/>
        </w:rPr>
        <w:t xml:space="preserve"> интереса к знаниям, учению.</w:t>
      </w:r>
    </w:p>
    <w:p w:rsidR="00B31AFB" w:rsidRPr="00B31AFB" w:rsidRDefault="00B31AFB" w:rsidP="00B31AFB">
      <w:pPr>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представительство интересов обучающихся перед администрацией школы:</w:t>
      </w:r>
    </w:p>
    <w:p w:rsidR="00B31AFB" w:rsidRPr="00B31AFB" w:rsidRDefault="00B31AFB" w:rsidP="00B31AFB">
      <w:pPr>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реальное включение </w:t>
      </w:r>
      <w:proofErr w:type="gramStart"/>
      <w:r w:rsidRPr="00B31AFB">
        <w:rPr>
          <w:rFonts w:ascii="Times New Roman" w:hAnsi="Times New Roman" w:cs="Times New Roman"/>
          <w:sz w:val="24"/>
          <w:szCs w:val="24"/>
        </w:rPr>
        <w:t>обучающихся</w:t>
      </w:r>
      <w:proofErr w:type="gramEnd"/>
      <w:r w:rsidRPr="00B31AFB">
        <w:rPr>
          <w:rFonts w:ascii="Times New Roman" w:hAnsi="Times New Roman" w:cs="Times New Roman"/>
          <w:sz w:val="24"/>
          <w:szCs w:val="24"/>
        </w:rPr>
        <w:t xml:space="preserve"> в многообразную общественно-полезную работу</w:t>
      </w:r>
    </w:p>
    <w:p w:rsidR="00B31AFB" w:rsidRPr="00B31AFB" w:rsidRDefault="00B31AFB" w:rsidP="00B31AFB">
      <w:pPr>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формирование общественно- активной позиции каждого школьника</w:t>
      </w:r>
    </w:p>
    <w:p w:rsidR="00B31AFB" w:rsidRPr="00B31AFB" w:rsidRDefault="00B31AFB" w:rsidP="00B31AFB">
      <w:pPr>
        <w:numPr>
          <w:ilvl w:val="0"/>
          <w:numId w:val="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развитие умения видеть значимое для организации дело и готовности находить пути их реализации.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lastRenderedPageBreak/>
        <w:t>3.38. В Учреждении</w:t>
      </w:r>
      <w:r w:rsidRPr="00B31AFB">
        <w:rPr>
          <w:rFonts w:ascii="Times New Roman" w:hAnsi="Times New Roman" w:cs="Times New Roman"/>
          <w:b/>
          <w:bCs/>
          <w:i/>
          <w:iCs/>
          <w:sz w:val="24"/>
          <w:szCs w:val="24"/>
        </w:rPr>
        <w:t xml:space="preserve"> </w:t>
      </w:r>
      <w:r w:rsidRPr="00B31AFB">
        <w:rPr>
          <w:rFonts w:ascii="Times New Roman" w:hAnsi="Times New Roman" w:cs="Times New Roman"/>
          <w:sz w:val="24"/>
          <w:szCs w:val="24"/>
        </w:rPr>
        <w:t xml:space="preserve"> могут создаваться различные профессионально-педагогические объединения: методический совет, методические объединения, кафедры, творческие лаборатории и др.  </w:t>
      </w:r>
    </w:p>
    <w:p w:rsidR="00B31AFB" w:rsidRPr="00B31AFB" w:rsidRDefault="00B31AFB" w:rsidP="00B31AFB">
      <w:pPr>
        <w:autoSpaceDE w:val="0"/>
        <w:autoSpaceDN w:val="0"/>
        <w:adjustRightInd w:val="0"/>
        <w:spacing w:after="0" w:line="240" w:lineRule="auto"/>
        <w:ind w:firstLine="700"/>
        <w:jc w:val="both"/>
        <w:rPr>
          <w:rFonts w:ascii="Times New Roman" w:hAnsi="Times New Roman" w:cs="Times New Roman"/>
          <w:sz w:val="24"/>
          <w:szCs w:val="24"/>
        </w:rPr>
      </w:pPr>
      <w:r w:rsidRPr="00B31AFB">
        <w:rPr>
          <w:rFonts w:ascii="Times New Roman" w:hAnsi="Times New Roman" w:cs="Times New Roman"/>
          <w:sz w:val="24"/>
          <w:szCs w:val="24"/>
        </w:rPr>
        <w:t xml:space="preserve">3.39. Цель создания профессионально-педагогических объединений: </w:t>
      </w:r>
    </w:p>
    <w:p w:rsidR="00B31AFB" w:rsidRPr="00B31AFB" w:rsidRDefault="00B31AFB" w:rsidP="00B31AFB">
      <w:pPr>
        <w:autoSpaceDE w:val="0"/>
        <w:autoSpaceDN w:val="0"/>
        <w:adjustRightInd w:val="0"/>
        <w:spacing w:after="0" w:line="240" w:lineRule="auto"/>
        <w:ind w:firstLine="700"/>
        <w:jc w:val="both"/>
        <w:rPr>
          <w:rFonts w:ascii="Times New Roman" w:hAnsi="Times New Roman" w:cs="Times New Roman"/>
          <w:sz w:val="24"/>
          <w:szCs w:val="24"/>
        </w:rPr>
      </w:pPr>
      <w:r w:rsidRPr="00B31AFB">
        <w:rPr>
          <w:rFonts w:ascii="Times New Roman" w:hAnsi="Times New Roman" w:cs="Times New Roman"/>
          <w:sz w:val="24"/>
          <w:szCs w:val="24"/>
        </w:rPr>
        <w:t xml:space="preserve">а) оказание методической помощи  педагогическим работникам; </w:t>
      </w:r>
    </w:p>
    <w:p w:rsidR="00B31AFB" w:rsidRPr="00B31AFB" w:rsidRDefault="00B31AFB" w:rsidP="00B31AFB">
      <w:pPr>
        <w:autoSpaceDE w:val="0"/>
        <w:autoSpaceDN w:val="0"/>
        <w:adjustRightInd w:val="0"/>
        <w:spacing w:after="0" w:line="240" w:lineRule="auto"/>
        <w:ind w:firstLine="700"/>
        <w:jc w:val="both"/>
        <w:rPr>
          <w:rFonts w:ascii="Times New Roman" w:hAnsi="Times New Roman" w:cs="Times New Roman"/>
          <w:sz w:val="24"/>
          <w:szCs w:val="24"/>
        </w:rPr>
      </w:pPr>
      <w:r w:rsidRPr="00B31AFB">
        <w:rPr>
          <w:rFonts w:ascii="Times New Roman" w:hAnsi="Times New Roman" w:cs="Times New Roman"/>
          <w:sz w:val="24"/>
          <w:szCs w:val="24"/>
        </w:rPr>
        <w:t xml:space="preserve">б) организация научно-методической, исследовательской и опытно-экспериментальной деятельности педагогического и ученического коллективов; </w:t>
      </w:r>
    </w:p>
    <w:p w:rsidR="00B31AFB" w:rsidRPr="00B31AFB" w:rsidRDefault="00B31AFB" w:rsidP="00B31AFB">
      <w:pPr>
        <w:autoSpaceDE w:val="0"/>
        <w:autoSpaceDN w:val="0"/>
        <w:adjustRightInd w:val="0"/>
        <w:spacing w:after="0" w:line="240" w:lineRule="auto"/>
        <w:ind w:firstLine="700"/>
        <w:jc w:val="both"/>
        <w:rPr>
          <w:rFonts w:ascii="Times New Roman" w:hAnsi="Times New Roman" w:cs="Times New Roman"/>
          <w:sz w:val="24"/>
          <w:szCs w:val="24"/>
        </w:rPr>
      </w:pPr>
      <w:r w:rsidRPr="00B31AFB">
        <w:rPr>
          <w:rFonts w:ascii="Times New Roman" w:hAnsi="Times New Roman" w:cs="Times New Roman"/>
          <w:sz w:val="24"/>
          <w:szCs w:val="24"/>
        </w:rPr>
        <w:t xml:space="preserve">в) просветительско-педагогическая деятельность; </w:t>
      </w:r>
    </w:p>
    <w:p w:rsidR="00B31AFB" w:rsidRPr="00B31AFB" w:rsidRDefault="00B31AFB" w:rsidP="00B31AFB">
      <w:pPr>
        <w:autoSpaceDE w:val="0"/>
        <w:autoSpaceDN w:val="0"/>
        <w:adjustRightInd w:val="0"/>
        <w:spacing w:after="0" w:line="240" w:lineRule="auto"/>
        <w:ind w:left="700"/>
        <w:jc w:val="both"/>
        <w:rPr>
          <w:rFonts w:ascii="Times New Roman" w:hAnsi="Times New Roman" w:cs="Times New Roman"/>
          <w:sz w:val="24"/>
          <w:szCs w:val="24"/>
        </w:rPr>
      </w:pPr>
      <w:r w:rsidRPr="00B31AFB">
        <w:rPr>
          <w:rFonts w:ascii="Times New Roman" w:hAnsi="Times New Roman" w:cs="Times New Roman"/>
          <w:sz w:val="24"/>
          <w:szCs w:val="24"/>
        </w:rPr>
        <w:t xml:space="preserve">г) экспертиза  методических и учебных материалов, качества работы педагогов; </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proofErr w:type="spellStart"/>
      <w:r w:rsidRPr="00B31AFB">
        <w:rPr>
          <w:rFonts w:ascii="Times New Roman" w:hAnsi="Times New Roman" w:cs="Times New Roman"/>
          <w:sz w:val="24"/>
          <w:szCs w:val="24"/>
        </w:rPr>
        <w:t>д</w:t>
      </w:r>
      <w:proofErr w:type="spellEnd"/>
      <w:r w:rsidRPr="00B31AFB">
        <w:rPr>
          <w:rFonts w:ascii="Times New Roman" w:hAnsi="Times New Roman" w:cs="Times New Roman"/>
          <w:sz w:val="24"/>
          <w:szCs w:val="24"/>
        </w:rPr>
        <w:t>) рассмотрение и обсуждение экзаменационных материалов, учебных программ и календарно-тематического планирования на учебный год.</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3.40. Порядок деятельности, компетенция профессионально-педагогических объединений определяются локальными актами Учреждения.</w:t>
      </w:r>
    </w:p>
    <w:p w:rsidR="00B31AFB" w:rsidRPr="00B31AFB" w:rsidRDefault="00B31AFB" w:rsidP="00B31AFB">
      <w:p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3.41. Управление филиалом осуществляется в соответствии с законодательством                                                                                                                                                                                      Российской Федерации, Положением о филиале и Уставом школы. Непосредственное управление филиалом осуществляет заведующий филиалом, назначаемый по согласованию</w:t>
      </w:r>
    </w:p>
    <w:p w:rsidR="00B31AFB" w:rsidRPr="00B31AFB" w:rsidRDefault="00B31AFB" w:rsidP="00B31AFB">
      <w:p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 xml:space="preserve">с учредителем, приказом директора школы из числа работников, имеющих, как правило, опыт учебно-методической и организационной работы. </w:t>
      </w:r>
    </w:p>
    <w:p w:rsidR="00B31AFB" w:rsidRPr="00B31AFB" w:rsidRDefault="00B31AFB" w:rsidP="00B31AFB">
      <w:p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 xml:space="preserve"> Заведующий филиалом осуществляет свою деятельность от имени филиала в соответствии с законодательством Российской Федерации по доверенности, выданной от имени образовательного учреждения, утвержденной директором школы с приложением печати</w:t>
      </w:r>
    </w:p>
    <w:p w:rsidR="00B31AFB" w:rsidRPr="00B31AFB" w:rsidRDefault="00B31AFB" w:rsidP="00B31AFB">
      <w:p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образовательного учреждения.</w:t>
      </w:r>
    </w:p>
    <w:p w:rsidR="00B31AFB" w:rsidRPr="00B31AFB" w:rsidRDefault="00B31AFB" w:rsidP="00B31AFB">
      <w:p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 xml:space="preserve">       Заведующий филиалом:</w:t>
      </w:r>
    </w:p>
    <w:p w:rsidR="00B31AFB" w:rsidRPr="00B31AFB" w:rsidRDefault="00B31AFB" w:rsidP="00B31AFB">
      <w:pPr>
        <w:numPr>
          <w:ilvl w:val="0"/>
          <w:numId w:val="1"/>
        </w:num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обеспечивает функционирование филиала; (в соответствии с должностной функцией)</w:t>
      </w:r>
    </w:p>
    <w:p w:rsidR="00B31AFB" w:rsidRPr="00B31AFB" w:rsidRDefault="00B31AFB" w:rsidP="00B31AFB">
      <w:pPr>
        <w:numPr>
          <w:ilvl w:val="0"/>
          <w:numId w:val="1"/>
        </w:num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представляет филиал в отношениях с органами законодательной и исполнительной</w:t>
      </w:r>
    </w:p>
    <w:p w:rsidR="00B31AFB" w:rsidRPr="00B31AFB" w:rsidRDefault="00B31AFB" w:rsidP="00B31AFB">
      <w:pPr>
        <w:spacing w:after="0" w:line="240" w:lineRule="auto"/>
        <w:ind w:left="1260"/>
        <w:rPr>
          <w:rFonts w:ascii="Times New Roman" w:hAnsi="Times New Roman" w:cs="Times New Roman"/>
          <w:sz w:val="24"/>
          <w:szCs w:val="24"/>
        </w:rPr>
      </w:pPr>
      <w:r w:rsidRPr="00B31AFB">
        <w:rPr>
          <w:rFonts w:ascii="Times New Roman" w:hAnsi="Times New Roman" w:cs="Times New Roman"/>
          <w:sz w:val="24"/>
          <w:szCs w:val="24"/>
        </w:rPr>
        <w:t>власти, юридическими и физическими лицами;</w:t>
      </w:r>
    </w:p>
    <w:p w:rsidR="00B31AFB" w:rsidRPr="00B31AFB" w:rsidRDefault="00B31AFB" w:rsidP="00B31AFB">
      <w:pPr>
        <w:numPr>
          <w:ilvl w:val="0"/>
          <w:numId w:val="1"/>
        </w:numPr>
        <w:spacing w:after="0" w:line="240" w:lineRule="auto"/>
        <w:rPr>
          <w:rFonts w:ascii="Times New Roman" w:hAnsi="Times New Roman" w:cs="Times New Roman"/>
          <w:sz w:val="24"/>
          <w:szCs w:val="24"/>
        </w:rPr>
      </w:pPr>
      <w:r w:rsidRPr="00B31AFB">
        <w:rPr>
          <w:rFonts w:ascii="Times New Roman" w:hAnsi="Times New Roman" w:cs="Times New Roman"/>
          <w:sz w:val="24"/>
          <w:szCs w:val="24"/>
        </w:rPr>
        <w:t xml:space="preserve">представляет отчет о деятельности филиала в образовательное учреждение и </w:t>
      </w:r>
    </w:p>
    <w:p w:rsidR="00B31AFB" w:rsidRPr="00B31AFB" w:rsidRDefault="00B31AFB" w:rsidP="00B31AFB">
      <w:pPr>
        <w:spacing w:after="0" w:line="240" w:lineRule="auto"/>
        <w:ind w:left="1260"/>
        <w:rPr>
          <w:rFonts w:ascii="Times New Roman" w:hAnsi="Times New Roman" w:cs="Times New Roman"/>
          <w:sz w:val="24"/>
          <w:szCs w:val="24"/>
        </w:rPr>
      </w:pPr>
      <w:r w:rsidRPr="00B31AFB">
        <w:rPr>
          <w:rFonts w:ascii="Times New Roman" w:hAnsi="Times New Roman" w:cs="Times New Roman"/>
          <w:sz w:val="24"/>
          <w:szCs w:val="24"/>
        </w:rPr>
        <w:t xml:space="preserve">органы управления образованием.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autoSpaceDE w:val="0"/>
        <w:autoSpaceDN w:val="0"/>
        <w:adjustRightInd w:val="0"/>
        <w:spacing w:after="0" w:line="240" w:lineRule="auto"/>
        <w:ind w:firstLine="540"/>
        <w:jc w:val="center"/>
        <w:rPr>
          <w:rFonts w:ascii="Times New Roman" w:hAnsi="Times New Roman" w:cs="Times New Roman"/>
          <w:b/>
          <w:bCs/>
          <w:sz w:val="24"/>
          <w:szCs w:val="24"/>
        </w:rPr>
      </w:pPr>
      <w:r w:rsidRPr="00B31AFB">
        <w:rPr>
          <w:rFonts w:ascii="Times New Roman" w:hAnsi="Times New Roman" w:cs="Times New Roman"/>
          <w:b/>
          <w:bCs/>
          <w:sz w:val="24"/>
          <w:szCs w:val="24"/>
        </w:rPr>
        <w:t xml:space="preserve">4. СТРУКТУРА ФИНАНСОВОЙ И ХОЗЯЙСТВЕННОЙ ДЕЯТЕЛЬНОСТИ УЧРЕЖДЕНИЯ </w:t>
      </w:r>
    </w:p>
    <w:p w:rsidR="00B31AFB" w:rsidRPr="00B31AFB" w:rsidRDefault="00B31AFB" w:rsidP="00B31AFB">
      <w:pPr>
        <w:pStyle w:val="a7"/>
        <w:jc w:val="center"/>
        <w:rPr>
          <w:rFonts w:ascii="Times New Roman" w:hAnsi="Times New Roman" w:cs="Times New Roman"/>
          <w:b/>
          <w:bCs/>
          <w:sz w:val="24"/>
          <w:szCs w:val="24"/>
        </w:rPr>
      </w:pPr>
    </w:p>
    <w:p w:rsidR="00B31AFB" w:rsidRPr="00B31AFB" w:rsidRDefault="00B31AFB" w:rsidP="00B31AFB">
      <w:pPr>
        <w:pStyle w:val="a6"/>
        <w:spacing w:after="0" w:afterAutospacing="0"/>
        <w:jc w:val="both"/>
      </w:pPr>
      <w:r w:rsidRPr="00B31AFB">
        <w:t xml:space="preserve">4.1. 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муниципальными правовыми актами. Учреждение не вправе отчуждать либо иным способом распоряжаться имуществом, закрепленным за ним Собственником или приобретенным Учреждением за счет средств, выделенных на приобретение такого имущества. </w:t>
      </w:r>
    </w:p>
    <w:p w:rsidR="00B31AFB" w:rsidRPr="00B31AFB" w:rsidRDefault="00B31AFB" w:rsidP="00B31AFB">
      <w:pPr>
        <w:pStyle w:val="a6"/>
        <w:spacing w:after="0" w:afterAutospacing="0"/>
        <w:jc w:val="both"/>
      </w:pPr>
      <w:r w:rsidRPr="00B31AFB">
        <w:t>4.2.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B31AFB" w:rsidRPr="00B31AFB" w:rsidRDefault="00B31AFB" w:rsidP="00B31AFB">
      <w:pPr>
        <w:pStyle w:val="a6"/>
        <w:spacing w:after="0" w:afterAutospacing="0"/>
        <w:jc w:val="both"/>
      </w:pPr>
      <w:r w:rsidRPr="00B31AFB">
        <w:t>4.3.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B31AFB" w:rsidRPr="00B31AFB" w:rsidRDefault="00B31AFB" w:rsidP="00B31AFB">
      <w:pPr>
        <w:pStyle w:val="a6"/>
        <w:spacing w:after="0" w:afterAutospacing="0"/>
        <w:jc w:val="both"/>
      </w:pPr>
      <w:r w:rsidRPr="00B31AFB">
        <w:lastRenderedPageBreak/>
        <w:t xml:space="preserve">4.4. 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 </w:t>
      </w:r>
    </w:p>
    <w:p w:rsidR="00B31AFB" w:rsidRPr="00B31AFB" w:rsidRDefault="00B31AFB" w:rsidP="00B31AFB">
      <w:pPr>
        <w:pStyle w:val="a6"/>
        <w:spacing w:after="0" w:afterAutospacing="0"/>
        <w:jc w:val="both"/>
      </w:pPr>
      <w:r w:rsidRPr="00B31AFB">
        <w:t>4.5. Учреждение в отношении закрепленного за ним имущества обязано:</w:t>
      </w:r>
    </w:p>
    <w:p w:rsidR="00B31AFB" w:rsidRPr="00B31AFB" w:rsidRDefault="00B31AFB" w:rsidP="00B31AFB">
      <w:pPr>
        <w:pStyle w:val="a6"/>
        <w:spacing w:after="0" w:afterAutospacing="0"/>
        <w:jc w:val="both"/>
      </w:pPr>
      <w:r w:rsidRPr="00B31AFB">
        <w:t>4.5.1. Эффективно использовать имущество строго по целевому назначению;</w:t>
      </w:r>
    </w:p>
    <w:p w:rsidR="00B31AFB" w:rsidRPr="00B31AFB" w:rsidRDefault="00B31AFB" w:rsidP="00B31AFB">
      <w:pPr>
        <w:pStyle w:val="a6"/>
        <w:spacing w:after="0" w:afterAutospacing="0"/>
        <w:jc w:val="both"/>
      </w:pPr>
      <w:r w:rsidRPr="00B31AFB">
        <w:t>4.5.2. 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B31AFB" w:rsidRPr="00B31AFB" w:rsidRDefault="00B31AFB" w:rsidP="00B31AFB">
      <w:pPr>
        <w:pStyle w:val="a6"/>
        <w:spacing w:after="0" w:afterAutospacing="0"/>
        <w:jc w:val="both"/>
      </w:pPr>
      <w:r w:rsidRPr="00B31AFB">
        <w:t>4.5.3. Осуществлять  капитальный и текущий ремонт закрепленного за Учреждением имущества, в пределах денежных средств, выделенных ему Учредителем на указанные цели.</w:t>
      </w:r>
    </w:p>
    <w:p w:rsidR="00B31AFB" w:rsidRPr="00B31AFB" w:rsidRDefault="00B31AFB" w:rsidP="00B31AFB">
      <w:pPr>
        <w:pStyle w:val="a6"/>
        <w:spacing w:after="0" w:afterAutospacing="0"/>
        <w:jc w:val="both"/>
      </w:pPr>
      <w:r w:rsidRPr="00B31AFB">
        <w:t xml:space="preserve"> 4.6. В случаях, установленных действующим законодательством Российской Федерации, Собственник принимает решение об изъятии имущества, которое оформляется приказом Собственника.</w:t>
      </w:r>
    </w:p>
    <w:p w:rsidR="00B31AFB" w:rsidRPr="00B31AFB" w:rsidRDefault="00B31AFB" w:rsidP="00B31AFB">
      <w:pPr>
        <w:pStyle w:val="a6"/>
        <w:spacing w:after="0" w:afterAutospacing="0"/>
        <w:jc w:val="both"/>
      </w:pPr>
      <w:r w:rsidRPr="00B31AFB">
        <w:t>4.7. 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на переданное ему Собственником недвижимое имущество.</w:t>
      </w:r>
    </w:p>
    <w:p w:rsidR="00B31AFB" w:rsidRPr="00B31AFB" w:rsidRDefault="00B31AFB" w:rsidP="00B31AFB">
      <w:pPr>
        <w:pStyle w:val="a6"/>
        <w:spacing w:after="0" w:afterAutospacing="0"/>
        <w:jc w:val="both"/>
      </w:pPr>
      <w:r w:rsidRPr="00B31AFB">
        <w:t xml:space="preserve">4.8. Учреждение без согласия Учредителя не вправе распоряжаться недвижимым имуществом и особо ценным движимым имуществом, </w:t>
      </w:r>
      <w:proofErr w:type="gramStart"/>
      <w:r w:rsidRPr="00B31AFB">
        <w:t>закрепленными</w:t>
      </w:r>
      <w:proofErr w:type="gramEnd"/>
      <w:r w:rsidRPr="00B31AFB">
        <w:t xml:space="preserve"> за ним Собственником или приобретенными Учреждением за счет средств, выделенных ему Учредителем на приобретение этого имущества.</w:t>
      </w:r>
    </w:p>
    <w:p w:rsidR="00B31AFB" w:rsidRPr="00B31AFB" w:rsidRDefault="00B31AFB" w:rsidP="00B31AFB">
      <w:pPr>
        <w:pStyle w:val="a6"/>
        <w:spacing w:after="0" w:afterAutospacing="0"/>
        <w:jc w:val="both"/>
      </w:pPr>
      <w:r w:rsidRPr="00B31AFB">
        <w:tab/>
        <w:t>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юридическим лицам в качестве их Учредителя или участника. Такие действия Учреждение вправе осуществлять только с согласия Учредителя.</w:t>
      </w:r>
    </w:p>
    <w:p w:rsidR="00B31AFB" w:rsidRPr="00B31AFB" w:rsidRDefault="00B31AFB" w:rsidP="00B31AFB">
      <w:pPr>
        <w:pStyle w:val="a6"/>
        <w:spacing w:after="0" w:afterAutospacing="0"/>
        <w:jc w:val="both"/>
      </w:pPr>
      <w:r w:rsidRPr="00B31AFB">
        <w:t>4.9. Недвижимое имущество, закрепленное за Учреждением или приобретенное им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4.10. Источниками формирования имущества Учреждение в денежных и иных формах являются:</w:t>
      </w:r>
    </w:p>
    <w:p w:rsidR="00B31AFB" w:rsidRPr="00B31AFB" w:rsidRDefault="00B31AFB" w:rsidP="00B31AFB">
      <w:pPr>
        <w:pStyle w:val="a7"/>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а) субсидии, получаемые от учредителя на основании заданий учредителя;</w:t>
      </w:r>
    </w:p>
    <w:p w:rsidR="00B31AFB" w:rsidRPr="00B31AFB" w:rsidRDefault="00B31AFB" w:rsidP="00B31AFB">
      <w:pPr>
        <w:pStyle w:val="a7"/>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б) добровольные имущественные, денежные взносы и пожертвования;</w:t>
      </w:r>
    </w:p>
    <w:p w:rsidR="00B31AFB" w:rsidRPr="00B31AFB" w:rsidRDefault="00B31AFB" w:rsidP="00B31AFB">
      <w:pPr>
        <w:pStyle w:val="a7"/>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в) </w:t>
      </w:r>
      <w:proofErr w:type="gramStart"/>
      <w:r w:rsidRPr="00B31AFB">
        <w:rPr>
          <w:rFonts w:ascii="Times New Roman" w:hAnsi="Times New Roman" w:cs="Times New Roman"/>
          <w:sz w:val="24"/>
          <w:szCs w:val="24"/>
        </w:rPr>
        <w:t>другие</w:t>
      </w:r>
      <w:proofErr w:type="gramEnd"/>
      <w:r w:rsidRPr="00B31AFB">
        <w:rPr>
          <w:rFonts w:ascii="Times New Roman" w:hAnsi="Times New Roman" w:cs="Times New Roman"/>
          <w:sz w:val="24"/>
          <w:szCs w:val="24"/>
        </w:rPr>
        <w:t xml:space="preserve"> не запрещенные законом источники.</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4.11. 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lastRenderedPageBreak/>
        <w:t xml:space="preserve">          </w:t>
      </w:r>
      <w:r w:rsidRPr="00B31AFB">
        <w:rPr>
          <w:rFonts w:ascii="Times New Roman" w:hAnsi="Times New Roman" w:cs="Times New Roman"/>
          <w:sz w:val="24"/>
          <w:szCs w:val="24"/>
        </w:rPr>
        <w:tab/>
        <w:t>4.12. Собственник имущества Учреждение не имеет права на получение доходов от осуществления Учреждением деятельности и использования закрепленного за Учреждение  имущества.</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4.13. Финансово-хозяйственная деятельность Учреждения осуществляется в соответствии с Планом финансово-хозяйственной деятельности, утверждаемым Директором Учреждение  после рассмотрения заключения Наблюдательного совета, в установленном порядке.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4.14. Основной деятельностью Учреждения признается деятельность, непосредственно направленная на достижение целей, ради которых Учреждение создано. Муниципальное задание для Учреждения формируется и утверждается в соответствии с видами деятельности, отнесенными его уставом к основной деятельности.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4.15.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4.16. Учреждение не вправе отказаться от выполнения муниципального задания. </w:t>
      </w:r>
    </w:p>
    <w:p w:rsidR="00B31AFB" w:rsidRPr="00B31AFB" w:rsidRDefault="00B31AFB" w:rsidP="00B31AFB">
      <w:pPr>
        <w:autoSpaceDE w:val="0"/>
        <w:autoSpaceDN w:val="0"/>
        <w:adjustRightInd w:val="0"/>
        <w:spacing w:after="0" w:line="240" w:lineRule="auto"/>
        <w:ind w:firstLine="540"/>
        <w:jc w:val="both"/>
        <w:outlineLvl w:val="1"/>
        <w:rPr>
          <w:rFonts w:ascii="Times New Roman" w:hAnsi="Times New Roman" w:cs="Times New Roman"/>
          <w:sz w:val="24"/>
          <w:szCs w:val="24"/>
        </w:rPr>
      </w:pPr>
      <w:r w:rsidRPr="00B31AFB">
        <w:rPr>
          <w:rFonts w:ascii="Times New Roman" w:hAnsi="Times New Roman" w:cs="Times New Roman"/>
          <w:sz w:val="24"/>
          <w:szCs w:val="24"/>
        </w:rPr>
        <w:t xml:space="preserve">   4.17. </w:t>
      </w:r>
      <w:proofErr w:type="gramStart"/>
      <w:r w:rsidRPr="00B31AFB">
        <w:rPr>
          <w:rFonts w:ascii="Times New Roman" w:hAnsi="Times New Roman" w:cs="Times New Roman"/>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w:t>
      </w:r>
      <w:proofErr w:type="gramEnd"/>
      <w:r w:rsidRPr="00B31AFB">
        <w:rPr>
          <w:rFonts w:ascii="Times New Roman" w:hAnsi="Times New Roman" w:cs="Times New Roman"/>
          <w:sz w:val="24"/>
          <w:szCs w:val="24"/>
        </w:rPr>
        <w:t xml:space="preserve">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4.18. Учреждение  организует рациональное и экономичное расходование бюджетных средств, направляемых на содержание Учреждения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4.19. Система оплаты труда и материального стимулирования работников Учреждения устанавливается в Учреждении  в соответствии с действующим законодательством Российской Федерации, нормативными правовыми актами Тюменской области, муниципальными правовыми актами, локальными нормативными актами Учреждения.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4.20. Привлечение Учреждения дополнительных средств не влечет за собой снижения нормативов и (или) абсолютных размеров его финансирования из бюджета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4.21. Учреждение: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4.21.1. Устанавливает структуру управления деятельностью Учреждения  и штатное расписание;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4.21.2. Осуществляет подбор, прием на работу работников, распределение должностных обязанностей, несет ответственность за уровень квалификации работников;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4.21.3. Устанавливает заработную плату работников в зависимости от их квалификации, сложности, количества, качества и условий выполняемой работы. </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4.22. Учреждение обеспечивает открытость и доступность следующих документов:</w:t>
      </w:r>
    </w:p>
    <w:p w:rsidR="00B31AFB" w:rsidRPr="00B31AFB" w:rsidRDefault="00B31AFB" w:rsidP="00B31AFB">
      <w:pPr>
        <w:pStyle w:val="a7"/>
        <w:ind w:left="36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а) настоящего устава, в том числе внесенных в него изменений;</w:t>
      </w:r>
    </w:p>
    <w:p w:rsidR="00B31AFB" w:rsidRPr="00B31AFB" w:rsidRDefault="00B31AFB" w:rsidP="00B31AFB">
      <w:pPr>
        <w:pStyle w:val="a7"/>
        <w:ind w:left="36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б) свидетельства о государственной регистрации Учреждения;</w:t>
      </w:r>
    </w:p>
    <w:p w:rsidR="00B31AFB" w:rsidRPr="00B31AFB" w:rsidRDefault="00B31AFB" w:rsidP="00B31AFB">
      <w:pPr>
        <w:pStyle w:val="a7"/>
        <w:ind w:left="36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в) лицензии;</w:t>
      </w:r>
    </w:p>
    <w:p w:rsidR="00B31AFB" w:rsidRPr="00B31AFB" w:rsidRDefault="00B31AFB" w:rsidP="00B31AFB">
      <w:pPr>
        <w:pStyle w:val="a7"/>
        <w:ind w:left="360"/>
        <w:jc w:val="both"/>
        <w:rPr>
          <w:rFonts w:ascii="Times New Roman" w:hAnsi="Times New Roman" w:cs="Times New Roman"/>
          <w:sz w:val="24"/>
          <w:szCs w:val="24"/>
        </w:rPr>
      </w:pPr>
      <w:r w:rsidRPr="00B31AFB">
        <w:rPr>
          <w:rFonts w:ascii="Times New Roman" w:hAnsi="Times New Roman" w:cs="Times New Roman"/>
          <w:sz w:val="24"/>
          <w:szCs w:val="24"/>
        </w:rPr>
        <w:tab/>
        <w:t>г) свидетельства о государственной аккредитации;</w:t>
      </w:r>
    </w:p>
    <w:p w:rsidR="00B31AFB" w:rsidRPr="00B31AFB" w:rsidRDefault="00B31AFB" w:rsidP="00B31AFB">
      <w:pPr>
        <w:pStyle w:val="a7"/>
        <w:ind w:left="360" w:firstLine="348"/>
        <w:jc w:val="both"/>
        <w:rPr>
          <w:rFonts w:ascii="Times New Roman" w:hAnsi="Times New Roman" w:cs="Times New Roman"/>
          <w:sz w:val="24"/>
          <w:szCs w:val="24"/>
        </w:rPr>
      </w:pPr>
      <w:proofErr w:type="spellStart"/>
      <w:r w:rsidRPr="00B31AFB">
        <w:rPr>
          <w:rFonts w:ascii="Times New Roman" w:hAnsi="Times New Roman" w:cs="Times New Roman"/>
          <w:sz w:val="24"/>
          <w:szCs w:val="24"/>
        </w:rPr>
        <w:t>д</w:t>
      </w:r>
      <w:proofErr w:type="spellEnd"/>
      <w:r w:rsidRPr="00B31AFB">
        <w:rPr>
          <w:rFonts w:ascii="Times New Roman" w:hAnsi="Times New Roman" w:cs="Times New Roman"/>
          <w:sz w:val="24"/>
          <w:szCs w:val="24"/>
        </w:rPr>
        <w:t>) решения о создании Учреждения;</w:t>
      </w:r>
    </w:p>
    <w:p w:rsidR="00B31AFB" w:rsidRPr="00B31AFB" w:rsidRDefault="00B31AFB" w:rsidP="00B31AFB">
      <w:pPr>
        <w:pStyle w:val="a7"/>
        <w:ind w:left="36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е) решения о назначении руководителя Учреждения;</w:t>
      </w:r>
    </w:p>
    <w:p w:rsidR="00B31AFB" w:rsidRPr="00B31AFB" w:rsidRDefault="00B31AFB" w:rsidP="00B31AFB">
      <w:pPr>
        <w:pStyle w:val="a7"/>
        <w:ind w:left="360"/>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ж) документов, содержащих сведения о составе наблюдательного совета;</w:t>
      </w:r>
    </w:p>
    <w:p w:rsidR="00B31AFB" w:rsidRPr="00B31AFB" w:rsidRDefault="00B31AFB" w:rsidP="00B31AFB">
      <w:pPr>
        <w:pStyle w:val="a7"/>
        <w:ind w:left="360"/>
        <w:jc w:val="both"/>
        <w:rPr>
          <w:rFonts w:ascii="Times New Roman" w:hAnsi="Times New Roman" w:cs="Times New Roman"/>
          <w:sz w:val="24"/>
          <w:szCs w:val="24"/>
        </w:rPr>
      </w:pPr>
      <w:r w:rsidRPr="00B31AFB">
        <w:rPr>
          <w:rFonts w:ascii="Times New Roman" w:hAnsi="Times New Roman" w:cs="Times New Roman"/>
          <w:sz w:val="24"/>
          <w:szCs w:val="24"/>
        </w:rPr>
        <w:lastRenderedPageBreak/>
        <w:t xml:space="preserve">     </w:t>
      </w:r>
      <w:r w:rsidRPr="00B31AFB">
        <w:rPr>
          <w:rFonts w:ascii="Times New Roman" w:hAnsi="Times New Roman" w:cs="Times New Roman"/>
          <w:sz w:val="24"/>
          <w:szCs w:val="24"/>
        </w:rPr>
        <w:tab/>
      </w:r>
      <w:proofErr w:type="spellStart"/>
      <w:r w:rsidRPr="00B31AFB">
        <w:rPr>
          <w:rFonts w:ascii="Times New Roman" w:hAnsi="Times New Roman" w:cs="Times New Roman"/>
          <w:sz w:val="24"/>
          <w:szCs w:val="24"/>
        </w:rPr>
        <w:t>з</w:t>
      </w:r>
      <w:proofErr w:type="spellEnd"/>
      <w:r w:rsidRPr="00B31AFB">
        <w:rPr>
          <w:rFonts w:ascii="Times New Roman" w:hAnsi="Times New Roman" w:cs="Times New Roman"/>
          <w:sz w:val="24"/>
          <w:szCs w:val="24"/>
        </w:rPr>
        <w:t>) плана финансово-хозяйственной деятельности Учреждения;</w:t>
      </w:r>
    </w:p>
    <w:p w:rsidR="00B31AFB" w:rsidRPr="00B31AFB" w:rsidRDefault="00B31AFB" w:rsidP="00B31AFB">
      <w:pPr>
        <w:pStyle w:val="a7"/>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и) годовой бухгалтерской отчетности Учреждения;</w:t>
      </w:r>
    </w:p>
    <w:p w:rsidR="00B31AFB" w:rsidRPr="00B31AFB" w:rsidRDefault="00B31AFB" w:rsidP="00B31AFB">
      <w:pPr>
        <w:pStyle w:val="a7"/>
        <w:jc w:val="both"/>
        <w:rPr>
          <w:rFonts w:ascii="Times New Roman" w:hAnsi="Times New Roman" w:cs="Times New Roman"/>
          <w:sz w:val="24"/>
          <w:szCs w:val="24"/>
        </w:rPr>
      </w:pPr>
    </w:p>
    <w:p w:rsidR="00B31AFB" w:rsidRPr="00B31AFB" w:rsidRDefault="00B31AFB" w:rsidP="00B31AFB">
      <w:pPr>
        <w:pStyle w:val="ConsPlusNormal"/>
        <w:widowControl/>
        <w:ind w:firstLine="540"/>
        <w:jc w:val="both"/>
        <w:rPr>
          <w:rFonts w:ascii="Times New Roman" w:hAnsi="Times New Roman" w:cs="Times New Roman"/>
          <w:b/>
          <w:bCs/>
          <w:sz w:val="24"/>
          <w:szCs w:val="24"/>
        </w:rPr>
      </w:pPr>
    </w:p>
    <w:p w:rsidR="00B31AFB" w:rsidRPr="00B31AFB" w:rsidRDefault="00B31AFB" w:rsidP="00B31AFB">
      <w:pPr>
        <w:pStyle w:val="ConsPlusNormal"/>
        <w:widowControl/>
        <w:ind w:firstLine="0"/>
        <w:jc w:val="center"/>
        <w:rPr>
          <w:rFonts w:ascii="Times New Roman" w:hAnsi="Times New Roman" w:cs="Times New Roman"/>
          <w:b/>
          <w:bCs/>
          <w:sz w:val="24"/>
          <w:szCs w:val="24"/>
        </w:rPr>
      </w:pPr>
      <w:r w:rsidRPr="00B31AFB">
        <w:rPr>
          <w:rFonts w:ascii="Times New Roman" w:hAnsi="Times New Roman" w:cs="Times New Roman"/>
          <w:b/>
          <w:bCs/>
          <w:sz w:val="24"/>
          <w:szCs w:val="24"/>
        </w:rPr>
        <w:t xml:space="preserve">5. ОХРАНА ТРУДА И ТЕХНИКА БЕЗОПАСНОСТИ </w:t>
      </w:r>
    </w:p>
    <w:p w:rsidR="00B31AFB" w:rsidRPr="00B31AFB" w:rsidRDefault="00B31AFB" w:rsidP="00B31AFB">
      <w:pPr>
        <w:pStyle w:val="ConsPlusNormal"/>
        <w:widowControl/>
        <w:ind w:firstLine="540"/>
        <w:jc w:val="both"/>
        <w:rPr>
          <w:rFonts w:ascii="Times New Roman" w:hAnsi="Times New Roman" w:cs="Times New Roman"/>
          <w:b/>
          <w:bCs/>
          <w:sz w:val="24"/>
          <w:szCs w:val="24"/>
        </w:rPr>
      </w:pP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5.1. Директор в соответствии с действующим законодательством о труде и охране труда обязан:</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обеспечить работникам здоровые и безопасные условия труда и организацию надлежащего санитарно-бытового обслуживания работников;</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организовать надлежащее лечебно-профилактическое обследование работников за счет средств работодателя. Обеспечить режим труда и отдыха работников, установленный действующим законодательством;</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обеспечить инструктаж работников и проверку знаний работниками норм, правил и инструкций по охране труда;</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обеспечивать работников средствами коллективной и индивидуальной защиты в соответствии с действующими нормами за счет средств работодателя;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осуществлять обязательное социальное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проводить аттестацию рабочих мест по условиям труда. </w:t>
      </w:r>
      <w:proofErr w:type="gramStart"/>
      <w:r w:rsidRPr="00B31AFB">
        <w:rPr>
          <w:rFonts w:ascii="Times New Roman" w:hAnsi="Times New Roman" w:cs="Times New Roman"/>
          <w:sz w:val="24"/>
          <w:szCs w:val="24"/>
        </w:rPr>
        <w:t>Исходя из результатов аттестации предусматривать в коллективном договоре или соглашении мероприятия по улучшению условий труда, профилактике производственного травматизма и профессиональных заболеваний с указанием средств в объемах, необходимых для их реализации, указывать в трудовом договоре с каждым работником достоверные характеристики условий труда, компенсации и льготы работникам за тяжелые работы и работу с вредными или опасными условиями труда.</w:t>
      </w:r>
      <w:proofErr w:type="gramEnd"/>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5.2. Обеспечивать беспрепятственный допуск представителей государственного надзора, контроля и общественного контроля для 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5.3. Возмещать вред, причиненный работникам увечьем, профессиональным заболеванием либо иным повреждением здоровья, связанным с исполнением ими трудовых обязанностей.</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5.4. Выплачивать потерпевшему (в случае гибели работника гражданам, имеющим право на возмещение вреда) единовременное пособие и ежемесячное пособие, а также возмещать потерпевшему моральный вред в установленном законодательством порядке.</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5.5. Производить запись в трудовую книжку о наименовании профессии или должности в соответствии со штатным расписанием и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и служащих).</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5.6. Директор Учреждения и несет ответственность за </w:t>
      </w:r>
      <w:proofErr w:type="spellStart"/>
      <w:r w:rsidRPr="00B31AFB">
        <w:rPr>
          <w:rFonts w:ascii="Times New Roman" w:hAnsi="Times New Roman" w:cs="Times New Roman"/>
          <w:sz w:val="24"/>
          <w:szCs w:val="24"/>
        </w:rPr>
        <w:t>необеспечение</w:t>
      </w:r>
      <w:proofErr w:type="spellEnd"/>
      <w:r w:rsidRPr="00B31AFB">
        <w:rPr>
          <w:rFonts w:ascii="Times New Roman" w:hAnsi="Times New Roman" w:cs="Times New Roman"/>
          <w:sz w:val="24"/>
          <w:szCs w:val="24"/>
        </w:rPr>
        <w:t xml:space="preserve"> работникам здоровых и безопасных условий труда в установленном законодательством порядке.</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5.7. Работники в соответствии с действующим законодательством о труде и охране труда обязаны:</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lastRenderedPageBreak/>
        <w:t>работать честно и добросовестно, соблюдать дисциплину труда, бережно относиться к имуществу учреждения;</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соблюдать нормы, правила и инструкции по охране труда;</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немедленно сообщать своему непосредственному руководителю о любом несчастном случае, происшедшем в учреждении, о признаках профессиональных заболеваний, а также о ситуации, которая создает угрозу жизни и здоровью детей;</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правильно применять коллективные и индивидуальные средства защиты;</w:t>
      </w:r>
    </w:p>
    <w:p w:rsidR="00B31AFB" w:rsidRPr="00B31AFB" w:rsidRDefault="00B31AFB" w:rsidP="00B31AFB">
      <w:pPr>
        <w:pStyle w:val="ConsPlusNormal"/>
        <w:widowControl/>
        <w:ind w:firstLine="540"/>
        <w:jc w:val="both"/>
        <w:rPr>
          <w:rFonts w:ascii="Times New Roman" w:hAnsi="Times New Roman" w:cs="Times New Roman"/>
          <w:sz w:val="24"/>
          <w:szCs w:val="24"/>
        </w:rPr>
      </w:pPr>
      <w:r w:rsidRPr="00B31AFB">
        <w:rPr>
          <w:rFonts w:ascii="Times New Roman" w:hAnsi="Times New Roman" w:cs="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B31AFB" w:rsidRPr="00B31AFB" w:rsidRDefault="00B31AFB" w:rsidP="00B31AFB">
      <w:pPr>
        <w:pStyle w:val="ConsPlusNormal"/>
        <w:widowControl/>
        <w:ind w:firstLine="540"/>
        <w:jc w:val="both"/>
        <w:rPr>
          <w:rFonts w:ascii="Times New Roman" w:hAnsi="Times New Roman" w:cs="Times New Roman"/>
          <w:sz w:val="24"/>
          <w:szCs w:val="24"/>
        </w:rPr>
      </w:pPr>
    </w:p>
    <w:p w:rsidR="00B31AFB" w:rsidRPr="00B31AFB" w:rsidRDefault="00B31AFB" w:rsidP="00B31AFB">
      <w:pPr>
        <w:pStyle w:val="ConsPlusTitle"/>
        <w:widowControl/>
        <w:jc w:val="center"/>
        <w:rPr>
          <w:rFonts w:ascii="Times New Roman" w:hAnsi="Times New Roman" w:cs="Times New Roman"/>
          <w:sz w:val="24"/>
          <w:szCs w:val="24"/>
        </w:rPr>
      </w:pPr>
      <w:r w:rsidRPr="00B31AFB">
        <w:rPr>
          <w:rFonts w:ascii="Times New Roman" w:hAnsi="Times New Roman" w:cs="Times New Roman"/>
          <w:sz w:val="24"/>
          <w:szCs w:val="24"/>
        </w:rPr>
        <w:t>6. БУХГАЛТЕРСКИЙ И СТАТИСТИЧЕСКИЙ УЧЕТ,</w:t>
      </w:r>
    </w:p>
    <w:p w:rsidR="00B31AFB" w:rsidRPr="00B31AFB" w:rsidRDefault="00B31AFB" w:rsidP="00B31AFB">
      <w:pPr>
        <w:pStyle w:val="ConsPlusTitle"/>
        <w:widowControl/>
        <w:jc w:val="center"/>
        <w:rPr>
          <w:rFonts w:ascii="Times New Roman" w:hAnsi="Times New Roman" w:cs="Times New Roman"/>
          <w:sz w:val="24"/>
          <w:szCs w:val="24"/>
        </w:rPr>
      </w:pPr>
      <w:proofErr w:type="gramStart"/>
      <w:r w:rsidRPr="00B31AFB">
        <w:rPr>
          <w:rFonts w:ascii="Times New Roman" w:hAnsi="Times New Roman" w:cs="Times New Roman"/>
          <w:sz w:val="24"/>
          <w:szCs w:val="24"/>
        </w:rPr>
        <w:t>КОНТРОЛЬ ЗА</w:t>
      </w:r>
      <w:proofErr w:type="gramEnd"/>
      <w:r w:rsidRPr="00B31AFB">
        <w:rPr>
          <w:rFonts w:ascii="Times New Roman" w:hAnsi="Times New Roman" w:cs="Times New Roman"/>
          <w:sz w:val="24"/>
          <w:szCs w:val="24"/>
        </w:rPr>
        <w:t xml:space="preserve"> ФИНАНСОВО-ХОЗЯЙСТВЕННОЙ ДЕЯТЕЛЬНОСТЬЮ УЧРЕЖДЕНИЯ</w:t>
      </w:r>
    </w:p>
    <w:p w:rsidR="00B31AFB" w:rsidRPr="00B31AFB" w:rsidRDefault="00B31AFB" w:rsidP="00B31AFB">
      <w:pPr>
        <w:pStyle w:val="ConsPlusTitle"/>
        <w:widowControl/>
        <w:jc w:val="center"/>
        <w:rPr>
          <w:rFonts w:ascii="Times New Roman" w:hAnsi="Times New Roman" w:cs="Times New Roman"/>
          <w:sz w:val="24"/>
          <w:szCs w:val="24"/>
        </w:rPr>
      </w:pP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6.1. 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6.2.  За искажение данных бухгалтерского и статистического учета и отчетности должностные лица Учреждение несут установленную законодательством Российской Федерации ответственность.</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6.3. 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6.4. Проверка финансово-хозяйственной деятельности Учреждение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w:t>
      </w:r>
    </w:p>
    <w:p w:rsidR="00B31AFB" w:rsidRPr="00B31AFB" w:rsidRDefault="00B31AFB" w:rsidP="00B31AFB">
      <w:pPr>
        <w:pStyle w:val="ConsPlusTitle"/>
        <w:widowControl/>
        <w:jc w:val="center"/>
        <w:rPr>
          <w:rFonts w:ascii="Times New Roman" w:hAnsi="Times New Roman" w:cs="Times New Roman"/>
          <w:sz w:val="24"/>
          <w:szCs w:val="24"/>
        </w:rPr>
      </w:pPr>
      <w:r w:rsidRPr="00B31AFB">
        <w:rPr>
          <w:rFonts w:ascii="Times New Roman" w:hAnsi="Times New Roman" w:cs="Times New Roman"/>
          <w:sz w:val="24"/>
          <w:szCs w:val="24"/>
        </w:rPr>
        <w:t>7. РЕОРГАНИЗАЦИЯ И ЛИКВИДАЦИЯ УЧРЕЖДЕНИЯ</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7.1. Учреждение 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w:t>
      </w:r>
      <w:r w:rsidRPr="00B31AFB">
        <w:rPr>
          <w:rFonts w:ascii="Times New Roman" w:hAnsi="Times New Roman" w:cs="Times New Roman"/>
          <w:sz w:val="24"/>
          <w:szCs w:val="24"/>
        </w:rPr>
        <w:tab/>
        <w:t xml:space="preserve">7.2. Решение о реорганизации, ликвидации Учреждения принимается администрацией </w:t>
      </w:r>
      <w:proofErr w:type="spellStart"/>
      <w:r w:rsidRPr="00B31AFB">
        <w:rPr>
          <w:rFonts w:ascii="Times New Roman" w:hAnsi="Times New Roman" w:cs="Times New Roman"/>
          <w:sz w:val="24"/>
          <w:szCs w:val="24"/>
        </w:rPr>
        <w:t>Ишимского</w:t>
      </w:r>
      <w:proofErr w:type="spellEnd"/>
      <w:r w:rsidRPr="00B31AFB">
        <w:rPr>
          <w:rFonts w:ascii="Times New Roman" w:hAnsi="Times New Roman" w:cs="Times New Roman"/>
          <w:sz w:val="24"/>
          <w:szCs w:val="24"/>
        </w:rPr>
        <w:t xml:space="preserve"> муниципального района с согласия схода жителей населенных пунктов, обслуживаемых данным </w:t>
      </w:r>
      <w:proofErr w:type="spellStart"/>
      <w:r w:rsidRPr="00B31AFB">
        <w:rPr>
          <w:rFonts w:ascii="Times New Roman" w:hAnsi="Times New Roman" w:cs="Times New Roman"/>
          <w:sz w:val="24"/>
          <w:szCs w:val="24"/>
        </w:rPr>
        <w:t>учрежденим</w:t>
      </w:r>
      <w:proofErr w:type="spellEnd"/>
      <w:r w:rsidRPr="00B31AFB">
        <w:rPr>
          <w:rFonts w:ascii="Times New Roman" w:hAnsi="Times New Roman" w:cs="Times New Roman"/>
          <w:sz w:val="24"/>
          <w:szCs w:val="24"/>
        </w:rPr>
        <w:t xml:space="preserve"> в соответствии с муниципальными правовыми актами.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Учреждение может быть реорганизовано, если это не повлечет за собой нарушение конституционных прав обучающихся на получение образования.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7.3. В случаях, предусмотренных действующим законодательством, реорганизация и ликвидация Учреждения может осуществляться по решению суда.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7.4. Реорганизация Учреждения 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 xml:space="preserve">7.5. Учреждение не позднее тридцати дней с даты принятия решения о реорганизации </w:t>
      </w:r>
      <w:proofErr w:type="gramStart"/>
      <w:r w:rsidRPr="00B31AFB">
        <w:rPr>
          <w:rFonts w:ascii="Times New Roman" w:hAnsi="Times New Roman" w:cs="Times New Roman"/>
          <w:sz w:val="24"/>
          <w:szCs w:val="24"/>
        </w:rPr>
        <w:t>уведомляет</w:t>
      </w:r>
      <w:proofErr w:type="gramEnd"/>
      <w:r w:rsidRPr="00B31AFB">
        <w:rPr>
          <w:rFonts w:ascii="Times New Roman" w:hAnsi="Times New Roman" w:cs="Times New Roman"/>
          <w:sz w:val="24"/>
          <w:szCs w:val="24"/>
        </w:rPr>
        <w:t xml:space="preserve"> об этом в письменной форме всех известных ему кредиторов.</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7.6. 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7.7. При разделении и выделении Учреждения составляется разделительный баланс.</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7.8. Передаточный акт и разделительный баланс Учреждения утверждается Учредителем и согласовывается Собственником.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lastRenderedPageBreak/>
        <w:t>7.9. К передаточному акту и разделительному балансу прилагаются: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а) инвентаризационная опись основных средств и товарно-материальных ценностей на дату проведения реорганизации;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б) расшифровки дебиторской и кредиторской задолженности;</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в) сведения о передаче дел, в том числе о заработной плате и личном составе;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г) при слиянии, разделении, присоединении справка банка о закрытии расчетного счета.</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7.10. Директор Учреждения в трехдневный срок после получения свидетельства о внесении записи в единый государственный реестр юридических лиц о реорганизации Учреждение представляет его Учредителю и Собственнику.</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7.11. При реорганизации печати и штампы Учреждения, прекратившего свою деятельность, передаются Учредителю.</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7.12. При ликвидации Учреждения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Учреждение.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7.13. 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7.14. Промежуточный ликвидационный баланс Учреждения составляется ликвидационной комиссией и утверждается Учредителем и подлежит также согласованию с Собственником.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7.15. После завершения расчетов с кредиторами ликвидационная комиссия составляет ликвидационный баланс Учреждения и представляет его на утверждение Учредителю.</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7.16. Ликвидационный баланс Учреждения подлежит согласованию с Собственником.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7.17. Утвержденный ликвидационный баланс подлежит направлению в соответствующий орган, осуществляющий государственную регистрацию юридических лиц.</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7.18. Председатель ликвидационной комиссии Учреждения в трехдневный срок после получения свидетельства о внесении записи в единый государственный реестр юридических лиц о ликвидации Учреждения представляет его Собственнику.</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7.19. При ликвидации Учреждения печати и штампы передаются Учредителю вместе с ликвидационным балансом.</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7.20. Требования кредиторов ликвидируемого Учреждение удовлетворяются за счет имущества, на которое в соответствии с Федеральным законом «Об автономных учреждениях» может быть обращено взыскание.</w:t>
      </w:r>
    </w:p>
    <w:p w:rsidR="00B31AFB" w:rsidRPr="00B31AFB" w:rsidRDefault="00B31AFB" w:rsidP="00B31AFB">
      <w:pPr>
        <w:autoSpaceDE w:val="0"/>
        <w:autoSpaceDN w:val="0"/>
        <w:adjustRightInd w:val="0"/>
        <w:spacing w:after="0" w:line="240" w:lineRule="auto"/>
        <w:ind w:firstLine="708"/>
        <w:jc w:val="both"/>
        <w:rPr>
          <w:rFonts w:ascii="Times New Roman" w:hAnsi="Times New Roman" w:cs="Times New Roman"/>
          <w:sz w:val="24"/>
          <w:szCs w:val="24"/>
        </w:rPr>
      </w:pPr>
      <w:r w:rsidRPr="00B31AFB">
        <w:rPr>
          <w:rFonts w:ascii="Times New Roman" w:hAnsi="Times New Roman" w:cs="Times New Roman"/>
          <w:sz w:val="24"/>
          <w:szCs w:val="24"/>
        </w:rPr>
        <w:t>7.21.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w:t>
      </w: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b/>
          <w:bCs/>
          <w:sz w:val="24"/>
          <w:szCs w:val="24"/>
        </w:rPr>
        <w:tab/>
      </w:r>
      <w:r w:rsidRPr="00B31AFB">
        <w:rPr>
          <w:rFonts w:ascii="Times New Roman" w:hAnsi="Times New Roman" w:cs="Times New Roman"/>
          <w:sz w:val="24"/>
          <w:szCs w:val="24"/>
        </w:rPr>
        <w:t xml:space="preserve">7.22. В порядке, предусмотренном законодательством Российской Федерации, муниципальными правовыми актами, может быть изменен тип Учреждения в бюджетное учреждение. </w:t>
      </w:r>
    </w:p>
    <w:p w:rsidR="00B31AFB" w:rsidRPr="00B31AFB" w:rsidRDefault="00B31AFB" w:rsidP="00B31AFB">
      <w:pPr>
        <w:pStyle w:val="ConsPlusTitle"/>
        <w:widowControl/>
        <w:jc w:val="center"/>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center"/>
        <w:rPr>
          <w:rFonts w:ascii="Times New Roman" w:hAnsi="Times New Roman" w:cs="Times New Roman"/>
          <w:b/>
          <w:bCs/>
          <w:sz w:val="24"/>
          <w:szCs w:val="24"/>
        </w:rPr>
      </w:pPr>
      <w:r w:rsidRPr="00B31AFB">
        <w:rPr>
          <w:rFonts w:ascii="Times New Roman" w:hAnsi="Times New Roman" w:cs="Times New Roman"/>
          <w:b/>
          <w:bCs/>
          <w:sz w:val="24"/>
          <w:szCs w:val="24"/>
        </w:rPr>
        <w:t xml:space="preserve">8. ПОРЯДОК РАЗРАБОТКИ И ПРИНЯТИЯ УСТАВА УЧРЕЖДЕНИЯ, ВНЕСЕНИЯ В НЕГО ИЗМЕНЕНИЙ И ДОПОЛНЕНИЙ </w:t>
      </w:r>
    </w:p>
    <w:p w:rsidR="00B31AFB" w:rsidRPr="00B31AFB" w:rsidRDefault="00B31AFB" w:rsidP="00B31AFB">
      <w:pPr>
        <w:autoSpaceDE w:val="0"/>
        <w:autoSpaceDN w:val="0"/>
        <w:adjustRightInd w:val="0"/>
        <w:spacing w:after="0" w:line="240" w:lineRule="auto"/>
        <w:jc w:val="both"/>
        <w:rPr>
          <w:rFonts w:ascii="Times New Roman" w:hAnsi="Times New Roman" w:cs="Times New Roman"/>
          <w:b/>
          <w:bCs/>
          <w:sz w:val="24"/>
          <w:szCs w:val="24"/>
        </w:rPr>
      </w:pP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8.1. Устав Учреждения разрабатывается и принимается общим собранием работников Учреждения .</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lastRenderedPageBreak/>
        <w:t xml:space="preserve">  8.2. Принятый общим собранием работников Учреждения устав по предложению Учреждения  или руководителя Учреждения подлежит рассмотрению наблюдательным советом Учреждения.</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8.3. Устав Учреждения утверждается Учредителем после рассмотрения рекомендаций наблюдательного совета Учреждения.</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8.4. Устав Учреждения подлежит согласованию с собственником.</w:t>
      </w:r>
    </w:p>
    <w:p w:rsidR="00B31AFB" w:rsidRPr="00B31AFB" w:rsidRDefault="00B31AFB" w:rsidP="00B31AFB">
      <w:pPr>
        <w:autoSpaceDE w:val="0"/>
        <w:autoSpaceDN w:val="0"/>
        <w:adjustRightInd w:val="0"/>
        <w:spacing w:after="0" w:line="240" w:lineRule="auto"/>
        <w:ind w:firstLine="540"/>
        <w:jc w:val="both"/>
        <w:rPr>
          <w:rFonts w:ascii="Times New Roman" w:hAnsi="Times New Roman" w:cs="Times New Roman"/>
          <w:sz w:val="24"/>
          <w:szCs w:val="24"/>
        </w:rPr>
      </w:pPr>
      <w:r w:rsidRPr="00B31AFB">
        <w:rPr>
          <w:rFonts w:ascii="Times New Roman" w:hAnsi="Times New Roman" w:cs="Times New Roman"/>
          <w:sz w:val="24"/>
          <w:szCs w:val="24"/>
        </w:rPr>
        <w:t xml:space="preserve">  8.5. Устав Учреждения 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B31AFB" w:rsidRPr="00B31AFB" w:rsidRDefault="00B31AFB" w:rsidP="00B31AFB">
      <w:pPr>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 xml:space="preserve">          10.6. Внесение изменений и дополнений в устав Учреждения осуществляется в порядке, предусмотренном для разработки и принятия устава Учреждения.</w:t>
      </w: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pStyle w:val="ConsPlusTitle"/>
        <w:widowControl/>
        <w:jc w:val="center"/>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center"/>
        <w:rPr>
          <w:rFonts w:ascii="Times New Roman" w:hAnsi="Times New Roman" w:cs="Times New Roman"/>
          <w:b/>
          <w:bCs/>
          <w:sz w:val="24"/>
          <w:szCs w:val="24"/>
        </w:rPr>
      </w:pPr>
      <w:r w:rsidRPr="00B31AFB">
        <w:rPr>
          <w:rFonts w:ascii="Times New Roman" w:hAnsi="Times New Roman" w:cs="Times New Roman"/>
          <w:b/>
          <w:bCs/>
          <w:sz w:val="24"/>
          <w:szCs w:val="24"/>
        </w:rPr>
        <w:t>9. ПЕРЕЧЕНЬ ЛОКАЛЬНЫХ АКТОВ УЧРЕЖДЕНИЯ</w:t>
      </w:r>
    </w:p>
    <w:p w:rsidR="00B31AFB" w:rsidRPr="00B31AFB" w:rsidRDefault="00B31AFB" w:rsidP="00B31AFB">
      <w:pPr>
        <w:spacing w:before="160" w:after="0" w:line="240" w:lineRule="auto"/>
        <w:ind w:firstLine="709"/>
        <w:jc w:val="both"/>
        <w:rPr>
          <w:rFonts w:ascii="Times New Roman" w:hAnsi="Times New Roman" w:cs="Times New Roman"/>
          <w:sz w:val="24"/>
          <w:szCs w:val="24"/>
        </w:rPr>
      </w:pPr>
      <w:r w:rsidRPr="00B31AFB">
        <w:rPr>
          <w:rFonts w:ascii="Times New Roman" w:hAnsi="Times New Roman" w:cs="Times New Roman"/>
          <w:sz w:val="24"/>
          <w:szCs w:val="24"/>
        </w:rPr>
        <w:t xml:space="preserve">Учреждения имеет право принимать локальные акты, регламентирующие его деятельность: </w:t>
      </w:r>
    </w:p>
    <w:p w:rsidR="00B31AFB" w:rsidRPr="00B31AFB" w:rsidRDefault="00B31AFB" w:rsidP="00B31AFB">
      <w:pPr>
        <w:spacing w:before="160" w:after="0" w:line="240" w:lineRule="auto"/>
        <w:ind w:firstLine="709"/>
        <w:jc w:val="both"/>
        <w:rPr>
          <w:rFonts w:ascii="Times New Roman" w:hAnsi="Times New Roman" w:cs="Times New Roman"/>
          <w:sz w:val="24"/>
          <w:szCs w:val="24"/>
        </w:rPr>
      </w:pPr>
    </w:p>
    <w:tbl>
      <w:tblPr>
        <w:tblW w:w="9680" w:type="dxa"/>
        <w:tblInd w:w="40" w:type="dxa"/>
        <w:tblLayout w:type="fixed"/>
        <w:tblCellMar>
          <w:left w:w="40" w:type="dxa"/>
          <w:right w:w="40" w:type="dxa"/>
        </w:tblCellMar>
        <w:tblLook w:val="0000"/>
      </w:tblPr>
      <w:tblGrid>
        <w:gridCol w:w="500"/>
        <w:gridCol w:w="9180"/>
      </w:tblGrid>
      <w:tr w:rsidR="00B31AFB" w:rsidRPr="00B31AFB" w:rsidTr="00B75AFA">
        <w:tblPrEx>
          <w:tblCellMar>
            <w:top w:w="0" w:type="dxa"/>
            <w:bottom w:w="0" w:type="dxa"/>
          </w:tblCellMar>
        </w:tblPrEx>
        <w:trPr>
          <w:trHeight w:hRule="exact" w:val="427"/>
        </w:trPr>
        <w:tc>
          <w:tcPr>
            <w:tcW w:w="500" w:type="dxa"/>
            <w:shd w:val="clear" w:color="auto" w:fill="FFFFFF"/>
          </w:tcPr>
          <w:p w:rsidR="00B31AFB" w:rsidRPr="00B31AFB" w:rsidRDefault="00B31AFB" w:rsidP="00B31AFB">
            <w:pPr>
              <w:shd w:val="clear" w:color="auto" w:fill="FFFFFF"/>
              <w:spacing w:after="0" w:line="240" w:lineRule="auto"/>
              <w:ind w:left="106"/>
              <w:rPr>
                <w:rFonts w:ascii="Times New Roman" w:hAnsi="Times New Roman" w:cs="Times New Roman"/>
                <w:sz w:val="24"/>
                <w:szCs w:val="24"/>
              </w:rPr>
            </w:pPr>
            <w:r w:rsidRPr="00B31AFB">
              <w:rPr>
                <w:rFonts w:ascii="Times New Roman" w:hAnsi="Times New Roman" w:cs="Times New Roman"/>
                <w:sz w:val="24"/>
                <w:szCs w:val="24"/>
              </w:rPr>
              <w:t>1.</w:t>
            </w:r>
          </w:p>
        </w:tc>
        <w:tc>
          <w:tcPr>
            <w:tcW w:w="9180" w:type="dxa"/>
            <w:shd w:val="clear" w:color="auto" w:fill="FFFFFF"/>
          </w:tcPr>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Приказы директора Учреждения</w:t>
            </w:r>
          </w:p>
        </w:tc>
      </w:tr>
      <w:tr w:rsidR="00B31AFB" w:rsidRPr="00B31AFB" w:rsidTr="00B75AFA">
        <w:tblPrEx>
          <w:tblCellMar>
            <w:top w:w="0" w:type="dxa"/>
            <w:bottom w:w="0" w:type="dxa"/>
          </w:tblCellMar>
        </w:tblPrEx>
        <w:trPr>
          <w:trHeight w:hRule="exact" w:val="405"/>
        </w:trPr>
        <w:tc>
          <w:tcPr>
            <w:tcW w:w="500" w:type="dxa"/>
            <w:shd w:val="clear" w:color="auto" w:fill="FFFFFF"/>
          </w:tcPr>
          <w:p w:rsidR="00B31AFB" w:rsidRPr="00B31AFB" w:rsidRDefault="00B31AFB" w:rsidP="00B31AFB">
            <w:pPr>
              <w:shd w:val="clear" w:color="auto" w:fill="FFFFFF"/>
              <w:spacing w:after="0" w:line="240" w:lineRule="auto"/>
              <w:ind w:left="72"/>
              <w:rPr>
                <w:rFonts w:ascii="Times New Roman" w:hAnsi="Times New Roman" w:cs="Times New Roman"/>
                <w:sz w:val="24"/>
                <w:szCs w:val="24"/>
              </w:rPr>
            </w:pPr>
            <w:r w:rsidRPr="00B31AFB">
              <w:rPr>
                <w:rFonts w:ascii="Times New Roman" w:hAnsi="Times New Roman" w:cs="Times New Roman"/>
                <w:sz w:val="24"/>
                <w:szCs w:val="24"/>
              </w:rPr>
              <w:t>2.</w:t>
            </w:r>
          </w:p>
        </w:tc>
        <w:tc>
          <w:tcPr>
            <w:tcW w:w="9180" w:type="dxa"/>
            <w:shd w:val="clear" w:color="auto" w:fill="FFFFFF"/>
          </w:tcPr>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Коллективный договор</w:t>
            </w:r>
          </w:p>
        </w:tc>
      </w:tr>
      <w:tr w:rsidR="00B31AFB" w:rsidRPr="00B31AFB" w:rsidTr="00B75AFA">
        <w:tblPrEx>
          <w:tblCellMar>
            <w:top w:w="0" w:type="dxa"/>
            <w:bottom w:w="0" w:type="dxa"/>
          </w:tblCellMar>
        </w:tblPrEx>
        <w:trPr>
          <w:trHeight w:hRule="exact" w:val="737"/>
        </w:trPr>
        <w:tc>
          <w:tcPr>
            <w:tcW w:w="500" w:type="dxa"/>
            <w:shd w:val="clear" w:color="auto" w:fill="FFFFFF"/>
          </w:tcPr>
          <w:p w:rsidR="00B31AFB" w:rsidRPr="00B31AFB" w:rsidRDefault="00B31AFB" w:rsidP="00B31AFB">
            <w:pPr>
              <w:shd w:val="clear" w:color="auto" w:fill="FFFFFF"/>
              <w:spacing w:after="0" w:line="240" w:lineRule="auto"/>
              <w:ind w:left="77"/>
              <w:rPr>
                <w:rFonts w:ascii="Times New Roman" w:hAnsi="Times New Roman" w:cs="Times New Roman"/>
                <w:sz w:val="24"/>
                <w:szCs w:val="24"/>
              </w:rPr>
            </w:pPr>
            <w:r w:rsidRPr="00B31AFB">
              <w:rPr>
                <w:rFonts w:ascii="Times New Roman" w:hAnsi="Times New Roman" w:cs="Times New Roman"/>
                <w:sz w:val="24"/>
                <w:szCs w:val="24"/>
              </w:rPr>
              <w:t>3.</w:t>
            </w:r>
          </w:p>
        </w:tc>
        <w:tc>
          <w:tcPr>
            <w:tcW w:w="9180" w:type="dxa"/>
            <w:shd w:val="clear" w:color="auto" w:fill="FFFFFF"/>
          </w:tcPr>
          <w:p w:rsidR="00B31AFB" w:rsidRPr="00B31AFB" w:rsidRDefault="00B31AFB" w:rsidP="00B31AFB">
            <w:pPr>
              <w:shd w:val="clear" w:color="auto" w:fill="FFFFFF"/>
              <w:spacing w:after="0" w:line="240" w:lineRule="auto"/>
              <w:ind w:right="864" w:firstLine="10"/>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Положение о режиме работы </w:t>
            </w:r>
            <w:r w:rsidRPr="00B31AFB">
              <w:rPr>
                <w:rFonts w:ascii="Times New Roman" w:hAnsi="Times New Roman" w:cs="Times New Roman"/>
                <w:sz w:val="24"/>
                <w:szCs w:val="24"/>
              </w:rPr>
              <w:t>Муниципального автономного общеобразовательного учреждения Черемшанская СОШ</w:t>
            </w:r>
          </w:p>
        </w:tc>
      </w:tr>
      <w:tr w:rsidR="00B31AFB" w:rsidRPr="00B31AFB" w:rsidTr="00B75AFA">
        <w:tblPrEx>
          <w:tblCellMar>
            <w:top w:w="0" w:type="dxa"/>
            <w:bottom w:w="0" w:type="dxa"/>
          </w:tblCellMar>
        </w:tblPrEx>
        <w:trPr>
          <w:trHeight w:hRule="exact" w:val="715"/>
        </w:trPr>
        <w:tc>
          <w:tcPr>
            <w:tcW w:w="500" w:type="dxa"/>
            <w:shd w:val="clear" w:color="auto" w:fill="FFFFFF"/>
          </w:tcPr>
          <w:p w:rsidR="00B31AFB" w:rsidRPr="00B31AFB" w:rsidRDefault="00B31AFB" w:rsidP="00B31AFB">
            <w:pPr>
              <w:shd w:val="clear" w:color="auto" w:fill="FFFFFF"/>
              <w:spacing w:after="0" w:line="240" w:lineRule="auto"/>
              <w:ind w:left="67"/>
              <w:rPr>
                <w:rFonts w:ascii="Times New Roman" w:hAnsi="Times New Roman" w:cs="Times New Roman"/>
                <w:sz w:val="24"/>
                <w:szCs w:val="24"/>
              </w:rPr>
            </w:pPr>
            <w:r w:rsidRPr="00B31AFB">
              <w:rPr>
                <w:rFonts w:ascii="Times New Roman" w:hAnsi="Times New Roman" w:cs="Times New Roman"/>
                <w:sz w:val="24"/>
                <w:szCs w:val="24"/>
              </w:rPr>
              <w:t>4.</w:t>
            </w:r>
          </w:p>
        </w:tc>
        <w:tc>
          <w:tcPr>
            <w:tcW w:w="9180" w:type="dxa"/>
            <w:shd w:val="clear" w:color="auto" w:fill="FFFFFF"/>
          </w:tcPr>
          <w:p w:rsidR="00B31AFB" w:rsidRPr="00B31AFB" w:rsidRDefault="00B31AFB" w:rsidP="00B31AFB">
            <w:pPr>
              <w:shd w:val="clear" w:color="auto" w:fill="FFFFFF"/>
              <w:spacing w:after="0" w:line="240" w:lineRule="auto"/>
              <w:ind w:right="864" w:firstLine="10"/>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Положение о зачислении детей в </w:t>
            </w:r>
            <w:r w:rsidRPr="00B31AFB">
              <w:rPr>
                <w:rFonts w:ascii="Times New Roman" w:hAnsi="Times New Roman" w:cs="Times New Roman"/>
                <w:sz w:val="24"/>
                <w:szCs w:val="24"/>
              </w:rPr>
              <w:t>Муниципальное автономное общеобразовательное учреждение Черемшанская СОШ.</w:t>
            </w:r>
          </w:p>
        </w:tc>
      </w:tr>
      <w:tr w:rsidR="00B31AFB" w:rsidRPr="00B31AFB" w:rsidTr="00B75AFA">
        <w:tblPrEx>
          <w:tblCellMar>
            <w:top w:w="0" w:type="dxa"/>
            <w:bottom w:w="0" w:type="dxa"/>
          </w:tblCellMar>
        </w:tblPrEx>
        <w:trPr>
          <w:trHeight w:hRule="exact" w:val="348"/>
        </w:trPr>
        <w:tc>
          <w:tcPr>
            <w:tcW w:w="500" w:type="dxa"/>
            <w:shd w:val="clear" w:color="auto" w:fill="FFFFFF"/>
          </w:tcPr>
          <w:p w:rsidR="00B31AFB" w:rsidRPr="00B31AFB" w:rsidRDefault="00B31AFB" w:rsidP="00B31AFB">
            <w:pPr>
              <w:shd w:val="clear" w:color="auto" w:fill="FFFFFF"/>
              <w:spacing w:after="0" w:line="240" w:lineRule="auto"/>
              <w:ind w:left="77"/>
              <w:rPr>
                <w:rFonts w:ascii="Times New Roman" w:hAnsi="Times New Roman" w:cs="Times New Roman"/>
                <w:sz w:val="24"/>
                <w:szCs w:val="24"/>
              </w:rPr>
            </w:pPr>
            <w:r w:rsidRPr="00B31AFB">
              <w:rPr>
                <w:rFonts w:ascii="Times New Roman" w:hAnsi="Times New Roman" w:cs="Times New Roman"/>
                <w:sz w:val="24"/>
                <w:szCs w:val="24"/>
              </w:rPr>
              <w:t>5.</w:t>
            </w:r>
          </w:p>
        </w:tc>
        <w:tc>
          <w:tcPr>
            <w:tcW w:w="9180" w:type="dxa"/>
            <w:shd w:val="clear" w:color="auto" w:fill="FFFFFF"/>
          </w:tcPr>
          <w:p w:rsidR="00B31AFB" w:rsidRPr="00B31AFB" w:rsidRDefault="00B31AFB" w:rsidP="00B31AFB">
            <w:pPr>
              <w:shd w:val="clear" w:color="auto" w:fill="FFFFFF"/>
              <w:spacing w:after="0" w:line="240" w:lineRule="auto"/>
              <w:ind w:right="370" w:firstLine="10"/>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Положение о получении образования в семейной форме </w:t>
            </w:r>
            <w:r w:rsidRPr="00B31AFB">
              <w:rPr>
                <w:rFonts w:ascii="Times New Roman" w:hAnsi="Times New Roman" w:cs="Times New Roman"/>
                <w:spacing w:val="-1"/>
                <w:sz w:val="24"/>
                <w:szCs w:val="24"/>
              </w:rPr>
              <w:t>в МАОУ Черемшанская СОШ.</w:t>
            </w:r>
          </w:p>
        </w:tc>
      </w:tr>
      <w:tr w:rsidR="00B31AFB" w:rsidRPr="00B31AFB" w:rsidTr="00B75AFA">
        <w:tblPrEx>
          <w:tblCellMar>
            <w:top w:w="0" w:type="dxa"/>
            <w:bottom w:w="0" w:type="dxa"/>
          </w:tblCellMar>
        </w:tblPrEx>
        <w:trPr>
          <w:trHeight w:hRule="exact" w:val="717"/>
        </w:trPr>
        <w:tc>
          <w:tcPr>
            <w:tcW w:w="500" w:type="dxa"/>
            <w:shd w:val="clear" w:color="auto" w:fill="FFFFFF"/>
          </w:tcPr>
          <w:p w:rsidR="00B31AFB" w:rsidRPr="00B31AFB" w:rsidRDefault="00B31AFB" w:rsidP="00B31AFB">
            <w:pPr>
              <w:shd w:val="clear" w:color="auto" w:fill="FFFFFF"/>
              <w:spacing w:after="0" w:line="240" w:lineRule="auto"/>
              <w:ind w:left="77"/>
              <w:rPr>
                <w:rFonts w:ascii="Times New Roman" w:hAnsi="Times New Roman" w:cs="Times New Roman"/>
                <w:sz w:val="24"/>
                <w:szCs w:val="24"/>
              </w:rPr>
            </w:pPr>
            <w:r w:rsidRPr="00B31AFB">
              <w:rPr>
                <w:rFonts w:ascii="Times New Roman" w:hAnsi="Times New Roman" w:cs="Times New Roman"/>
                <w:sz w:val="24"/>
                <w:szCs w:val="24"/>
              </w:rPr>
              <w:t xml:space="preserve"> 6.</w:t>
            </w:r>
          </w:p>
        </w:tc>
        <w:tc>
          <w:tcPr>
            <w:tcW w:w="9180" w:type="dxa"/>
            <w:shd w:val="clear" w:color="auto" w:fill="FFFFFF"/>
          </w:tcPr>
          <w:p w:rsidR="00B31AFB" w:rsidRPr="00B31AFB" w:rsidRDefault="00B31AFB" w:rsidP="00B31AFB">
            <w:pPr>
              <w:shd w:val="clear" w:color="auto" w:fill="FFFFFF"/>
              <w:spacing w:after="0" w:line="240" w:lineRule="auto"/>
              <w:ind w:right="744"/>
              <w:jc w:val="both"/>
              <w:rPr>
                <w:rFonts w:ascii="Times New Roman" w:hAnsi="Times New Roman" w:cs="Times New Roman"/>
                <w:sz w:val="24"/>
                <w:szCs w:val="24"/>
              </w:rPr>
            </w:pPr>
            <w:r w:rsidRPr="00B31AFB">
              <w:rPr>
                <w:rFonts w:ascii="Times New Roman" w:hAnsi="Times New Roman" w:cs="Times New Roman"/>
                <w:sz w:val="24"/>
                <w:szCs w:val="24"/>
              </w:rPr>
              <w:t xml:space="preserve">Положение о получении общего </w:t>
            </w:r>
            <w:r w:rsidRPr="00B31AFB">
              <w:rPr>
                <w:rFonts w:ascii="Times New Roman" w:hAnsi="Times New Roman" w:cs="Times New Roman"/>
                <w:spacing w:val="-3"/>
                <w:sz w:val="24"/>
                <w:szCs w:val="24"/>
              </w:rPr>
              <w:t xml:space="preserve">образования в </w:t>
            </w:r>
            <w:proofErr w:type="spellStart"/>
            <w:r w:rsidRPr="00B31AFB">
              <w:rPr>
                <w:rFonts w:ascii="Times New Roman" w:hAnsi="Times New Roman" w:cs="Times New Roman"/>
                <w:spacing w:val="-3"/>
                <w:sz w:val="24"/>
                <w:szCs w:val="24"/>
              </w:rPr>
              <w:t>очно</w:t>
            </w:r>
            <w:proofErr w:type="spellEnd"/>
            <w:r w:rsidRPr="00B31AFB">
              <w:rPr>
                <w:rFonts w:ascii="Times New Roman" w:hAnsi="Times New Roman" w:cs="Times New Roman"/>
                <w:spacing w:val="-3"/>
                <w:sz w:val="24"/>
                <w:szCs w:val="24"/>
              </w:rPr>
              <w:t xml:space="preserve"> - заочной форме в </w:t>
            </w:r>
            <w:r w:rsidRPr="00B31AFB">
              <w:rPr>
                <w:rFonts w:ascii="Times New Roman" w:hAnsi="Times New Roman" w:cs="Times New Roman"/>
                <w:sz w:val="24"/>
                <w:szCs w:val="24"/>
              </w:rPr>
              <w:t>МАОУ Черемшанская СОШ.</w:t>
            </w:r>
          </w:p>
        </w:tc>
      </w:tr>
      <w:tr w:rsidR="00B31AFB" w:rsidRPr="00B31AFB" w:rsidTr="00B75AFA">
        <w:tblPrEx>
          <w:tblCellMar>
            <w:top w:w="0" w:type="dxa"/>
            <w:bottom w:w="0" w:type="dxa"/>
          </w:tblCellMar>
        </w:tblPrEx>
        <w:trPr>
          <w:trHeight w:hRule="exact" w:val="723"/>
        </w:trPr>
        <w:tc>
          <w:tcPr>
            <w:tcW w:w="500" w:type="dxa"/>
            <w:shd w:val="clear" w:color="auto" w:fill="FFFFFF"/>
          </w:tcPr>
          <w:p w:rsidR="00B31AFB" w:rsidRPr="00B31AFB" w:rsidRDefault="00B31AFB" w:rsidP="00B31AFB">
            <w:pPr>
              <w:shd w:val="clear" w:color="auto" w:fill="FFFFFF"/>
              <w:spacing w:after="0" w:line="240" w:lineRule="auto"/>
              <w:ind w:left="72"/>
              <w:rPr>
                <w:rFonts w:ascii="Times New Roman" w:hAnsi="Times New Roman" w:cs="Times New Roman"/>
                <w:sz w:val="24"/>
                <w:szCs w:val="24"/>
              </w:rPr>
            </w:pPr>
            <w:r w:rsidRPr="00B31AFB">
              <w:rPr>
                <w:rFonts w:ascii="Times New Roman" w:hAnsi="Times New Roman" w:cs="Times New Roman"/>
                <w:sz w:val="24"/>
                <w:szCs w:val="24"/>
              </w:rPr>
              <w:t xml:space="preserve"> 7.</w:t>
            </w:r>
          </w:p>
        </w:tc>
        <w:tc>
          <w:tcPr>
            <w:tcW w:w="9180" w:type="dxa"/>
            <w:shd w:val="clear" w:color="auto" w:fill="FFFFFF"/>
          </w:tcPr>
          <w:p w:rsidR="00B31AFB" w:rsidRPr="00B31AFB" w:rsidRDefault="00B31AFB" w:rsidP="00B31AFB">
            <w:pPr>
              <w:shd w:val="clear" w:color="auto" w:fill="FFFFFF"/>
              <w:spacing w:after="0" w:line="240" w:lineRule="auto"/>
              <w:ind w:right="1037"/>
              <w:jc w:val="both"/>
              <w:rPr>
                <w:rFonts w:ascii="Times New Roman" w:hAnsi="Times New Roman" w:cs="Times New Roman"/>
                <w:sz w:val="24"/>
                <w:szCs w:val="24"/>
              </w:rPr>
            </w:pPr>
            <w:r w:rsidRPr="00B31AFB">
              <w:rPr>
                <w:rFonts w:ascii="Times New Roman" w:hAnsi="Times New Roman" w:cs="Times New Roman"/>
                <w:sz w:val="24"/>
                <w:szCs w:val="24"/>
              </w:rPr>
              <w:t>ПРАВИЛА посещения уроков и внеклассных мероприятий в МАОУ Черемшанская СОШ</w:t>
            </w:r>
          </w:p>
        </w:tc>
      </w:tr>
      <w:tr w:rsidR="00B31AFB" w:rsidRPr="00B31AFB" w:rsidTr="00B75AFA">
        <w:tblPrEx>
          <w:tblCellMar>
            <w:top w:w="0" w:type="dxa"/>
            <w:bottom w:w="0" w:type="dxa"/>
          </w:tblCellMar>
        </w:tblPrEx>
        <w:trPr>
          <w:trHeight w:hRule="exact" w:val="895"/>
        </w:trPr>
        <w:tc>
          <w:tcPr>
            <w:tcW w:w="500" w:type="dxa"/>
            <w:shd w:val="clear" w:color="auto" w:fill="FFFFFF"/>
          </w:tcPr>
          <w:p w:rsidR="00B31AFB" w:rsidRPr="00B31AFB" w:rsidRDefault="00B31AFB" w:rsidP="00B31AFB">
            <w:pPr>
              <w:shd w:val="clear" w:color="auto" w:fill="FFFFFF"/>
              <w:spacing w:after="0" w:line="240" w:lineRule="auto"/>
              <w:ind w:left="77"/>
              <w:rPr>
                <w:rFonts w:ascii="Times New Roman" w:hAnsi="Times New Roman" w:cs="Times New Roman"/>
                <w:sz w:val="24"/>
                <w:szCs w:val="24"/>
              </w:rPr>
            </w:pPr>
            <w:r w:rsidRPr="00B31AFB">
              <w:rPr>
                <w:rFonts w:ascii="Times New Roman" w:hAnsi="Times New Roman" w:cs="Times New Roman"/>
                <w:sz w:val="24"/>
                <w:szCs w:val="24"/>
              </w:rPr>
              <w:t xml:space="preserve"> 8.</w:t>
            </w:r>
          </w:p>
        </w:tc>
        <w:tc>
          <w:tcPr>
            <w:tcW w:w="9180" w:type="dxa"/>
            <w:shd w:val="clear" w:color="auto" w:fill="FFFFFF"/>
          </w:tcPr>
          <w:p w:rsidR="00B31AFB" w:rsidRPr="00B31AFB" w:rsidRDefault="00B31AFB" w:rsidP="00B31AFB">
            <w:pPr>
              <w:shd w:val="clear" w:color="auto" w:fill="FFFFFF"/>
              <w:spacing w:after="0" w:line="240" w:lineRule="auto"/>
              <w:ind w:right="355"/>
              <w:jc w:val="both"/>
              <w:rPr>
                <w:rFonts w:ascii="Times New Roman" w:hAnsi="Times New Roman" w:cs="Times New Roman"/>
                <w:sz w:val="24"/>
                <w:szCs w:val="24"/>
              </w:rPr>
            </w:pPr>
            <w:proofErr w:type="gramStart"/>
            <w:r w:rsidRPr="00B31AFB">
              <w:rPr>
                <w:rFonts w:ascii="Times New Roman" w:hAnsi="Times New Roman" w:cs="Times New Roman"/>
                <w:spacing w:val="-3"/>
                <w:sz w:val="24"/>
                <w:szCs w:val="24"/>
              </w:rPr>
              <w:t>Положение об организации и предоставления образования обучающимся с ограниченными возможностями здоровья, а также  об организации обучения по основным общеобразовательным программам на дому</w:t>
            </w:r>
            <w:r w:rsidRPr="00B31AFB">
              <w:rPr>
                <w:rFonts w:ascii="Times New Roman" w:hAnsi="Times New Roman" w:cs="Times New Roman"/>
                <w:sz w:val="24"/>
                <w:szCs w:val="24"/>
              </w:rPr>
              <w:t>.</w:t>
            </w:r>
            <w:proofErr w:type="gramEnd"/>
          </w:p>
        </w:tc>
      </w:tr>
      <w:tr w:rsidR="00B31AFB" w:rsidRPr="00B31AFB" w:rsidTr="00B75AFA">
        <w:tblPrEx>
          <w:tblCellMar>
            <w:top w:w="0" w:type="dxa"/>
            <w:bottom w:w="0" w:type="dxa"/>
          </w:tblCellMar>
        </w:tblPrEx>
        <w:trPr>
          <w:trHeight w:hRule="exact" w:val="719"/>
        </w:trPr>
        <w:tc>
          <w:tcPr>
            <w:tcW w:w="500" w:type="dxa"/>
            <w:shd w:val="clear" w:color="auto" w:fill="FFFFFF"/>
          </w:tcPr>
          <w:p w:rsidR="00B31AFB" w:rsidRPr="00B31AFB" w:rsidRDefault="00B31AFB" w:rsidP="00B31AFB">
            <w:pPr>
              <w:shd w:val="clear" w:color="auto" w:fill="FFFFFF"/>
              <w:spacing w:after="0" w:line="240" w:lineRule="auto"/>
              <w:ind w:left="72"/>
              <w:rPr>
                <w:rFonts w:ascii="Times New Roman" w:hAnsi="Times New Roman" w:cs="Times New Roman"/>
                <w:sz w:val="24"/>
                <w:szCs w:val="24"/>
              </w:rPr>
            </w:pPr>
            <w:r w:rsidRPr="00B31AFB">
              <w:rPr>
                <w:rFonts w:ascii="Times New Roman" w:hAnsi="Times New Roman" w:cs="Times New Roman"/>
                <w:sz w:val="24"/>
                <w:szCs w:val="24"/>
              </w:rPr>
              <w:t xml:space="preserve"> 9.</w:t>
            </w:r>
          </w:p>
        </w:tc>
        <w:tc>
          <w:tcPr>
            <w:tcW w:w="9180" w:type="dxa"/>
            <w:shd w:val="clear" w:color="auto" w:fill="FFFFFF"/>
          </w:tcPr>
          <w:p w:rsidR="00B31AFB" w:rsidRPr="00B31AFB" w:rsidRDefault="00B31AFB" w:rsidP="00B31AFB">
            <w:pPr>
              <w:shd w:val="clear" w:color="auto" w:fill="FFFFFF"/>
              <w:spacing w:after="0" w:line="240" w:lineRule="auto"/>
              <w:ind w:right="720" w:firstLine="5"/>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Положение об освоении образовательных программ по индивидуальной образовательной траектории </w:t>
            </w:r>
            <w:proofErr w:type="gramStart"/>
            <w:r w:rsidRPr="00B31AFB">
              <w:rPr>
                <w:rFonts w:ascii="Times New Roman" w:hAnsi="Times New Roman" w:cs="Times New Roman"/>
                <w:spacing w:val="-3"/>
                <w:sz w:val="24"/>
                <w:szCs w:val="24"/>
              </w:rPr>
              <w:t>обучающимися</w:t>
            </w:r>
            <w:proofErr w:type="gramEnd"/>
            <w:r w:rsidRPr="00B31AFB">
              <w:rPr>
                <w:rFonts w:ascii="Times New Roman" w:hAnsi="Times New Roman" w:cs="Times New Roman"/>
                <w:spacing w:val="-3"/>
                <w:sz w:val="24"/>
                <w:szCs w:val="24"/>
              </w:rPr>
              <w:t xml:space="preserve"> МАОУ </w:t>
            </w:r>
            <w:r w:rsidRPr="00B31AFB">
              <w:rPr>
                <w:rFonts w:ascii="Times New Roman" w:hAnsi="Times New Roman" w:cs="Times New Roman"/>
                <w:sz w:val="24"/>
                <w:szCs w:val="24"/>
              </w:rPr>
              <w:t>Черемшанская СОШ.</w:t>
            </w:r>
          </w:p>
        </w:tc>
      </w:tr>
      <w:tr w:rsidR="00B31AFB" w:rsidRPr="00B31AFB" w:rsidTr="00B75AFA">
        <w:tblPrEx>
          <w:tblCellMar>
            <w:top w:w="0" w:type="dxa"/>
            <w:bottom w:w="0" w:type="dxa"/>
          </w:tblCellMar>
        </w:tblPrEx>
        <w:trPr>
          <w:trHeight w:hRule="exact" w:val="352"/>
        </w:trPr>
        <w:tc>
          <w:tcPr>
            <w:tcW w:w="500" w:type="dxa"/>
            <w:shd w:val="clear" w:color="auto" w:fill="FFFFFF"/>
          </w:tcPr>
          <w:p w:rsidR="00B31AFB" w:rsidRPr="00B31AFB" w:rsidRDefault="00B31AFB" w:rsidP="00B31AFB">
            <w:pPr>
              <w:shd w:val="clear" w:color="auto" w:fill="FFFFFF"/>
              <w:spacing w:after="0" w:line="240" w:lineRule="auto"/>
              <w:ind w:left="91"/>
              <w:rPr>
                <w:rFonts w:ascii="Times New Roman" w:hAnsi="Times New Roman" w:cs="Times New Roman"/>
                <w:sz w:val="24"/>
                <w:szCs w:val="24"/>
              </w:rPr>
            </w:pPr>
            <w:r w:rsidRPr="00B31AFB">
              <w:rPr>
                <w:rFonts w:ascii="Times New Roman" w:hAnsi="Times New Roman" w:cs="Times New Roman"/>
                <w:sz w:val="24"/>
                <w:szCs w:val="24"/>
              </w:rPr>
              <w:t>10.</w:t>
            </w:r>
          </w:p>
        </w:tc>
        <w:tc>
          <w:tcPr>
            <w:tcW w:w="9180" w:type="dxa"/>
            <w:shd w:val="clear" w:color="auto" w:fill="FFFFFF"/>
          </w:tcPr>
          <w:p w:rsidR="00B31AFB" w:rsidRPr="00B31AFB" w:rsidRDefault="00B31AFB" w:rsidP="00B31AFB">
            <w:pPr>
              <w:shd w:val="clear" w:color="auto" w:fill="FFFFFF"/>
              <w:spacing w:after="0" w:line="240" w:lineRule="auto"/>
              <w:ind w:right="240" w:firstLine="10"/>
              <w:jc w:val="both"/>
              <w:rPr>
                <w:rFonts w:ascii="Times New Roman" w:hAnsi="Times New Roman" w:cs="Times New Roman"/>
                <w:sz w:val="24"/>
                <w:szCs w:val="24"/>
              </w:rPr>
            </w:pPr>
            <w:r w:rsidRPr="00B31AFB">
              <w:rPr>
                <w:rFonts w:ascii="Times New Roman" w:hAnsi="Times New Roman" w:cs="Times New Roman"/>
                <w:sz w:val="24"/>
                <w:szCs w:val="24"/>
              </w:rPr>
              <w:t xml:space="preserve">Положение об итоговом </w:t>
            </w:r>
            <w:proofErr w:type="gramStart"/>
            <w:r w:rsidRPr="00B31AFB">
              <w:rPr>
                <w:rFonts w:ascii="Times New Roman" w:hAnsi="Times New Roman" w:cs="Times New Roman"/>
                <w:sz w:val="24"/>
                <w:szCs w:val="24"/>
              </w:rPr>
              <w:t>индивидуальном проекте</w:t>
            </w:r>
            <w:proofErr w:type="gramEnd"/>
          </w:p>
        </w:tc>
      </w:tr>
      <w:tr w:rsidR="00B31AFB" w:rsidRPr="00B31AFB" w:rsidTr="00B75AFA">
        <w:tblPrEx>
          <w:tblCellMar>
            <w:top w:w="0" w:type="dxa"/>
            <w:bottom w:w="0" w:type="dxa"/>
          </w:tblCellMar>
        </w:tblPrEx>
        <w:trPr>
          <w:trHeight w:hRule="exact" w:val="362"/>
        </w:trPr>
        <w:tc>
          <w:tcPr>
            <w:tcW w:w="500" w:type="dxa"/>
            <w:shd w:val="clear" w:color="auto" w:fill="FFFFFF"/>
          </w:tcPr>
          <w:p w:rsidR="00B31AFB" w:rsidRPr="00B31AFB" w:rsidRDefault="00B31AFB" w:rsidP="00B31AFB">
            <w:pPr>
              <w:shd w:val="clear" w:color="auto" w:fill="FFFFFF"/>
              <w:spacing w:after="0" w:line="240" w:lineRule="auto"/>
              <w:ind w:left="91"/>
              <w:rPr>
                <w:rFonts w:ascii="Times New Roman" w:hAnsi="Times New Roman" w:cs="Times New Roman"/>
                <w:sz w:val="24"/>
                <w:szCs w:val="24"/>
              </w:rPr>
            </w:pPr>
            <w:r w:rsidRPr="00B31AFB">
              <w:rPr>
                <w:rFonts w:ascii="Times New Roman" w:hAnsi="Times New Roman" w:cs="Times New Roman"/>
                <w:sz w:val="24"/>
                <w:szCs w:val="24"/>
              </w:rPr>
              <w:t>11.</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Положение о проектной и учебно-исследовательской деятельности учащихся</w:t>
            </w:r>
          </w:p>
        </w:tc>
      </w:tr>
      <w:tr w:rsidR="00B31AFB" w:rsidRPr="00B31AFB" w:rsidTr="00B75AFA">
        <w:tblPrEx>
          <w:tblCellMar>
            <w:top w:w="0" w:type="dxa"/>
            <w:bottom w:w="0" w:type="dxa"/>
          </w:tblCellMar>
        </w:tblPrEx>
        <w:trPr>
          <w:trHeight w:hRule="exact" w:val="958"/>
        </w:trPr>
        <w:tc>
          <w:tcPr>
            <w:tcW w:w="500" w:type="dxa"/>
            <w:shd w:val="clear" w:color="auto" w:fill="FFFFFF"/>
          </w:tcPr>
          <w:p w:rsidR="00B31AFB" w:rsidRPr="00B31AFB" w:rsidRDefault="00B31AFB" w:rsidP="00B31AFB">
            <w:pPr>
              <w:shd w:val="clear" w:color="auto" w:fill="FFFFFF"/>
              <w:spacing w:after="0" w:line="240" w:lineRule="auto"/>
              <w:rPr>
                <w:rFonts w:ascii="Times New Roman" w:hAnsi="Times New Roman" w:cs="Times New Roman"/>
                <w:sz w:val="24"/>
                <w:szCs w:val="24"/>
              </w:rPr>
            </w:pPr>
          </w:p>
          <w:p w:rsidR="00B31AFB" w:rsidRPr="00B31AFB" w:rsidRDefault="00B31AFB" w:rsidP="00B31AFB">
            <w:pPr>
              <w:shd w:val="clear" w:color="auto" w:fill="FFFFFF"/>
              <w:spacing w:after="0" w:line="240" w:lineRule="auto"/>
              <w:rPr>
                <w:rFonts w:ascii="Times New Roman" w:hAnsi="Times New Roman" w:cs="Times New Roman"/>
                <w:sz w:val="24"/>
                <w:szCs w:val="24"/>
              </w:rPr>
            </w:pPr>
            <w:r w:rsidRPr="00B31AFB">
              <w:rPr>
                <w:rFonts w:ascii="Times New Roman" w:hAnsi="Times New Roman" w:cs="Times New Roman"/>
                <w:sz w:val="24"/>
                <w:szCs w:val="24"/>
              </w:rPr>
              <w:t xml:space="preserve"> 12.</w:t>
            </w:r>
          </w:p>
        </w:tc>
        <w:tc>
          <w:tcPr>
            <w:tcW w:w="9180" w:type="dxa"/>
            <w:shd w:val="clear" w:color="auto" w:fill="FFFFFF"/>
          </w:tcPr>
          <w:p w:rsidR="00B31AFB" w:rsidRPr="00B31AFB" w:rsidRDefault="00B31AFB" w:rsidP="00B31AFB">
            <w:pPr>
              <w:shd w:val="clear" w:color="auto" w:fill="FFFFFF"/>
              <w:spacing w:after="0" w:line="240" w:lineRule="auto"/>
              <w:ind w:right="902"/>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Положение о порядке учета детей, имеющих право на получение общего образования, подлежащих обучению по </w:t>
            </w:r>
            <w:proofErr w:type="gramStart"/>
            <w:r w:rsidRPr="00B31AFB">
              <w:rPr>
                <w:rFonts w:ascii="Times New Roman" w:hAnsi="Times New Roman" w:cs="Times New Roman"/>
                <w:spacing w:val="-3"/>
                <w:sz w:val="24"/>
                <w:szCs w:val="24"/>
              </w:rPr>
              <w:t>образовательным</w:t>
            </w:r>
            <w:proofErr w:type="gramEnd"/>
            <w:r w:rsidRPr="00B31AFB">
              <w:rPr>
                <w:rFonts w:ascii="Times New Roman" w:hAnsi="Times New Roman" w:cs="Times New Roman"/>
                <w:spacing w:val="-3"/>
                <w:sz w:val="24"/>
                <w:szCs w:val="24"/>
              </w:rPr>
              <w:t xml:space="preserve"> программа дошкольного, начального общего, основного общего и среднего общего образования в МАОУ Черемшанская СОШ</w:t>
            </w:r>
          </w:p>
        </w:tc>
      </w:tr>
      <w:tr w:rsidR="00B31AFB" w:rsidRPr="00B31AFB" w:rsidTr="00B75AFA">
        <w:tblPrEx>
          <w:tblCellMar>
            <w:top w:w="0" w:type="dxa"/>
            <w:bottom w:w="0" w:type="dxa"/>
          </w:tblCellMar>
        </w:tblPrEx>
        <w:trPr>
          <w:trHeight w:hRule="exact" w:val="306"/>
        </w:trPr>
        <w:tc>
          <w:tcPr>
            <w:tcW w:w="500" w:type="dxa"/>
            <w:shd w:val="clear" w:color="auto" w:fill="FFFFFF"/>
          </w:tcPr>
          <w:p w:rsidR="00B31AFB" w:rsidRPr="00B31AFB" w:rsidRDefault="00B31AFB" w:rsidP="00B31AFB">
            <w:pPr>
              <w:shd w:val="clear" w:color="auto" w:fill="FFFFFF"/>
              <w:spacing w:after="0" w:line="240" w:lineRule="auto"/>
              <w:ind w:left="91"/>
              <w:rPr>
                <w:rFonts w:ascii="Times New Roman" w:hAnsi="Times New Roman" w:cs="Times New Roman"/>
                <w:sz w:val="24"/>
                <w:szCs w:val="24"/>
              </w:rPr>
            </w:pPr>
            <w:r w:rsidRPr="00B31AFB">
              <w:rPr>
                <w:rFonts w:ascii="Times New Roman" w:hAnsi="Times New Roman" w:cs="Times New Roman"/>
                <w:sz w:val="24"/>
                <w:szCs w:val="24"/>
              </w:rPr>
              <w:t>13.</w:t>
            </w:r>
          </w:p>
        </w:tc>
        <w:tc>
          <w:tcPr>
            <w:tcW w:w="9180" w:type="dxa"/>
            <w:shd w:val="clear" w:color="auto" w:fill="FFFFFF"/>
          </w:tcPr>
          <w:p w:rsidR="00B31AFB" w:rsidRPr="00B31AFB" w:rsidRDefault="00B31AFB" w:rsidP="00B31AFB">
            <w:pPr>
              <w:shd w:val="clear" w:color="auto" w:fill="FFFFFF"/>
              <w:spacing w:after="0" w:line="240" w:lineRule="auto"/>
              <w:ind w:right="19" w:firstLine="5"/>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ПРАВИЛА использования сети Интернет  в </w:t>
            </w:r>
            <w:r w:rsidRPr="00B31AFB">
              <w:rPr>
                <w:rFonts w:ascii="Times New Roman" w:hAnsi="Times New Roman" w:cs="Times New Roman"/>
                <w:sz w:val="24"/>
                <w:szCs w:val="24"/>
              </w:rPr>
              <w:t>МАОУ Черемшанская СОШ.</w:t>
            </w:r>
          </w:p>
        </w:tc>
      </w:tr>
      <w:tr w:rsidR="00B31AFB" w:rsidRPr="00B31AFB" w:rsidTr="00B75AFA">
        <w:tblPrEx>
          <w:tblCellMar>
            <w:top w:w="0" w:type="dxa"/>
            <w:bottom w:w="0" w:type="dxa"/>
          </w:tblCellMar>
        </w:tblPrEx>
        <w:trPr>
          <w:trHeight w:hRule="exact" w:val="538"/>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14.</w:t>
            </w:r>
          </w:p>
        </w:tc>
        <w:tc>
          <w:tcPr>
            <w:tcW w:w="9180" w:type="dxa"/>
            <w:shd w:val="clear" w:color="auto" w:fill="FFFFFF"/>
          </w:tcPr>
          <w:p w:rsidR="00B31AFB" w:rsidRPr="00B31AFB" w:rsidRDefault="00B31AFB" w:rsidP="00B31AFB">
            <w:pPr>
              <w:shd w:val="clear" w:color="auto" w:fill="FFFFFF"/>
              <w:spacing w:after="0" w:line="240" w:lineRule="auto"/>
              <w:ind w:right="1224"/>
              <w:jc w:val="both"/>
              <w:rPr>
                <w:rFonts w:ascii="Times New Roman" w:hAnsi="Times New Roman" w:cs="Times New Roman"/>
                <w:sz w:val="24"/>
                <w:szCs w:val="24"/>
              </w:rPr>
            </w:pPr>
            <w:r w:rsidRPr="00B31AFB">
              <w:rPr>
                <w:rFonts w:ascii="Times New Roman" w:hAnsi="Times New Roman" w:cs="Times New Roman"/>
                <w:sz w:val="24"/>
                <w:szCs w:val="24"/>
              </w:rPr>
              <w:t>Правила внутреннего распорядка учащихся.</w:t>
            </w:r>
          </w:p>
        </w:tc>
      </w:tr>
      <w:tr w:rsidR="00B31AFB" w:rsidRPr="00B31AFB" w:rsidTr="00B75AFA">
        <w:tblPrEx>
          <w:tblCellMar>
            <w:top w:w="0" w:type="dxa"/>
            <w:bottom w:w="0" w:type="dxa"/>
          </w:tblCellMar>
        </w:tblPrEx>
        <w:trPr>
          <w:trHeight w:hRule="exact" w:val="711"/>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15.</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z w:val="24"/>
                <w:szCs w:val="24"/>
              </w:rPr>
            </w:pPr>
            <w:r w:rsidRPr="00B31AFB">
              <w:rPr>
                <w:rFonts w:ascii="Times New Roman" w:hAnsi="Times New Roman" w:cs="Times New Roman"/>
                <w:sz w:val="24"/>
                <w:szCs w:val="24"/>
              </w:rPr>
              <w:t>Положение о порядке организации и регулирования сетевой формы реализации образовательной программы МАОУ Черемшанская СОШ.</w:t>
            </w:r>
          </w:p>
        </w:tc>
      </w:tr>
      <w:tr w:rsidR="00B31AFB" w:rsidRPr="00B31AFB" w:rsidTr="00B75AFA">
        <w:tblPrEx>
          <w:tblCellMar>
            <w:top w:w="0" w:type="dxa"/>
            <w:bottom w:w="0" w:type="dxa"/>
          </w:tblCellMar>
        </w:tblPrEx>
        <w:trPr>
          <w:trHeight w:hRule="exact" w:val="358"/>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16.</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z w:val="24"/>
                <w:szCs w:val="24"/>
              </w:rPr>
            </w:pPr>
            <w:r w:rsidRPr="00B31AFB">
              <w:rPr>
                <w:rFonts w:ascii="Times New Roman" w:hAnsi="Times New Roman" w:cs="Times New Roman"/>
                <w:sz w:val="24"/>
                <w:szCs w:val="24"/>
              </w:rPr>
              <w:t>Положение о портфеле достижений ученика</w:t>
            </w:r>
          </w:p>
        </w:tc>
      </w:tr>
      <w:tr w:rsidR="00B31AFB" w:rsidRPr="00B31AFB" w:rsidTr="00B75AFA">
        <w:tblPrEx>
          <w:tblCellMar>
            <w:top w:w="0" w:type="dxa"/>
            <w:bottom w:w="0" w:type="dxa"/>
          </w:tblCellMar>
        </w:tblPrEx>
        <w:trPr>
          <w:trHeight w:hRule="exact" w:val="377"/>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lastRenderedPageBreak/>
              <w:t>17.</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z w:val="24"/>
                <w:szCs w:val="24"/>
              </w:rPr>
            </w:pPr>
            <w:r w:rsidRPr="00B31AFB">
              <w:rPr>
                <w:rFonts w:ascii="Times New Roman" w:hAnsi="Times New Roman" w:cs="Times New Roman"/>
                <w:sz w:val="24"/>
                <w:szCs w:val="24"/>
              </w:rPr>
              <w:t>Положение об утверждении прав и обязанностей обучающихся</w:t>
            </w:r>
          </w:p>
        </w:tc>
      </w:tr>
      <w:tr w:rsidR="00B31AFB" w:rsidRPr="00B31AFB" w:rsidTr="00B75AFA">
        <w:tblPrEx>
          <w:tblCellMar>
            <w:top w:w="0" w:type="dxa"/>
            <w:bottom w:w="0" w:type="dxa"/>
          </w:tblCellMar>
        </w:tblPrEx>
        <w:trPr>
          <w:trHeight w:hRule="exact" w:val="736"/>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18.</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z w:val="24"/>
                <w:szCs w:val="24"/>
              </w:rPr>
            </w:pPr>
            <w:r w:rsidRPr="00B31AFB">
              <w:rPr>
                <w:rFonts w:ascii="Times New Roman" w:hAnsi="Times New Roman" w:cs="Times New Roman"/>
                <w:sz w:val="24"/>
                <w:szCs w:val="24"/>
              </w:rPr>
              <w:t>Положение о комиссии по урегулированию споров между участниками образовательных отношений МАОУ Черемшанская СОШ</w:t>
            </w:r>
          </w:p>
        </w:tc>
      </w:tr>
      <w:tr w:rsidR="00B31AFB" w:rsidRPr="00B31AFB" w:rsidTr="00B75AFA">
        <w:tblPrEx>
          <w:tblCellMar>
            <w:top w:w="0" w:type="dxa"/>
            <w:bottom w:w="0" w:type="dxa"/>
          </w:tblCellMar>
        </w:tblPrEx>
        <w:trPr>
          <w:trHeight w:hRule="exact" w:val="355"/>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19.</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z w:val="24"/>
                <w:szCs w:val="24"/>
              </w:rPr>
            </w:pPr>
            <w:r w:rsidRPr="00B31AFB">
              <w:rPr>
                <w:rFonts w:ascii="Times New Roman" w:hAnsi="Times New Roman" w:cs="Times New Roman"/>
                <w:sz w:val="24"/>
                <w:szCs w:val="24"/>
              </w:rPr>
              <w:t xml:space="preserve">Положение о </w:t>
            </w:r>
            <w:proofErr w:type="spellStart"/>
            <w:r w:rsidRPr="00B31AFB">
              <w:rPr>
                <w:rFonts w:ascii="Times New Roman" w:hAnsi="Times New Roman" w:cs="Times New Roman"/>
                <w:sz w:val="24"/>
                <w:szCs w:val="24"/>
              </w:rPr>
              <w:t>внутришкольном</w:t>
            </w:r>
            <w:proofErr w:type="spellEnd"/>
            <w:r w:rsidRPr="00B31AFB">
              <w:rPr>
                <w:rFonts w:ascii="Times New Roman" w:hAnsi="Times New Roman" w:cs="Times New Roman"/>
                <w:sz w:val="24"/>
                <w:szCs w:val="24"/>
              </w:rPr>
              <w:t xml:space="preserve"> контроле в МАОУ Черемшанская СОШ</w:t>
            </w:r>
          </w:p>
        </w:tc>
      </w:tr>
      <w:tr w:rsidR="00B31AFB" w:rsidRPr="00B31AFB" w:rsidTr="00B75AFA">
        <w:tblPrEx>
          <w:tblCellMar>
            <w:top w:w="0" w:type="dxa"/>
            <w:bottom w:w="0" w:type="dxa"/>
          </w:tblCellMar>
        </w:tblPrEx>
        <w:trPr>
          <w:trHeight w:hRule="exact" w:val="350"/>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20.</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z w:val="24"/>
                <w:szCs w:val="24"/>
              </w:rPr>
            </w:pPr>
            <w:r w:rsidRPr="00B31AFB">
              <w:rPr>
                <w:rFonts w:ascii="Times New Roman" w:hAnsi="Times New Roman" w:cs="Times New Roman"/>
                <w:spacing w:val="-2"/>
                <w:sz w:val="24"/>
                <w:szCs w:val="24"/>
              </w:rPr>
              <w:t xml:space="preserve">Положение о </w:t>
            </w:r>
            <w:proofErr w:type="spellStart"/>
            <w:r w:rsidRPr="00B31AFB">
              <w:rPr>
                <w:rFonts w:ascii="Times New Roman" w:hAnsi="Times New Roman" w:cs="Times New Roman"/>
                <w:spacing w:val="-2"/>
                <w:sz w:val="24"/>
                <w:szCs w:val="24"/>
              </w:rPr>
              <w:t>психоого</w:t>
            </w:r>
            <w:proofErr w:type="spellEnd"/>
            <w:r w:rsidRPr="00B31AFB">
              <w:rPr>
                <w:rFonts w:ascii="Times New Roman" w:hAnsi="Times New Roman" w:cs="Times New Roman"/>
                <w:spacing w:val="-2"/>
                <w:sz w:val="24"/>
                <w:szCs w:val="24"/>
              </w:rPr>
              <w:t xml:space="preserve"> – </w:t>
            </w:r>
            <w:proofErr w:type="spellStart"/>
            <w:proofErr w:type="gramStart"/>
            <w:r w:rsidRPr="00B31AFB">
              <w:rPr>
                <w:rFonts w:ascii="Times New Roman" w:hAnsi="Times New Roman" w:cs="Times New Roman"/>
                <w:spacing w:val="-2"/>
                <w:sz w:val="24"/>
                <w:szCs w:val="24"/>
              </w:rPr>
              <w:t>медико</w:t>
            </w:r>
            <w:proofErr w:type="spellEnd"/>
            <w:r w:rsidRPr="00B31AFB">
              <w:rPr>
                <w:rFonts w:ascii="Times New Roman" w:hAnsi="Times New Roman" w:cs="Times New Roman"/>
                <w:spacing w:val="-2"/>
                <w:sz w:val="24"/>
                <w:szCs w:val="24"/>
              </w:rPr>
              <w:t xml:space="preserve"> - педагогическом</w:t>
            </w:r>
            <w:proofErr w:type="gramEnd"/>
            <w:r w:rsidRPr="00B31AFB">
              <w:rPr>
                <w:rFonts w:ascii="Times New Roman" w:hAnsi="Times New Roman" w:cs="Times New Roman"/>
                <w:spacing w:val="-2"/>
                <w:sz w:val="24"/>
                <w:szCs w:val="24"/>
              </w:rPr>
              <w:t xml:space="preserve"> </w:t>
            </w:r>
            <w:r w:rsidRPr="00B31AFB">
              <w:rPr>
                <w:rFonts w:ascii="Times New Roman" w:hAnsi="Times New Roman" w:cs="Times New Roman"/>
                <w:sz w:val="24"/>
                <w:szCs w:val="24"/>
              </w:rPr>
              <w:t>консилиуме</w:t>
            </w:r>
          </w:p>
        </w:tc>
      </w:tr>
      <w:tr w:rsidR="00B31AFB" w:rsidRPr="00B31AFB" w:rsidTr="00B75AFA">
        <w:tblPrEx>
          <w:tblCellMar>
            <w:top w:w="0" w:type="dxa"/>
            <w:bottom w:w="0" w:type="dxa"/>
          </w:tblCellMar>
        </w:tblPrEx>
        <w:trPr>
          <w:trHeight w:hRule="exact" w:val="720"/>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21.</w:t>
            </w:r>
          </w:p>
        </w:tc>
        <w:tc>
          <w:tcPr>
            <w:tcW w:w="9180" w:type="dxa"/>
            <w:shd w:val="clear" w:color="auto" w:fill="FFFFFF"/>
          </w:tcPr>
          <w:p w:rsidR="00B31AFB" w:rsidRPr="00B31AFB" w:rsidRDefault="00B31AFB" w:rsidP="00B31AFB">
            <w:pPr>
              <w:shd w:val="clear" w:color="auto" w:fill="FFFFFF"/>
              <w:spacing w:after="0" w:line="240" w:lineRule="auto"/>
              <w:ind w:left="14"/>
              <w:jc w:val="both"/>
              <w:rPr>
                <w:rFonts w:ascii="Times New Roman" w:hAnsi="Times New Roman" w:cs="Times New Roman"/>
                <w:sz w:val="24"/>
                <w:szCs w:val="24"/>
              </w:rPr>
            </w:pPr>
            <w:r w:rsidRPr="00B31AFB">
              <w:rPr>
                <w:rFonts w:ascii="Times New Roman" w:hAnsi="Times New Roman" w:cs="Times New Roman"/>
                <w:spacing w:val="-3"/>
                <w:sz w:val="24"/>
                <w:szCs w:val="24"/>
              </w:rPr>
              <w:t>Положение о порядке закупки, учета и</w:t>
            </w:r>
            <w:r w:rsidRPr="00B31AFB">
              <w:rPr>
                <w:rFonts w:ascii="Times New Roman" w:hAnsi="Times New Roman" w:cs="Times New Roman"/>
                <w:sz w:val="24"/>
                <w:szCs w:val="24"/>
              </w:rPr>
              <w:t xml:space="preserve"> хранения бланков документов об </w:t>
            </w:r>
            <w:r w:rsidRPr="00B31AFB">
              <w:rPr>
                <w:rFonts w:ascii="Times New Roman" w:hAnsi="Times New Roman" w:cs="Times New Roman"/>
                <w:spacing w:val="-3"/>
                <w:sz w:val="24"/>
                <w:szCs w:val="24"/>
              </w:rPr>
              <w:t>образовании МАОУ Черемшанская СОШ</w:t>
            </w:r>
          </w:p>
        </w:tc>
      </w:tr>
      <w:tr w:rsidR="00B31AFB" w:rsidRPr="00B31AFB" w:rsidTr="00B75AFA">
        <w:tblPrEx>
          <w:tblCellMar>
            <w:top w:w="0" w:type="dxa"/>
            <w:bottom w:w="0" w:type="dxa"/>
          </w:tblCellMar>
        </w:tblPrEx>
        <w:trPr>
          <w:trHeight w:hRule="exact" w:val="905"/>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22.</w:t>
            </w:r>
          </w:p>
        </w:tc>
        <w:tc>
          <w:tcPr>
            <w:tcW w:w="9180" w:type="dxa"/>
            <w:shd w:val="clear" w:color="auto" w:fill="FFFFFF"/>
          </w:tcPr>
          <w:p w:rsidR="00B31AFB" w:rsidRPr="00B31AFB" w:rsidRDefault="00B31AFB" w:rsidP="00B31AFB">
            <w:pPr>
              <w:shd w:val="clear" w:color="auto" w:fill="FFFFFF"/>
              <w:spacing w:after="0" w:line="240" w:lineRule="auto"/>
              <w:ind w:right="230"/>
              <w:jc w:val="both"/>
              <w:rPr>
                <w:rFonts w:ascii="Times New Roman" w:hAnsi="Times New Roman" w:cs="Times New Roman"/>
                <w:spacing w:val="-1"/>
                <w:sz w:val="24"/>
                <w:szCs w:val="24"/>
              </w:rPr>
            </w:pPr>
            <w:r w:rsidRPr="00B31AFB">
              <w:rPr>
                <w:rFonts w:ascii="Times New Roman" w:hAnsi="Times New Roman" w:cs="Times New Roman"/>
                <w:spacing w:val="-1"/>
                <w:sz w:val="24"/>
                <w:szCs w:val="24"/>
              </w:rPr>
              <w:t xml:space="preserve">Положение о порядке разработки, оформления, утверждения и хранения экзаменационного материала для проведения промежуточной аттестации </w:t>
            </w:r>
            <w:proofErr w:type="gramStart"/>
            <w:r w:rsidRPr="00B31AFB">
              <w:rPr>
                <w:rFonts w:ascii="Times New Roman" w:hAnsi="Times New Roman" w:cs="Times New Roman"/>
                <w:spacing w:val="-1"/>
                <w:sz w:val="24"/>
                <w:szCs w:val="24"/>
              </w:rPr>
              <w:t>обучающихся</w:t>
            </w:r>
            <w:proofErr w:type="gramEnd"/>
            <w:r w:rsidRPr="00B31AFB">
              <w:rPr>
                <w:rFonts w:ascii="Times New Roman" w:hAnsi="Times New Roman" w:cs="Times New Roman"/>
                <w:spacing w:val="-1"/>
                <w:sz w:val="24"/>
                <w:szCs w:val="24"/>
              </w:rPr>
              <w:t xml:space="preserve"> </w:t>
            </w:r>
            <w:r w:rsidRPr="00B31AFB">
              <w:rPr>
                <w:rFonts w:ascii="Times New Roman" w:hAnsi="Times New Roman" w:cs="Times New Roman"/>
                <w:spacing w:val="-3"/>
                <w:sz w:val="24"/>
                <w:szCs w:val="24"/>
              </w:rPr>
              <w:t>МАОУ Черемшанская СОШ</w:t>
            </w:r>
          </w:p>
        </w:tc>
      </w:tr>
      <w:tr w:rsidR="00B31AFB" w:rsidRPr="00B31AFB" w:rsidTr="00B75AFA">
        <w:tblPrEx>
          <w:tblCellMar>
            <w:top w:w="0" w:type="dxa"/>
            <w:bottom w:w="0" w:type="dxa"/>
          </w:tblCellMar>
        </w:tblPrEx>
        <w:trPr>
          <w:trHeight w:hRule="exact" w:val="355"/>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23.</w:t>
            </w:r>
          </w:p>
        </w:tc>
        <w:tc>
          <w:tcPr>
            <w:tcW w:w="9180" w:type="dxa"/>
            <w:shd w:val="clear" w:color="auto" w:fill="FFFFFF"/>
          </w:tcPr>
          <w:p w:rsidR="00B31AFB" w:rsidRPr="00B31AFB" w:rsidRDefault="00B31AFB" w:rsidP="00B31AFB">
            <w:pPr>
              <w:shd w:val="clear" w:color="auto" w:fill="FFFFFF"/>
              <w:spacing w:after="0" w:line="240" w:lineRule="auto"/>
              <w:ind w:right="230"/>
              <w:jc w:val="both"/>
              <w:rPr>
                <w:rFonts w:ascii="Times New Roman" w:hAnsi="Times New Roman" w:cs="Times New Roman"/>
                <w:sz w:val="24"/>
                <w:szCs w:val="24"/>
              </w:rPr>
            </w:pPr>
            <w:r w:rsidRPr="00B31AFB">
              <w:rPr>
                <w:rFonts w:ascii="Times New Roman" w:hAnsi="Times New Roman" w:cs="Times New Roman"/>
                <w:spacing w:val="-1"/>
                <w:sz w:val="24"/>
                <w:szCs w:val="24"/>
              </w:rPr>
              <w:t xml:space="preserve">Положение о системе контроля и оценивания образовательных результатов учащихся </w:t>
            </w:r>
          </w:p>
        </w:tc>
      </w:tr>
      <w:tr w:rsidR="00B31AFB" w:rsidRPr="00B31AFB" w:rsidTr="00B75AFA">
        <w:tblPrEx>
          <w:tblCellMar>
            <w:top w:w="0" w:type="dxa"/>
            <w:bottom w:w="0" w:type="dxa"/>
          </w:tblCellMar>
        </w:tblPrEx>
        <w:trPr>
          <w:trHeight w:hRule="exact" w:val="528"/>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24.</w:t>
            </w:r>
          </w:p>
        </w:tc>
        <w:tc>
          <w:tcPr>
            <w:tcW w:w="9180" w:type="dxa"/>
            <w:shd w:val="clear" w:color="auto" w:fill="FFFFFF"/>
          </w:tcPr>
          <w:p w:rsidR="00B31AFB" w:rsidRPr="00B31AFB" w:rsidRDefault="00B31AFB" w:rsidP="00B31AFB">
            <w:pPr>
              <w:shd w:val="clear" w:color="auto" w:fill="FFFFFF"/>
              <w:spacing w:after="0" w:line="240" w:lineRule="auto"/>
              <w:ind w:right="230"/>
              <w:jc w:val="both"/>
              <w:rPr>
                <w:rFonts w:ascii="Times New Roman" w:hAnsi="Times New Roman" w:cs="Times New Roman"/>
                <w:spacing w:val="-1"/>
                <w:sz w:val="24"/>
                <w:szCs w:val="24"/>
              </w:rPr>
            </w:pPr>
            <w:r w:rsidRPr="00B31AFB">
              <w:rPr>
                <w:rFonts w:ascii="Times New Roman" w:hAnsi="Times New Roman" w:cs="Times New Roman"/>
                <w:spacing w:val="-1"/>
                <w:sz w:val="24"/>
                <w:szCs w:val="24"/>
              </w:rPr>
              <w:t xml:space="preserve">Положение о внутренней системе оценки качества образования в </w:t>
            </w:r>
            <w:r w:rsidRPr="00B31AFB">
              <w:rPr>
                <w:rFonts w:ascii="Times New Roman" w:hAnsi="Times New Roman" w:cs="Times New Roman"/>
                <w:spacing w:val="-3"/>
                <w:sz w:val="24"/>
                <w:szCs w:val="24"/>
              </w:rPr>
              <w:t>МАОУ Черемшанская СОШ</w:t>
            </w:r>
          </w:p>
        </w:tc>
      </w:tr>
      <w:tr w:rsidR="00B31AFB" w:rsidRPr="00B31AFB" w:rsidTr="00B75AFA">
        <w:tblPrEx>
          <w:tblCellMar>
            <w:top w:w="0" w:type="dxa"/>
            <w:bottom w:w="0" w:type="dxa"/>
          </w:tblCellMar>
        </w:tblPrEx>
        <w:trPr>
          <w:trHeight w:hRule="exact" w:val="356"/>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25.</w:t>
            </w:r>
          </w:p>
        </w:tc>
        <w:tc>
          <w:tcPr>
            <w:tcW w:w="9180" w:type="dxa"/>
            <w:shd w:val="clear" w:color="auto" w:fill="FFFFFF"/>
          </w:tcPr>
          <w:p w:rsidR="00B31AFB" w:rsidRPr="00B31AFB" w:rsidRDefault="00B31AFB" w:rsidP="00B31AFB">
            <w:pPr>
              <w:shd w:val="clear" w:color="auto" w:fill="FFFFFF"/>
              <w:spacing w:after="0" w:line="240" w:lineRule="auto"/>
              <w:ind w:right="230"/>
              <w:jc w:val="both"/>
              <w:rPr>
                <w:rFonts w:ascii="Times New Roman" w:hAnsi="Times New Roman" w:cs="Times New Roman"/>
                <w:spacing w:val="-1"/>
                <w:sz w:val="24"/>
                <w:szCs w:val="24"/>
              </w:rPr>
            </w:pPr>
            <w:r w:rsidRPr="00B31AFB">
              <w:rPr>
                <w:rFonts w:ascii="Times New Roman" w:hAnsi="Times New Roman" w:cs="Times New Roman"/>
                <w:spacing w:val="-1"/>
                <w:sz w:val="24"/>
                <w:szCs w:val="24"/>
              </w:rPr>
              <w:t>Положение о проведении административных контрольных работ</w:t>
            </w:r>
          </w:p>
        </w:tc>
      </w:tr>
      <w:tr w:rsidR="00B31AFB" w:rsidRPr="00B31AFB" w:rsidTr="00B75AFA">
        <w:tblPrEx>
          <w:tblCellMar>
            <w:top w:w="0" w:type="dxa"/>
            <w:bottom w:w="0" w:type="dxa"/>
          </w:tblCellMar>
        </w:tblPrEx>
        <w:trPr>
          <w:trHeight w:hRule="exact" w:val="1430"/>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26.</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pacing w:val="-2"/>
                <w:sz w:val="24"/>
                <w:szCs w:val="24"/>
              </w:rPr>
            </w:pPr>
            <w:r w:rsidRPr="00B31AFB">
              <w:rPr>
                <w:rFonts w:ascii="Times New Roman" w:hAnsi="Times New Roman" w:cs="Times New Roman"/>
                <w:spacing w:val="-2"/>
                <w:sz w:val="24"/>
                <w:szCs w:val="24"/>
              </w:rPr>
              <w:t xml:space="preserve">Положение о порядке осуществления текущего контроля успеваемости и промежуточной аттестации обучающихся, установление их форм, периодичности и порядка проведения и индивидуального учета результатов освоения образовательных программ в </w:t>
            </w:r>
            <w:r w:rsidRPr="00B31AFB">
              <w:rPr>
                <w:rFonts w:ascii="Times New Roman" w:hAnsi="Times New Roman" w:cs="Times New Roman"/>
                <w:spacing w:val="-3"/>
                <w:sz w:val="24"/>
                <w:szCs w:val="24"/>
              </w:rPr>
              <w:t>МАОУ Черемшанская СОШ</w:t>
            </w:r>
          </w:p>
        </w:tc>
      </w:tr>
      <w:tr w:rsidR="00B31AFB" w:rsidRPr="00B31AFB" w:rsidTr="00B75AFA">
        <w:tblPrEx>
          <w:tblCellMar>
            <w:top w:w="0" w:type="dxa"/>
            <w:bottom w:w="0" w:type="dxa"/>
          </w:tblCellMar>
        </w:tblPrEx>
        <w:trPr>
          <w:trHeight w:hRule="exact" w:val="364"/>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27.</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Положение о ведении классного журнала</w:t>
            </w:r>
          </w:p>
        </w:tc>
      </w:tr>
      <w:tr w:rsidR="00B31AFB" w:rsidRPr="00B31AFB" w:rsidTr="00B75AFA">
        <w:tblPrEx>
          <w:tblCellMar>
            <w:top w:w="0" w:type="dxa"/>
            <w:bottom w:w="0" w:type="dxa"/>
          </w:tblCellMar>
        </w:tblPrEx>
        <w:trPr>
          <w:trHeight w:hRule="exact" w:val="359"/>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28.</w:t>
            </w:r>
          </w:p>
        </w:tc>
        <w:tc>
          <w:tcPr>
            <w:tcW w:w="9180" w:type="dxa"/>
            <w:shd w:val="clear" w:color="auto" w:fill="FFFFFF"/>
          </w:tcPr>
          <w:p w:rsidR="00B31AFB" w:rsidRPr="00B31AFB" w:rsidRDefault="00B31AFB" w:rsidP="00B31AFB">
            <w:pPr>
              <w:shd w:val="clear" w:color="auto" w:fill="FFFFFF"/>
              <w:spacing w:after="0" w:line="240" w:lineRule="auto"/>
              <w:ind w:left="10" w:right="955"/>
              <w:jc w:val="both"/>
              <w:rPr>
                <w:rFonts w:ascii="Times New Roman" w:hAnsi="Times New Roman" w:cs="Times New Roman"/>
                <w:spacing w:val="-2"/>
                <w:sz w:val="24"/>
                <w:szCs w:val="24"/>
              </w:rPr>
            </w:pPr>
            <w:r w:rsidRPr="00B31AFB">
              <w:rPr>
                <w:rFonts w:ascii="Times New Roman" w:hAnsi="Times New Roman" w:cs="Times New Roman"/>
                <w:sz w:val="24"/>
                <w:szCs w:val="24"/>
              </w:rPr>
              <w:t>Положение о внеурочной деятельности</w:t>
            </w:r>
          </w:p>
        </w:tc>
      </w:tr>
      <w:tr w:rsidR="00B31AFB" w:rsidRPr="00B31AFB" w:rsidTr="00B75AFA">
        <w:tblPrEx>
          <w:tblCellMar>
            <w:top w:w="0" w:type="dxa"/>
            <w:bottom w:w="0" w:type="dxa"/>
          </w:tblCellMar>
        </w:tblPrEx>
        <w:trPr>
          <w:trHeight w:hRule="exact" w:val="729"/>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29.</w:t>
            </w:r>
          </w:p>
        </w:tc>
        <w:tc>
          <w:tcPr>
            <w:tcW w:w="9180" w:type="dxa"/>
            <w:shd w:val="clear" w:color="auto" w:fill="FFFFFF"/>
          </w:tcPr>
          <w:p w:rsidR="00B31AFB" w:rsidRPr="00B31AFB" w:rsidRDefault="00B31AFB" w:rsidP="00B31AFB">
            <w:pPr>
              <w:shd w:val="clear" w:color="auto" w:fill="FFFFFF"/>
              <w:spacing w:after="0" w:line="240" w:lineRule="auto"/>
              <w:ind w:left="5"/>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Положение о постановке обучающихся и семей </w:t>
            </w:r>
            <w:r w:rsidRPr="00B31AFB">
              <w:rPr>
                <w:rFonts w:ascii="Times New Roman" w:hAnsi="Times New Roman" w:cs="Times New Roman"/>
                <w:sz w:val="24"/>
                <w:szCs w:val="24"/>
              </w:rPr>
              <w:t xml:space="preserve">на </w:t>
            </w:r>
            <w:proofErr w:type="spellStart"/>
            <w:r w:rsidRPr="00B31AFB">
              <w:rPr>
                <w:rFonts w:ascii="Times New Roman" w:hAnsi="Times New Roman" w:cs="Times New Roman"/>
                <w:sz w:val="24"/>
                <w:szCs w:val="24"/>
              </w:rPr>
              <w:t>внутришкольный</w:t>
            </w:r>
            <w:proofErr w:type="spellEnd"/>
            <w:r w:rsidRPr="00B31AFB">
              <w:rPr>
                <w:rFonts w:ascii="Times New Roman" w:hAnsi="Times New Roman" w:cs="Times New Roman"/>
                <w:sz w:val="24"/>
                <w:szCs w:val="24"/>
              </w:rPr>
              <w:t xml:space="preserve"> учет</w:t>
            </w:r>
            <w:r w:rsidRPr="00B31AFB">
              <w:rPr>
                <w:rFonts w:ascii="Times New Roman" w:hAnsi="Times New Roman" w:cs="Times New Roman"/>
                <w:spacing w:val="-2"/>
                <w:sz w:val="24"/>
                <w:szCs w:val="24"/>
              </w:rPr>
              <w:t xml:space="preserve"> </w:t>
            </w:r>
            <w:r w:rsidRPr="00B31AFB">
              <w:rPr>
                <w:rFonts w:ascii="Times New Roman" w:hAnsi="Times New Roman" w:cs="Times New Roman"/>
                <w:spacing w:val="-3"/>
                <w:sz w:val="24"/>
                <w:szCs w:val="24"/>
              </w:rPr>
              <w:t>МАОУ Черемшанская СОШ</w:t>
            </w:r>
          </w:p>
        </w:tc>
      </w:tr>
      <w:tr w:rsidR="00B31AFB" w:rsidRPr="00B31AFB" w:rsidTr="00B75AFA">
        <w:tblPrEx>
          <w:tblCellMar>
            <w:top w:w="0" w:type="dxa"/>
            <w:bottom w:w="0" w:type="dxa"/>
          </w:tblCellMar>
        </w:tblPrEx>
        <w:trPr>
          <w:trHeight w:hRule="exact" w:val="350"/>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30.</w:t>
            </w:r>
          </w:p>
        </w:tc>
        <w:tc>
          <w:tcPr>
            <w:tcW w:w="9180" w:type="dxa"/>
            <w:shd w:val="clear" w:color="auto" w:fill="FFFFFF"/>
          </w:tcPr>
          <w:p w:rsidR="00B31AFB" w:rsidRPr="00B31AFB" w:rsidRDefault="00B31AFB" w:rsidP="00B31AFB">
            <w:pPr>
              <w:shd w:val="clear" w:color="auto" w:fill="FFFFFF"/>
              <w:spacing w:after="0" w:line="240" w:lineRule="auto"/>
              <w:ind w:left="5"/>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Положение о школьной службе медиации (примирения) МАОУ Черемшанская СОШ</w:t>
            </w:r>
          </w:p>
        </w:tc>
      </w:tr>
      <w:tr w:rsidR="00B31AFB" w:rsidRPr="00B31AFB" w:rsidTr="00B75AFA">
        <w:tblPrEx>
          <w:tblCellMar>
            <w:top w:w="0" w:type="dxa"/>
            <w:bottom w:w="0" w:type="dxa"/>
          </w:tblCellMar>
        </w:tblPrEx>
        <w:trPr>
          <w:trHeight w:hRule="exact" w:val="715"/>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31.</w:t>
            </w:r>
          </w:p>
        </w:tc>
        <w:tc>
          <w:tcPr>
            <w:tcW w:w="9180" w:type="dxa"/>
            <w:shd w:val="clear" w:color="auto" w:fill="FFFFFF"/>
          </w:tcPr>
          <w:p w:rsidR="00B31AFB" w:rsidRPr="00B31AFB" w:rsidRDefault="00B31AFB" w:rsidP="00B31AFB">
            <w:pPr>
              <w:shd w:val="clear" w:color="auto" w:fill="FFFFFF"/>
              <w:spacing w:after="0" w:line="240" w:lineRule="auto"/>
              <w:ind w:left="5"/>
              <w:jc w:val="both"/>
              <w:rPr>
                <w:rFonts w:ascii="Times New Roman" w:hAnsi="Times New Roman" w:cs="Times New Roman"/>
                <w:sz w:val="24"/>
                <w:szCs w:val="24"/>
              </w:rPr>
            </w:pPr>
            <w:r w:rsidRPr="00B31AFB">
              <w:rPr>
                <w:rFonts w:ascii="Times New Roman" w:hAnsi="Times New Roman" w:cs="Times New Roman"/>
                <w:spacing w:val="-3"/>
                <w:sz w:val="24"/>
                <w:szCs w:val="24"/>
              </w:rPr>
              <w:t>Положение о совете профилактики</w:t>
            </w:r>
            <w:r w:rsidRPr="00B31AFB">
              <w:rPr>
                <w:rFonts w:ascii="Times New Roman" w:hAnsi="Times New Roman" w:cs="Times New Roman"/>
                <w:sz w:val="24"/>
                <w:szCs w:val="24"/>
              </w:rPr>
              <w:t xml:space="preserve"> </w:t>
            </w:r>
            <w:r w:rsidRPr="00B31AFB">
              <w:rPr>
                <w:rFonts w:ascii="Times New Roman" w:hAnsi="Times New Roman" w:cs="Times New Roman"/>
                <w:spacing w:val="-3"/>
                <w:sz w:val="24"/>
                <w:szCs w:val="24"/>
              </w:rPr>
              <w:t xml:space="preserve">правонарушений обучающихся в МАОУ </w:t>
            </w:r>
            <w:r w:rsidRPr="00B31AFB">
              <w:rPr>
                <w:rFonts w:ascii="Times New Roman" w:hAnsi="Times New Roman" w:cs="Times New Roman"/>
                <w:sz w:val="24"/>
                <w:szCs w:val="24"/>
              </w:rPr>
              <w:t>Черемшанская СОШ</w:t>
            </w:r>
          </w:p>
        </w:tc>
      </w:tr>
      <w:tr w:rsidR="00B31AFB" w:rsidRPr="00B31AFB" w:rsidTr="00B75AFA">
        <w:tblPrEx>
          <w:tblCellMar>
            <w:top w:w="0" w:type="dxa"/>
            <w:bottom w:w="0" w:type="dxa"/>
          </w:tblCellMar>
        </w:tblPrEx>
        <w:trPr>
          <w:trHeight w:hRule="exact" w:val="722"/>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32.</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z w:val="24"/>
                <w:szCs w:val="24"/>
              </w:rPr>
            </w:pPr>
            <w:r w:rsidRPr="00B31AFB">
              <w:rPr>
                <w:rFonts w:ascii="Times New Roman" w:hAnsi="Times New Roman" w:cs="Times New Roman"/>
                <w:spacing w:val="-3"/>
                <w:sz w:val="24"/>
                <w:szCs w:val="24"/>
              </w:rPr>
              <w:t>Положение о группе кратковременного</w:t>
            </w:r>
            <w:r w:rsidRPr="00B31AFB">
              <w:rPr>
                <w:rFonts w:ascii="Times New Roman" w:hAnsi="Times New Roman" w:cs="Times New Roman"/>
                <w:sz w:val="24"/>
                <w:szCs w:val="24"/>
              </w:rPr>
              <w:t xml:space="preserve"> </w:t>
            </w:r>
            <w:r w:rsidRPr="00B31AFB">
              <w:rPr>
                <w:rFonts w:ascii="Times New Roman" w:hAnsi="Times New Roman" w:cs="Times New Roman"/>
                <w:spacing w:val="-1"/>
                <w:sz w:val="24"/>
                <w:szCs w:val="24"/>
              </w:rPr>
              <w:t xml:space="preserve">пребывания детей дошкольного возраста </w:t>
            </w:r>
            <w:r w:rsidRPr="00B31AFB">
              <w:rPr>
                <w:rFonts w:ascii="Times New Roman" w:hAnsi="Times New Roman" w:cs="Times New Roman"/>
                <w:spacing w:val="-3"/>
                <w:sz w:val="24"/>
                <w:szCs w:val="24"/>
              </w:rPr>
              <w:t xml:space="preserve">МАОУ Черемшанская </w:t>
            </w:r>
            <w:r w:rsidRPr="00B31AFB">
              <w:rPr>
                <w:rFonts w:ascii="Times New Roman" w:hAnsi="Times New Roman" w:cs="Times New Roman"/>
                <w:sz w:val="24"/>
                <w:szCs w:val="24"/>
              </w:rPr>
              <w:t>СОШ</w:t>
            </w:r>
          </w:p>
        </w:tc>
      </w:tr>
      <w:tr w:rsidR="00B31AFB" w:rsidRPr="00B31AFB" w:rsidTr="00B75AFA">
        <w:tblPrEx>
          <w:tblCellMar>
            <w:top w:w="0" w:type="dxa"/>
            <w:bottom w:w="0" w:type="dxa"/>
          </w:tblCellMar>
        </w:tblPrEx>
        <w:trPr>
          <w:trHeight w:hRule="exact" w:val="893"/>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33.</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о Консультативно-методическом пункте для родителей (законных представителей) и детей, воспитывающихся в условиях семьи, созданном в МАОУ Черемшанская </w:t>
            </w:r>
            <w:r w:rsidRPr="00B31AFB">
              <w:rPr>
                <w:rFonts w:ascii="Times New Roman" w:hAnsi="Times New Roman" w:cs="Times New Roman"/>
                <w:sz w:val="24"/>
                <w:szCs w:val="24"/>
              </w:rPr>
              <w:t>СОШ</w:t>
            </w:r>
          </w:p>
        </w:tc>
      </w:tr>
      <w:tr w:rsidR="00B31AFB" w:rsidRPr="00B31AFB" w:rsidTr="00B75AFA">
        <w:tblPrEx>
          <w:tblCellMar>
            <w:top w:w="0" w:type="dxa"/>
            <w:bottom w:w="0" w:type="dxa"/>
          </w:tblCellMar>
        </w:tblPrEx>
        <w:trPr>
          <w:trHeight w:hRule="exact" w:val="357"/>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34.</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Положение о библиотечном уроке в начальной школе</w:t>
            </w:r>
          </w:p>
        </w:tc>
      </w:tr>
      <w:tr w:rsidR="00B31AFB" w:rsidRPr="00B31AFB" w:rsidTr="00B75AFA">
        <w:tblPrEx>
          <w:tblCellMar>
            <w:top w:w="0" w:type="dxa"/>
            <w:bottom w:w="0" w:type="dxa"/>
          </w:tblCellMar>
        </w:tblPrEx>
        <w:trPr>
          <w:trHeight w:hRule="exact" w:val="360"/>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35.</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z w:val="24"/>
                <w:szCs w:val="24"/>
              </w:rPr>
            </w:pPr>
            <w:r w:rsidRPr="00B31AFB">
              <w:rPr>
                <w:rFonts w:ascii="Times New Roman" w:hAnsi="Times New Roman" w:cs="Times New Roman"/>
                <w:spacing w:val="-3"/>
                <w:sz w:val="24"/>
                <w:szCs w:val="24"/>
              </w:rPr>
              <w:t xml:space="preserve">Положение о </w:t>
            </w:r>
            <w:proofErr w:type="spellStart"/>
            <w:r w:rsidRPr="00B31AFB">
              <w:rPr>
                <w:rFonts w:ascii="Times New Roman" w:hAnsi="Times New Roman" w:cs="Times New Roman"/>
                <w:spacing w:val="-3"/>
                <w:sz w:val="24"/>
                <w:szCs w:val="24"/>
              </w:rPr>
              <w:t>бракеражной</w:t>
            </w:r>
            <w:proofErr w:type="spellEnd"/>
            <w:r w:rsidRPr="00B31AFB">
              <w:rPr>
                <w:rFonts w:ascii="Times New Roman" w:hAnsi="Times New Roman" w:cs="Times New Roman"/>
                <w:spacing w:val="-3"/>
                <w:sz w:val="24"/>
                <w:szCs w:val="24"/>
              </w:rPr>
              <w:t xml:space="preserve"> комиссии и</w:t>
            </w:r>
            <w:r w:rsidRPr="00B31AFB">
              <w:rPr>
                <w:rFonts w:ascii="Times New Roman" w:hAnsi="Times New Roman" w:cs="Times New Roman"/>
                <w:sz w:val="24"/>
                <w:szCs w:val="24"/>
              </w:rPr>
              <w:t xml:space="preserve"> </w:t>
            </w:r>
            <w:r w:rsidRPr="00B31AFB">
              <w:rPr>
                <w:rFonts w:ascii="Times New Roman" w:hAnsi="Times New Roman" w:cs="Times New Roman"/>
                <w:spacing w:val="-3"/>
                <w:sz w:val="24"/>
                <w:szCs w:val="24"/>
              </w:rPr>
              <w:t xml:space="preserve">бракераже пищи в МАОУ Черемшанская </w:t>
            </w:r>
            <w:r w:rsidRPr="00B31AFB">
              <w:rPr>
                <w:rFonts w:ascii="Times New Roman" w:hAnsi="Times New Roman" w:cs="Times New Roman"/>
                <w:sz w:val="24"/>
                <w:szCs w:val="24"/>
              </w:rPr>
              <w:t>СОШ</w:t>
            </w:r>
          </w:p>
        </w:tc>
      </w:tr>
      <w:tr w:rsidR="00B31AFB" w:rsidRPr="00B31AFB" w:rsidTr="00B75AFA">
        <w:tblPrEx>
          <w:tblCellMar>
            <w:top w:w="0" w:type="dxa"/>
            <w:bottom w:w="0" w:type="dxa"/>
          </w:tblCellMar>
        </w:tblPrEx>
        <w:trPr>
          <w:trHeight w:hRule="exact" w:val="359"/>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36.</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Положение об аттестации на соответствие занимаемой должности</w:t>
            </w:r>
          </w:p>
        </w:tc>
      </w:tr>
      <w:tr w:rsidR="00B31AFB" w:rsidRPr="00B31AFB" w:rsidTr="00B75AFA">
        <w:tblPrEx>
          <w:tblCellMar>
            <w:top w:w="0" w:type="dxa"/>
            <w:bottom w:w="0" w:type="dxa"/>
          </w:tblCellMar>
        </w:tblPrEx>
        <w:trPr>
          <w:trHeight w:hRule="exact" w:val="531"/>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37.</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посещения и анализа уроков и внеклассных мероприятий в МАОУ Черемшанская </w:t>
            </w:r>
            <w:r w:rsidRPr="00B31AFB">
              <w:rPr>
                <w:rFonts w:ascii="Times New Roman" w:hAnsi="Times New Roman" w:cs="Times New Roman"/>
                <w:sz w:val="24"/>
                <w:szCs w:val="24"/>
              </w:rPr>
              <w:t>СОШ</w:t>
            </w:r>
          </w:p>
        </w:tc>
      </w:tr>
      <w:tr w:rsidR="00B31AFB" w:rsidRPr="00B31AFB" w:rsidTr="00B75AFA">
        <w:tblPrEx>
          <w:tblCellMar>
            <w:top w:w="0" w:type="dxa"/>
            <w:bottom w:w="0" w:type="dxa"/>
          </w:tblCellMar>
        </w:tblPrEx>
        <w:trPr>
          <w:trHeight w:hRule="exact" w:val="348"/>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 xml:space="preserve">38. </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по анализу учебного занятия на основе </w:t>
            </w:r>
            <w:proofErr w:type="spellStart"/>
            <w:r w:rsidRPr="00B31AFB">
              <w:rPr>
                <w:rFonts w:ascii="Times New Roman" w:hAnsi="Times New Roman" w:cs="Times New Roman"/>
                <w:spacing w:val="-3"/>
                <w:sz w:val="24"/>
                <w:szCs w:val="24"/>
              </w:rPr>
              <w:t>системно-деятельностного</w:t>
            </w:r>
            <w:proofErr w:type="spellEnd"/>
            <w:r w:rsidRPr="00B31AFB">
              <w:rPr>
                <w:rFonts w:ascii="Times New Roman" w:hAnsi="Times New Roman" w:cs="Times New Roman"/>
                <w:spacing w:val="-3"/>
                <w:sz w:val="24"/>
                <w:szCs w:val="24"/>
              </w:rPr>
              <w:t xml:space="preserve"> подхода </w:t>
            </w:r>
          </w:p>
        </w:tc>
      </w:tr>
      <w:tr w:rsidR="00B31AFB" w:rsidRPr="00B31AFB" w:rsidTr="00B75AFA">
        <w:tblPrEx>
          <w:tblCellMar>
            <w:top w:w="0" w:type="dxa"/>
            <w:bottom w:w="0" w:type="dxa"/>
          </w:tblCellMar>
        </w:tblPrEx>
        <w:trPr>
          <w:trHeight w:hRule="exact" w:val="897"/>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39.</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Положение по преодолению отставаний при реализации рабочих программ по учебным предметам, элективным и предметным курсам, предметным кружкам в МАОУ Черемшанская СОШ</w:t>
            </w:r>
          </w:p>
        </w:tc>
      </w:tr>
      <w:tr w:rsidR="00B31AFB" w:rsidRPr="00B31AFB" w:rsidTr="00B75AFA">
        <w:tblPrEx>
          <w:tblCellMar>
            <w:top w:w="0" w:type="dxa"/>
            <w:bottom w:w="0" w:type="dxa"/>
          </w:tblCellMar>
        </w:tblPrEx>
        <w:trPr>
          <w:trHeight w:hRule="exact" w:val="361"/>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40.</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z w:val="24"/>
                <w:szCs w:val="24"/>
              </w:rPr>
              <w:t xml:space="preserve">Положение о </w:t>
            </w:r>
            <w:proofErr w:type="spellStart"/>
            <w:r w:rsidRPr="00B31AFB">
              <w:rPr>
                <w:rFonts w:ascii="Times New Roman" w:hAnsi="Times New Roman" w:cs="Times New Roman"/>
                <w:sz w:val="24"/>
                <w:szCs w:val="24"/>
              </w:rPr>
              <w:t>портфолио</w:t>
            </w:r>
            <w:proofErr w:type="spellEnd"/>
            <w:r w:rsidRPr="00B31AFB">
              <w:rPr>
                <w:rFonts w:ascii="Times New Roman" w:hAnsi="Times New Roman" w:cs="Times New Roman"/>
                <w:sz w:val="24"/>
                <w:szCs w:val="24"/>
              </w:rPr>
              <w:t xml:space="preserve"> педагога</w:t>
            </w:r>
          </w:p>
        </w:tc>
      </w:tr>
      <w:tr w:rsidR="00B31AFB" w:rsidRPr="00B31AFB" w:rsidTr="00B75AFA">
        <w:tblPrEx>
          <w:tblCellMar>
            <w:top w:w="0" w:type="dxa"/>
            <w:bottom w:w="0" w:type="dxa"/>
          </w:tblCellMar>
        </w:tblPrEx>
        <w:trPr>
          <w:trHeight w:hRule="exact" w:val="358"/>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41.</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Положение о формировании библиотечного фонда</w:t>
            </w:r>
          </w:p>
        </w:tc>
      </w:tr>
      <w:tr w:rsidR="00B31AFB" w:rsidRPr="00B31AFB" w:rsidTr="00B75AFA">
        <w:tblPrEx>
          <w:tblCellMar>
            <w:top w:w="0" w:type="dxa"/>
            <w:bottom w:w="0" w:type="dxa"/>
          </w:tblCellMar>
        </w:tblPrEx>
        <w:trPr>
          <w:trHeight w:hRule="exact" w:val="1077"/>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lastRenderedPageBreak/>
              <w:t>42.</w:t>
            </w:r>
          </w:p>
        </w:tc>
        <w:tc>
          <w:tcPr>
            <w:tcW w:w="9180" w:type="dxa"/>
            <w:shd w:val="clear" w:color="auto" w:fill="FFFFFF"/>
          </w:tcPr>
          <w:p w:rsidR="00B31AFB" w:rsidRPr="00B31AFB" w:rsidRDefault="00B31AFB" w:rsidP="00B31AFB">
            <w:pPr>
              <w:shd w:val="clear" w:color="auto" w:fill="FFFFFF"/>
              <w:spacing w:after="0" w:line="240" w:lineRule="auto"/>
              <w:ind w:right="811"/>
              <w:jc w:val="both"/>
              <w:rPr>
                <w:rFonts w:ascii="Times New Roman" w:hAnsi="Times New Roman" w:cs="Times New Roman"/>
                <w:sz w:val="24"/>
                <w:szCs w:val="24"/>
              </w:rPr>
            </w:pPr>
            <w:r w:rsidRPr="00B31AFB">
              <w:rPr>
                <w:rFonts w:ascii="Times New Roman" w:hAnsi="Times New Roman" w:cs="Times New Roman"/>
                <w:sz w:val="24"/>
                <w:szCs w:val="24"/>
              </w:rPr>
              <w:t xml:space="preserve">Положение о порядке и условиях </w:t>
            </w:r>
            <w:r w:rsidRPr="00B31AFB">
              <w:rPr>
                <w:rFonts w:ascii="Times New Roman" w:hAnsi="Times New Roman" w:cs="Times New Roman"/>
                <w:spacing w:val="-3"/>
                <w:sz w:val="24"/>
                <w:szCs w:val="24"/>
              </w:rPr>
              <w:t xml:space="preserve">предоставления </w:t>
            </w:r>
            <w:r w:rsidRPr="00B31AFB">
              <w:rPr>
                <w:rFonts w:ascii="Times New Roman" w:hAnsi="Times New Roman" w:cs="Times New Roman"/>
                <w:sz w:val="24"/>
                <w:szCs w:val="24"/>
              </w:rPr>
              <w:t>педагогическим работникам</w:t>
            </w:r>
            <w:r w:rsidRPr="00B31AFB">
              <w:rPr>
                <w:rFonts w:ascii="Times New Roman" w:hAnsi="Times New Roman" w:cs="Times New Roman"/>
                <w:spacing w:val="-3"/>
                <w:sz w:val="24"/>
                <w:szCs w:val="24"/>
              </w:rPr>
              <w:t xml:space="preserve"> МАОУ Черемшанская СОШ длительного отпуска сроком до одного года за непрерывную преподавательскую работу</w:t>
            </w:r>
          </w:p>
        </w:tc>
      </w:tr>
      <w:tr w:rsidR="00B31AFB" w:rsidRPr="00B31AFB" w:rsidTr="00B75AFA">
        <w:tblPrEx>
          <w:tblCellMar>
            <w:top w:w="0" w:type="dxa"/>
            <w:bottom w:w="0" w:type="dxa"/>
          </w:tblCellMar>
        </w:tblPrEx>
        <w:trPr>
          <w:trHeight w:hRule="exact" w:val="709"/>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43.</w:t>
            </w:r>
          </w:p>
        </w:tc>
        <w:tc>
          <w:tcPr>
            <w:tcW w:w="9180" w:type="dxa"/>
            <w:shd w:val="clear" w:color="auto" w:fill="FFFFFF"/>
          </w:tcPr>
          <w:p w:rsidR="00B31AFB" w:rsidRPr="00B31AFB" w:rsidRDefault="00B31AFB" w:rsidP="00B31AFB">
            <w:pPr>
              <w:shd w:val="clear" w:color="auto" w:fill="FFFFFF"/>
              <w:spacing w:after="0" w:line="240" w:lineRule="auto"/>
              <w:ind w:right="811"/>
              <w:jc w:val="both"/>
              <w:rPr>
                <w:rFonts w:ascii="Times New Roman" w:hAnsi="Times New Roman" w:cs="Times New Roman"/>
                <w:sz w:val="24"/>
                <w:szCs w:val="24"/>
              </w:rPr>
            </w:pPr>
            <w:r w:rsidRPr="00B31AFB">
              <w:rPr>
                <w:rFonts w:ascii="Times New Roman" w:hAnsi="Times New Roman" w:cs="Times New Roman"/>
                <w:sz w:val="24"/>
                <w:szCs w:val="24"/>
              </w:rPr>
              <w:t xml:space="preserve">Инструкция по наложению дисциплинарных взысканий в </w:t>
            </w:r>
            <w:r w:rsidRPr="00B31AFB">
              <w:rPr>
                <w:rFonts w:ascii="Times New Roman" w:hAnsi="Times New Roman" w:cs="Times New Roman"/>
                <w:spacing w:val="-3"/>
                <w:sz w:val="24"/>
                <w:szCs w:val="24"/>
              </w:rPr>
              <w:t>МАОУ Черемшанская СОШ</w:t>
            </w:r>
          </w:p>
        </w:tc>
      </w:tr>
      <w:tr w:rsidR="00B31AFB" w:rsidRPr="00B31AFB" w:rsidTr="00B75AFA">
        <w:tblPrEx>
          <w:tblCellMar>
            <w:top w:w="0" w:type="dxa"/>
            <w:bottom w:w="0" w:type="dxa"/>
          </w:tblCellMar>
        </w:tblPrEx>
        <w:trPr>
          <w:trHeight w:hRule="exact" w:val="585"/>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44.</w:t>
            </w:r>
          </w:p>
        </w:tc>
        <w:tc>
          <w:tcPr>
            <w:tcW w:w="9180" w:type="dxa"/>
            <w:shd w:val="clear" w:color="auto" w:fill="FFFFFF"/>
          </w:tcPr>
          <w:p w:rsidR="00B31AFB" w:rsidRPr="00B31AFB" w:rsidRDefault="00B31AFB" w:rsidP="00B31AFB">
            <w:pPr>
              <w:pStyle w:val="a9"/>
              <w:jc w:val="both"/>
              <w:rPr>
                <w:rFonts w:ascii="Times New Roman" w:hAnsi="Times New Roman"/>
                <w:sz w:val="24"/>
                <w:szCs w:val="24"/>
              </w:rPr>
            </w:pPr>
            <w:r w:rsidRPr="00B31AFB">
              <w:rPr>
                <w:rFonts w:ascii="Times New Roman" w:hAnsi="Times New Roman"/>
                <w:sz w:val="24"/>
                <w:szCs w:val="24"/>
              </w:rPr>
              <w:t xml:space="preserve">Положения об организации замены уроков за отсутствующих учителей в МАОУ Черемшанская СОШ  </w:t>
            </w:r>
          </w:p>
          <w:p w:rsidR="00B31AFB" w:rsidRPr="00B31AFB" w:rsidRDefault="00B31AFB" w:rsidP="00B31AFB">
            <w:pPr>
              <w:shd w:val="clear" w:color="auto" w:fill="FFFFFF"/>
              <w:spacing w:after="0" w:line="240" w:lineRule="auto"/>
              <w:ind w:right="245"/>
              <w:jc w:val="both"/>
              <w:rPr>
                <w:rFonts w:ascii="Times New Roman" w:hAnsi="Times New Roman" w:cs="Times New Roman"/>
                <w:spacing w:val="-1"/>
                <w:sz w:val="24"/>
                <w:szCs w:val="24"/>
              </w:rPr>
            </w:pPr>
          </w:p>
        </w:tc>
      </w:tr>
      <w:tr w:rsidR="00B31AFB" w:rsidRPr="00B31AFB" w:rsidTr="00B75AFA">
        <w:tblPrEx>
          <w:tblCellMar>
            <w:top w:w="0" w:type="dxa"/>
            <w:bottom w:w="0" w:type="dxa"/>
          </w:tblCellMar>
        </w:tblPrEx>
        <w:trPr>
          <w:trHeight w:hRule="exact" w:val="667"/>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45.</w:t>
            </w:r>
          </w:p>
        </w:tc>
        <w:tc>
          <w:tcPr>
            <w:tcW w:w="9180" w:type="dxa"/>
            <w:shd w:val="clear" w:color="auto" w:fill="FFFFFF"/>
          </w:tcPr>
          <w:p w:rsidR="00B31AFB" w:rsidRPr="00B31AFB" w:rsidRDefault="00B31AFB" w:rsidP="00B31AFB">
            <w:pPr>
              <w:pStyle w:val="a9"/>
              <w:jc w:val="both"/>
              <w:rPr>
                <w:rFonts w:ascii="Times New Roman" w:hAnsi="Times New Roman"/>
                <w:sz w:val="24"/>
                <w:szCs w:val="24"/>
              </w:rPr>
            </w:pPr>
            <w:r w:rsidRPr="00B31AFB">
              <w:rPr>
                <w:rFonts w:ascii="Times New Roman" w:hAnsi="Times New Roman"/>
                <w:sz w:val="24"/>
                <w:szCs w:val="24"/>
              </w:rPr>
              <w:t>Инструкция для сотрудников МАОУ Черемшанская СОШ о порядке действий при осуществлении контроля использования сети Интернет</w:t>
            </w:r>
          </w:p>
        </w:tc>
      </w:tr>
      <w:tr w:rsidR="00B31AFB" w:rsidRPr="00B31AFB" w:rsidTr="00B75AFA">
        <w:tblPrEx>
          <w:tblCellMar>
            <w:top w:w="0" w:type="dxa"/>
            <w:bottom w:w="0" w:type="dxa"/>
          </w:tblCellMar>
        </w:tblPrEx>
        <w:trPr>
          <w:trHeight w:hRule="exact" w:val="341"/>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46.</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о рабочей программе педагога </w:t>
            </w:r>
            <w:r w:rsidRPr="00B31AFB">
              <w:rPr>
                <w:rFonts w:ascii="Times New Roman" w:hAnsi="Times New Roman" w:cs="Times New Roman"/>
                <w:sz w:val="24"/>
                <w:szCs w:val="24"/>
              </w:rPr>
              <w:t>МАОУ Черемшанская СОШ</w:t>
            </w:r>
          </w:p>
        </w:tc>
      </w:tr>
      <w:tr w:rsidR="00B31AFB" w:rsidRPr="00B31AFB" w:rsidTr="00B75AFA">
        <w:tblPrEx>
          <w:tblCellMar>
            <w:top w:w="0" w:type="dxa"/>
            <w:bottom w:w="0" w:type="dxa"/>
          </w:tblCellMar>
        </w:tblPrEx>
        <w:trPr>
          <w:trHeight w:hRule="exact" w:val="351"/>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47.</w:t>
            </w:r>
          </w:p>
        </w:tc>
        <w:tc>
          <w:tcPr>
            <w:tcW w:w="9180" w:type="dxa"/>
            <w:shd w:val="clear" w:color="auto" w:fill="FFFFFF"/>
          </w:tcPr>
          <w:p w:rsidR="00B31AFB" w:rsidRPr="00B31AFB" w:rsidRDefault="00B31AFB" w:rsidP="00B31AFB">
            <w:pPr>
              <w:shd w:val="clear" w:color="auto" w:fill="FFFFFF"/>
              <w:spacing w:after="0" w:line="240" w:lineRule="auto"/>
              <w:ind w:right="370" w:firstLine="10"/>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Порядок оформления возникновения, изменения и прекращения образовательных отношений</w:t>
            </w:r>
          </w:p>
        </w:tc>
      </w:tr>
      <w:tr w:rsidR="00B31AFB" w:rsidRPr="00B31AFB" w:rsidTr="00B75AFA">
        <w:tblPrEx>
          <w:tblCellMar>
            <w:top w:w="0" w:type="dxa"/>
            <w:bottom w:w="0" w:type="dxa"/>
          </w:tblCellMar>
        </w:tblPrEx>
        <w:trPr>
          <w:trHeight w:hRule="exact" w:val="343"/>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48.</w:t>
            </w:r>
          </w:p>
        </w:tc>
        <w:tc>
          <w:tcPr>
            <w:tcW w:w="9180" w:type="dxa"/>
            <w:shd w:val="clear" w:color="auto" w:fill="FFFFFF"/>
          </w:tcPr>
          <w:p w:rsidR="00B31AFB" w:rsidRPr="00B31AFB" w:rsidRDefault="00B31AFB" w:rsidP="00B31AFB">
            <w:pPr>
              <w:shd w:val="clear" w:color="auto" w:fill="FFFFFF"/>
              <w:spacing w:after="0" w:line="240" w:lineRule="auto"/>
              <w:ind w:right="370" w:firstLine="10"/>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о едином орфографическом режиме в </w:t>
            </w:r>
            <w:r w:rsidRPr="00B31AFB">
              <w:rPr>
                <w:rFonts w:ascii="Times New Roman" w:hAnsi="Times New Roman" w:cs="Times New Roman"/>
                <w:sz w:val="24"/>
                <w:szCs w:val="24"/>
              </w:rPr>
              <w:t xml:space="preserve">МАОУ Черемшанская СОШ  </w:t>
            </w:r>
          </w:p>
        </w:tc>
      </w:tr>
      <w:tr w:rsidR="00B31AFB" w:rsidRPr="00B31AFB" w:rsidTr="00B75AFA">
        <w:tblPrEx>
          <w:tblCellMar>
            <w:top w:w="0" w:type="dxa"/>
            <w:bottom w:w="0" w:type="dxa"/>
          </w:tblCellMar>
        </w:tblPrEx>
        <w:trPr>
          <w:trHeight w:hRule="exact" w:val="536"/>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49.</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о порядке инвентаризации имущества и финансовых обязательств </w:t>
            </w:r>
            <w:r w:rsidRPr="00B31AFB">
              <w:rPr>
                <w:rFonts w:ascii="Times New Roman" w:hAnsi="Times New Roman" w:cs="Times New Roman"/>
                <w:sz w:val="24"/>
                <w:szCs w:val="24"/>
              </w:rPr>
              <w:t>МАОУ Черемшанская СОШ</w:t>
            </w:r>
          </w:p>
        </w:tc>
      </w:tr>
      <w:tr w:rsidR="00B31AFB" w:rsidRPr="00B31AFB" w:rsidTr="00B75AFA">
        <w:tblPrEx>
          <w:tblCellMar>
            <w:top w:w="0" w:type="dxa"/>
            <w:bottom w:w="0" w:type="dxa"/>
          </w:tblCellMar>
        </w:tblPrEx>
        <w:trPr>
          <w:trHeight w:hRule="exact" w:val="529"/>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50.</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Положение о работе ответственного лица за профилактику детского дорожно-транспортного травматизма и пропаганду безопасности дорожного движения</w:t>
            </w:r>
          </w:p>
        </w:tc>
      </w:tr>
      <w:tr w:rsidR="00B31AFB" w:rsidRPr="00B31AFB" w:rsidTr="00B75AFA">
        <w:tblPrEx>
          <w:tblCellMar>
            <w:top w:w="0" w:type="dxa"/>
            <w:bottom w:w="0" w:type="dxa"/>
          </w:tblCellMar>
        </w:tblPrEx>
        <w:trPr>
          <w:trHeight w:hRule="exact" w:val="351"/>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51.</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Положение об оказании платных образовательных услуг</w:t>
            </w:r>
          </w:p>
        </w:tc>
      </w:tr>
      <w:tr w:rsidR="00B31AFB" w:rsidRPr="00B31AFB" w:rsidTr="00B75AFA">
        <w:tblPrEx>
          <w:tblCellMar>
            <w:top w:w="0" w:type="dxa"/>
            <w:bottom w:w="0" w:type="dxa"/>
          </w:tblCellMar>
        </w:tblPrEx>
        <w:trPr>
          <w:trHeight w:hRule="exact" w:val="544"/>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52.</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Положение о порядке определения тарифов на платные образовательные услуги, оказываемые</w:t>
            </w:r>
            <w:r w:rsidRPr="00B31AFB">
              <w:rPr>
                <w:rFonts w:ascii="Times New Roman" w:hAnsi="Times New Roman" w:cs="Times New Roman"/>
                <w:sz w:val="24"/>
                <w:szCs w:val="24"/>
              </w:rPr>
              <w:t xml:space="preserve"> МАОУ Черемшанская СОШ</w:t>
            </w:r>
            <w:r w:rsidRPr="00B31AFB">
              <w:rPr>
                <w:rFonts w:ascii="Times New Roman" w:hAnsi="Times New Roman" w:cs="Times New Roman"/>
                <w:spacing w:val="-3"/>
                <w:sz w:val="24"/>
                <w:szCs w:val="24"/>
              </w:rPr>
              <w:t xml:space="preserve"> </w:t>
            </w:r>
          </w:p>
        </w:tc>
      </w:tr>
      <w:tr w:rsidR="00B31AFB" w:rsidRPr="00B31AFB" w:rsidTr="00B75AFA">
        <w:tblPrEx>
          <w:tblCellMar>
            <w:top w:w="0" w:type="dxa"/>
            <w:bottom w:w="0" w:type="dxa"/>
          </w:tblCellMar>
        </w:tblPrEx>
        <w:trPr>
          <w:trHeight w:hRule="exact" w:val="367"/>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53.</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об обеспечении питанием </w:t>
            </w:r>
            <w:proofErr w:type="gramStart"/>
            <w:r w:rsidRPr="00B31AFB">
              <w:rPr>
                <w:rFonts w:ascii="Times New Roman" w:hAnsi="Times New Roman" w:cs="Times New Roman"/>
                <w:spacing w:val="-3"/>
                <w:sz w:val="24"/>
                <w:szCs w:val="24"/>
              </w:rPr>
              <w:t>обучающихся</w:t>
            </w:r>
            <w:proofErr w:type="gramEnd"/>
            <w:r w:rsidRPr="00B31AFB">
              <w:rPr>
                <w:rFonts w:ascii="Times New Roman" w:hAnsi="Times New Roman" w:cs="Times New Roman"/>
                <w:spacing w:val="-3"/>
                <w:sz w:val="24"/>
                <w:szCs w:val="24"/>
              </w:rPr>
              <w:t xml:space="preserve"> </w:t>
            </w:r>
            <w:r w:rsidRPr="00B31AFB">
              <w:rPr>
                <w:rFonts w:ascii="Times New Roman" w:hAnsi="Times New Roman" w:cs="Times New Roman"/>
                <w:sz w:val="24"/>
                <w:szCs w:val="24"/>
              </w:rPr>
              <w:t>МАОУ Черемшанская СОШ</w:t>
            </w:r>
          </w:p>
        </w:tc>
      </w:tr>
      <w:tr w:rsidR="00B31AFB" w:rsidRPr="00B31AFB" w:rsidTr="00B75AFA">
        <w:tblPrEx>
          <w:tblCellMar>
            <w:top w:w="0" w:type="dxa"/>
            <w:bottom w:w="0" w:type="dxa"/>
          </w:tblCellMar>
        </w:tblPrEx>
        <w:trPr>
          <w:trHeight w:hRule="exact" w:val="709"/>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r w:rsidRPr="00B31AFB">
              <w:rPr>
                <w:rFonts w:ascii="Times New Roman" w:hAnsi="Times New Roman" w:cs="Times New Roman"/>
                <w:sz w:val="24"/>
                <w:szCs w:val="24"/>
              </w:rPr>
              <w:t>54.</w:t>
            </w:r>
          </w:p>
        </w:tc>
        <w:tc>
          <w:tcPr>
            <w:tcW w:w="9180" w:type="dxa"/>
            <w:shd w:val="clear" w:color="auto" w:fill="FFFFFF"/>
          </w:tcPr>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r w:rsidRPr="00B31AFB">
              <w:rPr>
                <w:rFonts w:ascii="Times New Roman" w:hAnsi="Times New Roman" w:cs="Times New Roman"/>
                <w:spacing w:val="-3"/>
                <w:sz w:val="24"/>
                <w:szCs w:val="24"/>
              </w:rPr>
              <w:t xml:space="preserve">Положение о комиссии по организацией и качеством питания </w:t>
            </w:r>
            <w:proofErr w:type="gramStart"/>
            <w:r w:rsidRPr="00B31AFB">
              <w:rPr>
                <w:rFonts w:ascii="Times New Roman" w:hAnsi="Times New Roman" w:cs="Times New Roman"/>
                <w:spacing w:val="-3"/>
                <w:sz w:val="24"/>
                <w:szCs w:val="24"/>
              </w:rPr>
              <w:t>обучающихся</w:t>
            </w:r>
            <w:proofErr w:type="gramEnd"/>
            <w:r w:rsidRPr="00B31AFB">
              <w:rPr>
                <w:rFonts w:ascii="Times New Roman" w:hAnsi="Times New Roman" w:cs="Times New Roman"/>
                <w:spacing w:val="-3"/>
                <w:sz w:val="24"/>
                <w:szCs w:val="24"/>
              </w:rPr>
              <w:t xml:space="preserve"> </w:t>
            </w:r>
            <w:r w:rsidRPr="00B31AFB">
              <w:rPr>
                <w:rFonts w:ascii="Times New Roman" w:hAnsi="Times New Roman" w:cs="Times New Roman"/>
                <w:sz w:val="24"/>
                <w:szCs w:val="24"/>
              </w:rPr>
              <w:t>МАОУ Черемшанская СОШ</w:t>
            </w:r>
          </w:p>
        </w:tc>
      </w:tr>
      <w:tr w:rsidR="00B31AFB" w:rsidRPr="00B31AFB" w:rsidTr="00B75AFA">
        <w:tblPrEx>
          <w:tblCellMar>
            <w:top w:w="0" w:type="dxa"/>
            <w:bottom w:w="0" w:type="dxa"/>
          </w:tblCellMar>
        </w:tblPrEx>
        <w:trPr>
          <w:trHeight w:hRule="exact" w:val="709"/>
        </w:trPr>
        <w:tc>
          <w:tcPr>
            <w:tcW w:w="500" w:type="dxa"/>
            <w:shd w:val="clear" w:color="auto" w:fill="FFFFFF"/>
          </w:tcPr>
          <w:p w:rsidR="00B31AFB" w:rsidRPr="00B31AFB" w:rsidRDefault="00B31AFB" w:rsidP="00B31AFB">
            <w:pPr>
              <w:shd w:val="clear" w:color="auto" w:fill="FFFFFF"/>
              <w:spacing w:after="0" w:line="240" w:lineRule="auto"/>
              <w:ind w:left="48"/>
              <w:rPr>
                <w:rFonts w:ascii="Times New Roman" w:hAnsi="Times New Roman" w:cs="Times New Roman"/>
                <w:sz w:val="24"/>
                <w:szCs w:val="24"/>
              </w:rPr>
            </w:pPr>
          </w:p>
        </w:tc>
        <w:tc>
          <w:tcPr>
            <w:tcW w:w="9180" w:type="dxa"/>
            <w:shd w:val="clear" w:color="auto" w:fill="FFFFFF"/>
          </w:tcPr>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r w:rsidRPr="00B31AFB">
              <w:rPr>
                <w:rFonts w:ascii="Times New Roman" w:hAnsi="Times New Roman" w:cs="Times New Roman"/>
                <w:sz w:val="24"/>
                <w:szCs w:val="24"/>
              </w:rPr>
              <w:t>другие локальные акты, не противоречащие действующему законодательству РФ и настоящему уставу.</w:t>
            </w:r>
          </w:p>
          <w:p w:rsidR="00B31AFB" w:rsidRPr="00B31AFB" w:rsidRDefault="00B31AFB" w:rsidP="00B31AFB">
            <w:pPr>
              <w:shd w:val="clear" w:color="auto" w:fill="FFFFFF"/>
              <w:spacing w:after="0" w:line="240" w:lineRule="auto"/>
              <w:jc w:val="both"/>
              <w:rPr>
                <w:rFonts w:ascii="Times New Roman" w:hAnsi="Times New Roman" w:cs="Times New Roman"/>
                <w:spacing w:val="-3"/>
                <w:sz w:val="24"/>
                <w:szCs w:val="24"/>
              </w:rPr>
            </w:pPr>
          </w:p>
        </w:tc>
      </w:tr>
    </w:tbl>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widowControl w:val="0"/>
        <w:autoSpaceDE w:val="0"/>
        <w:autoSpaceDN w:val="0"/>
        <w:adjustRightInd w:val="0"/>
        <w:spacing w:after="0" w:line="240" w:lineRule="auto"/>
        <w:jc w:val="both"/>
        <w:rPr>
          <w:rFonts w:ascii="Times New Roman" w:hAnsi="Times New Roman" w:cs="Times New Roman"/>
          <w:sz w:val="24"/>
          <w:szCs w:val="24"/>
        </w:rPr>
      </w:pPr>
    </w:p>
    <w:p w:rsidR="00B31AFB" w:rsidRPr="00B31AFB" w:rsidRDefault="00B31AFB" w:rsidP="00B31AFB">
      <w:pPr>
        <w:spacing w:after="0" w:line="240" w:lineRule="auto"/>
        <w:rPr>
          <w:rFonts w:ascii="Times New Roman" w:hAnsi="Times New Roman" w:cs="Times New Roman"/>
          <w:sz w:val="24"/>
          <w:szCs w:val="24"/>
        </w:rPr>
      </w:pPr>
    </w:p>
    <w:p w:rsidR="00B31AFB" w:rsidRPr="00B31AFB" w:rsidRDefault="00B31AFB" w:rsidP="00B31AFB">
      <w:pPr>
        <w:spacing w:after="0" w:line="240" w:lineRule="auto"/>
        <w:rPr>
          <w:rFonts w:ascii="Times New Roman" w:hAnsi="Times New Roman" w:cs="Times New Roman"/>
          <w:sz w:val="24"/>
          <w:szCs w:val="24"/>
        </w:rPr>
      </w:pPr>
    </w:p>
    <w:p w:rsidR="0057727E" w:rsidRPr="00B31AFB" w:rsidRDefault="0057727E" w:rsidP="00B31AFB">
      <w:pPr>
        <w:spacing w:after="0" w:line="240" w:lineRule="auto"/>
        <w:rPr>
          <w:rFonts w:ascii="Times New Roman" w:hAnsi="Times New Roman" w:cs="Times New Roman"/>
          <w:sz w:val="24"/>
          <w:szCs w:val="24"/>
        </w:rPr>
      </w:pPr>
    </w:p>
    <w:sectPr w:rsidR="0057727E" w:rsidRPr="00B31AFB" w:rsidSect="00B235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E4218"/>
    <w:multiLevelType w:val="hybridMultilevel"/>
    <w:tmpl w:val="90D23780"/>
    <w:lvl w:ilvl="0" w:tplc="6A8AAE6A">
      <w:start w:val="1"/>
      <w:numFmt w:val="bullet"/>
      <w:lvlText w:val="-"/>
      <w:lvlJc w:val="left"/>
      <w:pPr>
        <w:tabs>
          <w:tab w:val="num" w:pos="927"/>
        </w:tabs>
        <w:ind w:left="907" w:hanging="34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1F8F5AD8"/>
    <w:multiLevelType w:val="hybridMultilevel"/>
    <w:tmpl w:val="97785732"/>
    <w:lvl w:ilvl="0" w:tplc="6A8AAE6A">
      <w:start w:val="1"/>
      <w:numFmt w:val="bullet"/>
      <w:lvlText w:val="-"/>
      <w:lvlJc w:val="left"/>
      <w:pPr>
        <w:tabs>
          <w:tab w:val="num" w:pos="927"/>
        </w:tabs>
        <w:ind w:left="907" w:hanging="34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494F245F"/>
    <w:multiLevelType w:val="hybridMultilevel"/>
    <w:tmpl w:val="9AB24BA8"/>
    <w:lvl w:ilvl="0" w:tplc="6A8AAE6A">
      <w:start w:val="1"/>
      <w:numFmt w:val="bullet"/>
      <w:lvlText w:val="-"/>
      <w:lvlJc w:val="left"/>
      <w:pPr>
        <w:tabs>
          <w:tab w:val="num" w:pos="927"/>
        </w:tabs>
        <w:ind w:left="907" w:hanging="340"/>
      </w:pPr>
      <w:rPr>
        <w:rFonts w:hint="default"/>
      </w:rPr>
    </w:lvl>
    <w:lvl w:ilvl="1" w:tplc="D082B43C">
      <w:start w:val="4"/>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7E01529C"/>
    <w:multiLevelType w:val="hybridMultilevel"/>
    <w:tmpl w:val="85F8F82A"/>
    <w:lvl w:ilvl="0" w:tplc="270EB8DC">
      <w:start w:val="4"/>
      <w:numFmt w:val="bullet"/>
      <w:lvlText w:val="-"/>
      <w:lvlJc w:val="left"/>
      <w:pPr>
        <w:tabs>
          <w:tab w:val="num" w:pos="1260"/>
        </w:tabs>
        <w:ind w:left="1260" w:hanging="360"/>
      </w:pPr>
      <w:rPr>
        <w:rFonts w:ascii="Times New Roman" w:eastAsia="Times New Roman" w:hAnsi="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14D2"/>
    <w:rsid w:val="000104B0"/>
    <w:rsid w:val="000E14D2"/>
    <w:rsid w:val="0057727E"/>
    <w:rsid w:val="00692EDB"/>
    <w:rsid w:val="00865B31"/>
    <w:rsid w:val="00B235BA"/>
    <w:rsid w:val="00B31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5BA"/>
  </w:style>
  <w:style w:type="paragraph" w:styleId="2">
    <w:name w:val="heading 2"/>
    <w:basedOn w:val="a"/>
    <w:next w:val="a"/>
    <w:link w:val="20"/>
    <w:qFormat/>
    <w:rsid w:val="00B31AFB"/>
    <w:pPr>
      <w:keepNext/>
      <w:spacing w:before="240" w:after="60" w:line="240" w:lineRule="auto"/>
      <w:outlineLvl w:val="1"/>
    </w:pPr>
    <w:rPr>
      <w:rFonts w:ascii="Arial" w:eastAsia="Times New Roman" w:hAnsi="Arial" w:cs="Arial"/>
      <w:b/>
      <w:bCs/>
      <w:i/>
      <w:iCs/>
      <w:sz w:val="28"/>
      <w:szCs w:val="28"/>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1A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1AFB"/>
    <w:rPr>
      <w:rFonts w:ascii="Tahoma" w:hAnsi="Tahoma" w:cs="Tahoma"/>
      <w:sz w:val="16"/>
      <w:szCs w:val="16"/>
    </w:rPr>
  </w:style>
  <w:style w:type="character" w:customStyle="1" w:styleId="20">
    <w:name w:val="Заголовок 2 Знак"/>
    <w:basedOn w:val="a0"/>
    <w:link w:val="2"/>
    <w:rsid w:val="00B31AFB"/>
    <w:rPr>
      <w:rFonts w:ascii="Arial" w:eastAsia="Times New Roman" w:hAnsi="Arial" w:cs="Arial"/>
      <w:b/>
      <w:bCs/>
      <w:i/>
      <w:iCs/>
      <w:sz w:val="28"/>
      <w:szCs w:val="28"/>
      <w:lang w:val="en-US" w:eastAsia="ru-RU"/>
    </w:rPr>
  </w:style>
  <w:style w:type="paragraph" w:customStyle="1" w:styleId="a5">
    <w:name w:val="Знак Знак Знак Знак"/>
    <w:basedOn w:val="a"/>
    <w:rsid w:val="00B31AFB"/>
    <w:pPr>
      <w:spacing w:before="100" w:beforeAutospacing="1" w:after="100" w:afterAutospacing="1" w:line="240" w:lineRule="auto"/>
    </w:pPr>
    <w:rPr>
      <w:rFonts w:ascii="Tahoma" w:eastAsia="Times New Roman" w:hAnsi="Tahoma" w:cs="Tahoma"/>
      <w:sz w:val="20"/>
      <w:szCs w:val="20"/>
      <w:lang w:val="en-US"/>
    </w:rPr>
  </w:style>
  <w:style w:type="paragraph" w:customStyle="1" w:styleId="ConsPlusNormal">
    <w:name w:val="ConsPlusNormal"/>
    <w:rsid w:val="00B31AF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B31A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6">
    <w:name w:val="Normal (Web)"/>
    <w:basedOn w:val="a"/>
    <w:rsid w:val="00B31A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Plain Text"/>
    <w:basedOn w:val="a"/>
    <w:link w:val="a8"/>
    <w:rsid w:val="00B31AFB"/>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rsid w:val="00B31AFB"/>
    <w:rPr>
      <w:rFonts w:ascii="Courier New" w:eastAsia="Times New Roman" w:hAnsi="Courier New" w:cs="Courier New"/>
      <w:sz w:val="20"/>
      <w:szCs w:val="20"/>
      <w:lang w:eastAsia="ru-RU"/>
    </w:rPr>
  </w:style>
  <w:style w:type="paragraph" w:styleId="a9">
    <w:name w:val="No Spacing"/>
    <w:qFormat/>
    <w:rsid w:val="00B31AFB"/>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8574</Words>
  <Characters>48875</Characters>
  <Application>Microsoft Office Word</Application>
  <DocSecurity>0</DocSecurity>
  <Lines>407</Lines>
  <Paragraphs>114</Paragraphs>
  <ScaleCrop>false</ScaleCrop>
  <Company/>
  <LinksUpToDate>false</LinksUpToDate>
  <CharactersWithSpaces>57335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2016-12-21T07:45:00Z</cp:lastPrinted>
  <dcterms:created xsi:type="dcterms:W3CDTF">2016-12-21T07:47:00Z</dcterms:created>
  <dcterms:modified xsi:type="dcterms:W3CDTF">2016-12-21T07:47:00Z</dcterms:modified>
</cp:coreProperties>
</file>