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7D" w:rsidRPr="00AB3E7D" w:rsidRDefault="00AB3E7D" w:rsidP="00AB3E7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курса «Окружающий мир» для 4 класса составлена в соответствии с Федеральным государственным стандартом начального общего образования второго поколения, с учётом программы «Начальная школа </w:t>
      </w:r>
      <w:r w:rsidRPr="00AB3E7D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века» автора Н. Ф. Виноградовой.</w:t>
      </w: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Настоящая программа разработана  на основе:</w:t>
      </w:r>
    </w:p>
    <w:p w:rsidR="00AB3E7D" w:rsidRPr="00AB3E7D" w:rsidRDefault="00AB3E7D" w:rsidP="00AB3E7D">
      <w:pPr>
        <w:widowControl w:val="0"/>
        <w:suppressAutoHyphens/>
        <w:spacing w:after="0" w:line="20" w:lineRule="atLeast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Федерального закона от 29.12.2012 «Об образовании в Российской Федерации»;</w:t>
      </w:r>
    </w:p>
    <w:p w:rsidR="00AB3E7D" w:rsidRPr="00AB3E7D" w:rsidRDefault="00AB3E7D" w:rsidP="00AB3E7D">
      <w:pPr>
        <w:widowControl w:val="0"/>
        <w:suppressAutoHyphens/>
        <w:spacing w:after="0" w:line="2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Федерального государственного образовательного стандарта начального общего образования» (2009);</w:t>
      </w:r>
    </w:p>
    <w:p w:rsidR="00AB3E7D" w:rsidRPr="00AB3E7D" w:rsidRDefault="00AB3E7D" w:rsidP="00AB3E7D">
      <w:pPr>
        <w:widowControl w:val="0"/>
        <w:suppressAutoHyphens/>
        <w:spacing w:after="0" w:line="2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«Фундаментального ядра содержания общего образования» (под редакцией В.В. Козлова, А.М. </w:t>
      </w:r>
      <w:proofErr w:type="spellStart"/>
      <w:r w:rsidRPr="00AB3E7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Кондакова</w:t>
      </w:r>
      <w:proofErr w:type="spellEnd"/>
      <w:r w:rsidRPr="00AB3E7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);</w:t>
      </w:r>
    </w:p>
    <w:p w:rsidR="00AB3E7D" w:rsidRPr="00AB3E7D" w:rsidRDefault="00AB3E7D" w:rsidP="00AB3E7D">
      <w:pPr>
        <w:widowControl w:val="0"/>
        <w:suppressAutoHyphens/>
        <w:spacing w:after="0" w:line="2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Базисного учебного плана;</w:t>
      </w:r>
    </w:p>
    <w:p w:rsidR="00AB3E7D" w:rsidRPr="00AB3E7D" w:rsidRDefault="00AB3E7D" w:rsidP="00AB3E7D">
      <w:pPr>
        <w:widowControl w:val="0"/>
        <w:suppressAutoHyphens/>
        <w:spacing w:after="0" w:line="2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«Планируемых результатов начального общего образования» (под редакцией Г.С. Ковалевой, О.Б. Логиновой);</w:t>
      </w:r>
    </w:p>
    <w:p w:rsidR="00AB3E7D" w:rsidRPr="00AB3E7D" w:rsidRDefault="00AB3E7D" w:rsidP="00AB3E7D">
      <w:pPr>
        <w:widowControl w:val="0"/>
        <w:suppressAutoHyphens/>
        <w:spacing w:after="0" w:line="2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«Примерных программ начального общего образования»;</w:t>
      </w:r>
    </w:p>
    <w:p w:rsidR="00AB3E7D" w:rsidRPr="00AB3E7D" w:rsidRDefault="00AB3E7D" w:rsidP="00AB3E7D">
      <w:pPr>
        <w:widowControl w:val="0"/>
        <w:suppressAutoHyphens/>
        <w:spacing w:after="0" w:line="2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Авторской программы предметных курсов УМК «Начальная школа </w:t>
      </w:r>
      <w:r w:rsidRPr="00AB3E7D">
        <w:rPr>
          <w:rFonts w:ascii="Times New Roman" w:eastAsia="Calibri" w:hAnsi="Times New Roman" w:cs="Times New Roman"/>
          <w:kern w:val="1"/>
          <w:sz w:val="24"/>
          <w:szCs w:val="24"/>
          <w:lang w:val="en-US" w:eastAsia="hi-IN" w:bidi="hi-IN"/>
        </w:rPr>
        <w:t>XXI</w:t>
      </w:r>
      <w:r w:rsidRPr="00AB3E7D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века»  под  редакцией  Н.Ф.  Виноградовой. </w:t>
      </w:r>
    </w:p>
    <w:p w:rsidR="00AB3E7D" w:rsidRPr="00AB3E7D" w:rsidRDefault="00143E49" w:rsidP="00AB3E7D">
      <w:pPr>
        <w:widowControl w:val="0"/>
        <w:suppressAutoHyphens/>
        <w:spacing w:after="0" w:line="2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Программа рассчитана на 68</w:t>
      </w:r>
      <w:r w:rsidR="00AB3E7D" w:rsidRPr="00AB3E7D">
        <w:rPr>
          <w:rFonts w:ascii="Times New Roman" w:eastAsia="Calibri" w:hAnsi="Times New Roman" w:cs="Times New Roman"/>
          <w:sz w:val="24"/>
          <w:szCs w:val="24"/>
        </w:rPr>
        <w:t xml:space="preserve">  часов в год (2 часа в неделю).</w:t>
      </w: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авторскую программу изменения не внесены.</w:t>
      </w: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Данная программа соответствует образовательным стандартам начального общего образования и соответствует базисному учебному плану общеобразовательных учреждений России.</w:t>
      </w: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Предлагаемая программа отражает один из возможных вариантов раскрытия государственных стандартов начального образования по образовательной области «Окружающий мир».</w:t>
      </w: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 </w:t>
      </w:r>
      <w:r w:rsidRPr="00AB3E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предмета -  формирование социального опыта школьника, осознание элементарного взаимодействия в системе «человек-природа-общество», воспитание правильного отношения к среде обитания и правил поведения в ней; понимание своей индивидуальности, способностей и возможностей.</w:t>
      </w: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учебного курса:</w:t>
      </w:r>
    </w:p>
    <w:p w:rsidR="00AB3E7D" w:rsidRPr="00AB3E7D" w:rsidRDefault="00AB3E7D" w:rsidP="00AB3E7D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AB3E7D" w:rsidRPr="00AB3E7D" w:rsidRDefault="00AB3E7D" w:rsidP="00AB3E7D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AB3E7D" w:rsidRPr="00AB3E7D" w:rsidRDefault="00AB3E7D" w:rsidP="00AB3E7D">
      <w:pPr>
        <w:numPr>
          <w:ilvl w:val="0"/>
          <w:numId w:val="1"/>
        </w:num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  <w:t xml:space="preserve">Содержание программы направлено на освоение </w:t>
      </w:r>
      <w:proofErr w:type="gramStart"/>
      <w:r w:rsidRPr="00AB3E7D"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  <w:t>обучающимися</w:t>
      </w:r>
      <w:proofErr w:type="gramEnd"/>
      <w:r w:rsidRPr="00AB3E7D"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окружающему миру и авторской программой учебного курса.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Формы организации деятельности </w:t>
      </w:r>
      <w:proofErr w:type="gramStart"/>
      <w:r w:rsidRPr="00AB3E7D">
        <w:rPr>
          <w:rFonts w:ascii="Times New Roman" w:eastAsia="Calibri" w:hAnsi="Times New Roman" w:cs="Times New Roman"/>
          <w:b/>
          <w:iCs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AB3E7D">
        <w:rPr>
          <w:rFonts w:ascii="Times New Roman" w:eastAsia="Calibri" w:hAnsi="Times New Roman" w:cs="Times New Roman"/>
          <w:b/>
          <w:iCs/>
          <w:kern w:val="1"/>
          <w:sz w:val="24"/>
          <w:szCs w:val="24"/>
          <w:lang w:eastAsia="hi-IN" w:bidi="hi-IN"/>
        </w:rPr>
        <w:t>, характерные для учебного курса: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  <w:t>-групповая, парная, индивидуальная деятельность;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  <w:t>-проектная;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  <w:t>-самостоятельная или совместная деятельность;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  <w:t>-экскурсии.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b/>
          <w:iCs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Формы контроля освоения </w:t>
      </w:r>
      <w:proofErr w:type="gramStart"/>
      <w:r w:rsidRPr="00AB3E7D">
        <w:rPr>
          <w:rFonts w:ascii="Times New Roman" w:eastAsia="Calibri" w:hAnsi="Times New Roman" w:cs="Times New Roman"/>
          <w:b/>
          <w:iCs/>
          <w:kern w:val="1"/>
          <w:sz w:val="24"/>
          <w:szCs w:val="24"/>
          <w:lang w:eastAsia="hi-IN" w:bidi="hi-IN"/>
        </w:rPr>
        <w:t>обучающимися</w:t>
      </w:r>
      <w:proofErr w:type="gramEnd"/>
      <w:r w:rsidRPr="00AB3E7D">
        <w:rPr>
          <w:rFonts w:ascii="Times New Roman" w:eastAsia="Calibri" w:hAnsi="Times New Roman" w:cs="Times New Roman"/>
          <w:b/>
          <w:iCs/>
          <w:kern w:val="1"/>
          <w:sz w:val="24"/>
          <w:szCs w:val="24"/>
          <w:lang w:eastAsia="hi-IN" w:bidi="hi-IN"/>
        </w:rPr>
        <w:t xml:space="preserve"> содержания: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  <w:t>-текущий контроль: тест, устный опрос;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  <w:t>-промежуточный контроль: тест, самостоятельная работа;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AB3E7D">
        <w:rPr>
          <w:rFonts w:ascii="Times New Roman" w:eastAsia="Calibri" w:hAnsi="Times New Roman" w:cs="Times New Roman"/>
          <w:iCs/>
          <w:kern w:val="1"/>
          <w:sz w:val="24"/>
          <w:szCs w:val="24"/>
          <w:lang w:eastAsia="hi-IN" w:bidi="hi-IN"/>
        </w:rPr>
        <w:t>-итоговый контроль: тест, комплексная работа.</w:t>
      </w: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предмета, курса.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«Особое значение этой предметной области состоит в формировании целост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ного взгляда на окружающую социальную и природную среду, место челове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ка в ней, в познании учащимся самого себя, своего «Я». 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Таким образом, изучение предмета «Окружающий мир» позволяет достичь личностных, предметных и </w:t>
      </w:r>
      <w:proofErr w:type="spellStart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обучения, т.е. реа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лизовать социальные и образовательные цели естественнонаучного и обще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ствоведческого образования младших школьников»</w:t>
      </w:r>
      <w:proofErr w:type="gramStart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Поэтому в основе построения курса лежат следующие принципы: 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интеграции;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педоцентрический</w:t>
      </w:r>
      <w:proofErr w:type="spellEnd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принцип;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культурологический принцип; 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 </w:t>
      </w:r>
      <w:proofErr w:type="spellStart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экологизации</w:t>
      </w:r>
      <w:proofErr w:type="spellEnd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 поступательности;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краеведческий принцип.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Основу курса составляют пять взаимосвязанных содержательных линий: че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ловек как биологическое существо; я и другие люди; человек и мир природы; человек и общество; история родной страны.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Для каждой из этих линий отобраны основные понятия, вокруг которых раз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вёртывается все содержание обучения. 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«Важнейшая особенность содержания предмета – определённость, жизнен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ность, реальность всех воспринимаемых явлений.… Эта особенность пред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мета продиктовала две технологические позиции, представленные в сред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ствах обучения: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целенаправленной деятельности восприятия (наблюде</w:t>
      </w: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опыты и пр.);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внимания к поисковой и исследовательской деятельности уча</w:t>
      </w: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щихся».</w:t>
      </w:r>
    </w:p>
    <w:p w:rsid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BD394E" w:rsidRDefault="00BD394E" w:rsidP="00BD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</w:t>
      </w:r>
      <w:r w:rsid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чебным планом МАОУ </w:t>
      </w:r>
      <w:proofErr w:type="spellStart"/>
      <w:r w:rsid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Черемшанской</w:t>
      </w:r>
      <w:proofErr w:type="spellEnd"/>
      <w:r w:rsidR="0075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преподавание окружающего мира в 4 классе отводится 2 часа в неделю. Соответственно программа рассчитана на 68 часов:</w:t>
      </w:r>
    </w:p>
    <w:p w:rsidR="00BD394E" w:rsidRDefault="007525FD" w:rsidP="00BD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16</w:t>
      </w:r>
      <w:r w:rsidR="00BD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BD394E" w:rsidRDefault="007525FD" w:rsidP="00BD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– 16</w:t>
      </w:r>
      <w:r w:rsidR="00BD3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BD394E" w:rsidRDefault="00BD394E" w:rsidP="00BD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20 часов</w:t>
      </w:r>
    </w:p>
    <w:p w:rsidR="00BD394E" w:rsidRPr="00603FB9" w:rsidRDefault="00BD394E" w:rsidP="00BD3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16 часов.</w:t>
      </w:r>
    </w:p>
    <w:p w:rsidR="00BD394E" w:rsidRPr="00AB3E7D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содержания учебного предмета, курса.</w:t>
      </w: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Окружающего мира «позволяет достичь личностных, предметных и </w:t>
      </w:r>
      <w:proofErr w:type="spellStart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обучения, т. е. реализовать социальные и об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разовательные цели </w:t>
      </w:r>
      <w:proofErr w:type="gramStart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обществоведческого образова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младших школьников.</w:t>
      </w: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Личностные результаты представлены двумя группами целей. Одна группа относится к личности субъекта обучения, его новым социальным ролям, ко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торые определяются новым статусом ребенка как ученика и школьника. Это:</w:t>
      </w:r>
    </w:p>
    <w:p w:rsidR="00AB3E7D" w:rsidRPr="00AB3E7D" w:rsidRDefault="00AB3E7D" w:rsidP="00AB3E7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саморазвитию и самообучению,</w:t>
      </w:r>
    </w:p>
    <w:p w:rsidR="00AB3E7D" w:rsidRPr="00AB3E7D" w:rsidRDefault="00AB3E7D" w:rsidP="00AB3E7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высокий уровень учебной мотивации, самоконтроля и само</w:t>
      </w: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оценки;</w:t>
      </w:r>
    </w:p>
    <w:p w:rsidR="00AB3E7D" w:rsidRPr="00AB3E7D" w:rsidRDefault="00AB3E7D" w:rsidP="00AB3E7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качества, позволяющие успешно осуществлять учебную дея</w:t>
      </w: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и взаимодействие с ее участниками.</w:t>
      </w: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Другая группа целей передает социальную позицию школьника, сформиро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ванность его ценностного взгляда на окружающий мир. Это:</w:t>
      </w:r>
    </w:p>
    <w:p w:rsidR="00AB3E7D" w:rsidRPr="00AB3E7D" w:rsidRDefault="00AB3E7D" w:rsidP="00AB3E7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понима</w:t>
      </w: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особой роли многонациональной России в объединении народов, в современном мире, в развитии общемировой культуры; </w:t>
      </w:r>
    </w:p>
    <w:p w:rsidR="00AB3E7D" w:rsidRPr="00AB3E7D" w:rsidRDefault="00AB3E7D" w:rsidP="00AB3E7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России в мировой истории, воспитание чувства гордости за национальные достижения;</w:t>
      </w:r>
    </w:p>
    <w:p w:rsidR="00AB3E7D" w:rsidRPr="00AB3E7D" w:rsidRDefault="00AB3E7D" w:rsidP="00AB3E7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своей стране, её истории, любви к родному краю, своей семье, гуманного отношения, толерант</w:t>
      </w: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к людям, независимо от возраста, национальности, вероиспове</w:t>
      </w: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дания;</w:t>
      </w:r>
    </w:p>
    <w:p w:rsidR="00AB3E7D" w:rsidRPr="00AB3E7D" w:rsidRDefault="00AB3E7D" w:rsidP="00AB3E7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роли человека в обществе, принятие норм нравственного по</w:t>
      </w: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ведения в природе, обществе, правильного взаимодействия </w:t>
      </w:r>
      <w:proofErr w:type="gramStart"/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</w:t>
      </w: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лыми и сверстниками;</w:t>
      </w:r>
    </w:p>
    <w:p w:rsidR="00AB3E7D" w:rsidRPr="00AB3E7D" w:rsidRDefault="00AB3E7D" w:rsidP="00AB3E7D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культуры, понимание ценности лю</w:t>
      </w:r>
      <w:r w:rsidRPr="00AB3E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 жизни, освоение правил индивидуальной безопасной жизни с учётом изменений среды обитания.</w:t>
      </w: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AB3E7D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AB3E7D">
        <w:rPr>
          <w:rFonts w:ascii="Times New Roman" w:eastAsia="Calibri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курса.</w:t>
      </w: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Личностные </w:t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цели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</w:t>
      </w:r>
    </w:p>
    <w:p w:rsidR="00AB3E7D" w:rsidRPr="00AB3E7D" w:rsidRDefault="00AB3E7D" w:rsidP="00D60B66">
      <w:pPr>
        <w:spacing w:after="0" w:line="2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Это: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r w:rsidRPr="00AB3E7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готовность и способность к саморазвитию и самообучению;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r w:rsidRPr="00AB3E7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достаточно высокий уровень учебной мотивации, самоконтроля и самооценки;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r w:rsidRPr="00AB3E7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личностные качества, позволяющие успешно осуществлять учебную деятельность и взаимодействие с ее участниками.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  <w:t xml:space="preserve">Другая группа целей передает социальную позицию школьника, сформированность его ценностного взгляда на окружающий мир. </w:t>
      </w:r>
      <w:proofErr w:type="gramStart"/>
      <w:r w:rsidRPr="00AB3E7D">
        <w:rPr>
          <w:rFonts w:ascii="Times New Roman" w:eastAsia="Calibri" w:hAnsi="Times New Roman" w:cs="Times New Roman"/>
          <w:sz w:val="24"/>
          <w:szCs w:val="24"/>
        </w:rPr>
        <w:t>Это: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r w:rsidRPr="00AB3E7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r w:rsidRPr="00AB3E7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  <w:proofErr w:type="gramEnd"/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r w:rsidRPr="00AB3E7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AB3E7D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сверстниками;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r w:rsidRPr="00AB3E7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AB3E7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Предметные результаты </w:t>
      </w:r>
      <w:r w:rsidRPr="00AB3E7D">
        <w:rPr>
          <w:rFonts w:ascii="Times New Roman" w:eastAsia="Calibri" w:hAnsi="Times New Roman" w:cs="Times New Roman"/>
          <w:sz w:val="24"/>
          <w:szCs w:val="24"/>
        </w:rPr>
        <w:t>обучения нацелены на решение, прежде всего, образовательных задач: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r w:rsidRPr="00AB3E7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осознание целостности окружающего мира, расширение знаний о разных его сторонах и объектах;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r w:rsidRPr="00AB3E7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обнаружение и установление элементарных связей и зависимостей в природе и обществе;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r w:rsidRPr="00AB3E7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овладение наиболее существенными методами изучения окружающего мира (наблюдения, опыт, эксперимент, измерение);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r w:rsidRPr="00AB3E7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использование полученных знаний в продуктивной и преобразующей деятельности;</w:t>
      </w:r>
      <w:proofErr w:type="gramEnd"/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r w:rsidRPr="00AB3E7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расширение кругозора и культурного опыта школьника, формирование умения воспринимать мир не только рационально, но и образно.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proofErr w:type="spellStart"/>
      <w:r w:rsidRPr="00AB3E7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метапредметных</w:t>
      </w:r>
      <w:proofErr w:type="spellEnd"/>
      <w:r w:rsidRPr="00AB3E7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результатов </w:t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естественнонаучного и обществоведческого образования. Достижения в области </w:t>
      </w:r>
      <w:proofErr w:type="spellStart"/>
      <w:r w:rsidRPr="00AB3E7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 w:rsidRPr="00AB3E7D">
        <w:rPr>
          <w:rFonts w:ascii="Times New Roman" w:eastAsia="Calibri" w:hAnsi="Times New Roman" w:cs="Times New Roman"/>
          <w:iCs/>
          <w:sz w:val="24"/>
          <w:szCs w:val="24"/>
        </w:rPr>
        <w:t xml:space="preserve">Универсальные учебные действия», </w:t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содержание которого определяет круг </w:t>
      </w:r>
      <w:proofErr w:type="spellStart"/>
      <w:r w:rsidRPr="00AB3E7D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AB3E7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результатов особое место занимают интеллектуальные, регулятивные и коммуникативные действия: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r w:rsidRPr="00AB3E7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интеллектуальные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r w:rsidRPr="00AB3E7D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</w:r>
      <w:r w:rsidRPr="00AB3E7D">
        <w:rPr>
          <w:rFonts w:ascii="Times New Roman" w:eastAsia="Calibri" w:hAnsi="Times New Roman" w:cs="Times New Roman"/>
          <w:sz w:val="24"/>
          <w:szCs w:val="24"/>
        </w:rPr>
        <w:lastRenderedPageBreak/>
        <w:sym w:font="Symbol" w:char="F0B7"/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  <w:r w:rsidRPr="00AB3E7D">
        <w:rPr>
          <w:rFonts w:ascii="Times New Roman" w:eastAsia="Calibri" w:hAnsi="Times New Roman" w:cs="Times New Roman"/>
          <w:sz w:val="24"/>
          <w:szCs w:val="24"/>
        </w:rPr>
        <w:br/>
        <w:t xml:space="preserve">Особое место среди </w:t>
      </w:r>
      <w:proofErr w:type="spellStart"/>
      <w:r w:rsidRPr="00AB3E7D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универсальных действий занимают способы </w:t>
      </w:r>
      <w:r w:rsidRPr="00AB3E7D">
        <w:rPr>
          <w:rFonts w:ascii="Times New Roman" w:eastAsia="Calibri" w:hAnsi="Times New Roman" w:cs="Times New Roman"/>
          <w:iCs/>
          <w:sz w:val="24"/>
          <w:szCs w:val="24"/>
        </w:rPr>
        <w:t>получения, анализа и обработки информации (</w:t>
      </w:r>
      <w:proofErr w:type="spellStart"/>
      <w:r w:rsidRPr="00AB3E7D">
        <w:rPr>
          <w:rFonts w:ascii="Times New Roman" w:eastAsia="Calibri" w:hAnsi="Times New Roman" w:cs="Times New Roman"/>
          <w:iCs/>
          <w:sz w:val="24"/>
          <w:szCs w:val="24"/>
        </w:rPr>
        <w:t>обобщение,классификация</w:t>
      </w:r>
      <w:proofErr w:type="spellEnd"/>
      <w:r w:rsidRPr="00AB3E7D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AB3E7D">
        <w:rPr>
          <w:rFonts w:ascii="Times New Roman" w:eastAsia="Calibri" w:hAnsi="Times New Roman" w:cs="Times New Roman"/>
          <w:iCs/>
          <w:sz w:val="24"/>
          <w:szCs w:val="24"/>
        </w:rPr>
        <w:t>сериация</w:t>
      </w:r>
      <w:proofErr w:type="spellEnd"/>
      <w:r w:rsidRPr="00AB3E7D">
        <w:rPr>
          <w:rFonts w:ascii="Times New Roman" w:eastAsia="Calibri" w:hAnsi="Times New Roman" w:cs="Times New Roman"/>
          <w:iCs/>
          <w:sz w:val="24"/>
          <w:szCs w:val="24"/>
        </w:rPr>
        <w:t xml:space="preserve">, чтение и др.), </w:t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методы </w:t>
      </w:r>
      <w:r w:rsidRPr="00AB3E7D">
        <w:rPr>
          <w:rFonts w:ascii="Times New Roman" w:eastAsia="Calibri" w:hAnsi="Times New Roman" w:cs="Times New Roman"/>
          <w:iCs/>
          <w:sz w:val="24"/>
          <w:szCs w:val="24"/>
        </w:rPr>
        <w:t>представления полученнойинформации (моделирование, конструирование, рассуждение, описание идр.).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</w:t>
      </w:r>
      <w:r w:rsidRPr="00AB3E7D">
        <w:rPr>
          <w:rFonts w:ascii="Times New Roman" w:eastAsia="Calibri" w:hAnsi="Times New Roman" w:cs="Times New Roman"/>
          <w:b/>
          <w:sz w:val="24"/>
          <w:szCs w:val="24"/>
        </w:rPr>
        <w:t>четвёртом</w:t>
      </w:r>
      <w:r w:rsidRPr="00AB3E7D">
        <w:rPr>
          <w:rFonts w:ascii="Times New Roman" w:eastAsia="Calibri" w:hAnsi="Times New Roman" w:cs="Times New Roman"/>
          <w:iCs/>
          <w:sz w:val="24"/>
          <w:szCs w:val="24"/>
        </w:rPr>
        <w:t xml:space="preserve">классе </w:t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учащиеся  </w:t>
      </w:r>
      <w:r w:rsidRPr="00AB3E7D">
        <w:rPr>
          <w:rFonts w:ascii="Times New Roman" w:eastAsia="Calibri" w:hAnsi="Times New Roman" w:cs="Times New Roman"/>
          <w:b/>
          <w:iCs/>
          <w:sz w:val="24"/>
          <w:szCs w:val="24"/>
        </w:rPr>
        <w:t>научатся</w:t>
      </w:r>
      <w:r w:rsidRPr="00AB3E7D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AB3E7D" w:rsidRPr="00AB3E7D" w:rsidRDefault="00AB3E7D" w:rsidP="00AB3E7D">
      <w:pPr>
        <w:shd w:val="clear" w:color="auto" w:fill="FFFFFF"/>
        <w:tabs>
          <w:tab w:val="left" w:pos="171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Называть (приводить примеры):</w:t>
      </w:r>
    </w:p>
    <w:p w:rsidR="00AB3E7D" w:rsidRPr="00AB3E7D" w:rsidRDefault="00AB3E7D" w:rsidP="00AB3E7D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признаки живого организма; признаки, характерные для человека (в отличие от животных);</w:t>
      </w:r>
    </w:p>
    <w:p w:rsidR="00AB3E7D" w:rsidRPr="00AB3E7D" w:rsidRDefault="00AB3E7D" w:rsidP="00AB3E7D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основные органы и системы органов человека и их функции;</w:t>
      </w:r>
    </w:p>
    <w:p w:rsidR="00AB3E7D" w:rsidRPr="00AB3E7D" w:rsidRDefault="00AB3E7D" w:rsidP="00AB3E7D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правила здорового образа жизни;</w:t>
      </w:r>
    </w:p>
    <w:p w:rsidR="00AB3E7D" w:rsidRPr="00AB3E7D" w:rsidRDefault="00AB3E7D" w:rsidP="00AB3E7D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права гражданина и ребенка в России;</w:t>
      </w:r>
    </w:p>
    <w:p w:rsidR="00AB3E7D" w:rsidRPr="00AB3E7D" w:rsidRDefault="00AB3E7D" w:rsidP="00AB3E7D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основных правителей российского государства (князь, первый царь, первый и последний императоры);</w:t>
      </w:r>
    </w:p>
    <w:p w:rsidR="00AB3E7D" w:rsidRPr="00AB3E7D" w:rsidRDefault="00AB3E7D" w:rsidP="00AB3E7D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народы, населяющие Россию.</w:t>
      </w:r>
    </w:p>
    <w:p w:rsidR="00AB3E7D" w:rsidRPr="00AB3E7D" w:rsidRDefault="00AB3E7D" w:rsidP="00AB3E7D">
      <w:pPr>
        <w:shd w:val="clear" w:color="auto" w:fill="FFFFFF"/>
        <w:tabs>
          <w:tab w:val="left" w:pos="171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Различать (соотносить):</w:t>
      </w:r>
    </w:p>
    <w:p w:rsidR="00AB3E7D" w:rsidRPr="00AB3E7D" w:rsidRDefault="00AB3E7D" w:rsidP="00AB3E7D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год и век, арабские и римские цифры;</w:t>
      </w:r>
    </w:p>
    <w:p w:rsidR="00AB3E7D" w:rsidRPr="00AB3E7D" w:rsidRDefault="00AB3E7D" w:rsidP="00AB3E7D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искусственные тела (изделия) и тела природы;</w:t>
      </w:r>
    </w:p>
    <w:p w:rsidR="00AB3E7D" w:rsidRPr="00AB3E7D" w:rsidRDefault="00AB3E7D" w:rsidP="00AB3E7D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полезные и вредные привычки;</w:t>
      </w:r>
    </w:p>
    <w:p w:rsidR="00AB3E7D" w:rsidRPr="00AB3E7D" w:rsidRDefault="00AB3E7D" w:rsidP="00AB3E7D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эмоциональные состояния и чувства окружающих (страх, радость и др.);</w:t>
      </w:r>
    </w:p>
    <w:p w:rsidR="00AB3E7D" w:rsidRPr="00AB3E7D" w:rsidRDefault="00AB3E7D" w:rsidP="00AB3E7D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события, персоналии и их принадлежность конкретной исторической эпохе (Древняя Русь, Московская Русь, Россия, современная Россия).</w:t>
      </w:r>
    </w:p>
    <w:p w:rsidR="00AB3E7D" w:rsidRPr="00AB3E7D" w:rsidRDefault="00AB3E7D" w:rsidP="00AB3E7D">
      <w:pPr>
        <w:shd w:val="clear" w:color="auto" w:fill="FFFFFF"/>
        <w:tabs>
          <w:tab w:val="left" w:pos="171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Решать задачи в учебных и бытовых ситуациях:</w:t>
      </w:r>
    </w:p>
    <w:p w:rsidR="00AB3E7D" w:rsidRPr="00AB3E7D" w:rsidRDefault="00AB3E7D" w:rsidP="00AB3E7D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раскрывать значение нервной, опорно-двигательной, пищеварительной, кровеносной систем, органов человека;</w:t>
      </w:r>
    </w:p>
    <w:p w:rsidR="00AB3E7D" w:rsidRPr="00AB3E7D" w:rsidRDefault="00AB3E7D" w:rsidP="00AB3E7D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применять правила здорового образа жизни в самостоятельной повседневной деятельности (уход за зубами, защита органов дыхания, органов чувств, двигательный режим и др.);</w:t>
      </w:r>
    </w:p>
    <w:p w:rsidR="00AB3E7D" w:rsidRPr="00AB3E7D" w:rsidRDefault="00AB3E7D" w:rsidP="00AB3E7D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раскрывать причины отдельных событий в жизни страны, причины возникновения войн и даты основных войн в истории России;</w:t>
      </w:r>
    </w:p>
    <w:p w:rsidR="00AB3E7D" w:rsidRPr="00AB3E7D" w:rsidRDefault="00AB3E7D" w:rsidP="00AB3E7D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узнавать по тексту, к какому времени относится это событие (я соответствии с программой);</w:t>
      </w:r>
    </w:p>
    <w:p w:rsidR="00AB3E7D" w:rsidRPr="00AB3E7D" w:rsidRDefault="00AB3E7D" w:rsidP="00AB3E7D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составлять связный рассказ </w:t>
      </w:r>
      <w:r w:rsidRPr="00AB3E7D">
        <w:rPr>
          <w:rFonts w:ascii="Times New Roman" w:eastAsia="Calibri" w:hAnsi="Times New Roman" w:cs="Times New Roman"/>
          <w:sz w:val="24"/>
          <w:szCs w:val="24"/>
          <w:u w:val="single"/>
        </w:rPr>
        <w:t>на следующие темы</w:t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AB3E7D">
        <w:rPr>
          <w:rFonts w:ascii="Times New Roman" w:eastAsia="Calibri" w:hAnsi="Times New Roman" w:cs="Times New Roman"/>
          <w:sz w:val="24"/>
          <w:szCs w:val="24"/>
        </w:rPr>
        <w:t>«Человек — биологическое существо», «Как быть здоровым», «Как развить свою память», «Если случилась беда», «Чем человек отличается от животных», «Какими были школа и образование в разные исторические времена», «Родной край»;</w:t>
      </w:r>
      <w:proofErr w:type="gramEnd"/>
    </w:p>
    <w:p w:rsidR="00AB3E7D" w:rsidRPr="00AB3E7D" w:rsidRDefault="00AB3E7D" w:rsidP="00AB3E7D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объяснять значение понятий «человек — живой организм», «здоровый образ жизни», «вредные привычки», «государство», «права ребенка»;</w:t>
      </w:r>
    </w:p>
    <w:p w:rsidR="00AB3E7D" w:rsidRPr="00AB3E7D" w:rsidRDefault="00AB3E7D" w:rsidP="00AB3E7D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в повседневной жизни применять правила нравственного поведения (в отношении </w:t>
      </w:r>
      <w:r w:rsidRPr="00AB3E7D">
        <w:rPr>
          <w:rFonts w:ascii="Times New Roman" w:eastAsia="Calibri" w:hAnsi="Times New Roman" w:cs="Times New Roman"/>
          <w:iCs/>
          <w:sz w:val="24"/>
          <w:szCs w:val="24"/>
        </w:rPr>
        <w:t xml:space="preserve">к </w:t>
      </w:r>
      <w:r w:rsidRPr="00AB3E7D">
        <w:rPr>
          <w:rFonts w:ascii="Times New Roman" w:eastAsia="Calibri" w:hAnsi="Times New Roman" w:cs="Times New Roman"/>
          <w:sz w:val="24"/>
          <w:szCs w:val="24"/>
        </w:rPr>
        <w:t>взрослым, детям, знакомым и незнакомым);</w:t>
      </w:r>
    </w:p>
    <w:p w:rsidR="00AB3E7D" w:rsidRPr="00AB3E7D" w:rsidRDefault="00AB3E7D" w:rsidP="00AB3E7D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работать с географической и исторической картами; выполнять задания па контурной карте, представленные в рабочей тетради.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iCs/>
          <w:sz w:val="24"/>
          <w:szCs w:val="24"/>
        </w:rPr>
        <w:t>К концу обучения в четвёртом классе учащиеся могут научиться:</w:t>
      </w:r>
    </w:p>
    <w:p w:rsidR="00AB3E7D" w:rsidRPr="00AB3E7D" w:rsidRDefault="00AB3E7D" w:rsidP="00AB3E7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AB3E7D" w:rsidRPr="00AB3E7D" w:rsidRDefault="00AB3E7D" w:rsidP="00AB3E7D">
      <w:pPr>
        <w:shd w:val="clear" w:color="auto" w:fill="FFFFFF"/>
        <w:tabs>
          <w:tab w:val="left" w:pos="171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знать/понимать:</w:t>
      </w:r>
    </w:p>
    <w:p w:rsidR="00AB3E7D" w:rsidRPr="00AB3E7D" w:rsidRDefault="00AB3E7D" w:rsidP="00AB3E7D">
      <w:pPr>
        <w:widowControl w:val="0"/>
        <w:numPr>
          <w:ilvl w:val="0"/>
          <w:numId w:val="6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pacing w:val="1"/>
          <w:sz w:val="24"/>
          <w:szCs w:val="24"/>
        </w:rPr>
        <w:t>название нашей планеты,</w:t>
      </w:r>
    </w:p>
    <w:p w:rsidR="00AB3E7D" w:rsidRPr="00AB3E7D" w:rsidRDefault="00AB3E7D" w:rsidP="00AB3E7D">
      <w:pPr>
        <w:widowControl w:val="0"/>
        <w:numPr>
          <w:ilvl w:val="0"/>
          <w:numId w:val="6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родной страны и ее столицы; регио</w:t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на, где живут учащиеся; родного города (села); </w:t>
      </w:r>
    </w:p>
    <w:p w:rsidR="00AB3E7D" w:rsidRPr="00AB3E7D" w:rsidRDefault="00AB3E7D" w:rsidP="00AB3E7D">
      <w:pPr>
        <w:widowControl w:val="0"/>
        <w:numPr>
          <w:ilvl w:val="0"/>
          <w:numId w:val="6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государственную символику России; государственные праздники;</w:t>
      </w:r>
    </w:p>
    <w:p w:rsidR="00AB3E7D" w:rsidRPr="00AB3E7D" w:rsidRDefault="00AB3E7D" w:rsidP="00AB3E7D">
      <w:pPr>
        <w:widowControl w:val="0"/>
        <w:numPr>
          <w:ilvl w:val="0"/>
          <w:numId w:val="6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основные (легко определяемые) свойства воздуха, воды;</w:t>
      </w:r>
    </w:p>
    <w:p w:rsidR="00AB3E7D" w:rsidRPr="00AB3E7D" w:rsidRDefault="00AB3E7D" w:rsidP="00AB3E7D">
      <w:pPr>
        <w:widowControl w:val="0"/>
        <w:numPr>
          <w:ilvl w:val="0"/>
          <w:numId w:val="6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 общие условия, необходимые для жизни живых организмов</w:t>
      </w:r>
    </w:p>
    <w:p w:rsidR="00AB3E7D" w:rsidRPr="00AB3E7D" w:rsidRDefault="00AB3E7D" w:rsidP="00AB3E7D">
      <w:pPr>
        <w:widowControl w:val="0"/>
        <w:numPr>
          <w:ilvl w:val="0"/>
          <w:numId w:val="6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правила сохранения и укрепления здоровья; </w:t>
      </w:r>
    </w:p>
    <w:p w:rsidR="00AB3E7D" w:rsidRPr="00AB3E7D" w:rsidRDefault="00AB3E7D" w:rsidP="00AB3E7D">
      <w:pPr>
        <w:widowControl w:val="0"/>
        <w:numPr>
          <w:ilvl w:val="0"/>
          <w:numId w:val="6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pacing w:val="4"/>
          <w:sz w:val="24"/>
          <w:szCs w:val="24"/>
        </w:rPr>
        <w:t>основные правила поведения в окружающей среде (на доро</w:t>
      </w:r>
      <w:r w:rsidRPr="00AB3E7D">
        <w:rPr>
          <w:rFonts w:ascii="Times New Roman" w:eastAsia="Calibri" w:hAnsi="Times New Roman" w:cs="Times New Roman"/>
          <w:spacing w:val="-1"/>
          <w:sz w:val="24"/>
          <w:szCs w:val="24"/>
        </w:rPr>
        <w:t>гах, водоемах, в школе);</w:t>
      </w:r>
    </w:p>
    <w:p w:rsidR="00AB3E7D" w:rsidRPr="00AB3E7D" w:rsidRDefault="00AB3E7D" w:rsidP="00AB3E7D">
      <w:pPr>
        <w:widowControl w:val="0"/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уметь:</w:t>
      </w:r>
    </w:p>
    <w:p w:rsidR="00AB3E7D" w:rsidRPr="00AB3E7D" w:rsidRDefault="00AB3E7D" w:rsidP="00AB3E7D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определять признаки различных объектов природы (цвет, </w:t>
      </w:r>
      <w:r w:rsidRPr="00AB3E7D">
        <w:rPr>
          <w:rFonts w:ascii="Times New Roman" w:eastAsia="Calibri" w:hAnsi="Times New Roman" w:cs="Times New Roman"/>
          <w:sz w:val="24"/>
          <w:szCs w:val="24"/>
        </w:rPr>
        <w:t>форму, сравнительные размеры);</w:t>
      </w:r>
    </w:p>
    <w:p w:rsidR="00AB3E7D" w:rsidRPr="00AB3E7D" w:rsidRDefault="00AB3E7D" w:rsidP="00AB3E7D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различать объекты природы и изделия: объекты неживой и </w:t>
      </w:r>
      <w:r w:rsidRPr="00AB3E7D">
        <w:rPr>
          <w:rFonts w:ascii="Times New Roman" w:eastAsia="Calibri" w:hAnsi="Times New Roman" w:cs="Times New Roman"/>
          <w:sz w:val="24"/>
          <w:szCs w:val="24"/>
        </w:rPr>
        <w:t>живой природы;</w:t>
      </w:r>
    </w:p>
    <w:p w:rsidR="00AB3E7D" w:rsidRPr="00AB3E7D" w:rsidRDefault="00AB3E7D" w:rsidP="00AB3E7D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различать части растения, отображать их на рисунке (схеме); </w:t>
      </w:r>
      <w:r w:rsidRPr="00AB3E7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приводить примеры представителей разных групп растений и </w:t>
      </w:r>
      <w:r w:rsidRPr="00AB3E7D">
        <w:rPr>
          <w:rFonts w:ascii="Times New Roman" w:eastAsia="Calibri" w:hAnsi="Times New Roman" w:cs="Times New Roman"/>
          <w:spacing w:val="1"/>
          <w:sz w:val="24"/>
          <w:szCs w:val="24"/>
        </w:rPr>
        <w:t>животных (2-3 представителя изизученных): раскрывать осо</w:t>
      </w:r>
      <w:r w:rsidRPr="00AB3E7D">
        <w:rPr>
          <w:rFonts w:ascii="Times New Roman" w:eastAsia="Calibri" w:hAnsi="Times New Roman" w:cs="Times New Roman"/>
          <w:sz w:val="24"/>
          <w:szCs w:val="24"/>
        </w:rPr>
        <w:t>бенности их внешнего вида и жизни;</w:t>
      </w:r>
    </w:p>
    <w:p w:rsidR="00AB3E7D" w:rsidRPr="00AB3E7D" w:rsidRDefault="00AB3E7D" w:rsidP="00AB3E7D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B3E7D">
        <w:rPr>
          <w:rFonts w:ascii="Times New Roman" w:eastAsia="Calibri" w:hAnsi="Times New Roman" w:cs="Times New Roman"/>
          <w:spacing w:val="-1"/>
          <w:sz w:val="24"/>
          <w:szCs w:val="24"/>
        </w:rPr>
        <w:t>показывать на карте и глобусе материки и океаны, горы, равни</w:t>
      </w:r>
      <w:r w:rsidRPr="00AB3E7D">
        <w:rPr>
          <w:rFonts w:ascii="Times New Roman" w:eastAsia="Calibri" w:hAnsi="Times New Roman" w:cs="Times New Roman"/>
          <w:sz w:val="24"/>
          <w:szCs w:val="24"/>
        </w:rPr>
        <w:t>ны, моря, реки (без указания названий); границы России, некоторые города России (родной город, столицу,  1-2 горо</w:t>
      </w:r>
      <w:r w:rsidRPr="00AB3E7D">
        <w:rPr>
          <w:rFonts w:ascii="Times New Roman" w:eastAsia="Calibri" w:hAnsi="Times New Roman" w:cs="Times New Roman"/>
          <w:spacing w:val="-1"/>
          <w:sz w:val="24"/>
          <w:szCs w:val="24"/>
        </w:rPr>
        <w:t>да);</w:t>
      </w:r>
      <w:proofErr w:type="gramEnd"/>
    </w:p>
    <w:p w:rsidR="00AB3E7D" w:rsidRPr="00AB3E7D" w:rsidRDefault="00AB3E7D" w:rsidP="00AB3E7D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описывать отдельные (изученные) события из истории Отече</w:t>
      </w:r>
      <w:r w:rsidRPr="00AB3E7D">
        <w:rPr>
          <w:rFonts w:ascii="Times New Roman" w:eastAsia="Calibri" w:hAnsi="Times New Roman" w:cs="Times New Roman"/>
          <w:spacing w:val="-1"/>
          <w:sz w:val="24"/>
          <w:szCs w:val="24"/>
        </w:rPr>
        <w:t>ства;</w:t>
      </w:r>
    </w:p>
    <w:p w:rsidR="00AB3E7D" w:rsidRPr="00AB3E7D" w:rsidRDefault="00AB3E7D" w:rsidP="00AB3E7D">
      <w:pPr>
        <w:widowControl w:val="0"/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использовать приобретенные знания и умения в практиче</w:t>
      </w:r>
      <w:r w:rsidRPr="00AB3E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ской деятельности </w:t>
      </w: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B3E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повседневной жизни </w:t>
      </w:r>
      <w:proofErr w:type="gramStart"/>
      <w:r w:rsidRPr="00AB3E7D">
        <w:rPr>
          <w:rFonts w:ascii="Times New Roman" w:eastAsia="Calibri" w:hAnsi="Times New Roman" w:cs="Times New Roman"/>
          <w:b/>
          <w:sz w:val="24"/>
          <w:szCs w:val="24"/>
        </w:rPr>
        <w:t>для</w:t>
      </w:r>
      <w:proofErr w:type="gramEnd"/>
      <w:r w:rsidRPr="00AB3E7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B3E7D" w:rsidRPr="00AB3E7D" w:rsidRDefault="00AB3E7D" w:rsidP="00AB3E7D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обогащения жизненного опыта, решения практических задач </w:t>
      </w:r>
      <w:r w:rsidRPr="00AB3E7D">
        <w:rPr>
          <w:rFonts w:ascii="Times New Roman" w:eastAsia="Calibri" w:hAnsi="Times New Roman" w:cs="Times New Roman"/>
          <w:sz w:val="24"/>
          <w:szCs w:val="24"/>
        </w:rPr>
        <w:t>с помощью    наблюдения, измерения, сравнения;</w:t>
      </w:r>
    </w:p>
    <w:p w:rsidR="00AB3E7D" w:rsidRPr="00AB3E7D" w:rsidRDefault="00AB3E7D" w:rsidP="00AB3E7D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ориентирования на местности с помощью компаса; </w:t>
      </w:r>
      <w:r w:rsidRPr="00AB3E7D">
        <w:rPr>
          <w:rFonts w:ascii="Times New Roman" w:eastAsia="Calibri" w:hAnsi="Times New Roman" w:cs="Times New Roman"/>
          <w:spacing w:val="3"/>
          <w:sz w:val="24"/>
          <w:szCs w:val="24"/>
        </w:rPr>
        <w:t>определения температуры воздуха, воды, тела человека с по</w:t>
      </w:r>
      <w:r w:rsidRPr="00AB3E7D">
        <w:rPr>
          <w:rFonts w:ascii="Times New Roman" w:eastAsia="Calibri" w:hAnsi="Times New Roman" w:cs="Times New Roman"/>
          <w:spacing w:val="-1"/>
          <w:sz w:val="24"/>
          <w:szCs w:val="24"/>
        </w:rPr>
        <w:t>мощью термометра;</w:t>
      </w:r>
    </w:p>
    <w:p w:rsidR="00AB3E7D" w:rsidRPr="00AB3E7D" w:rsidRDefault="00AB3E7D" w:rsidP="00AB3E7D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установления связи между сезонными изменениями в неживой </w:t>
      </w:r>
      <w:r w:rsidRPr="00AB3E7D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 </w:t>
      </w:r>
      <w:r w:rsidRPr="00AB3E7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живой природе: </w:t>
      </w:r>
      <w:r w:rsidRPr="00AB3E7D">
        <w:rPr>
          <w:rFonts w:ascii="Times New Roman" w:eastAsia="Calibri" w:hAnsi="Times New Roman" w:cs="Times New Roman"/>
          <w:sz w:val="24"/>
          <w:szCs w:val="24"/>
        </w:rPr>
        <w:t>ухода за растениями (животными);</w:t>
      </w:r>
    </w:p>
    <w:p w:rsidR="00AB3E7D" w:rsidRPr="00AB3E7D" w:rsidRDefault="00AB3E7D" w:rsidP="00AB3E7D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выполнения изученных правил охраны и укрепления здоровья, </w:t>
      </w:r>
      <w:r w:rsidRPr="00AB3E7D">
        <w:rPr>
          <w:rFonts w:ascii="Times New Roman" w:eastAsia="Calibri" w:hAnsi="Times New Roman" w:cs="Times New Roman"/>
          <w:sz w:val="24"/>
          <w:szCs w:val="24"/>
        </w:rPr>
        <w:t>безопасного поведения;</w:t>
      </w:r>
    </w:p>
    <w:p w:rsidR="00AB3E7D" w:rsidRPr="00AB3E7D" w:rsidRDefault="00AB3E7D" w:rsidP="00AB3E7D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оценки воздействия человека на природу, </w:t>
      </w:r>
    </w:p>
    <w:p w:rsidR="00AB3E7D" w:rsidRPr="00AB3E7D" w:rsidRDefault="00AB3E7D" w:rsidP="00AB3E7D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выполнения правил </w:t>
      </w:r>
      <w:r w:rsidRPr="00AB3E7D">
        <w:rPr>
          <w:rFonts w:ascii="Times New Roman" w:eastAsia="Calibri" w:hAnsi="Times New Roman" w:cs="Times New Roman"/>
          <w:sz w:val="24"/>
          <w:szCs w:val="24"/>
        </w:rPr>
        <w:t>поведения в природе и участия в ее охране</w:t>
      </w:r>
      <w:r w:rsidRPr="00AB3E7D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</w:p>
    <w:p w:rsidR="00AB3E7D" w:rsidRPr="00AB3E7D" w:rsidRDefault="00AB3E7D" w:rsidP="00AB3E7D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pacing w:val="3"/>
          <w:sz w:val="24"/>
          <w:szCs w:val="24"/>
        </w:rPr>
        <w:t>удовлетворения познавательных интересов, поиска дополни</w:t>
      </w:r>
      <w:r w:rsidRPr="00AB3E7D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тельной информации о родном крае, родной стране, нашей </w:t>
      </w:r>
      <w:r w:rsidRPr="00AB3E7D">
        <w:rPr>
          <w:rFonts w:ascii="Times New Roman" w:eastAsia="Calibri" w:hAnsi="Times New Roman" w:cs="Times New Roman"/>
          <w:spacing w:val="-3"/>
          <w:sz w:val="24"/>
          <w:szCs w:val="24"/>
        </w:rPr>
        <w:t>планете.</w:t>
      </w:r>
    </w:p>
    <w:p w:rsidR="00EF6ADC" w:rsidRDefault="00EF6ADC" w:rsidP="00AB3E7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предмета, курса.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 (1 ч)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— часть природы. Природа — источник существования человека.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Зависимость жизни и благополучия человека от природы.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 — живое существо (организм) (30 ч)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— живой организм. Признаки живого организма. Органы и  системы органов человека. Нервная система. Головной и спинной мозг. Кора  больших полушарий (общие сведения). Роль нервной системы в организме. Опорно-двигательная система: скелет и мышцы (общие сведения). Ее значение в организме.  Осанка. Развитие и укрепление опорно-двигательной  системы. Движения и физкультура.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Пищеварительная система. Ее органы (общие сведения). Значение  пищеварительной системы. Зубы, правила ухода за ними. Правильное   питание как условие здоровья.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система. Ее органы (общие сведения). Значение  дыхательной системы.  Защита органов дыхания (от повреждений, простуды и  др.).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Кровеносная система. Ее органы. Кровь, ее функции. Сердце — главный  орган кровеносной системы (общие сведения). Предупреждение заболеваний  сердца и кровеносных сосудов.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выделения (общие сведения). Их роль в организме. Главный  орган выделения — почки.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Кожа, ее роль в организме. Защита кожи и  правила ухода за ней.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Закаливание.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воспринимает окружающий мир. Органы чувств, их значение  в жизни человека.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Эмоции: радость, смех, боль, плач, гнев. Зависимость  благополучия и хорошего настроения людей от умения управлять своими эмоциями. Охрана органов чувств.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Внимание, память, речь, мышление. Условия их развития.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человека от рождения до старости.  Детство. Отрочество.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Взрослость. Старость.  Условия роста и развития ребенка. Значение чистого  воздуха, питания, общения с другими людьми и деятельности ребенка для его развития. Охрана детства.  Права ребенка. Уважительное отношение к старости и забота о престарелых и больных.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Ты и твое здоровье</w:t>
      </w:r>
      <w:r w:rsidRPr="00EF6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его здоровье. Знание своего организма —  условие здоровья и эмоционального благополучия. Режим дня школьника. Здоровый сон. Правильное питание. Закаливание.  Вредные привычки.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1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ОБЖ</w:t>
      </w: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когда дом становится опасным. Улица и дорога. Опасности на  дороге. Поведение во время грозы, при встрече с опасными животными.  Детские болезни (общее представление о гриппе, аллергии и др.).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Человек — часть природы</w:t>
      </w:r>
      <w:r w:rsidRPr="00EF6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человек отличается от животных.  Мышление и речь. Развитие человека от рождения до старости.  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Детство.  Отрочество. Взрослость. Старость.  Условия роста и развития ребенка:  значение чистого воздуха, питания, общения с другими людьми и игровой  деятельности ребенка.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Человек среди людей.</w:t>
      </w:r>
    </w:p>
    <w:p w:rsidR="009D214F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Доброта, справедливость, забота о больных и стариках — качества  культурного человека. Правила культурного общения</w:t>
      </w:r>
      <w:r w:rsidRPr="009D21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 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1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ОБЖ:</w:t>
      </w: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нужно избегать общения с незнакомыми людьми.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Расширение кругозора школьников. 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Предшественники человека. </w:t>
      </w:r>
      <w:proofErr w:type="gramStart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 человека от животного (</w:t>
      </w:r>
      <w:proofErr w:type="spellStart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прямохождение</w:t>
      </w:r>
      <w:proofErr w:type="spellEnd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речь, сознание, деятельность,</w:t>
      </w:r>
      <w:proofErr w:type="gramEnd"/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творчество). Передача отношения человека к природе в верованиях,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</w:t>
      </w:r>
      <w:proofErr w:type="gramEnd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литературе. Детские болезни, их причины и признаки  заболевания. Правила поведения во время болезней.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 и общество, в котором он живет (37 ч)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Родная страна от края до края</w:t>
      </w:r>
      <w:proofErr w:type="gramStart"/>
      <w:r w:rsidRPr="00EF6A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риродные зоны России:  </w:t>
      </w:r>
      <w:proofErr w:type="gramStart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Арктика,  тундра, тайга,  смешанные леса, степь, пустыня, влажные  субтропики  (растительный и животный мир, труд и быт людей).</w:t>
      </w:r>
      <w:proofErr w:type="gramEnd"/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Почвы России</w:t>
      </w:r>
      <w:r w:rsidRPr="00EF6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— среда обитания растений и животных.  Плодородие почв. Охрана почв.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Рельеф России</w:t>
      </w:r>
      <w:r w:rsidRPr="00EF6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Восточно-Европейская равнина, Западно-Сибирская  равнина (особенности, положение на карте).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Как развивались и строились города</w:t>
      </w:r>
      <w:r w:rsidRPr="00EF6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расположения древних  городов. «Кремлевские» города. Улицы, история и происхождение названий.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Россия и ее соседи</w:t>
      </w:r>
      <w:r w:rsidRPr="00EF6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Япония, Китай, Финляндия, Дания (особенности  географического положения, природы, труда и культуры народов).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Гражданин и государство</w:t>
      </w:r>
      <w:r w:rsidRPr="00EF6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— наша Родина. Права и обязанности  граждан России. Правители древнерусского и российского государства.  Первый царь, императоры России. Символы царской власти в России. Первый Президент России. Государственная Дума современной России.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Человек и культура</w:t>
      </w:r>
      <w:r w:rsidRPr="00EF6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— творец культурных ценностей. Школы,  книги, библиотеки как часть культуры в разные времена (исторические   эпохи). О чем рассказывают летописи. Первые школы на Руси. Первые  печатные книги. Иван Федоров. Просвещение в России при Петре I, во  второй половине </w:t>
      </w:r>
      <w:proofErr w:type="gramStart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 века. Первые университеты в России. М.В. Ломоносов. Школа и образование в Х</w:t>
      </w:r>
      <w:proofErr w:type="gramStart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веке, в Советской России. Возникновение и развитие библиотечного </w:t>
      </w: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дела. Искусство России в разные времена (исторические эпохи). Памятники  архитектуры (зодчества) Древней Руси. Древнерусская икона. Андрей  Рублев. Художественные ремесла в Древней Руси. Музыка в Древней Руси.  Древнерусский театр.  Искусство России </w:t>
      </w:r>
      <w:proofErr w:type="gramStart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VIII века. Памятники архитектуры.  Творения В.И.  Баженова. Изобразительное искусство  </w:t>
      </w:r>
      <w:proofErr w:type="gramStart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VIII века. Возникновение публичных  театров.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России Х</w:t>
      </w:r>
      <w:proofErr w:type="gramStart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века. «Золотой век» русской культуры. А.С.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 — «солнце русской поэзии» (страницы жизни и творчества).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Творчество  поэтов, писателей, композиторов, художников (В.А. Жуковский,  А.Н. Плещеев, Н.А. Некрасов, В.И. Даль, А.А. Фет, Л.Н. Толстой, А.П.  Чехов, М.И. Глинка, П.И. Чайковский, В.А. Тропинин, И.И. Левитан и др.).  Искусство России ХХ века. Творчество архитекторов, художников,   поэтов, писателей. Известные  сооружения советского периода (Мавзолей,  МГУ, Останкинская телебашня и др.). Произведения художников России  (А.А. Пластов, К.Ф. </w:t>
      </w:r>
      <w:proofErr w:type="spellStart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Юон</w:t>
      </w:r>
      <w:proofErr w:type="spellEnd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Ф.А. Малявин, К. Малевич и др.). Поэты ХХ века  (М.И. Цветаева, С.А. Есенин, В.В. Маяковский, Б.Л. Пастернак, А.Т.  Твардовский и др.). Детские писатели и поэты (К.И. Чуковский, С.Я. Маршак  и др.). Композиторы и их произведения (С.С. Прокофьев, Д.Д. Шостакович).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театр.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Человек — воин.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люди воюют. Войны в Древней Руси. Борьба  славян с половцами. Александр Невский и победа над шведскими и  немецкими рыцарями. Монгольское иго и борьба русских людей за  независимость родины.  Куликовская битва. Дмитрий Донской.  Отечественная война 1812 года. М.И. Кутузов.  Великая Отечественная война. Главные сражения советской армии с  фашистами. Помощь тыла фронту.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Расширениекругозора школьников.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Литературные памятники Древней  Руси. Новгородские берестяные грамоты. «Поучение» Владимира Мономаха.  Первые книги по истории России. Борьба русского народа с польскими  захватчиками в  </w:t>
      </w:r>
      <w:proofErr w:type="gramStart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VII веке. Минин и Пожарский. Иван Сусанин. Партизанская  война 1812 года. Василиса Кожина. Отражение борьбы русского народа за  свободу родины в произведениях изобразительного и музыкального  искусства. Боги войны. Ордена и награды. Военные  костюмы разных эпох.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Экскурсии. В биологический (краеведческий), художественный музеи,  музей художника, писателя, композитора (с учетом местных условий).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работы. Составление режима дня школьника для будней  и выходных. Подсчет пульса в спокойном состоянии и после физических  нагрузок. Оказание первой помощи при несчастных случаях (обработка ран,  наложение повязок, компрессов и пр.).</w:t>
      </w:r>
    </w:p>
    <w:p w:rsidR="00EF6ADC" w:rsidRPr="00EF6ADC" w:rsidRDefault="00EF6ADC" w:rsidP="00EF6A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исторической картой (в соответствии с заданиями в учебнике и  рабочей тетради).</w:t>
      </w:r>
    </w:p>
    <w:p w:rsidR="00EF6ADC" w:rsidRPr="00AB3E7D" w:rsidRDefault="00EF6ADC" w:rsidP="00AB3E7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7D" w:rsidRDefault="00AB3E7D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Pr="00AB3E7D" w:rsidRDefault="00EF6ADC" w:rsidP="00AB3E7D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определением основных видов деятельности учащихся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2062"/>
        <w:gridCol w:w="747"/>
        <w:gridCol w:w="6162"/>
      </w:tblGrid>
      <w:tr w:rsidR="00AB3E7D" w:rsidRPr="00AB3E7D" w:rsidTr="00AB3E7D">
        <w:tc>
          <w:tcPr>
            <w:tcW w:w="0" w:type="auto"/>
          </w:tcPr>
          <w:p w:rsidR="00AB3E7D" w:rsidRPr="00AB3E7D" w:rsidRDefault="00AB3E7D" w:rsidP="00AB3E7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AB3E7D" w:rsidRPr="00AB3E7D" w:rsidRDefault="00AB3E7D" w:rsidP="00AB3E7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  <w:p w:rsidR="00AB3E7D" w:rsidRPr="00AB3E7D" w:rsidRDefault="00AB3E7D" w:rsidP="00AB3E7D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(темы)</w:t>
            </w:r>
          </w:p>
        </w:tc>
        <w:tc>
          <w:tcPr>
            <w:tcW w:w="0" w:type="auto"/>
          </w:tcPr>
          <w:p w:rsidR="00AB3E7D" w:rsidRPr="00AB3E7D" w:rsidRDefault="00AB3E7D" w:rsidP="00AB3E7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0" w:type="auto"/>
          </w:tcPr>
          <w:p w:rsidR="00AB3E7D" w:rsidRPr="00AB3E7D" w:rsidRDefault="00AB3E7D" w:rsidP="00EF6AD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AB3E7D" w:rsidRPr="00AB3E7D" w:rsidTr="00AB3E7D">
        <w:tc>
          <w:tcPr>
            <w:tcW w:w="0" w:type="auto"/>
          </w:tcPr>
          <w:p w:rsidR="00AB3E7D" w:rsidRPr="00AB3E7D" w:rsidRDefault="00AB3E7D" w:rsidP="00AB3E7D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  <w:p w:rsidR="00AB3E7D" w:rsidRPr="00AB3E7D" w:rsidRDefault="00AB3E7D" w:rsidP="00AB3E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3E7D" w:rsidRPr="00AB3E7D" w:rsidRDefault="00AB3E7D" w:rsidP="00AB3E7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F6ADC" w:rsidRPr="00AB3E7D" w:rsidRDefault="00EF6ADC" w:rsidP="00EF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природы как  источника существованиячеловеческого общества.</w:t>
            </w:r>
          </w:p>
          <w:p w:rsidR="00AB3E7D" w:rsidRPr="00AB3E7D" w:rsidRDefault="00AB3E7D" w:rsidP="00AB3E7D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7D" w:rsidRPr="00AB3E7D" w:rsidTr="00AB3E7D">
        <w:tc>
          <w:tcPr>
            <w:tcW w:w="0" w:type="auto"/>
          </w:tcPr>
          <w:p w:rsidR="00AB3E7D" w:rsidRPr="00AB3E7D" w:rsidRDefault="00AB3E7D" w:rsidP="00AB3E7D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Человек — живое существо (организм) </w:t>
            </w:r>
          </w:p>
          <w:p w:rsidR="00AB3E7D" w:rsidRPr="00AB3E7D" w:rsidRDefault="00AB3E7D" w:rsidP="00AB3E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3E7D" w:rsidRPr="00AB3E7D" w:rsidRDefault="00EF6ADC" w:rsidP="00AB3E7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как живое существо, организм: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деятельности различных органов;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нервной системы в организме;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вреде курения, наркотиков, алкоголя;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конструировать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учебных и игровых ситуациях правила  безопасного поведения в среде обитания;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человека как </w:t>
            </w:r>
            <w:proofErr w:type="gramStart"/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природы: выделять общее и  отличное от организма животного;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возрастных этапов развития  человека;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роста и развития ребенка;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и отрицательные качества человека,</w:t>
            </w:r>
          </w:p>
          <w:p w:rsidR="00AB3E7D" w:rsidRPr="00AB3E7D" w:rsidRDefault="00EF6ADC" w:rsidP="00EF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приводить житейские примеры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 отзывчивости, доброты,  справедливости и др.</w:t>
            </w:r>
          </w:p>
        </w:tc>
      </w:tr>
      <w:tr w:rsidR="00AB3E7D" w:rsidRPr="00AB3E7D" w:rsidTr="00AB3E7D">
        <w:tc>
          <w:tcPr>
            <w:tcW w:w="0" w:type="auto"/>
          </w:tcPr>
          <w:p w:rsidR="00AB3E7D" w:rsidRPr="00AB3E7D" w:rsidRDefault="00AB3E7D" w:rsidP="00AB3E7D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Человек и общество, в котором он живет </w:t>
            </w:r>
          </w:p>
          <w:p w:rsidR="00AB3E7D" w:rsidRPr="00AB3E7D" w:rsidRDefault="00AB3E7D" w:rsidP="00AB3E7D">
            <w:pPr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B3E7D" w:rsidRPr="00AB3E7D" w:rsidRDefault="00EF6ADC" w:rsidP="00AB3E7D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картины природных зон, </w:t>
            </w: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рисунках (фото, схемах) особенности разных природных зон;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схему строения почвы, характеризовать особенности разных почв;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находить на карте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равнины и горы России (своего края);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кремлевских городов, </w:t>
            </w: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рисункам  (достопримечательностям);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рассказ-описание о странах-соседях России;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ориентироваться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понятии «культура», </w:t>
            </w: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«наполнять» его  характеристику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конкретными примерами;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рассказы-повествования об исторических событиях, связанных с развитием культуры Российского государства;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события в культурной жизни России и их даты (в разные исторические времена);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выдающихся деятелей, писателей, композиторов  разных исторических эпох;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наиболее известных правителей Древней и Руси и  России разных  исторических эпох, </w:t>
            </w: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их вкладе в развитие  общества и его культуры;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царской власти;</w:t>
            </w:r>
          </w:p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Президента современной России;</w:t>
            </w:r>
          </w:p>
          <w:p w:rsidR="00AB3E7D" w:rsidRPr="00AB3E7D" w:rsidRDefault="00EF6ADC" w:rsidP="00EF6A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EF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рассказ-повествование об основных событиях,  связанных с освободительными войнами Руси и России, называть даты их   протекания.</w:t>
            </w:r>
          </w:p>
        </w:tc>
      </w:tr>
    </w:tbl>
    <w:p w:rsidR="00AB3E7D" w:rsidRPr="00AB3E7D" w:rsidRDefault="00AB3E7D" w:rsidP="00AB3E7D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DC" w:rsidRDefault="00EF6ADC" w:rsidP="00AB3E7D">
      <w:pPr>
        <w:tabs>
          <w:tab w:val="left" w:pos="171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ADC" w:rsidRDefault="00EF6ADC" w:rsidP="00AB3E7D">
      <w:pPr>
        <w:tabs>
          <w:tab w:val="left" w:pos="171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6ADC" w:rsidRDefault="00EF6ADC" w:rsidP="00AB3E7D">
      <w:pPr>
        <w:tabs>
          <w:tab w:val="left" w:pos="171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3E7D" w:rsidRPr="00AB3E7D" w:rsidRDefault="00AB3E7D" w:rsidP="00AB3E7D">
      <w:pPr>
        <w:tabs>
          <w:tab w:val="left" w:pos="171"/>
        </w:tabs>
        <w:spacing w:after="0" w:line="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AB3E7D" w:rsidRP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Учебник: </w:t>
      </w:r>
      <w:r w:rsidRPr="00AB3E7D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«</w:t>
      </w:r>
      <w:r w:rsidRPr="00AB3E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Окружающий мир». 4 класс. </w:t>
      </w:r>
      <w:r w:rsidRPr="00AB3E7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Автор Н.Ф.Виноградова, 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Москва, Издательский центр «</w:t>
      </w:r>
      <w:proofErr w:type="spellStart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»,  2008     г.</w:t>
      </w:r>
    </w:p>
    <w:p w:rsid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Рабочие тетради:      </w:t>
      </w:r>
      <w:r w:rsidRPr="00AB3E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 класс №1, №2.</w:t>
      </w:r>
      <w:r w:rsidRPr="00AB3E7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Автор Н.Ф.Виноградова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, Москва, Издательс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кий центр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Вентана-Граф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»,  2 014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г. </w:t>
      </w:r>
    </w:p>
    <w:p w:rsidR="00AB3E7D" w:rsidRP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«Окружающий мир. 1 – 4 классы». Методические рекомендации к урокам. </w:t>
      </w:r>
      <w:r w:rsidRPr="00AB3E7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Автор Н.Ф.Виноградова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, Москва, Издательский центр «</w:t>
      </w:r>
      <w:proofErr w:type="spellStart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»,  2008 г.</w:t>
      </w:r>
    </w:p>
    <w:p w:rsidR="00AB3E7D" w:rsidRP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«Окружающий мир»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. Поурочные разработки, 4 класс</w:t>
      </w:r>
      <w:proofErr w:type="gramStart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Волгоград, Издательство «Учитель», 2006г.</w:t>
      </w:r>
    </w:p>
    <w:p w:rsidR="00AB3E7D" w:rsidRP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Ноутбук</w:t>
      </w:r>
    </w:p>
    <w:p w:rsidR="00AB3E7D" w:rsidRP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Экран</w:t>
      </w:r>
    </w:p>
    <w:p w:rsidR="00AB3E7D" w:rsidRP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Видеопроектор</w:t>
      </w:r>
    </w:p>
    <w:p w:rsidR="00AB3E7D" w:rsidRP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Фотоаппарат</w:t>
      </w:r>
    </w:p>
    <w:p w:rsidR="00AB3E7D" w:rsidRP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Телевизор</w:t>
      </w:r>
    </w:p>
    <w:p w:rsidR="00AB3E7D" w:rsidRP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Интернет-ресурсы.</w:t>
      </w:r>
    </w:p>
    <w:p w:rsidR="00AB3E7D" w:rsidRPr="00D60B66" w:rsidRDefault="00AB3E7D" w:rsidP="00AB3E7D">
      <w:pPr>
        <w:spacing w:after="0" w:line="20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D60B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Единая коллекция ЦОР </w:t>
      </w:r>
      <w:hyperlink r:id="rId6" w:history="1">
        <w:r w:rsidRPr="00D60B6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http://school-collection.edu.ru</w:t>
        </w:r>
      </w:hyperlink>
      <w:r w:rsidRPr="00D60B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AB3E7D" w:rsidRPr="00D60B66" w:rsidRDefault="00AB3E7D" w:rsidP="00AB3E7D">
      <w:pPr>
        <w:spacing w:after="0" w:line="20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0B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Хранилище методических материалов Самарского регионального центра дистанционного образования. – Режим доступа: </w:t>
      </w:r>
      <w:hyperlink r:id="rId7" w:history="1">
        <w:r w:rsidRPr="00D60B6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http://method.samara.rcde.ru</w:t>
        </w:r>
      </w:hyperlink>
      <w:r w:rsidRPr="00D60B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   </w:t>
      </w:r>
    </w:p>
    <w:p w:rsidR="00AB3E7D" w:rsidRPr="00D60B66" w:rsidRDefault="00AB3E7D" w:rsidP="00AB3E7D">
      <w:pPr>
        <w:spacing w:after="0" w:line="20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0B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Сайт Московского центра Федерации </w:t>
      </w:r>
      <w:proofErr w:type="gramStart"/>
      <w:r w:rsidRPr="00D60B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Интернет-образования</w:t>
      </w:r>
      <w:proofErr w:type="gramEnd"/>
      <w:r w:rsidRPr="00D60B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 – Режим доступа:  </w:t>
      </w:r>
      <w:hyperlink r:id="rId8" w:history="1">
        <w:r w:rsidRPr="00D60B6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www.center.fio.ru</w:t>
        </w:r>
      </w:hyperlink>
      <w:r w:rsidRPr="00D60B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</w:p>
    <w:p w:rsidR="00AB3E7D" w:rsidRPr="00D60B66" w:rsidRDefault="00AB3E7D" w:rsidP="00AB3E7D">
      <w:pPr>
        <w:spacing w:after="0" w:line="20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0B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Проектная деятельность в начальной школе. – Режим доступа: </w:t>
      </w:r>
      <w:hyperlink r:id="rId9" w:history="1">
        <w:r w:rsidRPr="00D60B6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http://www.lotos.dtn.ru/mo_m_smir_03.html</w:t>
        </w:r>
      </w:hyperlink>
      <w:r w:rsidRPr="00D60B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 </w:t>
      </w:r>
    </w:p>
    <w:p w:rsidR="00AB3E7D" w:rsidRPr="00D60B66" w:rsidRDefault="00AB3E7D" w:rsidP="00AB3E7D">
      <w:pPr>
        <w:spacing w:after="0" w:line="20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D60B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Еженедельник издательского дома "Первое сентября" "Начальная школа".– Режим доступа: http://nsc.1september.ru/ </w:t>
      </w:r>
    </w:p>
    <w:p w:rsidR="00AB3E7D" w:rsidRPr="00D60B66" w:rsidRDefault="00AB3E7D" w:rsidP="00AB3E7D">
      <w:pPr>
        <w:spacing w:after="0" w:line="20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D60B6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Наглядные пособия.</w:t>
      </w:r>
    </w:p>
    <w:p w:rsidR="00AB3E7D" w:rsidRPr="00D60B66" w:rsidRDefault="00AB3E7D" w:rsidP="00AB3E7D">
      <w:pPr>
        <w:spacing w:after="0" w:line="20" w:lineRule="atLeas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0B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Коллекции полезных ископаемых. </w:t>
      </w:r>
    </w:p>
    <w:p w:rsidR="00AB3E7D" w:rsidRP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 xml:space="preserve">Гербарии культурных и дикорастущих растений (с учётом содержания обучения). </w:t>
      </w:r>
    </w:p>
    <w:p w:rsidR="00AB3E7D" w:rsidRP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Живые объекты (комнатные растения.)</w:t>
      </w:r>
    </w:p>
    <w:p w:rsidR="00AB3E7D" w:rsidRP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Таблицы природоведческого и обществоведче</w:t>
      </w:r>
      <w:r w:rsidRPr="00AB3E7D">
        <w:rPr>
          <w:rFonts w:ascii="Times New Roman" w:eastAsia="Calibri" w:hAnsi="Times New Roman" w:cs="Times New Roman"/>
          <w:sz w:val="24"/>
          <w:szCs w:val="24"/>
        </w:rPr>
        <w:softHyphen/>
        <w:t>ского содержания в соответствии с программой обучения.</w:t>
      </w:r>
    </w:p>
    <w:p w:rsidR="00AB3E7D" w:rsidRP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AB3E7D">
        <w:rPr>
          <w:rFonts w:ascii="Times New Roman" w:eastAsia="Calibri" w:hAnsi="Times New Roman" w:cs="Times New Roman"/>
          <w:sz w:val="24"/>
          <w:szCs w:val="24"/>
        </w:rPr>
        <w:t>Плакаты по основным темам (природные сообщества леса, луга, болота, озера и т. п.).</w:t>
      </w:r>
    </w:p>
    <w:p w:rsidR="00AB3E7D" w:rsidRP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t>Портреты выдающихся людей России (полити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ческих деятелей, военачальников, писателей, поэ</w:t>
      </w:r>
      <w:r w:rsidRPr="00AB3E7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тов, композиторов и др.).</w:t>
      </w:r>
    </w:p>
    <w:p w:rsidR="00AB3E7D" w:rsidRPr="00AB3E7D" w:rsidRDefault="00AB3E7D" w:rsidP="00AB3E7D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3E7D" w:rsidRPr="00AB3E7D" w:rsidRDefault="00AB3E7D" w:rsidP="00AB3E7D">
      <w:pPr>
        <w:tabs>
          <w:tab w:val="left" w:pos="171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B3E7D" w:rsidRDefault="00AB3E7D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AB3E7D">
      <w:pPr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4E" w:rsidRPr="00603FB9" w:rsidRDefault="00BD394E" w:rsidP="00BD39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График контрольных работ</w:t>
      </w:r>
    </w:p>
    <w:p w:rsidR="00BD394E" w:rsidRPr="00603FB9" w:rsidRDefault="007525FD" w:rsidP="00BD39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2016 – 2017</w:t>
      </w:r>
      <w:r w:rsidR="00BD394E" w:rsidRPr="00603FB9">
        <w:rPr>
          <w:rFonts w:ascii="Times New Roman" w:eastAsia="Calibri" w:hAnsi="Times New Roman" w:cs="Times New Roman"/>
          <w:b/>
          <w:sz w:val="24"/>
          <w:szCs w:val="24"/>
        </w:rPr>
        <w:t>уч.г.</w:t>
      </w:r>
    </w:p>
    <w:p w:rsidR="00BD394E" w:rsidRPr="00603FB9" w:rsidRDefault="00BD394E" w:rsidP="00BD394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sz w:val="24"/>
          <w:szCs w:val="24"/>
        </w:rPr>
        <w:t xml:space="preserve">Класс:  4 </w:t>
      </w:r>
    </w:p>
    <w:p w:rsidR="00BD394E" w:rsidRPr="00603FB9" w:rsidRDefault="00BD394E" w:rsidP="00BD394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Предмет: окружающий мир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1296"/>
        <w:gridCol w:w="1717"/>
        <w:gridCol w:w="5888"/>
      </w:tblGrid>
      <w:tr w:rsidR="00BD394E" w:rsidRPr="00603FB9" w:rsidTr="00BD394E">
        <w:tc>
          <w:tcPr>
            <w:tcW w:w="670" w:type="dxa"/>
          </w:tcPr>
          <w:p w:rsidR="00BD394E" w:rsidRPr="00603FB9" w:rsidRDefault="00BD394E" w:rsidP="00217B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D394E" w:rsidRPr="00603FB9" w:rsidRDefault="00BD394E" w:rsidP="00217B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96" w:type="dxa"/>
          </w:tcPr>
          <w:p w:rsidR="00BD394E" w:rsidRPr="00603FB9" w:rsidRDefault="00BD394E" w:rsidP="00217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17" w:type="dxa"/>
          </w:tcPr>
          <w:p w:rsidR="00BD394E" w:rsidRPr="00603FB9" w:rsidRDefault="00BD394E" w:rsidP="00217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88" w:type="dxa"/>
          </w:tcPr>
          <w:p w:rsidR="00BD394E" w:rsidRPr="00603FB9" w:rsidRDefault="00BD394E" w:rsidP="00217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  <w:p w:rsidR="00BD394E" w:rsidRPr="00603FB9" w:rsidRDefault="00BD394E" w:rsidP="00217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D394E" w:rsidRPr="00603FB9" w:rsidTr="00BD394E">
        <w:tc>
          <w:tcPr>
            <w:tcW w:w="670" w:type="dxa"/>
          </w:tcPr>
          <w:p w:rsidR="00BD394E" w:rsidRPr="00603FB9" w:rsidRDefault="00BD394E" w:rsidP="00217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BD394E" w:rsidRPr="00603FB9" w:rsidRDefault="00BD394E" w:rsidP="00217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BD394E" w:rsidRPr="00603FB9" w:rsidRDefault="00373595" w:rsidP="00217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8" w:type="dxa"/>
          </w:tcPr>
          <w:p w:rsidR="00BD394E" w:rsidRPr="00BD394E" w:rsidRDefault="00BD394E" w:rsidP="00BD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94E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Проверочная работа№1 по теме </w:t>
            </w:r>
            <w:r w:rsidRPr="00BD394E">
              <w:rPr>
                <w:rFonts w:ascii="Times New Roman" w:hAnsi="Times New Roman" w:cs="Times New Roman"/>
                <w:bCs/>
                <w:szCs w:val="24"/>
              </w:rPr>
              <w:t>« Строение человека и работа органов»</w:t>
            </w:r>
          </w:p>
        </w:tc>
      </w:tr>
      <w:tr w:rsidR="00BD394E" w:rsidRPr="00603FB9" w:rsidTr="00BD394E">
        <w:tc>
          <w:tcPr>
            <w:tcW w:w="670" w:type="dxa"/>
          </w:tcPr>
          <w:p w:rsidR="00BD394E" w:rsidRPr="00603FB9" w:rsidRDefault="00BD394E" w:rsidP="00217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BD394E" w:rsidRPr="00603FB9" w:rsidRDefault="00BD394E" w:rsidP="00217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BD394E" w:rsidRPr="00603FB9" w:rsidRDefault="00373595" w:rsidP="00217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88" w:type="dxa"/>
          </w:tcPr>
          <w:p w:rsidR="00BD394E" w:rsidRPr="00BD394E" w:rsidRDefault="00BD394E" w:rsidP="00BD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94E">
              <w:rPr>
                <w:rFonts w:ascii="Times New Roman" w:hAnsi="Times New Roman" w:cs="Times New Roman"/>
                <w:bCs/>
                <w:i/>
                <w:szCs w:val="24"/>
              </w:rPr>
              <w:t>Проверочная работа № 2 по теме «</w:t>
            </w:r>
            <w:r w:rsidRPr="00BD394E">
              <w:rPr>
                <w:rFonts w:ascii="Times New Roman" w:hAnsi="Times New Roman" w:cs="Times New Roman"/>
                <w:bCs/>
                <w:szCs w:val="24"/>
              </w:rPr>
              <w:t>Как человек воспринимает окружающий мир»</w:t>
            </w:r>
          </w:p>
        </w:tc>
      </w:tr>
      <w:tr w:rsidR="00BD394E" w:rsidRPr="00603FB9" w:rsidTr="00BD394E">
        <w:tc>
          <w:tcPr>
            <w:tcW w:w="670" w:type="dxa"/>
          </w:tcPr>
          <w:p w:rsidR="00BD394E" w:rsidRPr="00603FB9" w:rsidRDefault="00BD394E" w:rsidP="00217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BD394E" w:rsidRPr="00603FB9" w:rsidRDefault="00BD394E" w:rsidP="00217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17" w:type="dxa"/>
          </w:tcPr>
          <w:p w:rsidR="00BD394E" w:rsidRPr="00BD394E" w:rsidRDefault="00373595" w:rsidP="00BD3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88" w:type="dxa"/>
          </w:tcPr>
          <w:p w:rsidR="00BD394E" w:rsidRPr="00BD394E" w:rsidRDefault="00BD394E" w:rsidP="00BD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94E">
              <w:rPr>
                <w:rFonts w:ascii="Times New Roman" w:hAnsi="Times New Roman" w:cs="Times New Roman"/>
                <w:bCs/>
                <w:i/>
                <w:szCs w:val="24"/>
              </w:rPr>
              <w:t>Проверочная работа № 3</w:t>
            </w:r>
            <w:r w:rsidRPr="00BD394E">
              <w:rPr>
                <w:rFonts w:ascii="Times New Roman" w:hAnsi="Times New Roman" w:cs="Times New Roman"/>
                <w:bCs/>
                <w:szCs w:val="24"/>
              </w:rPr>
              <w:t>по теме «Человек и культура»</w:t>
            </w:r>
          </w:p>
        </w:tc>
      </w:tr>
      <w:tr w:rsidR="00BD394E" w:rsidRPr="00603FB9" w:rsidTr="00BD394E">
        <w:tc>
          <w:tcPr>
            <w:tcW w:w="670" w:type="dxa"/>
          </w:tcPr>
          <w:p w:rsidR="00BD394E" w:rsidRPr="00603FB9" w:rsidRDefault="00BD394E" w:rsidP="00217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BD394E" w:rsidRPr="00603FB9" w:rsidRDefault="00BD394E" w:rsidP="00217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BD394E" w:rsidRPr="00603FB9" w:rsidRDefault="00373595" w:rsidP="00217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88" w:type="dxa"/>
          </w:tcPr>
          <w:p w:rsidR="00BD394E" w:rsidRPr="00BD394E" w:rsidRDefault="00BD394E" w:rsidP="00BD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BD394E">
              <w:rPr>
                <w:rFonts w:ascii="Times New Roman" w:hAnsi="Times New Roman" w:cs="Times New Roman"/>
                <w:bCs/>
                <w:i/>
                <w:szCs w:val="24"/>
              </w:rPr>
              <w:t>Проверочная работа№4.</w:t>
            </w:r>
          </w:p>
          <w:p w:rsidR="00BD394E" w:rsidRPr="00BD394E" w:rsidRDefault="00BD394E" w:rsidP="00BD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Cs w:val="24"/>
              </w:rPr>
            </w:pPr>
            <w:r w:rsidRPr="00BD394E">
              <w:rPr>
                <w:rFonts w:ascii="Times New Roman" w:hAnsi="Times New Roman" w:cs="Times New Roman"/>
                <w:i/>
                <w:iCs/>
                <w:szCs w:val="24"/>
              </w:rPr>
              <w:t>«</w:t>
            </w:r>
            <w:r w:rsidRPr="00BD394E">
              <w:rPr>
                <w:rFonts w:ascii="Times New Roman" w:hAnsi="Times New Roman" w:cs="Times New Roman"/>
                <w:iCs/>
                <w:szCs w:val="24"/>
              </w:rPr>
              <w:t>Человек защитник своего Отечества», «Гражданин и</w:t>
            </w:r>
          </w:p>
          <w:p w:rsidR="00BD394E" w:rsidRPr="00BD394E" w:rsidRDefault="00BD394E" w:rsidP="00BD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94E">
              <w:rPr>
                <w:rFonts w:ascii="Times New Roman" w:hAnsi="Times New Roman" w:cs="Times New Roman"/>
                <w:iCs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b/>
                <w:iCs/>
                <w:szCs w:val="24"/>
              </w:rPr>
              <w:t>»</w:t>
            </w:r>
          </w:p>
        </w:tc>
      </w:tr>
    </w:tbl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5B2A" w:rsidRDefault="006C5B2A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Проверочная</w:t>
      </w:r>
      <w:r w:rsidRPr="00231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работа№1 по теме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« Строение человека и работа органов»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355">
        <w:rPr>
          <w:rFonts w:ascii="Times New Roman" w:hAnsi="Times New Roman" w:cs="Times New Roman"/>
          <w:b/>
          <w:sz w:val="24"/>
          <w:szCs w:val="24"/>
        </w:rPr>
        <w:t>1вариант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31355">
        <w:rPr>
          <w:rFonts w:ascii="Times New Roman" w:hAnsi="Times New Roman" w:cs="Times New Roman"/>
          <w:sz w:val="24"/>
          <w:szCs w:val="24"/>
        </w:rPr>
        <w:t>.Заполни схему.</w:t>
      </w:r>
    </w:p>
    <w:p w:rsidR="00BD394E" w:rsidRDefault="00F344E7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280.95pt;margin-top:11.1pt;width:39.7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">
            <v:stroke endarrow="open"/>
          </v:shape>
        </w:pic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pict>
          <v:shape id="Прямая со стрелкой 2" o:spid="_x0000_s1028" type="#_x0000_t32" style="position:absolute;left:0;text-align:left;margin-left:229.2pt;margin-top:11.1pt;width:.75pt;height:30.7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">
            <v:stroke endarrow="open"/>
          </v:shape>
        </w:pict>
      </w: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pict>
          <v:shape id="Прямая со стрелкой 1" o:spid="_x0000_s1027" type="#_x0000_t32" style="position:absolute;left:0;text-align:left;margin-left:137.7pt;margin-top:11.1pt;width:47.25pt;height:12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">
            <v:stroke endarrow="open"/>
          </v:shape>
        </w:pict>
      </w:r>
      <w:r w:rsidR="00BD394E" w:rsidRPr="00231355">
        <w:rPr>
          <w:rFonts w:ascii="Times New Roman" w:hAnsi="Times New Roman" w:cs="Times New Roman"/>
          <w:i/>
          <w:iCs/>
          <w:sz w:val="24"/>
          <w:szCs w:val="24"/>
        </w:rPr>
        <w:t>Нервная система</w:t>
      </w: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 _______________ 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31355">
        <w:rPr>
          <w:rFonts w:ascii="Times New Roman" w:hAnsi="Times New Roman" w:cs="Times New Roman"/>
          <w:sz w:val="24"/>
          <w:szCs w:val="24"/>
        </w:rPr>
        <w:t>Зачем нужны нервы? Подчеркните.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Чтобы громко смеяться.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Чтобы громко плакать.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Чтобы ругаться.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Чтобы передавать команды от мозга ко всем органам.</w:t>
      </w: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31355">
        <w:rPr>
          <w:rFonts w:ascii="Times New Roman" w:hAnsi="Times New Roman" w:cs="Times New Roman"/>
          <w:sz w:val="24"/>
          <w:szCs w:val="24"/>
        </w:rPr>
        <w:t>.Зачем человеку скелет?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1355">
        <w:rPr>
          <w:rFonts w:ascii="Times New Roman" w:hAnsi="Times New Roman" w:cs="Times New Roman"/>
          <w:sz w:val="24"/>
          <w:szCs w:val="24"/>
        </w:rPr>
        <w:t>.Какая система участвует в доставке организму кислорода? Подчеркните.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1) пищеварительная 3) выделительная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2) дыхательная 4) нервная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31355">
        <w:rPr>
          <w:rFonts w:ascii="Times New Roman" w:hAnsi="Times New Roman" w:cs="Times New Roman"/>
          <w:sz w:val="24"/>
          <w:szCs w:val="24"/>
        </w:rPr>
        <w:t>К какой системе относится гортань?Подчеркните.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К пищеварительной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К дыхательной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231355">
        <w:rPr>
          <w:rFonts w:ascii="Times New Roman" w:hAnsi="Times New Roman" w:cs="Times New Roman"/>
          <w:sz w:val="24"/>
          <w:szCs w:val="24"/>
        </w:rPr>
        <w:t>Расставьте цифрами последовательность путешествия пищи по организму: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ротовая полость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пищевод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глотка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тонкая кишка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желудок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толстая кишка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231355">
        <w:rPr>
          <w:rFonts w:ascii="Times New Roman" w:hAnsi="Times New Roman" w:cs="Times New Roman"/>
          <w:sz w:val="24"/>
          <w:szCs w:val="24"/>
        </w:rPr>
        <w:t>Запишите органы кровеносной системы: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231355">
        <w:rPr>
          <w:rFonts w:ascii="Times New Roman" w:hAnsi="Times New Roman" w:cs="Times New Roman"/>
          <w:sz w:val="24"/>
          <w:szCs w:val="24"/>
        </w:rPr>
        <w:t>Что относится к самым мелким кровеносным сосудам? Подчеркните.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Вены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Трахея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Капилляры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Артерии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31355">
        <w:rPr>
          <w:rFonts w:ascii="Times New Roman" w:hAnsi="Times New Roman" w:cs="Times New Roman"/>
          <w:sz w:val="24"/>
          <w:szCs w:val="24"/>
        </w:rPr>
        <w:t>. Какую работу выполняет кровь?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а) в)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б) г)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231355">
        <w:rPr>
          <w:rFonts w:ascii="Times New Roman" w:hAnsi="Times New Roman" w:cs="Times New Roman"/>
          <w:sz w:val="24"/>
          <w:szCs w:val="24"/>
        </w:rPr>
        <w:t>Соедини систему и орган организма: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головной мозгпищеварительная сердце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вены нервная носовая полость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слюнные железы кровеносная печень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мочеточникидыхательнаянервы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трахея выделительная почки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231355">
        <w:rPr>
          <w:rFonts w:ascii="Times New Roman" w:hAnsi="Times New Roman" w:cs="Times New Roman"/>
          <w:sz w:val="24"/>
          <w:szCs w:val="24"/>
        </w:rPr>
        <w:t>Через органы выделения удаляется: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а) пот б) моча в) кал</w:t>
      </w: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231355">
        <w:rPr>
          <w:rFonts w:ascii="Times New Roman" w:hAnsi="Times New Roman" w:cs="Times New Roman"/>
          <w:sz w:val="24"/>
          <w:szCs w:val="24"/>
        </w:rPr>
        <w:t>Нарисуй и запиши строение кожи</w:t>
      </w: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13. </w:t>
      </w:r>
      <w:r w:rsidRPr="00231355">
        <w:rPr>
          <w:rFonts w:ascii="Times New Roman" w:hAnsi="Times New Roman" w:cs="Times New Roman"/>
          <w:sz w:val="24"/>
          <w:szCs w:val="24"/>
        </w:rPr>
        <w:t>Найди и подчеркни вредные привычки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Есть много сладостей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Чистить зубы утром и вечером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Регулярно посещать стоматолога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Мыть руки раз в день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355">
        <w:rPr>
          <w:rFonts w:ascii="Times New Roman" w:hAnsi="Times New Roman" w:cs="Times New Roman"/>
          <w:b/>
          <w:sz w:val="24"/>
          <w:szCs w:val="24"/>
        </w:rPr>
        <w:t>2вариант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31355">
        <w:rPr>
          <w:rFonts w:ascii="Times New Roman" w:hAnsi="Times New Roman" w:cs="Times New Roman"/>
          <w:sz w:val="24"/>
          <w:szCs w:val="24"/>
        </w:rPr>
        <w:t>.За какую работу отвечает головной и спинной мозг?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Головной мозг 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Спинной мозг 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31355">
        <w:rPr>
          <w:rFonts w:ascii="Times New Roman" w:hAnsi="Times New Roman" w:cs="Times New Roman"/>
          <w:sz w:val="24"/>
          <w:szCs w:val="24"/>
        </w:rPr>
        <w:t>.Почему надо сохранять правильную осанку? Подчеркни правильный ответ.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а) Требует учитель и родители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>акой совет дал врач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>равильная осанка сохраняет здоровье, делает человека красивым и стройным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>б этом постоянно говорят в рекламе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31355">
        <w:rPr>
          <w:rFonts w:ascii="Times New Roman" w:hAnsi="Times New Roman" w:cs="Times New Roman"/>
          <w:sz w:val="24"/>
          <w:szCs w:val="24"/>
        </w:rPr>
        <w:t>Зачем человеку мышцы?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___________________________________________________________________-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1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231355">
        <w:rPr>
          <w:rFonts w:ascii="Times New Roman" w:hAnsi="Times New Roman" w:cs="Times New Roman"/>
          <w:sz w:val="24"/>
          <w:szCs w:val="24"/>
        </w:rPr>
        <w:t>В каких органах кровь насыщается кислородом? Подчеркните.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1) в легких 3) в печени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2) в сердце 4) в почках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231355">
        <w:rPr>
          <w:rFonts w:ascii="Times New Roman" w:hAnsi="Times New Roman" w:cs="Times New Roman"/>
          <w:sz w:val="24"/>
          <w:szCs w:val="24"/>
        </w:rPr>
        <w:t>К какой системе относится трахея?Подчеркните.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К пищеварительной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К дыхательной</w:t>
      </w: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231355">
        <w:rPr>
          <w:rFonts w:ascii="Times New Roman" w:hAnsi="Times New Roman" w:cs="Times New Roman"/>
          <w:sz w:val="24"/>
          <w:szCs w:val="24"/>
        </w:rPr>
        <w:t>Запиши названия органов, составляющих пищеварительную систему: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231355">
        <w:rPr>
          <w:rFonts w:ascii="Times New Roman" w:hAnsi="Times New Roman" w:cs="Times New Roman"/>
          <w:sz w:val="24"/>
          <w:szCs w:val="24"/>
        </w:rPr>
        <w:t>Подчеркни правильный ответ. Питательные вещества всасываются в кровь через стенки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толстого кишечника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прямой кишки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тонкого кишечника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языка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231355">
        <w:rPr>
          <w:rFonts w:ascii="Times New Roman" w:hAnsi="Times New Roman" w:cs="Times New Roman"/>
          <w:sz w:val="24"/>
          <w:szCs w:val="24"/>
        </w:rPr>
        <w:t>Соедини систему и орган организма: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 xml:space="preserve">спинной мозг 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>пищеварительная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 xml:space="preserve"> сердце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артериинервная легкие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печень кровеносная язык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почкидыхательнаянервы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бронхивыделительная мочевой пузырь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31355">
        <w:rPr>
          <w:rFonts w:ascii="Times New Roman" w:hAnsi="Times New Roman" w:cs="Times New Roman"/>
          <w:sz w:val="24"/>
          <w:szCs w:val="24"/>
        </w:rPr>
        <w:t>. Какой орган самый главный в кровеносной системе? 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31355">
        <w:rPr>
          <w:rFonts w:ascii="Times New Roman" w:hAnsi="Times New Roman" w:cs="Times New Roman"/>
          <w:sz w:val="24"/>
          <w:szCs w:val="24"/>
        </w:rPr>
        <w:t>. Сколько крови в человеческом организме?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У детей ____________________, у взрослых 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231355">
        <w:rPr>
          <w:rFonts w:ascii="Times New Roman" w:hAnsi="Times New Roman" w:cs="Times New Roman"/>
          <w:sz w:val="24"/>
          <w:szCs w:val="24"/>
        </w:rPr>
        <w:t xml:space="preserve">Какая система организма отвечает за вывод ненужных веществ из </w:t>
      </w:r>
      <w:proofErr w:type="spellStart"/>
      <w:r w:rsidRPr="00231355">
        <w:rPr>
          <w:rFonts w:ascii="Times New Roman" w:hAnsi="Times New Roman" w:cs="Times New Roman"/>
          <w:sz w:val="24"/>
          <w:szCs w:val="24"/>
        </w:rPr>
        <w:t>него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>?П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>одчеркните</w:t>
      </w:r>
      <w:proofErr w:type="spellEnd"/>
      <w:r w:rsidRPr="00231355">
        <w:rPr>
          <w:rFonts w:ascii="Times New Roman" w:hAnsi="Times New Roman" w:cs="Times New Roman"/>
          <w:sz w:val="24"/>
          <w:szCs w:val="24"/>
        </w:rPr>
        <w:t>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Выделительная.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Дыхательная.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Кровеносная.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231355">
        <w:rPr>
          <w:rFonts w:ascii="Times New Roman" w:hAnsi="Times New Roman" w:cs="Times New Roman"/>
          <w:sz w:val="24"/>
          <w:szCs w:val="24"/>
        </w:rPr>
        <w:t>Какую работу выполняет кожа: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а) в)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б) г)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231355">
        <w:rPr>
          <w:rFonts w:ascii="Times New Roman" w:hAnsi="Times New Roman" w:cs="Times New Roman"/>
          <w:sz w:val="24"/>
          <w:szCs w:val="24"/>
        </w:rPr>
        <w:t>Найди и подчеркни вредные привычки.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Есть много овощей и фруктов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Пользоваться чужими предметами личной гигиен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>полотенце, расческа, зубная щетка)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 xml:space="preserve">Чистить 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>зубы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 xml:space="preserve"> когда захочется</w:t>
      </w: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Регулярно посещать стоматолога</w:t>
      </w: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Проверочная работа</w:t>
      </w:r>
      <w:r w:rsidRPr="002313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№ 2 по теме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Как человек воспринимает окружающий мир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31355">
        <w:rPr>
          <w:rFonts w:ascii="Times New Roman" w:hAnsi="Times New Roman" w:cs="Times New Roman"/>
          <w:sz w:val="24"/>
          <w:szCs w:val="24"/>
        </w:rPr>
        <w:t>Сколько органов чувств вы знаете?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 7;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 6;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 5.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31355">
        <w:rPr>
          <w:rFonts w:ascii="Times New Roman" w:hAnsi="Times New Roman" w:cs="Times New Roman"/>
          <w:sz w:val="24"/>
          <w:szCs w:val="24"/>
        </w:rPr>
        <w:t>Без какого органа невозможно было бы видеть, слышать, ощущать запахи и вкус?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 Без кишечника;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 Без головного мозга;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 Без селезѐнки.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31355">
        <w:rPr>
          <w:rFonts w:ascii="Times New Roman" w:hAnsi="Times New Roman" w:cs="Times New Roman"/>
          <w:sz w:val="24"/>
          <w:szCs w:val="24"/>
        </w:rPr>
        <w:t>В какой строчке указаны слова, описывающие здорового человека?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 Сутулый, крепкий, неуклюжий, высокий;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 Горбатый, бледный, хилый, низкий;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 Стройный, сильный, ловкий, статный.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31355">
        <w:rPr>
          <w:rFonts w:ascii="Times New Roman" w:hAnsi="Times New Roman" w:cs="Times New Roman"/>
          <w:sz w:val="24"/>
          <w:szCs w:val="24"/>
        </w:rPr>
        <w:t>Соедини линиями органы и их функции: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Глаза орган осязания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Уши орган вкуса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нос орган зрения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кожа орган обоняния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язык орган слуха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31355">
        <w:rPr>
          <w:rFonts w:ascii="Times New Roman" w:hAnsi="Times New Roman" w:cs="Times New Roman"/>
          <w:sz w:val="24"/>
          <w:szCs w:val="24"/>
        </w:rPr>
        <w:t>. Отметьте, как называются органы зрения?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Нос.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Уши.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Глаза.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Кожа.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Язык.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313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>Органом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 xml:space="preserve"> какого чувства являются уши?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Осязания.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Обоняния.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Вкуса.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Слуха.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Зрения.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231355">
        <w:rPr>
          <w:rFonts w:ascii="Times New Roman" w:hAnsi="Times New Roman" w:cs="Times New Roman"/>
          <w:sz w:val="24"/>
          <w:szCs w:val="24"/>
        </w:rPr>
        <w:t>Как называются клетки, которые передают в мозг сигнал о запахе?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Осязательные.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Обонятельные.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Вкусовые.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231355">
        <w:rPr>
          <w:rFonts w:ascii="Times New Roman" w:hAnsi="Times New Roman" w:cs="Times New Roman"/>
          <w:sz w:val="24"/>
          <w:szCs w:val="24"/>
        </w:rPr>
        <w:t>Органом обоняния является...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Кожа.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Уши.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Язык.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Глаза.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Нос.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231355">
        <w:rPr>
          <w:rFonts w:ascii="Times New Roman" w:hAnsi="Times New Roman" w:cs="Times New Roman"/>
          <w:sz w:val="24"/>
          <w:szCs w:val="24"/>
        </w:rPr>
        <w:t>Что воспринимает человек с помощью языка?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Звук.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Вкус.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Запах.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Внешний вид предмета.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Признаки предмета на ощупь.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31355">
        <w:rPr>
          <w:rFonts w:ascii="Times New Roman" w:hAnsi="Times New Roman" w:cs="Times New Roman"/>
          <w:sz w:val="24"/>
          <w:szCs w:val="24"/>
        </w:rPr>
        <w:t>. Что помогает человеку осязать мир?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Язык.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Уши.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Кожа.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Нос.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Глаза.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Pr="00231355">
        <w:rPr>
          <w:rFonts w:ascii="Times New Roman" w:hAnsi="Times New Roman" w:cs="Times New Roman"/>
          <w:sz w:val="24"/>
          <w:szCs w:val="24"/>
        </w:rPr>
        <w:t>. Что помогают человеку воспринять органы чувств?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Предметы.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Окружающий мир.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События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12.Соедини линиями понятия и соответствующие им определения: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способность думать воображение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способность хранить информацию мышление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способность представлять себе то, чего нет восприятие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способность получать информацию об окружающем память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231355">
        <w:rPr>
          <w:rFonts w:ascii="Times New Roman" w:hAnsi="Times New Roman" w:cs="Times New Roman"/>
          <w:sz w:val="24"/>
          <w:szCs w:val="24"/>
        </w:rPr>
        <w:t>Отметь, как вредные привычки влияют на умственные способности человека.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- снижает - не влияет - повышает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231355">
        <w:rPr>
          <w:rFonts w:ascii="Times New Roman" w:hAnsi="Times New Roman" w:cs="Times New Roman"/>
          <w:sz w:val="24"/>
          <w:szCs w:val="24"/>
        </w:rPr>
        <w:t>Подчеркни слова, которые характеризуют здорового человека.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31355">
        <w:rPr>
          <w:rFonts w:ascii="Times New Roman" w:hAnsi="Times New Roman" w:cs="Times New Roman"/>
          <w:i/>
          <w:iCs/>
          <w:sz w:val="24"/>
          <w:szCs w:val="24"/>
        </w:rPr>
        <w:t xml:space="preserve">Не курит, </w:t>
      </w:r>
      <w:proofErr w:type="gramStart"/>
      <w:r w:rsidRPr="00231355">
        <w:rPr>
          <w:rFonts w:ascii="Times New Roman" w:hAnsi="Times New Roman" w:cs="Times New Roman"/>
          <w:i/>
          <w:iCs/>
          <w:sz w:val="24"/>
          <w:szCs w:val="24"/>
        </w:rPr>
        <w:t>закаленный</w:t>
      </w:r>
      <w:proofErr w:type="gramEnd"/>
      <w:r w:rsidRPr="00231355">
        <w:rPr>
          <w:rFonts w:ascii="Times New Roman" w:hAnsi="Times New Roman" w:cs="Times New Roman"/>
          <w:i/>
          <w:iCs/>
          <w:sz w:val="24"/>
          <w:szCs w:val="24"/>
        </w:rPr>
        <w:t>, бледный, истощенный, часто болеет, любит заниматься физкультурой,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31355">
        <w:rPr>
          <w:rFonts w:ascii="Times New Roman" w:hAnsi="Times New Roman" w:cs="Times New Roman"/>
          <w:i/>
          <w:iCs/>
          <w:sz w:val="24"/>
          <w:szCs w:val="24"/>
        </w:rPr>
        <w:t xml:space="preserve">боится сквозняков, ловкий, много гуляет, имеет хороший аппетит, всегда в </w:t>
      </w:r>
      <w:proofErr w:type="gramStart"/>
      <w:r w:rsidRPr="00231355">
        <w:rPr>
          <w:rFonts w:ascii="Times New Roman" w:hAnsi="Times New Roman" w:cs="Times New Roman"/>
          <w:i/>
          <w:iCs/>
          <w:sz w:val="24"/>
          <w:szCs w:val="24"/>
        </w:rPr>
        <w:t>хорошем</w:t>
      </w:r>
      <w:proofErr w:type="gramEnd"/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31355">
        <w:rPr>
          <w:rFonts w:ascii="Times New Roman" w:hAnsi="Times New Roman" w:cs="Times New Roman"/>
          <w:i/>
          <w:iCs/>
          <w:sz w:val="24"/>
          <w:szCs w:val="24"/>
        </w:rPr>
        <w:t xml:space="preserve">настроении, </w:t>
      </w:r>
      <w:proofErr w:type="gramStart"/>
      <w:r w:rsidRPr="00231355">
        <w:rPr>
          <w:rFonts w:ascii="Times New Roman" w:hAnsi="Times New Roman" w:cs="Times New Roman"/>
          <w:i/>
          <w:iCs/>
          <w:sz w:val="24"/>
          <w:szCs w:val="24"/>
        </w:rPr>
        <w:t>капризен</w:t>
      </w:r>
      <w:proofErr w:type="gramEnd"/>
      <w:r w:rsidRPr="00231355">
        <w:rPr>
          <w:rFonts w:ascii="Times New Roman" w:hAnsi="Times New Roman" w:cs="Times New Roman"/>
          <w:i/>
          <w:iCs/>
          <w:sz w:val="24"/>
          <w:szCs w:val="24"/>
        </w:rPr>
        <w:t xml:space="preserve"> и плаксив.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15</w:t>
      </w:r>
      <w:r w:rsidRPr="00231355">
        <w:rPr>
          <w:rFonts w:ascii="Times New Roman" w:hAnsi="Times New Roman" w:cs="Times New Roman"/>
          <w:i/>
          <w:iCs/>
          <w:sz w:val="24"/>
          <w:szCs w:val="24"/>
        </w:rPr>
        <w:t xml:space="preserve">. Какие интересные </w:t>
      </w:r>
      <w:proofErr w:type="gramStart"/>
      <w:r w:rsidRPr="00231355">
        <w:rPr>
          <w:rFonts w:ascii="Times New Roman" w:hAnsi="Times New Roman" w:cs="Times New Roman"/>
          <w:i/>
          <w:iCs/>
          <w:sz w:val="24"/>
          <w:szCs w:val="24"/>
        </w:rPr>
        <w:t>факты о вреде</w:t>
      </w:r>
      <w:proofErr w:type="gramEnd"/>
      <w:r w:rsidRPr="00231355">
        <w:rPr>
          <w:rFonts w:ascii="Times New Roman" w:hAnsi="Times New Roman" w:cs="Times New Roman"/>
          <w:i/>
          <w:iCs/>
          <w:sz w:val="24"/>
          <w:szCs w:val="24"/>
        </w:rPr>
        <w:t xml:space="preserve"> плохих привычек человека вы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i/>
          <w:iCs/>
          <w:sz w:val="24"/>
          <w:szCs w:val="24"/>
        </w:rPr>
        <w:t>узнали?</w:t>
      </w: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2FB">
        <w:rPr>
          <w:rFonts w:ascii="Times New Roman" w:hAnsi="Times New Roman" w:cs="Times New Roman"/>
          <w:b/>
          <w:bCs/>
          <w:i/>
          <w:sz w:val="24"/>
          <w:szCs w:val="24"/>
        </w:rPr>
        <w:t>Проверочная работа № 3</w:t>
      </w:r>
      <w:r w:rsidRPr="00231355">
        <w:rPr>
          <w:rFonts w:ascii="Times New Roman" w:hAnsi="Times New Roman" w:cs="Times New Roman"/>
          <w:b/>
          <w:bCs/>
          <w:sz w:val="24"/>
          <w:szCs w:val="24"/>
        </w:rPr>
        <w:t>по теме «Человек и культура».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31355">
        <w:rPr>
          <w:rFonts w:ascii="Times New Roman" w:hAnsi="Times New Roman" w:cs="Times New Roman"/>
          <w:sz w:val="24"/>
          <w:szCs w:val="24"/>
        </w:rPr>
        <w:t>Что такое культура? 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31355">
        <w:rPr>
          <w:rFonts w:ascii="Times New Roman" w:hAnsi="Times New Roman" w:cs="Times New Roman"/>
          <w:sz w:val="24"/>
          <w:szCs w:val="24"/>
        </w:rPr>
        <w:t>. Как детей обучали какому-либо мастерству? 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31355">
        <w:rPr>
          <w:rFonts w:ascii="Times New Roman" w:hAnsi="Times New Roman" w:cs="Times New Roman"/>
          <w:sz w:val="24"/>
          <w:szCs w:val="24"/>
        </w:rPr>
        <w:t>.В каком веке появились первые школы на Руси?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1) В 15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2) В 13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3) В 10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1355">
        <w:rPr>
          <w:rFonts w:ascii="Times New Roman" w:hAnsi="Times New Roman" w:cs="Times New Roman"/>
          <w:sz w:val="24"/>
          <w:szCs w:val="24"/>
        </w:rPr>
        <w:t>.При каком князе появились первые школы?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>Игоре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 xml:space="preserve"> Святославовиче.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>Владимире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 xml:space="preserve"> Красно Солнышко.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31355">
        <w:rPr>
          <w:rFonts w:ascii="Times New Roman" w:hAnsi="Times New Roman" w:cs="Times New Roman"/>
          <w:sz w:val="24"/>
          <w:szCs w:val="24"/>
        </w:rPr>
        <w:t>3) Ярославе Мудром.</w:t>
      </w:r>
      <w:proofErr w:type="gramEnd"/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31355">
        <w:rPr>
          <w:rFonts w:ascii="Times New Roman" w:hAnsi="Times New Roman" w:cs="Times New Roman"/>
          <w:sz w:val="24"/>
          <w:szCs w:val="24"/>
        </w:rPr>
        <w:t xml:space="preserve">.На 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>ѐм писали в Древнем Новгороде?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1) На папирусах.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2) На пергаменте.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3) На бересте.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31355">
        <w:rPr>
          <w:rFonts w:ascii="Times New Roman" w:hAnsi="Times New Roman" w:cs="Times New Roman"/>
          <w:sz w:val="24"/>
          <w:szCs w:val="24"/>
        </w:rPr>
        <w:t>.Кто учился в первых школах?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1) Дети крестьян.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2) Дети горожан.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3) Дети богатых бояр и дружинников князя.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31355">
        <w:rPr>
          <w:rFonts w:ascii="Times New Roman" w:hAnsi="Times New Roman" w:cs="Times New Roman"/>
          <w:sz w:val="24"/>
          <w:szCs w:val="24"/>
        </w:rPr>
        <w:t>. Что в летописи называлось статьей и как они отделялись друг от друга? 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31355">
        <w:rPr>
          <w:rFonts w:ascii="Times New Roman" w:hAnsi="Times New Roman" w:cs="Times New Roman"/>
          <w:sz w:val="24"/>
          <w:szCs w:val="24"/>
        </w:rPr>
        <w:t>. Что такое литературный памятник? Приведите пример литературного памятника.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31355">
        <w:rPr>
          <w:rFonts w:ascii="Times New Roman" w:hAnsi="Times New Roman" w:cs="Times New Roman"/>
          <w:sz w:val="24"/>
          <w:szCs w:val="24"/>
        </w:rPr>
        <w:t>. Кто напечатал первую русскую книгу?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231355">
        <w:rPr>
          <w:rFonts w:ascii="Times New Roman" w:hAnsi="Times New Roman" w:cs="Times New Roman"/>
          <w:sz w:val="24"/>
          <w:szCs w:val="24"/>
        </w:rPr>
        <w:t>Фѐдор</w:t>
      </w:r>
      <w:proofErr w:type="spellEnd"/>
      <w:r w:rsidRPr="00231355">
        <w:rPr>
          <w:rFonts w:ascii="Times New Roman" w:hAnsi="Times New Roman" w:cs="Times New Roman"/>
          <w:sz w:val="24"/>
          <w:szCs w:val="24"/>
        </w:rPr>
        <w:t xml:space="preserve"> Иванов.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2)</w:t>
      </w:r>
      <w:proofErr w:type="spellStart"/>
      <w:proofErr w:type="gramStart"/>
      <w:r w:rsidRPr="0023135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>ѐтрФѐдоров</w:t>
      </w:r>
      <w:proofErr w:type="spellEnd"/>
      <w:r w:rsidRPr="00231355">
        <w:rPr>
          <w:rFonts w:ascii="Times New Roman" w:hAnsi="Times New Roman" w:cs="Times New Roman"/>
          <w:sz w:val="24"/>
          <w:szCs w:val="24"/>
        </w:rPr>
        <w:t>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3)Иван Фѐдоров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вариант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31355">
        <w:rPr>
          <w:rFonts w:ascii="Times New Roman" w:hAnsi="Times New Roman" w:cs="Times New Roman"/>
          <w:sz w:val="24"/>
          <w:szCs w:val="24"/>
        </w:rPr>
        <w:t>.Какие ценности составляют культуру?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а</w:t>
      </w:r>
      <w:r w:rsidRPr="00231355">
        <w:rPr>
          <w:rFonts w:ascii="Times New Roman" w:hAnsi="Times New Roman" w:cs="Times New Roman"/>
          <w:b/>
          <w:bCs/>
          <w:sz w:val="24"/>
          <w:szCs w:val="24"/>
        </w:rPr>
        <w:t>) 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б</w:t>
      </w:r>
      <w:r w:rsidRPr="00231355">
        <w:rPr>
          <w:rFonts w:ascii="Times New Roman" w:hAnsi="Times New Roman" w:cs="Times New Roman"/>
          <w:b/>
          <w:bCs/>
          <w:sz w:val="24"/>
          <w:szCs w:val="24"/>
        </w:rPr>
        <w:t>) 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в</w:t>
      </w:r>
      <w:r w:rsidRPr="00231355">
        <w:rPr>
          <w:rFonts w:ascii="Times New Roman" w:hAnsi="Times New Roman" w:cs="Times New Roman"/>
          <w:b/>
          <w:bCs/>
          <w:sz w:val="24"/>
          <w:szCs w:val="24"/>
        </w:rPr>
        <w:t>) 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г</w:t>
      </w:r>
      <w:r w:rsidRPr="00231355">
        <w:rPr>
          <w:rFonts w:ascii="Times New Roman" w:hAnsi="Times New Roman" w:cs="Times New Roman"/>
          <w:b/>
          <w:bCs/>
          <w:sz w:val="24"/>
          <w:szCs w:val="24"/>
        </w:rPr>
        <w:t>) 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31355">
        <w:rPr>
          <w:rFonts w:ascii="Times New Roman" w:hAnsi="Times New Roman" w:cs="Times New Roman"/>
          <w:sz w:val="24"/>
          <w:szCs w:val="24"/>
        </w:rPr>
        <w:t>Как учились дети, когда не было школ? 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31355">
        <w:rPr>
          <w:rFonts w:ascii="Times New Roman" w:hAnsi="Times New Roman" w:cs="Times New Roman"/>
          <w:sz w:val="24"/>
          <w:szCs w:val="24"/>
        </w:rPr>
        <w:t>.С какими событиями в истории России связано появление первых школ?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 xml:space="preserve">1) Война с 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>монголо – татарами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>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2) Принятие христианства на Руси.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3) Строительство Киева.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1355">
        <w:rPr>
          <w:rFonts w:ascii="Times New Roman" w:hAnsi="Times New Roman" w:cs="Times New Roman"/>
          <w:sz w:val="24"/>
          <w:szCs w:val="24"/>
        </w:rPr>
        <w:t>.Кто обучал детей в первых школах?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1) Священники и монахи.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2) Дворяне.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3) Дружинники князя.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31355">
        <w:rPr>
          <w:rFonts w:ascii="Times New Roman" w:hAnsi="Times New Roman" w:cs="Times New Roman"/>
          <w:sz w:val="24"/>
          <w:szCs w:val="24"/>
        </w:rPr>
        <w:t>.Что такое летопись и кто ее вел?__________________________________________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31355">
        <w:rPr>
          <w:rFonts w:ascii="Times New Roman" w:hAnsi="Times New Roman" w:cs="Times New Roman"/>
          <w:sz w:val="24"/>
          <w:szCs w:val="24"/>
        </w:rPr>
        <w:t>. О чем рассказывалось в книге «Домострой»?_________________________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31355">
        <w:rPr>
          <w:rFonts w:ascii="Times New Roman" w:hAnsi="Times New Roman" w:cs="Times New Roman"/>
          <w:sz w:val="24"/>
          <w:szCs w:val="24"/>
        </w:rPr>
        <w:t>.Как назывался первый русский печатный учебник?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1) «Апостол».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2) «Азбука».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3) «Евангелие».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31355">
        <w:rPr>
          <w:rFonts w:ascii="Times New Roman" w:hAnsi="Times New Roman" w:cs="Times New Roman"/>
          <w:sz w:val="24"/>
          <w:szCs w:val="24"/>
        </w:rPr>
        <w:t>.Как называлась первая печатная книга на Руси?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1) «Библия».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2) «Апостол».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3) «Евангелие».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31355">
        <w:rPr>
          <w:rFonts w:ascii="Times New Roman" w:hAnsi="Times New Roman" w:cs="Times New Roman"/>
          <w:sz w:val="24"/>
          <w:szCs w:val="24"/>
        </w:rPr>
        <w:t>.Как назывались первые русские буквы?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1) Альфа и бета.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2) Аз и буки.</w:t>
      </w: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3) А и бэ.</w:t>
      </w: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B2A" w:rsidRDefault="006C5B2A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5B2A" w:rsidRDefault="006C5B2A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5B2A" w:rsidRDefault="006C5B2A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5B2A" w:rsidRDefault="006C5B2A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5B2A" w:rsidRDefault="006C5B2A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5B2A" w:rsidRDefault="006C5B2A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5B2A" w:rsidRDefault="006C5B2A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5B2A" w:rsidRDefault="006C5B2A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5B2A" w:rsidRDefault="006C5B2A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5B2A" w:rsidRDefault="006C5B2A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5B2A" w:rsidRDefault="006C5B2A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5B2A" w:rsidRDefault="006C5B2A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5B2A" w:rsidRDefault="006C5B2A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C5B2A" w:rsidRDefault="006C5B2A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D394E" w:rsidRPr="007842FB" w:rsidRDefault="00BD394E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842FB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Проверочная работа№4.</w:t>
      </w:r>
    </w:p>
    <w:p w:rsidR="00BD394E" w:rsidRPr="007842FB" w:rsidRDefault="00BD394E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3135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7842FB">
        <w:rPr>
          <w:rFonts w:ascii="Times New Roman" w:hAnsi="Times New Roman" w:cs="Times New Roman"/>
          <w:b/>
          <w:iCs/>
          <w:sz w:val="24"/>
          <w:szCs w:val="24"/>
        </w:rPr>
        <w:t>Человек защитник своего Отечества», «Гражданин и</w:t>
      </w: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842FB">
        <w:rPr>
          <w:rFonts w:ascii="Times New Roman" w:hAnsi="Times New Roman" w:cs="Times New Roman"/>
          <w:b/>
          <w:iCs/>
          <w:sz w:val="24"/>
          <w:szCs w:val="24"/>
        </w:rPr>
        <w:t>государство».</w:t>
      </w:r>
    </w:p>
    <w:p w:rsidR="00BD394E" w:rsidRPr="007842FB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 вариант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31355">
        <w:rPr>
          <w:rFonts w:ascii="Times New Roman" w:hAnsi="Times New Roman" w:cs="Times New Roman"/>
          <w:sz w:val="24"/>
          <w:szCs w:val="24"/>
        </w:rPr>
        <w:t>.Почему люди воюют?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31355">
        <w:rPr>
          <w:rFonts w:ascii="Times New Roman" w:hAnsi="Times New Roman" w:cs="Times New Roman"/>
          <w:sz w:val="24"/>
          <w:szCs w:val="24"/>
        </w:rPr>
        <w:t>Отметь век, в котором половцы вторглись на русскую землю.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X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XI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XII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XIII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XIV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XV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31355">
        <w:rPr>
          <w:rFonts w:ascii="Times New Roman" w:hAnsi="Times New Roman" w:cs="Times New Roman"/>
          <w:sz w:val="24"/>
          <w:szCs w:val="24"/>
        </w:rPr>
        <w:t>.В каком году князь Александр Невский разбил шведов?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а) 1103 б) 1240 в)1242 г)1237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31355">
        <w:rPr>
          <w:rFonts w:ascii="Times New Roman" w:hAnsi="Times New Roman" w:cs="Times New Roman"/>
          <w:sz w:val="24"/>
          <w:szCs w:val="24"/>
        </w:rPr>
        <w:t xml:space="preserve">Где произошла битва русских с 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>крестоносцами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 xml:space="preserve"> году?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31355">
        <w:rPr>
          <w:rFonts w:ascii="Times New Roman" w:hAnsi="Times New Roman" w:cs="Times New Roman"/>
          <w:sz w:val="24"/>
          <w:szCs w:val="24"/>
        </w:rPr>
        <w:t>.Как стали звать московского князя Дмитрия после победы над монголо-татарами?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Почему?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31355">
        <w:rPr>
          <w:rFonts w:ascii="Times New Roman" w:hAnsi="Times New Roman" w:cs="Times New Roman"/>
          <w:sz w:val="24"/>
          <w:szCs w:val="24"/>
        </w:rPr>
        <w:t>. Кто возглавил войско народного ополчения в битве с поляками?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31355">
        <w:rPr>
          <w:rFonts w:ascii="Times New Roman" w:hAnsi="Times New Roman" w:cs="Times New Roman"/>
          <w:sz w:val="24"/>
          <w:szCs w:val="24"/>
        </w:rPr>
        <w:t>.Закончи предложения.</w:t>
      </w: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Русской армией в 1812 году к</w:t>
      </w:r>
      <w:r>
        <w:rPr>
          <w:rFonts w:ascii="Times New Roman" w:hAnsi="Times New Roman" w:cs="Times New Roman"/>
          <w:sz w:val="24"/>
          <w:szCs w:val="24"/>
        </w:rPr>
        <w:t>омандовал____________________________, а французской командовал__________________________</w:t>
      </w:r>
      <w:r w:rsidRPr="00231355">
        <w:rPr>
          <w:rFonts w:ascii="Times New Roman" w:hAnsi="Times New Roman" w:cs="Times New Roman"/>
          <w:sz w:val="24"/>
          <w:szCs w:val="24"/>
        </w:rPr>
        <w:t>. Войну с французской армией называют От</w:t>
      </w:r>
      <w:r>
        <w:rPr>
          <w:rFonts w:ascii="Times New Roman" w:hAnsi="Times New Roman" w:cs="Times New Roman"/>
          <w:sz w:val="24"/>
          <w:szCs w:val="24"/>
        </w:rPr>
        <w:t>ечественной, потому что __________________________________________________________________________________________________________________________________________________________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31355">
        <w:rPr>
          <w:rFonts w:ascii="Times New Roman" w:hAnsi="Times New Roman" w:cs="Times New Roman"/>
          <w:sz w:val="24"/>
          <w:szCs w:val="24"/>
        </w:rPr>
        <w:t>.Какое решение принял полководец Михаил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Илларионович, когда разбил французов?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31355">
        <w:rPr>
          <w:rFonts w:ascii="Times New Roman" w:hAnsi="Times New Roman" w:cs="Times New Roman"/>
          <w:sz w:val="24"/>
          <w:szCs w:val="24"/>
        </w:rPr>
        <w:t>.Когда началась Великая Отечественная война с Германией?____________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Когда закончилась?_________________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231355">
        <w:rPr>
          <w:rFonts w:ascii="Times New Roman" w:hAnsi="Times New Roman" w:cs="Times New Roman"/>
          <w:sz w:val="24"/>
          <w:szCs w:val="24"/>
        </w:rPr>
        <w:t>Запиши ответ на вопрос.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Каковы права гражданина России?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31355">
        <w:rPr>
          <w:rFonts w:ascii="Times New Roman" w:hAnsi="Times New Roman" w:cs="Times New Roman"/>
          <w:sz w:val="24"/>
          <w:szCs w:val="24"/>
        </w:rPr>
        <w:t>.Закончи предложения.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живу в стране 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России___________________________________________</w:t>
      </w: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лава нашего государства_______________________________________________</w:t>
      </w: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94E" w:rsidRPr="007842FB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31355">
        <w:rPr>
          <w:rFonts w:ascii="Times New Roman" w:hAnsi="Times New Roman" w:cs="Times New Roman"/>
          <w:sz w:val="24"/>
          <w:szCs w:val="24"/>
        </w:rPr>
        <w:t>Какой князь объединил русских князей против половцев?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31355">
        <w:rPr>
          <w:rFonts w:ascii="Times New Roman" w:hAnsi="Times New Roman" w:cs="Times New Roman"/>
          <w:sz w:val="24"/>
          <w:szCs w:val="24"/>
        </w:rPr>
        <w:t>.В каком году русские одержали победу против половцев?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а) 988 б)1564 в)1103 г)1755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31355">
        <w:rPr>
          <w:rFonts w:ascii="Times New Roman" w:hAnsi="Times New Roman" w:cs="Times New Roman"/>
          <w:sz w:val="24"/>
          <w:szCs w:val="24"/>
        </w:rPr>
        <w:t>.Как стали звать новгородского князя Александра после победы со шведами и почему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1355">
        <w:rPr>
          <w:rFonts w:ascii="Times New Roman" w:hAnsi="Times New Roman" w:cs="Times New Roman"/>
          <w:sz w:val="24"/>
          <w:szCs w:val="24"/>
        </w:rPr>
        <w:t>.Почему князь Александр для сражения с крестоносцами выбрал Чудское озеро?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231355">
        <w:rPr>
          <w:rFonts w:ascii="Times New Roman" w:hAnsi="Times New Roman" w:cs="Times New Roman"/>
          <w:sz w:val="24"/>
          <w:szCs w:val="24"/>
        </w:rPr>
        <w:t>.В каком веке произошла битва с монголо-татарами?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а) Х б</w:t>
      </w:r>
      <w:proofErr w:type="gramStart"/>
      <w:r w:rsidRPr="00231355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Pr="00231355">
        <w:rPr>
          <w:rFonts w:ascii="Times New Roman" w:hAnsi="Times New Roman" w:cs="Times New Roman"/>
          <w:sz w:val="24"/>
          <w:szCs w:val="24"/>
        </w:rPr>
        <w:t>I в)ХII г)ХIII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31355">
        <w:rPr>
          <w:rFonts w:ascii="Times New Roman" w:hAnsi="Times New Roman" w:cs="Times New Roman"/>
          <w:sz w:val="24"/>
          <w:szCs w:val="24"/>
        </w:rPr>
        <w:t>. Гдепроизошла битва с монголо-татарами?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31355">
        <w:rPr>
          <w:rFonts w:ascii="Times New Roman" w:hAnsi="Times New Roman" w:cs="Times New Roman"/>
          <w:sz w:val="24"/>
          <w:szCs w:val="24"/>
        </w:rPr>
        <w:t>.В каком году произошла Отечественная война с французами?__________________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Кто возглавлял русское войско?_________________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Кто возглавлял французское войско?__________________________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31355">
        <w:rPr>
          <w:rFonts w:ascii="Times New Roman" w:hAnsi="Times New Roman" w:cs="Times New Roman"/>
          <w:sz w:val="24"/>
          <w:szCs w:val="24"/>
        </w:rPr>
        <w:t>.Почему русский полководец Михаил Илларионович дал приказ отступать, хотя русские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разбили французов?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31355">
        <w:rPr>
          <w:rFonts w:ascii="Times New Roman" w:hAnsi="Times New Roman" w:cs="Times New Roman"/>
          <w:sz w:val="24"/>
          <w:szCs w:val="24"/>
        </w:rPr>
        <w:t>. Когда Германия напала на русскую землю?______________________________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Почему война с Германией называется Отечественной?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31355">
        <w:rPr>
          <w:rFonts w:ascii="Times New Roman" w:hAnsi="Times New Roman" w:cs="Times New Roman"/>
          <w:sz w:val="24"/>
          <w:szCs w:val="24"/>
        </w:rPr>
        <w:t>.Запиши ответ на вопрос.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Каковы обязанности гражданина России?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231355">
        <w:rPr>
          <w:rFonts w:ascii="Times New Roman" w:hAnsi="Times New Roman" w:cs="Times New Roman"/>
          <w:sz w:val="24"/>
          <w:szCs w:val="24"/>
        </w:rPr>
        <w:t>Отметь правильное высказывание.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А) На флаге России две полосы - красная и голубая.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Б) Флаг России красный.</w:t>
      </w:r>
    </w:p>
    <w:p w:rsidR="00BD394E" w:rsidRPr="00231355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355">
        <w:rPr>
          <w:rFonts w:ascii="Times New Roman" w:hAnsi="Times New Roman" w:cs="Times New Roman"/>
          <w:sz w:val="24"/>
          <w:szCs w:val="24"/>
        </w:rPr>
        <w:t>В) На флаге России три полосы - белая, синяя, красная.</w:t>
      </w: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94E" w:rsidRDefault="00BD394E" w:rsidP="00BD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94E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94E" w:rsidRPr="00AB3E7D" w:rsidRDefault="00BD394E" w:rsidP="00BD394E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  <w:sectPr w:rsidR="00BD394E" w:rsidRPr="00AB3E7D" w:rsidSect="00AB3E7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B3E7D" w:rsidRPr="00AB3E7D" w:rsidRDefault="00AB3E7D" w:rsidP="00AB3E7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E7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окружающему миру</w:t>
      </w:r>
    </w:p>
    <w:tbl>
      <w:tblPr>
        <w:tblW w:w="161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858"/>
        <w:gridCol w:w="1507"/>
        <w:gridCol w:w="3345"/>
        <w:gridCol w:w="831"/>
        <w:gridCol w:w="992"/>
        <w:gridCol w:w="3402"/>
        <w:gridCol w:w="10"/>
        <w:gridCol w:w="3392"/>
        <w:gridCol w:w="227"/>
      </w:tblGrid>
      <w:tr w:rsidR="001C1EB9" w:rsidRPr="00AB3E7D" w:rsidTr="00D60B66">
        <w:trPr>
          <w:gridAfter w:val="1"/>
          <w:wAfter w:w="227" w:type="dxa"/>
          <w:trHeight w:val="270"/>
        </w:trPr>
        <w:tc>
          <w:tcPr>
            <w:tcW w:w="539" w:type="dxa"/>
            <w:vMerge w:val="restart"/>
          </w:tcPr>
          <w:p w:rsidR="001C1EB9" w:rsidRPr="00AB3E7D" w:rsidRDefault="001C1EB9" w:rsidP="0008409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AB3E7D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AB3E7D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858" w:type="dxa"/>
            <w:vMerge w:val="restart"/>
          </w:tcPr>
          <w:p w:rsidR="001C1EB9" w:rsidRPr="00026330" w:rsidRDefault="001C1EB9" w:rsidP="0008409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Наименование раздела</w:t>
            </w:r>
          </w:p>
        </w:tc>
        <w:tc>
          <w:tcPr>
            <w:tcW w:w="1507" w:type="dxa"/>
            <w:vMerge w:val="restart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3345" w:type="dxa"/>
            <w:vMerge w:val="restart"/>
          </w:tcPr>
          <w:p w:rsidR="001C1EB9" w:rsidRPr="00AB3E7D" w:rsidRDefault="001C1EB9" w:rsidP="0008409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Тема и тип урока</w:t>
            </w:r>
          </w:p>
        </w:tc>
        <w:tc>
          <w:tcPr>
            <w:tcW w:w="1823" w:type="dxa"/>
            <w:gridSpan w:val="2"/>
          </w:tcPr>
          <w:p w:rsidR="001C1EB9" w:rsidRPr="00373595" w:rsidRDefault="001C1EB9" w:rsidP="0008409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73595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6804" w:type="dxa"/>
            <w:gridSpan w:val="3"/>
          </w:tcPr>
          <w:p w:rsidR="001C1EB9" w:rsidRPr="00AB3E7D" w:rsidRDefault="001C1EB9" w:rsidP="0008409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Ожидаемые результаты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  <w:vMerge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</w:tcPr>
          <w:p w:rsidR="001C1EB9" w:rsidRPr="00373595" w:rsidRDefault="001C1EB9" w:rsidP="0008409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373595">
              <w:rPr>
                <w:rFonts w:ascii="Times New Roman" w:eastAsia="Calibri" w:hAnsi="Times New Roman" w:cs="Times New Roman"/>
                <w:sz w:val="16"/>
              </w:rPr>
              <w:t>план</w:t>
            </w:r>
          </w:p>
        </w:tc>
        <w:tc>
          <w:tcPr>
            <w:tcW w:w="992" w:type="dxa"/>
          </w:tcPr>
          <w:p w:rsidR="001C1EB9" w:rsidRPr="00373595" w:rsidRDefault="001C1EB9" w:rsidP="0008409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373595">
              <w:rPr>
                <w:rFonts w:ascii="Times New Roman" w:eastAsia="Calibri" w:hAnsi="Times New Roman" w:cs="Times New Roman"/>
                <w:sz w:val="16"/>
              </w:rPr>
              <w:t>коррекция</w:t>
            </w:r>
          </w:p>
        </w:tc>
        <w:tc>
          <w:tcPr>
            <w:tcW w:w="3412" w:type="dxa"/>
            <w:gridSpan w:val="2"/>
          </w:tcPr>
          <w:p w:rsidR="001C1EB9" w:rsidRPr="00AB3E7D" w:rsidRDefault="001C1EB9" w:rsidP="0008409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Предметные результаты</w:t>
            </w:r>
          </w:p>
        </w:tc>
        <w:tc>
          <w:tcPr>
            <w:tcW w:w="3392" w:type="dxa"/>
          </w:tcPr>
          <w:p w:rsidR="001C1EB9" w:rsidRPr="00AB3E7D" w:rsidRDefault="001C1EB9" w:rsidP="0008409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B3E7D">
              <w:rPr>
                <w:rFonts w:ascii="Times New Roman" w:eastAsia="Calibri" w:hAnsi="Times New Roman" w:cs="Times New Roman"/>
              </w:rPr>
              <w:t>Метапредметные</w:t>
            </w:r>
            <w:proofErr w:type="spellEnd"/>
            <w:r w:rsidRPr="00AB3E7D">
              <w:rPr>
                <w:rFonts w:ascii="Times New Roman" w:eastAsia="Calibri" w:hAnsi="Times New Roman" w:cs="Times New Roman"/>
              </w:rPr>
              <w:t xml:space="preserve"> результаты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58" w:type="dxa"/>
          </w:tcPr>
          <w:p w:rsidR="00EF6ADC" w:rsidRPr="00EF6ADC" w:rsidRDefault="00EF6ADC" w:rsidP="00EF6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Введение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(1ч)</w:t>
            </w:r>
          </w:p>
          <w:p w:rsidR="001C1EB9" w:rsidRPr="00AB3E7D" w:rsidRDefault="001C1EB9" w:rsidP="0002633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Введение. Что изучает окружающий мир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Общее строение организма человека.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Вводный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общее представление о строении организма человека.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-называть признаки живого организма;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признаки характерные для человека в отличи</w:t>
            </w:r>
            <w:proofErr w:type="gramStart"/>
            <w:r w:rsidRPr="00AB3E7D">
              <w:rPr>
                <w:rFonts w:ascii="Times New Roman" w:eastAsia="Calibri" w:hAnsi="Times New Roman" w:cs="Times New Roman"/>
                <w:lang w:eastAsia="ru-RU"/>
              </w:rPr>
              <w:t>и</w:t>
            </w:r>
            <w:proofErr w:type="gramEnd"/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от животных. </w:t>
            </w:r>
          </w:p>
        </w:tc>
        <w:tc>
          <w:tcPr>
            <w:tcW w:w="339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Строить сообщения в устной форме.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Принимать и сохранять учебную задачу.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58" w:type="dxa"/>
            <w:vMerge w:val="restart"/>
          </w:tcPr>
          <w:p w:rsidR="001C1EB9" w:rsidRPr="00AB3E7D" w:rsidRDefault="00EF6AD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</w:rPr>
              <w:t>Человек – живое существо (организм)</w:t>
            </w:r>
            <w:r>
              <w:rPr>
                <w:rFonts w:ascii="Times New Roman" w:eastAsia="Calibri" w:hAnsi="Times New Roman" w:cs="Times New Roman"/>
                <w:b/>
              </w:rPr>
              <w:t>(30ч)</w:t>
            </w: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Нервная система.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Головной и спинной мозг.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Изучение нового материала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-общее представление о нервной системе;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-значение нервной системы человека</w:t>
            </w:r>
          </w:p>
        </w:tc>
        <w:tc>
          <w:tcPr>
            <w:tcW w:w="339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Проводить сравнение по заданным критериям.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Учиться высказывать своё предположение.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</w:tr>
      <w:tr w:rsidR="001C1EB9" w:rsidRPr="00AB3E7D" w:rsidTr="001C1EB9">
        <w:trPr>
          <w:gridAfter w:val="1"/>
          <w:wAfter w:w="227" w:type="dxa"/>
          <w:trHeight w:val="1086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Опорно – двигательная система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Изучение нового материала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раскрывать значение опорно-двигательной системы.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Объяснять значение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понятий «человек – живой организм», «здоровый образ жизни», «вредные привычки».</w:t>
            </w:r>
          </w:p>
        </w:tc>
        <w:tc>
          <w:tcPr>
            <w:tcW w:w="339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Устанавливать причинно-следственные связи в изучаемом круге явлений.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Планировать свои действия в соответствии с поставленной задачей.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Учиться высказывать своё предположение на основе иллюстрации в учебнике.</w:t>
            </w:r>
          </w:p>
          <w:p w:rsidR="001C1EB9" w:rsidRPr="00AB3E7D" w:rsidRDefault="001C1EB9" w:rsidP="0008409F">
            <w:pPr>
              <w:tabs>
                <w:tab w:val="left" w:pos="4427"/>
              </w:tabs>
              <w:spacing w:after="0" w:line="20" w:lineRule="atLeast"/>
              <w:ind w:left="-11307" w:right="424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Формулировать собственное мнение и позицию.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Пищеварительная система.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раскрывать значение пищеварительной системы.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работу пищеварительной системы;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основные правила здорового питания.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9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П. Строить сообщения в устной форме.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Устанавливать причинно-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следственные связи в изучаемом круге явлений.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Учитывать установленные правила в планировании и контроле способа решения.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Аргументировать свою позицию и координировать её с позициями партнёров.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Дыхательная система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Презентация «Дыхание человека и его органы»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органы дыхания и их работу.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Иметь представление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о первой помощи при простудных заболеваниях.</w:t>
            </w:r>
          </w:p>
        </w:tc>
        <w:tc>
          <w:tcPr>
            <w:tcW w:w="339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Ставить и формулировать проблемы. Строить рассуждения в форме связи простых суждений об объекте, его строении, свойствах и связях.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Осуществлять итоговый и пошаговый контроль по результату.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К.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Задавать вопросы, обращаться за помощью.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Кровеносная система. Кровь и её значение.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Иметь представление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о кровеносной системе.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значение кровеносной системы в организме человека;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особенности крови.</w:t>
            </w:r>
          </w:p>
        </w:tc>
        <w:tc>
          <w:tcPr>
            <w:tcW w:w="339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Ставить и формулировать проблемы. Устанавливать причинно-следственные связи.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Строить  монологическое высказывание.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Оказывать в сотрудничестве взаимопомощь.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7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Сердце - главный орган кровеносной системы.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 сердце как главном органе кровеносной системы;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профилактические мероприятия, обеспечивающие здоровую и сильную работу сердца.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заботиться о своём здоровье.</w:t>
            </w:r>
          </w:p>
        </w:tc>
        <w:tc>
          <w:tcPr>
            <w:tcW w:w="339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П. Строить рассуждения в форме простых суждений.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Адекватно воспринимать предложения и оценку учителей, товарищей, родителей.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Формулировать свои затруднения; обращаться за помощью.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Как организм удаляет ненужные ему жидкие вещества?</w:t>
            </w:r>
          </w:p>
          <w:p w:rsidR="00E7786C" w:rsidRPr="006B13D3" w:rsidRDefault="00E7786C" w:rsidP="00E7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B13D3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Проверочная работа№1 по теме</w:t>
            </w:r>
            <w:r w:rsidRPr="006B13D3">
              <w:rPr>
                <w:rFonts w:ascii="Times New Roman" w:hAnsi="Times New Roman" w:cs="Times New Roman"/>
                <w:b/>
                <w:bCs/>
                <w:szCs w:val="24"/>
              </w:rPr>
              <w:t>« Строение человека и работа органов»</w:t>
            </w:r>
          </w:p>
          <w:p w:rsidR="001C1EB9" w:rsidRPr="00AB3E7D" w:rsidRDefault="001C1EB9" w:rsidP="00E7786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Иметь представление: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 об органах выделения;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об их значении в организме человека.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заботиться о своём здоровье.</w:t>
            </w:r>
          </w:p>
        </w:tc>
        <w:tc>
          <w:tcPr>
            <w:tcW w:w="339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П. Соотносить год с веком, определять последовательность исторических событий. Использовать знаково-символические средства (модели, схемы) для решения задач.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Различать способ и результат действия.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Формулировать свои затруднения; задавать вопросы; слушать собеседника.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Кожа, её строение и значение.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строение и свойство кожи;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значение кожи для организма;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культурно-гигиенические навыки ухода за кожей.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Иметь представление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об оказании первой помощи при повреждении кожи</w:t>
            </w:r>
          </w:p>
        </w:tc>
        <w:tc>
          <w:tcPr>
            <w:tcW w:w="339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Ставить и формулировать проблемы. Устанавливать причинно-следственные связи. Строить рассуждения в форме простых суждений.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Р.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создания нового, более совершенного результата.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Строить понятные для партнёра высказывания.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10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Как человек воспринимает окружающий мир. Зрение. Гигиена зрения.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 строение и значение  органа зрения;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заботиться о безопасности и здоровье глаз.</w:t>
            </w:r>
          </w:p>
        </w:tc>
        <w:tc>
          <w:tcPr>
            <w:tcW w:w="339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Самостоятельно оценивать правильность выполнения действия и вносить необходимые коррективы в исполнение,  как по ходу его реализа</w:t>
            </w: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ции, так и в конце действия.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К. Формулировать собственное мнение и позицию; аргументировать свою </w:t>
            </w:r>
            <w:r>
              <w:rPr>
                <w:rFonts w:ascii="Times New Roman" w:eastAsia="Calibri" w:hAnsi="Times New Roman" w:cs="Times New Roman"/>
                <w:lang w:eastAsia="ru-RU"/>
              </w:rPr>
              <w:t>\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>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Вести устный диалог, слушать и слышать собеседника.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Слух. Гигиена слуха.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Изучение нового материала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 строение и значение  органа слуха;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правила  гигиены органов слуха.</w:t>
            </w:r>
          </w:p>
        </w:tc>
        <w:tc>
          <w:tcPr>
            <w:tcW w:w="339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Ставить и формулировать проблемы. Строить сообщения в устной форме. Осуществлять анализ объектов с выделением существенных несущественных признаков.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Р. Принимать и сохранять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учебную задачу.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12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Обоняние, вкус, осязание.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Их роль в жизни человека.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Изучение нового материала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 роли органов вкуса, осязания и обоняния;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заботиться об органах чувств.</w:t>
            </w:r>
          </w:p>
        </w:tc>
        <w:tc>
          <w:tcPr>
            <w:tcW w:w="339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Строить сообщения в устной форме. Осуществлять анализ объектов с выделением существенных и несущественных признаков.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Учиться высказывать своё предположение.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Формулировать своё мнение и позицию; задавать вопросы, слушать собеседника.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Эмоции и чувства человека.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Изучение нового материала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понятия «эмоции» и «чувства»;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 значении эмоций в общении людей.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</w:rPr>
              <w:t xml:space="preserve">-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>различать эмоциональные состояния и чувства окружающих;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руководить своими эмоциями и чувствами.</w:t>
            </w:r>
          </w:p>
        </w:tc>
        <w:tc>
          <w:tcPr>
            <w:tcW w:w="339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Ставить и формулировать проблемы. Строить сообщения в устной форме. Осуществлять анализ объектов с выделением существенных и несущественных признаков.  Устанавливать причинно-следственные связи.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Учитывать установленные правила в планировании и контроле способа решения.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Аргументировать свою позицию и координировать её с позициями партнёров.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Внимание, его роль в жизни человека.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Изучение нового материала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Иметь представление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>о внимании и памяти.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>о психологических особенностях человека,  индивидуальных чертах.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9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Р. Осуществлять итоговый и пошаговый контроль по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результату.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К. Проявлять активность во взаимодействии, ставить вопросы, обращаться за помощью.</w:t>
            </w:r>
          </w:p>
        </w:tc>
      </w:tr>
      <w:tr w:rsidR="001C1EB9" w:rsidRPr="00AB3E7D" w:rsidTr="009D214F">
        <w:trPr>
          <w:gridAfter w:val="1"/>
          <w:wAfter w:w="227" w:type="dxa"/>
          <w:trHeight w:val="270"/>
        </w:trPr>
        <w:tc>
          <w:tcPr>
            <w:tcW w:w="539" w:type="dxa"/>
            <w:tcBorders>
              <w:bottom w:val="single" w:sz="4" w:space="0" w:color="auto"/>
            </w:tcBorders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15</w:t>
            </w:r>
          </w:p>
        </w:tc>
        <w:tc>
          <w:tcPr>
            <w:tcW w:w="1858" w:type="dxa"/>
            <w:vMerge/>
            <w:tcBorders>
              <w:bottom w:val="nil"/>
            </w:tcBorders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1C1EB9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Память, её роль значение в жизни человека.</w:t>
            </w:r>
          </w:p>
          <w:p w:rsidR="001C1EB9" w:rsidRPr="00AB3E7D" w:rsidRDefault="00CE72F0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К</w:t>
            </w:r>
            <w:r w:rsidR="006B13D3">
              <w:rPr>
                <w:rFonts w:ascii="Times New Roman" w:eastAsia="Calibri" w:hAnsi="Times New Roman" w:cs="Times New Roman"/>
                <w:i/>
                <w:lang w:eastAsia="ru-RU"/>
              </w:rPr>
              <w:t>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1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>выполнять упражнения по тренировке внимания, памяти.</w:t>
            </w:r>
          </w:p>
        </w:tc>
        <w:tc>
          <w:tcPr>
            <w:tcW w:w="339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Строить сообщения в устной форме. Осуществлять анализ объектов с выделением существенных и несущественных признаков.  Устанавливать причинно-следственные связи.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Р. Оценивать правильность выполнения действия на уровне адекватной ретроспективной оценки соответствия результатов требованиям данной задачи.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Учиться высказывать предположение по иллюстрации.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К. Определять цели, функции участников, способы взаимодействия.       </w:t>
            </w:r>
          </w:p>
        </w:tc>
      </w:tr>
      <w:tr w:rsidR="001C1EB9" w:rsidRPr="00AB3E7D" w:rsidTr="009D214F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858" w:type="dxa"/>
            <w:vMerge w:val="restart"/>
            <w:tcBorders>
              <w:top w:val="nil"/>
            </w:tcBorders>
          </w:tcPr>
          <w:p w:rsidR="001C1EB9" w:rsidRPr="00AB3E7D" w:rsidRDefault="001C1EB9" w:rsidP="0002633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Здоровье человека.  Режим дня школьника.</w:t>
            </w: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что такое здоровье;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правила сохранения и укрепления здоровья;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правила здорового образа жизни;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режим буднего и выходного дня.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 информации. Строить сообщения в устной форме. Осуществлять анализ объектов с выделением существенных несущественных признаков. Устанавливать причинно-следственные связи.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 Адекватно воспринимать предложения и оценку учителей, товарищей, родителей.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Вести диалог, слушать и слышать собеседника.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Правильное питание.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- питательные вещества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необходимые организму человека;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 роли  жиров, белков, углеводов в организме человека;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правила рационального питания.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П. Осуществлять поиск необходимой  информации.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Различать способ и результат действия.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Учиться высказывать своё предположение.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Проявлять активность во взаимодействии для решения коммуникативно-познавательных задач.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18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Закаливание организма.  Снятие усталости.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Изучение нового материала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что такое закаливание, усталость;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основные правила поведения, сохраняющие здоровье.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 выполнять правила здорового образа жизни.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 информации.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Использовать общие приёмы решения задач.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Р. 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Формулировать своё мнение и позицию.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Default="001C1EB9" w:rsidP="00E7786C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Вредные привычки</w:t>
            </w:r>
            <w:r w:rsidR="00E7786C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E7786C" w:rsidRPr="00E7786C" w:rsidRDefault="00E7786C" w:rsidP="00E7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7786C">
              <w:rPr>
                <w:rFonts w:ascii="Times New Roman" w:hAnsi="Times New Roman" w:cs="Times New Roman"/>
                <w:b/>
                <w:bCs/>
                <w:i/>
                <w:szCs w:val="24"/>
              </w:rPr>
              <w:t>Проверочная работа № 2 по теме</w:t>
            </w:r>
            <w:r w:rsidR="006B13D3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 «</w:t>
            </w:r>
            <w:r w:rsidRPr="00E7786C">
              <w:rPr>
                <w:rFonts w:ascii="Times New Roman" w:hAnsi="Times New Roman" w:cs="Times New Roman"/>
                <w:b/>
                <w:bCs/>
                <w:szCs w:val="24"/>
              </w:rPr>
              <w:t>Как человек воспринимает окружающий мир</w:t>
            </w:r>
            <w:r w:rsidR="006B13D3">
              <w:rPr>
                <w:rFonts w:ascii="Times New Roman" w:hAnsi="Times New Roman" w:cs="Times New Roman"/>
                <w:b/>
                <w:bCs/>
                <w:szCs w:val="24"/>
              </w:rPr>
              <w:t>»</w:t>
            </w:r>
          </w:p>
          <w:p w:rsidR="00E7786C" w:rsidRPr="00AB3E7D" w:rsidRDefault="00E7786C" w:rsidP="00E7786C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 влиянии вредных привычек на организм человека;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П. Осуществлять поиск необходимой информации для выполнения учебных заданий с использованием различных источников. Устанавливать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причинно-следственные связи.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Проявлять познавательную инициативу в учебном сотрудничестве.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Аргументировать свою позицию и координировать её с позициями партнёров.</w:t>
            </w:r>
          </w:p>
          <w:p w:rsidR="001C1EB9" w:rsidRPr="00AB3E7D" w:rsidRDefault="001C1EB9" w:rsidP="006B13D3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20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Когда дом становится опасным.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Первая помощь при травмах.</w:t>
            </w: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основные правила поведения дома;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причины возникновения пожара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правила оказания первой помощи при мелких травмах.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правильно вести себя во время пожара.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 информации. Строить сообщения в устной форме. Осуществлять анализ объектов с выделением существенных  и несущественных признаков.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К. Учитывать и координировать в сотрудничестве позиции других людей, отличные  </w:t>
            </w:r>
            <w:proofErr w:type="gramStart"/>
            <w:r w:rsidRPr="00AB3E7D">
              <w:rPr>
                <w:rFonts w:ascii="Times New Roman" w:eastAsia="Calibri" w:hAnsi="Times New Roman" w:cs="Times New Roman"/>
                <w:lang w:eastAsia="ru-RU"/>
              </w:rPr>
              <w:t>от</w:t>
            </w:r>
            <w:proofErr w:type="gramEnd"/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собственной.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 xml:space="preserve">Какие опасности подстерегают детей на дороге. Сигналы регулировщика </w:t>
            </w:r>
            <w:proofErr w:type="gramStart"/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  <w:proofErr w:type="gramEnd"/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 и соблюдать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правила дорожного движения.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Принимать и сохранять учебную задачу.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К.  Задавать вопросы. Адекватно использовать речевые средства для решения различных коммуникативных задач, владеть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диалогической формой речи.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22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Если случилась беда.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Первая помощь при травме, при ударе </w:t>
            </w:r>
            <w:proofErr w:type="spellStart"/>
            <w:r w:rsidRPr="00AB3E7D">
              <w:rPr>
                <w:rFonts w:ascii="Times New Roman" w:eastAsia="Calibri" w:hAnsi="Times New Roman" w:cs="Times New Roman"/>
                <w:lang w:eastAsia="ru-RU"/>
              </w:rPr>
              <w:t>молнией.</w:t>
            </w: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</w:t>
            </w:r>
            <w:proofErr w:type="spellEnd"/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правила поведения в чрезвычайных ситуациях;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правила оказания первой помощи при травме, при ударе молнией.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Учиться высказывать своё предположение.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вопросы, обращаться за помощью.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Опасные животные</w:t>
            </w: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Закрепление знаний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опасных животных;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правила поведения во время встречи с опасными животными.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Планировать свои действия в соответствии с поставленной задачей.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Формулировать своё мнение и позицию.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</w:tc>
      </w:tr>
      <w:tr w:rsidR="001C1EB9" w:rsidRPr="00AB3E7D" w:rsidTr="001C1EB9">
        <w:trPr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Ядовитые грибы и растения.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Изучение нового материала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съедобные и ядовитые грибы;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ядовитые растения.</w:t>
            </w:r>
          </w:p>
        </w:tc>
        <w:tc>
          <w:tcPr>
            <w:tcW w:w="3629" w:type="dxa"/>
            <w:gridSpan w:val="3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Р. Учитывать установленные правила в планировании и контроле способа решения.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Применять установленные правила.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К. Проявлять активность во взаимодействии для решения коммуникативно-познавательных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задач.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25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Что нужно знать о болезнях.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Грипп. Аллергия.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Закрепление знаний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признаки заболевания гриппом;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>признаки возникновения аллергии.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Осуществлять итоговый и пошаговый контроль по результату.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Аргументировать свою позицию и координировать её с позициями партнёров.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C1EB9" w:rsidRPr="00AB3E7D" w:rsidTr="009D214F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1858" w:type="dxa"/>
            <w:vMerge/>
            <w:tcBorders>
              <w:bottom w:val="nil"/>
            </w:tcBorders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Если болит живот, голова.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Носовое кровотечение.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Домашняя аптечка.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Закрепление знаний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признаки заболеваний;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что лекарства нельзя применять без разрешения врача.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оказывать помощь при носовом кровотечении.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 Устанавливать причинно-следственные связи.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Перерабатывать полученную информацию: делать выводы в результате совместной работы всего класса.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Формулировать своё мнение и позицию.</w:t>
            </w:r>
          </w:p>
        </w:tc>
      </w:tr>
      <w:tr w:rsidR="001C1EB9" w:rsidRPr="00AB3E7D" w:rsidTr="009D214F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1858" w:type="dxa"/>
            <w:vMerge w:val="restart"/>
            <w:tcBorders>
              <w:top w:val="nil"/>
            </w:tcBorders>
          </w:tcPr>
          <w:p w:rsidR="001C1EB9" w:rsidRPr="00AB3E7D" w:rsidRDefault="001C1EB9" w:rsidP="0002633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Чем человек отличается от животных.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Закрепление знаний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признаки характерные для человека (в отличие от животных)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Р. Адекватно воспринимать предложения и оценку учителей, товарищей, родителей. Осознанно и произвольно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строить сообщения в устной форме.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Формулировать свои затруднения, задавать вопросы.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28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От рождения до старости.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Почему пожилым людям нужна твоя помощь.</w:t>
            </w: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правила граждан России;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  применять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в повседневной жизни правила нравственного поведения с пожилыми людьми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П.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Различать способ и результат действия.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</w:tr>
      <w:tr w:rsidR="001C1EB9" w:rsidRPr="00AB3E7D" w:rsidTr="009D214F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9D214F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858" w:type="dxa"/>
            <w:vMerge w:val="restart"/>
            <w:tcBorders>
              <w:top w:val="nil"/>
            </w:tcBorders>
          </w:tcPr>
          <w:p w:rsidR="001C1EB9" w:rsidRPr="00AB3E7D" w:rsidRDefault="001C1EB9" w:rsidP="009D214F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Поговорим о доброте.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Что такое справедливость.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  <w:proofErr w:type="gramEnd"/>
            <w:r w:rsidRPr="00AB3E7D"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  <w:t xml:space="preserve"> Нетрадиционная форма проведения урока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что такое доброта, справедливость;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правила нравственного поведения.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Проявлять познавательную инициативу в учебном сотрудничестве*.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Перерабатывать полученную информацию: делать выводы в результате совместной работы всего класса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вопросы, обращаться за помощью.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9D214F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Умеешь ли </w:t>
            </w:r>
            <w:r w:rsidR="009D214F">
              <w:rPr>
                <w:rFonts w:ascii="Times New Roman" w:eastAsia="Calibri" w:hAnsi="Times New Roman" w:cs="Times New Roman"/>
                <w:lang w:eastAsia="ru-RU"/>
              </w:rPr>
              <w:t xml:space="preserve">ты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>общаться.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Изучение нового материала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правила общения нравственного поведени</w:t>
            </w:r>
            <w:proofErr w:type="gramStart"/>
            <w:r w:rsidRPr="00AB3E7D">
              <w:rPr>
                <w:rFonts w:ascii="Times New Roman" w:eastAsia="Calibri" w:hAnsi="Times New Roman" w:cs="Times New Roman"/>
                <w:lang w:eastAsia="ru-RU"/>
              </w:rPr>
              <w:t>я(</w:t>
            </w:r>
            <w:proofErr w:type="gramEnd"/>
            <w:r w:rsidRPr="00AB3E7D">
              <w:rPr>
                <w:rFonts w:ascii="Times New Roman" w:eastAsia="Calibri" w:hAnsi="Times New Roman" w:cs="Times New Roman"/>
                <w:lang w:eastAsia="ru-RU"/>
              </w:rPr>
              <w:t>в отношении к детям, взрослым, знакомым и незнакомым)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Р. Соотносить правильность выбора с требованиями конкретной задачи. 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Использовать речь для регуляции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своего действия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9D214F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31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Избегай общения с незнакомыми людьми.</w:t>
            </w:r>
          </w:p>
          <w:p w:rsidR="001C1EB9" w:rsidRPr="00AB3E7D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Владеть основами смыслового восприятия познавательного материала, сообщаемого в устной форме, выделять существенную информацию.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Проявлять познавательную инициативу.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вопросы. Адекватно использовать речевые средства для решения различных коммуникативных задач, владеть диалогической формой речи.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9D214F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1858" w:type="dxa"/>
            <w:vMerge w:val="restart"/>
          </w:tcPr>
          <w:p w:rsidR="009D214F" w:rsidRPr="00EF6ADC" w:rsidRDefault="009D214F" w:rsidP="009D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и общество, в котором он живет (37 ч)</w:t>
            </w:r>
          </w:p>
          <w:p w:rsidR="009D214F" w:rsidRPr="00EF6ADC" w:rsidRDefault="009D214F" w:rsidP="009D2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C1EB9" w:rsidRPr="00AB3E7D" w:rsidRDefault="001C1EB9" w:rsidP="0002633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Природные зоны России. Арктика.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природные зоны России;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особенности каждой зоны;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отличительные особенности зоны, растительного и животного мира;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находить на карте данную зону;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характеризовать природные зоны России по плану: расположение, климатические условия, растительный и животный мир, занятия населения.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Принимать и сохранять учебную задачу.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вопросы, формулировать собственное мнение и позицию.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Зона тундры.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Осознанно и произвольно строить сообщения в устной форме.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Учиться высказывать своё предположение.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вопросы, обращаться за помощью.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34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Тайга.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Изучение нового материала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Планировать свои действия в соответствии с поставленной задачей.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Формулировать собственное мнение и позицию.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35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Смешанные леса.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Изучение нового материала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 Учитывать установленные правила в планировании и контроле способа решения.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Формулировать свои затруднения; ставить вопросы; строить понятные для партнёра высказывания.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Степь.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</w:rPr>
            </w:pP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Р. Осуществлять итоговый и пошаговый контроль по результату.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К. Координировать и принимать различные позиции во взаимодействии.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Пустыня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Влажные субтропики.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lastRenderedPageBreak/>
              <w:t xml:space="preserve"> 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П.  Осуществлять поиск необходимой информации для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выполнения учебных заданий с использованием различных источников.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Учитывать и координировать в сотрудничестве позиции других людей, отличные  от собственной</w:t>
            </w:r>
            <w:proofErr w:type="gramStart"/>
            <w:r w:rsidRPr="00AB3E7D">
              <w:rPr>
                <w:rFonts w:ascii="Times New Roman" w:eastAsia="Calibri" w:hAnsi="Times New Roman" w:cs="Times New Roman"/>
                <w:lang w:eastAsia="ru-RU"/>
              </w:rPr>
              <w:t>.Д</w:t>
            </w:r>
            <w:proofErr w:type="gramEnd"/>
            <w:r w:rsidRPr="00AB3E7D">
              <w:rPr>
                <w:rFonts w:ascii="Times New Roman" w:eastAsia="Calibri" w:hAnsi="Times New Roman" w:cs="Times New Roman"/>
                <w:lang w:eastAsia="ru-RU"/>
              </w:rPr>
              <w:t>опускать возможность существования у партнёров различных точек зрения, не совпадающих с собственной.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38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Природные зоны.  Обобщение.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Урок обобщения и закрепления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Самостоятельно создавать алгоритм деятельности.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Адекватно воспринимать предложения и оценку учителей, товарищей, родителей.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Аргументировать свою позицию и координировать её с позициями партнёров.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C1EB9" w:rsidRPr="00AB3E7D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39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Почвы России.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значение почвы в природе и в жизни людей;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-особенности почв России;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-как охраняются природные богатства.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Осознанно и произвольно строить сообщения в устной форме.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Различать способ и результат действия.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Учиться высказывать своё предположение.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вопросы, обращаться за помощью.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40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Рельеф  России.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особенности рельефа России;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что такое равнина;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равнины России.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показывать равнины России на карте.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Р.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41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Как  возникали и строились города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историю своей страны;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как возникали и строились города;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как появлялись улицы.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Проявлять познавательную инициативу в учебном сотрудничестве.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Координировать и принимать различные позиции во взаимодействии.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42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Россия и её соседи.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</w:rPr>
            </w:pPr>
            <w:r w:rsidRPr="00AB3E7D">
              <w:rPr>
                <w:rFonts w:ascii="Times New Roman" w:eastAsia="Calibri" w:hAnsi="Times New Roman" w:cs="Times New Roman"/>
              </w:rPr>
              <w:t>Япония. Китай.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>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соседей России;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границы соседних государств;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особенности географического положения,  природы, труда и культуры народа.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- показывать на карте границы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России, некоторые города России;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 находить и показывать на карте Японию, Китай, Финляндию, Данию.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Ставить и формулировать проблемы.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Р. Самостоятельно оценивать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Формулировать своё мнение и позицию.</w:t>
            </w:r>
          </w:p>
        </w:tc>
      </w:tr>
      <w:tr w:rsidR="001C1EB9" w:rsidRPr="00AB3E7D" w:rsidTr="009D214F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43</w:t>
            </w:r>
          </w:p>
        </w:tc>
        <w:tc>
          <w:tcPr>
            <w:tcW w:w="1858" w:type="dxa"/>
            <w:vMerge/>
            <w:tcBorders>
              <w:bottom w:val="nil"/>
            </w:tcBorders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Финляндия. 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Королевство Дания.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Осознанно и произвольно строить сообщения в устной форме.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Формулировать свои затруднения.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C1EB9" w:rsidRPr="00AB3E7D" w:rsidTr="009D214F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1858" w:type="dxa"/>
            <w:vMerge w:val="restart"/>
            <w:tcBorders>
              <w:top w:val="nil"/>
            </w:tcBorders>
          </w:tcPr>
          <w:p w:rsidR="001C1EB9" w:rsidRPr="00AB3E7D" w:rsidRDefault="001C1EB9" w:rsidP="0002633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Что такое культура.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</w:rPr>
            </w:pPr>
            <w:r w:rsidRPr="00AB3E7D">
              <w:rPr>
                <w:rFonts w:ascii="Times New Roman" w:eastAsia="Calibri" w:hAnsi="Times New Roman" w:cs="Times New Roman"/>
              </w:rPr>
              <w:t>Как возникла письменность.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>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Называть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основных правителей российского государства (князь, первый царь, первый и последний император).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как возникла письменность на Руси;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что такое летопись.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Р. Вносить необходимые дополнения и изменения в план и способ действия.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Образование – часть культуры общества. Владимир Мономах и его «Поучение».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Первая азбука.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историю появления первых школ.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историю книг,  первой азбуки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Ставить и формулировать проблемы. Строить рассуждения в форме простых суждений об объекте.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Р. Вносить необходимые 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вопросы, обращаться за помощью.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46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Чему и как учились в России при Петре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sym w:font="Symbol" w:char="F049"/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Образование после Петра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sym w:font="Symbol" w:char="F049"/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- о просвещении в России при  Петре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sym w:font="Symbol" w:char="F049"/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- как развивалось образование после  правления  Петром 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sym w:font="Symbol" w:char="F049"/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Проявлять  познавательную инициативу в учебном сотрудничестве*.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47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Михаил  Васильевич Ломоносов.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>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 М.В. Ломоносове и его заслуги.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Осознанно и произвольно строить сообщения в устной форме.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Р. Выделять и формулировать то, что уже усвоено и что ещё нужно </w:t>
            </w:r>
            <w:proofErr w:type="gramStart"/>
            <w:r w:rsidRPr="00AB3E7D">
              <w:rPr>
                <w:rFonts w:ascii="Times New Roman" w:eastAsia="Calibri" w:hAnsi="Times New Roman" w:cs="Times New Roman"/>
                <w:lang w:eastAsia="ru-RU"/>
              </w:rPr>
              <w:t>усвоить</w:t>
            </w:r>
            <w:proofErr w:type="gramEnd"/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Координировать и принимать различные позиции во взаимодействии.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Русское искусство до 18 века.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Русская икона.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 особенности русского искусства до 18 века;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историю русской иконы;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имена выдающихся русских иконописцев.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Осознанно и произвольно строить сообщения в устной форме.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Р. Устанавливать соответствие полученного результата поставленной цели.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Использовать речь для регуляции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своего действия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49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Музыка в Древней Руси.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особенности музыки Древней Руси;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обрядовые праздники.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Осознанно и произвольно строить сообщения в устной форме.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Использовать речь для регуляции для регуляции своего действия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50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Искусство России 18 века.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Архитектура.  Живопись.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имена выдающихся художников, архитекторов, и их произведения.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находить дополнительный материал.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Осознанно и произвольно строить сообщения в устной форме.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Учиться высказывать своё предположение.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вопросы, обращаться за помощью.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51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Искусство России 18 века.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Государственный публичный театр.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 театральном искусстве 18 века.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Устанавливать соответствие полученного результата поставленной цели.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Использовать речь для регуляции для регуляции своего действия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К. Координировать и принимать различные позиции во взаимодействии. Задавать вопросы, необходимые для организации собственной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деятельности и сотрудничества с партнёром.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52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2E1127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1C1EB9" w:rsidRPr="00AB3E7D">
              <w:rPr>
                <w:rFonts w:ascii="Times New Roman" w:eastAsia="Calibri" w:hAnsi="Times New Roman" w:cs="Times New Roman"/>
                <w:lang w:eastAsia="ru-RU"/>
              </w:rPr>
              <w:t>Золотой век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  <w:r w:rsidR="001C1EB9" w:rsidRPr="00AB3E7D">
              <w:rPr>
                <w:rFonts w:ascii="Times New Roman" w:eastAsia="Calibri" w:hAnsi="Times New Roman" w:cs="Times New Roman"/>
                <w:lang w:eastAsia="ru-RU"/>
              </w:rPr>
              <w:t xml:space="preserve"> русской культуры 19 века. Поэты и писатели 19 века. А.С. Пушкин.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>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поэтов и писателей 19 века.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Расширить  знания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о  жизни и творчестве А.С.Пушкина, Н.А.Некрасова, Л.Н.Толстого.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вопросы, обращаться за помощью.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53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Поэты и писатели 19 века.  Н.А.Некрасов</w:t>
            </w:r>
            <w:proofErr w:type="gramStart"/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.</w:t>
            </w:r>
            <w:proofErr w:type="gramEnd"/>
            <w:r w:rsidRPr="00AB3E7D">
              <w:rPr>
                <w:rFonts w:ascii="Times New Roman" w:eastAsia="Calibri" w:hAnsi="Times New Roman" w:cs="Times New Roman"/>
                <w:lang w:eastAsia="ru-RU"/>
              </w:rPr>
              <w:t>Л.Н.Толстой.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>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Учиться высказывать своё предположение.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Композиторы 19 века.  М.И.Глинка.   П.И.Чайковский.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понятие «опера»;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великих композиторов 19 века: М.И. Глинка, П.И.Чайковский.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Расширить  знания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>о их  жизни и творчестве.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Формулировать своё мнение и позицию.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55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Художники 19 века.  </w:t>
            </w:r>
            <w:proofErr w:type="spellStart"/>
            <w:r w:rsidRPr="00AB3E7D">
              <w:rPr>
                <w:rFonts w:ascii="Times New Roman" w:eastAsia="Calibri" w:hAnsi="Times New Roman" w:cs="Times New Roman"/>
                <w:lang w:eastAsia="ru-RU"/>
              </w:rPr>
              <w:t>В.А.Тропинин</w:t>
            </w:r>
            <w:proofErr w:type="spellEnd"/>
            <w:r w:rsidRPr="00AB3E7D">
              <w:rPr>
                <w:rFonts w:ascii="Times New Roman" w:eastAsia="Calibri" w:hAnsi="Times New Roman" w:cs="Times New Roman"/>
                <w:lang w:eastAsia="ru-RU"/>
              </w:rPr>
              <w:t>. И.Е.Репин.  И.И.Левитан.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Расширить  знания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о их  жизни и творчестве</w:t>
            </w:r>
            <w:proofErr w:type="gramStart"/>
            <w:r w:rsidRPr="00AB3E7D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proofErr w:type="gramStart"/>
            <w:r w:rsidRPr="00AB3E7D">
              <w:rPr>
                <w:rFonts w:ascii="Times New Roman" w:eastAsia="Calibri" w:hAnsi="Times New Roman" w:cs="Times New Roman"/>
                <w:lang w:eastAsia="ru-RU"/>
              </w:rPr>
              <w:t>х</w:t>
            </w:r>
            <w:proofErr w:type="gramEnd"/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удожников 19 века: </w:t>
            </w:r>
            <w:proofErr w:type="spellStart"/>
            <w:r w:rsidRPr="00AB3E7D">
              <w:rPr>
                <w:rFonts w:ascii="Times New Roman" w:eastAsia="Calibri" w:hAnsi="Times New Roman" w:cs="Times New Roman"/>
                <w:lang w:eastAsia="ru-RU"/>
              </w:rPr>
              <w:t>В.А.Тропинин</w:t>
            </w:r>
            <w:proofErr w:type="spellEnd"/>
            <w:r w:rsidRPr="00AB3E7D">
              <w:rPr>
                <w:rFonts w:ascii="Times New Roman" w:eastAsia="Calibri" w:hAnsi="Times New Roman" w:cs="Times New Roman"/>
                <w:lang w:eastAsia="ru-RU"/>
              </w:rPr>
              <w:t>,  И.Е.Репин,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И.И.Левитан.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Расширить  знания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>о их  жизни и творчестве.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К. Формулировать свои затруднения.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Достаточно точно,  последовательно и полно передавать партнёру необходимую информацию как ориентир для построения действий. </w:t>
            </w:r>
          </w:p>
        </w:tc>
      </w:tr>
      <w:tr w:rsidR="001C1EB9" w:rsidRPr="00AB3E7D" w:rsidTr="006B13D3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1858" w:type="dxa"/>
            <w:vMerge/>
            <w:tcBorders>
              <w:bottom w:val="nil"/>
            </w:tcBorders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Искусство России 20 века.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художников, композиторов, писателей 20 века;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1C1EB9" w:rsidRPr="00AB3E7D" w:rsidRDefault="001C1EB9" w:rsidP="00E7786C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</w:t>
            </w: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.</w:t>
            </w:r>
          </w:p>
        </w:tc>
      </w:tr>
      <w:tr w:rsidR="00E7786C" w:rsidRPr="00AB3E7D" w:rsidTr="006B13D3">
        <w:trPr>
          <w:gridAfter w:val="1"/>
          <w:wAfter w:w="227" w:type="dxa"/>
          <w:trHeight w:val="270"/>
        </w:trPr>
        <w:tc>
          <w:tcPr>
            <w:tcW w:w="539" w:type="dxa"/>
          </w:tcPr>
          <w:p w:rsidR="00E7786C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57</w:t>
            </w: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E7786C" w:rsidRPr="00AB3E7D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E7786C" w:rsidRDefault="006B13D3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E7786C" w:rsidRPr="006B13D3" w:rsidRDefault="00E7786C" w:rsidP="00E77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B13D3">
              <w:rPr>
                <w:rFonts w:ascii="Times New Roman" w:hAnsi="Times New Roman" w:cs="Times New Roman"/>
                <w:b/>
                <w:bCs/>
                <w:i/>
                <w:szCs w:val="24"/>
              </w:rPr>
              <w:t>Проверочная работа № 3</w:t>
            </w:r>
            <w:r w:rsidRPr="006B13D3">
              <w:rPr>
                <w:rFonts w:ascii="Times New Roman" w:hAnsi="Times New Roman" w:cs="Times New Roman"/>
                <w:b/>
                <w:bCs/>
                <w:szCs w:val="24"/>
              </w:rPr>
              <w:t xml:space="preserve"> по теме «Человек и культура».</w:t>
            </w:r>
          </w:p>
          <w:p w:rsidR="00E7786C" w:rsidRPr="00AB3E7D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E7786C" w:rsidRPr="00373595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7786C" w:rsidRPr="00373595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6B13D3" w:rsidRPr="00AB3E7D" w:rsidRDefault="006B13D3" w:rsidP="006B13D3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Называть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:rsidR="006B13D3" w:rsidRPr="00AB3E7D" w:rsidRDefault="006B13D3" w:rsidP="006B13D3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основных правителей российского государства</w:t>
            </w:r>
          </w:p>
          <w:p w:rsidR="006B13D3" w:rsidRPr="00AB3E7D" w:rsidRDefault="006B13D3" w:rsidP="006B13D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6B13D3" w:rsidRPr="00AB3E7D" w:rsidRDefault="006B13D3" w:rsidP="006B13D3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ка</w:t>
            </w:r>
            <w:r w:rsidR="00BD394E">
              <w:rPr>
                <w:rFonts w:ascii="Times New Roman" w:eastAsia="Calibri" w:hAnsi="Times New Roman" w:cs="Times New Roman"/>
                <w:lang w:eastAsia="ru-RU"/>
              </w:rPr>
              <w:t>к возникла письменность на Руси.</w:t>
            </w:r>
          </w:p>
          <w:p w:rsidR="00E7786C" w:rsidRPr="006B13D3" w:rsidRDefault="00E7786C" w:rsidP="006B13D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6B13D3" w:rsidRPr="006B13D3" w:rsidRDefault="006B13D3" w:rsidP="00BD394E">
            <w:pPr>
              <w:spacing w:after="0" w:line="20" w:lineRule="atLeast"/>
              <w:rPr>
                <w:rFonts w:ascii="Times New Roman" w:eastAsia="Calibri" w:hAnsi="Times New Roman" w:cs="Times New Roman"/>
                <w:szCs w:val="20"/>
              </w:rPr>
            </w:pPr>
            <w:r w:rsidRPr="006B13D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6B13D3">
              <w:rPr>
                <w:rFonts w:ascii="Times New Roman" w:eastAsia="Calibri" w:hAnsi="Times New Roman" w:cs="Times New Roman"/>
                <w:szCs w:val="20"/>
              </w:rPr>
              <w:t>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6B13D3" w:rsidRPr="006B13D3" w:rsidRDefault="006B13D3" w:rsidP="00BD394E">
            <w:pPr>
              <w:spacing w:after="0" w:line="20" w:lineRule="atLeast"/>
              <w:rPr>
                <w:rFonts w:ascii="Times New Roman" w:eastAsia="Calibri" w:hAnsi="Times New Roman" w:cs="Times New Roman"/>
                <w:szCs w:val="20"/>
              </w:rPr>
            </w:pPr>
            <w:r w:rsidRPr="006B13D3">
              <w:rPr>
                <w:rFonts w:ascii="Times New Roman" w:eastAsia="Calibri" w:hAnsi="Times New Roman" w:cs="Times New Roman"/>
                <w:szCs w:val="20"/>
              </w:rPr>
              <w:t>Р. Планировать свои действия в соответствии с поставленной задачей.</w:t>
            </w:r>
          </w:p>
          <w:p w:rsidR="006B13D3" w:rsidRPr="006B13D3" w:rsidRDefault="006B13D3" w:rsidP="00BD394E">
            <w:pPr>
              <w:spacing w:after="0" w:line="20" w:lineRule="atLeast"/>
              <w:rPr>
                <w:rFonts w:ascii="Times New Roman" w:eastAsia="Calibri" w:hAnsi="Times New Roman" w:cs="Times New Roman"/>
                <w:szCs w:val="20"/>
              </w:rPr>
            </w:pPr>
            <w:r w:rsidRPr="006B13D3">
              <w:rPr>
                <w:rFonts w:ascii="Times New Roman" w:eastAsia="Calibri" w:hAnsi="Times New Roman" w:cs="Times New Roman"/>
                <w:szCs w:val="20"/>
              </w:rPr>
              <w:lastRenderedPageBreak/>
              <w:t xml:space="preserve"> К. Формулировать своё мнение и позицию.</w:t>
            </w:r>
          </w:p>
          <w:p w:rsidR="00E7786C" w:rsidRPr="00AB3E7D" w:rsidRDefault="006B13D3" w:rsidP="00BD394E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BD394E">
              <w:rPr>
                <w:rFonts w:ascii="Times New Roman" w:eastAsia="Calibri" w:hAnsi="Times New Roman" w:cs="Times New Roman"/>
                <w:szCs w:val="20"/>
              </w:rPr>
              <w:t>Ставить вопросы.</w:t>
            </w:r>
          </w:p>
        </w:tc>
      </w:tr>
      <w:tr w:rsidR="001C1EB9" w:rsidRPr="00AB3E7D" w:rsidTr="009D214F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58</w:t>
            </w:r>
          </w:p>
        </w:tc>
        <w:tc>
          <w:tcPr>
            <w:tcW w:w="1858" w:type="dxa"/>
            <w:vMerge w:val="restart"/>
            <w:tcBorders>
              <w:top w:val="nil"/>
            </w:tcBorders>
          </w:tcPr>
          <w:p w:rsidR="001C1EB9" w:rsidRPr="00AB3E7D" w:rsidRDefault="001C1EB9" w:rsidP="0002633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Героические страницы истории нашей Родины.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изученные события из истории отечества;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основные причины возникновения войн.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Принимать и сохранять учебную задачу.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К.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59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Битва на Чудском озере.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>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 битве русских воинов со шведами на Чадском озере.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Иметь представление о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полководческом таланте Александра Невского.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Планировать свои действия в соответствии с поставленной задачей.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Учиться высказывать своё предположение.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</w:rPr>
              <w:t>Куликовская битва.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 xml:space="preserve"> 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 битве русских воинов с золотой ордой на  Куликовском  поле.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Р. Учитывать установленные правила в планировании и контроле способа решения.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61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</w:rPr>
            </w:pPr>
            <w:r w:rsidRPr="00AB3E7D">
              <w:rPr>
                <w:rFonts w:ascii="Times New Roman" w:eastAsia="Calibri" w:hAnsi="Times New Roman" w:cs="Times New Roman"/>
              </w:rPr>
              <w:t>Отечественная война 1812 года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>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 войне с Наполеоном;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 победе русских войск на Бородинском поле.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Иметь представление о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полководческом таланте М.И.Кутузова.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Узнавать государственную символику Российской Федерации и своего региона.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Осуществлять итоговый и пошаговый контроль по результату.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Перерабатывать полученную информацию: делать выводы в результате совместной работы всего класса.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62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Великая отечественная война 1941 – 1945 годов. Битва под Москвой.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>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 борьбе русского народа с фашистскими захватчиками;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 о битве под Москвой;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  Сталинградской битве;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 помощи местного населения в годы войны;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 партизанском движении.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Уметь: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рассказывать о событиях, подвигах, сражениях русского народа в разные периоды войны.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63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Великая отечественная война 1941 – 1945 годов. Сталинградская битва.</w:t>
            </w:r>
          </w:p>
          <w:p w:rsidR="001C1EB9" w:rsidRPr="00AB3E7D" w:rsidRDefault="001C1EB9" w:rsidP="00AB3E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i/>
                <w:color w:val="555555"/>
              </w:rPr>
            </w:pPr>
            <w:r w:rsidRPr="00AB3E7D">
              <w:rPr>
                <w:rFonts w:ascii="Times New Roman" w:eastAsia="Calibri" w:hAnsi="Times New Roman" w:cs="Times New Roman"/>
                <w:i/>
              </w:rPr>
              <w:t>Изучение нового материала.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П. Осуществлять поиск необходимой информации для выполнения учебных заданий с использованием различных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Использовать речь для регуляции для регуляции своего действия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Строить  монологическое высказывание.</w:t>
            </w:r>
          </w:p>
        </w:tc>
      </w:tr>
      <w:tr w:rsidR="001C1EB9" w:rsidRPr="00AB3E7D" w:rsidTr="009D214F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64</w:t>
            </w:r>
          </w:p>
        </w:tc>
        <w:tc>
          <w:tcPr>
            <w:tcW w:w="1858" w:type="dxa"/>
            <w:vMerge/>
            <w:tcBorders>
              <w:bottom w:val="nil"/>
            </w:tcBorders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Великая отечественная война 1941 – 1945 годов.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Победа советского народа. Герои земляки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Перерабатывать полученную информацию.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</w:tc>
      </w:tr>
      <w:tr w:rsidR="001C1EB9" w:rsidRPr="00AB3E7D" w:rsidTr="009D214F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65</w:t>
            </w:r>
          </w:p>
        </w:tc>
        <w:tc>
          <w:tcPr>
            <w:tcW w:w="1858" w:type="dxa"/>
            <w:vMerge w:val="restart"/>
            <w:tcBorders>
              <w:top w:val="nil"/>
            </w:tcBorders>
          </w:tcPr>
          <w:p w:rsidR="001C1EB9" w:rsidRPr="00AB3E7D" w:rsidRDefault="001C1EB9" w:rsidP="0002633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Мы живём в Российском государстве.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 называть права и обязанности гражданина России.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Узнавать государственную символику Российской Федерации и своего региона.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Осуществлять итоговый и пошаговый контроль по результату.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 Перерабатывать полученную информацию: делать выводы в результате совместной работы всего класса. 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 xml:space="preserve">К. Координировать и принимать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различные позиции во взаимодействии; контролировать действия партнёра.</w:t>
            </w:r>
          </w:p>
        </w:tc>
      </w:tr>
      <w:tr w:rsidR="001C1EB9" w:rsidRPr="00AB3E7D" w:rsidTr="001C1EB9">
        <w:trPr>
          <w:gridAfter w:val="1"/>
          <w:wAfter w:w="227" w:type="dxa"/>
          <w:trHeight w:val="270"/>
        </w:trPr>
        <w:tc>
          <w:tcPr>
            <w:tcW w:w="539" w:type="dxa"/>
          </w:tcPr>
          <w:p w:rsidR="001C1EB9" w:rsidRPr="00AB3E7D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66</w:t>
            </w:r>
          </w:p>
        </w:tc>
        <w:tc>
          <w:tcPr>
            <w:tcW w:w="1858" w:type="dxa"/>
            <w:vMerge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AB3E7D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Права и обязанности граждан России.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i/>
                <w:lang w:eastAsia="ru-RU"/>
              </w:rPr>
              <w:t>Комбинированный</w:t>
            </w:r>
          </w:p>
        </w:tc>
        <w:tc>
          <w:tcPr>
            <w:tcW w:w="831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C1EB9" w:rsidRPr="00373595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>Знать: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-  </w:t>
            </w:r>
            <w:r w:rsidRPr="00AB3E7D">
              <w:rPr>
                <w:rFonts w:ascii="Times New Roman" w:eastAsia="Calibri" w:hAnsi="Times New Roman" w:cs="Times New Roman"/>
                <w:lang w:eastAsia="ru-RU"/>
              </w:rPr>
              <w:t>государственную символику России.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символику  родного села.</w:t>
            </w:r>
          </w:p>
        </w:tc>
        <w:tc>
          <w:tcPr>
            <w:tcW w:w="3402" w:type="dxa"/>
            <w:gridSpan w:val="2"/>
          </w:tcPr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1C1EB9" w:rsidRPr="00AB3E7D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1C1EB9" w:rsidRPr="001C1EB9" w:rsidTr="006B13D3">
        <w:trPr>
          <w:gridAfter w:val="1"/>
          <w:wAfter w:w="227" w:type="dxa"/>
          <w:trHeight w:val="3945"/>
        </w:trPr>
        <w:tc>
          <w:tcPr>
            <w:tcW w:w="539" w:type="dxa"/>
          </w:tcPr>
          <w:p w:rsidR="001C1EB9" w:rsidRPr="001C1EB9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67</w:t>
            </w:r>
          </w:p>
        </w:tc>
        <w:tc>
          <w:tcPr>
            <w:tcW w:w="1858" w:type="dxa"/>
            <w:vMerge/>
            <w:tcBorders>
              <w:bottom w:val="nil"/>
            </w:tcBorders>
          </w:tcPr>
          <w:p w:rsidR="001C1EB9" w:rsidRPr="001C1EB9" w:rsidRDefault="001C1EB9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1C1EB9" w:rsidRPr="001C1EB9" w:rsidRDefault="001C1EB9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1C1EB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1C1EB9" w:rsidRPr="001C1EB9" w:rsidRDefault="001C1EB9" w:rsidP="004002F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C1EB9">
              <w:rPr>
                <w:rFonts w:ascii="Times New Roman" w:eastAsia="Calibri" w:hAnsi="Times New Roman" w:cs="Times New Roman"/>
              </w:rPr>
              <w:t>Символы нашего государства.</w:t>
            </w:r>
          </w:p>
          <w:p w:rsidR="001C1EB9" w:rsidRPr="001C1EB9" w:rsidRDefault="00E400CF" w:rsidP="004002FA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Обобщающий</w:t>
            </w:r>
          </w:p>
        </w:tc>
        <w:tc>
          <w:tcPr>
            <w:tcW w:w="831" w:type="dxa"/>
          </w:tcPr>
          <w:p w:rsidR="001C1EB9" w:rsidRPr="00373595" w:rsidRDefault="001C1EB9" w:rsidP="004002F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C1EB9" w:rsidRPr="00373595" w:rsidRDefault="001C1EB9" w:rsidP="004002F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1C1EB9" w:rsidRPr="001C1EB9" w:rsidRDefault="001C1EB9" w:rsidP="004002F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1EB9"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1C1EB9" w:rsidRPr="001C1EB9" w:rsidRDefault="001C1EB9" w:rsidP="004002FA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C1EB9">
              <w:rPr>
                <w:rFonts w:ascii="Times New Roman" w:eastAsia="Calibri" w:hAnsi="Times New Roman" w:cs="Times New Roman"/>
              </w:rPr>
              <w:t>-  называть права и обязанности гражданина России.</w:t>
            </w:r>
          </w:p>
        </w:tc>
        <w:tc>
          <w:tcPr>
            <w:tcW w:w="3402" w:type="dxa"/>
            <w:gridSpan w:val="2"/>
          </w:tcPr>
          <w:p w:rsidR="001C1EB9" w:rsidRPr="001C1EB9" w:rsidRDefault="001C1EB9" w:rsidP="004002F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C1EB9">
              <w:rPr>
                <w:rFonts w:ascii="Times New Roman" w:eastAsia="Calibri" w:hAnsi="Times New Roman" w:cs="Times New Roman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1C1EB9" w:rsidRPr="001C1EB9" w:rsidRDefault="001C1EB9" w:rsidP="004002F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C1EB9">
              <w:rPr>
                <w:rFonts w:ascii="Times New Roman" w:eastAsia="Calibri" w:hAnsi="Times New Roman" w:cs="Times New Roman"/>
              </w:rPr>
              <w:t>Р. 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1C1EB9" w:rsidRPr="001C1EB9" w:rsidRDefault="001C1EB9" w:rsidP="004002F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1C1EB9">
              <w:rPr>
                <w:rFonts w:ascii="Times New Roman" w:eastAsia="Calibri" w:hAnsi="Times New Roman" w:cs="Times New Roman"/>
              </w:rPr>
              <w:t xml:space="preserve"> Использовать речь для регуляции для регуляции своего действия</w:t>
            </w:r>
          </w:p>
          <w:p w:rsidR="001C1EB9" w:rsidRPr="001C1EB9" w:rsidRDefault="001C1EB9" w:rsidP="004002FA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C1EB9">
              <w:rPr>
                <w:rFonts w:ascii="Times New Roman" w:eastAsia="Calibri" w:hAnsi="Times New Roman" w:cs="Times New Roman"/>
              </w:rPr>
              <w:t>К. Строить  монологическое высказывание.</w:t>
            </w:r>
          </w:p>
        </w:tc>
      </w:tr>
      <w:tr w:rsidR="00E7786C" w:rsidRPr="001C1EB9" w:rsidTr="006B13D3">
        <w:trPr>
          <w:gridAfter w:val="1"/>
          <w:wAfter w:w="227" w:type="dxa"/>
          <w:trHeight w:val="2252"/>
        </w:trPr>
        <w:tc>
          <w:tcPr>
            <w:tcW w:w="539" w:type="dxa"/>
          </w:tcPr>
          <w:p w:rsidR="00E7786C" w:rsidRPr="001C1EB9" w:rsidRDefault="006B13D3" w:rsidP="00AB3E7D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68</w:t>
            </w:r>
          </w:p>
        </w:tc>
        <w:tc>
          <w:tcPr>
            <w:tcW w:w="1858" w:type="dxa"/>
            <w:tcBorders>
              <w:top w:val="nil"/>
            </w:tcBorders>
          </w:tcPr>
          <w:p w:rsidR="00E7786C" w:rsidRPr="001C1EB9" w:rsidRDefault="00E7786C" w:rsidP="00AB3E7D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07" w:type="dxa"/>
          </w:tcPr>
          <w:p w:rsidR="00E7786C" w:rsidRPr="001C1EB9" w:rsidRDefault="00E7786C" w:rsidP="001C1EB9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5" w:type="dxa"/>
          </w:tcPr>
          <w:p w:rsidR="00E7786C" w:rsidRPr="006B13D3" w:rsidRDefault="00E7786C" w:rsidP="00E7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6B13D3">
              <w:rPr>
                <w:rFonts w:ascii="Times New Roman" w:hAnsi="Times New Roman" w:cs="Times New Roman"/>
                <w:b/>
                <w:bCs/>
                <w:i/>
                <w:szCs w:val="24"/>
              </w:rPr>
              <w:t>Проверочная работа№4.</w:t>
            </w:r>
          </w:p>
          <w:p w:rsidR="00E7786C" w:rsidRPr="006B13D3" w:rsidRDefault="00E7786C" w:rsidP="00E7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B13D3">
              <w:rPr>
                <w:rFonts w:ascii="Times New Roman" w:hAnsi="Times New Roman" w:cs="Times New Roman"/>
                <w:i/>
                <w:iCs/>
                <w:szCs w:val="24"/>
              </w:rPr>
              <w:t>«</w:t>
            </w:r>
            <w:r w:rsidRPr="006B13D3">
              <w:rPr>
                <w:rFonts w:ascii="Times New Roman" w:hAnsi="Times New Roman" w:cs="Times New Roman"/>
                <w:b/>
                <w:iCs/>
                <w:szCs w:val="24"/>
              </w:rPr>
              <w:t>Человек защитник своего Отечества», «Гражданин и</w:t>
            </w:r>
          </w:p>
          <w:p w:rsidR="00E7786C" w:rsidRPr="006B13D3" w:rsidRDefault="00E7786C" w:rsidP="00E77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B13D3">
              <w:rPr>
                <w:rFonts w:ascii="Times New Roman" w:hAnsi="Times New Roman" w:cs="Times New Roman"/>
                <w:b/>
                <w:iCs/>
                <w:szCs w:val="24"/>
              </w:rPr>
              <w:t>государство».</w:t>
            </w:r>
          </w:p>
          <w:p w:rsidR="00E7786C" w:rsidRPr="001C1EB9" w:rsidRDefault="00E7786C" w:rsidP="00E7786C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1" w:type="dxa"/>
          </w:tcPr>
          <w:p w:rsidR="00E7786C" w:rsidRPr="00373595" w:rsidRDefault="00E7786C" w:rsidP="004002F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E7786C" w:rsidRPr="00373595" w:rsidRDefault="00E7786C" w:rsidP="004002F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E7786C" w:rsidRDefault="006B13D3" w:rsidP="004002F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Знать:</w:t>
            </w:r>
          </w:p>
          <w:p w:rsidR="006B13D3" w:rsidRPr="00AB3E7D" w:rsidRDefault="006B13D3" w:rsidP="006B13D3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изученные события из истории отечества;</w:t>
            </w:r>
          </w:p>
          <w:p w:rsidR="006B13D3" w:rsidRDefault="006B13D3" w:rsidP="006B13D3">
            <w:pPr>
              <w:spacing w:after="0" w:line="2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основные причины возникновения войн.</w:t>
            </w:r>
          </w:p>
          <w:p w:rsidR="006B13D3" w:rsidRPr="006B13D3" w:rsidRDefault="006B13D3" w:rsidP="006B13D3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AB3E7D">
              <w:rPr>
                <w:rFonts w:ascii="Times New Roman" w:eastAsia="Calibri" w:hAnsi="Times New Roman" w:cs="Times New Roman"/>
                <w:lang w:eastAsia="ru-RU"/>
              </w:rPr>
              <w:t>-  называть права и обязанности гражданина России.</w:t>
            </w:r>
          </w:p>
        </w:tc>
        <w:tc>
          <w:tcPr>
            <w:tcW w:w="3402" w:type="dxa"/>
            <w:gridSpan w:val="2"/>
          </w:tcPr>
          <w:p w:rsidR="006B13D3" w:rsidRPr="006B13D3" w:rsidRDefault="006B13D3" w:rsidP="00BD394E">
            <w:pPr>
              <w:spacing w:after="0" w:line="20" w:lineRule="atLeast"/>
              <w:rPr>
                <w:rFonts w:ascii="Times New Roman" w:eastAsia="Calibri" w:hAnsi="Times New Roman" w:cs="Times New Roman"/>
                <w:szCs w:val="20"/>
              </w:rPr>
            </w:pPr>
            <w:r w:rsidRPr="00BD394E">
              <w:rPr>
                <w:rFonts w:ascii="Times New Roman" w:eastAsia="Calibri" w:hAnsi="Times New Roman" w:cs="Times New Roman"/>
                <w:szCs w:val="20"/>
              </w:rPr>
              <w:t>П.</w:t>
            </w:r>
            <w:r w:rsidRPr="006B13D3">
              <w:rPr>
                <w:rFonts w:ascii="Times New Roman" w:eastAsia="Calibri" w:hAnsi="Times New Roman" w:cs="Times New Roman"/>
                <w:szCs w:val="20"/>
              </w:rPr>
              <w:t xml:space="preserve">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6B13D3" w:rsidRPr="006B13D3" w:rsidRDefault="006B13D3" w:rsidP="00BD394E">
            <w:pPr>
              <w:spacing w:after="0" w:line="20" w:lineRule="atLeast"/>
              <w:rPr>
                <w:rFonts w:ascii="Times New Roman" w:eastAsia="Calibri" w:hAnsi="Times New Roman" w:cs="Times New Roman"/>
                <w:szCs w:val="20"/>
              </w:rPr>
            </w:pPr>
            <w:r w:rsidRPr="006B13D3">
              <w:rPr>
                <w:rFonts w:ascii="Times New Roman" w:eastAsia="Calibri" w:hAnsi="Times New Roman" w:cs="Times New Roman"/>
                <w:szCs w:val="20"/>
              </w:rPr>
              <w:t>Р. Планировать свои действия в соответствии с поставленной задачей.</w:t>
            </w:r>
          </w:p>
          <w:p w:rsidR="00E7786C" w:rsidRPr="001C1EB9" w:rsidRDefault="006B13D3" w:rsidP="00BD394E">
            <w:pPr>
              <w:spacing w:after="0" w:line="20" w:lineRule="atLeast"/>
              <w:rPr>
                <w:rFonts w:ascii="Times New Roman" w:eastAsia="Calibri" w:hAnsi="Times New Roman" w:cs="Times New Roman"/>
              </w:rPr>
            </w:pPr>
            <w:r w:rsidRPr="006B13D3">
              <w:rPr>
                <w:rFonts w:ascii="Times New Roman" w:eastAsia="Calibri" w:hAnsi="Times New Roman" w:cs="Times New Roman"/>
                <w:szCs w:val="20"/>
              </w:rPr>
              <w:t xml:space="preserve"> К. Формулировать своё мнение и позицию.</w:t>
            </w:r>
          </w:p>
        </w:tc>
      </w:tr>
    </w:tbl>
    <w:p w:rsidR="0008409F" w:rsidRPr="001C1EB9" w:rsidRDefault="0008409F" w:rsidP="00AB3E7D">
      <w:pPr>
        <w:spacing w:after="0" w:line="20" w:lineRule="atLeast"/>
        <w:rPr>
          <w:rFonts w:ascii="Times New Roman" w:eastAsia="Calibri" w:hAnsi="Times New Roman" w:cs="Times New Roman"/>
        </w:rPr>
      </w:pPr>
    </w:p>
    <w:p w:rsidR="00AB3E7D" w:rsidRPr="001C1EB9" w:rsidRDefault="00AB3E7D" w:rsidP="00AB3E7D">
      <w:pPr>
        <w:spacing w:after="0" w:line="20" w:lineRule="atLeast"/>
        <w:rPr>
          <w:rFonts w:ascii="Times New Roman" w:eastAsia="Calibri" w:hAnsi="Times New Roman" w:cs="Times New Roman"/>
        </w:rPr>
      </w:pPr>
    </w:p>
    <w:p w:rsidR="00C301FE" w:rsidRPr="001C1EB9" w:rsidRDefault="00C301FE"/>
    <w:sectPr w:rsidR="00C301FE" w:rsidRPr="001C1EB9" w:rsidSect="00AB3E7D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CBF"/>
    <w:multiLevelType w:val="hybridMultilevel"/>
    <w:tmpl w:val="7A768E04"/>
    <w:lvl w:ilvl="0" w:tplc="875C59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63E39"/>
    <w:multiLevelType w:val="hybridMultilevel"/>
    <w:tmpl w:val="AB8A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382F81"/>
    <w:multiLevelType w:val="hybridMultilevel"/>
    <w:tmpl w:val="5C1C3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392"/>
    <w:multiLevelType w:val="hybridMultilevel"/>
    <w:tmpl w:val="0C428F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DA53F6"/>
    <w:multiLevelType w:val="hybridMultilevel"/>
    <w:tmpl w:val="9ACAA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6525F"/>
    <w:multiLevelType w:val="hybridMultilevel"/>
    <w:tmpl w:val="A3F8CA72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353714"/>
    <w:multiLevelType w:val="hybridMultilevel"/>
    <w:tmpl w:val="7FBE2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C385A"/>
    <w:multiLevelType w:val="multilevel"/>
    <w:tmpl w:val="218C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C4443A"/>
    <w:multiLevelType w:val="hybridMultilevel"/>
    <w:tmpl w:val="561A7C1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435319B"/>
    <w:multiLevelType w:val="hybridMultilevel"/>
    <w:tmpl w:val="9D4CF03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9E11CD3"/>
    <w:multiLevelType w:val="hybridMultilevel"/>
    <w:tmpl w:val="75F0E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BD5F5E"/>
    <w:multiLevelType w:val="hybridMultilevel"/>
    <w:tmpl w:val="E44A7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E0BBD"/>
    <w:multiLevelType w:val="hybridMultilevel"/>
    <w:tmpl w:val="F992E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32346"/>
    <w:multiLevelType w:val="hybridMultilevel"/>
    <w:tmpl w:val="D3D2E11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7D"/>
    <w:rsid w:val="00026330"/>
    <w:rsid w:val="0008409F"/>
    <w:rsid w:val="00143E49"/>
    <w:rsid w:val="001C1EB9"/>
    <w:rsid w:val="002E1127"/>
    <w:rsid w:val="00373595"/>
    <w:rsid w:val="004002FA"/>
    <w:rsid w:val="004F7825"/>
    <w:rsid w:val="00573063"/>
    <w:rsid w:val="00594783"/>
    <w:rsid w:val="006B13D3"/>
    <w:rsid w:val="006C5B2A"/>
    <w:rsid w:val="007525FD"/>
    <w:rsid w:val="00932A40"/>
    <w:rsid w:val="009D214F"/>
    <w:rsid w:val="00AB3E7D"/>
    <w:rsid w:val="00B52D68"/>
    <w:rsid w:val="00BB611E"/>
    <w:rsid w:val="00BD394E"/>
    <w:rsid w:val="00C301FE"/>
    <w:rsid w:val="00CE72F0"/>
    <w:rsid w:val="00D54600"/>
    <w:rsid w:val="00D60B66"/>
    <w:rsid w:val="00E400CF"/>
    <w:rsid w:val="00E7786C"/>
    <w:rsid w:val="00EF6ADC"/>
    <w:rsid w:val="00F34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Прямая со стрелкой 2"/>
        <o:r id="V:Rule5" type="connector" idref="#Прямая со стрелкой 3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3E7D"/>
  </w:style>
  <w:style w:type="paragraph" w:customStyle="1" w:styleId="10">
    <w:name w:val="Без интервала1"/>
    <w:link w:val="a3"/>
    <w:uiPriority w:val="99"/>
    <w:rsid w:val="00AB3E7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3">
    <w:name w:val="Без интервала Знак"/>
    <w:link w:val="10"/>
    <w:uiPriority w:val="99"/>
    <w:locked/>
    <w:rsid w:val="00AB3E7D"/>
    <w:rPr>
      <w:rFonts w:ascii="Calibri" w:eastAsia="Calibri" w:hAnsi="Calibri" w:cs="Times New Roman"/>
      <w:lang w:eastAsia="ru-RU"/>
    </w:rPr>
  </w:style>
  <w:style w:type="character" w:customStyle="1" w:styleId="FontStyle14">
    <w:name w:val="Font Style14"/>
    <w:uiPriority w:val="99"/>
    <w:rsid w:val="00AB3E7D"/>
    <w:rPr>
      <w:rFonts w:ascii="Georgia" w:hAnsi="Georgia"/>
      <w:sz w:val="20"/>
    </w:rPr>
  </w:style>
  <w:style w:type="paragraph" w:styleId="a4">
    <w:name w:val="Document Map"/>
    <w:basedOn w:val="a"/>
    <w:link w:val="a5"/>
    <w:uiPriority w:val="99"/>
    <w:semiHidden/>
    <w:rsid w:val="00AB3E7D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B3E7D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ListParagraph1">
    <w:name w:val="List Paragraph1"/>
    <w:basedOn w:val="a"/>
    <w:uiPriority w:val="99"/>
    <w:rsid w:val="00AB3E7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link w:val="11"/>
    <w:uiPriority w:val="99"/>
    <w:qFormat/>
    <w:rsid w:val="00AB3E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Без интервала Знак1"/>
    <w:link w:val="a6"/>
    <w:uiPriority w:val="99"/>
    <w:locked/>
    <w:rsid w:val="00AB3E7D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AB3E7D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B3E7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AB3E7D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B3E7D"/>
    <w:rPr>
      <w:rFonts w:ascii="Calibri" w:eastAsia="Calibri" w:hAnsi="Calibri" w:cs="Times New Roman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B3E7D"/>
    <w:rPr>
      <w:rFonts w:cs="Times New Roman"/>
      <w:lang w:eastAsia="en-US"/>
    </w:rPr>
  </w:style>
  <w:style w:type="character" w:customStyle="1" w:styleId="c3">
    <w:name w:val="c3"/>
    <w:uiPriority w:val="99"/>
    <w:rsid w:val="00AB3E7D"/>
    <w:rPr>
      <w:rFonts w:cs="Times New Roman"/>
    </w:rPr>
  </w:style>
  <w:style w:type="paragraph" w:styleId="2">
    <w:name w:val="Body Text Indent 2"/>
    <w:basedOn w:val="a"/>
    <w:link w:val="20"/>
    <w:uiPriority w:val="99"/>
    <w:rsid w:val="00AB3E7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B3E7D"/>
    <w:rPr>
      <w:rFonts w:ascii="Times New Roman" w:eastAsia="Calibri" w:hAnsi="Times New Roman" w:cs="Times New Roman"/>
      <w:sz w:val="24"/>
      <w:szCs w:val="24"/>
    </w:rPr>
  </w:style>
  <w:style w:type="character" w:styleId="ab">
    <w:name w:val="Hyperlink"/>
    <w:uiPriority w:val="99"/>
    <w:rsid w:val="00AB3E7D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AB3E7D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semiHidden/>
    <w:rsid w:val="00AB3E7D"/>
    <w:rPr>
      <w:rFonts w:ascii="Tahoma" w:eastAsia="Times New Roman" w:hAnsi="Tahoma" w:cs="Times New Roman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AB3E7D"/>
    <w:rPr>
      <w:rFonts w:ascii="Times New Roman" w:hAnsi="Times New Roman" w:cs="Times New Roman"/>
      <w:sz w:val="2"/>
      <w:lang w:eastAsia="en-US"/>
    </w:rPr>
  </w:style>
  <w:style w:type="table" w:customStyle="1" w:styleId="21">
    <w:name w:val="Стиль таблицы2"/>
    <w:basedOn w:val="ae"/>
    <w:uiPriority w:val="99"/>
    <w:rsid w:val="00AB3E7D"/>
    <w:pPr>
      <w:spacing w:after="0" w:line="240" w:lineRule="auto"/>
      <w:jc w:val="both"/>
    </w:pPr>
    <w:rPr>
      <w:rFonts w:ascii="Times New Roman" w:hAnsi="Times New Roman"/>
      <w:color w:val="4EA8BA"/>
    </w:rPr>
    <w:tblPr>
      <w:tblInd w:w="0" w:type="dxa"/>
      <w:tblBorders>
        <w:top w:val="double" w:sz="2" w:space="0" w:color="339966"/>
        <w:left w:val="double" w:sz="2" w:space="0" w:color="339966"/>
        <w:bottom w:val="double" w:sz="2" w:space="0" w:color="339966"/>
        <w:right w:val="double" w:sz="2" w:space="0" w:color="339966"/>
        <w:insideH w:val="double" w:sz="2" w:space="0" w:color="339966"/>
        <w:insideV w:val="double" w:sz="2" w:space="0" w:color="339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uiPriority w:val="99"/>
    <w:rsid w:val="00AB3E7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3E7D"/>
  </w:style>
  <w:style w:type="paragraph" w:customStyle="1" w:styleId="10">
    <w:name w:val="Без интервала1"/>
    <w:link w:val="a3"/>
    <w:uiPriority w:val="99"/>
    <w:rsid w:val="00AB3E7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3">
    <w:name w:val="Без интервала Знак"/>
    <w:link w:val="10"/>
    <w:uiPriority w:val="99"/>
    <w:locked/>
    <w:rsid w:val="00AB3E7D"/>
    <w:rPr>
      <w:rFonts w:ascii="Calibri" w:eastAsia="Calibri" w:hAnsi="Calibri" w:cs="Times New Roman"/>
      <w:lang w:eastAsia="ru-RU"/>
    </w:rPr>
  </w:style>
  <w:style w:type="character" w:customStyle="1" w:styleId="FontStyle14">
    <w:name w:val="Font Style14"/>
    <w:uiPriority w:val="99"/>
    <w:rsid w:val="00AB3E7D"/>
    <w:rPr>
      <w:rFonts w:ascii="Georgia" w:hAnsi="Georgia"/>
      <w:sz w:val="20"/>
    </w:rPr>
  </w:style>
  <w:style w:type="paragraph" w:styleId="a4">
    <w:name w:val="Document Map"/>
    <w:basedOn w:val="a"/>
    <w:link w:val="a5"/>
    <w:uiPriority w:val="99"/>
    <w:semiHidden/>
    <w:rsid w:val="00AB3E7D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B3E7D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ListParagraph1">
    <w:name w:val="List Paragraph1"/>
    <w:basedOn w:val="a"/>
    <w:uiPriority w:val="99"/>
    <w:rsid w:val="00AB3E7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link w:val="11"/>
    <w:uiPriority w:val="99"/>
    <w:qFormat/>
    <w:rsid w:val="00AB3E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Без интервала Знак1"/>
    <w:link w:val="a6"/>
    <w:uiPriority w:val="99"/>
    <w:locked/>
    <w:rsid w:val="00AB3E7D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AB3E7D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B3E7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AB3E7D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B3E7D"/>
    <w:rPr>
      <w:rFonts w:ascii="Calibri" w:eastAsia="Calibri" w:hAnsi="Calibri" w:cs="Times New Roman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B3E7D"/>
    <w:rPr>
      <w:rFonts w:cs="Times New Roman"/>
      <w:lang w:eastAsia="en-US"/>
    </w:rPr>
  </w:style>
  <w:style w:type="character" w:customStyle="1" w:styleId="c3">
    <w:name w:val="c3"/>
    <w:uiPriority w:val="99"/>
    <w:rsid w:val="00AB3E7D"/>
    <w:rPr>
      <w:rFonts w:cs="Times New Roman"/>
    </w:rPr>
  </w:style>
  <w:style w:type="paragraph" w:styleId="2">
    <w:name w:val="Body Text Indent 2"/>
    <w:basedOn w:val="a"/>
    <w:link w:val="20"/>
    <w:uiPriority w:val="99"/>
    <w:rsid w:val="00AB3E7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B3E7D"/>
    <w:rPr>
      <w:rFonts w:ascii="Times New Roman" w:eastAsia="Calibri" w:hAnsi="Times New Roman" w:cs="Times New Roman"/>
      <w:sz w:val="24"/>
      <w:szCs w:val="24"/>
    </w:rPr>
  </w:style>
  <w:style w:type="character" w:styleId="ab">
    <w:name w:val="Hyperlink"/>
    <w:uiPriority w:val="99"/>
    <w:rsid w:val="00AB3E7D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AB3E7D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semiHidden/>
    <w:rsid w:val="00AB3E7D"/>
    <w:rPr>
      <w:rFonts w:ascii="Tahoma" w:eastAsia="Times New Roman" w:hAnsi="Tahoma" w:cs="Times New Roman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AB3E7D"/>
    <w:rPr>
      <w:rFonts w:ascii="Times New Roman" w:hAnsi="Times New Roman" w:cs="Times New Roman"/>
      <w:sz w:val="2"/>
      <w:lang w:eastAsia="en-US"/>
    </w:rPr>
  </w:style>
  <w:style w:type="table" w:customStyle="1" w:styleId="21">
    <w:name w:val="Стиль таблицы2"/>
    <w:basedOn w:val="ae"/>
    <w:uiPriority w:val="99"/>
    <w:rsid w:val="00AB3E7D"/>
    <w:pPr>
      <w:spacing w:after="0" w:line="240" w:lineRule="auto"/>
      <w:jc w:val="both"/>
    </w:pPr>
    <w:rPr>
      <w:rFonts w:ascii="Times New Roman" w:hAnsi="Times New Roman"/>
      <w:color w:val="4EA8BA"/>
    </w:rPr>
    <w:tblPr>
      <w:tblInd w:w="0" w:type="dxa"/>
      <w:tblBorders>
        <w:top w:val="double" w:sz="2" w:space="0" w:color="339966"/>
        <w:left w:val="double" w:sz="2" w:space="0" w:color="339966"/>
        <w:bottom w:val="double" w:sz="2" w:space="0" w:color="339966"/>
        <w:right w:val="double" w:sz="2" w:space="0" w:color="339966"/>
        <w:insideH w:val="double" w:sz="2" w:space="0" w:color="339966"/>
        <w:insideV w:val="double" w:sz="2" w:space="0" w:color="339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uiPriority w:val="99"/>
    <w:rsid w:val="00AB3E7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.fi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ethod.samara.rcde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os.dtn.ru/mo_m_smir_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1E63-9CD5-43B5-93AB-3F126AAE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10960</Words>
  <Characters>62477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13</cp:revision>
  <cp:lastPrinted>2016-10-16T08:07:00Z</cp:lastPrinted>
  <dcterms:created xsi:type="dcterms:W3CDTF">2014-10-14T15:15:00Z</dcterms:created>
  <dcterms:modified xsi:type="dcterms:W3CDTF">2016-10-16T08:09:00Z</dcterms:modified>
</cp:coreProperties>
</file>