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3D" w:rsidRDefault="0015533D" w:rsidP="0015533D">
      <w:pPr>
        <w:spacing w:after="181" w:line="363" w:lineRule="auto"/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402CE2A7">
            <wp:extent cx="10142855" cy="737142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552" cy="7373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858" w:rsidRPr="001B7A5E" w:rsidRDefault="008A2631">
      <w:pPr>
        <w:spacing w:after="181" w:line="363" w:lineRule="auto"/>
        <w:ind w:left="0" w:firstLine="6462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lastRenderedPageBreak/>
        <w:t xml:space="preserve">Пояснительная записка </w:t>
      </w: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936858">
      <w:pPr>
        <w:spacing w:after="0" w:line="363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Рабочая программа общеобразовательного предмета литература для 8 класса на уровне основного и среднего образования составлена на основании следующих документов: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Приказа Министерства образования РФ от 05.03.2004 N 1089 (ред. от </w:t>
      </w:r>
      <w:r w:rsidR="00936858" w:rsidRPr="001B7A5E">
        <w:rPr>
          <w:rFonts w:ascii="Times New Roman" w:hAnsi="Times New Roman" w:cs="Times New Roman"/>
          <w:szCs w:val="24"/>
        </w:rPr>
        <w:t>07</w:t>
      </w:r>
      <w:r w:rsidRPr="001B7A5E">
        <w:rPr>
          <w:rFonts w:ascii="Times New Roman" w:hAnsi="Times New Roman" w:cs="Times New Roman"/>
          <w:szCs w:val="24"/>
        </w:rPr>
        <w:t>.06.201</w:t>
      </w:r>
      <w:r w:rsidR="00936858" w:rsidRPr="001B7A5E">
        <w:rPr>
          <w:rFonts w:ascii="Times New Roman" w:hAnsi="Times New Roman" w:cs="Times New Roman"/>
          <w:szCs w:val="24"/>
        </w:rPr>
        <w:t>7</w:t>
      </w:r>
      <w:r w:rsidRPr="001B7A5E">
        <w:rPr>
          <w:rFonts w:ascii="Times New Roman" w:hAnsi="Times New Roman" w:cs="Times New Roman"/>
          <w:szCs w:val="24"/>
        </w:rPr>
        <w:t xml:space="preserve">) "Об утверждении федерального компонента </w:t>
      </w:r>
    </w:p>
    <w:p w:rsidR="00936858" w:rsidRPr="001B7A5E" w:rsidRDefault="008A2631" w:rsidP="00936858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>государственных образовательных стандартов начального общего, основного общего и среднего (полного) общего образования";</w:t>
      </w:r>
    </w:p>
    <w:p w:rsidR="00F206B0" w:rsidRPr="001B7A5E" w:rsidRDefault="008A2631" w:rsidP="00936858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 - Программы по литературе для общеобразовательных учреждений 5-11 классов</w:t>
      </w:r>
      <w:r w:rsidR="00936858" w:rsidRPr="001B7A5E">
        <w:rPr>
          <w:rFonts w:ascii="Times New Roman" w:hAnsi="Times New Roman" w:cs="Times New Roman"/>
          <w:szCs w:val="24"/>
        </w:rPr>
        <w:t xml:space="preserve"> (базовый уровень) </w:t>
      </w:r>
      <w:r w:rsidRPr="001B7A5E">
        <w:rPr>
          <w:rFonts w:ascii="Times New Roman" w:hAnsi="Times New Roman" w:cs="Times New Roman"/>
          <w:szCs w:val="24"/>
        </w:rPr>
        <w:t xml:space="preserve">под редакцией В.Я. Коровиной;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Учебного плана МАОУ </w:t>
      </w:r>
      <w:r w:rsidR="00936858" w:rsidRPr="001B7A5E">
        <w:rPr>
          <w:rFonts w:ascii="Times New Roman" w:hAnsi="Times New Roman" w:cs="Times New Roman"/>
          <w:szCs w:val="24"/>
        </w:rPr>
        <w:t xml:space="preserve">Черемшанская </w:t>
      </w:r>
      <w:r w:rsidRPr="001B7A5E">
        <w:rPr>
          <w:rFonts w:ascii="Times New Roman" w:hAnsi="Times New Roman" w:cs="Times New Roman"/>
          <w:szCs w:val="24"/>
        </w:rPr>
        <w:t>СОШ</w:t>
      </w:r>
      <w:r w:rsidR="00936858" w:rsidRPr="001B7A5E">
        <w:rPr>
          <w:rFonts w:ascii="Times New Roman" w:hAnsi="Times New Roman" w:cs="Times New Roman"/>
          <w:szCs w:val="24"/>
        </w:rPr>
        <w:t xml:space="preserve"> на 2017-2018 учебный год.</w:t>
      </w:r>
    </w:p>
    <w:p w:rsidR="00936858" w:rsidRPr="001B7A5E" w:rsidRDefault="00936858" w:rsidP="00936858">
      <w:pPr>
        <w:spacing w:after="0"/>
        <w:ind w:left="54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>Место предмета в учебном плане</w:t>
      </w:r>
    </w:p>
    <w:p w:rsidR="00F206B0" w:rsidRPr="001B7A5E" w:rsidRDefault="00936858" w:rsidP="0093685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>Согласно базисному учебному плану МАОУ Черемшанская СОШ на изучение литературы в 8 классе отводится 2 часа в неделю (68 часов).</w:t>
      </w:r>
    </w:p>
    <w:p w:rsidR="00936858" w:rsidRPr="001B7A5E" w:rsidRDefault="00936858" w:rsidP="0093685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>Цели и задачи обучения данному предмету</w:t>
      </w:r>
    </w:p>
    <w:p w:rsidR="00F206B0" w:rsidRPr="001B7A5E" w:rsidRDefault="008A2631" w:rsidP="00936858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color w:val="FF0000"/>
          <w:szCs w:val="24"/>
        </w:rPr>
        <w:t xml:space="preserve"> </w:t>
      </w:r>
      <w:r w:rsidRPr="001B7A5E">
        <w:rPr>
          <w:rFonts w:ascii="Times New Roman" w:hAnsi="Times New Roman" w:cs="Times New Roman"/>
          <w:szCs w:val="24"/>
        </w:rPr>
        <w:t xml:space="preserve">Актуальность: проследить взаимосвязь литературы и истории. </w:t>
      </w:r>
    </w:p>
    <w:p w:rsidR="00F206B0" w:rsidRPr="001B7A5E" w:rsidRDefault="008A2631" w:rsidP="0093685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Изучение литературы на ступени основного общего образования направлено на достижение следующих </w:t>
      </w:r>
      <w:r w:rsidRPr="001B7A5E">
        <w:rPr>
          <w:rFonts w:ascii="Times New Roman" w:hAnsi="Times New Roman" w:cs="Times New Roman"/>
          <w:b/>
          <w:szCs w:val="24"/>
        </w:rPr>
        <w:t>целей</w:t>
      </w:r>
      <w:r w:rsidRPr="001B7A5E">
        <w:rPr>
          <w:rFonts w:ascii="Times New Roman" w:hAnsi="Times New Roman" w:cs="Times New Roman"/>
          <w:szCs w:val="24"/>
        </w:rPr>
        <w:t xml:space="preserve">: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F206B0" w:rsidRPr="001B7A5E" w:rsidRDefault="008A2631" w:rsidP="00936858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Изучение литературы в образовательных учреждениях реализует общие цели и способствует решению специфических </w:t>
      </w:r>
      <w:r w:rsidRPr="001B7A5E">
        <w:rPr>
          <w:rFonts w:ascii="Times New Roman" w:hAnsi="Times New Roman" w:cs="Times New Roman"/>
          <w:b/>
          <w:szCs w:val="24"/>
        </w:rPr>
        <w:t>задач</w:t>
      </w:r>
      <w:r w:rsidRPr="001B7A5E">
        <w:rPr>
          <w:rFonts w:ascii="Times New Roman" w:hAnsi="Times New Roman" w:cs="Times New Roman"/>
          <w:szCs w:val="24"/>
        </w:rPr>
        <w:t xml:space="preserve">: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формирование способности понимать и эстетически воспринимать произведения русской литературы;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обогащение духовного мира учащихся путем приобщения их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формирование умений сопоставлять произведения русской литературы, находить в них сходные темы, проблемы, идеи, выявлять национально и культурно обусловленные различия; </w:t>
      </w:r>
    </w:p>
    <w:p w:rsidR="00F206B0" w:rsidRPr="001B7A5E" w:rsidRDefault="008A2631" w:rsidP="00936858">
      <w:pPr>
        <w:numPr>
          <w:ilvl w:val="0"/>
          <w:numId w:val="1"/>
        </w:numPr>
        <w:spacing w:after="0"/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развитие и совершенствование устной и письменной речи учащихся. </w:t>
      </w:r>
    </w:p>
    <w:p w:rsidR="00F206B0" w:rsidRPr="001B7A5E" w:rsidRDefault="008A2631" w:rsidP="0093685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93685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15533D" w:rsidRDefault="008A2631" w:rsidP="001B7A5E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7763D6" w:rsidP="001B7A5E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Обязательный минимум содержания основной образовательной программы по литературе</w:t>
      </w:r>
      <w:r w:rsidR="008A2631"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       Русский фольклор.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Русские народные сказки (волшебная, бытовая, о животных - по одной сказке).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НАРОДНЫЕ ПЕСНИ, ЗАГАДКИ, ПОСЛОВИЦЫ, ПОГОВОРКИ.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былина по выбору (в образовательных учреждениях с родным (нерусским) языком обучения - в сокращении).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Древнерусская литература.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"Слово о полку Игореве" (в образовательных учреждениях с родным (нерусским) языком обучения - в сокращении). Три произведения разных жанров по выбору.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XVIII века.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М.В. Ломоносов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стихотворение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Д.И. Фонвизин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Комедия "Недоросль".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Г.Р. Державин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произведения по выбору. </w:t>
      </w:r>
    </w:p>
    <w:p w:rsidR="00FF79F9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А.Н. РАДИЩЕВ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"ПУТЕШЕСТВИЕ ИЗ ПЕТЕРБУРГА В МОСКВУ" (ОБЗОР).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Н.М. Карамзин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Повесть "Бедная Лиза".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 образовательных учреждениях с родным (нерусским) языком обучения литература XVIII века изучается обзорно с чтением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фрагментов вышеуказанных произведений.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XIX века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И.А. Крылов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Четыре басни по выбору. В.А. Жуковский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Баллада "Светлана". </w:t>
      </w:r>
    </w:p>
    <w:p w:rsidR="00F206B0" w:rsidRPr="001B7A5E" w:rsidRDefault="008A2631" w:rsidP="008A2631">
      <w:pPr>
        <w:spacing w:after="0" w:line="285" w:lineRule="auto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баллада по выбору (только для образовательных учреждений с русским языком обучения). Два лирических стихотворения по выбору. А.С. Грибоедов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Комедия "Горе от ума" (в образовательных учреждениях с родным (нерусским) языком обучения -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А.С. Пушкин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Стихотворения: "К Чаадаеву", "Песнь о вещем Олеге", "К морю", "Няне", "К***" ("Я помню чудное мгновенье..."), "19 октября" ("Роняет лес багряный свой убор..."), "Пророк", "Зимняя дорога", "Анчар", "На холмах Грузии лежит ночная мгла...", "Я вас любил: любовь еще, быть может...", "Зимнее утро", "Бесы", "Туча", "Я памятник себе воздвиг нерукотворный...", а также 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романтическая поэма по выбору (в образовательных учреждениях с родным (нерусским) языком обучения -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"Повести Белкина" (в образовательных учреждениях с родным (нерусским) языком обучения - одна повесть по выбору).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ПОВЕСТЬ "ПИКОВАЯ ДАМА"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"МАЛЕНЬКИЕ ТРАГЕДИИ" (ОДНА ТРАГЕДИЯ ПО ВЫБОРУ)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Романы: "ДУБРОВСКИЙ", "Капитанская дочка" (в образовательных учреждениях с родным (нерусским) языком обучения оба романа изучаются в сокращении).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Роман в стихах "Евгений Онегин" (в образовательных учреждениях с родным (нерусским) языком обучения - обзорное изучение с чтением отдельных глав). М.Ю. Лермонтов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Стихотворения: "Парус", "Смерть Поэта", "Бородино", "Когда волнуется желтеющая нива...", "Дума", "Поэт" ("Отделкой золотой блистает мой кинжал..."), "Три пальмы", "Молитва" ("В минуту жизни трудную..."), "И скучно и грустно", "Нет, не тебя так пылко я люблю...", "Родина", "Пророк", а также три стихотворения по выбору.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Поэмы: "Песня про царя Ивана Васильевича, молодого опричника и удалого купца Калашникова", "Мцыри" (в образовательных учреждениях с родным (нерусским) языком обучения обе поэмы изучаются в сокращении).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Роман "Герой нашего времени" (в образовательных учреждениях с родным (нерусским) языком обучения изучаются повести "Бэла" и "Максим </w:t>
      </w:r>
      <w:proofErr w:type="spellStart"/>
      <w:r w:rsidRPr="001B7A5E">
        <w:rPr>
          <w:rFonts w:ascii="Times New Roman" w:hAnsi="Times New Roman" w:cs="Times New Roman"/>
          <w:szCs w:val="24"/>
        </w:rPr>
        <w:t>Максимыч</w:t>
      </w:r>
      <w:proofErr w:type="spellEnd"/>
      <w:r w:rsidRPr="001B7A5E">
        <w:rPr>
          <w:rFonts w:ascii="Times New Roman" w:hAnsi="Times New Roman" w:cs="Times New Roman"/>
          <w:szCs w:val="24"/>
        </w:rPr>
        <w:t xml:space="preserve">").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ПОЭТЫ ПУШКИНСКОЙ ПОРЫ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Е.А. БАРАТЫНСКИЙ, К.Н. БАТЮШКОВ, А.А. ДЕЛЬВИГ, Д.В. ДАВЫДОВ, А.В. КОЛЬЦОВ, Н.М. ЯЗЫКОВ.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СТИХОТВОРЕНИЯ НЕ МЕНЕЕ ТРЕХ АВТОРОВ ПО ВЫБОРУ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Н.В. Гоголь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Повести: "ВЕЧЕРА НА ХУТОРЕ БЛИЗ ДИКАНЬКИ" (ОДНА ПОВЕСТЬ ПО ВЫБОРУ), "ТАРАС БУЛЬБА", "Шинель" (в образовательных учреждениях с родным (нерусским) языком обучения указанные повести изучаются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Комедия "Ревизор" (в образовательных учреждениях с родным (нерусским) языком обучения -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Поэма "Мертвые души" (первый том) (в образовательных учреждениях с родным (нерусским) языком обучения - отдельные главы).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А.Н. Островский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пьеса по выбору (в образовательных учреждениях с родным (нерусским) языком обучения -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И.С. Тургенев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"ЗАПИСКИ ОХОТНИКА" (ДВА РАССКАЗА ПО ВЫБОРУ).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"СТИХОТВОРЕНИЯ В ПРОЗЕ" (ДВА СТИХОТВОРЕНИЯ ПО ВЫБОРУ).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повесть по выбору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Ф.И. Тютчев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Стихотворения: "С поляны коршун поднялся...", "Есть в осени первоначальной...", а также 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А.А. Фет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Стихотворения: "Вечер", "Учись у них - у дуба, у березы...", а также 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А.К. ТОЛСТОЙ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ТРИ ПРОИЗВЕДЕНИЯ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Н.А. Некрасов </w:t>
      </w:r>
    </w:p>
    <w:p w:rsidR="00F206B0" w:rsidRPr="001B7A5E" w:rsidRDefault="008A2631" w:rsidP="008A2631">
      <w:pPr>
        <w:spacing w:after="0" w:line="285" w:lineRule="auto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Стихотворения: "КРЕСТЬЯНСКИЕ ДЕТИ", "Железная дорога", а также два стихотворения по выбору. ОДНА ПОЭМА ПО ВЫБОРУ. Н.С. ЛЕСКОВ </w:t>
      </w:r>
    </w:p>
    <w:p w:rsidR="00F206B0" w:rsidRPr="001B7A5E" w:rsidRDefault="008A2631" w:rsidP="008A2631">
      <w:pPr>
        <w:spacing w:after="0" w:line="285" w:lineRule="auto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М.Е. Салтыков-Щедрин Три сказки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Ф.М. Достоевский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повесть по выбору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Л.Н. Толстой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повесть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Один рассказ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В.М. ГАРШИН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А.П. Чехов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Рассказы: "Смерть чиновника", "Хамелеон", а также 2 рассказа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В.Г. КОРОЛЕНКО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XX века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И.А. Бунин </w:t>
      </w:r>
    </w:p>
    <w:p w:rsidR="00FF79F9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рассказа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А.И. КУПРИН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 ГОРЬКИЙ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ПРОИЗВЕДЕНИЯ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А.А. Блок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В.В. Маяковский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С.А. Есенин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А.А. АХМАТОВА </w:t>
      </w:r>
    </w:p>
    <w:p w:rsidR="008A2631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ТРИ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Б.Л. ПАСТЕРНАК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М.А. БУЛГАКОВ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ПОВЕСТЬ "СОБАЧЬЕ СЕРДЦЕ".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М.М. ЗОЩЕНКО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РАССКАЗА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А.П. ПЛАТОНОВ </w:t>
      </w:r>
    </w:p>
    <w:p w:rsidR="008A2631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ОДИН РАССКАЗ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А.С. ГРИН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К.Г. ПАУСТОВСКИЙ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ОДИН РАССКАЗ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М.М. ПРИШВИН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Н.А. ЗАБОЛОЦКИЙ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А.Т. Твардовский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Поэма "Василий Теркин" (три главы по выбору).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М.А. Шолохов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Рассказ "Судьба человека".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В.М. Шукшин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рассказа по выбору. А.И. Солженицын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Рассказ "Матренин двор" (только для образовательных учреждений с русским языком обучения).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Рассказ "Как жаль" (только для образовательных учреждений с родным (нерусским) языком обучения).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проза второй половины XX века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Ф.А. Абрамов, Ч.Т. Айтматов, В.П. Астафьев, В.И. Белов, В.В. Быков, Ф.А. Искандер, Ю.П. Казаков, В.Л. Кондратьев, Е.И. Носов, В.Г. Распутин, А.Н. и Б.Н. Стругацкие, В.Ф. Тендряков, В.Т. Шаламов.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Произведения не менее трех авторов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поэзия второй половины XX века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И.А. Бродский, А.А. Вознесенский, В.С. Высоцкий, Е.А. Евтушенко, Б.Ш. Окуджава, Н.М. Рубцов. Стихотворения не менее трех авторов по выбору.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Литература народов России &lt;*&gt;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--------------------------------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&lt;*&gt; Предлагаемый список произведений является примерным и может варьироваться в разных субъектах Российской Федерации.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ГЕРОИЧЕСКИЙ ЭПОС НАРОДОВ РОССИИ: "ГЭСЭР", "ДЖАНГАР", "КАЛЕВАЛА", "МААДАЙ-КАРА", "МЕГЕ БАЯН-ТООЛАЙ", "НАРТЫ", "ОЛОНХО", "УРАЛ-БАТЫР".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 ВО ФРАГМЕНТАХ.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Г. АЙГИ, Р. ГАМЗАТОВ, С. ДАНИЛОВ, М. ДЖАЛИЛЬ, Н. ДОМОЖАКОВ, М. КАРИМ, Д. КУГУЛЬТИНОВ, К. КУЛИЕВ, Ю. РЫТХЭУ, Г. ТУКАЙ, К. ХЕТАГУРОВ, Ю. ШЕСТАЛОВ.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ПРОИЗВЕДЕНИЯ НЕ МЕНЕЕ ДВУХ АВТОРОВ ПО ВЫБОРУ.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Зарубежная литература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Гомер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"Илиада", "Одиссея" (фрагменты).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АНТИЧНАЯ ЛИРИКА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СТИХОТВОРЕНИЯ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ДАНТЕ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"БОЖЕСТВЕННАЯ КОМЕДИЯ" (ФРАГМЕНТЫ).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 СЕРВАНТЕС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РОМАН "ДОН КИХОТ" (ФРАГМЕНТЫ).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У. Шекспир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Трагедии: "Ромео и Джульетта", "Гамлет" (в образовательных учреждениях с родным (нерусским) языком обучения обе трагедии изучаются в сокращении).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ДВА СОНЕТА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Ж.Б. Мольер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Одна комедия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И.В. Гете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"Фауст" (фрагменты).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Ф. ШИЛЛЕР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Э.Т.А. ГОФМАН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ДЖ.Г. БАЙРОН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П. МЕРИМЕ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Э.А. ПО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О. ГЕНРИ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Д. ЛОНДОН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ОДНО ПРОИЗВЕДЕНИЕ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А. СЕНТ-ЭКЗЮПЕРИ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СКАЗКА "МАЛЕНЬКИЙ ПРИНЦ".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Х.К. АНДЕРСЕН, Р. БЕРНС, У. БЛЕЙК, Р. БРЭДБЕРИ, Ж. ВЕРН, Ф. ВИЙОН, Г. ГЕЙНЕ, У. ГОЛДИНГ, В. ГЮГО, Д. ДЕФО, А.К. ДОЙЛ, Р. КИПЛИНГ, Л. КЭРРОЛЛ, Ф. КУПЕР, ДЖ. СВИФТ, ДЖ. СЭЛИНДЖЕР, В. СКОТТ, Р.Л. СТИВЕНСОН, М. ТВЕН, Э. ХЕМИНГУЭЙ.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ПРОИЗВЕДЕНИЯ НЕ МЕНЕЕ ТРЕХ АВТОРОВ ПО ВЫБОРУ.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 образовательных учреждениях с родным (нерусским) языком обучения все большие по объему произведения изучаются во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фрагментах.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Основные историко-литературные сведения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 и &lt;литературе других народов России&gt; &lt;*&gt;.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--------------------------------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&lt;*&gt; В треугольные скобки заключены позиции, имеющие отношение только к образовательным учреждениям с родным (нерусским)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языком обучения. </w:t>
      </w:r>
    </w:p>
    <w:p w:rsidR="00FF79F9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Русский фольклор </w:t>
      </w:r>
    </w:p>
    <w:p w:rsidR="00F206B0" w:rsidRPr="001B7A5E" w:rsidRDefault="008A2631" w:rsidP="001B7A5E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литературы. Жанры фольклора.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Древнерусская литература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XVIII века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"частного" человека. Отражение многообразия человеческих чувств, новое в освоении темы "человек и природа". Зарождение в литературе антикрепостнической направленности.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XIX века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 &lt;литературе других народов России&gt;.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&lt;литературе других народов России&gt;, многообразие реалистических тенденций. Историзм и психологизм в литературе.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Нравственные и философские искания русских писателей. </w:t>
      </w:r>
    </w:p>
    <w:p w:rsidR="00F206B0" w:rsidRPr="001B7A5E" w:rsidRDefault="008A2631" w:rsidP="008A2631">
      <w:pPr>
        <w:spacing w:after="0" w:line="285" w:lineRule="auto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классическая литература в оценке русских критиков (И.А. Гончаров о Грибоедове, В.Г. Белинский о Пушкине). Роль литературы в формировании русского языка. Мировое значение русской литературы. </w:t>
      </w:r>
    </w:p>
    <w:p w:rsidR="001B7A5E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Русская литература XX века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Классические традиции и новые течения в русской литературе конца XIX - начала XX вв.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Эпоха революционных потрясений и ее отражение в русской литературе и &lt;литературе других народов России&gt;.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&lt;литературе </w:t>
      </w:r>
      <w:r w:rsidRPr="001B7A5E">
        <w:rPr>
          <w:rFonts w:ascii="Times New Roman" w:hAnsi="Times New Roman" w:cs="Times New Roman"/>
          <w:szCs w:val="24"/>
        </w:rPr>
        <w:lastRenderedPageBreak/>
        <w:t xml:space="preserve">других народов России&gt;. Нравственный выбор человека в сложных жизненных обстоятельствах (революции, репрессии, коллективизация, Великая Отечественная война).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Обращение писателей второй половины XX в. к острым проблемам современности. Поиски незыблемых нравственных ценностей в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народной жизни, раскрытие самобытных национальных характеров.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Литература народов России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Мифология и фольклор народов России как средоточие народной мудрости. &lt;Национальное своеобразие героических эпосов народов России, обусловленное особенностями исторической и духовной жизни каждого народа.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Многообразие литератур народов России, отражение в них национальных картин мира.&gt; Общее и национально-специфическое в литературе народов России. Контактные связи русских писателей с писателями - представителями других литератур народов России. &lt;Духовные истоки национальных литератур.&gt;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Зарубежная литература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Взаимодействие зарубежной, русской литературы и &lt;литературы других народов России&gt;, отражение в них "вечных" проблем бытия.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Многообразие проблематики и художественных исканий в литературе XX в. Сатира и юмор, реальное и фантастическое. Постановка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острых проблем современности в литературных произведениях.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Основные теоретико-литературные понятия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Художественная литература как искусство слова.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Художественный образ.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Фольклор. Жанры фольклора.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Литературные роды и жанры.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Основные литературные направления: классицизм, сентиментализм, романтизм, реализм.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Форма и содержание литературного произведения: тема, идея, проблематика, сюжет, композиция; стадии развития действия: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Проза и поэзия. Основы стихосложения: стихотворный размер, ритм, рифма, строфа.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Взаимосвязь и взаимовлияние национальных литератур. Общее и национально-специфическое в литературе.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Основные виды деятельности по освоению литературных произведений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Осознанное, творческое чтение художественных произведений разных жанров.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Выразительное чтение.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Различные виды пересказа (подробный, краткий, выборочный, с элементами комментария, с творческим заданием).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Заучивание наизусть стихотворных текстов.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Ответы на вопросы, раскрывающие знание и понимание текста произведения.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Анализ и интерпретация произведений.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Составление планов и написание отзывов о произведениях.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Написание изложений с элементами сочинения.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Написание сочинений по литературным произведениям и на основе жизненных впечатлений.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Целенаправленный поиск информации на основе знания ее источников и умения работать с ними.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 образовательных учреждениях с родным (нерусским) языком обучения, наряду с вышеуказанными, специфическими видами деятельности являются: </w:t>
      </w:r>
    </w:p>
    <w:p w:rsidR="00F206B0" w:rsidRPr="001B7A5E" w:rsidRDefault="008A2631" w:rsidP="008A2631">
      <w:pPr>
        <w:spacing w:after="0"/>
        <w:ind w:left="0"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 </w:t>
      </w:r>
    </w:p>
    <w:p w:rsidR="00F206B0" w:rsidRPr="001B7A5E" w:rsidRDefault="008A2631" w:rsidP="008A2631">
      <w:pPr>
        <w:spacing w:after="0"/>
        <w:ind w:left="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Самостоятельный перевод фрагментов русского художественного текста на родной язык.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1B7A5E" w:rsidRDefault="001B7A5E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B7A5E" w:rsidRDefault="001B7A5E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B7A5E" w:rsidRDefault="001B7A5E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B7A5E" w:rsidRDefault="001B7A5E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B7A5E" w:rsidRPr="001B7A5E" w:rsidRDefault="001B7A5E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1B7A5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lastRenderedPageBreak/>
        <w:t>Содержание учебного предмета</w:t>
      </w:r>
      <w:r w:rsidR="006579B5">
        <w:rPr>
          <w:rFonts w:ascii="Times New Roman" w:hAnsi="Times New Roman" w:cs="Times New Roman"/>
          <w:b/>
          <w:szCs w:val="24"/>
        </w:rPr>
        <w:t xml:space="preserve"> «Литература»</w:t>
      </w:r>
      <w:r w:rsidRPr="001B7A5E">
        <w:rPr>
          <w:rFonts w:ascii="Times New Roman" w:hAnsi="Times New Roman" w:cs="Times New Roman"/>
          <w:b/>
          <w:szCs w:val="24"/>
        </w:rPr>
        <w:t xml:space="preserve"> </w:t>
      </w:r>
      <w:r w:rsidR="006579B5">
        <w:rPr>
          <w:rFonts w:ascii="Times New Roman" w:hAnsi="Times New Roman" w:cs="Times New Roman"/>
          <w:b/>
          <w:szCs w:val="24"/>
        </w:rPr>
        <w:t xml:space="preserve">8 класс </w:t>
      </w:r>
      <w:r w:rsidRPr="001B7A5E">
        <w:rPr>
          <w:rFonts w:ascii="Times New Roman" w:hAnsi="Times New Roman" w:cs="Times New Roman"/>
          <w:b/>
          <w:szCs w:val="24"/>
        </w:rPr>
        <w:t xml:space="preserve">(в соответствии со </w:t>
      </w:r>
      <w:r w:rsidR="006579B5">
        <w:rPr>
          <w:rFonts w:ascii="Times New Roman" w:hAnsi="Times New Roman" w:cs="Times New Roman"/>
          <w:b/>
          <w:szCs w:val="24"/>
        </w:rPr>
        <w:t>С</w:t>
      </w:r>
      <w:r w:rsidRPr="001B7A5E">
        <w:rPr>
          <w:rFonts w:ascii="Times New Roman" w:hAnsi="Times New Roman" w:cs="Times New Roman"/>
          <w:b/>
          <w:szCs w:val="24"/>
        </w:rPr>
        <w:t>тандартом)</w:t>
      </w:r>
    </w:p>
    <w:p w:rsidR="00F206B0" w:rsidRPr="001B7A5E" w:rsidRDefault="008A2631">
      <w:pPr>
        <w:spacing w:after="0" w:line="259" w:lineRule="auto"/>
        <w:ind w:left="594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12890" w:type="dxa"/>
        <w:tblInd w:w="36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890"/>
      </w:tblGrid>
      <w:tr w:rsidR="006579B5" w:rsidRPr="001B7A5E" w:rsidTr="006579B5">
        <w:trPr>
          <w:trHeight w:val="929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Основное содержание  </w:t>
            </w:r>
          </w:p>
        </w:tc>
      </w:tr>
      <w:tr w:rsidR="006579B5" w:rsidRPr="001B7A5E" w:rsidTr="006579B5">
        <w:trPr>
          <w:trHeight w:val="242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>Русский фольклор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579B5" w:rsidRPr="001B7A5E" w:rsidTr="006579B5">
        <w:trPr>
          <w:trHeight w:val="242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Народные песни.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252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>Древнерусская литература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579B5" w:rsidRPr="001B7A5E" w:rsidTr="006579B5">
        <w:trPr>
          <w:trHeight w:val="243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Древнерусская повесть.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252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>Литература 18 века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Ф.И.Фонвизин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Комедия «Недоросль».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Ж.Б. Мольер. Комедия «Мещанин во дворянстве».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579B5" w:rsidRPr="001B7A5E" w:rsidTr="006579B5">
        <w:trPr>
          <w:trHeight w:val="355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Литература 19 </w:t>
            </w:r>
            <w:proofErr w:type="gramStart"/>
            <w:r w:rsidRPr="001B7A5E">
              <w:rPr>
                <w:rFonts w:ascii="Times New Roman" w:hAnsi="Times New Roman" w:cs="Times New Roman"/>
                <w:b/>
                <w:szCs w:val="24"/>
              </w:rPr>
              <w:t>века.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End"/>
          </w:p>
        </w:tc>
      </w:tr>
      <w:tr w:rsidR="006579B5" w:rsidRPr="001B7A5E" w:rsidTr="006579B5">
        <w:trPr>
          <w:trHeight w:val="288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И.А.Крылов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Басни. </w:t>
            </w:r>
            <w:r>
              <w:rPr>
                <w:rFonts w:ascii="Times New Roman" w:hAnsi="Times New Roman" w:cs="Times New Roman"/>
                <w:szCs w:val="24"/>
              </w:rPr>
              <w:t>«Обоз», «Лягушки, просящие царя»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А.С. Пушкин. Повесть. «Капитанская дочка». </w:t>
            </w:r>
          </w:p>
        </w:tc>
      </w:tr>
      <w:tr w:rsidR="006579B5" w:rsidRPr="001B7A5E" w:rsidTr="006579B5">
        <w:trPr>
          <w:trHeight w:val="698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Default="006579B5" w:rsidP="006579B5">
            <w:pPr>
              <w:spacing w:after="0" w:line="277" w:lineRule="auto"/>
              <w:ind w:left="0" w:right="958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М.Ю. Лермонтов </w:t>
            </w:r>
          </w:p>
          <w:p w:rsidR="006579B5" w:rsidRPr="001B7A5E" w:rsidRDefault="006579B5" w:rsidP="006579B5">
            <w:pPr>
              <w:spacing w:after="0" w:line="277" w:lineRule="auto"/>
              <w:ind w:left="0" w:right="958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Поэма «Мцыри» </w:t>
            </w:r>
          </w:p>
        </w:tc>
      </w:tr>
      <w:tr w:rsidR="006579B5" w:rsidRPr="001B7A5E" w:rsidTr="006579B5">
        <w:trPr>
          <w:trHeight w:val="701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17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Н.В. Гоголь </w:t>
            </w:r>
          </w:p>
          <w:p w:rsidR="006579B5" w:rsidRPr="001B7A5E" w:rsidRDefault="006579B5">
            <w:pPr>
              <w:spacing w:after="17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Комедия «Ревизор». </w:t>
            </w:r>
          </w:p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Повесть «Шинель». </w:t>
            </w:r>
          </w:p>
        </w:tc>
      </w:tr>
      <w:tr w:rsidR="006579B5" w:rsidRPr="001B7A5E" w:rsidTr="006579B5">
        <w:trPr>
          <w:trHeight w:val="347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17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-Щедрин Сказка «Премудрый пескарь»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Н.С. Лесков. Рассказ «Старый гений».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Л.Н.Толстой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Рассказ «После бала».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 w:rsidP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А.А. Фет. </w:t>
            </w:r>
            <w:r>
              <w:rPr>
                <w:rFonts w:ascii="Times New Roman" w:hAnsi="Times New Roman" w:cs="Times New Roman"/>
                <w:szCs w:val="24"/>
              </w:rPr>
              <w:t xml:space="preserve">«Первый ландыш», 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Ф.И. Тютчев. </w:t>
            </w:r>
            <w:r>
              <w:rPr>
                <w:rFonts w:ascii="Times New Roman" w:hAnsi="Times New Roman" w:cs="Times New Roman"/>
                <w:szCs w:val="24"/>
              </w:rPr>
              <w:t xml:space="preserve">«Осенний вечер».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А.П. Чехов. Рассказ «О любви».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25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Литература 20 века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А.И. Куприн. Рассказ «Куст сирени».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И.А. Бунин. Рассказ «Кавказ». </w:t>
            </w:r>
          </w:p>
        </w:tc>
      </w:tr>
      <w:tr w:rsidR="006579B5" w:rsidRPr="001B7A5E" w:rsidTr="006579B5">
        <w:trPr>
          <w:trHeight w:val="241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А.А. Блок. Стихотворение «Россия».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А.Т. Твардовский. Поэма «Василий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Тёркин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Русская поэзия второй половины 20 века.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Б.Ш.Окуджава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«Песня о пехоте»,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Е.А.Евтушенко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«Хотят ли русские войны?»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А.П. Платонов. Рассказ «Возвращение».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В.П. Астафьев. Рассказ «Фотография, на которой меня нет».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9B5" w:rsidRPr="001B7A5E" w:rsidRDefault="006579B5">
            <w:pPr>
              <w:spacing w:after="0" w:line="259" w:lineRule="auto"/>
              <w:ind w:left="252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Зарубежная литература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У.Шекспир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Трагедия «Ромео и Джульетта».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Дж. Свифт. Роман «Приключение Гулливера» </w:t>
            </w:r>
          </w:p>
        </w:tc>
      </w:tr>
      <w:tr w:rsidR="006579B5" w:rsidRPr="001B7A5E" w:rsidTr="006579B5">
        <w:trPr>
          <w:trHeight w:val="240"/>
        </w:trPr>
        <w:tc>
          <w:tcPr>
            <w:tcW w:w="1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5" w:rsidRPr="001B7A5E" w:rsidRDefault="006579B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В.Скотт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Роман «Айвенго» </w:t>
            </w:r>
          </w:p>
        </w:tc>
      </w:tr>
    </w:tbl>
    <w:p w:rsidR="00F206B0" w:rsidRPr="001B7A5E" w:rsidRDefault="008A2631">
      <w:pPr>
        <w:spacing w:after="0" w:line="259" w:lineRule="auto"/>
        <w:ind w:left="41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eastAsia="Calibri" w:hAnsi="Times New Roman" w:cs="Times New Roman"/>
          <w:szCs w:val="24"/>
        </w:rPr>
        <w:t xml:space="preserve"> </w:t>
      </w:r>
    </w:p>
    <w:p w:rsidR="00F206B0" w:rsidRPr="001B7A5E" w:rsidRDefault="008A2631" w:rsidP="001B7A5E">
      <w:pPr>
        <w:spacing w:after="0" w:line="259" w:lineRule="auto"/>
        <w:ind w:left="54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>Региональный компонент в содержании программы</w:t>
      </w:r>
    </w:p>
    <w:p w:rsidR="001B7A5E" w:rsidRPr="001B7A5E" w:rsidRDefault="001B7A5E" w:rsidP="001B7A5E">
      <w:pPr>
        <w:spacing w:after="0" w:line="259" w:lineRule="auto"/>
        <w:ind w:left="54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5143" w:type="dxa"/>
        <w:tblInd w:w="42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95"/>
        <w:gridCol w:w="4112"/>
        <w:gridCol w:w="4536"/>
      </w:tblGrid>
      <w:tr w:rsidR="00F206B0" w:rsidRPr="001B7A5E" w:rsidTr="001B7A5E">
        <w:trPr>
          <w:trHeight w:val="100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Наименование темы регионального компонента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Порядковый номер урока, где реализуется региональный компонент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Время, отводимое на реализацию регионального компонента на уроке (в минутах)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Легенды народов Севера.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3-4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Легенды и предания народов Севера.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Б.П.Шумлинин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Гл.из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романа «Тобольский разлом России».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А.Неркаги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Гл.из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повести 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Анико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из рода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Стихи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В.Нечволоды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С.Б.Шумский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Повесть «Красавец и Байкал».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6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С.Ремизов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«Житие протопопа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Авакумма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А.Баева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Мои стихи.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К.Я.Лагунов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Рассказ «Над тайгой».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Г.Сазонов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А.Конькова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Рассказ «Привет, старина».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Н.Денисов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Сб. стихов «Волшебный круг: повествования».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6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О.Чернышова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Стихи об Ишиме!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Н.Ющенко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Стихотворение «Дом деревянный стар».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>Т.П.Савченкова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Остановка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А.П.Чехова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в Ишиме.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739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М.И.Галанин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Сибирь глазами путешественников и исследователей.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Н.Башук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Стихотворения «Любимому. Письмо в никуда».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С.Б.Шумский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Рассказ «Качели»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М.Н.Зуйков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Стихи на историческую тему.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С.Б.Шумский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. Рассказ 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Соболихинский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баянист».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С.Б.Шумский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. Рассказ 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Соболихинский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баянист».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И.С.Чупина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Сборник «Мы пишем про войну».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6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Г.К.Сазонов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. Очерк 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Хасырей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</w:tr>
      <w:tr w:rsidR="00F206B0" w:rsidRPr="001B7A5E" w:rsidTr="001B7A5E">
        <w:trPr>
          <w:trHeight w:val="47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И.С.Чупина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Стихотворение «Покровская церковь».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</w:tr>
      <w:tr w:rsidR="00F206B0" w:rsidRPr="001B7A5E" w:rsidTr="001B7A5E">
        <w:trPr>
          <w:trHeight w:val="473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420 минут = 7 часов </w:t>
            </w:r>
          </w:p>
        </w:tc>
      </w:tr>
    </w:tbl>
    <w:p w:rsidR="00F206B0" w:rsidRPr="001B7A5E" w:rsidRDefault="008A2631" w:rsidP="0015533D">
      <w:pPr>
        <w:spacing w:after="237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spacing w:after="0" w:line="259" w:lineRule="auto"/>
        <w:ind w:left="54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 w:rsidP="001B7A5E">
      <w:pPr>
        <w:spacing w:after="0" w:line="259" w:lineRule="auto"/>
        <w:ind w:left="54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>Требования к уровню подготовки выпускников</w:t>
      </w:r>
    </w:p>
    <w:p w:rsidR="00F206B0" w:rsidRPr="001B7A5E" w:rsidRDefault="008A2631">
      <w:pPr>
        <w:spacing w:after="20" w:line="259" w:lineRule="auto"/>
        <w:ind w:left="54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>
      <w:pPr>
        <w:ind w:left="535" w:right="763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 результате изучения литературы ученик должен: знать/понимать: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образную природу словесного искусства;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содержание изученных литературных произведений;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основные факты жизни и творческого пути А.С. Грибоедова, А.С. Пушкина, М.Ю. Лермонтова, Н.В. Гоголя;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изученные теоретико-литературные понятия; уметь: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воспринимать и анализировать художественный текст;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выделять смысловые части художественного текста, составлять тезисы и план прочитанного;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определять род и жанр литературного произведения;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выделять и формулировать тему, идею, проблематику изученного произведения; давать характеристику героев;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характеризовать особенности сюжета, композиции, роль изобразительно-выразительных средств;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lastRenderedPageBreak/>
        <w:t xml:space="preserve">сопоставлять эпизоды литературных произведений и сравнивать их героев;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выявлять авторскую позицию;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выражать свое отношение к прочитанному;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владеть различными видами пересказа;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строить устные и письменные высказывания в связи с изученным произведением;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участвовать в диалоге по прочитанным произведениям, понимать чужую точку зрения и аргументированно отстаивать свою;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писать отзывы о самостоятельно прочитанных произведениях, сочинения (сочинения - только для выпускников школ с русским (родным) языком обучения). </w:t>
      </w:r>
    </w:p>
    <w:p w:rsidR="00F206B0" w:rsidRPr="001B7A5E" w:rsidRDefault="008A2631">
      <w:pPr>
        <w:ind w:left="535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 образовательных учреждениях с родным (нерусским) языком обучения, наряду с вышеуказанным, ученик должен уметь: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самостоятельно переводить на родной язык фрагменты русского художественного текста;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создавать устные и письменные высказывания в связи с изученными произведениями русской и родной литературы, писать изложения с элементами сочинения; использовать приобретенные знания и умения в практической деятельности и повседневной жизни для: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создания связного текста (устного и письменного) на необходимую тему с учетом норм русского литературного языка;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определения своего круга чтения и оценки литературных произведений; </w:t>
      </w:r>
    </w:p>
    <w:p w:rsidR="00F206B0" w:rsidRPr="001B7A5E" w:rsidRDefault="008A2631">
      <w:pPr>
        <w:numPr>
          <w:ilvl w:val="0"/>
          <w:numId w:val="2"/>
        </w:numPr>
        <w:ind w:right="0" w:firstLine="54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F206B0" w:rsidRPr="001B7A5E" w:rsidRDefault="008A2631">
      <w:pPr>
        <w:spacing w:after="221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6E78D0" w:rsidRDefault="006E78D0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</w:p>
    <w:p w:rsidR="0015533D" w:rsidRDefault="0015533D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F206B0" w:rsidRPr="001B7A5E" w:rsidRDefault="008A2631">
      <w:pPr>
        <w:spacing w:after="260" w:line="259" w:lineRule="auto"/>
        <w:ind w:left="6285" w:right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lastRenderedPageBreak/>
        <w:t xml:space="preserve">Учебно-тематический план </w:t>
      </w:r>
    </w:p>
    <w:p w:rsidR="00F206B0" w:rsidRPr="001B7A5E" w:rsidRDefault="008A2631">
      <w:pPr>
        <w:pStyle w:val="1"/>
        <w:ind w:right="2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(68 часов) </w:t>
      </w:r>
    </w:p>
    <w:tbl>
      <w:tblPr>
        <w:tblStyle w:val="TableGrid"/>
        <w:tblW w:w="15998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7196"/>
        <w:gridCol w:w="4069"/>
        <w:gridCol w:w="3785"/>
      </w:tblGrid>
      <w:tr w:rsidR="00F206B0" w:rsidRPr="001B7A5E">
        <w:trPr>
          <w:trHeight w:val="63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7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№ п/п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Наименование раздела программы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Часы учебного времени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Плановые сроки прохождения </w:t>
            </w:r>
          </w:p>
        </w:tc>
      </w:tr>
      <w:tr w:rsidR="00F206B0" w:rsidRPr="001B7A5E">
        <w:trPr>
          <w:trHeight w:val="62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Введение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 часа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1ч. </w:t>
            </w:r>
          </w:p>
        </w:tc>
      </w:tr>
      <w:tr w:rsidR="00F206B0" w:rsidRPr="001B7A5E">
        <w:trPr>
          <w:trHeight w:val="63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Устное народное творчество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 часа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1ч. </w:t>
            </w:r>
          </w:p>
        </w:tc>
      </w:tr>
      <w:tr w:rsidR="00F206B0" w:rsidRPr="001B7A5E">
        <w:trPr>
          <w:trHeight w:val="6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18 века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8 часов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1ч. </w:t>
            </w:r>
          </w:p>
        </w:tc>
      </w:tr>
      <w:tr w:rsidR="00F206B0" w:rsidRPr="001B7A5E">
        <w:trPr>
          <w:trHeight w:val="5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19 века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35 часов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1ч. 2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ч.(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14 часов); 3ч.(20 часов) </w:t>
            </w:r>
          </w:p>
        </w:tc>
      </w:tr>
      <w:tr w:rsidR="00F206B0" w:rsidRPr="001B7A5E">
        <w:trPr>
          <w:trHeight w:val="53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20 века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13часов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3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ч.(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2 часа); 4ч.(2 часа) </w:t>
            </w:r>
          </w:p>
        </w:tc>
      </w:tr>
      <w:tr w:rsidR="00F206B0" w:rsidRPr="001B7A5E">
        <w:trPr>
          <w:trHeight w:val="5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Поэты Русского Зарубежья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 час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4ч. </w:t>
            </w:r>
          </w:p>
        </w:tc>
      </w:tr>
      <w:tr w:rsidR="00F206B0" w:rsidRPr="001B7A5E">
        <w:trPr>
          <w:trHeight w:val="5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Зарубежная литература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 часов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4ч. </w:t>
            </w:r>
          </w:p>
        </w:tc>
      </w:tr>
      <w:tr w:rsidR="00F206B0" w:rsidRPr="001B7A5E">
        <w:trPr>
          <w:trHeight w:val="5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Подведение итогов года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 часа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4ч. </w:t>
            </w:r>
          </w:p>
        </w:tc>
      </w:tr>
      <w:tr w:rsidR="00F206B0" w:rsidRPr="001B7A5E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6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Итого:  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68 часов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6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F206B0" w:rsidRPr="001B7A5E" w:rsidRDefault="008A2631">
      <w:pPr>
        <w:spacing w:after="139" w:line="259" w:lineRule="auto"/>
        <w:ind w:left="74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1B7A5E" w:rsidRDefault="001B7A5E">
      <w:pPr>
        <w:spacing w:after="177" w:line="259" w:lineRule="auto"/>
        <w:ind w:left="6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1B7A5E" w:rsidRDefault="001B7A5E">
      <w:pPr>
        <w:spacing w:after="177" w:line="259" w:lineRule="auto"/>
        <w:ind w:left="6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1B7A5E" w:rsidRDefault="001B7A5E">
      <w:pPr>
        <w:spacing w:after="177" w:line="259" w:lineRule="auto"/>
        <w:ind w:left="6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1B7A5E" w:rsidRDefault="001B7A5E">
      <w:pPr>
        <w:spacing w:after="177" w:line="259" w:lineRule="auto"/>
        <w:ind w:left="6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F206B0" w:rsidRPr="001B7A5E" w:rsidRDefault="008A2631">
      <w:pPr>
        <w:spacing w:after="177" w:line="259" w:lineRule="auto"/>
        <w:ind w:left="62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>
      <w:pPr>
        <w:spacing w:after="0" w:line="259" w:lineRule="auto"/>
        <w:ind w:left="5430" w:right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lastRenderedPageBreak/>
        <w:t xml:space="preserve">Календарно-тематическое планирование </w:t>
      </w:r>
    </w:p>
    <w:p w:rsidR="00F206B0" w:rsidRPr="001B7A5E" w:rsidRDefault="008A2631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15554" w:type="dxa"/>
        <w:tblInd w:w="-108" w:type="dxa"/>
        <w:tblLayout w:type="fixed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12"/>
        <w:gridCol w:w="1701"/>
        <w:gridCol w:w="45"/>
        <w:gridCol w:w="2081"/>
        <w:gridCol w:w="1843"/>
        <w:gridCol w:w="2693"/>
        <w:gridCol w:w="3261"/>
        <w:gridCol w:w="1984"/>
        <w:gridCol w:w="1134"/>
      </w:tblGrid>
      <w:tr w:rsidR="001B7A5E" w:rsidRPr="001B7A5E" w:rsidTr="0074381E">
        <w:trPr>
          <w:trHeight w:val="7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5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урока 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Наименование раздела программы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Тип урока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Элементы содержания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Требования к уровню подготовки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Вид контроля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Дата проведения </w:t>
            </w:r>
          </w:p>
        </w:tc>
      </w:tr>
      <w:tr w:rsidR="001B7A5E" w:rsidRPr="001B7A5E" w:rsidTr="0074381E">
        <w:trPr>
          <w:trHeight w:val="18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1-2 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Введение (2 часа)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Введение. Образное отражение жизни в искусстве. Художественный образ. Литература как искусство слова.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образности как отличительном признаке художественной литературы, о литературе как искусстве слова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образную природу словесного искусства. Уметь: составлять тезисы и план прочитанного; владеть различными видами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пересказа.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Конспект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05.09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07.09</w:t>
            </w:r>
          </w:p>
        </w:tc>
      </w:tr>
      <w:tr w:rsidR="001B7A5E" w:rsidRPr="001B7A5E" w:rsidTr="0074381E">
        <w:trPr>
          <w:trHeight w:val="161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3-4 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6B0" w:rsidRPr="001B7A5E" w:rsidRDefault="008A2631">
            <w:pPr>
              <w:spacing w:after="0" w:line="25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Устное народное творчество (4 часа)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 w:rsidP="001B7A5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Лирическая песня как жанр народной поэзии. Исторические песни. </w:t>
            </w:r>
          </w:p>
          <w:p w:rsidR="00F206B0" w:rsidRPr="001B7A5E" w:rsidRDefault="008A2631">
            <w:pPr>
              <w:spacing w:after="16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Песни народов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Севера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жанровыми особенностями лирической песни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жанровые особенности лирической песни; классификацию лирических песен. Уметь: воспринимать и анализировать лирические песни; соотносить содержание исторической песни и исторического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события.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0" w:line="241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наизусть, выразительное </w:t>
            </w:r>
          </w:p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12.09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</w:t>
            </w:r>
          </w:p>
        </w:tc>
      </w:tr>
      <w:tr w:rsidR="001B7A5E" w:rsidRPr="001B7A5E" w:rsidTr="0074381E">
        <w:trPr>
          <w:trHeight w:val="11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B7A5E" w:rsidRPr="001B7A5E" w:rsidRDefault="001B7A5E" w:rsidP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Древнерусская</w:t>
            </w:r>
          </w:p>
          <w:p w:rsidR="001B7A5E" w:rsidRDefault="001B7A5E" w:rsidP="001B7A5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</w:t>
            </w:r>
            <w:r w:rsidRPr="001B7A5E">
              <w:rPr>
                <w:rFonts w:ascii="Times New Roman" w:hAnsi="Times New Roman" w:cs="Times New Roman"/>
                <w:szCs w:val="24"/>
              </w:rPr>
              <w:t>ра</w:t>
            </w:r>
          </w:p>
          <w:p w:rsidR="00F206B0" w:rsidRPr="001B7A5E" w:rsidRDefault="001B7A5E" w:rsidP="001B7A5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(1 час)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Предания. </w:t>
            </w:r>
          </w:p>
          <w:p w:rsidR="00F206B0" w:rsidRPr="001B7A5E" w:rsidRDefault="008A2631">
            <w:pPr>
              <w:spacing w:after="0" w:line="259" w:lineRule="auto"/>
              <w:ind w:left="2" w:right="184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Легенды и придания народов Севера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жанровыми особенностями предания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4" w:lineRule="auto"/>
              <w:ind w:left="2" w:right="94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жанровые особенности предания; содержание преданий о Пугачёве. Уметь: воспринимать и анализировать текст - преданий.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19.09</w:t>
            </w:r>
          </w:p>
        </w:tc>
      </w:tr>
      <w:tr w:rsidR="001B7A5E" w:rsidRPr="001B7A5E" w:rsidTr="0074381E">
        <w:trPr>
          <w:trHeight w:val="230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6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«Повесть о жизни и о храбрости благородного и великого князя Александра Невского».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Б.П.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Шулинин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Главы из романа «Тобольский разлом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произведениями древнерусской литературы на патриотическую тему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/>
              <w:ind w:left="2" w:right="103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«Повести...», причины возникновения патриотической темы в древнерусской литературе. Уметь: определять жанры произведений; отбирать определения, характеризующие тональность литературы Древней Руси.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Ответы на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21.09</w:t>
            </w:r>
          </w:p>
        </w:tc>
      </w:tr>
      <w:tr w:rsidR="001B7A5E" w:rsidRPr="001B7A5E" w:rsidTr="0074381E">
        <w:trPr>
          <w:trHeight w:val="50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XVIII века (8 ч.)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XVIII века (общий обзор).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 русской литературе XVIII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в.; раскрыть особенности русского классицизма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10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особенности социально- политической обстановки, которая определила развитие русской литературы XVIII века; понятия «классицизм», особенности русского классицизма. </w:t>
            </w:r>
          </w:p>
          <w:p w:rsidR="001B7A5E" w:rsidRPr="001B7A5E" w:rsidRDefault="001B7A5E">
            <w:pPr>
              <w:spacing w:after="17" w:line="258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 характеризовать историческую и литературную эпоху. </w:t>
            </w:r>
          </w:p>
          <w:p w:rsidR="001B7A5E" w:rsidRPr="001B7A5E" w:rsidRDefault="001B7A5E" w:rsidP="000A59BA">
            <w:pPr>
              <w:spacing w:after="0" w:line="259" w:lineRule="auto"/>
              <w:ind w:left="2" w:right="54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проводить самостоятельную исследовательскую работу; сопоставлять историческую ситуацию с литературными процессами.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Запись лекции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26.09</w:t>
            </w:r>
          </w:p>
        </w:tc>
      </w:tr>
      <w:tr w:rsidR="001B7A5E" w:rsidRPr="001B7A5E" w:rsidTr="0074381E">
        <w:tblPrEx>
          <w:tblCellMar>
            <w:right w:w="68" w:type="dxa"/>
          </w:tblCellMar>
        </w:tblPrEx>
        <w:trPr>
          <w:trHeight w:val="48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8- </w:t>
            </w:r>
          </w:p>
          <w:p w:rsidR="001B7A5E" w:rsidRPr="001B7A5E" w:rsidRDefault="001B7A5E">
            <w:pPr>
              <w:spacing w:after="0" w:line="241" w:lineRule="auto"/>
              <w:ind w:left="2" w:right="8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9- 10-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20" w:line="256" w:lineRule="auto"/>
              <w:ind w:left="2" w:right="19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1) Д. И. Фонвизин. Жизнь и творчество.  2) Комедия «Недоросль». Сатирическая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B7A5E">
              <w:rPr>
                <w:rFonts w:ascii="Times New Roman" w:hAnsi="Times New Roman" w:cs="Times New Roman"/>
                <w:szCs w:val="24"/>
              </w:rPr>
              <w:t>направленность комедии.  3) Проблема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B7A5E">
              <w:rPr>
                <w:rFonts w:ascii="Times New Roman" w:hAnsi="Times New Roman" w:cs="Times New Roman"/>
                <w:szCs w:val="24"/>
              </w:rPr>
              <w:t>воспитания в комедии «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Недоросль»  4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)Идея гражданского служения в комедии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«Недоросль»</w:t>
            </w:r>
            <w:r w:rsidRPr="001B7A5E">
              <w:rPr>
                <w:rFonts w:ascii="Times New Roman" w:hAnsi="Times New Roman" w:cs="Times New Roman"/>
                <w:b/>
                <w:color w:val="FF6600"/>
                <w:szCs w:val="24"/>
              </w:rPr>
              <w:t xml:space="preserve">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А.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Неркаги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Главы из повести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Анико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из рода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творчеством Д. И. Фонвизина; раскрыть особенности классицистической драматургии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 содержание пьесы, черты классицизма. Уметь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анализировать образы комедии, определять тематику и проблематику произведения.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28.09</w:t>
            </w:r>
          </w:p>
          <w:p w:rsidR="0074381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03.10</w:t>
            </w:r>
          </w:p>
          <w:p w:rsidR="0074381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05.10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</w:p>
        </w:tc>
      </w:tr>
      <w:tr w:rsidR="001B7A5E" w:rsidRPr="001B7A5E" w:rsidTr="0074381E">
        <w:tblPrEx>
          <w:tblCellMar>
            <w:right w:w="68" w:type="dxa"/>
          </w:tblCellMar>
        </w:tblPrEx>
        <w:trPr>
          <w:trHeight w:val="18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по комедии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Д.И.Фонвизина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«Недоросль».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Формировать навык написания сочинения на заданную тему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 w:rsidP="001B7A5E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прочитанного произведения. </w:t>
            </w:r>
          </w:p>
          <w:p w:rsidR="001B7A5E" w:rsidRPr="001B7A5E" w:rsidRDefault="001B7A5E" w:rsidP="001B7A5E">
            <w:pPr>
              <w:spacing w:after="0" w:line="259" w:lineRule="auto"/>
              <w:ind w:left="2" w:right="33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выбирать жанр сочинения, составлять план, формулировать идею, подбирать цитатный материал, редактировать написанное, писать сочинение.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12.10</w:t>
            </w:r>
          </w:p>
        </w:tc>
      </w:tr>
      <w:tr w:rsidR="001B7A5E" w:rsidRPr="001B7A5E" w:rsidTr="0074381E">
        <w:tblPrEx>
          <w:tblCellMar>
            <w:right w:w="68" w:type="dxa"/>
          </w:tblCellMar>
        </w:tblPrEx>
        <w:trPr>
          <w:trHeight w:val="185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13-14 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numPr>
                <w:ilvl w:val="0"/>
                <w:numId w:val="7"/>
              </w:numPr>
              <w:spacing w:after="17" w:line="259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Ж. Б. Мольер. </w:t>
            </w:r>
          </w:p>
          <w:p w:rsidR="001B7A5E" w:rsidRPr="001B7A5E" w:rsidRDefault="001B7A5E">
            <w:pPr>
              <w:spacing w:after="1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Жизнь и творчество. </w:t>
            </w:r>
          </w:p>
          <w:p w:rsidR="001B7A5E" w:rsidRPr="001B7A5E" w:rsidRDefault="001B7A5E" w:rsidP="001B7A5E">
            <w:pPr>
              <w:numPr>
                <w:ilvl w:val="0"/>
                <w:numId w:val="7"/>
              </w:numPr>
              <w:spacing w:after="0" w:line="258" w:lineRule="auto"/>
              <w:ind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Комедия «Мещанин во дворянстве» - комедия нравов и характеров.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творчеством Ж. Б. Мольера; раскрыть особенности классицистической драматургии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пьесы, черты классицизма. </w:t>
            </w:r>
          </w:p>
          <w:p w:rsidR="001B7A5E" w:rsidRPr="001B7A5E" w:rsidRDefault="001B7A5E">
            <w:pPr>
              <w:spacing w:after="0" w:line="258" w:lineRule="auto"/>
              <w:ind w:left="2" w:right="26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анализировать образы комедии, определять тематику и проблематику произведения.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17.10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</w:t>
            </w:r>
          </w:p>
        </w:tc>
      </w:tr>
      <w:tr w:rsidR="00CF4DE8" w:rsidRPr="001B7A5E" w:rsidTr="0074381E">
        <w:tblPrEx>
          <w:tblCellMar>
            <w:right w:w="65" w:type="dxa"/>
          </w:tblCellMar>
        </w:tblPrEx>
        <w:trPr>
          <w:trHeight w:val="18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15 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XIX века (35 ч.)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2" w:line="24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Басни И. А. Крылова. «Лягушки, просящие Царя», </w:t>
            </w:r>
          </w:p>
          <w:p w:rsidR="00F206B0" w:rsidRPr="001B7A5E" w:rsidRDefault="00F206B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73A7E" w:rsidRPr="001B7A5E">
              <w:rPr>
                <w:rFonts w:ascii="Times New Roman" w:hAnsi="Times New Roman" w:cs="Times New Roman"/>
                <w:szCs w:val="24"/>
              </w:rPr>
              <w:t xml:space="preserve">Познакомить с творчеством </w:t>
            </w:r>
            <w:proofErr w:type="spellStart"/>
            <w:r w:rsidR="00B73A7E" w:rsidRPr="001B7A5E">
              <w:rPr>
                <w:rFonts w:ascii="Times New Roman" w:hAnsi="Times New Roman" w:cs="Times New Roman"/>
                <w:szCs w:val="24"/>
              </w:rPr>
              <w:t>И.А.крылова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B73A7E">
            <w:pPr>
              <w:spacing w:after="0" w:line="259" w:lineRule="auto"/>
              <w:ind w:left="2" w:right="15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Знать: основные факты жизни и творчества И. А. Крылова; содержание бас</w:t>
            </w:r>
            <w:r w:rsidR="00B73A7E" w:rsidRPr="001B7A5E">
              <w:rPr>
                <w:rFonts w:ascii="Times New Roman" w:hAnsi="Times New Roman" w:cs="Times New Roman"/>
                <w:szCs w:val="24"/>
              </w:rPr>
              <w:t>ни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«Лягушки, просящие царя»</w:t>
            </w:r>
            <w:r w:rsidR="00B73A7E" w:rsidRPr="001B7A5E">
              <w:rPr>
                <w:rFonts w:ascii="Times New Roman" w:hAnsi="Times New Roman" w:cs="Times New Roman"/>
                <w:szCs w:val="24"/>
              </w:rPr>
              <w:t>.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Уметь: определять мораль басен; использовать ее в определенных жизненных </w:t>
            </w:r>
            <w:r w:rsidR="001B7A5E" w:rsidRPr="001B7A5E">
              <w:rPr>
                <w:rFonts w:ascii="Times New Roman" w:hAnsi="Times New Roman" w:cs="Times New Roman"/>
                <w:szCs w:val="24"/>
              </w:rPr>
              <w:t xml:space="preserve">обстоятельствах.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Ответ 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24.10</w:t>
            </w:r>
          </w:p>
        </w:tc>
      </w:tr>
      <w:tr w:rsidR="00CF4DE8" w:rsidRPr="001B7A5E" w:rsidTr="0074381E">
        <w:tblPrEx>
          <w:tblCellMar>
            <w:right w:w="65" w:type="dxa"/>
          </w:tblCellMar>
        </w:tblPrEx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16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B73A7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Басни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И.А.Крылова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. «Обоз».</w:t>
            </w:r>
          </w:p>
          <w:p w:rsidR="00F206B0" w:rsidRPr="001B7A5E" w:rsidRDefault="008A2631">
            <w:pPr>
              <w:spacing w:after="14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Стихи В.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Нечволоды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0" w:line="259" w:lineRule="auto"/>
              <w:ind w:left="2" w:right="9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B73A7E">
            <w:pPr>
              <w:spacing w:after="0" w:line="267" w:lineRule="auto"/>
              <w:ind w:left="2" w:right="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</w:t>
            </w:r>
            <w:r w:rsidR="00B73A7E" w:rsidRPr="001B7A5E">
              <w:rPr>
                <w:rFonts w:ascii="Times New Roman" w:hAnsi="Times New Roman" w:cs="Times New Roman"/>
                <w:szCs w:val="24"/>
              </w:rPr>
              <w:t>содержание басни «Обоз»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. Уметь: анализировать </w:t>
            </w:r>
            <w:r w:rsidR="001B7A5E" w:rsidRPr="001B7A5E">
              <w:rPr>
                <w:rFonts w:ascii="Times New Roman" w:hAnsi="Times New Roman" w:cs="Times New Roman"/>
                <w:szCs w:val="24"/>
              </w:rPr>
              <w:t xml:space="preserve">басни.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B73A7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</w:t>
            </w:r>
            <w:r w:rsidR="00B73A7E" w:rsidRPr="001B7A5E">
              <w:rPr>
                <w:rFonts w:ascii="Times New Roman" w:hAnsi="Times New Roman" w:cs="Times New Roman"/>
                <w:szCs w:val="24"/>
              </w:rPr>
              <w:t>басни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26.10</w:t>
            </w:r>
          </w:p>
        </w:tc>
      </w:tr>
      <w:tr w:rsidR="00CF4DE8" w:rsidRPr="001B7A5E" w:rsidTr="0074381E">
        <w:tblPrEx>
          <w:tblCellMar>
            <w:right w:w="65" w:type="dxa"/>
          </w:tblCellMar>
        </w:tblPrEx>
        <w:trPr>
          <w:trHeight w:val="48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17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 С. Пушкин. Повесть «Капитанская дочка». </w:t>
            </w:r>
          </w:p>
          <w:p w:rsidR="00F206B0" w:rsidRPr="001B7A5E" w:rsidRDefault="008A2631">
            <w:pPr>
              <w:spacing w:after="0" w:line="273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Историческая основа повести. 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С.Б. Шумский.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Повесть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«Красавица и Байкал»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1" w:lineRule="auto"/>
              <w:ind w:left="2" w:right="3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исторической основе романа, о жанре, композиции, идейном содержании, системе характеров (углубить понятие о художественном образе- характере), средствах характеристики персонажей (портрете, пейзаже, речи героя и т. д.); продолжать совершенствовать навык составления сравнительной характеристики персонажей, умение выбирать тему сочинения, определять ее границы,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аргу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-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ментированно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, по плану ее раскрывать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8" w:line="255" w:lineRule="auto"/>
              <w:ind w:left="2" w:right="155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творческого пути А. С. Пушкина; исторические источники; содержание изучаемого произведения. Уметь: владеть различными видами пересказа; участвовать в диалоге по прочитанному произведению; выявлять авторскую позицию.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Пушкина).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Пересказ, сообщения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07.11</w:t>
            </w:r>
          </w:p>
        </w:tc>
      </w:tr>
      <w:tr w:rsidR="00CF4DE8" w:rsidRPr="001B7A5E" w:rsidTr="0074381E">
        <w:tblPrEx>
          <w:tblCellMar>
            <w:right w:w="65" w:type="dxa"/>
          </w:tblCellMar>
        </w:tblPrEx>
        <w:trPr>
          <w:trHeight w:val="208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18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 С. Пушкин. «Капитанская дочка». Формирование личности Петра Гринёва «Я рос недорослем». (Гл.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 – 3.)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2" w:line="23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Определить жанровые особенности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произведения; проследить по тексту этапы формирования характера Петра Гринёва - молодого русского дворянина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" w:line="276" w:lineRule="auto"/>
              <w:ind w:left="2" w:right="24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изучаемого произведения; этапы формирования характера героя.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владеть различными видами пересказа; участвовать в диалоге по прочитанному произведению; выделять смысловые части текста.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Различные виды пересказов, 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09.11</w:t>
            </w:r>
          </w:p>
        </w:tc>
      </w:tr>
      <w:tr w:rsidR="00CF4DE8" w:rsidRPr="001B7A5E" w:rsidTr="0074381E">
        <w:tblPrEx>
          <w:tblCellMar>
            <w:right w:w="65" w:type="dxa"/>
          </w:tblCellMar>
        </w:tblPrEx>
        <w:trPr>
          <w:trHeight w:val="298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19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Гринёв в </w:t>
            </w:r>
          </w:p>
          <w:p w:rsidR="001B7A5E" w:rsidRPr="001B7A5E" w:rsidRDefault="001B7A5E">
            <w:pPr>
              <w:spacing w:after="1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Белогорской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кре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>-</w:t>
            </w:r>
          </w:p>
          <w:p w:rsidR="001B7A5E" w:rsidRPr="001B7A5E" w:rsidRDefault="001B7A5E" w:rsidP="00FE5E09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пости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(Гл. 3 – 5.)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</w:t>
            </w:r>
          </w:p>
          <w:p w:rsidR="001B7A5E" w:rsidRPr="001B7A5E" w:rsidRDefault="001B7A5E" w:rsidP="004940A9">
            <w:pPr>
              <w:spacing w:after="0" w:line="259" w:lineRule="auto"/>
              <w:ind w:left="2" w:right="11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применения знаний и умений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Проследить по тексту путь </w:t>
            </w:r>
          </w:p>
          <w:p w:rsidR="001B7A5E" w:rsidRPr="001B7A5E" w:rsidRDefault="001B7A5E">
            <w:pPr>
              <w:spacing w:after="35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духовного становления главного героя; его </w:t>
            </w:r>
          </w:p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отношения с людьми </w:t>
            </w:r>
          </w:p>
          <w:p w:rsidR="001B7A5E" w:rsidRPr="001B7A5E" w:rsidRDefault="001B7A5E" w:rsidP="00905ED8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изучаемых </w:t>
            </w:r>
          </w:p>
          <w:p w:rsidR="001B7A5E" w:rsidRPr="001B7A5E" w:rsidRDefault="001B7A5E">
            <w:pPr>
              <w:spacing w:after="0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глав в тексте; систему художественных образов повести. Уметь: владеть различными видами пересказа; участвовать в диалоге по вопросам; давать характеристику героям.  </w:t>
            </w:r>
          </w:p>
          <w:p w:rsidR="001B7A5E" w:rsidRPr="001B7A5E" w:rsidRDefault="001B7A5E" w:rsidP="00536CE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 </w:t>
            </w:r>
          </w:p>
          <w:p w:rsidR="001B7A5E" w:rsidRPr="001B7A5E" w:rsidRDefault="001B7A5E" w:rsidP="00AF472F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прозаического отрывка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14.11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16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11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5E" w:rsidRPr="001B7A5E" w:rsidRDefault="001B7A5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18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Гринёв и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Швабрин.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Сформировать представление о двух героях повести - Гринёве и Швабрине, их поступках и мотивах поведения; выделить основные проблемы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312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изучаемых глав в тексте; систему художественных образов. </w:t>
            </w:r>
          </w:p>
          <w:p w:rsidR="00F206B0" w:rsidRPr="001B7A5E" w:rsidRDefault="008A2631">
            <w:pPr>
              <w:spacing w:after="0" w:line="259" w:lineRule="auto"/>
              <w:ind w:left="2" w:right="107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сопоставлять </w:t>
            </w:r>
            <w:r w:rsidRPr="001B7A5E">
              <w:rPr>
                <w:rFonts w:ascii="Times New Roman" w:hAnsi="Times New Roman" w:cs="Times New Roman"/>
                <w:b/>
                <w:szCs w:val="24"/>
              </w:rPr>
              <w:t xml:space="preserve">ЭПИЗОДЫ 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текста и сравнивать героев; выражать свое отношение к поступкам героев; выявлять авторскую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позицию.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Сопоставление эпизодов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16.11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20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21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6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Гринёв и Маша Миронова.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(Гл. 4-7)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7" w:lineRule="auto"/>
              <w:ind w:left="2" w:right="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раскрытия смысла названия повести; отметить душевное богатство, нравственную чистоту, народную основу образа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312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изучаемых глав в тексте; систему художественных образов.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владеть различными видами пересказа; строить устные и письменные высказывания; выражать свое отношение к поступкам героев; участвовать в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диалогах.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Пересказ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21.11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254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22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20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Изображение народной войны в повести. (Гл. 8 – 9.)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и раскрытия образа главного героя - Пугачёва; формировать представления учащихся о народной войне в анализируемых главах; проследить взаимоотношения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Пугачёва и Гринёва в трех сценах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6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 исторические сведения о Пугачевском восстании; содержание изучаемого произведения, его проблематику. Уметь характеризовать особенности сюжета, композиции; выявлять авторскую позицию и свое отношение к прочитанному.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Выделять элементы сюжета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23.11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230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23 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Образ Пугачёва в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повести.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Обобщить и систематизировать материал по образу Пугачева; рассмотреть глубину, противоречивость образа, созданного автором и рассказчиком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25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изучаемого материала; позицию автора к проблеме народного восстания. Уметь: выделять смысловые части художественного текста; выявлять авторскую позицию; выражать свое отношение к прочитанному; владеть различными видами пересказа.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Индивидуальные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собщения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28.11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6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24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3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Утверждение автором нравственных идеалов героев.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С.У. Ремезов. </w:t>
            </w:r>
          </w:p>
          <w:p w:rsidR="00F206B0" w:rsidRPr="001B7A5E" w:rsidRDefault="008A2631">
            <w:pPr>
              <w:spacing w:after="16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«Житие протопопа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Аввакума»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учащимися проблем нравственного характера; подвести учащихся к самостоятельной оценке основных понятий и проблем, поднятых автором в повести, </w:t>
            </w: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путем сравнения и сопоставления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" w:line="277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Знать: содержание и проблематику повести  </w:t>
            </w:r>
          </w:p>
          <w:p w:rsidR="00F206B0" w:rsidRPr="001B7A5E" w:rsidRDefault="008A2631">
            <w:pPr>
              <w:spacing w:after="0" w:line="259" w:lineRule="auto"/>
              <w:ind w:left="2" w:right="207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глубоко анализировать художественный </w:t>
            </w:r>
            <w:r w:rsidR="001B7A5E" w:rsidRPr="001B7A5E">
              <w:rPr>
                <w:rFonts w:ascii="Times New Roman" w:hAnsi="Times New Roman" w:cs="Times New Roman"/>
                <w:szCs w:val="24"/>
              </w:rPr>
              <w:t>текст, сопоставлять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эпизоды и сравнивать поступки и характеры героев; выражать свое отношение к прочитанному; владеть </w:t>
            </w: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различными видами пересказа.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Анализ текста, пересказ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30.11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39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25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4" w:line="24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Подготовка к домашнему сочинению по повести А. С. </w:t>
            </w:r>
          </w:p>
          <w:p w:rsidR="00F206B0" w:rsidRPr="001B7A5E" w:rsidRDefault="008A2631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Пушкина «Капитанская дочка».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Продолжать совершенствовать навык написания сочинения на заданную тему, умение соблюдать признаки выбранного жанра сочинения, выражать свое отношение к предложенным темам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line="264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 проблематику изученного произведения. Уметь: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написанное.  </w:t>
            </w:r>
          </w:p>
          <w:p w:rsidR="00F206B0" w:rsidRPr="001B7A5E" w:rsidRDefault="008A2631" w:rsidP="00CF4DE8">
            <w:pPr>
              <w:spacing w:after="55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Темы: </w:t>
            </w:r>
          </w:p>
          <w:p w:rsidR="00F206B0" w:rsidRPr="001B7A5E" w:rsidRDefault="008A2631" w:rsidP="00CF4DE8">
            <w:pPr>
              <w:spacing w:after="53" w:line="26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Каким я представляю Пугачёва </w:t>
            </w:r>
            <w:r w:rsidRPr="00CF4DE8">
              <w:rPr>
                <w:rFonts w:ascii="Times New Roman" w:hAnsi="Times New Roman" w:cs="Times New Roman"/>
                <w:szCs w:val="24"/>
              </w:rPr>
              <w:t xml:space="preserve">после </w:t>
            </w:r>
            <w:r w:rsidR="00CF4DE8" w:rsidRPr="00CF4DE8">
              <w:rPr>
                <w:rFonts w:ascii="Times New Roman" w:hAnsi="Times New Roman" w:cs="Times New Roman"/>
                <w:szCs w:val="24"/>
              </w:rPr>
              <w:t>прочтения</w:t>
            </w:r>
            <w:r w:rsidR="00CF4DE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«Капитанской дочки»? </w:t>
            </w:r>
          </w:p>
          <w:p w:rsidR="00F206B0" w:rsidRPr="001B7A5E" w:rsidRDefault="00CF4DE8" w:rsidP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Рыцарство</w:t>
            </w:r>
            <w:r w:rsidR="008A2631" w:rsidRPr="001B7A5E">
              <w:rPr>
                <w:rFonts w:ascii="Times New Roman" w:hAnsi="Times New Roman" w:cs="Times New Roman"/>
                <w:szCs w:val="24"/>
              </w:rPr>
              <w:t xml:space="preserve"> Петра Гринёва. </w:t>
            </w:r>
          </w:p>
          <w:p w:rsidR="00F206B0" w:rsidRPr="001B7A5E" w:rsidRDefault="008A2631" w:rsidP="00CF4DE8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Нравственная красота Маши </w:t>
            </w:r>
          </w:p>
          <w:p w:rsidR="00F206B0" w:rsidRPr="001B7A5E" w:rsidRDefault="008A2631" w:rsidP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Мироновой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05.12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55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26-27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CF4DE8">
            <w:pPr>
              <w:spacing w:after="0" w:line="275" w:lineRule="auto"/>
              <w:ind w:left="2" w:right="113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М. Ю. Лермонтов рассказ о поэте.  </w:t>
            </w:r>
          </w:p>
          <w:p w:rsidR="00CF4DE8" w:rsidRDefault="008A2631" w:rsidP="00CF4DE8">
            <w:pPr>
              <w:spacing w:after="17" w:line="259" w:lineRule="auto"/>
              <w:ind w:left="2" w:right="113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М.Ю. Лермонтов и Кавказ. </w:t>
            </w:r>
          </w:p>
          <w:p w:rsidR="00F206B0" w:rsidRPr="001B7A5E" w:rsidRDefault="008A2631" w:rsidP="00CF4DE8">
            <w:pPr>
              <w:spacing w:after="17" w:line="259" w:lineRule="auto"/>
              <w:ind w:left="2" w:right="113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А. Баева.  </w:t>
            </w:r>
          </w:p>
          <w:p w:rsidR="00F206B0" w:rsidRPr="001B7A5E" w:rsidRDefault="008A2631" w:rsidP="00CF4DE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«Мои стихи»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основных фактах биографии поэта и особенностях его поэтической манеры; познакомить с лирикой, символическими образами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CF4DE8">
            <w:pPr>
              <w:spacing w:after="0" w:line="26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творчества М. Ю. Лермонтова. Уметь: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 произношения; выражать </w:t>
            </w: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свое отношение к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прочитанному.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Чтение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07.12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1390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28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32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Композиционные и художественные особенности поэмы М.Ю. Лермонтова </w:t>
            </w:r>
          </w:p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«Мцыри». </w:t>
            </w:r>
          </w:p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поэтического сюжета, сосредоточенного на передаче внутренних переживаний, ощущений человека, его чувств и </w:t>
            </w:r>
          </w:p>
          <w:p w:rsidR="00CF4DE8" w:rsidRPr="001B7A5E" w:rsidRDefault="00CF4DE8" w:rsidP="005219C5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настроений; познакомить с историей создания, композицией, идейно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тематическим и художественным содержанием поэмы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/>
              <w:ind w:left="2" w:right="161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изучаемого произведения. Уметь: анализировать поэтический текст; характеризовать особенности сюжета, композиции, роль ИВС. </w:t>
            </w:r>
          </w:p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Конспект лекции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14.12</w:t>
            </w:r>
          </w:p>
        </w:tc>
      </w:tr>
      <w:tr w:rsidR="00CF4DE8" w:rsidRPr="001B7A5E" w:rsidTr="0074381E">
        <w:tblPrEx>
          <w:tblCellMar>
            <w:right w:w="58" w:type="dxa"/>
          </w:tblCellMar>
        </w:tblPrEx>
        <w:trPr>
          <w:trHeight w:val="139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58" w:type="dxa"/>
          </w:tblCellMar>
        </w:tblPrEx>
        <w:trPr>
          <w:trHeight w:val="8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29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Образ Мцыри в поэме М.Ю. Лермонтова «Мцыри».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идейного 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умение письменно высказываться на предложенную тему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0" w:lineRule="auto"/>
              <w:ind w:left="2" w:right="25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изучаемого произведения; оценку образа Мцыри В. Г. Белинским. Уметь: </w:t>
            </w:r>
          </w:p>
          <w:p w:rsidR="00F206B0" w:rsidRPr="001B7A5E" w:rsidRDefault="008A2631">
            <w:pPr>
              <w:spacing w:after="36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анализировать поэтические произведения; выделять смысловые части </w:t>
            </w:r>
          </w:p>
          <w:p w:rsidR="00F206B0" w:rsidRPr="001B7A5E" w:rsidRDefault="008A2631">
            <w:pPr>
              <w:spacing w:line="26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художественного текста; характеризовать особенности сюжета, композиции, роль изобразительно</w:t>
            </w:r>
            <w:r w:rsidR="00CF4DE8">
              <w:rPr>
                <w:rFonts w:ascii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выразительных средств. </w:t>
            </w:r>
          </w:p>
          <w:p w:rsidR="00CF4DE8" w:rsidRDefault="008A2631" w:rsidP="00CF4DE8">
            <w:pPr>
              <w:spacing w:after="0" w:line="276" w:lineRule="auto"/>
              <w:ind w:left="2" w:right="190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Рассужден</w:t>
            </w:r>
            <w:r w:rsidR="00CF4DE8">
              <w:rPr>
                <w:rFonts w:ascii="Times New Roman" w:hAnsi="Times New Roman" w:cs="Times New Roman"/>
                <w:szCs w:val="24"/>
              </w:rPr>
              <w:t>ия</w:t>
            </w:r>
            <w:r w:rsidRPr="001B7A5E">
              <w:rPr>
                <w:rFonts w:ascii="Times New Roman" w:hAnsi="Times New Roman" w:cs="Times New Roman"/>
                <w:szCs w:val="24"/>
              </w:rPr>
              <w:t>:</w:t>
            </w:r>
          </w:p>
          <w:p w:rsidR="00F206B0" w:rsidRPr="001B7A5E" w:rsidRDefault="008A2631" w:rsidP="00CF4DE8">
            <w:pPr>
              <w:spacing w:after="0" w:line="276" w:lineRule="auto"/>
              <w:ind w:left="2" w:right="190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7A5E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Что узнал </w:t>
            </w:r>
          </w:p>
          <w:p w:rsidR="00F206B0" w:rsidRPr="001B7A5E" w:rsidRDefault="008A2631" w:rsidP="00CF4DE8">
            <w:pPr>
              <w:spacing w:after="4" w:line="274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 жизни и о себе Мцыри за три дня скитания? </w:t>
            </w:r>
          </w:p>
          <w:p w:rsidR="00F206B0" w:rsidRPr="001B7A5E" w:rsidRDefault="008A2631" w:rsidP="00CF4DE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Смысл, заключенный в эпиграфе.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Анализ поэтического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19.12</w:t>
            </w:r>
          </w:p>
        </w:tc>
      </w:tr>
      <w:tr w:rsidR="00F206B0" w:rsidRPr="001B7A5E" w:rsidTr="0074381E">
        <w:tblPrEx>
          <w:tblCellMar>
            <w:right w:w="58" w:type="dxa"/>
          </w:tblCellMar>
        </w:tblPrEx>
        <w:trPr>
          <w:trHeight w:val="25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30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1" w:lineRule="auto"/>
              <w:ind w:left="2" w:right="5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Художественное своеобразие поэмы </w:t>
            </w:r>
          </w:p>
          <w:p w:rsidR="00F206B0" w:rsidRPr="001B7A5E" w:rsidRDefault="008A2631">
            <w:pPr>
              <w:spacing w:after="16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М.Ю.Лермонтова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«Мцыри».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3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характеристику Мцыри; проникнуть в замысел автора; выявить способы раскрытия образа главного героя; определить особенности поэмы как романтического произведения; выразительно читать понравившийся отрывок поэмы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поэмы; наизусть отрывок. </w:t>
            </w:r>
          </w:p>
          <w:p w:rsidR="00CF4DE8" w:rsidRDefault="008A2631">
            <w:pPr>
              <w:spacing w:after="21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делать выводы в результате анализа текста, </w:t>
            </w:r>
            <w:r w:rsidR="00CF4DE8" w:rsidRPr="001B7A5E">
              <w:rPr>
                <w:rFonts w:ascii="Times New Roman" w:hAnsi="Times New Roman" w:cs="Times New Roman"/>
                <w:szCs w:val="24"/>
              </w:rPr>
              <w:t xml:space="preserve">фрагмента; </w:t>
            </w:r>
          </w:p>
          <w:p w:rsidR="00F206B0" w:rsidRPr="001B7A5E" w:rsidRDefault="00CF4DE8">
            <w:pPr>
              <w:spacing w:after="21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Характеризовать</w:t>
            </w:r>
            <w:r w:rsidR="008A2631" w:rsidRPr="001B7A5E">
              <w:rPr>
                <w:rFonts w:ascii="Times New Roman" w:hAnsi="Times New Roman" w:cs="Times New Roman"/>
                <w:szCs w:val="24"/>
              </w:rPr>
              <w:t xml:space="preserve"> роль изобразительно-выразительных средств, находить их в тексте; выразительно читать фрагменты,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 том числе наизусть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21.12</w:t>
            </w:r>
          </w:p>
        </w:tc>
      </w:tr>
      <w:tr w:rsidR="00F206B0" w:rsidRPr="001B7A5E" w:rsidTr="0074381E">
        <w:tblPrEx>
          <w:tblCellMar>
            <w:right w:w="58" w:type="dxa"/>
          </w:tblCellMar>
        </w:tblPrEx>
        <w:trPr>
          <w:trHeight w:val="20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31-32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по поэме «Мцыри»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М.Ю. Лермонтова.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Подготовить учащихся к домашнему сочинению; составить рабочие материалы к обсуждаемым темам; проанализировать приемы построения образа и способы художественной обрисовки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54" w:line="259" w:lineRule="auto"/>
              <w:ind w:left="2" w:right="61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образную природу словесного искусства; художественную трактовку образа (П.). Уметь: владеть различными видами пересказа; строить устные и письменные высказывания в связи с подготовкой к сочинению. Темы: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 Чем меня привлекает Мцыри?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Подвиг ради свободы.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26.12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28.12</w:t>
            </w:r>
          </w:p>
        </w:tc>
      </w:tr>
      <w:tr w:rsidR="0074381E" w:rsidRPr="001B7A5E" w:rsidTr="00476907">
        <w:tblPrEx>
          <w:tblCellMar>
            <w:right w:w="58" w:type="dxa"/>
          </w:tblCellMar>
        </w:tblPrEx>
        <w:trPr>
          <w:trHeight w:val="55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33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 В. Гоголь - писатель-сатирик. Комедия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«Ревизор».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особенностях драматического произведения, об истории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13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особенности драматического произведения; литературного жанра; определение понятия </w:t>
            </w: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«комедия». Уметь: составлять </w:t>
            </w:r>
          </w:p>
          <w:p w:rsidR="0074381E" w:rsidRPr="001B7A5E" w:rsidRDefault="0074381E">
            <w:pPr>
              <w:spacing w:after="0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тезисы к лекции; определять роль и жанр литературного произведения; выразительно читать фрагменты по ролям; владеть различными видами пересказа. Характеристика </w:t>
            </w:r>
          </w:p>
          <w:p w:rsidR="0074381E" w:rsidRPr="001B7A5E" w:rsidRDefault="0074381E">
            <w:pPr>
              <w:spacing w:after="0" w:line="276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действующих лиц комедии, устное рисование </w:t>
            </w:r>
          </w:p>
          <w:p w:rsidR="0074381E" w:rsidRPr="001B7A5E" w:rsidRDefault="0074381E" w:rsidP="00476907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7A5E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Тезисы к лекции, выразительное чтение по ролям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11.01</w:t>
            </w:r>
          </w:p>
        </w:tc>
      </w:tr>
      <w:tr w:rsidR="0074381E" w:rsidRPr="001B7A5E" w:rsidTr="00476907">
        <w:tblPrEx>
          <w:tblCellMar>
            <w:right w:w="26" w:type="dxa"/>
          </w:tblCellMar>
        </w:tblPrEx>
        <w:trPr>
          <w:trHeight w:val="36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История создания.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создания комедии «Ревизор»; совершенствовать умение анализировать произведение драматургии с точки зрения идейного художественного своеобразия, мастерства речевых характеристик персонажей, совершенствовать умение выразительного чтения драматического произведения, умение письменно высказываться на предложенную тему 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26" w:type="dxa"/>
          </w:tblCellMar>
        </w:tblPrEx>
        <w:trPr>
          <w:trHeight w:val="6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34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 В. Гоголь.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Комедия </w:t>
            </w:r>
          </w:p>
          <w:p w:rsidR="00F206B0" w:rsidRPr="001B7A5E" w:rsidRDefault="008A2631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«Ревизор». Страх перед «ревизором» </w:t>
            </w:r>
          </w:p>
          <w:p w:rsidR="00F206B0" w:rsidRPr="001B7A5E" w:rsidRDefault="008A2631">
            <w:pPr>
              <w:spacing w:after="0" w:line="263" w:lineRule="auto"/>
              <w:ind w:left="2" w:right="4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как основа развития комедийного действия. (Д.1)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2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жизненной основы комедии; понять обстоятельства, приведшие чиновников к роковой ошибке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42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основы сценического поведения; содержание комедии. Уметь: владеть различными видами пересказа; участвовать в диалоге по прочитанному про-Г изведению; выразительно читать фрагменты комедии; выражать свое отношение к прочитанному Первые сценические опыты. «Сыграть» (объяснить) поведение своего персонажа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7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Пересказ, «сыграть» своего персонажа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16.01</w:t>
            </w:r>
          </w:p>
        </w:tc>
      </w:tr>
      <w:tr w:rsidR="00F206B0" w:rsidRPr="001B7A5E" w:rsidTr="0074381E">
        <w:tblPrEx>
          <w:tblCellMar>
            <w:right w:w="26" w:type="dxa"/>
          </w:tblCellMar>
        </w:tblPrEx>
        <w:trPr>
          <w:trHeight w:val="2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35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8" w:lineRule="auto"/>
              <w:ind w:left="2" w:right="6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Разоблачение нравственных и социальных пороков чиновников в комедии «Ревизор» Н.В. Гоголя.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(Д. 2-3.)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закрепления изученного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умение анализировать драматические произведения; получить представление о характере Хлестакова, понять механизм его превращения, выяснить отношение автора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1" w:lineRule="auto"/>
              <w:ind w:left="2" w:right="231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основы сценического поведения; содержание комедии. Уметь: выразительно читать фрагменты, перевоплощаться в героев; характеризовать особенности сюжета, композиции, роль изобразительно-выразительных средств в создании образов; владеть различными видами пересказа.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Подготовить инсценировку из эпизодов (по группам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).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Выразительное чтение,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инсценирование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по группам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18.01</w:t>
            </w:r>
          </w:p>
        </w:tc>
      </w:tr>
      <w:tr w:rsidR="00CF4DE8" w:rsidRPr="001B7A5E" w:rsidTr="0074381E">
        <w:tblPrEx>
          <w:tblCellMar>
            <w:right w:w="26" w:type="dxa"/>
          </w:tblCellMar>
        </w:tblPrEx>
        <w:trPr>
          <w:trHeight w:val="298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36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3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Образ Хлестакова. ( Д. 4 – 5).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закрепления изученного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умение анализировать драматические произведения, сопоставляя события в комедии с фактами и </w:t>
            </w:r>
          </w:p>
          <w:p w:rsidR="00CF4DE8" w:rsidRPr="001B7A5E" w:rsidRDefault="00CF4DE8" w:rsidP="00534A7D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действительностью; исследовать интригу превращения Хлестакова в государственного чиновника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8" w:line="258" w:lineRule="auto"/>
              <w:ind w:left="2" w:right="32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действий; позицию автора по отношению к каждому из героев. </w:t>
            </w:r>
          </w:p>
          <w:p w:rsidR="00CF4DE8" w:rsidRPr="001B7A5E" w:rsidRDefault="00CF4DE8">
            <w:pPr>
              <w:spacing w:after="0" w:line="259" w:lineRule="auto"/>
              <w:ind w:left="2" w:right="29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 м е т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ь :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строить устные и письменные высказывания в связи с изучением произведения; уча-</w:t>
            </w:r>
          </w:p>
          <w:p w:rsidR="00CF4DE8" w:rsidRPr="001B7A5E" w:rsidRDefault="00CF4DE8">
            <w:pPr>
              <w:spacing w:after="0" w:line="25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ствовать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в диалоге по содержанию и сопоставлению характеров; аргументированно отстаивать свою точку зрения; писать отзывы о прочитанном.  </w:t>
            </w:r>
          </w:p>
          <w:p w:rsidR="00CF4DE8" w:rsidRPr="001B7A5E" w:rsidRDefault="00CF4DE8" w:rsidP="00C367D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по ролям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23.01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139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37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Белинский В.Г. о комедии «Ревизор».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1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ситуации рождения страха перед ревизией, как основы комедийного действия; систематизировать и обобщить изученное о героях комедии; раскрыть роль финала, смысл эпиграфа; составить тезисы по статье В. Г.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Белинского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6" w:lineRule="auto"/>
              <w:ind w:left="2" w:right="225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 н а т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ь :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содержание статьи Белинского о комедии «Ревизор»; определение понятия «хлестаковщина». У м е т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ь :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составлять тезисы к статье; обобщать изученное по характерам героев; выражать свое отношение к прочитанному сопоставлять эпизоды и сцены комедии; сравнивать героев; строить устные и письменные высказывания.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Тезисы к статье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25.01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38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Подготовка к домашнему сочинению по комедии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Н.В.Гоголя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«Ревизор»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Выявление степени усвоения учениками основных положений текста произведения и проблематики; систематизация и обобщение изученного материала в форме теста; подготовка к домашнему сочинению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2" w:lineRule="auto"/>
              <w:ind w:left="2" w:right="222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комедии, статью В.Г. Белинского; пути и приемы раскрытия образов комедии. Уметь: правильно и быстро подбирать нужный вариант ответа; обобщать изученное по характерам героев; выражать свое отношение к прочитанному; пользоваться нужными цитатами из текста; писать отзывы о героях.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Сочинение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30.01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5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39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6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Тема «маленького человека» в повесть «Шинель» Н. В. Гоголь. </w:t>
            </w:r>
          </w:p>
          <w:p w:rsidR="00F206B0" w:rsidRPr="001B7A5E" w:rsidRDefault="008A2631">
            <w:pPr>
              <w:spacing w:after="30" w:line="24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К.Я. Лагунов. Рассказ «Над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тайгой»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25" w:line="24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творчеством Н. Гоголя и его повестью «Шинель»; определить ее тему и идею, новаторство Н. Гоголя в развитии темы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«маленького человека»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повести, ее тему и идею. Уметь: понимать, в чем состоит новаторство Гоголя в развитии темы «маленького человека».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 самостоятельно проводить исследование художественного своеобразия произведения.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01.02</w:t>
            </w:r>
          </w:p>
        </w:tc>
      </w:tr>
      <w:tr w:rsidR="00CF4DE8" w:rsidRPr="001B7A5E" w:rsidTr="0074381E">
        <w:tblPrEx>
          <w:tblCellMar>
            <w:right w:w="56" w:type="dxa"/>
          </w:tblCellMar>
        </w:tblPrEx>
        <w:trPr>
          <w:trHeight w:val="93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 w:rsidP="006E78D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М. Е. Салтыков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Щедрин. Анализ </w:t>
            </w:r>
            <w:r w:rsidR="006E78D0">
              <w:rPr>
                <w:rFonts w:ascii="Times New Roman" w:hAnsi="Times New Roman" w:cs="Times New Roman"/>
                <w:szCs w:val="24"/>
              </w:rPr>
              <w:t xml:space="preserve">сказки </w:t>
            </w:r>
            <w:r w:rsidR="006E78D0" w:rsidRPr="001B7A5E">
              <w:rPr>
                <w:rFonts w:ascii="Times New Roman" w:hAnsi="Times New Roman" w:cs="Times New Roman"/>
                <w:szCs w:val="24"/>
              </w:rPr>
              <w:t>«</w:t>
            </w:r>
            <w:r w:rsidR="006E78D0">
              <w:rPr>
                <w:rFonts w:ascii="Times New Roman" w:hAnsi="Times New Roman" w:cs="Times New Roman"/>
                <w:szCs w:val="24"/>
              </w:rPr>
              <w:t>Премудрый пескарь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F4DE8" w:rsidRPr="001B7A5E" w:rsidRDefault="00CF4DE8" w:rsidP="009E45A2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Дать представление о понятии «сатира»; раскрыть художественный мир М. Е. Салтыкова-</w:t>
            </w:r>
          </w:p>
          <w:p w:rsidR="00CF4DE8" w:rsidRPr="001B7A5E" w:rsidRDefault="00CF4DE8" w:rsidP="00150C3F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Щедрина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8" w:line="258" w:lineRule="auto"/>
              <w:ind w:left="2" w:right="1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понятие «сатира»; особенности художественного мира М. Е. Салтыкова-Щедрина. </w:t>
            </w:r>
          </w:p>
          <w:p w:rsidR="00CF4DE8" w:rsidRPr="001B7A5E" w:rsidRDefault="00CF4DE8" w:rsidP="006E78D0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анализировать художественное произведение. Уметь: находить в тексте произведения отражение исторической эпохи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06.02</w:t>
            </w:r>
          </w:p>
        </w:tc>
      </w:tr>
      <w:tr w:rsidR="00CF4DE8" w:rsidRPr="001B7A5E" w:rsidTr="0074381E">
        <w:tblPrEx>
          <w:tblCellMar>
            <w:right w:w="72" w:type="dxa"/>
          </w:tblCellMar>
        </w:tblPrEx>
        <w:trPr>
          <w:trHeight w:val="116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E8" w:rsidRPr="001B7A5E" w:rsidRDefault="00CF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72" w:type="dxa"/>
          </w:tblCellMar>
        </w:tblPrEx>
        <w:trPr>
          <w:trHeight w:val="254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41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3" w:lineRule="auto"/>
              <w:ind w:left="2" w:right="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 С. Лесков. Грусть писателя в рассказе «Старый гений»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Г. Сазонов, А. </w:t>
            </w:r>
          </w:p>
          <w:p w:rsidR="00F206B0" w:rsidRPr="001B7A5E" w:rsidRDefault="008A2631">
            <w:pPr>
              <w:spacing w:after="15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Конькова. Рассказ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«Привет, старина»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творчеством Н. С. Лескова и его рассказом; раскрыть особенности культурного мира Н. С. Лескова, его переживания за судьбу русского народа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24" w:line="253" w:lineRule="auto"/>
              <w:ind w:left="2" w:right="31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особенности художественного мира Н. С. Лескова; содержание рассказа «Старый гений». </w:t>
            </w:r>
          </w:p>
          <w:p w:rsidR="00F206B0" w:rsidRPr="001B7A5E" w:rsidRDefault="008A2631">
            <w:pPr>
              <w:spacing w:after="2" w:line="275" w:lineRule="auto"/>
              <w:ind w:left="2" w:right="9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анализировать текст произведения, чувствовать мысли автора. </w:t>
            </w:r>
          </w:p>
          <w:p w:rsidR="00F206B0" w:rsidRPr="001B7A5E" w:rsidRDefault="008A2631">
            <w:pPr>
              <w:spacing w:after="0" w:line="260" w:lineRule="auto"/>
              <w:ind w:left="2" w:right="38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почувствовать грусть писателя относительно судьбы русского народа.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08.02</w:t>
            </w:r>
          </w:p>
        </w:tc>
      </w:tr>
      <w:tr w:rsidR="00F206B0" w:rsidRPr="001B7A5E" w:rsidTr="0074381E">
        <w:tblPrEx>
          <w:tblCellMar>
            <w:right w:w="72" w:type="dxa"/>
          </w:tblCellMar>
        </w:tblPrEx>
        <w:trPr>
          <w:trHeight w:val="207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42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Л. Н. Толстой. Слово о писателе.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2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 личности и творчестве Л.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Н. Толстого; показать особенности композиции рассказа «После бала», ее значении; дать понятие о роли приема антитезы в идейной и художественной ткани рассказа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4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творческого пути Л. Н. Толстого; содержание рассказа.  Уметь: воспринимать и анализировать художественный текст; составлять план прочитанного.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Составлять план прочитанного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13.02</w:t>
            </w:r>
          </w:p>
        </w:tc>
      </w:tr>
      <w:tr w:rsidR="00F206B0" w:rsidRPr="001B7A5E" w:rsidTr="0074381E">
        <w:tblPrEx>
          <w:tblCellMar>
            <w:right w:w="72" w:type="dxa"/>
          </w:tblCellMar>
        </w:tblPrEx>
        <w:trPr>
          <w:trHeight w:val="208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43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Контрастное построение рассказа «После бала» как способ выражения его идеи.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закрепления изученного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навык анализа прозаичных произведений, учить умению видеть авторскую позицию и позицию рассказчика, совершенствовать навык устного и письменного высказывания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7" w:lineRule="auto"/>
              <w:ind w:left="2" w:right="5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Знать: содержание изучаемого произведения; прием «контраста». Уметь: находить при анализе текста изобразительно</w:t>
            </w:r>
            <w:r w:rsidR="0074381E">
              <w:rPr>
                <w:rFonts w:ascii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выразительные средства; сопоставлять эпизоды рассказа; владеть раз личными видами пересказа; участвовать в диалоге.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Сравнительная характеристика героям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15.02</w:t>
            </w:r>
          </w:p>
        </w:tc>
      </w:tr>
      <w:tr w:rsidR="0074381E" w:rsidRPr="001B7A5E" w:rsidTr="00043BAF">
        <w:tblPrEx>
          <w:tblCellMar>
            <w:right w:w="72" w:type="dxa"/>
          </w:tblCellMar>
        </w:tblPrEx>
        <w:trPr>
          <w:trHeight w:val="257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44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Композиция. </w:t>
            </w:r>
          </w:p>
          <w:p w:rsidR="0074381E" w:rsidRPr="001B7A5E" w:rsidRDefault="0074381E">
            <w:pPr>
              <w:spacing w:after="0" w:line="25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Проблематика рассказа Л.Н. Толстого «После бала».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Н. Денисов. «Волшебный круг: повествования»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9" w:line="265" w:lineRule="auto"/>
              <w:ind w:left="2" w:right="32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рассказа; приемы анализа текста. Уметь: сопоставлять эпизоды рассказа; выявлять авторскую позицию; выражать свое отношение к прочитанному; владеть </w:t>
            </w: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различными видами пересказа.  </w:t>
            </w:r>
          </w:p>
          <w:p w:rsidR="0074381E" w:rsidRPr="001B7A5E" w:rsidRDefault="0074381E">
            <w:pPr>
              <w:spacing w:after="52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Темы: </w:t>
            </w:r>
          </w:p>
          <w:p w:rsidR="0074381E" w:rsidRPr="001B7A5E" w:rsidRDefault="0074381E" w:rsidP="0074381E">
            <w:pPr>
              <w:spacing w:after="34" w:line="28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Полковник на балу и после бала;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Письмо Ивана Васильевича Ва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реньке;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Страничка из дневника Ивана Васильевича «Утро, изменившее мою жизнь» </w:t>
            </w:r>
          </w:p>
          <w:p w:rsidR="0074381E" w:rsidRPr="001B7A5E" w:rsidRDefault="0074381E" w:rsidP="00043BAF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</w:tc>
      </w:tr>
      <w:tr w:rsidR="0074381E" w:rsidRPr="001B7A5E" w:rsidTr="00043BAF">
        <w:tblPrEx>
          <w:tblCellMar>
            <w:right w:w="78" w:type="dxa"/>
          </w:tblCellMar>
        </w:tblPrEx>
        <w:trPr>
          <w:trHeight w:val="1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78" w:type="dxa"/>
          </w:tblCellMar>
        </w:tblPrEx>
        <w:trPr>
          <w:trHeight w:val="11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45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34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Тест по рассказу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Л.Н.Толстого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«После бала».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контроля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навык написания сочинения на основе и по мотивам литературного произведения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писать сочинение на основе и по мотивам литературного произведения, в том числе в форме стилизации.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22.02</w:t>
            </w:r>
          </w:p>
        </w:tc>
      </w:tr>
      <w:tr w:rsidR="00F206B0" w:rsidRPr="001B7A5E" w:rsidTr="0074381E">
        <w:tblPrEx>
          <w:tblCellMar>
            <w:right w:w="78" w:type="dxa"/>
          </w:tblCellMar>
        </w:tblPrEx>
        <w:trPr>
          <w:trHeight w:val="230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46-47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4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Поэзия родной природы в стихах поэтов XIX века.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О.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Чернышова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Стихи об Ишиме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Н. Ющенко. Стихи. «Дом деревянный стар».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применения знаний и умений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Учить умениям выразительно читать стихотворение, видеть роль изобразительно</w:t>
            </w:r>
            <w:r w:rsidR="0074381E">
              <w:rPr>
                <w:rFonts w:ascii="Times New Roman" w:hAnsi="Times New Roman" w:cs="Times New Roman"/>
                <w:szCs w:val="24"/>
              </w:rPr>
              <w:t>-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выразительных средств в раскрытии идеи произведения, строить письменное высказывание - анализ поэтического текста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6" w:line="271" w:lineRule="auto"/>
              <w:ind w:left="2" w:right="247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выразительно читать стихотворение, видеть роль изобразительно- выразительных средств в раскрытии идеи произведения, строить письменное высказывание - анализ поэтического текста.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Знать :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стихотворения наизусть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поэтического текста, чтение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27.02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</w:t>
            </w:r>
          </w:p>
        </w:tc>
      </w:tr>
      <w:tr w:rsidR="00F206B0" w:rsidRPr="001B7A5E" w:rsidTr="0074381E">
        <w:tblPrEx>
          <w:tblCellMar>
            <w:right w:w="78" w:type="dxa"/>
          </w:tblCellMar>
        </w:tblPrEx>
        <w:trPr>
          <w:trHeight w:val="36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48-49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2" w:lineRule="auto"/>
              <w:ind w:left="2" w:right="1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1) А. П. Чехов. Слово о </w:t>
            </w:r>
            <w:r w:rsidR="00A13CF6">
              <w:rPr>
                <w:rFonts w:ascii="Times New Roman" w:hAnsi="Times New Roman" w:cs="Times New Roman"/>
                <w:szCs w:val="24"/>
              </w:rPr>
              <w:t xml:space="preserve">писателе. 2) Рассказ «О любви» </w:t>
            </w:r>
            <w:r w:rsidRPr="001B7A5E">
              <w:rPr>
                <w:rFonts w:ascii="Times New Roman" w:hAnsi="Times New Roman" w:cs="Times New Roman"/>
                <w:szCs w:val="24"/>
              </w:rPr>
              <w:t xml:space="preserve">ложно понимаемого долга.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Т. П. </w:t>
            </w:r>
          </w:p>
          <w:p w:rsidR="00F206B0" w:rsidRPr="001B7A5E" w:rsidRDefault="008A2631">
            <w:pPr>
              <w:spacing w:after="0" w:line="258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Савченкова. «Остановка Чехова в Ишиме» </w:t>
            </w:r>
          </w:p>
          <w:p w:rsidR="00F206B0" w:rsidRPr="001B7A5E" w:rsidRDefault="008A2631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М.И. Галанин. «Сибирь глазами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путешественников </w:t>
            </w:r>
          </w:p>
          <w:p w:rsidR="00F206B0" w:rsidRPr="001B7A5E" w:rsidRDefault="008A2631">
            <w:pPr>
              <w:spacing w:after="0" w:line="259" w:lineRule="auto"/>
              <w:ind w:left="2" w:right="2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 исследователей».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особенностями художественного мира писателя; раскрыть идейное содержание трилогии; учить умению понимать подтекст чеховской прозы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2" w:lineRule="auto"/>
              <w:ind w:left="2" w:right="12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события жизни писателя; особенности художественного мира писателя; содержание трилогии. Уметь: указывать главную проблему трилогии; анализировать художественное произведение.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текста. Презентация о писателе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06.03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13.03</w:t>
            </w:r>
          </w:p>
        </w:tc>
      </w:tr>
      <w:tr w:rsidR="00F206B0" w:rsidRPr="001B7A5E" w:rsidTr="0074381E">
        <w:tblPrEx>
          <w:tblCellMar>
            <w:right w:w="78" w:type="dxa"/>
          </w:tblCellMar>
        </w:tblPrEx>
        <w:trPr>
          <w:trHeight w:val="208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50-51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Литература XX века (13 часов)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2" w:line="23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И. А. Бунин. Слово о писателе.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Проблемы любви и счастья в рассказе «Кавказ». </w:t>
            </w:r>
          </w:p>
          <w:p w:rsidR="00F206B0" w:rsidRPr="001B7A5E" w:rsidRDefault="008A2631">
            <w:pPr>
              <w:spacing w:after="35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Н.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Башук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Стихотворение «Любимому.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Письмо в никуда».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 нравственной окраске поступков каждого из героев рассказа; выявить своеобразие подхода писателя к теме любви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творческого пути И. А. Бунина содержание рассказа. Уметь: анализировать художественный текст; сопоставлять эпизоды литературных произведений и сравнивать их героев выражать свое отношение к прочитанному.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Презентация о писателе. Анализ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15.03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20.03</w:t>
            </w:r>
          </w:p>
        </w:tc>
      </w:tr>
    </w:tbl>
    <w:p w:rsidR="00F206B0" w:rsidRPr="001B7A5E" w:rsidRDefault="00F206B0">
      <w:pPr>
        <w:spacing w:after="0" w:line="259" w:lineRule="auto"/>
        <w:ind w:left="-720" w:right="16505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5554" w:type="dxa"/>
        <w:tblInd w:w="-108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1690"/>
        <w:gridCol w:w="2117"/>
        <w:gridCol w:w="1722"/>
        <w:gridCol w:w="2729"/>
        <w:gridCol w:w="3523"/>
        <w:gridCol w:w="1825"/>
        <w:gridCol w:w="1168"/>
      </w:tblGrid>
      <w:tr w:rsidR="00F206B0" w:rsidRPr="001B7A5E" w:rsidTr="0074381E">
        <w:trPr>
          <w:trHeight w:val="185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52-53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1)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А.И.Куприн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Слово о писателе.  2) Нравственные проблемы рассказа «Куст сирени»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А.И.Куприна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206B0" w:rsidRPr="001B7A5E" w:rsidRDefault="008A2631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С.Б. Шумский.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Рассказ «Качели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».  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фактами биографии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А.И.Куприна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, вызвать интерес к его произведениям. Выявить нравственные проблемы рассказа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23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биографии Куприна А.И., содержание рассказа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Уметь :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анализировать художественный текст, выделять смысловые части рассказа.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Презентация о писателе. Анализ текста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22.03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</w:tr>
      <w:tr w:rsidR="00F206B0" w:rsidRPr="001B7A5E" w:rsidTr="0074381E">
        <w:trPr>
          <w:trHeight w:val="2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54-55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 А. Блок. Слово о поэте. </w:t>
            </w:r>
          </w:p>
          <w:p w:rsidR="00F206B0" w:rsidRPr="001B7A5E" w:rsidRDefault="008A2631">
            <w:pPr>
              <w:spacing w:after="0" w:line="258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Историческая тема в цикле «На поле Куликовом». </w:t>
            </w:r>
            <w:r w:rsidR="00A13CF6">
              <w:rPr>
                <w:rFonts w:ascii="Times New Roman" w:hAnsi="Times New Roman" w:cs="Times New Roman"/>
                <w:szCs w:val="24"/>
              </w:rPr>
              <w:t>«Россия».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М.М. Зуйков. Стихи на историческую тему.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 личности А. Блока и об исторической теме в его творчестве; учить выразительному чтению стихотворения поэта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творчества поэта  </w:t>
            </w:r>
          </w:p>
          <w:p w:rsidR="00F206B0" w:rsidRPr="001B7A5E" w:rsidRDefault="008A2631">
            <w:pPr>
              <w:spacing w:after="6" w:line="255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определять род и жанр литературного произведения формулировать тему, идею, проблематику произведения выразительно читать произведения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84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Презентация о поэте. Чтение наизусть.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05.04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</w:tc>
      </w:tr>
      <w:tr w:rsidR="00F206B0" w:rsidRPr="001B7A5E" w:rsidTr="0074381E">
        <w:trPr>
          <w:trHeight w:val="230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 Т. Твардовский. </w:t>
            </w:r>
          </w:p>
          <w:p w:rsidR="00F206B0" w:rsidRPr="001B7A5E" w:rsidRDefault="008A2631">
            <w:pPr>
              <w:spacing w:after="3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Поэма «Василий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Тёркин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История создания.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Композиция.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С.Б. Шумский.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Рассказ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Соболихинский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баянист».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 фактах биографии Твардовского, об истории создания «Книги для бойца», жанровом новаторстве поэмы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4" w:lineRule="auto"/>
              <w:ind w:left="2" w:right="77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образную природу словесного искусства; содержание изучаемого произведения. Уметь: определять род и жанр литературного произведения формулировать тему, идею, проблематику изучаемого произведения; дать характеристику героев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План к статье учебника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12.04</w:t>
            </w:r>
          </w:p>
        </w:tc>
      </w:tr>
      <w:tr w:rsidR="00F206B0" w:rsidRPr="001B7A5E" w:rsidTr="0074381E">
        <w:trPr>
          <w:trHeight w:val="231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76" w:lineRule="auto"/>
              <w:ind w:left="2" w:right="1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Тема большой и малой Родины.  (Гл. «Переправа»)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закрепления изученного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навык анализа поэтического произведения; выделить основные темы и проблемы; отметить стилевое многообразие поэмы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" w:line="276" w:lineRule="auto"/>
              <w:ind w:left="2" w:right="31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содержание изучаемых глав; образную природу словесного искусства  </w:t>
            </w:r>
          </w:p>
          <w:p w:rsidR="00F206B0" w:rsidRPr="001B7A5E" w:rsidRDefault="008A2631">
            <w:pPr>
              <w:spacing w:after="19" w:line="259" w:lineRule="auto"/>
              <w:ind w:left="2" w:right="455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характеризовать особенности сюжета, композиции, роль изобразительно-выразительных средств, выявлять авторскую позицию; выражать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свое отношение к прочитанному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Анализ поэтического текста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17.04</w:t>
            </w:r>
          </w:p>
        </w:tc>
      </w:tr>
      <w:tr w:rsidR="0074381E" w:rsidRPr="001B7A5E" w:rsidTr="0074381E">
        <w:trPr>
          <w:trHeight w:val="298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117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Юмор в поэме «Василий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Тёркин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С.Б. Шумский.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Рассказ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Соболихинский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 баянист».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закрепления изученного 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Совершенствовать навык анализа поэтического произведения; проследить, как в поэме сочетается героика и юмор; выявить определяющие качества Василия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Тёркина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; определять роль </w:t>
            </w:r>
          </w:p>
          <w:p w:rsidR="0074381E" w:rsidRPr="001B7A5E" w:rsidRDefault="0074381E" w:rsidP="00260F4A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изобразительно-выразительных средств 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132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образную природу словесного искусства. Уметь: анализировать художественный текст; давать характеристику герою характеризовать особенности сюжета, композиции, роль ИВС; выражать свое отношение к прочитанному,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участвовать в диалоге. </w:t>
            </w:r>
          </w:p>
          <w:p w:rsidR="0074381E" w:rsidRPr="001B7A5E" w:rsidRDefault="0074381E" w:rsidP="00B6459F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19.04</w:t>
            </w:r>
          </w:p>
        </w:tc>
      </w:tr>
      <w:tr w:rsidR="0074381E" w:rsidRPr="001B7A5E" w:rsidTr="0074381E">
        <w:tblPrEx>
          <w:tblCellMar>
            <w:right w:w="56" w:type="dxa"/>
          </w:tblCellMar>
        </w:tblPrEx>
        <w:trPr>
          <w:trHeight w:val="470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30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A13CF6">
            <w:pPr>
              <w:spacing w:after="18" w:line="257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Русская поэзия второй половины 20 века.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Б.Ш.Окуджава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«Песня о пехоте»,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Е.А.Евтушенко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«Хотят ли русские войны?»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И.С. Чуприна. </w:t>
            </w:r>
          </w:p>
          <w:p w:rsidR="00F206B0" w:rsidRPr="001B7A5E" w:rsidRDefault="008A2631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Сборник стихов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«Мы пишем про войну».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Урок применения знаний и умений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Развитие письменной и устной речи; формирование умений логически строить свой ответ, подкрепляя текстом стихов; совершенствовать навыки выразительного чтения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 w:rsidP="0074381E">
            <w:pPr>
              <w:spacing w:after="0" w:line="250" w:lineRule="auto"/>
              <w:ind w:left="2" w:right="118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поэтов военного времени и их творчество; знать стихи наизусть. Уметь: выразительно читать произведения, в том числе наизусть; соблюдать нормы литературного произношения, владеть различными видами пересказа; участвовать в диалоге по прочитанным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произведениям.  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24.04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0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60-61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2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А. Платонов. Слово о писателе. </w:t>
            </w:r>
          </w:p>
          <w:p w:rsidR="00F206B0" w:rsidRPr="001B7A5E" w:rsidRDefault="008A2631">
            <w:pPr>
              <w:spacing w:after="1" w:line="276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Нравственные проблемы в рассказе </w:t>
            </w:r>
          </w:p>
          <w:p w:rsidR="00F206B0" w:rsidRPr="001B7A5E" w:rsidRDefault="008A2631">
            <w:pPr>
              <w:spacing w:after="21" w:line="255" w:lineRule="auto"/>
              <w:ind w:left="2" w:right="16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«Возвращение» А. Платонова.   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Г.К. Сазонов.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Очерк «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Хасырей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1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применению знаний и умений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Учить умению воспринимать и анализировать художественный текст, формулировать тему, идею, проблематику, давать характеристику героев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83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выразительно читать произведение; анализировать текст формулировать тему, идею, проблематику, выражать свою точку зрения Уметь: участвовать в диалоге, понимать чужую точку зрения и аргументированно отстаивать свою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Презентация о писателе. Анализ текста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26.04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03.05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30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62-63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F206B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В. П. Астафьев.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Слово о писателе. Тема детства в рассказе В.П. Астафьева «Фотография, на которой меня нет»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учащихся с жизнью и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>творчеством  В.</w:t>
            </w:r>
            <w:proofErr w:type="gramEnd"/>
            <w:r w:rsidRPr="001B7A5E">
              <w:rPr>
                <w:rFonts w:ascii="Times New Roman" w:hAnsi="Times New Roman" w:cs="Times New Roman"/>
                <w:szCs w:val="24"/>
              </w:rPr>
              <w:t xml:space="preserve"> Астафьева; вызвать интерес к теме детства в рассказе «Фотография, на которой меня нет»; совершенствовать навык анализа художественного произведения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4" w:lineRule="auto"/>
              <w:ind w:left="2" w:right="136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факты жизни и творчества писателя; содержание рассказа. Уметь: воспринимать и анализировать художественное произведение, выделять и формулировать тему, идею, проблематику изучаемого произведения владеть различными видами пересказа.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2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Презентация о писателе. Анализ текста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08.05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10.05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27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Поэты Русского </w:t>
            </w:r>
          </w:p>
          <w:p w:rsidR="00F206B0" w:rsidRPr="001B7A5E" w:rsidRDefault="008A2631">
            <w:pPr>
              <w:spacing w:after="15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Зарубежья 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(1 час)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Лирика поэтов </w:t>
            </w:r>
          </w:p>
          <w:p w:rsidR="00F206B0" w:rsidRPr="001B7A5E" w:rsidRDefault="008A2631">
            <w:pPr>
              <w:spacing w:after="0" w:line="253" w:lineRule="auto"/>
              <w:ind w:left="2" w:right="1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Русского Зарубежья об оставленной Родине. </w:t>
            </w:r>
          </w:p>
          <w:p w:rsidR="00F206B0" w:rsidRPr="001B7A5E" w:rsidRDefault="008A2631">
            <w:pPr>
              <w:spacing w:after="15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Р.к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И.С. </w:t>
            </w: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Чупина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Стихотворение «Покровская церковь».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учащихся с гражданской поэзией поэтов Русского Зарубежья; создать условия для осмысления этой темы в творчестве поэтов (Иннокентий Анненский. Николай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Заболоцкий, Николай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Рубцов, Борис Пастернак, </w:t>
            </w:r>
          </w:p>
          <w:p w:rsidR="00F206B0" w:rsidRPr="001B7A5E" w:rsidRDefault="008A2631">
            <w:pPr>
              <w:spacing w:after="15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Николай Оцуп, Зинаида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Гиппиус, Иван Бунин)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63" w:lineRule="auto"/>
              <w:ind w:left="2" w:right="429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образную природу словесного искусства. Уметь: определять род и жанр литературного произведения; выразительно читать стихи наизусть.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наизусть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15.05</w:t>
            </w:r>
          </w:p>
        </w:tc>
      </w:tr>
      <w:tr w:rsidR="0074381E" w:rsidRPr="001B7A5E" w:rsidTr="00FC5999">
        <w:tblPrEx>
          <w:tblCellMar>
            <w:right w:w="56" w:type="dxa"/>
          </w:tblCellMar>
        </w:tblPrEx>
        <w:trPr>
          <w:trHeight w:val="39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65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Зарубежная литература (3 </w:t>
            </w:r>
          </w:p>
          <w:p w:rsidR="0074381E" w:rsidRPr="001B7A5E" w:rsidRDefault="0074381E" w:rsidP="009015EC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часа)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У. Шекспир.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Трагедия «Ромео и </w:t>
            </w:r>
          </w:p>
          <w:p w:rsidR="0074381E" w:rsidRPr="001B7A5E" w:rsidRDefault="0074381E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Джульетта». </w:t>
            </w:r>
          </w:p>
          <w:p w:rsidR="0074381E" w:rsidRPr="001B7A5E" w:rsidRDefault="0074381E" w:rsidP="00B85527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(Избранные главы).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</w:t>
            </w:r>
          </w:p>
          <w:p w:rsidR="0074381E" w:rsidRPr="001B7A5E" w:rsidRDefault="0074381E" w:rsidP="00AB4E93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отдельных произведениях </w:t>
            </w:r>
          </w:p>
          <w:p w:rsidR="0074381E" w:rsidRPr="001B7A5E" w:rsidRDefault="0074381E" w:rsidP="00577C62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зарубежной литературы, относящихся к периоду Возрождения, литературы XIX в., литературы XX в.; совершенствовать навык анализа прозаических произведений в единстве формы и содержания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>Знать: основные факты жизни и творчества В. Шекспира; со-</w:t>
            </w:r>
          </w:p>
          <w:p w:rsidR="0074381E" w:rsidRPr="001B7A5E" w:rsidRDefault="0074381E">
            <w:pPr>
              <w:spacing w:after="0" w:line="263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держание трагедии «Ромео и Джульетта» (П.). У меть: воспринимать и анализировать художественное произведение; определять род и жанр литературного произведения; характеризовать особенности сюжета, композиции, роль изобразительно-выразительных средств. </w:t>
            </w:r>
          </w:p>
          <w:p w:rsidR="0074381E" w:rsidRPr="001B7A5E" w:rsidRDefault="0074381E" w:rsidP="009C32DE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Устные сообщения, </w:t>
            </w:r>
          </w:p>
          <w:p w:rsidR="0074381E" w:rsidRPr="001B7A5E" w:rsidRDefault="0074381E" w:rsidP="002C7FE5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чтение по ролям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17.05</w:t>
            </w:r>
          </w:p>
        </w:tc>
      </w:tr>
      <w:tr w:rsidR="0074381E" w:rsidRPr="001B7A5E" w:rsidTr="009015EC">
        <w:tblPrEx>
          <w:tblCellMar>
            <w:right w:w="56" w:type="dxa"/>
          </w:tblCellMar>
        </w:tblPrEx>
        <w:trPr>
          <w:trHeight w:val="1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4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A5E">
              <w:rPr>
                <w:rFonts w:ascii="Times New Roman" w:hAnsi="Times New Roman" w:cs="Times New Roman"/>
                <w:szCs w:val="24"/>
              </w:rPr>
              <w:t>Дж.Свифт</w:t>
            </w:r>
            <w:proofErr w:type="spellEnd"/>
            <w:r w:rsidRPr="001B7A5E">
              <w:rPr>
                <w:rFonts w:ascii="Times New Roman" w:hAnsi="Times New Roman" w:cs="Times New Roman"/>
                <w:szCs w:val="24"/>
              </w:rPr>
              <w:t xml:space="preserve">. Главы из романа «Путешествие Гулливера».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Дать представление об исторических событиях Англии 18 века; совершенствовать навык пересказа.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78" w:lineRule="auto"/>
              <w:ind w:left="2" w:right="0" w:firstLine="0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основные этапы жизни и творчества Дж. Свифта </w:t>
            </w:r>
          </w:p>
          <w:p w:rsidR="0074381E" w:rsidRPr="001B7A5E" w:rsidRDefault="0074381E">
            <w:pPr>
              <w:spacing w:after="17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Уметь: отвечать на вопросы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Ответы на вопросы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22.05</w:t>
            </w:r>
          </w:p>
        </w:tc>
      </w:tr>
      <w:tr w:rsidR="0074381E" w:rsidRPr="001B7A5E" w:rsidTr="009015EC">
        <w:tblPrEx>
          <w:tblCellMar>
            <w:right w:w="56" w:type="dxa"/>
          </w:tblCellMar>
        </w:tblPrEx>
        <w:trPr>
          <w:trHeight w:val="16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lastRenderedPageBreak/>
              <w:t xml:space="preserve">67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34" w:line="241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В. Скотт. Слово о писателе. Роман </w:t>
            </w:r>
          </w:p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«Айвенго» (главы).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Познакомить с основными этапами жизни и творчества В. Скотта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4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Знать: об основных этапах жизни и творчества В. Скотта. Иметь представление о темах и проблемах романа «Айвенго». Уметь: формулировать свою позицию относительно </w:t>
            </w:r>
            <w:proofErr w:type="gramStart"/>
            <w:r w:rsidRPr="001B7A5E">
              <w:rPr>
                <w:rFonts w:ascii="Times New Roman" w:hAnsi="Times New Roman" w:cs="Times New Roman"/>
                <w:szCs w:val="24"/>
              </w:rPr>
              <w:t xml:space="preserve">прочитанного.  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Ответы на вопросы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E" w:rsidRPr="001B7A5E" w:rsidRDefault="0074381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24.05</w:t>
            </w:r>
          </w:p>
        </w:tc>
      </w:tr>
      <w:tr w:rsidR="00F206B0" w:rsidRPr="001B7A5E" w:rsidTr="0074381E">
        <w:tblPrEx>
          <w:tblCellMar>
            <w:right w:w="56" w:type="dxa"/>
          </w:tblCellMar>
        </w:tblPrEx>
        <w:trPr>
          <w:trHeight w:val="9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Подведение </w:t>
            </w:r>
          </w:p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итогов года (1 час)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Рекомендательный список литературы для 9 класса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B0" w:rsidRPr="001B7A5E" w:rsidRDefault="008A2631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B7A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81E">
              <w:rPr>
                <w:rFonts w:ascii="Times New Roman" w:hAnsi="Times New Roman" w:cs="Times New Roman"/>
                <w:szCs w:val="24"/>
              </w:rPr>
              <w:t>29.05</w:t>
            </w:r>
          </w:p>
        </w:tc>
      </w:tr>
    </w:tbl>
    <w:p w:rsidR="00F206B0" w:rsidRPr="001B7A5E" w:rsidRDefault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F206B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F206B0" w:rsidRPr="001B7A5E" w:rsidRDefault="008A263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pStyle w:val="1"/>
        <w:ind w:right="1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Описание учебно-методического и материально-технического обеспечение образовательного процесса </w:t>
      </w:r>
    </w:p>
    <w:p w:rsidR="00F206B0" w:rsidRPr="001B7A5E" w:rsidRDefault="008A2631">
      <w:pPr>
        <w:spacing w:after="16" w:line="259" w:lineRule="auto"/>
        <w:ind w:left="62" w:right="0" w:firstLine="0"/>
        <w:jc w:val="center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>
      <w:pPr>
        <w:spacing w:after="20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>Учебник</w:t>
      </w:r>
      <w:r w:rsidRPr="001B7A5E">
        <w:rPr>
          <w:rFonts w:ascii="Times New Roman" w:hAnsi="Times New Roman" w:cs="Times New Roman"/>
          <w:szCs w:val="24"/>
        </w:rPr>
        <w:t xml:space="preserve">: </w:t>
      </w:r>
    </w:p>
    <w:p w:rsidR="00F206B0" w:rsidRPr="001B7A5E" w:rsidRDefault="008A2631">
      <w:pPr>
        <w:ind w:left="73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В.Я. Коровина. Литература. 8 класс. Учебник – хрестоматия для общеобразовательных учреждений. В 2 частях. Часть 1. М.: Просвещение, 2012. – 400с. Часть 2. М.: Просвещение, 2012. – 368с. </w:t>
      </w:r>
    </w:p>
    <w:p w:rsidR="00F206B0" w:rsidRPr="001B7A5E" w:rsidRDefault="008A2631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spacing w:after="210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Методические пособия для учителя: </w:t>
      </w:r>
    </w:p>
    <w:p w:rsidR="00F206B0" w:rsidRPr="001B7A5E" w:rsidRDefault="008A2631">
      <w:pPr>
        <w:numPr>
          <w:ilvl w:val="0"/>
          <w:numId w:val="4"/>
        </w:numPr>
        <w:ind w:right="0" w:hanging="348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Л.И. Тимофеев. Словарь литературоведческих терминов. М.: Просвещение, 1983. - 192с. </w:t>
      </w:r>
    </w:p>
    <w:p w:rsidR="00F206B0" w:rsidRPr="001B7A5E" w:rsidRDefault="008A2631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numPr>
          <w:ilvl w:val="0"/>
          <w:numId w:val="4"/>
        </w:numPr>
        <w:ind w:right="0" w:hanging="348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И.В. Золотарёва, Т.А. Крысова. Поурочные разработки по литературе. 8 класс. М.: «ВАКО», 2010, - 416с. </w:t>
      </w:r>
    </w:p>
    <w:p w:rsidR="00F206B0" w:rsidRPr="001B7A5E" w:rsidRDefault="008A2631">
      <w:pPr>
        <w:spacing w:after="19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 </w:t>
      </w:r>
    </w:p>
    <w:p w:rsidR="00F206B0" w:rsidRPr="001B7A5E" w:rsidRDefault="008A2631">
      <w:pPr>
        <w:numPr>
          <w:ilvl w:val="0"/>
          <w:numId w:val="4"/>
        </w:numPr>
        <w:ind w:right="0" w:hanging="348"/>
        <w:rPr>
          <w:rFonts w:ascii="Times New Roman" w:hAnsi="Times New Roman" w:cs="Times New Roman"/>
          <w:szCs w:val="24"/>
        </w:rPr>
      </w:pPr>
      <w:proofErr w:type="spellStart"/>
      <w:r w:rsidRPr="001B7A5E">
        <w:rPr>
          <w:rFonts w:ascii="Times New Roman" w:hAnsi="Times New Roman" w:cs="Times New Roman"/>
          <w:szCs w:val="24"/>
        </w:rPr>
        <w:t>С.Б.Шадрина</w:t>
      </w:r>
      <w:proofErr w:type="spellEnd"/>
      <w:r w:rsidRPr="001B7A5E">
        <w:rPr>
          <w:rFonts w:ascii="Times New Roman" w:hAnsi="Times New Roman" w:cs="Times New Roman"/>
          <w:szCs w:val="24"/>
        </w:rPr>
        <w:t xml:space="preserve">. Литература. 8 класс. Поурочные планы по учебнику В.Я. Коровиной. Часть 1. – Волгоград: Учитель, 2010-247с. Часть </w:t>
      </w:r>
    </w:p>
    <w:p w:rsidR="00F206B0" w:rsidRPr="001B7A5E" w:rsidRDefault="008A2631">
      <w:pPr>
        <w:ind w:left="730" w:right="0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2. – Волгоград: Учитель, - 2011. – 199с. </w:t>
      </w:r>
    </w:p>
    <w:p w:rsidR="00F206B0" w:rsidRPr="001B7A5E" w:rsidRDefault="008A2631">
      <w:pPr>
        <w:spacing w:after="221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 </w:t>
      </w:r>
    </w:p>
    <w:p w:rsidR="00F206B0" w:rsidRPr="001B7A5E" w:rsidRDefault="008A2631">
      <w:pPr>
        <w:spacing w:after="210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b/>
          <w:szCs w:val="24"/>
        </w:rPr>
        <w:t xml:space="preserve">Для учащихся:  </w:t>
      </w:r>
    </w:p>
    <w:p w:rsidR="00F206B0" w:rsidRPr="001B7A5E" w:rsidRDefault="008A2631">
      <w:pPr>
        <w:numPr>
          <w:ilvl w:val="0"/>
          <w:numId w:val="5"/>
        </w:numPr>
        <w:ind w:right="0" w:hanging="348"/>
        <w:rPr>
          <w:rFonts w:ascii="Times New Roman" w:hAnsi="Times New Roman" w:cs="Times New Roman"/>
          <w:szCs w:val="24"/>
        </w:rPr>
      </w:pPr>
      <w:r w:rsidRPr="001B7A5E">
        <w:rPr>
          <w:rFonts w:ascii="Times New Roman" w:hAnsi="Times New Roman" w:cs="Times New Roman"/>
          <w:szCs w:val="24"/>
        </w:rPr>
        <w:t xml:space="preserve">М.И. Мещерякова. Литература в таблицах и схемах. </w:t>
      </w:r>
      <w:proofErr w:type="gramStart"/>
      <w:r w:rsidRPr="001B7A5E">
        <w:rPr>
          <w:rFonts w:ascii="Times New Roman" w:hAnsi="Times New Roman" w:cs="Times New Roman"/>
          <w:szCs w:val="24"/>
        </w:rPr>
        <w:t>М.:</w:t>
      </w:r>
      <w:proofErr w:type="spellStart"/>
      <w:r w:rsidRPr="001B7A5E">
        <w:rPr>
          <w:rFonts w:ascii="Times New Roman" w:hAnsi="Times New Roman" w:cs="Times New Roman"/>
          <w:szCs w:val="24"/>
        </w:rPr>
        <w:t>Айри</w:t>
      </w:r>
      <w:proofErr w:type="spellEnd"/>
      <w:r w:rsidRPr="001B7A5E">
        <w:rPr>
          <w:rFonts w:ascii="Times New Roman" w:hAnsi="Times New Roman" w:cs="Times New Roman"/>
          <w:szCs w:val="24"/>
        </w:rPr>
        <w:t>с</w:t>
      </w:r>
      <w:proofErr w:type="gramEnd"/>
      <w:r w:rsidRPr="001B7A5E">
        <w:rPr>
          <w:rFonts w:ascii="Times New Roman" w:hAnsi="Times New Roman" w:cs="Times New Roman"/>
          <w:szCs w:val="24"/>
        </w:rPr>
        <w:t xml:space="preserve">-прес, 2009, - 72с. </w:t>
      </w:r>
    </w:p>
    <w:p w:rsidR="00F206B0" w:rsidRPr="004F48A6" w:rsidRDefault="008A2631" w:rsidP="004F48A6">
      <w:pPr>
        <w:numPr>
          <w:ilvl w:val="0"/>
          <w:numId w:val="5"/>
        </w:numPr>
        <w:spacing w:after="3" w:line="285" w:lineRule="auto"/>
        <w:ind w:left="720" w:right="758" w:hanging="360"/>
        <w:jc w:val="left"/>
        <w:rPr>
          <w:rFonts w:ascii="Times New Roman" w:hAnsi="Times New Roman" w:cs="Times New Roman"/>
          <w:szCs w:val="24"/>
        </w:rPr>
      </w:pPr>
      <w:r w:rsidRPr="004F48A6">
        <w:rPr>
          <w:rFonts w:ascii="Times New Roman" w:hAnsi="Times New Roman" w:cs="Times New Roman"/>
          <w:szCs w:val="24"/>
        </w:rPr>
        <w:t xml:space="preserve">Занимательные материалы по литературе. 8 класс. – Волгоград: ИТД «Корифей», 2008, - 100с.  </w:t>
      </w:r>
    </w:p>
    <w:sectPr w:rsidR="00F206B0" w:rsidRPr="004F48A6">
      <w:pgSz w:w="16838" w:h="11906" w:orient="landscape"/>
      <w:pgMar w:top="722" w:right="334" w:bottom="72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B66"/>
    <w:multiLevelType w:val="hybridMultilevel"/>
    <w:tmpl w:val="09F8C0BC"/>
    <w:lvl w:ilvl="0" w:tplc="962A5F4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454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F8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A39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492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2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046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0F4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476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10B4E"/>
    <w:multiLevelType w:val="hybridMultilevel"/>
    <w:tmpl w:val="9C2CB438"/>
    <w:lvl w:ilvl="0" w:tplc="6ACED3D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C1F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A3A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E4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6A4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891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21A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3A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C7E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C36BAC"/>
    <w:multiLevelType w:val="hybridMultilevel"/>
    <w:tmpl w:val="D4E852D8"/>
    <w:lvl w:ilvl="0" w:tplc="A61297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CD7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2DB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470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AAE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0891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4F9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28C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E56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401CE2"/>
    <w:multiLevelType w:val="hybridMultilevel"/>
    <w:tmpl w:val="6024DFD0"/>
    <w:lvl w:ilvl="0" w:tplc="DCE04264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876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C062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B4F1A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68FBA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2E7D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A316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423E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2591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D56BE"/>
    <w:multiLevelType w:val="hybridMultilevel"/>
    <w:tmpl w:val="0DCED896"/>
    <w:lvl w:ilvl="0" w:tplc="7FDCB9FA">
      <w:start w:val="1"/>
      <w:numFmt w:val="bullet"/>
      <w:lvlText w:val="-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AC2F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2FD3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AE6C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C1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2991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20E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6F8F8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812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7F5241"/>
    <w:multiLevelType w:val="hybridMultilevel"/>
    <w:tmpl w:val="8D50B974"/>
    <w:lvl w:ilvl="0" w:tplc="27A2F9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6BD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874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488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CA0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002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CF2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AB3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8D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B87EDE"/>
    <w:multiLevelType w:val="hybridMultilevel"/>
    <w:tmpl w:val="C94040F6"/>
    <w:lvl w:ilvl="0" w:tplc="921817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C15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EFC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A8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0F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85B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E65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034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C96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D1600"/>
    <w:multiLevelType w:val="hybridMultilevel"/>
    <w:tmpl w:val="41408E94"/>
    <w:lvl w:ilvl="0" w:tplc="574C9A0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0C9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48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EC7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057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2A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82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6E0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CB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DB4D47"/>
    <w:multiLevelType w:val="hybridMultilevel"/>
    <w:tmpl w:val="C7B864CE"/>
    <w:lvl w:ilvl="0" w:tplc="AE4289C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8A018">
      <w:start w:val="1"/>
      <w:numFmt w:val="bullet"/>
      <w:lvlText w:val="o"/>
      <w:lvlJc w:val="left"/>
      <w:pPr>
        <w:ind w:left="1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EC8D8">
      <w:start w:val="1"/>
      <w:numFmt w:val="bullet"/>
      <w:lvlText w:val="▪"/>
      <w:lvlJc w:val="left"/>
      <w:pPr>
        <w:ind w:left="2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495C0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992E">
      <w:start w:val="1"/>
      <w:numFmt w:val="bullet"/>
      <w:lvlText w:val="o"/>
      <w:lvlJc w:val="left"/>
      <w:pPr>
        <w:ind w:left="3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2E998">
      <w:start w:val="1"/>
      <w:numFmt w:val="bullet"/>
      <w:lvlText w:val="▪"/>
      <w:lvlJc w:val="left"/>
      <w:pPr>
        <w:ind w:left="4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C0BF0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F92E">
      <w:start w:val="1"/>
      <w:numFmt w:val="bullet"/>
      <w:lvlText w:val="o"/>
      <w:lvlJc w:val="left"/>
      <w:pPr>
        <w:ind w:left="5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AB196">
      <w:start w:val="1"/>
      <w:numFmt w:val="bullet"/>
      <w:lvlText w:val="▪"/>
      <w:lvlJc w:val="left"/>
      <w:pPr>
        <w:ind w:left="6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F224E4"/>
    <w:multiLevelType w:val="hybridMultilevel"/>
    <w:tmpl w:val="09B23158"/>
    <w:lvl w:ilvl="0" w:tplc="7BDC2C0C">
      <w:start w:val="1"/>
      <w:numFmt w:val="decimal"/>
      <w:lvlText w:val="%1)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2A7D9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886F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8A24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ACDB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AFB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EA3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0B66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0793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0"/>
    <w:rsid w:val="0015533D"/>
    <w:rsid w:val="001B7A5E"/>
    <w:rsid w:val="004F48A6"/>
    <w:rsid w:val="006579B5"/>
    <w:rsid w:val="006E78D0"/>
    <w:rsid w:val="0074381E"/>
    <w:rsid w:val="007763D6"/>
    <w:rsid w:val="008A2631"/>
    <w:rsid w:val="00936858"/>
    <w:rsid w:val="00A13CF6"/>
    <w:rsid w:val="00B73A7E"/>
    <w:rsid w:val="00CF4DE8"/>
    <w:rsid w:val="00F206B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D9BE-5142-4CE8-8956-3D9E608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975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8068</Words>
  <Characters>45989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Орхан и Паша</cp:lastModifiedBy>
  <cp:revision>3</cp:revision>
  <cp:lastPrinted>2018-02-03T06:57:00Z</cp:lastPrinted>
  <dcterms:created xsi:type="dcterms:W3CDTF">2018-02-07T08:10:00Z</dcterms:created>
  <dcterms:modified xsi:type="dcterms:W3CDTF">2018-02-07T08:36:00Z</dcterms:modified>
</cp:coreProperties>
</file>