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8CCE4" w:themeColor="accent1" w:themeTint="66"/>
  <w:body>
    <w:p w:rsidR="002E738F" w:rsidRDefault="002E738F" w:rsidP="002E738F">
      <w:pPr>
        <w:ind w:left="708" w:firstLine="708"/>
        <w:jc w:val="center"/>
        <w:rPr>
          <w:b/>
          <w:color w:val="365F91" w:themeColor="accent1" w:themeShade="BF"/>
          <w:sz w:val="24"/>
          <w:szCs w:val="24"/>
        </w:rPr>
      </w:pPr>
    </w:p>
    <w:p w:rsidR="002216F4" w:rsidRPr="002216F4" w:rsidRDefault="002216F4" w:rsidP="002216F4">
      <w:pPr>
        <w:ind w:left="708" w:firstLine="708"/>
        <w:jc w:val="center"/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2216F4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ДЛЯ КНИГОПОЧИТАТЕЛЕЙ</w:t>
      </w:r>
      <w:r w:rsidR="00BB2A4E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DF04FB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с </w:t>
      </w:r>
      <w:r w:rsidR="00BB2A4E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27марта 2017 года</w:t>
      </w:r>
    </w:p>
    <w:p w:rsidR="002216F4" w:rsidRPr="004940AF" w:rsidRDefault="002216F4" w:rsidP="002216F4">
      <w:pPr>
        <w:ind w:left="708" w:firstLine="708"/>
        <w:jc w:val="center"/>
        <w:rPr>
          <w:b/>
          <w:color w:val="365F91" w:themeColor="accent1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4940AF">
        <w:rPr>
          <w:b/>
          <w:color w:val="365F91" w:themeColor="accent1" w:themeShade="BF"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НЕДЕЛЯ ДЕТСКОЙ И ЮНОШЕСКОЙ КНИГИ</w:t>
      </w:r>
    </w:p>
    <w:p w:rsidR="00DD5C73" w:rsidRDefault="00DD5C73" w:rsidP="00DF04FB">
      <w:pPr>
        <w:spacing w:line="240" w:lineRule="auto"/>
        <w:jc w:val="center"/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DD5C73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Длятся только день единый именины у людей,</w:t>
      </w:r>
    </w:p>
    <w:p w:rsidR="002216F4" w:rsidRPr="002E738F" w:rsidRDefault="00DD5C73" w:rsidP="00DF04FB">
      <w:pPr>
        <w:spacing w:line="240" w:lineRule="auto"/>
        <w:jc w:val="center"/>
        <w:rPr>
          <w:b/>
          <w:color w:val="548DD4" w:themeColor="text2" w:themeTint="99"/>
          <w:sz w:val="32"/>
          <w:szCs w:val="32"/>
        </w:rPr>
      </w:pPr>
      <w:r w:rsidRPr="00DD5C73">
        <w:rPr>
          <w:b/>
          <w:color w:val="EEECE1" w:themeColor="background2"/>
          <w:sz w:val="32"/>
          <w:szCs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А у книжки именины целых семь веселых дней!</w:t>
      </w:r>
    </w:p>
    <w:tbl>
      <w:tblPr>
        <w:tblStyle w:val="a5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902"/>
      </w:tblGrid>
      <w:tr w:rsidR="008D7110" w:rsidTr="00E33CCA">
        <w:trPr>
          <w:trHeight w:val="4705"/>
        </w:trPr>
        <w:tc>
          <w:tcPr>
            <w:tcW w:w="4961" w:type="dxa"/>
          </w:tcPr>
          <w:p w:rsidR="008D7110" w:rsidRDefault="008D7110" w:rsidP="002E738F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  <w:p w:rsidR="008D7110" w:rsidRDefault="00BB2A4E" w:rsidP="002E738F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noProof/>
                <w:color w:val="365F91" w:themeColor="accent1" w:themeShade="BF"/>
                <w:sz w:val="32"/>
                <w:szCs w:val="32"/>
                <w:lang w:eastAsia="ru-RU"/>
              </w:rPr>
              <w:drawing>
                <wp:inline distT="0" distB="0" distL="0" distR="0" wp14:anchorId="03ECC846" wp14:editId="2DCBE68B">
                  <wp:extent cx="3065172" cy="2543267"/>
                  <wp:effectExtent l="0" t="0" r="1905" b="9525"/>
                  <wp:docPr id="2" name="Рисунок 2" descr="C:\Users\1\Desktop\нЕДЕЛЯ ДЕТСКОЙ КНИГИ\DSCN4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нЕДЕЛЯ ДЕТСКОЙ КНИГИ\DSCN4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183" cy="2544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7110" w:rsidRDefault="008D7110" w:rsidP="002E738F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3902" w:type="dxa"/>
          </w:tcPr>
          <w:p w:rsidR="008D7110" w:rsidRDefault="00EE5971" w:rsidP="002E738F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noProof/>
                <w:color w:val="4F81BD" w:themeColor="accent1"/>
                <w:sz w:val="32"/>
                <w:szCs w:val="32"/>
                <w:lang w:eastAsia="ru-RU"/>
              </w:rPr>
              <w:drawing>
                <wp:inline distT="0" distB="0" distL="0" distR="0" wp14:anchorId="0258366B" wp14:editId="0D2C6B22">
                  <wp:extent cx="1952679" cy="2603921"/>
                  <wp:effectExtent l="0" t="0" r="0" b="6350"/>
                  <wp:docPr id="3" name="Рисунок 3" descr="C:\Users\1\Desktop\нЕДЕЛЯ ДЕТСКОЙ КНИГИ\DSCN4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нЕДЕЛЯ ДЕТСКОЙ КНИГИ\DSCN4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387" cy="2604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125F" w:rsidTr="00E33CCA">
        <w:trPr>
          <w:trHeight w:val="487"/>
        </w:trPr>
        <w:tc>
          <w:tcPr>
            <w:tcW w:w="8863" w:type="dxa"/>
            <w:gridSpan w:val="2"/>
          </w:tcPr>
          <w:p w:rsidR="00AB125F" w:rsidRDefault="00E02DEB" w:rsidP="00E02DEB">
            <w:pPr>
              <w:jc w:val="center"/>
              <w:rPr>
                <w:b/>
                <w:noProof/>
                <w:color w:val="4F81BD" w:themeColor="accent1"/>
                <w:sz w:val="32"/>
                <w:szCs w:val="32"/>
                <w:lang w:eastAsia="ru-RU"/>
              </w:rPr>
            </w:pPr>
            <w:r w:rsidRPr="00996BC2">
              <w:rPr>
                <w:b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Открытие недели</w:t>
            </w:r>
            <w:r w:rsidRPr="004940AF">
              <w:rPr>
                <w:b/>
                <w:noProof/>
                <w:color w:val="4F81BD" w:themeColor="accent1"/>
                <w:sz w:val="32"/>
                <w:szCs w:val="32"/>
                <w:lang w:eastAsia="ru-RU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</w:tr>
      <w:tr w:rsidR="00EE5971" w:rsidTr="00E33CCA">
        <w:trPr>
          <w:trHeight w:val="3215"/>
        </w:trPr>
        <w:tc>
          <w:tcPr>
            <w:tcW w:w="4961" w:type="dxa"/>
          </w:tcPr>
          <w:p w:rsidR="00AB125F" w:rsidRDefault="00EB3853" w:rsidP="002E738F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  <w:r>
              <w:rPr>
                <w:b/>
                <w:noProof/>
                <w:color w:val="365F91" w:themeColor="accent1" w:themeShade="BF"/>
                <w:sz w:val="32"/>
                <w:szCs w:val="32"/>
                <w:lang w:eastAsia="ru-RU"/>
              </w:rPr>
              <w:drawing>
                <wp:inline distT="0" distB="0" distL="0" distR="0" wp14:anchorId="67B28C2B" wp14:editId="47B84EB9">
                  <wp:extent cx="2709865" cy="2032125"/>
                  <wp:effectExtent l="0" t="0" r="0" b="6350"/>
                  <wp:docPr id="5" name="Рисунок 5" descr="C:\Users\1\Desktop\нЕДЕЛЯ ДЕТСКОЙ КНИГИ\DSCN4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нЕДЕЛЯ ДЕТСКОЙ КНИГИ\DSCN4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7991" cy="203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125F" w:rsidRPr="00996BC2" w:rsidRDefault="00AB125F" w:rsidP="002E738F">
            <w:pPr>
              <w:jc w:val="center"/>
              <w:rPr>
                <w:b/>
                <w:color w:val="365F91" w:themeColor="accent1" w:themeShade="BF"/>
                <w:sz w:val="32"/>
                <w:szCs w:val="32"/>
              </w:rPr>
            </w:pPr>
          </w:p>
        </w:tc>
        <w:tc>
          <w:tcPr>
            <w:tcW w:w="3902" w:type="dxa"/>
          </w:tcPr>
          <w:p w:rsidR="00EE5971" w:rsidRDefault="00EB3853" w:rsidP="002E738F">
            <w:pPr>
              <w:jc w:val="center"/>
              <w:rPr>
                <w:b/>
                <w:noProof/>
                <w:color w:val="4F81BD" w:themeColor="accent1"/>
                <w:sz w:val="32"/>
                <w:szCs w:val="32"/>
                <w:lang w:eastAsia="ru-RU"/>
              </w:rPr>
            </w:pPr>
            <w:r>
              <w:rPr>
                <w:b/>
                <w:noProof/>
                <w:color w:val="365F91" w:themeColor="accent1" w:themeShade="BF"/>
                <w:sz w:val="32"/>
                <w:szCs w:val="32"/>
                <w:lang w:eastAsia="ru-RU"/>
              </w:rPr>
              <w:drawing>
                <wp:inline distT="0" distB="0" distL="0" distR="0" wp14:anchorId="04B0E7C7" wp14:editId="11B8653C">
                  <wp:extent cx="2382672" cy="2088580"/>
                  <wp:effectExtent l="0" t="0" r="0" b="6985"/>
                  <wp:docPr id="7" name="Рисунок 7" descr="C:\Users\1\Desktop\нЕДЕЛЯ ДЕТСКОЙ КНИГИ\DSCN4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нЕДЕЛЯ ДЕТСКОЙ КНИГИ\DSCN41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864" cy="208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3CCA" w:rsidTr="00E33CCA">
        <w:trPr>
          <w:trHeight w:val="385"/>
        </w:trPr>
        <w:tc>
          <w:tcPr>
            <w:tcW w:w="8863" w:type="dxa"/>
            <w:gridSpan w:val="2"/>
          </w:tcPr>
          <w:p w:rsidR="00E33CCA" w:rsidRDefault="00E02DEB" w:rsidP="002E738F">
            <w:pPr>
              <w:jc w:val="center"/>
              <w:rPr>
                <w:b/>
                <w:noProof/>
                <w:color w:val="365F91" w:themeColor="accent1" w:themeShade="BF"/>
                <w:sz w:val="32"/>
                <w:szCs w:val="32"/>
                <w:lang w:eastAsia="ru-RU"/>
              </w:rPr>
            </w:pPr>
            <w:r w:rsidRPr="00DA6BE7">
              <w:rPr>
                <w:b/>
                <w:noProof/>
                <w:color w:val="EEECE1" w:themeColor="background2"/>
                <w:sz w:val="32"/>
                <w:szCs w:val="32"/>
                <w:lang w:eastAsia="ru-RU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  <w:t>ОДИН ДЕНЬ ВЕСЕННИХ КАНИКУЛ В ШКОЛЕ</w:t>
            </w:r>
          </w:p>
        </w:tc>
      </w:tr>
    </w:tbl>
    <w:p w:rsidR="002E738F" w:rsidRDefault="002E738F" w:rsidP="002E738F">
      <w:pPr>
        <w:ind w:left="708" w:firstLine="708"/>
        <w:jc w:val="center"/>
        <w:rPr>
          <w:b/>
          <w:color w:val="365F91" w:themeColor="accent1" w:themeShade="BF"/>
          <w:sz w:val="32"/>
          <w:szCs w:val="32"/>
        </w:rPr>
      </w:pPr>
      <w:bookmarkStart w:id="0" w:name="_GoBack"/>
      <w:bookmarkEnd w:id="0"/>
    </w:p>
    <w:sectPr w:rsidR="002E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BB"/>
    <w:rsid w:val="00054E83"/>
    <w:rsid w:val="002216F4"/>
    <w:rsid w:val="00266747"/>
    <w:rsid w:val="002E738F"/>
    <w:rsid w:val="004940AF"/>
    <w:rsid w:val="007C3680"/>
    <w:rsid w:val="008D7110"/>
    <w:rsid w:val="00996BC2"/>
    <w:rsid w:val="00AB125F"/>
    <w:rsid w:val="00BB2A4E"/>
    <w:rsid w:val="00C90EBB"/>
    <w:rsid w:val="00D01427"/>
    <w:rsid w:val="00DA6BE7"/>
    <w:rsid w:val="00DD5C73"/>
    <w:rsid w:val="00DF04FB"/>
    <w:rsid w:val="00E02DEB"/>
    <w:rsid w:val="00E33CCA"/>
    <w:rsid w:val="00EB3853"/>
    <w:rsid w:val="00E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4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D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2017-03-27T09:47:00Z</dcterms:created>
  <dcterms:modified xsi:type="dcterms:W3CDTF">2017-03-27T11:05:00Z</dcterms:modified>
</cp:coreProperties>
</file>