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1D" w:rsidRDefault="00B9117F">
      <w:r>
        <w:t xml:space="preserve">Сегодня в Новотравнинской ООШ среди 8-9 классов прошел урок «Моя Тюменская область. Туризм». Учащиеся узнали, чем богаты и как прославились  города: Ишим, Тюмень, Ялуторовск, Тобольск; чем знаменита наша земля, развитие инфраструктуры, вспомнили известных всему миру земляков (Менделеев, </w:t>
      </w:r>
      <w:proofErr w:type="spellStart"/>
      <w:r>
        <w:t>Алябьев</w:t>
      </w:r>
      <w:proofErr w:type="spellEnd"/>
      <w:r>
        <w:t xml:space="preserve">, Ершов и др.). Работая в </w:t>
      </w:r>
      <w:proofErr w:type="spellStart"/>
      <w:r>
        <w:t>микрогруппах</w:t>
      </w:r>
      <w:proofErr w:type="spellEnd"/>
      <w:r>
        <w:t>, ребята сопоставляли достопримечательности с географической картой. Всем этот необычный урок понравился.</w:t>
      </w:r>
    </w:p>
    <w:sectPr w:rsidR="00EF581D" w:rsidSect="00EF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17F"/>
    <w:rsid w:val="00B9117F"/>
    <w:rsid w:val="00D90249"/>
    <w:rsid w:val="00EF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2019-03-22T05:22:00Z</dcterms:created>
  <dcterms:modified xsi:type="dcterms:W3CDTF">2019-03-22T05:31:00Z</dcterms:modified>
</cp:coreProperties>
</file>