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5A" w:rsidRDefault="00322B5A" w:rsidP="00322B5A">
      <w:pPr>
        <w:jc w:val="center"/>
      </w:pPr>
    </w:p>
    <w:p w:rsidR="00322B5A" w:rsidRDefault="00322B5A" w:rsidP="00322B5A">
      <w:pPr>
        <w:jc w:val="center"/>
      </w:pPr>
      <w:r w:rsidRPr="00322B5A">
        <w:rPr>
          <w:noProof/>
          <w:lang w:eastAsia="ru-RU"/>
        </w:rPr>
        <w:drawing>
          <wp:inline distT="0" distB="0" distL="0" distR="0">
            <wp:extent cx="2702645" cy="1781528"/>
            <wp:effectExtent l="0" t="0" r="2540" b="9525"/>
            <wp:docPr id="1" name="Рисунок 1" descr="C:\Users\Admin\Desktop\V-Yuzhno-Kurilske-podderzhali-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-Yuzhno-Kurilske-podderzhali-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20" cy="18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5A" w:rsidRDefault="00322B5A" w:rsidP="00322B5A"/>
    <w:p w:rsidR="00CC3101" w:rsidRDefault="00322B5A" w:rsidP="00CC3101">
      <w:pPr>
        <w:spacing w:after="0"/>
      </w:pPr>
      <w:r>
        <w:t>Сегодня, в рамках Всемирного дня борьбы со СПИДом, волонтеры нашей школы провели акцию «СПИДу – нет!»</w:t>
      </w:r>
      <w:r w:rsidR="00CC3101">
        <w:t xml:space="preserve"> </w:t>
      </w:r>
    </w:p>
    <w:p w:rsidR="00322B5A" w:rsidRDefault="00322B5A" w:rsidP="00CC3101">
      <w:pPr>
        <w:spacing w:after="0"/>
      </w:pPr>
      <w:r w:rsidRPr="00322B5A">
        <w:t xml:space="preserve">Ребята прослушали информацию, посмотрели видеоролики, задали интересующие их вопросы </w:t>
      </w:r>
      <w:r>
        <w:t xml:space="preserve">заведующей ФАП Т.В. </w:t>
      </w:r>
      <w:proofErr w:type="spellStart"/>
      <w:r>
        <w:t>Фрицлер</w:t>
      </w:r>
      <w:proofErr w:type="spellEnd"/>
      <w:r>
        <w:t xml:space="preserve"> </w:t>
      </w:r>
      <w:r w:rsidRPr="00322B5A">
        <w:t>и получили памятки</w:t>
      </w:r>
      <w:r>
        <w:t>.</w:t>
      </w:r>
    </w:p>
    <w:p w:rsidR="00E119B7" w:rsidRPr="00322B5A" w:rsidRDefault="00322B5A" w:rsidP="00CC3101">
      <w:pPr>
        <w:spacing w:after="0"/>
      </w:pPr>
      <w:r w:rsidRPr="00322B5A">
        <w:t>Акция «СПИДу – нет!» закончилась тем, что каждый обучающийся смог поучаствовать в заключительной Акции «Красная ленточка». Красная лента - это символ солидарности с теми, кого эпидемия СПИДа затронула лично: с людьми, живущими с ВИЧ-инфекцией и СПИДом, с их близкими, родными и друзьям</w:t>
      </w:r>
      <w:bookmarkStart w:id="0" w:name="_GoBack"/>
      <w:bookmarkEnd w:id="0"/>
      <w:r w:rsidRPr="00322B5A">
        <w:t xml:space="preserve">и. </w:t>
      </w:r>
    </w:p>
    <w:sectPr w:rsidR="00E119B7" w:rsidRPr="0032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5A"/>
    <w:rsid w:val="00322B5A"/>
    <w:rsid w:val="00CC3101"/>
    <w:rsid w:val="00E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A0390-7A0C-47AD-9AAC-81F621F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2019-11-29T16:04:00Z</dcterms:created>
  <dcterms:modified xsi:type="dcterms:W3CDTF">2019-11-29T16:15:00Z</dcterms:modified>
</cp:coreProperties>
</file>