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368" w:rsidRDefault="004945AB">
      <w:r w:rsidRPr="004945AB">
        <w:drawing>
          <wp:inline distT="0" distB="0" distL="0" distR="0">
            <wp:extent cx="4780798" cy="2452425"/>
            <wp:effectExtent l="19050" t="0" r="752" b="0"/>
            <wp:docPr id="1" name="Рисунок 1" descr="C:\Users\User\Desktop\Лагерь2020 стенды\соц-знач картинки на оформление\sm_fu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герь2020 стенды\соц-знач картинки на оформление\sm_fu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798" cy="24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5AB" w:rsidRDefault="004945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F498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1942 года началась невиданная по своему значению, размаху и напряжению битва на подступах к Дону и Волге. 200 дней и ночей Красная Армия перемалывала отборные соединения Герман</w:t>
      </w:r>
      <w:proofErr w:type="gramStart"/>
      <w:r w:rsidRPr="008F4983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 её</w:t>
      </w:r>
      <w:proofErr w:type="gramEnd"/>
      <w:r w:rsidRPr="008F4983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союзников. Сталинградская битва, которая изменила историю и переломила ход всей</w:t>
      </w:r>
      <w:proofErr w:type="gramStart"/>
      <w:r w:rsidRPr="008F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8F49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так повела исторический рассказ волонтер Кира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Блощицына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 памяти всех погибших в годы войны состоялся фестиваль патриотической песни «Ура Победе!». </w:t>
      </w:r>
    </w:p>
    <w:p w:rsidR="004945AB" w:rsidRPr="004B6790" w:rsidRDefault="00163CEE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 работу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агрокласс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школы</w:t>
      </w:r>
      <w:r w:rsidR="00155D3A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трудят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ребята  на  своих личных грядках. </w:t>
      </w:r>
      <w:r w:rsidR="004945A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интересного рассказали ребята об овощных культурах, выращиваемых на приусадебных участках. Будущие агрономы, овощеводы и фермеры делились опытом посева и ухода за культурами</w:t>
      </w:r>
      <w:proofErr w:type="gramStart"/>
      <w:r w:rsidR="004945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B6790" w:rsidRPr="004B6790">
        <w:rPr>
          <w:rFonts w:ascii="Times New Roman" w:hAnsi="Times New Roman" w:cs="Times New Roman"/>
          <w:color w:val="984806" w:themeColor="accent6" w:themeShade="80"/>
          <w:sz w:val="36"/>
          <w:szCs w:val="36"/>
        </w:rPr>
        <w:t xml:space="preserve"> </w:t>
      </w:r>
      <w:r w:rsidR="004B6790" w:rsidRPr="004B679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B679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B6790" w:rsidRPr="004B6790">
        <w:rPr>
          <w:rFonts w:ascii="Times New Roman" w:hAnsi="Times New Roman" w:cs="Times New Roman"/>
          <w:sz w:val="28"/>
          <w:szCs w:val="28"/>
        </w:rPr>
        <w:t>Агропоколение</w:t>
      </w:r>
      <w:proofErr w:type="spellEnd"/>
      <w:r w:rsidR="004B6790">
        <w:rPr>
          <w:rFonts w:ascii="Times New Roman" w:hAnsi="Times New Roman" w:cs="Times New Roman"/>
          <w:sz w:val="28"/>
          <w:szCs w:val="28"/>
        </w:rPr>
        <w:t>» в действии.</w:t>
      </w:r>
    </w:p>
    <w:sectPr w:rsidR="004945AB" w:rsidRPr="004B6790" w:rsidSect="00093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45AB"/>
    <w:rsid w:val="00093368"/>
    <w:rsid w:val="00155D3A"/>
    <w:rsid w:val="00163CEE"/>
    <w:rsid w:val="004945AB"/>
    <w:rsid w:val="004B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5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</Words>
  <Characters>639</Characters>
  <Application>Microsoft Office Word</Application>
  <DocSecurity>0</DocSecurity>
  <Lines>5</Lines>
  <Paragraphs>1</Paragraphs>
  <ScaleCrop>false</ScaleCrop>
  <Company>DG Win&amp;Soft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2020-07-15T13:16:00Z</dcterms:created>
  <dcterms:modified xsi:type="dcterms:W3CDTF">2020-07-15T13:26:00Z</dcterms:modified>
</cp:coreProperties>
</file>