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869" w:rsidRPr="00943869" w:rsidRDefault="00943869" w:rsidP="0094386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17"/>
        <w:gridCol w:w="4988"/>
      </w:tblGrid>
      <w:tr w:rsidR="00943869" w:rsidRPr="00943869" w:rsidTr="00690C27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43869" w:rsidRPr="00943869" w:rsidRDefault="00943869" w:rsidP="00943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943869" w:rsidRPr="00943869" w:rsidRDefault="00943869" w:rsidP="00943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943869" w:rsidRPr="00943869" w:rsidRDefault="00943869" w:rsidP="00943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Директор МАОУ Гагаринская СОШ</w:t>
            </w:r>
          </w:p>
          <w:p w:rsidR="00943869" w:rsidRPr="00943869" w:rsidRDefault="00943869" w:rsidP="00943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 xml:space="preserve">________________ </w:t>
            </w:r>
            <w:proofErr w:type="spellStart"/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С.Р.Астанина</w:t>
            </w:r>
            <w:proofErr w:type="spellEnd"/>
          </w:p>
          <w:p w:rsidR="00943869" w:rsidRPr="00943869" w:rsidRDefault="00943869" w:rsidP="0094386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3869">
              <w:rPr>
                <w:rFonts w:ascii="Times New Roman" w:hAnsi="Times New Roman" w:cs="Times New Roman"/>
                <w:sz w:val="24"/>
                <w:szCs w:val="24"/>
              </w:rPr>
              <w:t>Приказ № 440/1 от 12.12.2013г.</w:t>
            </w:r>
          </w:p>
        </w:tc>
      </w:tr>
    </w:tbl>
    <w:p w:rsidR="00943869" w:rsidRPr="00943869" w:rsidRDefault="00943869" w:rsidP="0094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69" w:rsidRPr="00943869" w:rsidRDefault="00943869" w:rsidP="0094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69" w:rsidRPr="00943869" w:rsidRDefault="00943869" w:rsidP="0094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69" w:rsidRPr="00943869" w:rsidRDefault="00943869" w:rsidP="0094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69" w:rsidRPr="00943869" w:rsidRDefault="00943869" w:rsidP="009438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43869" w:rsidRPr="00943869" w:rsidRDefault="00943869" w:rsidP="009438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3869" w:rsidRPr="00943869" w:rsidRDefault="00943869" w:rsidP="0094386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943869" w:rsidRDefault="00943869" w:rsidP="00943869">
      <w:pPr>
        <w:autoSpaceDE w:val="0"/>
        <w:autoSpaceDN w:val="0"/>
        <w:adjustRightInd w:val="0"/>
        <w:spacing w:after="0" w:line="240" w:lineRule="auto"/>
        <w:rPr>
          <w:b/>
          <w:bCs/>
          <w:sz w:val="56"/>
          <w:szCs w:val="56"/>
        </w:rPr>
      </w:pPr>
    </w:p>
    <w:p w:rsidR="00943869" w:rsidRPr="00943869" w:rsidRDefault="00943869" w:rsidP="00943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56"/>
          <w:szCs w:val="56"/>
        </w:rPr>
      </w:pPr>
    </w:p>
    <w:p w:rsidR="009952C1" w:rsidRPr="00943869" w:rsidRDefault="009952C1" w:rsidP="00995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43869">
        <w:rPr>
          <w:rFonts w:ascii="Times New Roman" w:hAnsi="Times New Roman" w:cs="Times New Roman"/>
          <w:b/>
          <w:bCs/>
          <w:sz w:val="56"/>
          <w:szCs w:val="56"/>
        </w:rPr>
        <w:t>ПОЛОЖЕНИЕ</w:t>
      </w:r>
    </w:p>
    <w:p w:rsidR="00943869" w:rsidRPr="00943869" w:rsidRDefault="00943869" w:rsidP="00995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о повышении квалификации</w:t>
      </w:r>
    </w:p>
    <w:p w:rsidR="00943869" w:rsidRPr="00943869" w:rsidRDefault="00943869" w:rsidP="00995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943869">
        <w:rPr>
          <w:rFonts w:ascii="Times New Roman" w:hAnsi="Times New Roman" w:cs="Times New Roman"/>
          <w:b/>
          <w:bCs/>
          <w:sz w:val="56"/>
          <w:szCs w:val="56"/>
        </w:rPr>
        <w:t>МАОУ Гагаринская СОШ</w:t>
      </w:r>
    </w:p>
    <w:p w:rsidR="009952C1" w:rsidRPr="00943869" w:rsidRDefault="00943869" w:rsidP="00943869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52C1" w:rsidRDefault="009952C1" w:rsidP="00290C5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8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943869" w:rsidRPr="00943869" w:rsidRDefault="00943869" w:rsidP="009438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90C5E" w:rsidRPr="00290C5E" w:rsidRDefault="00290C5E" w:rsidP="00290C5E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>
        <w:rPr>
          <w:rFonts w:ascii="Times New Roman" w:hAnsi="Times New Roman" w:cs="Times New Roman"/>
          <w:bCs/>
          <w:sz w:val="24"/>
          <w:szCs w:val="24"/>
        </w:rPr>
        <w:t xml:space="preserve">Настоящее положение создано на основе Положения 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зачётно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– накопительной системе повышения квалификации педагогических и руководящих работников образовательных учреждений Тюменской области.</w:t>
      </w:r>
    </w:p>
    <w:p w:rsidR="009952C1" w:rsidRDefault="00290C5E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43869">
        <w:rPr>
          <w:rFonts w:ascii="Times New Roman" w:hAnsi="Times New Roman" w:cs="Times New Roman"/>
          <w:b/>
          <w:sz w:val="24"/>
          <w:szCs w:val="24"/>
        </w:rPr>
        <w:t>1.2.</w:t>
      </w:r>
      <w:r w:rsidR="009952C1">
        <w:rPr>
          <w:rFonts w:ascii="Times New Roman" w:hAnsi="Times New Roman" w:cs="Times New Roman"/>
          <w:sz w:val="24"/>
          <w:szCs w:val="24"/>
        </w:rPr>
        <w:t>Целью повышения квалификации является:</w:t>
      </w:r>
    </w:p>
    <w:p w:rsidR="00DE4113" w:rsidRPr="00DE4113" w:rsidRDefault="00DE4113" w:rsidP="00DE41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3">
        <w:rPr>
          <w:rFonts w:ascii="Times New Roman" w:hAnsi="Times New Roman" w:cs="Times New Roman"/>
          <w:sz w:val="24"/>
          <w:szCs w:val="24"/>
        </w:rPr>
        <w:t>Создание условий для реализации возможностей непрерывного образования в соответствии с современными требованиями и на основе диагностики уровня развит</w:t>
      </w:r>
      <w:r>
        <w:rPr>
          <w:rFonts w:ascii="Times New Roman" w:hAnsi="Times New Roman" w:cs="Times New Roman"/>
          <w:sz w:val="24"/>
          <w:szCs w:val="24"/>
        </w:rPr>
        <w:t>ия профессиональных компетенций;</w:t>
      </w:r>
    </w:p>
    <w:p w:rsidR="009952C1" w:rsidRPr="00DE4113" w:rsidRDefault="009952C1" w:rsidP="00DE41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3">
        <w:rPr>
          <w:rFonts w:ascii="Times New Roman" w:hAnsi="Times New Roman" w:cs="Times New Roman"/>
          <w:sz w:val="24"/>
          <w:szCs w:val="24"/>
        </w:rPr>
        <w:t>обновление теоретических и практических знаний специалистов в связи с повышением требований к уровню квалификации;</w:t>
      </w:r>
    </w:p>
    <w:p w:rsidR="009952C1" w:rsidRPr="00DE4113" w:rsidRDefault="009952C1" w:rsidP="00DE41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3">
        <w:rPr>
          <w:rFonts w:ascii="Times New Roman" w:hAnsi="Times New Roman" w:cs="Times New Roman"/>
          <w:sz w:val="24"/>
          <w:szCs w:val="24"/>
        </w:rPr>
        <w:t>удовлетворение потребности педагогических сотрудников в получении новейших профессиональных знаний (предметных,</w:t>
      </w:r>
      <w:r w:rsidR="00DE4113" w:rsidRPr="00DE4113">
        <w:rPr>
          <w:rFonts w:ascii="Times New Roman" w:hAnsi="Times New Roman" w:cs="Times New Roman"/>
          <w:sz w:val="24"/>
          <w:szCs w:val="24"/>
        </w:rPr>
        <w:t xml:space="preserve"> психологических,</w:t>
      </w:r>
      <w:r w:rsidRPr="00DE4113">
        <w:rPr>
          <w:rFonts w:ascii="Times New Roman" w:hAnsi="Times New Roman" w:cs="Times New Roman"/>
          <w:sz w:val="24"/>
          <w:szCs w:val="24"/>
        </w:rPr>
        <w:t xml:space="preserve"> педагогических, общекультурных) и в приобретении опыта организации учебного процесса в соответствии с современными тенденциями развития образования;</w:t>
      </w:r>
    </w:p>
    <w:p w:rsidR="009952C1" w:rsidRPr="00DE4113" w:rsidRDefault="009952C1" w:rsidP="00DE4113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13">
        <w:rPr>
          <w:rFonts w:ascii="Times New Roman" w:hAnsi="Times New Roman" w:cs="Times New Roman"/>
          <w:sz w:val="24"/>
          <w:szCs w:val="24"/>
        </w:rPr>
        <w:t>помощь сотрудникам в реализации своего творческого потенциала.</w:t>
      </w:r>
    </w:p>
    <w:p w:rsidR="009952C1" w:rsidRDefault="00943869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0C5E" w:rsidRPr="00943869">
        <w:rPr>
          <w:rFonts w:ascii="Times New Roman" w:hAnsi="Times New Roman" w:cs="Times New Roman"/>
          <w:b/>
          <w:sz w:val="24"/>
          <w:szCs w:val="24"/>
        </w:rPr>
        <w:t>1.3.</w:t>
      </w:r>
      <w:r w:rsidR="009952C1">
        <w:rPr>
          <w:rFonts w:ascii="Times New Roman" w:hAnsi="Times New Roman" w:cs="Times New Roman"/>
          <w:sz w:val="24"/>
          <w:szCs w:val="24"/>
        </w:rPr>
        <w:t>Повышение квалификации педагогических работников проводится по мере необходимости, но не реже одного раза в 5 лет, в течение всей их трудовой деятельности. Для сотрудников, не имеющих опыта работы – в течение первых двух лет работы. Конкретные сроки повышения квалификации устанавливаются Графиком повышения квалификации работников школы.</w:t>
      </w:r>
    </w:p>
    <w:p w:rsidR="00943869" w:rsidRDefault="00943869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952C1" w:rsidRPr="00943869" w:rsidRDefault="009952C1" w:rsidP="009438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869">
        <w:rPr>
          <w:rFonts w:ascii="Times New Roman" w:hAnsi="Times New Roman" w:cs="Times New Roman"/>
          <w:b/>
          <w:bCs/>
          <w:sz w:val="28"/>
          <w:szCs w:val="28"/>
        </w:rPr>
        <w:t>Виды и формы повышения квалификации</w:t>
      </w:r>
    </w:p>
    <w:p w:rsidR="00943869" w:rsidRPr="00943869" w:rsidRDefault="00943869" w:rsidP="009438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2C1" w:rsidRDefault="00290C5E" w:rsidP="009952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43869">
        <w:rPr>
          <w:rFonts w:ascii="Times New Roman" w:hAnsi="Times New Roman" w:cs="Times New Roman"/>
          <w:b/>
          <w:sz w:val="24"/>
          <w:szCs w:val="24"/>
        </w:rPr>
        <w:t>2.1.</w:t>
      </w:r>
      <w:r w:rsidR="009952C1">
        <w:rPr>
          <w:rFonts w:ascii="Times New Roman" w:hAnsi="Times New Roman" w:cs="Times New Roman"/>
          <w:sz w:val="24"/>
          <w:szCs w:val="24"/>
        </w:rPr>
        <w:t xml:space="preserve">Возможны следующие </w:t>
      </w:r>
      <w:r w:rsidR="009952C1">
        <w:rPr>
          <w:rFonts w:ascii="Times New Roman" w:hAnsi="Times New Roman" w:cs="Times New Roman"/>
          <w:b/>
          <w:bCs/>
          <w:sz w:val="24"/>
          <w:szCs w:val="24"/>
        </w:rPr>
        <w:t xml:space="preserve">виды </w:t>
      </w:r>
      <w:r w:rsidR="009952C1">
        <w:rPr>
          <w:rFonts w:ascii="Times New Roman" w:hAnsi="Times New Roman" w:cs="Times New Roman"/>
          <w:sz w:val="24"/>
          <w:szCs w:val="24"/>
        </w:rPr>
        <w:t>повышения квалификации: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(методические семинары, МО, творческие группы, мастер-классы, наставничество);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(семинары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тьюторов</w:t>
      </w:r>
      <w:proofErr w:type="spellEnd"/>
      <w:r>
        <w:rPr>
          <w:rFonts w:ascii="Times New Roman" w:hAnsi="Times New Roman" w:cs="Times New Roman"/>
          <w:sz w:val="24"/>
          <w:szCs w:val="24"/>
        </w:rPr>
        <w:t>, РМО, творческие группы, мастер-классы);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системе дополнительного профессионального образования.</w:t>
      </w: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Формы</w:t>
      </w:r>
      <w:r>
        <w:rPr>
          <w:rFonts w:ascii="Times New Roman" w:hAnsi="Times New Roman" w:cs="Times New Roman"/>
          <w:sz w:val="24"/>
          <w:szCs w:val="24"/>
        </w:rPr>
        <w:t xml:space="preserve"> повышения квалификации: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очное;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заочное;</w:t>
      </w:r>
    </w:p>
    <w:p w:rsidR="009952C1" w:rsidRDefault="009952C1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дистанционное;</w:t>
      </w:r>
    </w:p>
    <w:p w:rsidR="009952C1" w:rsidRDefault="00940977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стажировка;</w:t>
      </w:r>
    </w:p>
    <w:p w:rsidR="00940977" w:rsidRDefault="00940977" w:rsidP="009952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накопительная система.</w:t>
      </w:r>
    </w:p>
    <w:p w:rsidR="009952C1" w:rsidRDefault="00290C5E" w:rsidP="009952C1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943869">
        <w:rPr>
          <w:rFonts w:ascii="Times New Roman" w:hAnsi="Times New Roman" w:cs="Times New Roman"/>
          <w:b/>
          <w:sz w:val="24"/>
          <w:szCs w:val="24"/>
        </w:rPr>
        <w:t>2.2.</w:t>
      </w:r>
      <w:r w:rsidR="009952C1">
        <w:rPr>
          <w:rFonts w:ascii="Times New Roman" w:hAnsi="Times New Roman" w:cs="Times New Roman"/>
          <w:sz w:val="24"/>
          <w:szCs w:val="24"/>
        </w:rPr>
        <w:t>Повышение квалификации может осуществляться как без отрыва, так и с отрывом от основной деятельности и по накопительной системе.</w:t>
      </w: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952C1" w:rsidRPr="00943869" w:rsidRDefault="009952C1" w:rsidP="009438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869">
        <w:rPr>
          <w:rFonts w:ascii="Times New Roman" w:hAnsi="Times New Roman" w:cs="Times New Roman"/>
          <w:b/>
          <w:bCs/>
          <w:sz w:val="28"/>
          <w:szCs w:val="28"/>
        </w:rPr>
        <w:t>Особые случаи повышения квалификации</w:t>
      </w:r>
    </w:p>
    <w:p w:rsidR="00943869" w:rsidRPr="00943869" w:rsidRDefault="00943869" w:rsidP="009438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Педагогические сотрудники, имеющие низкие показатели результативности обучения учащихся, должны пройти повышение квалификации в течение года после выявления этих результатов.</w:t>
      </w: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Наличие печатных работ по вопросам своей основной профессиональной деятельности во всероссийских изданиях приравнивается к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внутришкольному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повышению квалификации.</w:t>
      </w:r>
    </w:p>
    <w:p w:rsidR="00DE4113" w:rsidRDefault="00DE4113" w:rsidP="009438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952C1" w:rsidRPr="00943869" w:rsidRDefault="009952C1" w:rsidP="00943869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43869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Процедура организации и документальное сопровождение повышения квалификации</w:t>
      </w:r>
    </w:p>
    <w:p w:rsidR="00943869" w:rsidRPr="00943869" w:rsidRDefault="00943869" w:rsidP="00943869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Планом повышения квалификации в школе ежегодно (в апреле месяце) издается приказ об организации повышения квалификации в следующем учебном году, с указанием вида, формы и темы повышения квалификации сотрудников.</w:t>
      </w:r>
    </w:p>
    <w:p w:rsidR="009952C1" w:rsidRDefault="009952C1" w:rsidP="009952C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завершении курсов повышения квалификации работник обязан представить специалисту по кадрам документ о повышении квалификации</w:t>
      </w:r>
      <w:r w:rsidR="00940977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940977">
        <w:rPr>
          <w:rFonts w:ascii="Times New Roman" w:hAnsi="Times New Roman" w:cs="Times New Roman"/>
          <w:sz w:val="24"/>
          <w:szCs w:val="24"/>
        </w:rPr>
        <w:t>зачётно</w:t>
      </w:r>
      <w:proofErr w:type="spellEnd"/>
      <w:r w:rsidR="00940977">
        <w:rPr>
          <w:rFonts w:ascii="Times New Roman" w:hAnsi="Times New Roman" w:cs="Times New Roman"/>
          <w:sz w:val="24"/>
          <w:szCs w:val="24"/>
        </w:rPr>
        <w:t xml:space="preserve"> – накопительную книжку.</w:t>
      </w:r>
    </w:p>
    <w:p w:rsidR="00650CEE" w:rsidRDefault="00943869">
      <w:r>
        <w:t xml:space="preserve">  </w:t>
      </w:r>
    </w:p>
    <w:sectPr w:rsidR="00650CEE" w:rsidSect="00D5226B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E5E0A"/>
    <w:multiLevelType w:val="hybridMultilevel"/>
    <w:tmpl w:val="95C083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F80E7A"/>
    <w:multiLevelType w:val="hybridMultilevel"/>
    <w:tmpl w:val="8C3A11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4975047D"/>
    <w:multiLevelType w:val="multilevel"/>
    <w:tmpl w:val="61E1747E"/>
    <w:lvl w:ilvl="0">
      <w:numFmt w:val="bullet"/>
      <w:lvlText w:val="·"/>
      <w:lvlJc w:val="left"/>
      <w:pPr>
        <w:tabs>
          <w:tab w:val="num" w:pos="705"/>
        </w:tabs>
        <w:ind w:left="705" w:hanging="285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400"/>
        </w:tabs>
        <w:ind w:left="540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2C1"/>
    <w:rsid w:val="00290C5E"/>
    <w:rsid w:val="004D2BC6"/>
    <w:rsid w:val="006011B9"/>
    <w:rsid w:val="00650CEE"/>
    <w:rsid w:val="00940977"/>
    <w:rsid w:val="00943869"/>
    <w:rsid w:val="009952C1"/>
    <w:rsid w:val="00C438C7"/>
    <w:rsid w:val="00DE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C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41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Кадры</cp:lastModifiedBy>
  <cp:revision>5</cp:revision>
  <cp:lastPrinted>2014-04-08T11:06:00Z</cp:lastPrinted>
  <dcterms:created xsi:type="dcterms:W3CDTF">2014-03-06T09:06:00Z</dcterms:created>
  <dcterms:modified xsi:type="dcterms:W3CDTF">2014-04-08T11:08:00Z</dcterms:modified>
</cp:coreProperties>
</file>