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2660"/>
        <w:gridCol w:w="3060"/>
        <w:gridCol w:w="3886"/>
      </w:tblGrid>
      <w:tr w:rsidR="000E3579" w:rsidRPr="007259B9" w:rsidTr="00491DFB">
        <w:trPr>
          <w:trHeight w:val="1787"/>
        </w:trPr>
        <w:tc>
          <w:tcPr>
            <w:tcW w:w="2660" w:type="dxa"/>
          </w:tcPr>
          <w:p w:rsidR="000E3579" w:rsidRPr="00E851D8" w:rsidRDefault="000E3579" w:rsidP="00491DFB">
            <w:r w:rsidRPr="00E851D8">
              <w:t>РАССМОТРЕНО:</w:t>
            </w:r>
          </w:p>
          <w:p w:rsidR="000E3579" w:rsidRPr="00E851D8" w:rsidRDefault="000E3579" w:rsidP="00491DFB">
            <w:r w:rsidRPr="00E851D8">
              <w:t>Педагогический совет</w:t>
            </w:r>
          </w:p>
          <w:p w:rsidR="000E3579" w:rsidRPr="00E851D8" w:rsidRDefault="000E3579" w:rsidP="00491DFB">
            <w:r w:rsidRPr="00E851D8">
              <w:t>от «21» мая 2015г.</w:t>
            </w:r>
          </w:p>
          <w:p w:rsidR="000E3579" w:rsidRPr="00E851D8" w:rsidRDefault="000E3579" w:rsidP="00491DFB">
            <w:r w:rsidRPr="00E851D8">
              <w:t>Протокол № 6</w:t>
            </w:r>
          </w:p>
          <w:p w:rsidR="000E3579" w:rsidRPr="00E851D8" w:rsidRDefault="000E3579" w:rsidP="00491DFB">
            <w:r w:rsidRPr="00E851D8">
              <w:t xml:space="preserve">Председатель </w:t>
            </w:r>
          </w:p>
          <w:p w:rsidR="000E3579" w:rsidRPr="00E851D8" w:rsidRDefault="000E3579" w:rsidP="00491DFB">
            <w:r w:rsidRPr="00E851D8">
              <w:t xml:space="preserve">_________ Л.В.Скоробогатова </w:t>
            </w:r>
          </w:p>
        </w:tc>
        <w:tc>
          <w:tcPr>
            <w:tcW w:w="3060" w:type="dxa"/>
          </w:tcPr>
          <w:p w:rsidR="000E3579" w:rsidRPr="00F0218E" w:rsidRDefault="000E3579" w:rsidP="00491DFB">
            <w:r w:rsidRPr="00F0218E">
              <w:t>СОГЛАСОВАНО:</w:t>
            </w:r>
          </w:p>
          <w:p w:rsidR="000E3579" w:rsidRPr="00F0218E" w:rsidRDefault="000E3579" w:rsidP="00491DFB">
            <w:r w:rsidRPr="00F0218E">
              <w:t>Управляющий совет</w:t>
            </w:r>
          </w:p>
          <w:p w:rsidR="000E3579" w:rsidRPr="00F0218E" w:rsidRDefault="000E3579" w:rsidP="00491DFB">
            <w:r w:rsidRPr="00F0218E">
              <w:t xml:space="preserve">от «25 мая 2014г. </w:t>
            </w:r>
          </w:p>
          <w:p w:rsidR="000E3579" w:rsidRPr="00F0218E" w:rsidRDefault="000E3579" w:rsidP="00491DFB">
            <w:r w:rsidRPr="00F0218E">
              <w:t>Протокол № 5</w:t>
            </w:r>
          </w:p>
          <w:p w:rsidR="000E3579" w:rsidRPr="00F0218E" w:rsidRDefault="000E3579" w:rsidP="00491DFB">
            <w:r w:rsidRPr="00F0218E">
              <w:t xml:space="preserve">Председатель </w:t>
            </w:r>
          </w:p>
          <w:p w:rsidR="000E3579" w:rsidRPr="00F0218E" w:rsidRDefault="000E3579" w:rsidP="00491DFB">
            <w:r w:rsidRPr="00F0218E">
              <w:t>___________С. В. Гуляева</w:t>
            </w:r>
          </w:p>
        </w:tc>
        <w:tc>
          <w:tcPr>
            <w:tcW w:w="3886" w:type="dxa"/>
          </w:tcPr>
          <w:p w:rsidR="000E3579" w:rsidRPr="00F0218E" w:rsidRDefault="000E3579" w:rsidP="00491DFB">
            <w:r w:rsidRPr="00F0218E">
              <w:t>УТВЕРЖДАЮ:</w:t>
            </w:r>
          </w:p>
          <w:p w:rsidR="000E3579" w:rsidRPr="00F0218E" w:rsidRDefault="000E3579" w:rsidP="00491DFB">
            <w:r w:rsidRPr="00F0218E">
              <w:t>Директор МАОУ Гагаринская СОШ</w:t>
            </w:r>
          </w:p>
          <w:p w:rsidR="000E3579" w:rsidRPr="00F0218E" w:rsidRDefault="000E3579" w:rsidP="00491DFB">
            <w:r w:rsidRPr="00F0218E">
              <w:t>__________ С.Р. Астанина</w:t>
            </w:r>
          </w:p>
          <w:p w:rsidR="000E3579" w:rsidRPr="00F0218E" w:rsidRDefault="000E3579" w:rsidP="00491DFB">
            <w:r w:rsidRPr="00F0218E">
              <w:t>Приказ от «25» мая 2015г. № 198</w:t>
            </w:r>
          </w:p>
          <w:p w:rsidR="000E3579" w:rsidRPr="00F0218E" w:rsidRDefault="000E3579" w:rsidP="00491DFB"/>
        </w:tc>
      </w:tr>
    </w:tbl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  <w:r w:rsidRPr="007259B9">
        <w:rPr>
          <w:b/>
        </w:rPr>
        <w:t>УЧЕБНЫЙ ПЛАН</w:t>
      </w:r>
    </w:p>
    <w:p w:rsidR="000E3579" w:rsidRPr="007259B9" w:rsidRDefault="000E3579" w:rsidP="00313818">
      <w:pPr>
        <w:jc w:val="center"/>
        <w:rPr>
          <w:b/>
        </w:rPr>
      </w:pPr>
      <w:r w:rsidRPr="007259B9">
        <w:rPr>
          <w:b/>
        </w:rPr>
        <w:t>на 201</w:t>
      </w:r>
      <w:r>
        <w:rPr>
          <w:b/>
        </w:rPr>
        <w:t>5</w:t>
      </w:r>
      <w:r w:rsidRPr="007259B9">
        <w:rPr>
          <w:b/>
        </w:rPr>
        <w:t>-201</w:t>
      </w:r>
      <w:r>
        <w:rPr>
          <w:b/>
        </w:rPr>
        <w:t>6</w:t>
      </w:r>
      <w:r w:rsidRPr="007259B9">
        <w:rPr>
          <w:b/>
        </w:rPr>
        <w:t xml:space="preserve">  учебный год</w:t>
      </w:r>
    </w:p>
    <w:p w:rsidR="000E3579" w:rsidRPr="007259B9" w:rsidRDefault="000E3579" w:rsidP="00313818">
      <w:pPr>
        <w:jc w:val="center"/>
        <w:rPr>
          <w:b/>
        </w:rPr>
      </w:pPr>
      <w:r w:rsidRPr="007259B9">
        <w:rPr>
          <w:b/>
        </w:rPr>
        <w:t>филиала Муниципального автономного образовательного учреждения</w:t>
      </w:r>
    </w:p>
    <w:p w:rsidR="000E3579" w:rsidRPr="007259B9" w:rsidRDefault="000E3579" w:rsidP="00313818">
      <w:pPr>
        <w:jc w:val="center"/>
        <w:rPr>
          <w:b/>
        </w:rPr>
      </w:pPr>
      <w:r w:rsidRPr="007259B9">
        <w:rPr>
          <w:b/>
        </w:rPr>
        <w:t>Гагаринская средняя общеобразовательная  школа-</w:t>
      </w:r>
    </w:p>
    <w:p w:rsidR="000E3579" w:rsidRPr="007259B9" w:rsidRDefault="000E3579" w:rsidP="00313818">
      <w:pPr>
        <w:jc w:val="center"/>
        <w:rPr>
          <w:b/>
        </w:rPr>
      </w:pPr>
      <w:r w:rsidRPr="007259B9">
        <w:rPr>
          <w:b/>
        </w:rPr>
        <w:t>Синицынская основная общеобразовательная школа</w:t>
      </w: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7259B9" w:rsidRDefault="000E3579" w:rsidP="00313818">
      <w:pPr>
        <w:jc w:val="center"/>
        <w:rPr>
          <w:b/>
        </w:rPr>
      </w:pPr>
    </w:p>
    <w:p w:rsidR="000E3579" w:rsidRPr="005F0A25" w:rsidRDefault="000E3579" w:rsidP="005F0A25">
      <w:pPr>
        <w:jc w:val="center"/>
        <w:rPr>
          <w:b/>
        </w:rPr>
      </w:pPr>
      <w:r w:rsidRPr="007259B9">
        <w:rPr>
          <w:b/>
        </w:rPr>
        <w:tab/>
      </w: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A27905">
      <w:pPr>
        <w:jc w:val="center"/>
        <w:rPr>
          <w:b/>
        </w:rPr>
      </w:pPr>
      <w:r>
        <w:rPr>
          <w:b/>
        </w:rPr>
        <w:t>Пояснительная записка к учебному плану  1-9  классов</w:t>
      </w:r>
    </w:p>
    <w:p w:rsidR="000E3579" w:rsidRDefault="000E3579" w:rsidP="00A27905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школа-</w:t>
      </w:r>
    </w:p>
    <w:p w:rsidR="000E3579" w:rsidRDefault="000E3579" w:rsidP="00A27905">
      <w:pPr>
        <w:ind w:right="-6" w:firstLine="709"/>
        <w:jc w:val="center"/>
        <w:rPr>
          <w:b/>
        </w:rPr>
      </w:pPr>
      <w:r>
        <w:rPr>
          <w:b/>
        </w:rPr>
        <w:t>Синицынская основная общеобразовательная школа</w:t>
      </w:r>
    </w:p>
    <w:p w:rsidR="000E3579" w:rsidRDefault="000E3579" w:rsidP="00A27905">
      <w:pPr>
        <w:ind w:right="-6" w:firstLine="709"/>
        <w:jc w:val="center"/>
        <w:rPr>
          <w:b/>
        </w:rPr>
      </w:pPr>
      <w:r>
        <w:rPr>
          <w:b/>
        </w:rPr>
        <w:t>на 2015-2016 учебный год.</w:t>
      </w:r>
    </w:p>
    <w:p w:rsidR="000E3579" w:rsidRDefault="000E3579" w:rsidP="00A27905">
      <w:pPr>
        <w:ind w:firstLine="709"/>
        <w:jc w:val="both"/>
        <w:rPr>
          <w:b/>
        </w:rPr>
      </w:pPr>
      <w:r>
        <w:t>Учебный план  1-9  классов  Синицынской  ООШ  на 2015-2016 учебный год   разработан на основе нормативных документов:</w:t>
      </w:r>
    </w:p>
    <w:p w:rsidR="000E3579" w:rsidRDefault="000E3579" w:rsidP="00A27905">
      <w:pPr>
        <w:jc w:val="both"/>
      </w:pPr>
      <w:r>
        <w:t>1.Федеральный закон «Об образовании в Российской Федерации» от 29.12.2012 №273-ФЗ;</w:t>
      </w:r>
    </w:p>
    <w:p w:rsidR="000E3579" w:rsidRDefault="000E3579" w:rsidP="00A27905">
      <w:pPr>
        <w:jc w:val="both"/>
      </w:pPr>
      <w:r>
        <w:t>2.Федеральный закон «Об основных гарантиях прав ребенка в Российской Федерации» от 27.07.1998 №124-ФЗ;</w:t>
      </w:r>
    </w:p>
    <w:p w:rsidR="000E3579" w:rsidRDefault="000E3579" w:rsidP="00A27905">
      <w:pPr>
        <w:jc w:val="both"/>
      </w:pPr>
      <w:r>
        <w:t>3.Федеральный закон «О защите детей от информации, причиняющей вред их здоровью и развитию» ( в ред. Федерального  закона от 28.07.2012 №139-ФЗ);</w:t>
      </w:r>
    </w:p>
    <w:p w:rsidR="000E3579" w:rsidRDefault="000E3579" w:rsidP="00A27905">
      <w:pPr>
        <w:jc w:val="both"/>
      </w:pPr>
      <w:r>
        <w:t>4.Закон Тюменской области «О социальной поддержке отдельных категорий граждан в Тюменской области» принят областной Думой 28 декабря 2004года №331( в ред. Законов Тюменской области от 11.07.2012 №58);</w:t>
      </w:r>
    </w:p>
    <w:p w:rsidR="000E3579" w:rsidRDefault="000E3579" w:rsidP="00A27905">
      <w:pPr>
        <w:jc w:val="both"/>
      </w:pPr>
      <w:r>
        <w:t>5.Постановление Правительства РФ от 5 октября 2010г. №795 «О государственной программе «Патриотическое воспитание граждан Российской Федерации на 2011-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.г.» (в ред. Постановления Правительства РФ от 06.10.2011 №823);</w:t>
      </w:r>
    </w:p>
    <w:p w:rsidR="000E3579" w:rsidRDefault="000E3579" w:rsidP="00A27905">
      <w:pPr>
        <w:jc w:val="both"/>
      </w:pPr>
      <w:r>
        <w:t xml:space="preserve">6.Постановление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учреждениях»(постановление Главного санитарного врача России от 29.12.2010 № 189( с изменениями и дополнениями  от 29 июня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, 25 декабря 2013г.</w:t>
      </w:r>
    </w:p>
    <w:p w:rsidR="000E3579" w:rsidRDefault="000E3579" w:rsidP="00A27905">
      <w:pPr>
        <w:jc w:val="both"/>
      </w:pPr>
      <w:r>
        <w:t>7.Приказ Минобразования  и науки РФ  «Об утверждении и введении в действие  федерального государственного образовательного стандарта начального общего образования» от 06.10.2009 № 373,зарегистрированный Минюстом России 22.12.2009г. №15785 ( в ред. Приказа Минобрнауки России от 18 декабря 2012года №1060);</w:t>
      </w:r>
    </w:p>
    <w:p w:rsidR="000E3579" w:rsidRDefault="000E3579" w:rsidP="00A27905">
      <w:pPr>
        <w:jc w:val="both"/>
      </w:pPr>
      <w:r>
        <w:t>8.Письмо Департамента общего образования Министерства образования и науки РФ от 12.05.</w:t>
      </w:r>
      <w:smartTag w:uri="urn:schemas-microsoft-com:office:smarttags" w:element="metricconverter">
        <w:smartTagPr>
          <w:attr w:name="ProductID" w:val="2013 г"/>
        </w:smartTagPr>
        <w:r>
          <w:t>2011 г</w:t>
        </w:r>
      </w:smartTag>
      <w:r>
        <w:t>.№03-296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0E3579" w:rsidRDefault="000E3579" w:rsidP="00A27905">
      <w:pPr>
        <w:jc w:val="both"/>
      </w:pPr>
      <w:r>
        <w:t>9.Приказ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ред. Приказа МО РФ от 01.02.2012г №74);</w:t>
      </w:r>
    </w:p>
    <w:p w:rsidR="000E3579" w:rsidRDefault="000E3579" w:rsidP="00A27905">
      <w:pPr>
        <w:jc w:val="both"/>
        <w:rPr>
          <w:color w:val="000000"/>
        </w:rPr>
      </w:pPr>
      <w:r>
        <w:t>10.</w:t>
      </w:r>
      <w:r>
        <w:rPr>
          <w:color w:val="000000"/>
        </w:rPr>
        <w:t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Минобрнауки России от 03.06.2008 №164, от 31.08.2009 №320, от 19.10.2009 №427, от 10.11.2011 №2643, от 24.01.2012 №39,  от 31.01.2012 №69);</w:t>
      </w: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>11.Приказ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>12.Приказ Министерства образования  и науки России  от 17.12.2010 г. № 1897  «Об утверждении федерального государственного  образовательного стандарта основного общего образования» в ред. Приказа Минобрнауки России  от 29.12.2014 №1644);</w:t>
      </w:r>
    </w:p>
    <w:p w:rsidR="000E3579" w:rsidRDefault="000E3579" w:rsidP="00A27905">
      <w:pPr>
        <w:jc w:val="both"/>
      </w:pPr>
      <w:r>
        <w:t>13.Письмо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0E3579" w:rsidRDefault="000E3579" w:rsidP="00A27905">
      <w:pPr>
        <w:jc w:val="both"/>
      </w:pPr>
      <w:r>
        <w:t>14.</w:t>
      </w:r>
      <w:r>
        <w:rPr>
          <w:color w:val="000000"/>
        </w:rPr>
        <w:t xml:space="preserve">Письмо </w:t>
      </w:r>
      <w:r>
        <w:t>Министерства образования и науки РФ от 09.02.2012г. № МД -102/03 «О введении курса  ОРКСЭ с 1 сентября 2012 года»;</w:t>
      </w:r>
    </w:p>
    <w:p w:rsidR="000E3579" w:rsidRDefault="000E3579" w:rsidP="00A27905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>
        <w:rPr>
          <w:bCs/>
        </w:rPr>
        <w:t xml:space="preserve">15.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</w:rPr>
          <w:t>2013 г</w:t>
        </w:r>
      </w:smartTag>
      <w:r>
        <w:rPr>
          <w:bCs/>
        </w:rPr>
        <w:t>. N 1015 ( в ред. Приказа Минобрнауки России от 28.05.2014г №598);</w:t>
      </w:r>
    </w:p>
    <w:p w:rsidR="000E3579" w:rsidRDefault="000E3579" w:rsidP="00A27905">
      <w:pPr>
        <w:jc w:val="both"/>
      </w:pPr>
      <w:r>
        <w:rPr>
          <w:color w:val="000000"/>
        </w:rPr>
        <w:t>16.Письмо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0E3579" w:rsidRDefault="000E3579" w:rsidP="00A27905">
      <w:pPr>
        <w:jc w:val="both"/>
      </w:pPr>
      <w:r>
        <w:t>17.Распоряжение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 xml:space="preserve">18.Информационное письмо Департамента образования и науки Тюменской области от 14.05.2014 № </w:t>
      </w:r>
      <w:r>
        <w:t>3437</w:t>
      </w:r>
      <w:r>
        <w:rPr>
          <w:color w:val="0D0D0D"/>
        </w:rPr>
        <w:t xml:space="preserve"> «О формировании учебных планов  на 2014-2015 учебный год»;   </w:t>
      </w: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 xml:space="preserve">19.Информационное письмо Департамента образования и науки Тюменской области от 19.05.2015 № </w:t>
      </w:r>
      <w:r>
        <w:t>3259</w:t>
      </w:r>
      <w:r>
        <w:rPr>
          <w:color w:val="0D0D0D"/>
        </w:rPr>
        <w:t xml:space="preserve"> «О формировании учебных планов  на 2015-2016 учебный год»;   </w:t>
      </w:r>
    </w:p>
    <w:p w:rsidR="000E3579" w:rsidRDefault="000E3579" w:rsidP="00A27905">
      <w:pPr>
        <w:jc w:val="both"/>
      </w:pPr>
      <w:r>
        <w:rPr>
          <w:color w:val="0D0D0D"/>
        </w:rPr>
        <w:t xml:space="preserve"> 20.Приказ отдела образования Ишимского муниципального района от  </w:t>
      </w:r>
      <w:r>
        <w:t>20.05.2015г. № 129/1    «О формировании учебных планов   на 2015-2016 учебный год».</w:t>
      </w:r>
    </w:p>
    <w:p w:rsidR="000E3579" w:rsidRDefault="000E3579" w:rsidP="00A27905">
      <w:pPr>
        <w:jc w:val="both"/>
        <w:rPr>
          <w:color w:val="0D0D0D"/>
        </w:rPr>
      </w:pPr>
    </w:p>
    <w:p w:rsidR="000E3579" w:rsidRDefault="000E3579" w:rsidP="00A27905">
      <w:pPr>
        <w:ind w:left="284"/>
        <w:jc w:val="both"/>
        <w:rPr>
          <w:color w:val="0D0D0D"/>
        </w:rPr>
      </w:pPr>
      <w:r>
        <w:rPr>
          <w:color w:val="0D0D0D"/>
        </w:rPr>
        <w:t xml:space="preserve">    Учебный план составлен с учетом гигиенических требований к условиям обучения</w:t>
      </w: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на первой и второй ступенях образования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0E3579" w:rsidRDefault="000E3579" w:rsidP="00A27905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недели, 35 минут -1 полугодие, 45 минут- 2 полугодие.</w:t>
      </w:r>
    </w:p>
    <w:p w:rsidR="000E3579" w:rsidRDefault="000E3579" w:rsidP="00A27905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>
        <w:t>34 учебные  недели</w:t>
      </w:r>
      <w:r>
        <w:rPr>
          <w:color w:val="0D0D0D"/>
        </w:rPr>
        <w:t>, 45 минут.</w:t>
      </w:r>
    </w:p>
    <w:p w:rsidR="000E3579" w:rsidRDefault="000E3579" w:rsidP="00A27905">
      <w:pPr>
        <w:jc w:val="both"/>
        <w:rPr>
          <w:color w:val="0D0D0D"/>
        </w:rPr>
      </w:pPr>
    </w:p>
    <w:p w:rsidR="000E3579" w:rsidRDefault="000E3579" w:rsidP="00A27905">
      <w:pPr>
        <w:jc w:val="both"/>
      </w:pPr>
    </w:p>
    <w:p w:rsidR="000E3579" w:rsidRDefault="000E3579" w:rsidP="00A27905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0E3579" w:rsidRDefault="000E3579" w:rsidP="00A27905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0E3579" w:rsidRDefault="000E3579" w:rsidP="00A27905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федеральных государственных образовательных стандартов начального общего образования.</w:t>
      </w:r>
    </w:p>
    <w:p w:rsidR="000E3579" w:rsidRDefault="000E3579" w:rsidP="00A27905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Обучение в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0E3579" w:rsidRDefault="000E3579" w:rsidP="00A27905">
      <w:pPr>
        <w:tabs>
          <w:tab w:val="left" w:pos="5540"/>
        </w:tabs>
        <w:jc w:val="both"/>
        <w:rPr>
          <w:b/>
          <w:color w:val="0D0D0D"/>
        </w:rPr>
      </w:pPr>
    </w:p>
    <w:p w:rsidR="000E3579" w:rsidRDefault="000E3579" w:rsidP="00A27905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 (общекультурное направление: кружки «Бисероплетение» и «Мягкая игрушка»), сельского клуба. Обучающиеся 1-4  класса охвачены внеурочной деятельностью по  5 направлениям 100%. </w:t>
      </w:r>
    </w:p>
    <w:p w:rsidR="000E3579" w:rsidRDefault="000E3579" w:rsidP="00A27905">
      <w:pPr>
        <w:jc w:val="both"/>
        <w:rPr>
          <w:color w:val="0D0D0D"/>
        </w:rPr>
      </w:pPr>
    </w:p>
    <w:p w:rsidR="000E3579" w:rsidRDefault="000E3579" w:rsidP="00A27905">
      <w:pPr>
        <w:jc w:val="both"/>
        <w:rPr>
          <w:color w:val="0D0D0D"/>
        </w:rPr>
      </w:pPr>
    </w:p>
    <w:p w:rsidR="000E3579" w:rsidRDefault="000E3579" w:rsidP="00A27905">
      <w:pPr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0E3579" w:rsidTr="00F70A02">
        <w:tc>
          <w:tcPr>
            <w:tcW w:w="2093" w:type="dxa"/>
            <w:vMerge w:val="restart"/>
          </w:tcPr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направление</w:t>
            </w:r>
          </w:p>
        </w:tc>
        <w:tc>
          <w:tcPr>
            <w:tcW w:w="3118" w:type="dxa"/>
            <w:vMerge w:val="restart"/>
          </w:tcPr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Наименование курсов</w:t>
            </w:r>
          </w:p>
        </w:tc>
        <w:tc>
          <w:tcPr>
            <w:tcW w:w="1560" w:type="dxa"/>
            <w:vMerge w:val="restart"/>
          </w:tcPr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формы</w:t>
            </w:r>
          </w:p>
        </w:tc>
        <w:tc>
          <w:tcPr>
            <w:tcW w:w="2800" w:type="dxa"/>
            <w:gridSpan w:val="4"/>
          </w:tcPr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классы</w:t>
            </w:r>
          </w:p>
        </w:tc>
      </w:tr>
      <w:tr w:rsidR="000E3579" w:rsidTr="00F70A02">
        <w:tc>
          <w:tcPr>
            <w:tcW w:w="2093" w:type="dxa"/>
            <w:vMerge/>
            <w:vAlign w:val="center"/>
          </w:tcPr>
          <w:p w:rsidR="000E3579" w:rsidRDefault="000E3579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0E3579" w:rsidRDefault="000E3579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0E3579" w:rsidRDefault="000E3579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1 </w:t>
            </w:r>
          </w:p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2 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3 </w:t>
            </w: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4 </w:t>
            </w:r>
          </w:p>
        </w:tc>
      </w:tr>
      <w:tr w:rsidR="000E3579" w:rsidTr="00F70A02">
        <w:tc>
          <w:tcPr>
            <w:tcW w:w="2093" w:type="dxa"/>
            <w:vMerge w:val="restart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Общекультурное</w:t>
            </w: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«Семицветик» автор М.М. Воронина</w:t>
            </w:r>
          </w:p>
        </w:tc>
        <w:tc>
          <w:tcPr>
            <w:tcW w:w="1560" w:type="dxa"/>
            <w:vMerge w:val="restart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творческая студия</w:t>
            </w: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0E3579" w:rsidTr="00F70A02">
        <w:tc>
          <w:tcPr>
            <w:tcW w:w="2093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«Бисероплетение» автор Л.А. Константинова</w:t>
            </w:r>
          </w:p>
        </w:tc>
        <w:tc>
          <w:tcPr>
            <w:tcW w:w="1560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0E3579" w:rsidTr="00F70A02">
        <w:tc>
          <w:tcPr>
            <w:tcW w:w="2093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«Мягкая игрушка» автор С.А. Зайкова</w:t>
            </w:r>
          </w:p>
        </w:tc>
        <w:tc>
          <w:tcPr>
            <w:tcW w:w="1560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0E3579" w:rsidTr="00F70A02">
        <w:tc>
          <w:tcPr>
            <w:tcW w:w="2093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Общеинтеллек</w:t>
            </w:r>
          </w:p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туальное</w:t>
            </w: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«Юным умникам и умницам»</w:t>
            </w:r>
          </w:p>
        </w:tc>
        <w:tc>
          <w:tcPr>
            <w:tcW w:w="1560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интеллектуальная студия</w:t>
            </w: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0E3579" w:rsidTr="00F70A02">
        <w:tc>
          <w:tcPr>
            <w:tcW w:w="2093" w:type="dxa"/>
            <w:vMerge w:val="restart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Социальное</w:t>
            </w: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«Я и мир» авторы Г.П. Звездина, Т.Н. Щербакова</w:t>
            </w:r>
          </w:p>
        </w:tc>
        <w:tc>
          <w:tcPr>
            <w:tcW w:w="1560" w:type="dxa"/>
            <w:vMerge w:val="restart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0E3579" w:rsidTr="00F70A02">
        <w:tc>
          <w:tcPr>
            <w:tcW w:w="2093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«Город мастеров» автор Е.А. Лутцева</w:t>
            </w:r>
          </w:p>
        </w:tc>
        <w:tc>
          <w:tcPr>
            <w:tcW w:w="1560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0E3579" w:rsidTr="00F70A02">
        <w:tc>
          <w:tcPr>
            <w:tcW w:w="2093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«Дом, в котором я живу» автор В.А. Самкова</w:t>
            </w:r>
          </w:p>
        </w:tc>
        <w:tc>
          <w:tcPr>
            <w:tcW w:w="1560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0E3579" w:rsidTr="00F70A02">
        <w:tc>
          <w:tcPr>
            <w:tcW w:w="2093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Духовно-нравственное </w:t>
            </w: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«Этика: азбука добра» автор И.С. Хомякова</w:t>
            </w:r>
          </w:p>
        </w:tc>
        <w:tc>
          <w:tcPr>
            <w:tcW w:w="1560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0E3579" w:rsidTr="00F70A02">
        <w:tc>
          <w:tcPr>
            <w:tcW w:w="2093" w:type="dxa"/>
            <w:vMerge w:val="restart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Спортивно-оздоровительное</w:t>
            </w: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секция</w:t>
            </w: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0E3579" w:rsidTr="00F70A02">
        <w:tc>
          <w:tcPr>
            <w:tcW w:w="2093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«Коррегирующая гимнастика» автор П.В. Степанов  С.В. Сизяев</w:t>
            </w:r>
          </w:p>
        </w:tc>
        <w:tc>
          <w:tcPr>
            <w:tcW w:w="1560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0E3579" w:rsidTr="00F70A02">
        <w:tc>
          <w:tcPr>
            <w:tcW w:w="2093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«Я- пешеход и пассажир» автор Н.Ф. Виноградова</w:t>
            </w:r>
          </w:p>
        </w:tc>
        <w:tc>
          <w:tcPr>
            <w:tcW w:w="1560" w:type="dxa"/>
            <w:vMerge/>
            <w:vAlign w:val="center"/>
          </w:tcPr>
          <w:p w:rsidR="000E3579" w:rsidRDefault="000E3579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0E3579" w:rsidTr="00F70A02">
        <w:tc>
          <w:tcPr>
            <w:tcW w:w="2093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Итого</w:t>
            </w:r>
          </w:p>
        </w:tc>
        <w:tc>
          <w:tcPr>
            <w:tcW w:w="3118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560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709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674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</w:tr>
    </w:tbl>
    <w:p w:rsidR="000E3579" w:rsidRDefault="000E3579" w:rsidP="00A27905">
      <w:pPr>
        <w:ind w:left="360"/>
        <w:jc w:val="both"/>
        <w:rPr>
          <w:color w:val="0D0D0D"/>
        </w:rPr>
      </w:pPr>
    </w:p>
    <w:p w:rsidR="000E3579" w:rsidRDefault="000E3579" w:rsidP="00A27905">
      <w:pPr>
        <w:numPr>
          <w:ilvl w:val="0"/>
          <w:numId w:val="2"/>
        </w:numPr>
        <w:jc w:val="both"/>
        <w:rPr>
          <w:color w:val="0D0D0D"/>
        </w:rPr>
      </w:pPr>
      <w:r>
        <w:rPr>
          <w:rFonts w:cs="Andalus"/>
          <w:color w:val="0D0D0D"/>
        </w:rPr>
        <w:t xml:space="preserve">Учебный предмет  физическая культура в начальной школе  реализуется на основе  «Программы физического воспитания учащихся  </w:t>
      </w:r>
      <w:r>
        <w:rPr>
          <w:rFonts w:cs="Andalus"/>
          <w:color w:val="0D0D0D"/>
          <w:lang w:val="en-US"/>
        </w:rPr>
        <w:t>I</w:t>
      </w:r>
      <w:r>
        <w:rPr>
          <w:rFonts w:cs="Andalus"/>
          <w:color w:val="0D0D0D"/>
        </w:rPr>
        <w:t>-</w:t>
      </w:r>
      <w:r>
        <w:rPr>
          <w:rFonts w:cs="Andalus"/>
          <w:color w:val="0D0D0D"/>
          <w:lang w:val="en-US"/>
        </w:rPr>
        <w:t>IV</w:t>
      </w:r>
      <w:r w:rsidRPr="00F403C1">
        <w:rPr>
          <w:rFonts w:cs="Andalus"/>
          <w:color w:val="0D0D0D"/>
        </w:rPr>
        <w:t xml:space="preserve"> </w:t>
      </w:r>
      <w:r>
        <w:rPr>
          <w:rFonts w:cs="Andalus"/>
          <w:color w:val="0D0D0D"/>
        </w:rPr>
        <w:t>классов», автор</w:t>
      </w:r>
      <w:r>
        <w:t xml:space="preserve"> Петрова Т.В. </w:t>
      </w:r>
      <w:r>
        <w:rPr>
          <w:rFonts w:cs="Andalus"/>
          <w:color w:val="0D0D0D"/>
        </w:rPr>
        <w:t xml:space="preserve">  </w:t>
      </w:r>
      <w:r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>
        <w:t>спортивными играми с элементами баскетбола, волейбола, лыжами, подвижными и народными играми.</w:t>
      </w:r>
      <w:r>
        <w:rPr>
          <w:spacing w:val="-2"/>
        </w:rPr>
        <w:t xml:space="preserve"> Преподавание осуществляется в соответствии с содержанием основной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0E3579" w:rsidRDefault="000E3579" w:rsidP="00A27905">
      <w:pPr>
        <w:ind w:left="360"/>
        <w:jc w:val="both"/>
        <w:rPr>
          <w:color w:val="FF00FF"/>
        </w:rPr>
      </w:pPr>
    </w:p>
    <w:p w:rsidR="000E3579" w:rsidRDefault="000E3579" w:rsidP="00A27905">
      <w:pPr>
        <w:numPr>
          <w:ilvl w:val="0"/>
          <w:numId w:val="9"/>
        </w:numPr>
        <w:jc w:val="both"/>
        <w:rPr>
          <w:color w:val="0D0D0D"/>
        </w:rPr>
      </w:pPr>
      <w:r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0E3579" w:rsidRDefault="000E3579" w:rsidP="00A27905">
      <w:pPr>
        <w:numPr>
          <w:ilvl w:val="0"/>
          <w:numId w:val="9"/>
        </w:numPr>
        <w:jc w:val="both"/>
        <w:rPr>
          <w:color w:val="0D0D0D"/>
        </w:rPr>
      </w:pPr>
      <w:r>
        <w:rPr>
          <w:color w:val="0D0D0D"/>
        </w:rPr>
        <w:t>Учебный предмет «Окружающий мир» является интегрированным. В его содержание  введены развивающие модули и разделы социально-гуманитарной направленности, а также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0E3579" w:rsidRDefault="000E3579" w:rsidP="00A27905">
      <w:pPr>
        <w:autoSpaceDE w:val="0"/>
        <w:autoSpaceDN w:val="0"/>
        <w:adjustRightInd w:val="0"/>
        <w:rPr>
          <w:color w:val="FF00FF"/>
        </w:rPr>
      </w:pPr>
      <w:r>
        <w:rPr>
          <w:color w:val="FF00FF"/>
        </w:rPr>
        <w:t xml:space="preserve">. </w:t>
      </w:r>
    </w:p>
    <w:p w:rsidR="000E3579" w:rsidRDefault="000E3579" w:rsidP="00A27905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Учебный предмет «Искусство» изучается с 1 по 4 классы, представлен предметами</w:t>
      </w:r>
    </w:p>
    <w:p w:rsidR="000E3579" w:rsidRDefault="000E3579" w:rsidP="00A2790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«Музыка» (1 час в неделю) и «Изобразительное искусство» (1 час в неделю).</w:t>
      </w:r>
    </w:p>
    <w:p w:rsidR="000E3579" w:rsidRDefault="000E3579" w:rsidP="00A27905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 II, III, IV классах при изучении иностранного языка ведется преподавание</w:t>
      </w:r>
    </w:p>
    <w:p w:rsidR="000E3579" w:rsidRDefault="000E3579" w:rsidP="00A27905">
      <w:pPr>
        <w:ind w:right="-6"/>
        <w:jc w:val="both"/>
        <w:rPr>
          <w:color w:val="FF00FF"/>
        </w:rPr>
      </w:pPr>
      <w:r>
        <w:rPr>
          <w:color w:val="000000"/>
        </w:rPr>
        <w:t xml:space="preserve">            предмета «Английский язык» по 2 часа в неделю.</w:t>
      </w:r>
    </w:p>
    <w:p w:rsidR="000E3579" w:rsidRDefault="000E3579" w:rsidP="00A27905">
      <w:pPr>
        <w:ind w:left="426" w:right="-6" w:hanging="426"/>
        <w:rPr>
          <w:color w:val="FF00FF"/>
        </w:rPr>
      </w:pPr>
      <w:r>
        <w:rPr>
          <w:color w:val="FF00FF"/>
        </w:rPr>
        <w:t xml:space="preserve">           </w:t>
      </w:r>
    </w:p>
    <w:p w:rsidR="000E3579" w:rsidRDefault="000E3579" w:rsidP="00A27905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Студеникин М.Т., 1 час в неделю. </w:t>
      </w:r>
    </w:p>
    <w:p w:rsidR="000E3579" w:rsidRDefault="000E3579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D0D0D"/>
        </w:rPr>
        <w:t>Промежуточная аттестация учащихся 1-4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 как будут полностью освоены учебные предметы, входящие в перечень промежуточной аттестации. Промежуточная аттестация  проводится   в форме  комплексной диагностической контрольной работы для учащихся 1 класса, итоговых контрольных работ (тестирований) для учащихся 2-4 класса по русскому языку и математике.</w:t>
      </w:r>
    </w:p>
    <w:p w:rsidR="000E3579" w:rsidRDefault="000E3579" w:rsidP="00A27905">
      <w:pPr>
        <w:numPr>
          <w:ilvl w:val="0"/>
          <w:numId w:val="4"/>
        </w:numPr>
        <w:jc w:val="both"/>
      </w:pPr>
      <w:r>
        <w:rPr>
          <w:rFonts w:cs="Arial"/>
        </w:rPr>
        <w:t>Изучение тематики национально-регионального содержания</w:t>
      </w:r>
      <w:r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 используется в том числе  на проведение экскурсий, походов, выставок, концертов.</w:t>
      </w:r>
    </w:p>
    <w:p w:rsidR="000E3579" w:rsidRDefault="000E3579" w:rsidP="00A27905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0E3579" w:rsidRDefault="000E3579" w:rsidP="00A27905">
      <w:pPr>
        <w:tabs>
          <w:tab w:val="left" w:pos="5540"/>
        </w:tabs>
        <w:jc w:val="both"/>
      </w:pPr>
    </w:p>
    <w:p w:rsidR="000E3579" w:rsidRDefault="000E3579" w:rsidP="00A27905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0E3579" w:rsidRDefault="000E3579" w:rsidP="00A27905">
      <w:pPr>
        <w:jc w:val="both"/>
        <w:rPr>
          <w:b/>
        </w:rPr>
      </w:pPr>
      <w:r>
        <w:rPr>
          <w:b/>
        </w:rPr>
        <w:tab/>
      </w:r>
    </w:p>
    <w:p w:rsidR="000E3579" w:rsidRDefault="000E3579" w:rsidP="00A27905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0E3579" w:rsidRDefault="000E3579" w:rsidP="00A27905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0E3579" w:rsidRDefault="000E3579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V</w:t>
      </w:r>
      <w:r w:rsidRPr="00F403C1">
        <w:rPr>
          <w:color w:val="0D0D0D"/>
        </w:rPr>
        <w:t xml:space="preserve"> </w:t>
      </w:r>
      <w:r>
        <w:rPr>
          <w:color w:val="0D0D0D"/>
        </w:rPr>
        <w:t xml:space="preserve">классов сформирован с учетом перехода  на федеральные государственные образовательные стандарты основного общего образования. </w:t>
      </w:r>
    </w:p>
    <w:p w:rsidR="000E3579" w:rsidRDefault="000E3579" w:rsidP="00A2790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Изучение основ духовно-нравственной культуры как логическое продолжение курса ОРКСЭ в 5 классе осуществляется интегрировано в предметной области «Искусство (ИЗО, музыка),  предметной области «Общественно-научные предметы» (география) и «Филология» (литература) 10% от учебного времени, а также в рамках реализации мероприятий плана внеурочной деятельности.</w:t>
      </w:r>
    </w:p>
    <w:p w:rsidR="000E3579" w:rsidRDefault="000E3579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>В инвариантную часть учебного плана в 5 классе дополнительно к английскому языку 3 часа в неделю, введен второй иностранный язык-«Немецкий» -2 часа в неделю.</w:t>
      </w:r>
    </w:p>
    <w:p w:rsidR="000E3579" w:rsidRDefault="000E3579" w:rsidP="00A27905">
      <w:pPr>
        <w:pStyle w:val="ListParagraph"/>
        <w:numPr>
          <w:ilvl w:val="0"/>
          <w:numId w:val="8"/>
        </w:numPr>
        <w:jc w:val="both"/>
      </w:pPr>
      <w:r>
        <w:rPr>
          <w:rFonts w:cs="Andalus"/>
        </w:rPr>
        <w:t>Часы вариативной части (школьный компонент) в 5 классе направлены  на организацию курсов по выбору  (элективных курсов) на основании анкетирования учащихся. Они  реализуются как элективный курс по русскому языку «Речевой этикет» - 34 ч., как элективный курс по математике «Математика для любознательных» в количестве 34 ч.</w:t>
      </w:r>
    </w:p>
    <w:p w:rsidR="000E3579" w:rsidRDefault="000E3579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rFonts w:cs="Andalus"/>
          <w:color w:val="0D0D0D"/>
        </w:rPr>
        <w:t xml:space="preserve"> «</w:t>
      </w: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5 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</w:t>
      </w:r>
      <w:r>
        <w:rPr>
          <w:color w:val="FF0000"/>
        </w:rPr>
        <w:t xml:space="preserve">, </w:t>
      </w:r>
      <w:r>
        <w:t>сельск</w:t>
      </w:r>
      <w:r>
        <w:rPr>
          <w:color w:val="0D0D0D"/>
        </w:rPr>
        <w:t xml:space="preserve">ого клуба. Обучающиеся 5  класса охвачены внеурочной деятельностью по  5 направлениям 100%. </w:t>
      </w:r>
    </w:p>
    <w:p w:rsidR="000E3579" w:rsidRDefault="000E3579" w:rsidP="00A27905">
      <w:pPr>
        <w:jc w:val="both"/>
        <w:rPr>
          <w:color w:val="0D0D0D"/>
        </w:rPr>
      </w:pPr>
    </w:p>
    <w:p w:rsidR="000E3579" w:rsidRDefault="000E3579" w:rsidP="00A27905">
      <w:pPr>
        <w:jc w:val="both"/>
        <w:rPr>
          <w:color w:val="0D0D0D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5"/>
        <w:gridCol w:w="3896"/>
        <w:gridCol w:w="1681"/>
        <w:gridCol w:w="1153"/>
      </w:tblGrid>
      <w:tr w:rsidR="000E3579" w:rsidTr="00F70A02">
        <w:trPr>
          <w:trHeight w:val="288"/>
        </w:trPr>
        <w:tc>
          <w:tcPr>
            <w:tcW w:w="2614" w:type="dxa"/>
            <w:vMerge w:val="restart"/>
          </w:tcPr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направление</w:t>
            </w:r>
          </w:p>
        </w:tc>
        <w:tc>
          <w:tcPr>
            <w:tcW w:w="3894" w:type="dxa"/>
            <w:vMerge w:val="restart"/>
          </w:tcPr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Наименование курсов</w:t>
            </w:r>
          </w:p>
        </w:tc>
        <w:tc>
          <w:tcPr>
            <w:tcW w:w="1680" w:type="dxa"/>
            <w:vMerge w:val="restart"/>
          </w:tcPr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формы</w:t>
            </w: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класс</w:t>
            </w:r>
          </w:p>
        </w:tc>
      </w:tr>
      <w:tr w:rsidR="000E3579" w:rsidTr="00F70A02">
        <w:trPr>
          <w:trHeight w:val="802"/>
        </w:trPr>
        <w:tc>
          <w:tcPr>
            <w:tcW w:w="2614" w:type="dxa"/>
            <w:vMerge/>
            <w:vAlign w:val="center"/>
          </w:tcPr>
          <w:p w:rsidR="000E3579" w:rsidRDefault="000E3579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3894" w:type="dxa"/>
            <w:vMerge/>
            <w:vAlign w:val="center"/>
          </w:tcPr>
          <w:p w:rsidR="000E3579" w:rsidRDefault="000E3579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680" w:type="dxa"/>
            <w:vMerge/>
            <w:vAlign w:val="center"/>
          </w:tcPr>
          <w:p w:rsidR="000E3579" w:rsidRDefault="000E3579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  <w:p w:rsidR="000E3579" w:rsidRDefault="000E3579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5</w:t>
            </w:r>
          </w:p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</w:tr>
      <w:tr w:rsidR="000E3579" w:rsidTr="00F70A02">
        <w:trPr>
          <w:trHeight w:val="848"/>
        </w:trPr>
        <w:tc>
          <w:tcPr>
            <w:tcW w:w="261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Общекультурное</w:t>
            </w:r>
          </w:p>
        </w:tc>
        <w:tc>
          <w:tcPr>
            <w:tcW w:w="3894" w:type="dxa"/>
          </w:tcPr>
          <w:p w:rsidR="000E3579" w:rsidRDefault="000E3579" w:rsidP="00F70A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«Мягкая игрушка» </w:t>
            </w:r>
          </w:p>
        </w:tc>
        <w:tc>
          <w:tcPr>
            <w:tcW w:w="1680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творческая студия</w:t>
            </w: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0E3579" w:rsidTr="00F70A02">
        <w:trPr>
          <w:trHeight w:val="546"/>
        </w:trPr>
        <w:tc>
          <w:tcPr>
            <w:tcW w:w="261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Общеинтеллек</w:t>
            </w:r>
          </w:p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туальное</w:t>
            </w:r>
          </w:p>
        </w:tc>
        <w:tc>
          <w:tcPr>
            <w:tcW w:w="389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«Секреты русского языка»</w:t>
            </w:r>
          </w:p>
        </w:tc>
        <w:tc>
          <w:tcPr>
            <w:tcW w:w="1680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интеллектуальная студия</w:t>
            </w: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0E3579" w:rsidTr="00F70A02">
        <w:trPr>
          <w:trHeight w:val="848"/>
        </w:trPr>
        <w:tc>
          <w:tcPr>
            <w:tcW w:w="261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Социальное</w:t>
            </w:r>
          </w:p>
        </w:tc>
        <w:tc>
          <w:tcPr>
            <w:tcW w:w="389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«Друзья леса»</w:t>
            </w:r>
          </w:p>
        </w:tc>
        <w:tc>
          <w:tcPr>
            <w:tcW w:w="1680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Школьное лесничество</w:t>
            </w: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0E3579" w:rsidTr="00F70A02">
        <w:trPr>
          <w:trHeight w:val="560"/>
        </w:trPr>
        <w:tc>
          <w:tcPr>
            <w:tcW w:w="261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Духовно-нравственное </w:t>
            </w:r>
          </w:p>
        </w:tc>
        <w:tc>
          <w:tcPr>
            <w:tcW w:w="389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«Наследие»</w:t>
            </w:r>
          </w:p>
        </w:tc>
        <w:tc>
          <w:tcPr>
            <w:tcW w:w="1680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0E3579" w:rsidTr="00F70A02">
        <w:trPr>
          <w:trHeight w:val="848"/>
        </w:trPr>
        <w:tc>
          <w:tcPr>
            <w:tcW w:w="261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Спортивно-оздоровительное</w:t>
            </w:r>
          </w:p>
        </w:tc>
        <w:tc>
          <w:tcPr>
            <w:tcW w:w="3894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«Народные забавы»</w:t>
            </w:r>
          </w:p>
        </w:tc>
        <w:tc>
          <w:tcPr>
            <w:tcW w:w="1680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секция</w:t>
            </w: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color w:val="0D0D0D"/>
                <w:lang w:val="en-US" w:eastAsia="en-US"/>
              </w:rPr>
            </w:pPr>
            <w:r>
              <w:rPr>
                <w:color w:val="0D0D0D"/>
                <w:lang w:val="en-US" w:eastAsia="en-US"/>
              </w:rPr>
              <w:t>1</w:t>
            </w:r>
          </w:p>
        </w:tc>
      </w:tr>
      <w:tr w:rsidR="000E3579" w:rsidTr="00F70A02">
        <w:trPr>
          <w:trHeight w:val="287"/>
        </w:trPr>
        <w:tc>
          <w:tcPr>
            <w:tcW w:w="2614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Итого</w:t>
            </w:r>
          </w:p>
        </w:tc>
        <w:tc>
          <w:tcPr>
            <w:tcW w:w="3894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680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152" w:type="dxa"/>
          </w:tcPr>
          <w:p w:rsidR="000E3579" w:rsidRDefault="000E3579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val="en-US" w:eastAsia="en-US"/>
              </w:rPr>
              <w:t>8</w:t>
            </w:r>
            <w:r>
              <w:rPr>
                <w:b/>
                <w:color w:val="0D0D0D"/>
                <w:lang w:eastAsia="en-US"/>
              </w:rPr>
              <w:t>ч</w:t>
            </w:r>
          </w:p>
        </w:tc>
      </w:tr>
    </w:tbl>
    <w:p w:rsidR="000E3579" w:rsidRDefault="000E3579" w:rsidP="00A27905">
      <w:pPr>
        <w:ind w:left="928"/>
        <w:jc w:val="both"/>
        <w:rPr>
          <w:color w:val="0D0D0D"/>
        </w:rPr>
      </w:pPr>
    </w:p>
    <w:p w:rsidR="000E3579" w:rsidRDefault="000E3579" w:rsidP="00A27905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color w:val="000000"/>
        </w:rPr>
      </w:pPr>
      <w:r>
        <w:rPr>
          <w:color w:val="000000"/>
        </w:rPr>
        <w:t xml:space="preserve"> Учебный предмет «Искусство» изучается с 5 по 7 классы, представлен предметами</w:t>
      </w:r>
    </w:p>
    <w:p w:rsidR="000E3579" w:rsidRDefault="000E3579" w:rsidP="00A27905">
      <w:pPr>
        <w:autoSpaceDE w:val="0"/>
        <w:autoSpaceDN w:val="0"/>
        <w:adjustRightInd w:val="0"/>
        <w:ind w:left="709" w:hanging="142"/>
        <w:jc w:val="both"/>
      </w:pPr>
      <w:r>
        <w:rPr>
          <w:color w:val="000000"/>
        </w:rPr>
        <w:t xml:space="preserve">   «Музыка» (1 час в неделю) и «Изобразительное искусство» (1 час в неделю). </w:t>
      </w:r>
      <w:r>
        <w:t>В  8,9                   классе  в рамках 1 часа  в неделю в области «Искусство» реализуется курс «Искусство» по программе для общеобразовательных школ   авторов  Г.П.Сергеевой, И.Э. Кашековой, Е.Д.Критской.</w:t>
      </w:r>
    </w:p>
    <w:p w:rsidR="000E3579" w:rsidRDefault="000E3579" w:rsidP="00A27905">
      <w:pPr>
        <w:numPr>
          <w:ilvl w:val="0"/>
          <w:numId w:val="6"/>
        </w:numPr>
        <w:ind w:right="-284"/>
        <w:jc w:val="both"/>
      </w:pPr>
      <w:r>
        <w:rPr>
          <w:rFonts w:cs="Andalus"/>
        </w:rPr>
        <w:t xml:space="preserve">предмет «Информатика и ИКТ» изучается как самостоятельный предмет федерального компонента учебного плана в объёме 1 час в неделю в 8 классе, 2 часа </w:t>
      </w:r>
      <w:r>
        <w:t>в неделю в 9 классе.</w:t>
      </w:r>
    </w:p>
    <w:p w:rsidR="000E3579" w:rsidRDefault="000E3579" w:rsidP="00A2790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 изучении иностранного языка  в 6-9 классе ведется преподавание предмета «Английский    язык».</w:t>
      </w:r>
    </w:p>
    <w:p w:rsidR="000E3579" w:rsidRDefault="000E3579" w:rsidP="00A27905">
      <w:pPr>
        <w:numPr>
          <w:ilvl w:val="0"/>
          <w:numId w:val="7"/>
        </w:numPr>
        <w:autoSpaceDE w:val="0"/>
        <w:autoSpaceDN w:val="0"/>
        <w:adjustRightInd w:val="0"/>
        <w:ind w:left="540" w:firstLine="0"/>
      </w:pPr>
      <w:r>
        <w:t xml:space="preserve">  Математика представлена предметами: V-VI классы – «Математика», VII–IX</w:t>
      </w:r>
    </w:p>
    <w:p w:rsidR="000E3579" w:rsidRDefault="000E3579" w:rsidP="00A27905">
      <w:pPr>
        <w:autoSpaceDE w:val="0"/>
        <w:autoSpaceDN w:val="0"/>
        <w:adjustRightInd w:val="0"/>
      </w:pPr>
      <w:r>
        <w:t xml:space="preserve">              классы - «Алгебра» (3 часа в неделю), «Геометрия» (2 часа в неделю).</w:t>
      </w:r>
    </w:p>
    <w:p w:rsidR="000E3579" w:rsidRDefault="000E3579" w:rsidP="00A27905">
      <w:pPr>
        <w:numPr>
          <w:ilvl w:val="0"/>
          <w:numId w:val="6"/>
        </w:numPr>
        <w:tabs>
          <w:tab w:val="num" w:pos="540"/>
        </w:tabs>
        <w:jc w:val="both"/>
        <w:rPr>
          <w:color w:val="0D0D0D"/>
        </w:rPr>
      </w:pPr>
      <w:r>
        <w:rPr>
          <w:rFonts w:cs="Andalus"/>
          <w:color w:val="0D0D0D"/>
        </w:rPr>
        <w:t xml:space="preserve">Часы вариативной части (школьный компонент) в 9 классе направлены  на предпрофильную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>
        <w:rPr>
          <w:rFonts w:cs="Andalus"/>
        </w:rPr>
        <w:t>34 ч.</w:t>
      </w:r>
      <w:r>
        <w:rPr>
          <w:rFonts w:cs="Andalus"/>
          <w:color w:val="0D0D0D"/>
        </w:rPr>
        <w:t xml:space="preserve"> по программе автора –составителя Н. И. Еременко – Волгоград: ИТД «Корифей», 2005г., как элективный курс по географии «Земля-планета Солнечной системы» </w:t>
      </w:r>
      <w:r>
        <w:rPr>
          <w:rFonts w:cs="Andalus"/>
        </w:rPr>
        <w:t>17</w:t>
      </w:r>
      <w:r>
        <w:rPr>
          <w:rFonts w:cs="Andalus"/>
          <w:color w:val="0D0D0D"/>
        </w:rPr>
        <w:t xml:space="preserve"> часов по программе автора Н.В. Болотниковой – Волгоград: «Учитель» 2006г., как элективный курс по химии «Вода в нашей жизни» </w:t>
      </w:r>
      <w:r>
        <w:rPr>
          <w:rFonts w:cs="Andalus"/>
        </w:rPr>
        <w:t xml:space="preserve">17 </w:t>
      </w:r>
      <w:r>
        <w:rPr>
          <w:rFonts w:cs="Andalus"/>
          <w:color w:val="0D0D0D"/>
        </w:rPr>
        <w:t>часов по программе О.С. Габриеляна.</w:t>
      </w:r>
    </w:p>
    <w:p w:rsidR="000E3579" w:rsidRDefault="000E3579" w:rsidP="00A27905">
      <w:pPr>
        <w:numPr>
          <w:ilvl w:val="0"/>
          <w:numId w:val="6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>
        <w:t>В.Д.Симоненко</w:t>
      </w:r>
      <w:r>
        <w:rPr>
          <w:color w:val="0D0D0D"/>
        </w:rPr>
        <w:t>. В связи с малой наполняемостью классов предполагается межклассная предметная интеграция 6,7,8 классов, 5 класс занимается отдельно.</w:t>
      </w:r>
    </w:p>
    <w:p w:rsidR="000E3579" w:rsidRDefault="000E3579" w:rsidP="00A27905">
      <w:pPr>
        <w:pStyle w:val="HTMLPreformatted"/>
        <w:numPr>
          <w:ilvl w:val="0"/>
          <w:numId w:val="6"/>
        </w:numPr>
        <w:tabs>
          <w:tab w:val="clear" w:pos="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малой наполняемостью  классов предполагается также  межклассная предметная интеграция: объединение  по классам на уроки ИЗО, музыки- 5,6,7 классы, на уроки физической культуры 5,6  и 7,8,9 классы.</w:t>
      </w:r>
    </w:p>
    <w:p w:rsidR="000E3579" w:rsidRDefault="000E3579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cs="Andalus"/>
        </w:rPr>
      </w:pPr>
    </w:p>
    <w:p w:rsidR="000E3579" w:rsidRDefault="000E3579" w:rsidP="00A27905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t>Содержание  занятий третьего  часа физической культуры в 5-9 классах  направлено на занятия спортивными играми, физическими упражнениями  с целью снижения усталости, поддержки психо- эмоционального тонуса детей, п</w:t>
      </w:r>
      <w:r>
        <w:rPr>
          <w:rFonts w:cs="Andalus"/>
        </w:rPr>
        <w:t>рофилактики сезонных заболеваний</w:t>
      </w:r>
      <w:r>
        <w:rPr>
          <w:color w:val="000000"/>
        </w:rPr>
        <w:t xml:space="preserve">. </w:t>
      </w:r>
      <w:r>
        <w:rPr>
          <w:spacing w:val="-2"/>
        </w:rPr>
        <w:t>Преподавание осуществляется в соответствии с содержанием основной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00000"/>
        </w:rPr>
        <w:t xml:space="preserve">  </w:t>
      </w:r>
      <w:r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 Автор программы  В.И.Лях.,А.А.Зданевич.</w:t>
      </w:r>
    </w:p>
    <w:p w:rsidR="000E3579" w:rsidRDefault="000E3579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0E3579" w:rsidRDefault="000E3579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0E3579" w:rsidRDefault="000E3579" w:rsidP="00A27905">
      <w:pPr>
        <w:numPr>
          <w:ilvl w:val="0"/>
          <w:numId w:val="4"/>
        </w:numPr>
        <w:jc w:val="both"/>
      </w:pPr>
      <w:r>
        <w:rPr>
          <w:rFonts w:cs="Arial"/>
        </w:rPr>
        <w:t>Изучение тематики национально-регионального содержания</w:t>
      </w:r>
      <w:r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>
        <w:rPr>
          <w:rFonts w:cs="Arial"/>
        </w:rPr>
        <w:t>национально-регионального содержания отводится  10% от общего количества часов в предметах</w:t>
      </w:r>
      <w:r>
        <w:rPr>
          <w:rFonts w:cs="Arial"/>
        </w:rPr>
        <w:br/>
        <w:t xml:space="preserve">: </w:t>
      </w:r>
      <w:r>
        <w:t>литература, история, география, биология, образовательной области «Искусство». Время, отведенное на изучение национально-региональных особенностей используется в том числе  на проведение экскурсий, походов, выставок, концертов.</w:t>
      </w:r>
    </w:p>
    <w:p w:rsidR="000E3579" w:rsidRDefault="000E3579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 формировании перечня учебников  и УМК на 2015-2016 учебный год школа руководствуется приказом Минобрнауки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Минобрнауки России от 05.09.2013 №1047, приказом Минобрнауки России от 14.12.2009 №729, с изменениями, утвержденными приказом Минобрнауки России от 13.01.2011 №2 (письмо Минобрнауки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линий. (</w:t>
      </w:r>
      <w:r>
        <w:t>учебники «Английский язык» 6-9 классы автора З.Т. Биболетовой, «Русский язык» 8,9 классы автор Бархударов С.Г</w:t>
      </w:r>
      <w:r>
        <w:rPr>
          <w:color w:val="000000"/>
        </w:rPr>
        <w:t>.)</w:t>
      </w:r>
    </w:p>
    <w:p w:rsidR="000E3579" w:rsidRDefault="000E3579" w:rsidP="00A27905">
      <w:pPr>
        <w:numPr>
          <w:ilvl w:val="0"/>
          <w:numId w:val="4"/>
        </w:numPr>
        <w:jc w:val="both"/>
      </w:pPr>
      <w:r>
        <w:rPr>
          <w:color w:val="000000"/>
        </w:rPr>
        <w:t xml:space="preserve">Промежуточная аттестация учащихся 5-8 классов проводится до завершения учебного года, после того как будут полностью освоены учебные предметы, входящие в перечень промежуточной аттестации,  </w:t>
      </w:r>
      <w:r>
        <w:t xml:space="preserve">в форме итоговых контрольных работ (тестирований),зачетов, устных экзаменов в соответствии с Положением  о порядке, форме и периодичности  промежуточной аттестации  учащихся МАОУ Гагаринская СОШ. </w:t>
      </w:r>
    </w:p>
    <w:p w:rsidR="000E3579" w:rsidRDefault="000E3579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Сроки и порядок проведения государственной (итоговой)  аттестации для учащихся 9 класса устанавливаются приказом Минобрнауки России.</w:t>
      </w:r>
    </w:p>
    <w:p w:rsidR="000E3579" w:rsidRDefault="000E3579" w:rsidP="00A27905">
      <w:pPr>
        <w:pStyle w:val="HTMLPreformatte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0E3579" w:rsidRDefault="000E3579" w:rsidP="00A27905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0E3579" w:rsidRDefault="000E3579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для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учащихся</w:t>
      </w:r>
    </w:p>
    <w:p w:rsidR="000E3579" w:rsidRPr="00BA6A15" w:rsidRDefault="000E3579" w:rsidP="00313818">
      <w:pPr>
        <w:jc w:val="center"/>
        <w:rPr>
          <w:b/>
        </w:rPr>
      </w:pPr>
      <w:r w:rsidRPr="00BA6A15">
        <w:rPr>
          <w:b/>
          <w:lang w:val="en-US"/>
        </w:rPr>
        <w:t>I</w:t>
      </w:r>
      <w:r w:rsidRPr="00BA6A15">
        <w:rPr>
          <w:b/>
        </w:rPr>
        <w:t xml:space="preserve"> – </w:t>
      </w:r>
      <w:r w:rsidRPr="00BA6A15">
        <w:rPr>
          <w:b/>
          <w:lang w:val="en-US"/>
        </w:rPr>
        <w:t>IV</w:t>
      </w:r>
      <w:r w:rsidRPr="00BA6A15">
        <w:rPr>
          <w:b/>
        </w:rPr>
        <w:t xml:space="preserve"> класс </w:t>
      </w:r>
    </w:p>
    <w:p w:rsidR="000E3579" w:rsidRPr="00BA6A15" w:rsidRDefault="000E3579" w:rsidP="00313818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0E3579" w:rsidRPr="00BA6A15" w:rsidTr="00491DFB">
        <w:trPr>
          <w:trHeight w:val="377"/>
        </w:trPr>
        <w:tc>
          <w:tcPr>
            <w:tcW w:w="1650" w:type="dxa"/>
            <w:vMerge w:val="restart"/>
            <w:vAlign w:val="center"/>
          </w:tcPr>
          <w:p w:rsidR="000E3579" w:rsidRPr="00BA6A15" w:rsidRDefault="000E3579" w:rsidP="00491DFB">
            <w:pPr>
              <w:jc w:val="center"/>
            </w:pPr>
            <w:r w:rsidRPr="00BA6A15">
              <w:t>Предметные области</w:t>
            </w:r>
          </w:p>
        </w:tc>
        <w:tc>
          <w:tcPr>
            <w:tcW w:w="2603" w:type="dxa"/>
            <w:vMerge w:val="restart"/>
            <w:vAlign w:val="center"/>
          </w:tcPr>
          <w:p w:rsidR="000E3579" w:rsidRPr="00BA6A15" w:rsidRDefault="000E3579" w:rsidP="00491DFB">
            <w:pPr>
              <w:jc w:val="center"/>
            </w:pPr>
            <w:r w:rsidRPr="00BA6A15">
              <w:t>Учебные предметы</w:t>
            </w:r>
          </w:p>
        </w:tc>
        <w:tc>
          <w:tcPr>
            <w:tcW w:w="5386" w:type="dxa"/>
            <w:gridSpan w:val="4"/>
          </w:tcPr>
          <w:p w:rsidR="000E3579" w:rsidRPr="00BA6A15" w:rsidRDefault="000E3579" w:rsidP="00491DFB">
            <w:pPr>
              <w:jc w:val="center"/>
            </w:pPr>
            <w:r w:rsidRPr="00BA6A15">
              <w:t>Количество часов в неделю</w:t>
            </w:r>
          </w:p>
        </w:tc>
      </w:tr>
      <w:tr w:rsidR="000E3579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0E3579" w:rsidRPr="00BA6A15" w:rsidRDefault="000E3579" w:rsidP="00491DFB"/>
        </w:tc>
        <w:tc>
          <w:tcPr>
            <w:tcW w:w="2603" w:type="dxa"/>
            <w:vMerge/>
            <w:vAlign w:val="center"/>
          </w:tcPr>
          <w:p w:rsidR="000E3579" w:rsidRPr="00BA6A15" w:rsidRDefault="000E3579" w:rsidP="00491DFB"/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1 класс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2 класс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3 класс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4 класс</w:t>
            </w:r>
          </w:p>
        </w:tc>
      </w:tr>
      <w:tr w:rsidR="000E3579" w:rsidRPr="00BA6A15" w:rsidTr="00491DFB">
        <w:trPr>
          <w:trHeight w:val="427"/>
        </w:trPr>
        <w:tc>
          <w:tcPr>
            <w:tcW w:w="1650" w:type="dxa"/>
            <w:shd w:val="clear" w:color="auto" w:fill="EEECE1"/>
            <w:vAlign w:val="center"/>
          </w:tcPr>
          <w:p w:rsidR="000E3579" w:rsidRPr="00BA6A15" w:rsidRDefault="000E3579" w:rsidP="00491DFB">
            <w:pPr>
              <w:jc w:val="center"/>
              <w:rPr>
                <w:i/>
              </w:rPr>
            </w:pPr>
          </w:p>
        </w:tc>
        <w:tc>
          <w:tcPr>
            <w:tcW w:w="7989" w:type="dxa"/>
            <w:gridSpan w:val="5"/>
            <w:shd w:val="clear" w:color="auto" w:fill="EEECE1"/>
            <w:vAlign w:val="center"/>
          </w:tcPr>
          <w:p w:rsidR="000E3579" w:rsidRPr="00BA6A15" w:rsidRDefault="000E3579" w:rsidP="00491DFB">
            <w:pPr>
              <w:jc w:val="center"/>
              <w:rPr>
                <w:i/>
              </w:rPr>
            </w:pPr>
            <w:r w:rsidRPr="00BA6A15">
              <w:rPr>
                <w:i/>
                <w:sz w:val="22"/>
                <w:szCs w:val="22"/>
              </w:rPr>
              <w:t>Инвариантная часть</w:t>
            </w:r>
          </w:p>
        </w:tc>
      </w:tr>
      <w:tr w:rsidR="000E3579" w:rsidRPr="00BA6A15" w:rsidTr="00491DFB">
        <w:trPr>
          <w:trHeight w:val="427"/>
        </w:trPr>
        <w:tc>
          <w:tcPr>
            <w:tcW w:w="1650" w:type="dxa"/>
            <w:vMerge w:val="restart"/>
          </w:tcPr>
          <w:p w:rsidR="000E3579" w:rsidRPr="00BA6A15" w:rsidRDefault="000E3579" w:rsidP="00491DFB">
            <w:r w:rsidRPr="00BA6A15">
              <w:t>Филология</w:t>
            </w:r>
          </w:p>
        </w:tc>
        <w:tc>
          <w:tcPr>
            <w:tcW w:w="2603" w:type="dxa"/>
          </w:tcPr>
          <w:p w:rsidR="000E3579" w:rsidRPr="00BA6A15" w:rsidRDefault="000E3579" w:rsidP="00491DFB">
            <w:r w:rsidRPr="00BA6A15">
              <w:t>Русский язык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</w:tr>
      <w:tr w:rsidR="000E3579" w:rsidRPr="00BA6A15" w:rsidTr="00491DFB">
        <w:trPr>
          <w:trHeight w:val="427"/>
        </w:trPr>
        <w:tc>
          <w:tcPr>
            <w:tcW w:w="1650" w:type="dxa"/>
            <w:vMerge/>
            <w:vAlign w:val="center"/>
          </w:tcPr>
          <w:p w:rsidR="000E3579" w:rsidRPr="00BA6A15" w:rsidRDefault="000E3579" w:rsidP="00491DFB"/>
        </w:tc>
        <w:tc>
          <w:tcPr>
            <w:tcW w:w="2603" w:type="dxa"/>
          </w:tcPr>
          <w:p w:rsidR="000E3579" w:rsidRPr="00BA6A15" w:rsidRDefault="000E3579" w:rsidP="00491DFB">
            <w:r w:rsidRPr="00BA6A15">
              <w:t>Литературное чтение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0E3579" w:rsidRPr="00BA6A15" w:rsidTr="00491DFB">
        <w:trPr>
          <w:trHeight w:val="452"/>
        </w:trPr>
        <w:tc>
          <w:tcPr>
            <w:tcW w:w="1650" w:type="dxa"/>
            <w:vMerge/>
            <w:vAlign w:val="center"/>
          </w:tcPr>
          <w:p w:rsidR="000E3579" w:rsidRPr="00BA6A15" w:rsidRDefault="000E3579" w:rsidP="00491DFB"/>
        </w:tc>
        <w:tc>
          <w:tcPr>
            <w:tcW w:w="2603" w:type="dxa"/>
          </w:tcPr>
          <w:p w:rsidR="000E3579" w:rsidRPr="00BA6A15" w:rsidRDefault="000E3579" w:rsidP="00491DFB">
            <w:r w:rsidRPr="00BA6A15">
              <w:t>Иностранный язык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0E3579" w:rsidRPr="00BA6A15" w:rsidTr="00491DFB">
        <w:trPr>
          <w:trHeight w:val="829"/>
        </w:trPr>
        <w:tc>
          <w:tcPr>
            <w:tcW w:w="1650" w:type="dxa"/>
          </w:tcPr>
          <w:p w:rsidR="000E3579" w:rsidRPr="00BA6A15" w:rsidRDefault="000E3579" w:rsidP="00491DFB">
            <w:pPr>
              <w:jc w:val="center"/>
            </w:pPr>
            <w:r w:rsidRPr="00BA6A15">
              <w:t xml:space="preserve">Математика </w:t>
            </w:r>
            <w:r>
              <w:t>и информатика</w:t>
            </w:r>
          </w:p>
        </w:tc>
        <w:tc>
          <w:tcPr>
            <w:tcW w:w="2603" w:type="dxa"/>
          </w:tcPr>
          <w:p w:rsidR="000E3579" w:rsidRPr="00BA6A15" w:rsidRDefault="000E3579" w:rsidP="00491DFB">
            <w:r w:rsidRPr="00BA6A15">
              <w:t>Математика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</w:tr>
      <w:tr w:rsidR="000E3579" w:rsidRPr="00BA6A15" w:rsidTr="00491DFB">
        <w:trPr>
          <w:trHeight w:val="1282"/>
        </w:trPr>
        <w:tc>
          <w:tcPr>
            <w:tcW w:w="1650" w:type="dxa"/>
          </w:tcPr>
          <w:p w:rsidR="000E3579" w:rsidRPr="00BA6A15" w:rsidRDefault="000E3579" w:rsidP="00491DFB">
            <w:r w:rsidRPr="00BA6A15">
              <w:t>Обществознание и естествознание</w:t>
            </w:r>
          </w:p>
        </w:tc>
        <w:tc>
          <w:tcPr>
            <w:tcW w:w="2603" w:type="dxa"/>
          </w:tcPr>
          <w:p w:rsidR="000E3579" w:rsidRPr="00BA6A15" w:rsidRDefault="000E3579" w:rsidP="00491DFB">
            <w:r w:rsidRPr="00BA6A15">
              <w:t>Окружающий мир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0E3579" w:rsidRPr="00BA6A15" w:rsidTr="00491DFB">
        <w:trPr>
          <w:trHeight w:val="829"/>
        </w:trPr>
        <w:tc>
          <w:tcPr>
            <w:tcW w:w="1650" w:type="dxa"/>
          </w:tcPr>
          <w:p w:rsidR="000E3579" w:rsidRPr="00BA6A15" w:rsidRDefault="000E3579" w:rsidP="00491DFB">
            <w:pPr>
              <w:rPr>
                <w:highlight w:val="yellow"/>
              </w:rPr>
            </w:pPr>
          </w:p>
        </w:tc>
        <w:tc>
          <w:tcPr>
            <w:tcW w:w="2603" w:type="dxa"/>
          </w:tcPr>
          <w:p w:rsidR="000E3579" w:rsidRPr="00BA6A15" w:rsidRDefault="000E3579" w:rsidP="00491DFB">
            <w:r w:rsidRPr="00BA6A15"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0E3579" w:rsidRPr="00BA6A15" w:rsidTr="00491DFB">
        <w:trPr>
          <w:trHeight w:val="402"/>
        </w:trPr>
        <w:tc>
          <w:tcPr>
            <w:tcW w:w="1650" w:type="dxa"/>
            <w:vMerge w:val="restart"/>
          </w:tcPr>
          <w:p w:rsidR="000E3579" w:rsidRPr="00BA6A15" w:rsidRDefault="000E3579" w:rsidP="00491DFB">
            <w:r w:rsidRPr="00BA6A15">
              <w:t xml:space="preserve">Искусство </w:t>
            </w:r>
          </w:p>
        </w:tc>
        <w:tc>
          <w:tcPr>
            <w:tcW w:w="2603" w:type="dxa"/>
          </w:tcPr>
          <w:p w:rsidR="000E3579" w:rsidRPr="00BA6A15" w:rsidRDefault="000E3579" w:rsidP="00491DFB">
            <w:r w:rsidRPr="00BA6A15">
              <w:t xml:space="preserve">Музыка 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0E3579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0E3579" w:rsidRPr="00BA6A15" w:rsidRDefault="000E3579" w:rsidP="00491DFB"/>
        </w:tc>
        <w:tc>
          <w:tcPr>
            <w:tcW w:w="2603" w:type="dxa"/>
          </w:tcPr>
          <w:p w:rsidR="000E3579" w:rsidRPr="00BA6A15" w:rsidRDefault="000E3579" w:rsidP="00491DFB">
            <w:r w:rsidRPr="00BA6A15">
              <w:t>ИЗО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0E3579" w:rsidRPr="00BA6A15" w:rsidTr="00491DFB">
        <w:trPr>
          <w:trHeight w:val="427"/>
        </w:trPr>
        <w:tc>
          <w:tcPr>
            <w:tcW w:w="1650" w:type="dxa"/>
          </w:tcPr>
          <w:p w:rsidR="000E3579" w:rsidRPr="00BA6A15" w:rsidRDefault="000E3579" w:rsidP="00491DFB">
            <w:r w:rsidRPr="00BA6A15">
              <w:t xml:space="preserve">Технология </w:t>
            </w:r>
          </w:p>
        </w:tc>
        <w:tc>
          <w:tcPr>
            <w:tcW w:w="2603" w:type="dxa"/>
          </w:tcPr>
          <w:p w:rsidR="000E3579" w:rsidRPr="00BA6A15" w:rsidRDefault="000E3579" w:rsidP="00491DFB">
            <w:r w:rsidRPr="00BA6A15">
              <w:t>Технология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0E3579" w:rsidRPr="00BA6A15" w:rsidTr="00491DFB">
        <w:trPr>
          <w:trHeight w:val="829"/>
        </w:trPr>
        <w:tc>
          <w:tcPr>
            <w:tcW w:w="1650" w:type="dxa"/>
          </w:tcPr>
          <w:p w:rsidR="000E3579" w:rsidRPr="00BA6A15" w:rsidRDefault="000E3579" w:rsidP="00491DFB">
            <w:r w:rsidRPr="00BA6A15">
              <w:t>Физическая культура</w:t>
            </w:r>
          </w:p>
        </w:tc>
        <w:tc>
          <w:tcPr>
            <w:tcW w:w="2603" w:type="dxa"/>
          </w:tcPr>
          <w:p w:rsidR="000E3579" w:rsidRPr="00BA6A15" w:rsidRDefault="000E3579" w:rsidP="00491DFB">
            <w:r w:rsidRPr="00BA6A15">
              <w:t>Физическая культура</w:t>
            </w:r>
          </w:p>
        </w:tc>
        <w:tc>
          <w:tcPr>
            <w:tcW w:w="1498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0E3579" w:rsidRPr="00BA6A15" w:rsidRDefault="000E3579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0E3579" w:rsidRPr="00BA6A15" w:rsidTr="00491DFB">
        <w:trPr>
          <w:trHeight w:val="427"/>
        </w:trPr>
        <w:tc>
          <w:tcPr>
            <w:tcW w:w="4253" w:type="dxa"/>
            <w:gridSpan w:val="2"/>
          </w:tcPr>
          <w:p w:rsidR="000E3579" w:rsidRPr="00BA6A15" w:rsidRDefault="000E3579" w:rsidP="00491DFB">
            <w:pPr>
              <w:jc w:val="right"/>
            </w:pPr>
            <w:r w:rsidRPr="00BA6A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0E3579" w:rsidRPr="00BA6A15" w:rsidRDefault="000E3579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</w:tr>
    </w:tbl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DB58F4">
      <w:pPr>
        <w:tabs>
          <w:tab w:val="left" w:pos="5540"/>
        </w:tabs>
        <w:jc w:val="right"/>
        <w:rPr>
          <w:i/>
        </w:rPr>
      </w:pPr>
    </w:p>
    <w:p w:rsidR="000E3579" w:rsidRDefault="000E3579" w:rsidP="00DB58F4">
      <w:pPr>
        <w:tabs>
          <w:tab w:val="left" w:pos="5540"/>
        </w:tabs>
        <w:jc w:val="right"/>
        <w:rPr>
          <w:i/>
        </w:rPr>
      </w:pPr>
    </w:p>
    <w:p w:rsidR="000E3579" w:rsidRDefault="000E3579" w:rsidP="00DB58F4">
      <w:pPr>
        <w:tabs>
          <w:tab w:val="left" w:pos="5540"/>
        </w:tabs>
        <w:jc w:val="right"/>
        <w:rPr>
          <w:i/>
        </w:rPr>
      </w:pPr>
    </w:p>
    <w:p w:rsidR="000E3579" w:rsidRDefault="000E3579" w:rsidP="00DB58F4">
      <w:pPr>
        <w:tabs>
          <w:tab w:val="left" w:pos="5540"/>
        </w:tabs>
        <w:jc w:val="right"/>
        <w:rPr>
          <w:i/>
        </w:rPr>
      </w:pPr>
    </w:p>
    <w:p w:rsidR="000E3579" w:rsidRDefault="000E3579" w:rsidP="00DB58F4">
      <w:pPr>
        <w:tabs>
          <w:tab w:val="left" w:pos="5540"/>
        </w:tabs>
        <w:jc w:val="right"/>
        <w:rPr>
          <w:i/>
        </w:rPr>
      </w:pPr>
    </w:p>
    <w:p w:rsidR="000E3579" w:rsidRDefault="000E3579" w:rsidP="00DB58F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0E3579" w:rsidRDefault="000E3579" w:rsidP="00DB58F4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0E3579" w:rsidRDefault="000E3579" w:rsidP="00265C06">
      <w:pPr>
        <w:pStyle w:val="HTMLPreformatted"/>
        <w:tabs>
          <w:tab w:val="center" w:pos="4677"/>
          <w:tab w:val="left" w:pos="8151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 </w:t>
      </w:r>
      <w:r w:rsidRPr="009B5157">
        <w:rPr>
          <w:rFonts w:ascii="Times New Roman"/>
          <w:b/>
          <w:sz w:val="24"/>
          <w:szCs w:val="24"/>
        </w:rPr>
        <w:t>класс</w:t>
      </w:r>
      <w:r>
        <w:rPr>
          <w:rFonts w:ascii="Times New Roman"/>
          <w:b/>
          <w:sz w:val="24"/>
          <w:szCs w:val="24"/>
        </w:rPr>
        <w:t>а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</w:p>
    <w:p w:rsidR="000E3579" w:rsidRPr="00BA6A15" w:rsidRDefault="000E3579" w:rsidP="00DB58F4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0E3579" w:rsidRDefault="000E3579" w:rsidP="00DB58F4">
      <w:pPr>
        <w:pStyle w:val="HTMLPreformatted"/>
        <w:jc w:val="center"/>
        <w:rPr>
          <w:rFonts w:ascii="Times New Roman"/>
          <w:b/>
          <w:sz w:val="24"/>
        </w:rPr>
      </w:pPr>
    </w:p>
    <w:tbl>
      <w:tblPr>
        <w:tblpPr w:leftFromText="180" w:rightFromText="180" w:bottomFromText="200" w:vertAnchor="text" w:horzAnchor="margin" w:tblpY="146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3809"/>
        <w:gridCol w:w="1729"/>
        <w:gridCol w:w="23"/>
      </w:tblGrid>
      <w:tr w:rsidR="000E3579" w:rsidTr="00DB58F4">
        <w:trPr>
          <w:cantSplit/>
          <w:trHeight w:val="337"/>
        </w:trPr>
        <w:tc>
          <w:tcPr>
            <w:tcW w:w="3906" w:type="dxa"/>
            <w:vMerge w:val="restart"/>
          </w:tcPr>
          <w:p w:rsidR="000E3579" w:rsidRPr="0048362D" w:rsidRDefault="000E3579" w:rsidP="00351FD3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3809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Учебные предметы</w:t>
            </w:r>
          </w:p>
        </w:tc>
        <w:tc>
          <w:tcPr>
            <w:tcW w:w="1752" w:type="dxa"/>
            <w:gridSpan w:val="2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0E3579" w:rsidTr="00DB58F4">
        <w:trPr>
          <w:gridAfter w:val="1"/>
          <w:wAfter w:w="23" w:type="dxa"/>
          <w:cantSplit/>
          <w:trHeight w:val="611"/>
        </w:trPr>
        <w:tc>
          <w:tcPr>
            <w:tcW w:w="3906" w:type="dxa"/>
            <w:vMerge/>
            <w:vAlign w:val="center"/>
          </w:tcPr>
          <w:p w:rsidR="000E3579" w:rsidRDefault="000E3579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3809" w:type="dxa"/>
            <w:vMerge/>
            <w:vAlign w:val="center"/>
          </w:tcPr>
          <w:p w:rsidR="000E3579" w:rsidRDefault="000E3579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 класс</w:t>
            </w:r>
          </w:p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9444" w:type="dxa"/>
            <w:gridSpan w:val="3"/>
            <w:vAlign w:val="center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0E3579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0E3579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Всеобщая история 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0E3579" w:rsidRDefault="000E3579" w:rsidP="005407AC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DB58F4">
        <w:trPr>
          <w:gridAfter w:val="1"/>
          <w:wAfter w:w="23" w:type="dxa"/>
          <w:cantSplit/>
          <w:trHeight w:val="697"/>
        </w:trPr>
        <w:tc>
          <w:tcPr>
            <w:tcW w:w="3906" w:type="dxa"/>
            <w:vMerge w:val="restart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0E3579" w:rsidRDefault="000E3579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0E3579" w:rsidRPr="0048362D" w:rsidRDefault="000E3579" w:rsidP="001662B2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29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vAlign w:val="center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</w:tc>
        <w:tc>
          <w:tcPr>
            <w:tcW w:w="1729" w:type="dxa"/>
            <w:vAlign w:val="center"/>
          </w:tcPr>
          <w:p w:rsidR="000E3579" w:rsidRPr="0048362D" w:rsidRDefault="000E3579" w:rsidP="00DB58F4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 w:val="restart"/>
          </w:tcPr>
          <w:p w:rsidR="000E3579" w:rsidRPr="0048362D" w:rsidRDefault="000E3579" w:rsidP="00410F06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3809" w:type="dxa"/>
          </w:tcPr>
          <w:p w:rsidR="000E3579" w:rsidRPr="0048362D" w:rsidRDefault="000E3579" w:rsidP="00804273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«Речевой этикет»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</w:tcPr>
          <w:p w:rsidR="000E3579" w:rsidRDefault="000E3579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804273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«Математика для любознательных»</w:t>
            </w: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0E3579" w:rsidRDefault="000E3579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0E3579" w:rsidRPr="0048362D" w:rsidRDefault="000E3579" w:rsidP="00E97462">
            <w:pPr>
              <w:pStyle w:val="HTMLPreformatted"/>
              <w:spacing w:line="276" w:lineRule="auto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0E3579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0E3579" w:rsidRPr="0048362D" w:rsidRDefault="000E3579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0E3579" w:rsidRPr="0048362D" w:rsidRDefault="000E3579" w:rsidP="00AE62D8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</w:tr>
    </w:tbl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</w:p>
    <w:p w:rsidR="000E3579" w:rsidRDefault="000E3579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3</w:t>
      </w:r>
    </w:p>
    <w:p w:rsidR="000E3579" w:rsidRDefault="000E3579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0E3579" w:rsidRDefault="000E3579" w:rsidP="00313818">
      <w:pPr>
        <w:pStyle w:val="HTMLPreformatted"/>
        <w:jc w:val="center"/>
        <w:rPr>
          <w:rFonts w:ascii="Times New Roman"/>
          <w:b/>
          <w:sz w:val="24"/>
        </w:rPr>
      </w:pP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</w:t>
      </w:r>
      <w:r>
        <w:rPr>
          <w:rFonts w:ascii="Times New Roman"/>
          <w:b/>
          <w:sz w:val="24"/>
          <w:szCs w:val="24"/>
          <w:lang w:val="en-US"/>
        </w:rPr>
        <w:t>I</w:t>
      </w:r>
      <w:r w:rsidRPr="009B5157">
        <w:rPr>
          <w:rFonts w:ascii="Times New Roman"/>
          <w:b/>
          <w:sz w:val="24"/>
          <w:szCs w:val="24"/>
        </w:rPr>
        <w:t xml:space="preserve">-IX </w:t>
      </w:r>
      <w:r w:rsidRPr="009B5157">
        <w:rPr>
          <w:rFonts w:ascii="Times New Roman"/>
          <w:b/>
          <w:sz w:val="24"/>
          <w:szCs w:val="24"/>
        </w:rPr>
        <w:t>классов</w:t>
      </w:r>
    </w:p>
    <w:tbl>
      <w:tblPr>
        <w:tblpPr w:leftFromText="180" w:rightFromText="180" w:bottomFromText="200" w:vertAnchor="text" w:horzAnchor="margin" w:tblpY="14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2304"/>
        <w:gridCol w:w="1112"/>
        <w:gridCol w:w="992"/>
        <w:gridCol w:w="1188"/>
        <w:gridCol w:w="991"/>
      </w:tblGrid>
      <w:tr w:rsidR="000E3579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Предметные</w:t>
            </w:r>
          </w:p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области</w:t>
            </w:r>
          </w:p>
        </w:tc>
        <w:tc>
          <w:tcPr>
            <w:tcW w:w="2304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учебные предметы</w:t>
            </w:r>
          </w:p>
        </w:tc>
        <w:tc>
          <w:tcPr>
            <w:tcW w:w="4283" w:type="dxa"/>
            <w:gridSpan w:val="4"/>
          </w:tcPr>
          <w:p w:rsidR="000E3579" w:rsidRPr="0048362D" w:rsidRDefault="000E3579" w:rsidP="0068341F">
            <w:pPr>
              <w:pStyle w:val="HTMLPreformatted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0E3579" w:rsidTr="00E47A92">
        <w:trPr>
          <w:cantSplit/>
          <w:trHeight w:val="588"/>
        </w:trPr>
        <w:tc>
          <w:tcPr>
            <w:tcW w:w="2362" w:type="dxa"/>
            <w:vMerge/>
            <w:vAlign w:val="center"/>
          </w:tcPr>
          <w:p w:rsidR="000E3579" w:rsidRDefault="000E3579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2304" w:type="dxa"/>
            <w:vMerge/>
            <w:vAlign w:val="center"/>
          </w:tcPr>
          <w:p w:rsidR="000E3579" w:rsidRDefault="000E3579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0E3579" w:rsidTr="00D979B3">
        <w:trPr>
          <w:cantSplit/>
          <w:trHeight w:val="324"/>
        </w:trPr>
        <w:tc>
          <w:tcPr>
            <w:tcW w:w="8949" w:type="dxa"/>
            <w:gridSpan w:val="6"/>
            <w:vAlign w:val="center"/>
          </w:tcPr>
          <w:p w:rsidR="000E3579" w:rsidRPr="0048362D" w:rsidRDefault="000E3579" w:rsidP="0068341F">
            <w:pPr>
              <w:pStyle w:val="HTMLPreformatted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                               инвариантная часть (федеральный компонент)</w:t>
            </w:r>
          </w:p>
        </w:tc>
      </w:tr>
      <w:tr w:rsidR="000E3579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12" w:type="dxa"/>
          </w:tcPr>
          <w:p w:rsidR="000E3579" w:rsidRPr="0048362D" w:rsidRDefault="000E3579" w:rsidP="00E47A92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0E3579" w:rsidTr="00E47A92">
        <w:trPr>
          <w:cantSplit/>
          <w:trHeight w:val="409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0E3579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E47A92">
        <w:trPr>
          <w:cantSplit/>
          <w:trHeight w:val="324"/>
        </w:trPr>
        <w:tc>
          <w:tcPr>
            <w:tcW w:w="2362" w:type="dxa"/>
            <w:vMerge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0E3579" w:rsidTr="00E47A92">
        <w:trPr>
          <w:cantSplit/>
          <w:trHeight w:val="324"/>
        </w:trPr>
        <w:tc>
          <w:tcPr>
            <w:tcW w:w="2362" w:type="dxa"/>
            <w:vMerge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0E3579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0E3579" w:rsidRPr="00290799" w:rsidRDefault="000E3579" w:rsidP="0068341F">
            <w:pPr>
              <w:rPr>
                <w:b/>
                <w:i/>
                <w:color w:val="000000"/>
                <w:lang w:eastAsia="en-US"/>
              </w:rPr>
            </w:pPr>
            <w:r w:rsidRPr="00290799">
              <w:rPr>
                <w:b/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0E3579" w:rsidTr="00E47A92">
        <w:trPr>
          <w:cantSplit/>
          <w:trHeight w:val="671"/>
        </w:trPr>
        <w:tc>
          <w:tcPr>
            <w:tcW w:w="2362" w:type="dxa"/>
            <w:vMerge w:val="restart"/>
          </w:tcPr>
          <w:p w:rsidR="000E3579" w:rsidRPr="0048362D" w:rsidRDefault="000E3579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0E3579" w:rsidRDefault="000E3579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0E3579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0E3579" w:rsidRPr="0048362D" w:rsidRDefault="000E3579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Объем аудиторной  нагрузки </w:t>
            </w:r>
          </w:p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0E3579" w:rsidTr="00D979B3">
        <w:trPr>
          <w:cantSplit/>
          <w:trHeight w:val="207"/>
        </w:trPr>
        <w:tc>
          <w:tcPr>
            <w:tcW w:w="8949" w:type="dxa"/>
            <w:gridSpan w:val="6"/>
            <w:vAlign w:val="center"/>
          </w:tcPr>
          <w:p w:rsidR="000E3579" w:rsidRPr="0048362D" w:rsidRDefault="000E3579" w:rsidP="00D979B3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</w:pPr>
            <w:r w:rsidRPr="00A24EE5"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  <w:p w:rsidR="000E3579" w:rsidRPr="0048362D" w:rsidRDefault="000E3579" w:rsidP="0068341F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 w:val="restart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2304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sz w:val="22"/>
                <w:szCs w:val="22"/>
                <w:lang w:eastAsia="en-US"/>
              </w:rPr>
              <w:t>«Основы правоведения»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Merge/>
          </w:tcPr>
          <w:p w:rsidR="000E3579" w:rsidRDefault="000E3579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«Земля-планета Солнечной системы»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0E3579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0E3579" w:rsidRDefault="000E3579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«Вода в нашей жизни»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0E3579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0E3579" w:rsidRPr="0048362D" w:rsidRDefault="000E3579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11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0E3579" w:rsidRPr="0048362D" w:rsidRDefault="000E3579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A24EE5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 w:rsidR="000E3579" w:rsidRDefault="000E3579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E3579" w:rsidRDefault="000E3579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E3579" w:rsidRDefault="000E3579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E3579" w:rsidRDefault="000E3579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E3579" w:rsidRDefault="000E3579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rPr>
          <w:b/>
        </w:rPr>
      </w:pPr>
    </w:p>
    <w:p w:rsidR="000E3579" w:rsidRPr="00A27905" w:rsidRDefault="000E3579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0"/>
        <w:jc w:val="center"/>
        <w:rPr>
          <w:b/>
        </w:rPr>
      </w:pPr>
      <w:r w:rsidRPr="00A27905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sectPr w:rsidR="000E3579" w:rsidRPr="00A27905" w:rsidSect="00E47A9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579" w:rsidRDefault="000E3579" w:rsidP="00DB58F4">
      <w:r>
        <w:separator/>
      </w:r>
    </w:p>
  </w:endnote>
  <w:endnote w:type="continuationSeparator" w:id="0">
    <w:p w:rsidR="000E3579" w:rsidRDefault="000E3579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579" w:rsidRPr="00E47A92" w:rsidRDefault="000E3579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75pt;height:42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stroked="f" strokeweight=".5pt">
          <v:textbox style="mso-next-textbox:#Надпись 49;mso-fit-shape-to-text:t" inset="0,,0">
            <w:txbxContent>
              <w:p w:rsidR="000E3579" w:rsidRPr="00AF41D8" w:rsidRDefault="000E3579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AF41D8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AF41D8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/>
                    <w:sz w:val="26"/>
                    <w:szCs w:val="26"/>
                  </w:rPr>
                  <w:t>11</w: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0E3579" w:rsidRDefault="000E35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579" w:rsidRDefault="000E3579" w:rsidP="00DB58F4">
      <w:r>
        <w:separator/>
      </w:r>
    </w:p>
  </w:footnote>
  <w:footnote w:type="continuationSeparator" w:id="0">
    <w:p w:rsidR="000E3579" w:rsidRDefault="000E3579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18"/>
    <w:rsid w:val="00013A7E"/>
    <w:rsid w:val="00030AF7"/>
    <w:rsid w:val="000347AA"/>
    <w:rsid w:val="00060D85"/>
    <w:rsid w:val="00062EC8"/>
    <w:rsid w:val="00093993"/>
    <w:rsid w:val="000940EE"/>
    <w:rsid w:val="000A448A"/>
    <w:rsid w:val="000A6879"/>
    <w:rsid w:val="000B421F"/>
    <w:rsid w:val="000B64C0"/>
    <w:rsid w:val="000C3188"/>
    <w:rsid w:val="000E3579"/>
    <w:rsid w:val="000F4C8B"/>
    <w:rsid w:val="00103514"/>
    <w:rsid w:val="00104AE8"/>
    <w:rsid w:val="001656C1"/>
    <w:rsid w:val="001662B2"/>
    <w:rsid w:val="00184335"/>
    <w:rsid w:val="001B3238"/>
    <w:rsid w:val="001E7A98"/>
    <w:rsid w:val="002100FF"/>
    <w:rsid w:val="00211F8E"/>
    <w:rsid w:val="00245EA7"/>
    <w:rsid w:val="00247CF2"/>
    <w:rsid w:val="0025678D"/>
    <w:rsid w:val="00265C06"/>
    <w:rsid w:val="002803E5"/>
    <w:rsid w:val="0028131E"/>
    <w:rsid w:val="00290799"/>
    <w:rsid w:val="002B0A4A"/>
    <w:rsid w:val="002D66D9"/>
    <w:rsid w:val="00300E35"/>
    <w:rsid w:val="003066EF"/>
    <w:rsid w:val="00306F6F"/>
    <w:rsid w:val="00310F7F"/>
    <w:rsid w:val="00313818"/>
    <w:rsid w:val="003172E0"/>
    <w:rsid w:val="00320F60"/>
    <w:rsid w:val="00324166"/>
    <w:rsid w:val="0032526F"/>
    <w:rsid w:val="003271EF"/>
    <w:rsid w:val="00351FD3"/>
    <w:rsid w:val="00356241"/>
    <w:rsid w:val="0036381B"/>
    <w:rsid w:val="00366204"/>
    <w:rsid w:val="003762C9"/>
    <w:rsid w:val="00380A75"/>
    <w:rsid w:val="003C3AD6"/>
    <w:rsid w:val="003D59AE"/>
    <w:rsid w:val="003D59DB"/>
    <w:rsid w:val="003E6752"/>
    <w:rsid w:val="003F0E57"/>
    <w:rsid w:val="003F13C4"/>
    <w:rsid w:val="003F5DE8"/>
    <w:rsid w:val="00401BF7"/>
    <w:rsid w:val="00410F06"/>
    <w:rsid w:val="00413598"/>
    <w:rsid w:val="00424C00"/>
    <w:rsid w:val="00444770"/>
    <w:rsid w:val="00446D78"/>
    <w:rsid w:val="00447954"/>
    <w:rsid w:val="0045710B"/>
    <w:rsid w:val="0047241C"/>
    <w:rsid w:val="00477FB1"/>
    <w:rsid w:val="0048362D"/>
    <w:rsid w:val="0048656D"/>
    <w:rsid w:val="00487E62"/>
    <w:rsid w:val="00491DFB"/>
    <w:rsid w:val="004935DE"/>
    <w:rsid w:val="004970BF"/>
    <w:rsid w:val="004A33A6"/>
    <w:rsid w:val="004B2E35"/>
    <w:rsid w:val="004D4A85"/>
    <w:rsid w:val="005042CF"/>
    <w:rsid w:val="00517E37"/>
    <w:rsid w:val="0053511B"/>
    <w:rsid w:val="005407AC"/>
    <w:rsid w:val="0054384D"/>
    <w:rsid w:val="00555B6D"/>
    <w:rsid w:val="00567209"/>
    <w:rsid w:val="0058111C"/>
    <w:rsid w:val="005A261A"/>
    <w:rsid w:val="005B0B33"/>
    <w:rsid w:val="005C4371"/>
    <w:rsid w:val="005F0A25"/>
    <w:rsid w:val="005F5254"/>
    <w:rsid w:val="00621704"/>
    <w:rsid w:val="00626FBF"/>
    <w:rsid w:val="0064703B"/>
    <w:rsid w:val="00653BD3"/>
    <w:rsid w:val="0068341F"/>
    <w:rsid w:val="00686594"/>
    <w:rsid w:val="00695352"/>
    <w:rsid w:val="006B088C"/>
    <w:rsid w:val="006B1678"/>
    <w:rsid w:val="006B51D9"/>
    <w:rsid w:val="007171CB"/>
    <w:rsid w:val="007259B9"/>
    <w:rsid w:val="007336B8"/>
    <w:rsid w:val="00734225"/>
    <w:rsid w:val="007D6565"/>
    <w:rsid w:val="00803D31"/>
    <w:rsid w:val="00804273"/>
    <w:rsid w:val="00806A69"/>
    <w:rsid w:val="00806F68"/>
    <w:rsid w:val="0081000F"/>
    <w:rsid w:val="00826DA4"/>
    <w:rsid w:val="0084343E"/>
    <w:rsid w:val="008679F5"/>
    <w:rsid w:val="00880A3D"/>
    <w:rsid w:val="0088243A"/>
    <w:rsid w:val="00892B02"/>
    <w:rsid w:val="00895EE9"/>
    <w:rsid w:val="008A460F"/>
    <w:rsid w:val="008A7720"/>
    <w:rsid w:val="008B3B8A"/>
    <w:rsid w:val="008B6186"/>
    <w:rsid w:val="00944C7A"/>
    <w:rsid w:val="00964520"/>
    <w:rsid w:val="009838D3"/>
    <w:rsid w:val="009B5157"/>
    <w:rsid w:val="009E2649"/>
    <w:rsid w:val="009F3D07"/>
    <w:rsid w:val="009F4C6D"/>
    <w:rsid w:val="00A01F7D"/>
    <w:rsid w:val="00A24EE5"/>
    <w:rsid w:val="00A25F25"/>
    <w:rsid w:val="00A27905"/>
    <w:rsid w:val="00A30E93"/>
    <w:rsid w:val="00A365E0"/>
    <w:rsid w:val="00A51DCD"/>
    <w:rsid w:val="00A91BF3"/>
    <w:rsid w:val="00AC3AB8"/>
    <w:rsid w:val="00AE62D8"/>
    <w:rsid w:val="00AF41D8"/>
    <w:rsid w:val="00B114FD"/>
    <w:rsid w:val="00B261B9"/>
    <w:rsid w:val="00B3179A"/>
    <w:rsid w:val="00B47AB3"/>
    <w:rsid w:val="00B73DD1"/>
    <w:rsid w:val="00B86A0A"/>
    <w:rsid w:val="00BA6A15"/>
    <w:rsid w:val="00BD4B6D"/>
    <w:rsid w:val="00C70CE1"/>
    <w:rsid w:val="00CB4582"/>
    <w:rsid w:val="00CC2D8A"/>
    <w:rsid w:val="00CD5C67"/>
    <w:rsid w:val="00CE27D8"/>
    <w:rsid w:val="00CE4CD5"/>
    <w:rsid w:val="00D0044F"/>
    <w:rsid w:val="00D31EAD"/>
    <w:rsid w:val="00D35731"/>
    <w:rsid w:val="00D3575B"/>
    <w:rsid w:val="00D3760C"/>
    <w:rsid w:val="00D45268"/>
    <w:rsid w:val="00D66B7D"/>
    <w:rsid w:val="00D675A4"/>
    <w:rsid w:val="00D7327D"/>
    <w:rsid w:val="00D77B8F"/>
    <w:rsid w:val="00D96837"/>
    <w:rsid w:val="00D979B3"/>
    <w:rsid w:val="00DA49E1"/>
    <w:rsid w:val="00DB58F4"/>
    <w:rsid w:val="00DE4F20"/>
    <w:rsid w:val="00DE6352"/>
    <w:rsid w:val="00DF542A"/>
    <w:rsid w:val="00E10BF6"/>
    <w:rsid w:val="00E169F3"/>
    <w:rsid w:val="00E2280D"/>
    <w:rsid w:val="00E24BB6"/>
    <w:rsid w:val="00E47501"/>
    <w:rsid w:val="00E47A92"/>
    <w:rsid w:val="00E54778"/>
    <w:rsid w:val="00E75317"/>
    <w:rsid w:val="00E770CC"/>
    <w:rsid w:val="00E851D8"/>
    <w:rsid w:val="00E97462"/>
    <w:rsid w:val="00EC0FE8"/>
    <w:rsid w:val="00EC29F0"/>
    <w:rsid w:val="00EC5FB3"/>
    <w:rsid w:val="00ED4BC8"/>
    <w:rsid w:val="00ED6C51"/>
    <w:rsid w:val="00EE5D46"/>
    <w:rsid w:val="00EE694C"/>
    <w:rsid w:val="00EF207B"/>
    <w:rsid w:val="00EF7337"/>
    <w:rsid w:val="00F0218E"/>
    <w:rsid w:val="00F3735E"/>
    <w:rsid w:val="00F403C1"/>
    <w:rsid w:val="00F60981"/>
    <w:rsid w:val="00F70A02"/>
    <w:rsid w:val="00FA0A0D"/>
    <w:rsid w:val="00FB7965"/>
    <w:rsid w:val="00FC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link w:val="HTMLPreformatted"/>
    <w:uiPriority w:val="99"/>
    <w:locked/>
    <w:rsid w:val="00313818"/>
    <w:rPr>
      <w:rFonts w:ascii="Arial Unicode MS" w:eastAsia="Arial Unicode MS"/>
      <w:color w:val="000000"/>
      <w:lang w:eastAsia="ru-RU"/>
    </w:rPr>
  </w:style>
  <w:style w:type="paragraph" w:styleId="HTMLPreformatted">
    <w:name w:val="HTML Preformatted"/>
    <w:basedOn w:val="Normal"/>
    <w:link w:val="HTMLPreformattedChar1"/>
    <w:uiPriority w:val="99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color w:val="00000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313818"/>
    <w:rPr>
      <w:rFonts w:ascii="Consolas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Normal"/>
    <w:uiPriority w:val="99"/>
    <w:rsid w:val="00313818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CC2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8F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8F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562</TotalTime>
  <Pages>12</Pages>
  <Words>3165</Words>
  <Characters>18047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185</cp:revision>
  <dcterms:created xsi:type="dcterms:W3CDTF">2015-05-20T14:49:00Z</dcterms:created>
  <dcterms:modified xsi:type="dcterms:W3CDTF">2016-03-31T13:44:00Z</dcterms:modified>
</cp:coreProperties>
</file>