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1CF" w:rsidRDefault="00F851CF" w:rsidP="005B48CF">
      <w:pPr>
        <w:spacing w:line="240" w:lineRule="auto"/>
        <w:rPr>
          <w:rFonts w:ascii="Times New Roman" w:hAnsi="Times New Roman"/>
          <w:sz w:val="24"/>
          <w:szCs w:val="24"/>
        </w:rPr>
      </w:pPr>
    </w:p>
    <w:p w:rsidR="00F851CF" w:rsidRPr="00B06726" w:rsidRDefault="00074C09" w:rsidP="0065751F">
      <w:pPr>
        <w:spacing w:line="240" w:lineRule="auto"/>
        <w:jc w:val="center"/>
        <w:rPr>
          <w:rFonts w:ascii="Times New Roman" w:hAnsi="Times New Roman"/>
          <w:color w:val="002060"/>
          <w:sz w:val="24"/>
          <w:szCs w:val="24"/>
        </w:rPr>
      </w:pPr>
      <w:r w:rsidRPr="00B06726">
        <w:rPr>
          <w:rFonts w:ascii="Times New Roman" w:hAnsi="Times New Roman"/>
          <w:color w:val="002060"/>
          <w:sz w:val="24"/>
          <w:szCs w:val="24"/>
        </w:rPr>
        <w:t xml:space="preserve"> </w:t>
      </w:r>
      <w:r w:rsidR="00F851CF" w:rsidRPr="00B06726">
        <w:rPr>
          <w:rFonts w:ascii="Times New Roman" w:hAnsi="Times New Roman"/>
          <w:color w:val="002060"/>
          <w:sz w:val="24"/>
          <w:szCs w:val="24"/>
        </w:rPr>
        <w:t xml:space="preserve">«ИСПОЛЬЗОВАНИЕ МЕТОДА ПРОБЛЕМНОГО ОБУЧЕНИЯ               </w:t>
      </w:r>
    </w:p>
    <w:p w:rsidR="00F851CF" w:rsidRPr="00B06726" w:rsidRDefault="00F851CF" w:rsidP="0065751F">
      <w:pPr>
        <w:spacing w:line="240" w:lineRule="auto"/>
        <w:jc w:val="center"/>
        <w:rPr>
          <w:rFonts w:ascii="Times New Roman" w:hAnsi="Times New Roman"/>
          <w:color w:val="002060"/>
          <w:sz w:val="24"/>
          <w:szCs w:val="24"/>
        </w:rPr>
      </w:pPr>
      <w:r w:rsidRPr="00B06726">
        <w:rPr>
          <w:rFonts w:ascii="Times New Roman" w:hAnsi="Times New Roman"/>
          <w:color w:val="002060"/>
          <w:sz w:val="24"/>
          <w:szCs w:val="24"/>
        </w:rPr>
        <w:t xml:space="preserve">НА УРОКАХ ИСТОРИИ И ОБЩЕСТВОЗНАНИЯ </w:t>
      </w:r>
    </w:p>
    <w:p w:rsidR="00B06726" w:rsidRDefault="00F851CF" w:rsidP="0065751F">
      <w:pPr>
        <w:spacing w:line="240" w:lineRule="auto"/>
        <w:jc w:val="center"/>
        <w:rPr>
          <w:rFonts w:ascii="Times New Roman" w:hAnsi="Times New Roman"/>
          <w:color w:val="002060"/>
          <w:sz w:val="24"/>
          <w:szCs w:val="24"/>
        </w:rPr>
      </w:pPr>
      <w:r w:rsidRPr="00B06726">
        <w:rPr>
          <w:rFonts w:ascii="Times New Roman" w:hAnsi="Times New Roman"/>
          <w:color w:val="002060"/>
          <w:sz w:val="24"/>
          <w:szCs w:val="24"/>
        </w:rPr>
        <w:t xml:space="preserve">КАК СРЕДСТВО ФОРМИРОВАНИЯ </w:t>
      </w:r>
    </w:p>
    <w:p w:rsidR="00F851CF" w:rsidRDefault="00F851CF" w:rsidP="00B06726">
      <w:pPr>
        <w:spacing w:line="240" w:lineRule="auto"/>
        <w:jc w:val="center"/>
        <w:rPr>
          <w:rFonts w:ascii="Times New Roman" w:hAnsi="Times New Roman"/>
          <w:color w:val="002060"/>
          <w:sz w:val="24"/>
          <w:szCs w:val="24"/>
        </w:rPr>
      </w:pPr>
      <w:r w:rsidRPr="00B06726">
        <w:rPr>
          <w:rFonts w:ascii="Times New Roman" w:hAnsi="Times New Roman"/>
          <w:color w:val="002060"/>
          <w:sz w:val="24"/>
          <w:szCs w:val="24"/>
        </w:rPr>
        <w:t>КОММУНИКАТИВНЫХ УУД УЧАЩИХСЯ</w:t>
      </w:r>
      <w:r w:rsidR="00B06726">
        <w:rPr>
          <w:rFonts w:ascii="Times New Roman" w:hAnsi="Times New Roman"/>
          <w:color w:val="002060"/>
          <w:sz w:val="24"/>
          <w:szCs w:val="24"/>
        </w:rPr>
        <w:t>»</w:t>
      </w:r>
    </w:p>
    <w:p w:rsidR="00074C09" w:rsidRPr="00B06726" w:rsidRDefault="00074C09" w:rsidP="00B06726">
      <w:pPr>
        <w:spacing w:line="240" w:lineRule="auto"/>
        <w:jc w:val="center"/>
        <w:rPr>
          <w:rFonts w:ascii="Times New Roman" w:hAnsi="Times New Roman"/>
          <w:color w:val="002060"/>
          <w:sz w:val="24"/>
          <w:szCs w:val="24"/>
        </w:rPr>
      </w:pPr>
    </w:p>
    <w:p w:rsidR="00F851CF" w:rsidRPr="00B06726" w:rsidRDefault="00F851CF" w:rsidP="00074C09">
      <w:pPr>
        <w:spacing w:line="240" w:lineRule="auto"/>
        <w:jc w:val="right"/>
        <w:rPr>
          <w:rFonts w:ascii="Times New Roman" w:hAnsi="Times New Roman"/>
          <w:i/>
          <w:color w:val="C00000"/>
          <w:sz w:val="24"/>
          <w:szCs w:val="24"/>
        </w:rPr>
      </w:pPr>
      <w:r w:rsidRPr="00B06726">
        <w:rPr>
          <w:rFonts w:ascii="Times New Roman" w:hAnsi="Times New Roman"/>
          <w:i/>
          <w:color w:val="C00000"/>
          <w:sz w:val="24"/>
          <w:szCs w:val="24"/>
        </w:rPr>
        <w:t>«Успехи</w:t>
      </w:r>
      <w:r w:rsidR="006C13CC">
        <w:rPr>
          <w:rFonts w:ascii="Times New Roman" w:hAnsi="Times New Roman"/>
          <w:i/>
          <w:color w:val="C00000"/>
          <w:sz w:val="24"/>
          <w:szCs w:val="24"/>
        </w:rPr>
        <w:t xml:space="preserve"> </w:t>
      </w:r>
      <w:r w:rsidRPr="00B06726">
        <w:rPr>
          <w:rFonts w:ascii="Times New Roman" w:hAnsi="Times New Roman"/>
          <w:i/>
          <w:color w:val="C00000"/>
          <w:sz w:val="24"/>
          <w:szCs w:val="24"/>
        </w:rPr>
        <w:t xml:space="preserve"> ученика</w:t>
      </w:r>
      <w:r w:rsidR="006C13CC">
        <w:rPr>
          <w:rFonts w:ascii="Times New Roman" w:hAnsi="Times New Roman"/>
          <w:i/>
          <w:color w:val="C00000"/>
          <w:sz w:val="24"/>
          <w:szCs w:val="24"/>
        </w:rPr>
        <w:t xml:space="preserve"> </w:t>
      </w:r>
      <w:r w:rsidRPr="00B06726">
        <w:rPr>
          <w:rFonts w:ascii="Times New Roman" w:hAnsi="Times New Roman"/>
          <w:i/>
          <w:color w:val="C00000"/>
          <w:sz w:val="24"/>
          <w:szCs w:val="24"/>
        </w:rPr>
        <w:t xml:space="preserve"> делают честь его наставнику»</w:t>
      </w:r>
    </w:p>
    <w:p w:rsidR="00BC0168" w:rsidRDefault="00BC0168" w:rsidP="00074C09">
      <w:pPr>
        <w:spacing w:after="0" w:line="240" w:lineRule="auto"/>
        <w:jc w:val="both"/>
        <w:rPr>
          <w:rFonts w:ascii="Times New Roman" w:hAnsi="Times New Roman"/>
          <w:sz w:val="24"/>
          <w:szCs w:val="24"/>
        </w:rPr>
      </w:pPr>
    </w:p>
    <w:p w:rsidR="00074C09" w:rsidRDefault="00074C09" w:rsidP="00027C19">
      <w:pPr>
        <w:spacing w:after="0" w:line="240" w:lineRule="auto"/>
        <w:ind w:firstLine="708"/>
        <w:rPr>
          <w:rFonts w:ascii="Times New Roman" w:hAnsi="Times New Roman"/>
          <w:sz w:val="24"/>
          <w:szCs w:val="24"/>
        </w:rPr>
      </w:pPr>
      <w:r w:rsidRPr="00074C09">
        <w:rPr>
          <w:rFonts w:ascii="Times New Roman" w:hAnsi="Times New Roman"/>
          <w:sz w:val="24"/>
          <w:szCs w:val="24"/>
        </w:rPr>
        <w:t>Новое время, новые условия профессиональной дея</w:t>
      </w:r>
      <w:r w:rsidR="00027C19">
        <w:rPr>
          <w:rFonts w:ascii="Times New Roman" w:hAnsi="Times New Roman"/>
          <w:sz w:val="24"/>
          <w:szCs w:val="24"/>
        </w:rPr>
        <w:t>тельности потребовали пересмотра</w:t>
      </w:r>
      <w:r w:rsidRPr="00074C09">
        <w:rPr>
          <w:rFonts w:ascii="Times New Roman" w:hAnsi="Times New Roman"/>
          <w:sz w:val="24"/>
          <w:szCs w:val="24"/>
        </w:rPr>
        <w:t xml:space="preserve"> как общей методологии, так и конкретных методов и при</w:t>
      </w:r>
      <w:r>
        <w:rPr>
          <w:rFonts w:ascii="Times New Roman" w:hAnsi="Times New Roman"/>
          <w:sz w:val="24"/>
          <w:szCs w:val="24"/>
        </w:rPr>
        <w:t>емов обучения истории и обществознания</w:t>
      </w:r>
      <w:r w:rsidRPr="00074C09">
        <w:rPr>
          <w:rFonts w:ascii="Times New Roman" w:hAnsi="Times New Roman"/>
          <w:sz w:val="24"/>
          <w:szCs w:val="24"/>
        </w:rPr>
        <w:t>. Стремительное вхождение России в мировое сообщество, интеграционные процессы в различных сферах политики, экономики, культуры, идеологии, смешение и перемещение народов и языков, поднимают проблему межкультурного общения, взаимопонимания участников общения, принадлежащих к разным культурам. Естественно, все это не может не отразиться на мето</w:t>
      </w:r>
      <w:r>
        <w:rPr>
          <w:rFonts w:ascii="Times New Roman" w:hAnsi="Times New Roman"/>
          <w:sz w:val="24"/>
          <w:szCs w:val="24"/>
        </w:rPr>
        <w:t>дике обучения</w:t>
      </w:r>
      <w:r w:rsidRPr="00074C09">
        <w:rPr>
          <w:rFonts w:ascii="Times New Roman" w:hAnsi="Times New Roman"/>
          <w:sz w:val="24"/>
          <w:szCs w:val="24"/>
        </w:rPr>
        <w:t>, не может не ставить новых проблем в теории и практике</w:t>
      </w:r>
      <w:r>
        <w:rPr>
          <w:rFonts w:ascii="Times New Roman" w:hAnsi="Times New Roman"/>
          <w:sz w:val="24"/>
          <w:szCs w:val="24"/>
        </w:rPr>
        <w:t xml:space="preserve"> преподавания истории и обществознания</w:t>
      </w:r>
      <w:r w:rsidRPr="00074C09">
        <w:rPr>
          <w:rFonts w:ascii="Times New Roman" w:hAnsi="Times New Roman"/>
          <w:sz w:val="24"/>
          <w:szCs w:val="24"/>
        </w:rPr>
        <w:t>. Следует иметь в виду еще один существенный фактор. С развитием наукоемких технологий возрастает роль информации и знания на всех уровнях и во всех сферах общественного развития. Знания и квалификация становятся приоритетными ценностями в жизни человека в условиях информационного общества. Отсюда возрастающая значимо</w:t>
      </w:r>
      <w:r>
        <w:rPr>
          <w:rFonts w:ascii="Times New Roman" w:hAnsi="Times New Roman"/>
          <w:sz w:val="24"/>
          <w:szCs w:val="24"/>
        </w:rPr>
        <w:t>сть формирования</w:t>
      </w:r>
      <w:r w:rsidRPr="00074C09">
        <w:rPr>
          <w:rFonts w:ascii="Times New Roman" w:hAnsi="Times New Roman"/>
          <w:sz w:val="24"/>
          <w:szCs w:val="24"/>
        </w:rPr>
        <w:t xml:space="preserve"> коммуникативной компетент</w:t>
      </w:r>
      <w:r>
        <w:rPr>
          <w:rFonts w:ascii="Times New Roman" w:hAnsi="Times New Roman"/>
          <w:sz w:val="24"/>
          <w:szCs w:val="24"/>
        </w:rPr>
        <w:t>ности учащихся.</w:t>
      </w:r>
    </w:p>
    <w:p w:rsidR="00BC0168" w:rsidRDefault="00F851CF" w:rsidP="00BC0168">
      <w:pPr>
        <w:shd w:val="clear" w:color="auto" w:fill="FFFFFF"/>
        <w:spacing w:after="120" w:line="240" w:lineRule="atLeast"/>
        <w:ind w:firstLine="708"/>
        <w:rPr>
          <w:rFonts w:ascii="Times New Roman" w:hAnsi="Times New Roman"/>
          <w:color w:val="333333"/>
          <w:sz w:val="24"/>
          <w:szCs w:val="24"/>
        </w:rPr>
      </w:pPr>
      <w:r w:rsidRPr="00B53EE3">
        <w:rPr>
          <w:rFonts w:ascii="Times New Roman" w:hAnsi="Times New Roman"/>
          <w:sz w:val="24"/>
          <w:szCs w:val="24"/>
        </w:rPr>
        <w:t>Общество поставило перед образованием задачу воспитания свободной, развитой и образованной личности, способной жить и творить в условиях постоянно меняющегося мира. Развитие личности зависит не только от врожденных способностей человека, социального окружения, но и от его собственной позиции, его мироощущения. Большая роль в воспитании этих качеств отводится, в частности, урокам истории и обществознания.</w:t>
      </w:r>
      <w:r>
        <w:rPr>
          <w:rFonts w:ascii="Times New Roman" w:hAnsi="Times New Roman"/>
          <w:color w:val="333333"/>
          <w:sz w:val="24"/>
          <w:szCs w:val="24"/>
        </w:rPr>
        <w:t xml:space="preserve">                                                 </w:t>
      </w:r>
    </w:p>
    <w:p w:rsidR="00F851CF" w:rsidRPr="00BC0168" w:rsidRDefault="00F851CF" w:rsidP="00BC0168">
      <w:pPr>
        <w:shd w:val="clear" w:color="auto" w:fill="FFFFFF"/>
        <w:spacing w:after="120" w:line="240" w:lineRule="atLeast"/>
        <w:ind w:firstLine="708"/>
        <w:rPr>
          <w:rFonts w:ascii="Times New Roman" w:hAnsi="Times New Roman"/>
          <w:sz w:val="24"/>
          <w:szCs w:val="24"/>
        </w:rPr>
      </w:pPr>
      <w:r w:rsidRPr="00F953D7">
        <w:rPr>
          <w:rFonts w:ascii="Times New Roman" w:hAnsi="Times New Roman"/>
          <w:sz w:val="24"/>
          <w:szCs w:val="24"/>
        </w:rPr>
        <w:t xml:space="preserve">Во все времена педагоги мечтали об активном, мотивированном ученике, изобретали способы эффективного педагогического воздействия на него для достижения этой высокой цели. Все обучающие технологии  активизируют и интенсифицируют деятельность учащихся, но в технологии проблемного обучения эти два условия рассматриваются как главная концептуальная  идея и показатель эффективности одновременно. </w:t>
      </w:r>
    </w:p>
    <w:p w:rsidR="00F851CF" w:rsidRPr="005B48CF" w:rsidRDefault="00F851CF" w:rsidP="005B48CF">
      <w:pPr>
        <w:tabs>
          <w:tab w:val="left" w:pos="1008"/>
          <w:tab w:val="left" w:pos="1134"/>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 историко - </w:t>
      </w:r>
      <w:r w:rsidRPr="005B48CF">
        <w:rPr>
          <w:rFonts w:ascii="Times New Roman" w:hAnsi="Times New Roman"/>
          <w:sz w:val="24"/>
          <w:szCs w:val="24"/>
        </w:rPr>
        <w:t xml:space="preserve">педагогическим предпосылкам проблемного обучения относятся идеи активизации обучения, которые высказывались учеными на протяжении всего становления и развития педагогики и даже еще до оформления ее в самостоятельную научную дисциплину. </w:t>
      </w:r>
    </w:p>
    <w:p w:rsidR="00F851CF" w:rsidRDefault="00F851CF" w:rsidP="00B06726">
      <w:pPr>
        <w:shd w:val="clear" w:color="auto" w:fill="FFFFFF"/>
        <w:spacing w:after="120" w:line="240" w:lineRule="auto"/>
        <w:rPr>
          <w:rFonts w:ascii="Times New Roman" w:hAnsi="Times New Roman"/>
          <w:sz w:val="24"/>
          <w:szCs w:val="24"/>
        </w:rPr>
      </w:pPr>
      <w:r w:rsidRPr="005B48CF">
        <w:rPr>
          <w:rFonts w:ascii="Times New Roman" w:hAnsi="Times New Roman"/>
          <w:sz w:val="24"/>
          <w:szCs w:val="24"/>
        </w:rPr>
        <w:t xml:space="preserve">Родоначальником педагогики Древней Греции считается </w:t>
      </w:r>
      <w:r w:rsidRPr="00027C19">
        <w:rPr>
          <w:rFonts w:ascii="Times New Roman" w:hAnsi="Times New Roman"/>
          <w:iCs/>
          <w:sz w:val="24"/>
          <w:szCs w:val="24"/>
        </w:rPr>
        <w:t>Сократ (V – IV вв. до н.э.)</w:t>
      </w:r>
      <w:r w:rsidRPr="00027C19">
        <w:rPr>
          <w:rFonts w:ascii="Times New Roman" w:hAnsi="Times New Roman"/>
          <w:sz w:val="24"/>
          <w:szCs w:val="24"/>
        </w:rPr>
        <w:t>.</w:t>
      </w:r>
      <w:r w:rsidRPr="005B48CF">
        <w:rPr>
          <w:rFonts w:ascii="Times New Roman" w:hAnsi="Times New Roman"/>
          <w:sz w:val="24"/>
          <w:szCs w:val="24"/>
        </w:rPr>
        <w:t xml:space="preserve"> Именно его можно назвать не столько предве</w:t>
      </w:r>
      <w:r>
        <w:rPr>
          <w:rFonts w:ascii="Times New Roman" w:hAnsi="Times New Roman"/>
          <w:sz w:val="24"/>
          <w:szCs w:val="24"/>
        </w:rPr>
        <w:t>стником, сколько,</w:t>
      </w:r>
      <w:r w:rsidRPr="005B48CF">
        <w:rPr>
          <w:rFonts w:ascii="Times New Roman" w:hAnsi="Times New Roman"/>
          <w:sz w:val="24"/>
          <w:szCs w:val="24"/>
        </w:rPr>
        <w:t xml:space="preserve"> полноправным представителем проблемного обучения</w:t>
      </w:r>
      <w:r w:rsidRPr="00B06726">
        <w:rPr>
          <w:rFonts w:ascii="Times New Roman" w:hAnsi="Times New Roman"/>
          <w:sz w:val="24"/>
          <w:szCs w:val="24"/>
        </w:rPr>
        <w:t>.</w:t>
      </w:r>
      <w:r w:rsidR="00B06726" w:rsidRPr="00B06726">
        <w:rPr>
          <w:rFonts w:ascii="Times New Roman" w:hAnsi="Times New Roman"/>
          <w:sz w:val="24"/>
          <w:szCs w:val="24"/>
        </w:rPr>
        <w:t xml:space="preserve"> В эпоху Возрождения можно найти отдельные аспекты концепции проблемного обучения: в  трудах Мишеля Монтеня, Яна Амоса Коменского и др.</w:t>
      </w:r>
      <w:r w:rsidR="00B06726" w:rsidRPr="006A19D9">
        <w:rPr>
          <w:rFonts w:ascii="Times New Roman" w:hAnsi="Times New Roman"/>
          <w:color w:val="000000"/>
          <w:sz w:val="24"/>
          <w:szCs w:val="24"/>
        </w:rPr>
        <w:t xml:space="preserve"> </w:t>
      </w:r>
      <w:r w:rsidRPr="006A19D9">
        <w:rPr>
          <w:rFonts w:ascii="Times New Roman" w:hAnsi="Times New Roman"/>
          <w:color w:val="000000"/>
          <w:sz w:val="24"/>
          <w:szCs w:val="24"/>
        </w:rPr>
        <w:t xml:space="preserve">За развитие умственных способностей ребенка и внедрение в обучение исследовательского подхода вел борьбу французский философ XVIII в. </w:t>
      </w:r>
      <w:r w:rsidRPr="006A19D9">
        <w:rPr>
          <w:rFonts w:ascii="Times New Roman" w:hAnsi="Times New Roman"/>
          <w:iCs/>
          <w:color w:val="000000"/>
          <w:sz w:val="24"/>
          <w:szCs w:val="24"/>
        </w:rPr>
        <w:t>Жан-Жак Руссо, в эпоху нового времени - Иоганн Генрих Песталоцци.</w:t>
      </w:r>
      <w:r>
        <w:rPr>
          <w:rFonts w:ascii="Times New Roman" w:hAnsi="Times New Roman"/>
          <w:iCs/>
          <w:color w:val="000000"/>
          <w:sz w:val="24"/>
          <w:szCs w:val="24"/>
        </w:rPr>
        <w:t xml:space="preserve"> </w:t>
      </w:r>
      <w:r w:rsidRPr="006A19D9">
        <w:rPr>
          <w:rFonts w:ascii="Times New Roman" w:hAnsi="Times New Roman"/>
          <w:color w:val="000000"/>
          <w:sz w:val="24"/>
          <w:szCs w:val="24"/>
          <w:highlight w:val="white"/>
        </w:rPr>
        <w:t xml:space="preserve">Крупнейшим представителем русской педагогики XIX в. был </w:t>
      </w:r>
      <w:r w:rsidRPr="006A19D9">
        <w:rPr>
          <w:rFonts w:ascii="Times New Roman" w:hAnsi="Times New Roman"/>
          <w:iCs/>
          <w:color w:val="000000"/>
          <w:sz w:val="24"/>
          <w:szCs w:val="24"/>
          <w:highlight w:val="white"/>
        </w:rPr>
        <w:t>Константин Дмитриевич</w:t>
      </w:r>
      <w:r>
        <w:rPr>
          <w:rFonts w:ascii="Times New Roman" w:hAnsi="Times New Roman"/>
          <w:iCs/>
          <w:color w:val="000000"/>
          <w:sz w:val="24"/>
          <w:szCs w:val="24"/>
          <w:highlight w:val="white"/>
        </w:rPr>
        <w:t xml:space="preserve"> Ушинский</w:t>
      </w:r>
      <w:r w:rsidRPr="006A19D9">
        <w:rPr>
          <w:rFonts w:ascii="Times New Roman" w:hAnsi="Times New Roman"/>
          <w:color w:val="000000"/>
          <w:sz w:val="24"/>
          <w:szCs w:val="24"/>
          <w:highlight w:val="white"/>
        </w:rPr>
        <w:t xml:space="preserve">, который создал дидактическую систему, направленную на развитие умственных сил учащихся. </w:t>
      </w:r>
      <w:r w:rsidRPr="008C2526">
        <w:rPr>
          <w:rFonts w:ascii="Times New Roman" w:hAnsi="Times New Roman"/>
          <w:sz w:val="24"/>
          <w:szCs w:val="24"/>
        </w:rPr>
        <w:t>Понятие «проблемное обучение» получило распространение в 20-30-е годы как в советских, так и в зарубежных школах. В зарубежной педагогике концепция проблемного обучения основывается на теоретические положения американского философа, психолога и</w:t>
      </w:r>
      <w:r>
        <w:rPr>
          <w:rFonts w:ascii="Times New Roman" w:hAnsi="Times New Roman"/>
          <w:sz w:val="24"/>
          <w:szCs w:val="24"/>
        </w:rPr>
        <w:t xml:space="preserve"> педагога Джона Дьюи.</w:t>
      </w:r>
      <w:r w:rsidRPr="008C2526">
        <w:rPr>
          <w:rFonts w:ascii="Times New Roman CYR" w:hAnsi="Times New Roman CYR" w:cs="Times New Roman CYR"/>
          <w:sz w:val="28"/>
          <w:szCs w:val="28"/>
        </w:rPr>
        <w:t xml:space="preserve"> </w:t>
      </w:r>
      <w:r w:rsidRPr="008C2526">
        <w:rPr>
          <w:rFonts w:ascii="Times New Roman" w:hAnsi="Times New Roman"/>
          <w:sz w:val="24"/>
          <w:szCs w:val="24"/>
        </w:rPr>
        <w:t>Мышление, утверждает Д. Дьюи, есть решение проблем. Согласно философским и психологическим воззрениям автора, мыслить человек начинает тогда, когда сталкивается с трудностями</w:t>
      </w:r>
      <w:r>
        <w:rPr>
          <w:rFonts w:ascii="Times New Roman" w:hAnsi="Times New Roman"/>
          <w:sz w:val="24"/>
          <w:szCs w:val="24"/>
        </w:rPr>
        <w:t xml:space="preserve">. </w:t>
      </w:r>
      <w:r w:rsidRPr="008C2526">
        <w:rPr>
          <w:rFonts w:ascii="Times New Roman" w:hAnsi="Times New Roman"/>
          <w:sz w:val="24"/>
          <w:szCs w:val="24"/>
        </w:rPr>
        <w:t xml:space="preserve">В отечественной педагогической литературе идеи </w:t>
      </w:r>
      <w:r w:rsidRPr="008C2526">
        <w:rPr>
          <w:rFonts w:ascii="Times New Roman" w:hAnsi="Times New Roman"/>
          <w:sz w:val="24"/>
          <w:szCs w:val="24"/>
        </w:rPr>
        <w:lastRenderedPageBreak/>
        <w:t xml:space="preserve">проблемного обучения актуализируются начиная со второй половины 50-х годов XX века. </w:t>
      </w:r>
      <w:r w:rsidR="00027C19">
        <w:rPr>
          <w:rFonts w:ascii="Times New Roman" w:hAnsi="Times New Roman"/>
          <w:sz w:val="24"/>
          <w:szCs w:val="24"/>
        </w:rPr>
        <w:t xml:space="preserve">     </w:t>
      </w:r>
      <w:r w:rsidRPr="008C2526">
        <w:rPr>
          <w:rFonts w:ascii="Times New Roman" w:hAnsi="Times New Roman"/>
          <w:sz w:val="24"/>
          <w:szCs w:val="24"/>
        </w:rPr>
        <w:t>В 60-70-е годы  В. Оконь (Польша), М. И. Махмутов</w:t>
      </w:r>
      <w:r w:rsidR="00027C19">
        <w:rPr>
          <w:rFonts w:ascii="Times New Roman" w:hAnsi="Times New Roman"/>
          <w:sz w:val="24"/>
          <w:szCs w:val="24"/>
        </w:rPr>
        <w:t xml:space="preserve"> (СССР)</w:t>
      </w:r>
      <w:r w:rsidRPr="008C2526">
        <w:rPr>
          <w:rFonts w:ascii="Times New Roman" w:hAnsi="Times New Roman"/>
          <w:sz w:val="24"/>
          <w:szCs w:val="24"/>
        </w:rPr>
        <w:t xml:space="preserve"> построили целостную систему проблемного обучения.</w:t>
      </w:r>
    </w:p>
    <w:p w:rsidR="003A5ED8" w:rsidRDefault="00B06726" w:rsidP="003A5ED8">
      <w:pPr>
        <w:shd w:val="clear" w:color="auto" w:fill="FFFFFF"/>
        <w:spacing w:after="120" w:line="240" w:lineRule="atLeast"/>
        <w:ind w:firstLine="708"/>
        <w:rPr>
          <w:rFonts w:ascii="Times New Roman" w:hAnsi="Times New Roman"/>
          <w:sz w:val="24"/>
          <w:szCs w:val="24"/>
        </w:rPr>
      </w:pPr>
      <w:r>
        <w:rPr>
          <w:rFonts w:ascii="Times New Roman" w:hAnsi="Times New Roman"/>
          <w:sz w:val="24"/>
          <w:szCs w:val="24"/>
        </w:rPr>
        <w:t xml:space="preserve">Согласно точке зрения М.И. Махмутова, </w:t>
      </w:r>
      <w:r w:rsidR="003A5ED8">
        <w:rPr>
          <w:rFonts w:ascii="Times New Roman" w:hAnsi="Times New Roman"/>
          <w:sz w:val="24"/>
          <w:szCs w:val="24"/>
        </w:rPr>
        <w:t>п</w:t>
      </w:r>
      <w:r w:rsidR="003A5ED8" w:rsidRPr="003A5ED8">
        <w:rPr>
          <w:rFonts w:ascii="Times New Roman" w:hAnsi="Times New Roman"/>
          <w:sz w:val="24"/>
          <w:szCs w:val="24"/>
        </w:rPr>
        <w:t>роблемное учение - это особая структура учебной деятельности учащихся по усвоению знаний и способов деятельности путем анализа проблемных ситуаций, формулировки проблем и их решения посредством выдвижения предположений, обоснования и доказательства гипотез (и проверки этих решений). Вся эта умственная работа школьников проходит под руководством учителя и направлена на осознанное усвоение новых понятий, активизацию мыслительной деятельности учащихся</w:t>
      </w:r>
      <w:r w:rsidR="003A5ED8">
        <w:rPr>
          <w:rFonts w:ascii="Times New Roman" w:hAnsi="Times New Roman"/>
          <w:sz w:val="24"/>
          <w:szCs w:val="24"/>
        </w:rPr>
        <w:t xml:space="preserve"> и формирование коммуникативной культуры </w:t>
      </w:r>
      <w:r w:rsidR="003A5ED8" w:rsidRPr="003A5ED8">
        <w:rPr>
          <w:rFonts w:ascii="Times New Roman" w:hAnsi="Times New Roman"/>
          <w:sz w:val="24"/>
          <w:szCs w:val="24"/>
        </w:rPr>
        <w:t>личности.</w:t>
      </w:r>
      <w:r w:rsidR="003A5ED8">
        <w:rPr>
          <w:rFonts w:ascii="Times New Roman" w:hAnsi="Times New Roman"/>
          <w:sz w:val="24"/>
          <w:szCs w:val="24"/>
        </w:rPr>
        <w:t xml:space="preserve"> </w:t>
      </w:r>
    </w:p>
    <w:p w:rsidR="00B06726" w:rsidRPr="00BC0168" w:rsidRDefault="00BC0168" w:rsidP="003A5ED8">
      <w:pPr>
        <w:shd w:val="clear" w:color="auto" w:fill="FFFFFF"/>
        <w:spacing w:after="120" w:line="240" w:lineRule="atLeast"/>
        <w:ind w:firstLine="708"/>
        <w:rPr>
          <w:rFonts w:ascii="Times New Roman" w:hAnsi="Times New Roman"/>
          <w:sz w:val="24"/>
          <w:szCs w:val="24"/>
        </w:rPr>
      </w:pPr>
      <w:r>
        <w:rPr>
          <w:rFonts w:ascii="Times New Roman" w:hAnsi="Times New Roman"/>
          <w:sz w:val="24"/>
          <w:szCs w:val="24"/>
        </w:rPr>
        <w:t xml:space="preserve">Профессор </w:t>
      </w:r>
      <w:r w:rsidR="00B06726">
        <w:rPr>
          <w:rFonts w:ascii="Times New Roman" w:hAnsi="Times New Roman"/>
          <w:sz w:val="24"/>
          <w:szCs w:val="24"/>
        </w:rPr>
        <w:t xml:space="preserve">Л.И. Лернер считает, </w:t>
      </w:r>
      <w:r w:rsidR="00B06726" w:rsidRPr="00925078">
        <w:rPr>
          <w:rFonts w:ascii="Times New Roman" w:hAnsi="Times New Roman"/>
          <w:sz w:val="24"/>
          <w:szCs w:val="24"/>
        </w:rPr>
        <w:t xml:space="preserve"> </w:t>
      </w:r>
      <w:r w:rsidR="00B06726">
        <w:rPr>
          <w:rFonts w:ascii="Times New Roman" w:hAnsi="Times New Roman"/>
          <w:sz w:val="24"/>
          <w:szCs w:val="24"/>
        </w:rPr>
        <w:t xml:space="preserve">что проблемное обучение - </w:t>
      </w:r>
      <w:r w:rsidR="00B06726" w:rsidRPr="00925078">
        <w:rPr>
          <w:rFonts w:ascii="Times New Roman" w:hAnsi="Times New Roman"/>
          <w:sz w:val="24"/>
          <w:szCs w:val="24"/>
        </w:rPr>
        <w:t>такое обучение, при котором учащиеся систематически включаются в процесс решения проблем  и проблемных задач, построенных на содержании программного материала</w:t>
      </w:r>
      <w:r w:rsidR="00F54A7D">
        <w:rPr>
          <w:rFonts w:ascii="Times New Roman" w:hAnsi="Times New Roman"/>
          <w:sz w:val="24"/>
          <w:szCs w:val="24"/>
        </w:rPr>
        <w:t xml:space="preserve">, и </w:t>
      </w:r>
      <w:r w:rsidR="00BB2F92">
        <w:rPr>
          <w:rFonts w:ascii="Times New Roman" w:hAnsi="Times New Roman"/>
          <w:sz w:val="24"/>
          <w:szCs w:val="24"/>
        </w:rPr>
        <w:t>основным видом деятельности на уроках гуманитарного цикла является коммуникация, которая, как и любой другой вид деятельности, представляет собой целенаправленный процесс. Цель говорения уточняется коммуникативной задачей, обусловленной ситуацией, например, выразить, доказать, опровергнуть мнение, рассказать о событии и т.п.</w:t>
      </w:r>
    </w:p>
    <w:p w:rsidR="00B06726" w:rsidRPr="00B06726" w:rsidRDefault="00F851CF" w:rsidP="00B06726">
      <w:pPr>
        <w:shd w:val="clear" w:color="auto" w:fill="FFFFFF"/>
        <w:spacing w:after="120" w:line="240" w:lineRule="atLeast"/>
        <w:ind w:firstLine="708"/>
        <w:rPr>
          <w:rFonts w:ascii="Times New Roman" w:hAnsi="Times New Roman"/>
          <w:sz w:val="24"/>
          <w:szCs w:val="24"/>
        </w:rPr>
      </w:pPr>
      <w:r w:rsidRPr="003032AF">
        <w:rPr>
          <w:rFonts w:ascii="Times New Roman" w:hAnsi="Times New Roman"/>
          <w:sz w:val="24"/>
          <w:szCs w:val="24"/>
        </w:rPr>
        <w:t>В своей педагогической практике я столкнулась с определенными трудностями: во-первых, имея ограниченные возможности использования полученных по</w:t>
      </w:r>
      <w:r>
        <w:rPr>
          <w:rFonts w:ascii="Times New Roman" w:hAnsi="Times New Roman"/>
          <w:sz w:val="24"/>
          <w:szCs w:val="24"/>
        </w:rPr>
        <w:t xml:space="preserve"> истории знаний вне класса, учащ</w:t>
      </w:r>
      <w:r w:rsidRPr="003032AF">
        <w:rPr>
          <w:rFonts w:ascii="Times New Roman" w:hAnsi="Times New Roman"/>
          <w:sz w:val="24"/>
          <w:szCs w:val="24"/>
        </w:rPr>
        <w:t>иеся</w:t>
      </w:r>
      <w:r>
        <w:rPr>
          <w:rFonts w:ascii="Times New Roman" w:hAnsi="Times New Roman"/>
          <w:sz w:val="24"/>
          <w:szCs w:val="24"/>
        </w:rPr>
        <w:t xml:space="preserve">, </w:t>
      </w:r>
      <w:r w:rsidRPr="003032AF">
        <w:rPr>
          <w:rFonts w:ascii="Times New Roman" w:hAnsi="Times New Roman"/>
          <w:sz w:val="24"/>
          <w:szCs w:val="24"/>
        </w:rPr>
        <w:t xml:space="preserve"> теряют интерес к ее изучению; во-вторых, при использовании традиционной методики с ее идеей максимальной помощи детям в процессе обучения происходит снижение уровня самостоятельности учеников. Таким образом, возникает конфликт между целями учения и стилем преподавания, который мешает развитию способности ребенка учиться. Разрешение данного противоречия</w:t>
      </w:r>
      <w:r>
        <w:rPr>
          <w:rFonts w:ascii="Times New Roman" w:hAnsi="Times New Roman"/>
          <w:sz w:val="24"/>
          <w:szCs w:val="24"/>
        </w:rPr>
        <w:t xml:space="preserve"> </w:t>
      </w:r>
      <w:r w:rsidRPr="003032AF">
        <w:rPr>
          <w:rFonts w:ascii="Times New Roman" w:hAnsi="Times New Roman"/>
          <w:sz w:val="24"/>
          <w:szCs w:val="24"/>
        </w:rPr>
        <w:t xml:space="preserve"> я нашла в теории проблемного обучения</w:t>
      </w:r>
      <w:r>
        <w:rPr>
          <w:rFonts w:ascii="Times New Roman" w:hAnsi="Times New Roman"/>
          <w:sz w:val="24"/>
          <w:szCs w:val="24"/>
        </w:rPr>
        <w:t xml:space="preserve"> -  </w:t>
      </w:r>
      <w:r w:rsidRPr="003032AF">
        <w:rPr>
          <w:rFonts w:ascii="Times New Roman" w:hAnsi="Times New Roman"/>
          <w:sz w:val="24"/>
          <w:szCs w:val="24"/>
        </w:rPr>
        <w:t>авторы</w:t>
      </w:r>
      <w:r>
        <w:rPr>
          <w:rFonts w:ascii="Times New Roman" w:hAnsi="Times New Roman"/>
          <w:sz w:val="24"/>
          <w:szCs w:val="24"/>
        </w:rPr>
        <w:t xml:space="preserve">: </w:t>
      </w:r>
      <w:r w:rsidRPr="003032AF">
        <w:rPr>
          <w:rFonts w:ascii="Times New Roman" w:hAnsi="Times New Roman"/>
          <w:sz w:val="24"/>
          <w:szCs w:val="24"/>
        </w:rPr>
        <w:t xml:space="preserve"> Л.И. Лерн</w:t>
      </w:r>
      <w:r>
        <w:rPr>
          <w:rFonts w:ascii="Times New Roman" w:hAnsi="Times New Roman"/>
          <w:sz w:val="24"/>
          <w:szCs w:val="24"/>
        </w:rPr>
        <w:t>ер, М.И. Махмутов. М.Н. Скаткин</w:t>
      </w:r>
      <w:r w:rsidRPr="003032AF">
        <w:rPr>
          <w:rFonts w:ascii="Times New Roman" w:hAnsi="Times New Roman"/>
          <w:sz w:val="24"/>
          <w:szCs w:val="24"/>
        </w:rPr>
        <w:t>.</w:t>
      </w:r>
    </w:p>
    <w:p w:rsidR="00F851CF" w:rsidRDefault="00B06726" w:rsidP="00B06726">
      <w:pPr>
        <w:shd w:val="clear" w:color="auto" w:fill="FFFFFF"/>
        <w:spacing w:after="120" w:line="240" w:lineRule="atLeast"/>
        <w:rPr>
          <w:rFonts w:ascii="Times New Roman" w:hAnsi="Times New Roman"/>
          <w:sz w:val="24"/>
          <w:szCs w:val="24"/>
        </w:rPr>
      </w:pPr>
      <w:r w:rsidRPr="00B06726">
        <w:rPr>
          <w:rFonts w:ascii="Times New Roman" w:hAnsi="Times New Roman"/>
          <w:sz w:val="24"/>
          <w:szCs w:val="24"/>
        </w:rPr>
        <w:t>Проблемное обучение развивает у детей конструктивное отношение к любым проблемам и способствует повышению познавательного интереса, коммуникативных способностей учащихся на уроках истории и обществознания</w:t>
      </w:r>
      <w:r w:rsidRPr="00B06726">
        <w:rPr>
          <w:rFonts w:ascii="Times New Roman" w:hAnsi="Times New Roman"/>
          <w:color w:val="FF0000"/>
          <w:sz w:val="24"/>
          <w:szCs w:val="24"/>
        </w:rPr>
        <w:t>.</w:t>
      </w:r>
      <w:r>
        <w:rPr>
          <w:rFonts w:ascii="Times New Roman" w:hAnsi="Times New Roman"/>
          <w:sz w:val="24"/>
          <w:szCs w:val="24"/>
        </w:rPr>
        <w:t xml:space="preserve"> </w:t>
      </w:r>
      <w:r w:rsidR="00F851CF" w:rsidRPr="00EE2B07">
        <w:rPr>
          <w:rFonts w:ascii="Times New Roman" w:hAnsi="Times New Roman"/>
          <w:sz w:val="24"/>
          <w:szCs w:val="24"/>
        </w:rPr>
        <w:t>До середины 50-х годов методы обучения исследовались по преимуществу с точки зрения деятельности учителя, тогда как сущность учебно-познавательной деятельности учащихся оставалась в стороне. Постепенно нарастало осознание того обстоятельства, что обучение - бинарный, двусторонний процесс,</w:t>
      </w:r>
      <w:r w:rsidR="00F851CF">
        <w:rPr>
          <w:rFonts w:ascii="Times New Roman" w:hAnsi="Times New Roman"/>
          <w:sz w:val="24"/>
          <w:szCs w:val="24"/>
        </w:rPr>
        <w:t xml:space="preserve"> что при изучении этого процесс</w:t>
      </w:r>
      <w:r>
        <w:rPr>
          <w:rFonts w:ascii="Times New Roman" w:hAnsi="Times New Roman"/>
          <w:sz w:val="24"/>
          <w:szCs w:val="24"/>
        </w:rPr>
        <w:t>а</w:t>
      </w:r>
      <w:r w:rsidR="00F851CF">
        <w:rPr>
          <w:rFonts w:ascii="Times New Roman" w:hAnsi="Times New Roman"/>
          <w:sz w:val="24"/>
          <w:szCs w:val="24"/>
        </w:rPr>
        <w:t xml:space="preserve"> более важна  деятельность учащихся, чего требуют от нас образовательные стандарты второго поколения. </w:t>
      </w:r>
    </w:p>
    <w:p w:rsidR="00C1179C" w:rsidRPr="008D4721" w:rsidRDefault="00C1179C" w:rsidP="00C1179C">
      <w:pPr>
        <w:spacing w:after="0" w:line="240" w:lineRule="auto"/>
        <w:jc w:val="both"/>
        <w:rPr>
          <w:rFonts w:ascii="Times New Roman" w:hAnsi="Times New Roman"/>
          <w:sz w:val="24"/>
          <w:szCs w:val="24"/>
        </w:rPr>
      </w:pPr>
      <w:r w:rsidRPr="008D4721">
        <w:rPr>
          <w:rFonts w:ascii="Times New Roman" w:hAnsi="Times New Roman"/>
          <w:sz w:val="24"/>
          <w:szCs w:val="24"/>
        </w:rPr>
        <w:t>М.И.Махмутов считает, что 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построена с учетом целеполагания и принципа проблемности. Выделяются следующие признаки технологии проблемного обучения:</w:t>
      </w:r>
    </w:p>
    <w:p w:rsidR="00C1179C" w:rsidRPr="008D4721" w:rsidRDefault="00C1179C" w:rsidP="00C1179C">
      <w:pPr>
        <w:pStyle w:val="a3"/>
        <w:numPr>
          <w:ilvl w:val="0"/>
          <w:numId w:val="2"/>
        </w:numPr>
        <w:spacing w:after="0" w:line="240" w:lineRule="auto"/>
        <w:jc w:val="both"/>
        <w:rPr>
          <w:rFonts w:ascii="Times New Roman" w:hAnsi="Times New Roman"/>
          <w:sz w:val="24"/>
          <w:szCs w:val="24"/>
        </w:rPr>
      </w:pPr>
      <w:r w:rsidRPr="008D4721">
        <w:rPr>
          <w:rFonts w:ascii="Times New Roman" w:hAnsi="Times New Roman"/>
          <w:sz w:val="24"/>
          <w:szCs w:val="24"/>
        </w:rPr>
        <w:t>проблемное преподнесение учебного материала;</w:t>
      </w:r>
    </w:p>
    <w:p w:rsidR="00C1179C" w:rsidRPr="008D4721" w:rsidRDefault="00C1179C" w:rsidP="00C1179C">
      <w:pPr>
        <w:pStyle w:val="a3"/>
        <w:numPr>
          <w:ilvl w:val="0"/>
          <w:numId w:val="2"/>
        </w:numPr>
        <w:spacing w:after="0" w:line="240" w:lineRule="auto"/>
        <w:jc w:val="both"/>
        <w:rPr>
          <w:rFonts w:ascii="Times New Roman" w:hAnsi="Times New Roman"/>
          <w:sz w:val="24"/>
          <w:szCs w:val="24"/>
        </w:rPr>
      </w:pPr>
      <w:r w:rsidRPr="008D4721">
        <w:rPr>
          <w:rFonts w:ascii="Times New Roman" w:hAnsi="Times New Roman"/>
          <w:sz w:val="24"/>
          <w:szCs w:val="24"/>
        </w:rPr>
        <w:t>наличие логически взаимосвязанных проблемных заданий, ситуаций;</w:t>
      </w:r>
    </w:p>
    <w:p w:rsidR="00C1179C" w:rsidRPr="008D4721" w:rsidRDefault="00C1179C" w:rsidP="00C1179C">
      <w:pPr>
        <w:pStyle w:val="a3"/>
        <w:numPr>
          <w:ilvl w:val="0"/>
          <w:numId w:val="2"/>
        </w:numPr>
        <w:spacing w:after="0" w:line="240" w:lineRule="auto"/>
        <w:jc w:val="both"/>
        <w:rPr>
          <w:rFonts w:ascii="Times New Roman" w:hAnsi="Times New Roman"/>
          <w:sz w:val="24"/>
          <w:szCs w:val="24"/>
        </w:rPr>
      </w:pPr>
      <w:r w:rsidRPr="008D4721">
        <w:rPr>
          <w:rFonts w:ascii="Times New Roman" w:hAnsi="Times New Roman"/>
          <w:sz w:val="24"/>
          <w:szCs w:val="24"/>
        </w:rPr>
        <w:t>высокий уровень проблемной мотивации;</w:t>
      </w:r>
    </w:p>
    <w:p w:rsidR="00C1179C" w:rsidRPr="008D4721" w:rsidRDefault="00C1179C" w:rsidP="00C1179C">
      <w:pPr>
        <w:pStyle w:val="a3"/>
        <w:numPr>
          <w:ilvl w:val="0"/>
          <w:numId w:val="2"/>
        </w:numPr>
        <w:spacing w:after="0" w:line="240" w:lineRule="auto"/>
        <w:jc w:val="both"/>
        <w:rPr>
          <w:rFonts w:ascii="Times New Roman" w:hAnsi="Times New Roman"/>
          <w:sz w:val="24"/>
          <w:szCs w:val="24"/>
        </w:rPr>
      </w:pPr>
      <w:r w:rsidRPr="008D4721">
        <w:rPr>
          <w:rFonts w:ascii="Times New Roman" w:hAnsi="Times New Roman"/>
          <w:sz w:val="24"/>
          <w:szCs w:val="24"/>
        </w:rPr>
        <w:t>высокая активность учащихся и интенсификация их учебной деятельности;</w:t>
      </w:r>
    </w:p>
    <w:p w:rsidR="00C1179C" w:rsidRPr="008D4721" w:rsidRDefault="00C1179C" w:rsidP="00C1179C">
      <w:pPr>
        <w:pStyle w:val="a3"/>
        <w:numPr>
          <w:ilvl w:val="0"/>
          <w:numId w:val="2"/>
        </w:numPr>
        <w:spacing w:after="0" w:line="240" w:lineRule="auto"/>
        <w:jc w:val="both"/>
        <w:rPr>
          <w:rFonts w:ascii="Times New Roman" w:hAnsi="Times New Roman"/>
          <w:sz w:val="24"/>
          <w:szCs w:val="24"/>
        </w:rPr>
      </w:pPr>
      <w:r w:rsidRPr="008D4721">
        <w:rPr>
          <w:rFonts w:ascii="Times New Roman" w:hAnsi="Times New Roman"/>
          <w:sz w:val="24"/>
          <w:szCs w:val="24"/>
        </w:rPr>
        <w:t>личностный подход к обучению учащихся с целью усиления у них мотивации на поиск решения проблемного задания.</w:t>
      </w:r>
    </w:p>
    <w:p w:rsidR="00C1179C" w:rsidRPr="00EE2B07" w:rsidRDefault="00C1179C" w:rsidP="00C1179C">
      <w:pPr>
        <w:spacing w:after="0" w:line="240" w:lineRule="auto"/>
        <w:ind w:firstLine="708"/>
        <w:jc w:val="both"/>
        <w:rPr>
          <w:rFonts w:ascii="Times New Roman" w:hAnsi="Times New Roman"/>
          <w:sz w:val="24"/>
          <w:szCs w:val="24"/>
        </w:rPr>
      </w:pPr>
      <w:r w:rsidRPr="008D4721">
        <w:rPr>
          <w:rFonts w:ascii="Times New Roman" w:hAnsi="Times New Roman"/>
          <w:sz w:val="24"/>
          <w:szCs w:val="24"/>
        </w:rPr>
        <w:t>Итак, можно сделать вывод,</w:t>
      </w:r>
      <w:r>
        <w:rPr>
          <w:rFonts w:ascii="Times New Roman" w:hAnsi="Times New Roman"/>
          <w:sz w:val="24"/>
          <w:szCs w:val="24"/>
        </w:rPr>
        <w:t xml:space="preserve"> </w:t>
      </w:r>
      <w:r w:rsidRPr="008D4721">
        <w:rPr>
          <w:rFonts w:ascii="Times New Roman" w:hAnsi="Times New Roman"/>
          <w:sz w:val="24"/>
          <w:szCs w:val="24"/>
        </w:rPr>
        <w:t xml:space="preserve">что технология проблемного обучения может применяться при изучении любых тем курса, независимо от выбранной учителем программы. </w:t>
      </w:r>
      <w:r>
        <w:rPr>
          <w:rFonts w:ascii="Times New Roman" w:hAnsi="Times New Roman"/>
          <w:sz w:val="24"/>
          <w:szCs w:val="24"/>
        </w:rPr>
        <w:t>П</w:t>
      </w:r>
      <w:r w:rsidRPr="008D4721">
        <w:rPr>
          <w:rFonts w:ascii="Times New Roman" w:hAnsi="Times New Roman"/>
          <w:sz w:val="24"/>
          <w:szCs w:val="24"/>
        </w:rPr>
        <w:t>роблемное обучение достигает желаемого результата, если оно спланировано как технология и, как правило, оно используется при изучении нового материала.</w:t>
      </w:r>
    </w:p>
    <w:p w:rsidR="006C13CC" w:rsidRDefault="00F851CF" w:rsidP="00B06726">
      <w:pPr>
        <w:spacing w:after="0" w:line="240" w:lineRule="auto"/>
        <w:ind w:firstLine="708"/>
        <w:jc w:val="both"/>
        <w:rPr>
          <w:rFonts w:ascii="Times New Roman" w:hAnsi="Times New Roman"/>
          <w:sz w:val="24"/>
          <w:szCs w:val="24"/>
        </w:rPr>
      </w:pPr>
      <w:r>
        <w:rPr>
          <w:rFonts w:ascii="Times New Roman" w:hAnsi="Times New Roman"/>
          <w:sz w:val="24"/>
          <w:szCs w:val="24"/>
        </w:rPr>
        <w:t xml:space="preserve">Таким образом, с второй половины ХХ века проблемное обучение  стало рассматриваться уже  как </w:t>
      </w:r>
      <w:r w:rsidRPr="00F953D7">
        <w:rPr>
          <w:rFonts w:ascii="Times New Roman" w:hAnsi="Times New Roman"/>
          <w:sz w:val="24"/>
          <w:szCs w:val="24"/>
        </w:rPr>
        <w:t xml:space="preserve">технология организации учебного процесса с помощью проблемных задач и проблемных ситуаций, которые придают обучению поисковый и исследовательский характер. В проблемном обучении процесс усвоения знаний идет как процесс решения </w:t>
      </w:r>
      <w:r w:rsidRPr="00F953D7">
        <w:rPr>
          <w:rFonts w:ascii="Times New Roman" w:hAnsi="Times New Roman"/>
          <w:sz w:val="24"/>
          <w:szCs w:val="24"/>
        </w:rPr>
        <w:lastRenderedPageBreak/>
        <w:t>проблемных задач, сложных вопросов, требующих актуализации знаний, анализа, умения видеть за отдельн</w:t>
      </w:r>
      <w:r>
        <w:rPr>
          <w:rFonts w:ascii="Times New Roman" w:hAnsi="Times New Roman"/>
          <w:sz w:val="24"/>
          <w:szCs w:val="24"/>
        </w:rPr>
        <w:t>ыми фактами явление, закон, другими словами</w:t>
      </w:r>
      <w:r w:rsidRPr="00F953D7">
        <w:rPr>
          <w:rFonts w:ascii="Times New Roman" w:hAnsi="Times New Roman"/>
          <w:sz w:val="24"/>
          <w:szCs w:val="24"/>
        </w:rPr>
        <w:t xml:space="preserve"> ученик овладевает универсальными учебными действиями</w:t>
      </w:r>
      <w:r w:rsidR="00BC0168">
        <w:rPr>
          <w:rFonts w:ascii="Times New Roman" w:hAnsi="Times New Roman"/>
          <w:sz w:val="24"/>
          <w:szCs w:val="24"/>
        </w:rPr>
        <w:t xml:space="preserve">. </w:t>
      </w:r>
      <w:r w:rsidRPr="00BA07B5">
        <w:rPr>
          <w:rFonts w:ascii="Times New Roman" w:hAnsi="Times New Roman"/>
          <w:sz w:val="24"/>
          <w:szCs w:val="24"/>
        </w:rPr>
        <w:t xml:space="preserve">Вариантами проблемного обучения являются поисковые и исследовательские методы, при которых учащиеся ведут самостоятельный поиск </w:t>
      </w:r>
    </w:p>
    <w:p w:rsidR="00F851CF" w:rsidRDefault="00F851CF" w:rsidP="006C13CC">
      <w:pPr>
        <w:spacing w:after="0" w:line="240" w:lineRule="auto"/>
        <w:jc w:val="both"/>
        <w:rPr>
          <w:rFonts w:ascii="Times New Roman" w:hAnsi="Times New Roman"/>
          <w:sz w:val="24"/>
          <w:szCs w:val="24"/>
        </w:rPr>
      </w:pPr>
      <w:r w:rsidRPr="00BA07B5">
        <w:rPr>
          <w:rFonts w:ascii="Times New Roman" w:hAnsi="Times New Roman"/>
          <w:sz w:val="24"/>
          <w:szCs w:val="24"/>
        </w:rPr>
        <w:t xml:space="preserve">и исследование проблем, творчески применяют и добывают знания. </w:t>
      </w:r>
      <w:r w:rsidRPr="00BA07B5">
        <w:rPr>
          <w:rFonts w:ascii="Times New Roman" w:hAnsi="Times New Roman"/>
          <w:i/>
          <w:iCs/>
          <w:sz w:val="24"/>
          <w:szCs w:val="24"/>
        </w:rPr>
        <w:t> </w:t>
      </w:r>
      <w:r w:rsidRPr="00BA07B5">
        <w:rPr>
          <w:rFonts w:ascii="Times New Roman" w:hAnsi="Times New Roman"/>
          <w:sz w:val="24"/>
          <w:szCs w:val="24"/>
        </w:rPr>
        <w:t>От ученика требуется проявление самостоятельности и оригинальности. Не репродуктивное восприятие прошлого и настоящего, а выработка личной гражданской позиции через собственное открытие факта, события, его переосмысление возможны только при использовании </w:t>
      </w:r>
      <w:r w:rsidRPr="00BA07B5">
        <w:rPr>
          <w:rFonts w:ascii="Times New Roman" w:hAnsi="Times New Roman"/>
          <w:bCs/>
          <w:iCs/>
          <w:sz w:val="24"/>
          <w:szCs w:val="24"/>
        </w:rPr>
        <w:t>метода проблемного обучения, </w:t>
      </w:r>
      <w:r w:rsidRPr="00BA07B5">
        <w:rPr>
          <w:rFonts w:ascii="Times New Roman" w:hAnsi="Times New Roman"/>
          <w:sz w:val="24"/>
          <w:szCs w:val="24"/>
        </w:rPr>
        <w:t>который обеспечивает высокую мотивацию учащихся.</w:t>
      </w:r>
      <w:r>
        <w:rPr>
          <w:rFonts w:ascii="Times New Roman" w:hAnsi="Times New Roman"/>
          <w:sz w:val="24"/>
          <w:szCs w:val="24"/>
        </w:rPr>
        <w:t xml:space="preserve"> </w:t>
      </w:r>
    </w:p>
    <w:p w:rsidR="0040522D" w:rsidRDefault="0040522D" w:rsidP="0040522D">
      <w:pPr>
        <w:spacing w:after="0" w:line="240" w:lineRule="auto"/>
        <w:ind w:firstLine="708"/>
        <w:jc w:val="both"/>
        <w:rPr>
          <w:rFonts w:ascii="Times New Roman" w:hAnsi="Times New Roman"/>
          <w:sz w:val="24"/>
          <w:szCs w:val="24"/>
        </w:rPr>
      </w:pPr>
      <w:r w:rsidRPr="004F0B98">
        <w:rPr>
          <w:rFonts w:ascii="Times New Roman" w:hAnsi="Times New Roman"/>
          <w:sz w:val="24"/>
          <w:szCs w:val="24"/>
        </w:rPr>
        <w:t>Необходимость внедрения проблемной технологии в образовательный процесс  продиктован</w:t>
      </w:r>
      <w:r>
        <w:rPr>
          <w:rFonts w:ascii="Times New Roman" w:hAnsi="Times New Roman"/>
          <w:sz w:val="24"/>
          <w:szCs w:val="24"/>
        </w:rPr>
        <w:t>а</w:t>
      </w:r>
      <w:r w:rsidRPr="004F0B98">
        <w:rPr>
          <w:rFonts w:ascii="Times New Roman" w:hAnsi="Times New Roman"/>
          <w:sz w:val="24"/>
          <w:szCs w:val="24"/>
        </w:rPr>
        <w:t xml:space="preserve"> также</w:t>
      </w:r>
      <w:r>
        <w:rPr>
          <w:rFonts w:ascii="Times New Roman" w:hAnsi="Times New Roman"/>
          <w:sz w:val="24"/>
          <w:szCs w:val="24"/>
        </w:rPr>
        <w:t xml:space="preserve"> введением ФГОС</w:t>
      </w:r>
      <w:r w:rsidRPr="004F0B98">
        <w:rPr>
          <w:rFonts w:ascii="Times New Roman" w:hAnsi="Times New Roman"/>
          <w:sz w:val="24"/>
          <w:szCs w:val="24"/>
        </w:rPr>
        <w:t>, так как принципиальным отличием школьных стандартов нового поколения</w:t>
      </w:r>
      <w:r>
        <w:rPr>
          <w:rFonts w:ascii="Times New Roman" w:hAnsi="Times New Roman"/>
          <w:sz w:val="24"/>
          <w:szCs w:val="24"/>
        </w:rPr>
        <w:t xml:space="preserve">, </w:t>
      </w:r>
      <w:r w:rsidRPr="004F0B98">
        <w:rPr>
          <w:rFonts w:ascii="Times New Roman" w:hAnsi="Times New Roman"/>
          <w:sz w:val="24"/>
          <w:szCs w:val="24"/>
        </w:rPr>
        <w:t xml:space="preserve">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w:t>
      </w:r>
      <w:r>
        <w:rPr>
          <w:rFonts w:ascii="Times New Roman" w:hAnsi="Times New Roman"/>
          <w:sz w:val="24"/>
          <w:szCs w:val="24"/>
        </w:rPr>
        <w:t xml:space="preserve"> </w:t>
      </w:r>
      <w:r w:rsidRPr="004F0B98">
        <w:rPr>
          <w:rFonts w:ascii="Times New Roman" w:hAnsi="Times New Roman"/>
          <w:sz w:val="24"/>
          <w:szCs w:val="24"/>
        </w:rPr>
        <w:t xml:space="preserve"> на всех этапах дальнейшего образования.</w:t>
      </w:r>
    </w:p>
    <w:p w:rsidR="00F851CF" w:rsidRPr="00347761" w:rsidRDefault="00F851CF" w:rsidP="00F967FA">
      <w:pPr>
        <w:shd w:val="clear" w:color="auto" w:fill="FFFFFF"/>
        <w:spacing w:after="120" w:line="240" w:lineRule="atLeast"/>
        <w:ind w:firstLine="708"/>
        <w:rPr>
          <w:rFonts w:ascii="Times New Roman" w:hAnsi="Times New Roman"/>
          <w:sz w:val="24"/>
          <w:szCs w:val="24"/>
        </w:rPr>
      </w:pPr>
      <w:r w:rsidRPr="00347761">
        <w:rPr>
          <w:rFonts w:ascii="Times New Roman" w:hAnsi="Times New Roman"/>
          <w:sz w:val="24"/>
          <w:szCs w:val="24"/>
        </w:rPr>
        <w:t>Используя проблемный метод, я учитываю готовность учащихся каждого класса к восприятию проблемного материала: общий уровень знаний, настроенность на урок, опыт применения проблемного обучения в данном классе. Для оптимизации проблемного обучения </w:t>
      </w:r>
      <w:r w:rsidRPr="00347761">
        <w:rPr>
          <w:rFonts w:ascii="Times New Roman" w:hAnsi="Times New Roman"/>
          <w:bCs/>
          <w:iCs/>
          <w:sz w:val="24"/>
          <w:szCs w:val="24"/>
        </w:rPr>
        <w:t>необходима вариативность, </w:t>
      </w:r>
      <w:r w:rsidRPr="00347761">
        <w:rPr>
          <w:rFonts w:ascii="Times New Roman" w:hAnsi="Times New Roman"/>
          <w:iCs/>
          <w:sz w:val="24"/>
          <w:szCs w:val="24"/>
        </w:rPr>
        <w:t>т. е. выбор такого варианта проблемного подхода к изучению материала, который в наибольшей мере отвечает уровню данного класса</w:t>
      </w:r>
      <w:r w:rsidRPr="00347761">
        <w:rPr>
          <w:rFonts w:ascii="Times New Roman" w:hAnsi="Times New Roman"/>
          <w:i/>
          <w:iCs/>
          <w:sz w:val="24"/>
          <w:szCs w:val="24"/>
        </w:rPr>
        <w:t>. </w:t>
      </w:r>
      <w:r w:rsidRPr="00347761">
        <w:rPr>
          <w:rFonts w:ascii="Times New Roman" w:hAnsi="Times New Roman"/>
          <w:sz w:val="24"/>
          <w:szCs w:val="24"/>
        </w:rPr>
        <w:t>В классе с высоким уровнем мотивации учащихся после изложения факта можно ставить проблемы одну за</w:t>
      </w:r>
      <w:r>
        <w:rPr>
          <w:rFonts w:ascii="Times New Roman" w:hAnsi="Times New Roman"/>
          <w:sz w:val="24"/>
          <w:szCs w:val="24"/>
        </w:rPr>
        <w:t xml:space="preserve"> </w:t>
      </w:r>
      <w:r w:rsidRPr="00347761">
        <w:rPr>
          <w:rFonts w:ascii="Times New Roman" w:hAnsi="Times New Roman"/>
          <w:sz w:val="24"/>
          <w:szCs w:val="24"/>
        </w:rPr>
        <w:t>другой, в классе со слабой мотивацией можно объяснить материал самой и в конце провести опрос проблемного характера.</w:t>
      </w:r>
    </w:p>
    <w:p w:rsidR="00F851CF" w:rsidRPr="005B18A4" w:rsidRDefault="00F851CF" w:rsidP="00347761">
      <w:pPr>
        <w:shd w:val="clear" w:color="auto" w:fill="FFFFFF"/>
        <w:spacing w:after="120" w:line="240" w:lineRule="atLeast"/>
        <w:rPr>
          <w:rFonts w:ascii="Times New Roman" w:hAnsi="Times New Roman"/>
          <w:sz w:val="24"/>
          <w:szCs w:val="24"/>
        </w:rPr>
      </w:pPr>
      <w:r w:rsidRPr="00347761">
        <w:rPr>
          <w:rFonts w:ascii="Times New Roman" w:hAnsi="Times New Roman"/>
          <w:sz w:val="24"/>
          <w:szCs w:val="24"/>
        </w:rPr>
        <w:t>При объяснении нового материала я использую две формы проблемного </w:t>
      </w:r>
      <w:r w:rsidRPr="00965822">
        <w:rPr>
          <w:rFonts w:ascii="Times New Roman" w:hAnsi="Times New Roman"/>
          <w:bCs/>
          <w:sz w:val="24"/>
          <w:szCs w:val="24"/>
        </w:rPr>
        <w:t>обучения </w:t>
      </w:r>
      <w:r w:rsidRPr="005B18A4">
        <w:rPr>
          <w:rFonts w:ascii="Times New Roman" w:hAnsi="Times New Roman"/>
          <w:sz w:val="24"/>
          <w:szCs w:val="24"/>
        </w:rPr>
        <w:t>- </w:t>
      </w:r>
      <w:r w:rsidRPr="005B18A4">
        <w:rPr>
          <w:rFonts w:ascii="Times New Roman" w:hAnsi="Times New Roman"/>
          <w:bCs/>
          <w:i/>
          <w:iCs/>
          <w:sz w:val="24"/>
          <w:szCs w:val="24"/>
        </w:rPr>
        <w:t>проблемное изложение и поисковую беседу.</w:t>
      </w:r>
    </w:p>
    <w:p w:rsidR="00C1179C" w:rsidRDefault="00F851CF" w:rsidP="00BB5BF6">
      <w:pPr>
        <w:shd w:val="clear" w:color="auto" w:fill="FFFFFF"/>
        <w:spacing w:after="120" w:line="240" w:lineRule="atLeast"/>
        <w:rPr>
          <w:rFonts w:ascii="Times New Roman" w:hAnsi="Times New Roman"/>
          <w:sz w:val="24"/>
          <w:szCs w:val="24"/>
        </w:rPr>
      </w:pPr>
      <w:r w:rsidRPr="00347761">
        <w:rPr>
          <w:rFonts w:ascii="Times New Roman" w:hAnsi="Times New Roman"/>
          <w:sz w:val="24"/>
          <w:szCs w:val="24"/>
        </w:rPr>
        <w:t>В ходе</w:t>
      </w:r>
      <w:r w:rsidRPr="00347761">
        <w:rPr>
          <w:rFonts w:ascii="Times New Roman" w:hAnsi="Times New Roman"/>
          <w:b/>
          <w:bCs/>
          <w:sz w:val="24"/>
          <w:szCs w:val="24"/>
        </w:rPr>
        <w:t> </w:t>
      </w:r>
      <w:r w:rsidRPr="005B18A4">
        <w:rPr>
          <w:rFonts w:ascii="Times New Roman" w:hAnsi="Times New Roman"/>
          <w:bCs/>
          <w:i/>
          <w:iCs/>
          <w:sz w:val="24"/>
          <w:szCs w:val="24"/>
        </w:rPr>
        <w:t>проблемного изложения</w:t>
      </w:r>
      <w:r w:rsidRPr="00347761">
        <w:rPr>
          <w:rFonts w:ascii="Times New Roman" w:hAnsi="Times New Roman"/>
          <w:b/>
          <w:bCs/>
          <w:i/>
          <w:iCs/>
          <w:sz w:val="24"/>
          <w:szCs w:val="24"/>
        </w:rPr>
        <w:t> </w:t>
      </w:r>
      <w:r w:rsidRPr="00347761">
        <w:rPr>
          <w:rFonts w:ascii="Times New Roman" w:hAnsi="Times New Roman"/>
          <w:sz w:val="24"/>
          <w:szCs w:val="24"/>
        </w:rPr>
        <w:t xml:space="preserve">проблему ставит и решает учитель. </w:t>
      </w:r>
      <w:r>
        <w:rPr>
          <w:rFonts w:ascii="Times New Roman" w:hAnsi="Times New Roman"/>
          <w:sz w:val="24"/>
          <w:szCs w:val="24"/>
        </w:rPr>
        <w:t>Я н</w:t>
      </w:r>
      <w:r w:rsidRPr="00347761">
        <w:rPr>
          <w:rFonts w:ascii="Times New Roman" w:hAnsi="Times New Roman"/>
          <w:sz w:val="24"/>
          <w:szCs w:val="24"/>
        </w:rPr>
        <w:t>е просто излагаю материал, а размышляю, рассматриваю возможные подходы и пути решения. Учащиеся следят за логикой рассуждения, анализом, глубже усваивают материал. Проблемное изложение применяю, когда материал совсем новый и слишком сложный.</w:t>
      </w:r>
    </w:p>
    <w:p w:rsidR="00CD7790" w:rsidRDefault="00F851CF" w:rsidP="00BB5BF6">
      <w:pPr>
        <w:shd w:val="clear" w:color="auto" w:fill="FFFFFF"/>
        <w:spacing w:after="120" w:line="240" w:lineRule="atLeast"/>
        <w:rPr>
          <w:rFonts w:ascii="Times New Roman" w:hAnsi="Times New Roman"/>
          <w:sz w:val="24"/>
          <w:szCs w:val="24"/>
        </w:rPr>
      </w:pPr>
      <w:r>
        <w:rPr>
          <w:rFonts w:ascii="Times New Roman" w:hAnsi="Times New Roman"/>
          <w:sz w:val="24"/>
          <w:szCs w:val="24"/>
        </w:rPr>
        <w:t xml:space="preserve"> </w:t>
      </w:r>
      <w:r w:rsidR="00CD7790">
        <w:rPr>
          <w:rFonts w:ascii="Times New Roman" w:hAnsi="Times New Roman"/>
          <w:sz w:val="24"/>
          <w:szCs w:val="24"/>
        </w:rPr>
        <w:t>Например</w:t>
      </w:r>
      <w:r w:rsidR="00CD7790" w:rsidRPr="00CD7790">
        <w:rPr>
          <w:rFonts w:ascii="Times New Roman" w:hAnsi="Times New Roman"/>
          <w:sz w:val="24"/>
          <w:szCs w:val="24"/>
        </w:rPr>
        <w:t xml:space="preserve"> при изучении истории государ</w:t>
      </w:r>
      <w:r w:rsidR="00CD7790">
        <w:rPr>
          <w:rFonts w:ascii="Times New Roman" w:hAnsi="Times New Roman"/>
          <w:sz w:val="24"/>
          <w:szCs w:val="24"/>
        </w:rPr>
        <w:t>ственной символики в 9-</w:t>
      </w:r>
      <w:r w:rsidR="00CD7790" w:rsidRPr="00CD7790">
        <w:rPr>
          <w:rFonts w:ascii="Times New Roman" w:hAnsi="Times New Roman"/>
          <w:sz w:val="24"/>
          <w:szCs w:val="24"/>
        </w:rPr>
        <w:t>11-х классах. Спорным, например, остается вопрос: откуда взялся на Руси образ двухглавого орла? Учащимся предлагаются разные точки зрения историков по этому вопросу. Таким образом, приходим к выводу, что вопрос о происхождении орла на печати Ивана III пока остается открытым.</w:t>
      </w:r>
    </w:p>
    <w:p w:rsidR="00F851CF" w:rsidRDefault="00F851CF" w:rsidP="00BB5BF6">
      <w:pPr>
        <w:shd w:val="clear" w:color="auto" w:fill="FFFFFF"/>
        <w:spacing w:after="120" w:line="240" w:lineRule="atLeast"/>
        <w:rPr>
          <w:rFonts w:ascii="Times New Roman" w:hAnsi="Times New Roman"/>
          <w:sz w:val="24"/>
          <w:szCs w:val="24"/>
        </w:rPr>
      </w:pPr>
      <w:r w:rsidRPr="00B06726">
        <w:rPr>
          <w:rFonts w:ascii="Times New Roman" w:hAnsi="Times New Roman"/>
          <w:bCs/>
          <w:sz w:val="24"/>
          <w:szCs w:val="24"/>
        </w:rPr>
        <w:t>Смысл</w:t>
      </w:r>
      <w:r w:rsidRPr="00B8120B">
        <w:rPr>
          <w:rFonts w:ascii="Times New Roman" w:hAnsi="Times New Roman"/>
          <w:b/>
          <w:bCs/>
          <w:sz w:val="24"/>
          <w:szCs w:val="24"/>
        </w:rPr>
        <w:t> </w:t>
      </w:r>
      <w:r w:rsidRPr="005B18A4">
        <w:rPr>
          <w:rFonts w:ascii="Times New Roman" w:hAnsi="Times New Roman"/>
          <w:bCs/>
          <w:i/>
          <w:iCs/>
          <w:sz w:val="24"/>
          <w:szCs w:val="24"/>
        </w:rPr>
        <w:t>поисковой беседы</w:t>
      </w:r>
      <w:r w:rsidRPr="00B8120B">
        <w:rPr>
          <w:rFonts w:ascii="Times New Roman" w:hAnsi="Times New Roman"/>
          <w:b/>
          <w:bCs/>
          <w:i/>
          <w:iCs/>
          <w:sz w:val="24"/>
          <w:szCs w:val="24"/>
        </w:rPr>
        <w:t> </w:t>
      </w:r>
      <w:r w:rsidRPr="005B18A4">
        <w:rPr>
          <w:rFonts w:ascii="Times New Roman" w:hAnsi="Times New Roman"/>
          <w:bCs/>
          <w:sz w:val="24"/>
          <w:szCs w:val="24"/>
        </w:rPr>
        <w:t>в</w:t>
      </w:r>
      <w:r w:rsidRPr="00B8120B">
        <w:rPr>
          <w:rFonts w:ascii="Times New Roman" w:hAnsi="Times New Roman"/>
          <w:b/>
          <w:bCs/>
          <w:sz w:val="24"/>
          <w:szCs w:val="24"/>
        </w:rPr>
        <w:t> </w:t>
      </w:r>
      <w:r w:rsidRPr="00B8120B">
        <w:rPr>
          <w:rFonts w:ascii="Times New Roman" w:hAnsi="Times New Roman"/>
          <w:sz w:val="24"/>
          <w:szCs w:val="24"/>
        </w:rPr>
        <w:t>том, чтобы привлечь учащихся к решению выдвигаемых на уроке проблем с помощью подготовленной заранее системы вопросов. Использую эту форму в тех случаях, когда дети обладают необходимыми знаниями для активного участия в решении выдвигаемых проблем.</w:t>
      </w:r>
      <w:r>
        <w:rPr>
          <w:rFonts w:ascii="Times New Roman" w:hAnsi="Times New Roman"/>
          <w:sz w:val="24"/>
          <w:szCs w:val="24"/>
        </w:rPr>
        <w:t xml:space="preserve">      </w:t>
      </w:r>
    </w:p>
    <w:p w:rsidR="002C64E0" w:rsidRPr="002C64E0" w:rsidRDefault="002C64E0" w:rsidP="002C64E0">
      <w:pPr>
        <w:shd w:val="clear" w:color="auto" w:fill="FFFFFF"/>
        <w:spacing w:after="120" w:line="240" w:lineRule="atLeast"/>
        <w:rPr>
          <w:rFonts w:ascii="Times New Roman" w:hAnsi="Times New Roman"/>
          <w:sz w:val="24"/>
          <w:szCs w:val="24"/>
        </w:rPr>
      </w:pPr>
      <w:r w:rsidRPr="002C64E0">
        <w:rPr>
          <w:rFonts w:ascii="Times New Roman" w:hAnsi="Times New Roman"/>
          <w:sz w:val="24"/>
          <w:szCs w:val="24"/>
        </w:rPr>
        <w:t>Например, в начале обобщающего урока в 9-м классе по теме “СССР в Великой Отечественной войне 1941-1945 гг.” даю задания проблемного характера: “В чем источники и каково значение победы советского народа в Великой Отечественной войне? Почему такой дорогой</w:t>
      </w:r>
      <w:r>
        <w:rPr>
          <w:rFonts w:ascii="Times New Roman" w:hAnsi="Times New Roman"/>
          <w:sz w:val="24"/>
          <w:szCs w:val="24"/>
        </w:rPr>
        <w:t xml:space="preserve"> ценой была достигнута победа?”</w:t>
      </w:r>
      <w:r w:rsidRPr="002C64E0">
        <w:rPr>
          <w:rFonts w:ascii="Times New Roman" w:hAnsi="Times New Roman"/>
          <w:sz w:val="24"/>
          <w:szCs w:val="24"/>
        </w:rPr>
        <w:t xml:space="preserve">Для решения этой проблемы класс </w:t>
      </w:r>
      <w:r w:rsidR="00027C19">
        <w:rPr>
          <w:rFonts w:ascii="Times New Roman" w:hAnsi="Times New Roman"/>
          <w:sz w:val="24"/>
          <w:szCs w:val="24"/>
        </w:rPr>
        <w:t>делится</w:t>
      </w:r>
      <w:r w:rsidR="00BC0168">
        <w:rPr>
          <w:rFonts w:ascii="Times New Roman" w:hAnsi="Times New Roman"/>
          <w:sz w:val="24"/>
          <w:szCs w:val="24"/>
        </w:rPr>
        <w:t xml:space="preserve"> на </w:t>
      </w:r>
      <w:r>
        <w:rPr>
          <w:rFonts w:ascii="Times New Roman" w:hAnsi="Times New Roman"/>
          <w:sz w:val="24"/>
          <w:szCs w:val="24"/>
        </w:rPr>
        <w:t xml:space="preserve"> микро</w:t>
      </w:r>
      <w:r w:rsidR="00027C19">
        <w:rPr>
          <w:rFonts w:ascii="Times New Roman" w:hAnsi="Times New Roman"/>
          <w:sz w:val="24"/>
          <w:szCs w:val="24"/>
        </w:rPr>
        <w:t>-</w:t>
      </w:r>
      <w:r w:rsidRPr="002C64E0">
        <w:rPr>
          <w:rFonts w:ascii="Times New Roman" w:hAnsi="Times New Roman"/>
          <w:sz w:val="24"/>
          <w:szCs w:val="24"/>
        </w:rPr>
        <w:t>групп</w:t>
      </w:r>
      <w:r w:rsidR="00BC0168">
        <w:rPr>
          <w:rFonts w:ascii="Times New Roman" w:hAnsi="Times New Roman"/>
          <w:sz w:val="24"/>
          <w:szCs w:val="24"/>
        </w:rPr>
        <w:t>ы</w:t>
      </w:r>
      <w:r w:rsidRPr="002C64E0">
        <w:rPr>
          <w:rFonts w:ascii="Times New Roman" w:hAnsi="Times New Roman"/>
          <w:sz w:val="24"/>
          <w:szCs w:val="24"/>
        </w:rPr>
        <w:t>, которые двигаются по этапам:</w:t>
      </w:r>
    </w:p>
    <w:p w:rsidR="002C64E0" w:rsidRPr="002C64E0" w:rsidRDefault="002C64E0" w:rsidP="002C64E0">
      <w:pPr>
        <w:shd w:val="clear" w:color="auto" w:fill="FFFFFF"/>
        <w:spacing w:after="120" w:line="240" w:lineRule="auto"/>
        <w:rPr>
          <w:rFonts w:ascii="Times New Roman" w:hAnsi="Times New Roman"/>
          <w:sz w:val="24"/>
          <w:szCs w:val="24"/>
        </w:rPr>
      </w:pPr>
      <w:r w:rsidRPr="002C64E0">
        <w:rPr>
          <w:rFonts w:ascii="Times New Roman" w:hAnsi="Times New Roman"/>
          <w:sz w:val="24"/>
          <w:szCs w:val="24"/>
        </w:rPr>
        <w:t>1-й этап: “разминка” - актуализация знаний (фактически проверка домашнего зада</w:t>
      </w:r>
      <w:r>
        <w:rPr>
          <w:rFonts w:ascii="Times New Roman" w:hAnsi="Times New Roman"/>
          <w:sz w:val="24"/>
          <w:szCs w:val="24"/>
        </w:rPr>
        <w:t>ния) в форме тестового задания;</w:t>
      </w:r>
    </w:p>
    <w:p w:rsidR="002C64E0" w:rsidRPr="002C64E0" w:rsidRDefault="002C64E0" w:rsidP="002C64E0">
      <w:pPr>
        <w:shd w:val="clear" w:color="auto" w:fill="FFFFFF"/>
        <w:spacing w:after="120" w:line="240" w:lineRule="auto"/>
        <w:rPr>
          <w:rFonts w:ascii="Times New Roman" w:hAnsi="Times New Roman"/>
          <w:sz w:val="24"/>
          <w:szCs w:val="24"/>
        </w:rPr>
      </w:pPr>
      <w:r>
        <w:rPr>
          <w:rFonts w:ascii="Times New Roman" w:hAnsi="Times New Roman"/>
          <w:sz w:val="24"/>
          <w:szCs w:val="24"/>
        </w:rPr>
        <w:t xml:space="preserve">2-й этап: </w:t>
      </w:r>
      <w:r w:rsidRPr="002C64E0">
        <w:rPr>
          <w:rFonts w:ascii="Times New Roman" w:hAnsi="Times New Roman"/>
          <w:sz w:val="24"/>
          <w:szCs w:val="24"/>
        </w:rPr>
        <w:t xml:space="preserve">на листе ватмана </w:t>
      </w:r>
      <w:r>
        <w:rPr>
          <w:rFonts w:ascii="Times New Roman" w:hAnsi="Times New Roman"/>
          <w:sz w:val="24"/>
          <w:szCs w:val="24"/>
        </w:rPr>
        <w:t xml:space="preserve">учащиеся </w:t>
      </w:r>
      <w:r w:rsidRPr="002C64E0">
        <w:rPr>
          <w:rFonts w:ascii="Times New Roman" w:hAnsi="Times New Roman"/>
          <w:sz w:val="24"/>
          <w:szCs w:val="24"/>
        </w:rPr>
        <w:t>пишут термины, даты, имена, связанные с заявленной темой; листы раздаются группам, которые должны составить о</w:t>
      </w:r>
      <w:r>
        <w:rPr>
          <w:rFonts w:ascii="Times New Roman" w:hAnsi="Times New Roman"/>
          <w:sz w:val="24"/>
          <w:szCs w:val="24"/>
        </w:rPr>
        <w:t>порный конспект по данной теме;</w:t>
      </w:r>
    </w:p>
    <w:p w:rsidR="002C64E0" w:rsidRPr="002C64E0" w:rsidRDefault="002C64E0" w:rsidP="002C64E0">
      <w:pPr>
        <w:shd w:val="clear" w:color="auto" w:fill="FFFFFF"/>
        <w:spacing w:after="120" w:line="240" w:lineRule="auto"/>
        <w:rPr>
          <w:rFonts w:ascii="Times New Roman" w:hAnsi="Times New Roman"/>
          <w:sz w:val="24"/>
          <w:szCs w:val="24"/>
        </w:rPr>
      </w:pPr>
      <w:r w:rsidRPr="002C64E0">
        <w:rPr>
          <w:rFonts w:ascii="Times New Roman" w:hAnsi="Times New Roman"/>
          <w:sz w:val="24"/>
          <w:szCs w:val="24"/>
        </w:rPr>
        <w:t>3-й этап: работа с текстами документов (ана</w:t>
      </w:r>
      <w:r>
        <w:rPr>
          <w:rFonts w:ascii="Times New Roman" w:hAnsi="Times New Roman"/>
          <w:sz w:val="24"/>
          <w:szCs w:val="24"/>
        </w:rPr>
        <w:t>лиз и ответы на вопросы к ним);</w:t>
      </w:r>
    </w:p>
    <w:p w:rsidR="00C1179C" w:rsidRDefault="002C64E0" w:rsidP="002C64E0">
      <w:pPr>
        <w:shd w:val="clear" w:color="auto" w:fill="FFFFFF"/>
        <w:spacing w:after="120" w:line="240" w:lineRule="auto"/>
        <w:rPr>
          <w:rFonts w:ascii="Times New Roman" w:hAnsi="Times New Roman"/>
          <w:sz w:val="24"/>
          <w:szCs w:val="24"/>
        </w:rPr>
      </w:pPr>
      <w:r w:rsidRPr="002C64E0">
        <w:rPr>
          <w:rFonts w:ascii="Times New Roman" w:hAnsi="Times New Roman"/>
          <w:sz w:val="24"/>
          <w:szCs w:val="24"/>
        </w:rPr>
        <w:t>4-й этап: проверка знания хрон</w:t>
      </w:r>
      <w:r>
        <w:rPr>
          <w:rFonts w:ascii="Times New Roman" w:hAnsi="Times New Roman"/>
          <w:sz w:val="24"/>
          <w:szCs w:val="24"/>
        </w:rPr>
        <w:t xml:space="preserve">ологии (индивидуальная работа). </w:t>
      </w:r>
      <w:r w:rsidRPr="002C64E0">
        <w:rPr>
          <w:rFonts w:ascii="Times New Roman" w:hAnsi="Times New Roman"/>
          <w:sz w:val="24"/>
          <w:szCs w:val="24"/>
        </w:rPr>
        <w:t>После такой работы возвращаемся к проблемным вопросам.</w:t>
      </w:r>
    </w:p>
    <w:p w:rsidR="006A6E5C" w:rsidRDefault="006A6E5C" w:rsidP="001E402A">
      <w:pPr>
        <w:shd w:val="clear" w:color="auto" w:fill="FFFFFF"/>
        <w:spacing w:after="120" w:line="240" w:lineRule="atLeast"/>
        <w:ind w:firstLine="708"/>
        <w:rPr>
          <w:rFonts w:ascii="Times New Roman" w:hAnsi="Times New Roman"/>
          <w:sz w:val="24"/>
          <w:szCs w:val="24"/>
        </w:rPr>
      </w:pPr>
      <w:r w:rsidRPr="006A6E5C">
        <w:rPr>
          <w:rFonts w:ascii="Times New Roman" w:hAnsi="Times New Roman"/>
          <w:sz w:val="24"/>
          <w:szCs w:val="24"/>
        </w:rPr>
        <w:lastRenderedPageBreak/>
        <w:t>Когда я стала подавать содержание нового материала в проблемном ключе,</w:t>
      </w:r>
      <w:r>
        <w:rPr>
          <w:rFonts w:ascii="Times New Roman" w:hAnsi="Times New Roman"/>
          <w:sz w:val="24"/>
          <w:szCs w:val="24"/>
        </w:rPr>
        <w:t xml:space="preserve"> делая акцент на развитие коммуникативных навыков, </w:t>
      </w:r>
      <w:r w:rsidRPr="006A6E5C">
        <w:rPr>
          <w:rFonts w:ascii="Times New Roman" w:hAnsi="Times New Roman"/>
          <w:sz w:val="24"/>
          <w:szCs w:val="24"/>
        </w:rPr>
        <w:t xml:space="preserve"> то заметила, что дети стали активнее и самостоятельнее. Например, если раньше при изучении темы “Научно-технический прогресс. Индустриальное общество” детям навязывалась точка зрения, что в городе жить лучше, то сейчас при постановке проблемы “Где интереснее жить: в городе или в деревне?” учащимся предоставляется возможность высказать собственну</w:t>
      </w:r>
      <w:r>
        <w:rPr>
          <w:rFonts w:ascii="Times New Roman" w:hAnsi="Times New Roman"/>
          <w:sz w:val="24"/>
          <w:szCs w:val="24"/>
        </w:rPr>
        <w:t>ю точку зрения и обосновать ее.</w:t>
      </w:r>
    </w:p>
    <w:p w:rsidR="00C1179C" w:rsidRDefault="006A6E5C" w:rsidP="001E402A">
      <w:pPr>
        <w:shd w:val="clear" w:color="auto" w:fill="FFFFFF"/>
        <w:spacing w:after="120" w:line="240" w:lineRule="atLeast"/>
        <w:ind w:firstLine="708"/>
        <w:rPr>
          <w:rFonts w:ascii="Times New Roman" w:hAnsi="Times New Roman"/>
          <w:sz w:val="24"/>
          <w:szCs w:val="24"/>
        </w:rPr>
      </w:pPr>
      <w:r w:rsidRPr="006A6E5C">
        <w:rPr>
          <w:rFonts w:ascii="Times New Roman" w:hAnsi="Times New Roman"/>
          <w:sz w:val="24"/>
          <w:szCs w:val="24"/>
        </w:rPr>
        <w:t xml:space="preserve">Приступая к применению метода проблемного обучения в том или ином классе, </w:t>
      </w:r>
      <w:r w:rsidR="00C1179C">
        <w:rPr>
          <w:rFonts w:ascii="Times New Roman" w:hAnsi="Times New Roman"/>
          <w:sz w:val="24"/>
          <w:szCs w:val="24"/>
        </w:rPr>
        <w:t xml:space="preserve">я </w:t>
      </w:r>
      <w:r w:rsidRPr="006A6E5C">
        <w:rPr>
          <w:rFonts w:ascii="Times New Roman" w:hAnsi="Times New Roman"/>
          <w:sz w:val="24"/>
          <w:szCs w:val="24"/>
        </w:rPr>
        <w:t>должна быть уверена, что ученики способны к репродуктивному получению знаний и у них имеется определенный базис. Проблемный метод требует большой затраты времени, и нецелесообразно применять его при проверке домашнего задания. В процессе решения новой проблемы материал предыдущих урок</w:t>
      </w:r>
      <w:r>
        <w:rPr>
          <w:rFonts w:ascii="Times New Roman" w:hAnsi="Times New Roman"/>
          <w:sz w:val="24"/>
          <w:szCs w:val="24"/>
        </w:rPr>
        <w:t xml:space="preserve">ов сам по себе актуализируется. </w:t>
      </w:r>
    </w:p>
    <w:p w:rsidR="002C64E0" w:rsidRDefault="006A6E5C" w:rsidP="006A6E5C">
      <w:pPr>
        <w:shd w:val="clear" w:color="auto" w:fill="FFFFFF"/>
        <w:spacing w:after="120" w:line="240" w:lineRule="atLeast"/>
        <w:ind w:firstLine="708"/>
        <w:rPr>
          <w:rFonts w:ascii="Times New Roman" w:hAnsi="Times New Roman"/>
          <w:sz w:val="24"/>
          <w:szCs w:val="24"/>
        </w:rPr>
      </w:pPr>
      <w:r>
        <w:rPr>
          <w:rFonts w:ascii="Times New Roman" w:hAnsi="Times New Roman"/>
          <w:sz w:val="24"/>
          <w:szCs w:val="24"/>
        </w:rPr>
        <w:t>Например</w:t>
      </w:r>
      <w:r w:rsidR="00027C19">
        <w:rPr>
          <w:rFonts w:ascii="Times New Roman" w:hAnsi="Times New Roman"/>
          <w:sz w:val="24"/>
          <w:szCs w:val="24"/>
        </w:rPr>
        <w:t>,</w:t>
      </w:r>
      <w:r>
        <w:rPr>
          <w:rFonts w:ascii="Times New Roman" w:hAnsi="Times New Roman"/>
          <w:sz w:val="24"/>
          <w:szCs w:val="24"/>
        </w:rPr>
        <w:t xml:space="preserve"> в </w:t>
      </w:r>
      <w:r w:rsidRPr="006A6E5C">
        <w:rPr>
          <w:rFonts w:ascii="Times New Roman" w:hAnsi="Times New Roman"/>
          <w:sz w:val="24"/>
          <w:szCs w:val="24"/>
        </w:rPr>
        <w:t>6-м классе по теме “Византийская империя” я знакомлю детей с политикой императора Юстиниана по фрагментам документа, даю собственное изложение темы. Учащимся предлагаю выразить свое отношение к этому правителю. В ходе урока дети “собирают”, записывают мысли учителя, слушают информацию, чтобы обоснованно выразить с</w:t>
      </w:r>
      <w:r>
        <w:rPr>
          <w:rFonts w:ascii="Times New Roman" w:hAnsi="Times New Roman"/>
          <w:sz w:val="24"/>
          <w:szCs w:val="24"/>
        </w:rPr>
        <w:t xml:space="preserve">вое мнение на этапе закрепления, </w:t>
      </w:r>
      <w:r w:rsidRPr="006A6E5C">
        <w:rPr>
          <w:rFonts w:ascii="Times New Roman" w:hAnsi="Times New Roman"/>
          <w:sz w:val="24"/>
          <w:szCs w:val="24"/>
        </w:rPr>
        <w:t xml:space="preserve">причем на </w:t>
      </w:r>
      <w:r w:rsidR="00BC0168">
        <w:rPr>
          <w:rFonts w:ascii="Times New Roman" w:hAnsi="Times New Roman"/>
          <w:sz w:val="24"/>
          <w:szCs w:val="24"/>
        </w:rPr>
        <w:t>данном этапе я</w:t>
      </w:r>
      <w:r w:rsidRPr="006A6E5C">
        <w:rPr>
          <w:rFonts w:ascii="Times New Roman" w:hAnsi="Times New Roman"/>
          <w:sz w:val="24"/>
          <w:szCs w:val="24"/>
        </w:rPr>
        <w:t xml:space="preserve"> использую </w:t>
      </w:r>
      <w:r w:rsidR="00BC0168">
        <w:rPr>
          <w:rFonts w:ascii="Times New Roman" w:hAnsi="Times New Roman"/>
          <w:sz w:val="24"/>
          <w:szCs w:val="24"/>
        </w:rPr>
        <w:t>такой прием</w:t>
      </w:r>
      <w:r w:rsidRPr="006A6E5C">
        <w:rPr>
          <w:rFonts w:ascii="Times New Roman" w:hAnsi="Times New Roman"/>
          <w:sz w:val="24"/>
          <w:szCs w:val="24"/>
        </w:rPr>
        <w:t xml:space="preserve">, как комментирование, где ребенок учится говорить </w:t>
      </w:r>
      <w:r>
        <w:rPr>
          <w:rFonts w:ascii="Times New Roman" w:hAnsi="Times New Roman"/>
          <w:sz w:val="24"/>
          <w:szCs w:val="24"/>
        </w:rPr>
        <w:t>правильно, кратко, выразительно.</w:t>
      </w:r>
    </w:p>
    <w:p w:rsidR="007274CA" w:rsidRDefault="006A6E5C" w:rsidP="007274CA">
      <w:pPr>
        <w:shd w:val="clear" w:color="auto" w:fill="FFFFFF"/>
        <w:spacing w:after="120" w:line="240" w:lineRule="atLeast"/>
        <w:ind w:firstLine="708"/>
        <w:rPr>
          <w:rFonts w:ascii="Times New Roman" w:hAnsi="Times New Roman"/>
          <w:sz w:val="24"/>
          <w:szCs w:val="24"/>
        </w:rPr>
      </w:pPr>
      <w:r w:rsidRPr="006A6E5C">
        <w:rPr>
          <w:rFonts w:ascii="Times New Roman" w:hAnsi="Times New Roman"/>
          <w:sz w:val="24"/>
          <w:szCs w:val="24"/>
        </w:rPr>
        <w:t>Важным при проблемном обучении считаю организацию групповой деятельности</w:t>
      </w:r>
      <w:r w:rsidR="003C11C5">
        <w:rPr>
          <w:rFonts w:ascii="Times New Roman" w:hAnsi="Times New Roman"/>
          <w:sz w:val="24"/>
          <w:szCs w:val="24"/>
        </w:rPr>
        <w:t>,</w:t>
      </w:r>
      <w:r w:rsidRPr="006A6E5C">
        <w:rPr>
          <w:rFonts w:ascii="Times New Roman" w:hAnsi="Times New Roman"/>
          <w:sz w:val="24"/>
          <w:szCs w:val="24"/>
        </w:rPr>
        <w:t xml:space="preserve"> это способствует укреплению межличностных отношений, развивает взаимодействие в коллективе: решение проблемных задач производится, как правило, в группах небольшого состава. В случае применения группового метода проблемного обучения обучающиеся получают навыки коллегиал</w:t>
      </w:r>
      <w:r w:rsidR="007274CA">
        <w:rPr>
          <w:rFonts w:ascii="Times New Roman" w:hAnsi="Times New Roman"/>
          <w:sz w:val="24"/>
          <w:szCs w:val="24"/>
        </w:rPr>
        <w:t xml:space="preserve">ьного решения рабочих проблем. </w:t>
      </w:r>
      <w:r w:rsidRPr="006A6E5C">
        <w:rPr>
          <w:rFonts w:ascii="Times New Roman" w:hAnsi="Times New Roman"/>
          <w:sz w:val="24"/>
          <w:szCs w:val="24"/>
        </w:rPr>
        <w:t xml:space="preserve">Слушай, что говорит товарищ! Согласен с ним? Дополни не повторяясь. Если можешь, возрази. Если согласен, развей мысль дальше. Учитель </w:t>
      </w:r>
      <w:r>
        <w:rPr>
          <w:rFonts w:ascii="Times New Roman" w:hAnsi="Times New Roman"/>
          <w:sz w:val="24"/>
          <w:szCs w:val="24"/>
        </w:rPr>
        <w:t xml:space="preserve">должен организовать </w:t>
      </w:r>
      <w:r w:rsidRPr="006A6E5C">
        <w:rPr>
          <w:rFonts w:ascii="Times New Roman" w:hAnsi="Times New Roman"/>
          <w:sz w:val="24"/>
          <w:szCs w:val="24"/>
        </w:rPr>
        <w:t xml:space="preserve"> на уроке пространство для всеобщей коммуникации.</w:t>
      </w:r>
    </w:p>
    <w:p w:rsidR="006A6E5C" w:rsidRPr="006A6E5C" w:rsidRDefault="006A6E5C" w:rsidP="007274CA">
      <w:pPr>
        <w:shd w:val="clear" w:color="auto" w:fill="FFFFFF"/>
        <w:spacing w:after="120" w:line="240" w:lineRule="atLeast"/>
        <w:ind w:firstLine="708"/>
        <w:rPr>
          <w:rFonts w:ascii="Times New Roman" w:hAnsi="Times New Roman"/>
          <w:sz w:val="24"/>
          <w:szCs w:val="24"/>
        </w:rPr>
      </w:pPr>
      <w:r w:rsidRPr="006A6E5C">
        <w:rPr>
          <w:rFonts w:ascii="Times New Roman" w:hAnsi="Times New Roman"/>
          <w:sz w:val="24"/>
          <w:szCs w:val="24"/>
        </w:rPr>
        <w:t>Таким образом, технология проблемного обучения предполагает</w:t>
      </w:r>
      <w:r>
        <w:rPr>
          <w:rFonts w:ascii="Times New Roman" w:hAnsi="Times New Roman"/>
          <w:sz w:val="24"/>
          <w:szCs w:val="24"/>
        </w:rPr>
        <w:t xml:space="preserve"> </w:t>
      </w:r>
      <w:r w:rsidRPr="006A6E5C">
        <w:rPr>
          <w:rFonts w:ascii="Times New Roman" w:hAnsi="Times New Roman"/>
          <w:sz w:val="24"/>
          <w:szCs w:val="24"/>
        </w:rPr>
        <w:t>то, что обучающийся учится анализировать информацию, формулировать выводы, искать доказательства, работать в группе. Все это неизбежно должно привести к формированию и развитию коммуникативных навыко</w:t>
      </w:r>
      <w:r>
        <w:rPr>
          <w:rFonts w:ascii="Times New Roman" w:hAnsi="Times New Roman"/>
          <w:sz w:val="24"/>
          <w:szCs w:val="24"/>
        </w:rPr>
        <w:t>в.</w:t>
      </w:r>
    </w:p>
    <w:p w:rsidR="006A6E5C" w:rsidRDefault="006A6E5C" w:rsidP="006A6E5C">
      <w:pPr>
        <w:shd w:val="clear" w:color="auto" w:fill="FFFFFF"/>
        <w:spacing w:after="120" w:line="240" w:lineRule="atLeast"/>
        <w:ind w:firstLine="708"/>
        <w:rPr>
          <w:rFonts w:ascii="Times New Roman" w:hAnsi="Times New Roman"/>
          <w:sz w:val="24"/>
          <w:szCs w:val="24"/>
        </w:rPr>
      </w:pPr>
      <w:r w:rsidRPr="006A6E5C">
        <w:rPr>
          <w:rFonts w:ascii="Times New Roman" w:hAnsi="Times New Roman"/>
          <w:sz w:val="24"/>
          <w:szCs w:val="24"/>
        </w:rPr>
        <w:t>Практически на каждом уроке у учителя имеется возможность для формирования классических коммуникативных навыков, к которым относятся:</w:t>
      </w:r>
      <w:r w:rsidR="001E402A">
        <w:rPr>
          <w:rFonts w:ascii="Times New Roman" w:hAnsi="Times New Roman"/>
          <w:sz w:val="24"/>
          <w:szCs w:val="24"/>
        </w:rPr>
        <w:t xml:space="preserve"> </w:t>
      </w:r>
      <w:r w:rsidRPr="006A6E5C">
        <w:rPr>
          <w:rFonts w:ascii="Times New Roman" w:hAnsi="Times New Roman"/>
          <w:sz w:val="24"/>
          <w:szCs w:val="24"/>
        </w:rPr>
        <w:t>публичное выступление, межличностное общение и совместная работа в группах.</w:t>
      </w:r>
    </w:p>
    <w:p w:rsidR="00C1179C" w:rsidRPr="006A6E5C" w:rsidRDefault="00C1179C" w:rsidP="00C1179C">
      <w:pPr>
        <w:shd w:val="clear" w:color="auto" w:fill="FFFFFF"/>
        <w:spacing w:after="120" w:line="240" w:lineRule="atLeast"/>
        <w:rPr>
          <w:rFonts w:ascii="Times New Roman" w:hAnsi="Times New Roman"/>
          <w:sz w:val="24"/>
          <w:szCs w:val="24"/>
        </w:rPr>
      </w:pPr>
      <w:r w:rsidRPr="00C1179C">
        <w:rPr>
          <w:rFonts w:ascii="Times New Roman" w:hAnsi="Times New Roman"/>
          <w:sz w:val="24"/>
          <w:szCs w:val="24"/>
        </w:rPr>
        <w:t>Безусловно, если решение проблемной задачи на каком-то этапе зашло в тупик, учитель может и должен направить ребят в нужное русло.</w:t>
      </w:r>
      <w:r>
        <w:rPr>
          <w:rFonts w:ascii="Times New Roman" w:hAnsi="Times New Roman"/>
          <w:sz w:val="24"/>
          <w:szCs w:val="24"/>
        </w:rPr>
        <w:t xml:space="preserve"> </w:t>
      </w:r>
      <w:r w:rsidRPr="00C1179C">
        <w:rPr>
          <w:rFonts w:ascii="Times New Roman" w:hAnsi="Times New Roman"/>
          <w:sz w:val="24"/>
          <w:szCs w:val="24"/>
        </w:rPr>
        <w:t>Знания, полученные в результате решения проблемной задачи, твердо усваиваются, так как дети добывали их самостоятельно, а не получали в готовом виде. Проблемный материал развивает способность к анализу, умение аргументированно отстаивать свою точку зрения, т.е. вести дискуссию.</w:t>
      </w:r>
    </w:p>
    <w:p w:rsidR="00C1179C" w:rsidRPr="005B18A4" w:rsidRDefault="00C1179C" w:rsidP="00C1179C">
      <w:pPr>
        <w:shd w:val="clear" w:color="auto" w:fill="FFFFFF"/>
        <w:spacing w:after="120" w:line="240" w:lineRule="atLeast"/>
        <w:rPr>
          <w:rFonts w:ascii="Times New Roman" w:hAnsi="Times New Roman"/>
          <w:sz w:val="24"/>
          <w:szCs w:val="24"/>
        </w:rPr>
      </w:pPr>
      <w:r w:rsidRPr="005B18A4">
        <w:rPr>
          <w:rFonts w:ascii="Times New Roman" w:hAnsi="Times New Roman"/>
          <w:sz w:val="24"/>
          <w:szCs w:val="24"/>
        </w:rPr>
        <w:t xml:space="preserve">При изучении в </w:t>
      </w:r>
      <w:r w:rsidR="001E402A">
        <w:rPr>
          <w:rFonts w:ascii="Times New Roman" w:hAnsi="Times New Roman"/>
          <w:sz w:val="24"/>
          <w:szCs w:val="24"/>
        </w:rPr>
        <w:t xml:space="preserve">9 классе темы “Холодная война” </w:t>
      </w:r>
      <w:r w:rsidRPr="005B18A4">
        <w:rPr>
          <w:rFonts w:ascii="Times New Roman" w:hAnsi="Times New Roman"/>
          <w:sz w:val="24"/>
          <w:szCs w:val="24"/>
        </w:rPr>
        <w:t xml:space="preserve"> учащимся </w:t>
      </w:r>
      <w:r w:rsidR="001E402A">
        <w:rPr>
          <w:rFonts w:ascii="Times New Roman" w:hAnsi="Times New Roman"/>
          <w:sz w:val="24"/>
          <w:szCs w:val="24"/>
        </w:rPr>
        <w:t>д</w:t>
      </w:r>
      <w:r w:rsidRPr="005B18A4">
        <w:rPr>
          <w:rFonts w:ascii="Times New Roman" w:hAnsi="Times New Roman"/>
          <w:sz w:val="24"/>
          <w:szCs w:val="24"/>
        </w:rPr>
        <w:t>ается следующее проблемное задание: одни историки (советские) приписывают вину за развязывание “холодной войны” Западу, другие (западные) - СССР, т</w:t>
      </w:r>
      <w:r w:rsidR="001E402A">
        <w:rPr>
          <w:rFonts w:ascii="Times New Roman" w:hAnsi="Times New Roman"/>
          <w:sz w:val="24"/>
          <w:szCs w:val="24"/>
        </w:rPr>
        <w:t>ретьи - обеим сторонам. П</w:t>
      </w:r>
      <w:r w:rsidRPr="005B18A4">
        <w:rPr>
          <w:rFonts w:ascii="Times New Roman" w:hAnsi="Times New Roman"/>
          <w:sz w:val="24"/>
          <w:szCs w:val="24"/>
        </w:rPr>
        <w:t>редлагается выяснить: кто виноват? Одна группа выступает в роли западных историков, другая - в роли советских. Группам выдаются карточки с заданиями и указываются материалы для поиска ответов. Результатом работы становятся выступления групп. Учащиеся приходят к выводу, что виновными являются обе стороны. На дом предлагается также проблемное задание: “Холодная война” продолжается и сегодня. Подберите факты из СМИ, подтверждающие или опровергающие данное утверждение”.</w:t>
      </w:r>
    </w:p>
    <w:p w:rsidR="00185059" w:rsidRDefault="00C1179C" w:rsidP="00185059">
      <w:pPr>
        <w:shd w:val="clear" w:color="auto" w:fill="FFFFFF"/>
        <w:spacing w:after="120" w:line="240" w:lineRule="atLeast"/>
        <w:rPr>
          <w:rFonts w:ascii="Times New Roman" w:hAnsi="Times New Roman"/>
          <w:sz w:val="24"/>
          <w:szCs w:val="24"/>
        </w:rPr>
      </w:pPr>
      <w:r w:rsidRPr="005B18A4">
        <w:rPr>
          <w:rFonts w:ascii="Times New Roman" w:hAnsi="Times New Roman"/>
          <w:sz w:val="24"/>
          <w:szCs w:val="24"/>
        </w:rPr>
        <w:t>На уроке всеобщей истории в 8 классе по теме “Становление индустриального общества” я предлагаю следующее проблемное задание: “Нужен ли обществу технический прогресс, если он рождает средства массового уничтожения и создает экологические проблемы?”</w:t>
      </w:r>
    </w:p>
    <w:p w:rsidR="005B18A4" w:rsidRPr="00392D5D" w:rsidRDefault="005B18A4" w:rsidP="00185059">
      <w:pPr>
        <w:shd w:val="clear" w:color="auto" w:fill="FFFFFF"/>
        <w:spacing w:after="120" w:line="240" w:lineRule="atLeast"/>
        <w:rPr>
          <w:rFonts w:ascii="Times New Roman" w:hAnsi="Times New Roman"/>
          <w:sz w:val="24"/>
          <w:szCs w:val="24"/>
        </w:rPr>
      </w:pPr>
      <w:r w:rsidRPr="00392D5D">
        <w:rPr>
          <w:rFonts w:ascii="Times New Roman" w:hAnsi="Times New Roman"/>
          <w:sz w:val="24"/>
          <w:szCs w:val="24"/>
        </w:rPr>
        <w:lastRenderedPageBreak/>
        <w:t>Также практикую постановку </w:t>
      </w:r>
      <w:r w:rsidRPr="00392D5D">
        <w:rPr>
          <w:rFonts w:ascii="Times New Roman" w:hAnsi="Times New Roman"/>
          <w:bCs/>
          <w:i/>
          <w:iCs/>
          <w:sz w:val="24"/>
          <w:szCs w:val="24"/>
        </w:rPr>
        <w:t>личностно значимых проблем:</w:t>
      </w:r>
      <w:r w:rsidRPr="00392D5D">
        <w:rPr>
          <w:rFonts w:ascii="Times New Roman" w:hAnsi="Times New Roman"/>
          <w:sz w:val="24"/>
          <w:szCs w:val="24"/>
        </w:rPr>
        <w:t xml:space="preserve"> всегда ли правы взрослые? Отцы и дети: кто прав? Как избежать конфликтов между сверстниками? Зачем человек учится? Сколько денег нужно человеку</w:t>
      </w:r>
      <w:r w:rsidRPr="00392D5D">
        <w:rPr>
          <w:rFonts w:ascii="Helvetica" w:hAnsi="Helvetica" w:cs="Helvetica"/>
          <w:sz w:val="20"/>
          <w:szCs w:val="20"/>
        </w:rPr>
        <w:t>?</w:t>
      </w:r>
      <w:r w:rsidRPr="00392D5D">
        <w:rPr>
          <w:rFonts w:ascii="Times New Roman" w:hAnsi="Times New Roman"/>
          <w:sz w:val="24"/>
          <w:szCs w:val="24"/>
        </w:rPr>
        <w:t xml:space="preserve"> </w:t>
      </w:r>
      <w:r w:rsidR="007274CA">
        <w:rPr>
          <w:rFonts w:ascii="Times New Roman" w:hAnsi="Times New Roman"/>
          <w:sz w:val="24"/>
          <w:szCs w:val="24"/>
        </w:rPr>
        <w:t xml:space="preserve">Заменит ли </w:t>
      </w:r>
      <w:r w:rsidR="007274CA">
        <w:rPr>
          <w:rFonts w:ascii="Times New Roman" w:hAnsi="Times New Roman"/>
          <w:sz w:val="24"/>
          <w:szCs w:val="24"/>
          <w:lang w:val="en-US"/>
        </w:rPr>
        <w:t>TV</w:t>
      </w:r>
      <w:r w:rsidR="007274CA" w:rsidRPr="00F54A7D">
        <w:rPr>
          <w:rFonts w:ascii="Times New Roman" w:hAnsi="Times New Roman"/>
          <w:sz w:val="24"/>
          <w:szCs w:val="24"/>
        </w:rPr>
        <w:t xml:space="preserve"> </w:t>
      </w:r>
      <w:r w:rsidR="007274CA">
        <w:rPr>
          <w:rFonts w:ascii="Times New Roman" w:hAnsi="Times New Roman"/>
          <w:sz w:val="24"/>
          <w:szCs w:val="24"/>
        </w:rPr>
        <w:t xml:space="preserve">книги? </w:t>
      </w:r>
      <w:r w:rsidRPr="00392D5D">
        <w:rPr>
          <w:rFonts w:ascii="Times New Roman" w:hAnsi="Times New Roman"/>
          <w:sz w:val="24"/>
          <w:szCs w:val="24"/>
        </w:rPr>
        <w:t>С чего начинается Родина?</w:t>
      </w:r>
    </w:p>
    <w:p w:rsidR="006C13CC" w:rsidRDefault="005B18A4" w:rsidP="005B18A4">
      <w:pPr>
        <w:shd w:val="clear" w:color="auto" w:fill="FFFFFF"/>
        <w:spacing w:after="120" w:line="240" w:lineRule="atLeast"/>
        <w:rPr>
          <w:rFonts w:ascii="Times New Roman" w:hAnsi="Times New Roman"/>
          <w:sz w:val="24"/>
          <w:szCs w:val="24"/>
        </w:rPr>
      </w:pPr>
      <w:r w:rsidRPr="00392D5D">
        <w:rPr>
          <w:rFonts w:ascii="Times New Roman" w:hAnsi="Times New Roman"/>
          <w:sz w:val="24"/>
          <w:szCs w:val="24"/>
        </w:rPr>
        <w:t>Проблемное обучение поддерживает интерес учащихся к ис</w:t>
      </w:r>
      <w:r w:rsidR="00074C09">
        <w:rPr>
          <w:rFonts w:ascii="Times New Roman" w:hAnsi="Times New Roman"/>
          <w:sz w:val="24"/>
          <w:szCs w:val="24"/>
        </w:rPr>
        <w:t>тории как к предмету и</w:t>
      </w:r>
      <w:r w:rsidRPr="00392D5D">
        <w:rPr>
          <w:rFonts w:ascii="Times New Roman" w:hAnsi="Times New Roman"/>
          <w:sz w:val="24"/>
          <w:szCs w:val="24"/>
        </w:rPr>
        <w:t xml:space="preserve"> как к науке. Создавая на уроках истории </w:t>
      </w:r>
      <w:r w:rsidRPr="00392D5D">
        <w:rPr>
          <w:rFonts w:ascii="Times New Roman" w:hAnsi="Times New Roman"/>
          <w:bCs/>
          <w:i/>
          <w:iCs/>
          <w:sz w:val="24"/>
          <w:szCs w:val="24"/>
        </w:rPr>
        <w:t>проблемные ситуации,</w:t>
      </w:r>
      <w:r w:rsidRPr="00392D5D">
        <w:rPr>
          <w:rFonts w:ascii="Times New Roman" w:hAnsi="Times New Roman"/>
          <w:b/>
          <w:bCs/>
          <w:i/>
          <w:iCs/>
          <w:sz w:val="24"/>
          <w:szCs w:val="24"/>
        </w:rPr>
        <w:t> </w:t>
      </w:r>
      <w:r w:rsidRPr="00392D5D">
        <w:rPr>
          <w:rFonts w:ascii="Times New Roman" w:hAnsi="Times New Roman"/>
          <w:sz w:val="24"/>
          <w:szCs w:val="24"/>
        </w:rPr>
        <w:t>используя другие способы проблемного обучения, на мой взгляд,  можно выйти за пределы минимального образовательного стандарта и научить школьников применять творческие методы исследовательского характера (определение причин по следствиям, реконструкция целого по частям и наоборот и т.п.).</w:t>
      </w:r>
    </w:p>
    <w:p w:rsidR="005B18A4" w:rsidRDefault="005B18A4" w:rsidP="005B18A4">
      <w:pPr>
        <w:shd w:val="clear" w:color="auto" w:fill="FFFFFF"/>
        <w:spacing w:after="120" w:line="240" w:lineRule="atLeast"/>
        <w:rPr>
          <w:rFonts w:ascii="Times New Roman" w:hAnsi="Times New Roman"/>
          <w:sz w:val="24"/>
          <w:szCs w:val="24"/>
        </w:rPr>
      </w:pPr>
      <w:r w:rsidRPr="005B18A4">
        <w:rPr>
          <w:rFonts w:ascii="Times New Roman" w:hAnsi="Times New Roman"/>
          <w:sz w:val="24"/>
          <w:szCs w:val="24"/>
        </w:rPr>
        <w:t>Приемом создания проблемной ситуации может быть нестандартная постановка темы урока. В 7-м классе тему “Экономическое развитие России в XVII в.” можно сформулировать так: “Стало ли XVII столетие переломным в развитии хозяйства России?”. Такое название обладает потенциалом создания проблемной ситуации. Или “Петр I - чудо или чудовище?”, вместо темы учебника “Прео</w:t>
      </w:r>
      <w:r>
        <w:rPr>
          <w:rFonts w:ascii="Times New Roman" w:hAnsi="Times New Roman"/>
          <w:sz w:val="24"/>
          <w:szCs w:val="24"/>
        </w:rPr>
        <w:t>бразования в петровскую эпоху”.</w:t>
      </w:r>
      <w:r w:rsidRPr="005B18A4">
        <w:rPr>
          <w:rFonts w:ascii="Times New Roman" w:hAnsi="Times New Roman"/>
          <w:sz w:val="24"/>
          <w:szCs w:val="24"/>
        </w:rPr>
        <w:t xml:space="preserve"> Изучая с детьми тему “Общение и коммуникация”, привожу в качестве примера конфликт между коллегами, когда один участник диалога неадекватно реагирует на замечание другого. Прошу детей сформулировать проблему самим, дать по возможности несколько формулировок.</w:t>
      </w:r>
      <w:r w:rsidR="001E402A">
        <w:rPr>
          <w:rFonts w:ascii="Times New Roman" w:hAnsi="Times New Roman"/>
          <w:sz w:val="24"/>
          <w:szCs w:val="24"/>
        </w:rPr>
        <w:t xml:space="preserve"> </w:t>
      </w:r>
      <w:r w:rsidRPr="00392D5D">
        <w:rPr>
          <w:rFonts w:ascii="Times New Roman" w:hAnsi="Times New Roman"/>
          <w:sz w:val="24"/>
          <w:szCs w:val="24"/>
        </w:rPr>
        <w:t>Создав проблемную ситуацию, необходимо поставить учебную цель и включить в работу учащихся. Это достигается за счет мотивации, заложенной в данной ситуации. Создание </w:t>
      </w:r>
      <w:r w:rsidRPr="00392D5D">
        <w:rPr>
          <w:rFonts w:ascii="Times New Roman" w:hAnsi="Times New Roman"/>
          <w:bCs/>
          <w:i/>
          <w:iCs/>
          <w:sz w:val="24"/>
          <w:szCs w:val="24"/>
        </w:rPr>
        <w:t>мотивационно - проблемных ситуаций</w:t>
      </w:r>
      <w:r w:rsidRPr="00392D5D">
        <w:rPr>
          <w:rFonts w:ascii="Times New Roman" w:hAnsi="Times New Roman"/>
          <w:b/>
          <w:bCs/>
          <w:i/>
          <w:iCs/>
          <w:sz w:val="24"/>
          <w:szCs w:val="24"/>
        </w:rPr>
        <w:t> </w:t>
      </w:r>
      <w:r w:rsidRPr="00392D5D">
        <w:rPr>
          <w:rFonts w:ascii="Times New Roman" w:hAnsi="Times New Roman"/>
          <w:sz w:val="24"/>
          <w:szCs w:val="24"/>
        </w:rPr>
        <w:t>или постановка специальных учебно-познавательных проблемных задач, в которых заключается практический смысл изучения определенной темы, на мой взгляд, дает эффект. Стараюсь в соответствии с содержанием темы подобрать такую жизненную ситуацию, разрешение которой было бы необходимым для учащихся в будущем. Мотивационный этап позволяет достигнуть эффекта быстрого включения учащихся в учебно-познавательную деятельность. Мотивация - процесс, в результате которого определенная деятельность приобретает для индивида известный личностный смысл, превращает внешне заданные цели во внутренние потребности личности.</w:t>
      </w:r>
    </w:p>
    <w:p w:rsidR="00CD2F39" w:rsidRPr="00CD2F39" w:rsidRDefault="00CD2F39" w:rsidP="00CD2F39">
      <w:pPr>
        <w:shd w:val="clear" w:color="auto" w:fill="FFFFFF"/>
        <w:spacing w:after="120" w:line="240" w:lineRule="atLeast"/>
        <w:rPr>
          <w:rFonts w:ascii="Times New Roman" w:hAnsi="Times New Roman"/>
          <w:sz w:val="24"/>
          <w:szCs w:val="24"/>
        </w:rPr>
      </w:pPr>
      <w:r w:rsidRPr="00CD2F39">
        <w:rPr>
          <w:rFonts w:ascii="Times New Roman" w:hAnsi="Times New Roman"/>
          <w:sz w:val="24"/>
          <w:szCs w:val="24"/>
        </w:rPr>
        <w:t>Так, при изучении темы “Роль образования в жизни человека” рассказываю случай из жизни: “Я недавно познакомилась с девушкой, которая получает второе высшее образование. Она отметила, что учиться в вузе второй раз гораздо легче, чем в первый, и что для этого не нужно особого таланта. А как вы думаете: нужен ли талант для изучения истории или обучения в вузе?”</w:t>
      </w:r>
    </w:p>
    <w:p w:rsidR="00CD2F39" w:rsidRDefault="00CD2F39" w:rsidP="00CD2F39">
      <w:pPr>
        <w:shd w:val="clear" w:color="auto" w:fill="FFFFFF"/>
        <w:spacing w:after="120" w:line="240" w:lineRule="atLeast"/>
        <w:rPr>
          <w:rFonts w:ascii="Times New Roman" w:hAnsi="Times New Roman"/>
          <w:sz w:val="24"/>
          <w:szCs w:val="24"/>
        </w:rPr>
      </w:pPr>
      <w:r w:rsidRPr="00CD2F39">
        <w:rPr>
          <w:rFonts w:ascii="Times New Roman" w:hAnsi="Times New Roman"/>
          <w:sz w:val="24"/>
          <w:szCs w:val="24"/>
        </w:rPr>
        <w:t>В процессе работы над темой “Глобальные проблемы современности” предлагаю учащимся ситуацию: “Каждая вещь (событие) может рассматриваться с разных сторон. Автомобиль —это прогресс или регресс?” Таким образом, усвоение знаний учащимися строится как разрешение субъективно переживаемой учеником проблемы.</w:t>
      </w:r>
    </w:p>
    <w:p w:rsidR="005B18A4" w:rsidRPr="00392D5D" w:rsidRDefault="005B18A4" w:rsidP="005B18A4">
      <w:pPr>
        <w:shd w:val="clear" w:color="auto" w:fill="FFFFFF"/>
        <w:spacing w:after="120" w:line="240" w:lineRule="atLeast"/>
        <w:rPr>
          <w:rFonts w:ascii="Times New Roman" w:hAnsi="Times New Roman"/>
          <w:sz w:val="24"/>
          <w:szCs w:val="24"/>
        </w:rPr>
      </w:pPr>
      <w:r w:rsidRPr="00392D5D">
        <w:rPr>
          <w:rFonts w:ascii="Times New Roman" w:hAnsi="Times New Roman"/>
          <w:sz w:val="24"/>
          <w:szCs w:val="24"/>
        </w:rPr>
        <w:t>Проблемный метод обучения направлен на организацию </w:t>
      </w:r>
      <w:r w:rsidRPr="00392D5D">
        <w:rPr>
          <w:rFonts w:ascii="Times New Roman" w:hAnsi="Times New Roman"/>
          <w:bCs/>
          <w:i/>
          <w:iCs/>
          <w:sz w:val="24"/>
          <w:szCs w:val="24"/>
        </w:rPr>
        <w:t>поисковой познавательной деятельности</w:t>
      </w:r>
      <w:r w:rsidRPr="00392D5D">
        <w:rPr>
          <w:rFonts w:ascii="Times New Roman" w:hAnsi="Times New Roman"/>
          <w:sz w:val="24"/>
          <w:szCs w:val="24"/>
        </w:rPr>
        <w:t xml:space="preserve"> учащихся. Овладение учебным материалом есть следствие такой деятельности.</w:t>
      </w:r>
    </w:p>
    <w:p w:rsidR="005B18A4" w:rsidRPr="00392D5D" w:rsidRDefault="005B18A4" w:rsidP="005B18A4">
      <w:pPr>
        <w:shd w:val="clear" w:color="auto" w:fill="FFFFFF"/>
        <w:spacing w:after="120" w:line="240" w:lineRule="atLeast"/>
        <w:rPr>
          <w:rFonts w:ascii="Times New Roman" w:hAnsi="Times New Roman"/>
          <w:sz w:val="24"/>
          <w:szCs w:val="24"/>
        </w:rPr>
      </w:pPr>
      <w:r w:rsidRPr="00392D5D">
        <w:rPr>
          <w:rFonts w:ascii="Times New Roman" w:hAnsi="Times New Roman"/>
          <w:sz w:val="24"/>
          <w:szCs w:val="24"/>
        </w:rPr>
        <w:t>Использую также прием </w:t>
      </w:r>
      <w:r w:rsidRPr="00392D5D">
        <w:rPr>
          <w:rFonts w:ascii="Times New Roman" w:hAnsi="Times New Roman"/>
          <w:bCs/>
          <w:i/>
          <w:iCs/>
          <w:sz w:val="24"/>
          <w:szCs w:val="24"/>
        </w:rPr>
        <w:t>развертывания проблемной задачи в более частные проблемы. </w:t>
      </w:r>
      <w:r w:rsidRPr="00392D5D">
        <w:rPr>
          <w:rFonts w:ascii="Times New Roman" w:hAnsi="Times New Roman"/>
          <w:sz w:val="24"/>
          <w:szCs w:val="24"/>
        </w:rPr>
        <w:t>Например, по теме “Проблемы современности” предлагается разрешить частную проблему: “Что лучше: автомобиль или велосипед?”. Сначала дети высказывают свое мнение без опоры на текст, затем читают два противоположных суждения и уже на основании прочитанного отстаивают свою точку зрения, подкрепленную аргументами.</w:t>
      </w:r>
    </w:p>
    <w:p w:rsidR="006A6E5C" w:rsidRPr="004F0B98" w:rsidRDefault="005B18A4" w:rsidP="00BB5BF6">
      <w:pPr>
        <w:shd w:val="clear" w:color="auto" w:fill="FFFFFF"/>
        <w:spacing w:after="120" w:line="240" w:lineRule="atLeast"/>
        <w:rPr>
          <w:rFonts w:ascii="Times New Roman" w:hAnsi="Times New Roman"/>
          <w:sz w:val="24"/>
          <w:szCs w:val="24"/>
        </w:rPr>
      </w:pPr>
      <w:r w:rsidRPr="00392D5D">
        <w:rPr>
          <w:rFonts w:ascii="Times New Roman" w:hAnsi="Times New Roman"/>
          <w:sz w:val="24"/>
          <w:szCs w:val="24"/>
        </w:rPr>
        <w:t>На этапе контроля и оценки результатов учебной работы предлагаю самооценку деятельности каждого ученика через </w:t>
      </w:r>
      <w:r w:rsidRPr="00392D5D">
        <w:rPr>
          <w:rFonts w:ascii="Times New Roman" w:hAnsi="Times New Roman"/>
          <w:i/>
          <w:iCs/>
          <w:sz w:val="24"/>
          <w:szCs w:val="24"/>
        </w:rPr>
        <w:t>рефлексию. </w:t>
      </w:r>
      <w:r w:rsidRPr="00392D5D">
        <w:rPr>
          <w:rFonts w:ascii="Times New Roman" w:hAnsi="Times New Roman"/>
          <w:sz w:val="24"/>
          <w:szCs w:val="24"/>
        </w:rPr>
        <w:t xml:space="preserve">Рефлексия осуществляется через такие приемы: </w:t>
      </w:r>
      <w:r>
        <w:rPr>
          <w:rFonts w:ascii="Times New Roman" w:hAnsi="Times New Roman"/>
          <w:sz w:val="24"/>
          <w:szCs w:val="24"/>
        </w:rPr>
        <w:t>«</w:t>
      </w:r>
      <w:r w:rsidRPr="00392D5D">
        <w:rPr>
          <w:rFonts w:ascii="Times New Roman" w:hAnsi="Times New Roman"/>
          <w:sz w:val="24"/>
          <w:szCs w:val="24"/>
        </w:rPr>
        <w:t>незаконченное предложение</w:t>
      </w:r>
      <w:r>
        <w:rPr>
          <w:rFonts w:ascii="Times New Roman" w:hAnsi="Times New Roman"/>
          <w:sz w:val="24"/>
          <w:szCs w:val="24"/>
        </w:rPr>
        <w:t xml:space="preserve">», «Инсерт» </w:t>
      </w:r>
      <w:r w:rsidRPr="00392D5D">
        <w:rPr>
          <w:rFonts w:ascii="Times New Roman" w:hAnsi="Times New Roman"/>
          <w:sz w:val="24"/>
          <w:szCs w:val="24"/>
        </w:rPr>
        <w:t>и др.</w:t>
      </w:r>
    </w:p>
    <w:p w:rsidR="00B06726" w:rsidRDefault="00F851CF" w:rsidP="004F0B98">
      <w:pPr>
        <w:spacing w:after="0" w:line="240" w:lineRule="auto"/>
        <w:ind w:firstLine="708"/>
        <w:jc w:val="both"/>
        <w:rPr>
          <w:rFonts w:ascii="Times New Roman" w:hAnsi="Times New Roman"/>
          <w:sz w:val="24"/>
          <w:szCs w:val="24"/>
        </w:rPr>
      </w:pPr>
      <w:r>
        <w:rPr>
          <w:rFonts w:ascii="Times New Roman" w:hAnsi="Times New Roman"/>
          <w:sz w:val="24"/>
          <w:szCs w:val="24"/>
        </w:rPr>
        <w:t>История и о</w:t>
      </w:r>
      <w:r w:rsidRPr="004F0B98">
        <w:rPr>
          <w:rFonts w:ascii="Times New Roman" w:hAnsi="Times New Roman"/>
          <w:sz w:val="24"/>
          <w:szCs w:val="24"/>
        </w:rPr>
        <w:t>бществознание</w:t>
      </w:r>
      <w:r>
        <w:rPr>
          <w:rFonts w:ascii="Times New Roman" w:hAnsi="Times New Roman"/>
          <w:sz w:val="24"/>
          <w:szCs w:val="24"/>
        </w:rPr>
        <w:t xml:space="preserve"> сегодня являю</w:t>
      </w:r>
      <w:r w:rsidRPr="004F0B98">
        <w:rPr>
          <w:rFonts w:ascii="Times New Roman" w:hAnsi="Times New Roman"/>
          <w:sz w:val="24"/>
          <w:szCs w:val="24"/>
        </w:rPr>
        <w:t>тся одним</w:t>
      </w:r>
      <w:r>
        <w:rPr>
          <w:rFonts w:ascii="Times New Roman" w:hAnsi="Times New Roman"/>
          <w:sz w:val="24"/>
          <w:szCs w:val="24"/>
        </w:rPr>
        <w:t>и</w:t>
      </w:r>
      <w:r w:rsidRPr="004F0B98">
        <w:rPr>
          <w:rFonts w:ascii="Times New Roman" w:hAnsi="Times New Roman"/>
          <w:sz w:val="24"/>
          <w:szCs w:val="24"/>
        </w:rPr>
        <w:t xml:space="preserve"> из востребованных предметов, </w:t>
      </w:r>
      <w:r>
        <w:rPr>
          <w:rFonts w:ascii="Times New Roman" w:hAnsi="Times New Roman"/>
          <w:sz w:val="24"/>
          <w:szCs w:val="24"/>
        </w:rPr>
        <w:t xml:space="preserve">которые </w:t>
      </w:r>
      <w:r w:rsidRPr="004F0B98">
        <w:rPr>
          <w:rFonts w:ascii="Times New Roman" w:hAnsi="Times New Roman"/>
          <w:sz w:val="24"/>
          <w:szCs w:val="24"/>
        </w:rPr>
        <w:t xml:space="preserve">большинство учащихся выбирает как предмет по выбору для поступления в высшие </w:t>
      </w:r>
    </w:p>
    <w:p w:rsidR="00F851CF" w:rsidRDefault="00F851CF" w:rsidP="00B06726">
      <w:pPr>
        <w:spacing w:after="0" w:line="240" w:lineRule="auto"/>
        <w:jc w:val="both"/>
        <w:rPr>
          <w:rFonts w:ascii="Times New Roman" w:hAnsi="Times New Roman"/>
          <w:sz w:val="24"/>
          <w:szCs w:val="24"/>
        </w:rPr>
      </w:pPr>
      <w:r w:rsidRPr="004F0B98">
        <w:rPr>
          <w:rFonts w:ascii="Times New Roman" w:hAnsi="Times New Roman"/>
          <w:sz w:val="24"/>
          <w:szCs w:val="24"/>
        </w:rPr>
        <w:t>учебные заведения</w:t>
      </w:r>
      <w:r>
        <w:rPr>
          <w:rFonts w:ascii="Times New Roman" w:hAnsi="Times New Roman"/>
          <w:sz w:val="24"/>
          <w:szCs w:val="24"/>
        </w:rPr>
        <w:t xml:space="preserve">. </w:t>
      </w:r>
      <w:r w:rsidRPr="004F0B98">
        <w:rPr>
          <w:rFonts w:ascii="Times New Roman" w:hAnsi="Times New Roman"/>
          <w:sz w:val="24"/>
          <w:szCs w:val="24"/>
        </w:rPr>
        <w:t xml:space="preserve">Также специфика </w:t>
      </w:r>
      <w:r>
        <w:rPr>
          <w:rFonts w:ascii="Times New Roman" w:hAnsi="Times New Roman"/>
          <w:sz w:val="24"/>
          <w:szCs w:val="24"/>
        </w:rPr>
        <w:t>предметов</w:t>
      </w:r>
      <w:r w:rsidRPr="004F0B98">
        <w:rPr>
          <w:rFonts w:ascii="Times New Roman" w:hAnsi="Times New Roman"/>
          <w:sz w:val="24"/>
          <w:szCs w:val="24"/>
        </w:rPr>
        <w:t xml:space="preserve"> такова, что он</w:t>
      </w:r>
      <w:r>
        <w:rPr>
          <w:rFonts w:ascii="Times New Roman" w:hAnsi="Times New Roman"/>
          <w:sz w:val="24"/>
          <w:szCs w:val="24"/>
        </w:rPr>
        <w:t>и</w:t>
      </w:r>
      <w:r w:rsidRPr="004F0B98">
        <w:rPr>
          <w:rFonts w:ascii="Times New Roman" w:hAnsi="Times New Roman"/>
          <w:sz w:val="24"/>
          <w:szCs w:val="24"/>
        </w:rPr>
        <w:t>, на мой взгляд, в наибол</w:t>
      </w:r>
      <w:r>
        <w:rPr>
          <w:rFonts w:ascii="Times New Roman" w:hAnsi="Times New Roman"/>
          <w:sz w:val="24"/>
          <w:szCs w:val="24"/>
        </w:rPr>
        <w:t>ьшей степени способствую</w:t>
      </w:r>
      <w:r w:rsidRPr="004F0B98">
        <w:rPr>
          <w:rFonts w:ascii="Times New Roman" w:hAnsi="Times New Roman"/>
          <w:sz w:val="24"/>
          <w:szCs w:val="24"/>
        </w:rPr>
        <w:t>т социализации</w:t>
      </w:r>
      <w:r>
        <w:rPr>
          <w:rFonts w:ascii="Times New Roman" w:hAnsi="Times New Roman"/>
          <w:sz w:val="24"/>
          <w:szCs w:val="24"/>
        </w:rPr>
        <w:t xml:space="preserve"> </w:t>
      </w:r>
      <w:r w:rsidRPr="004F0B98">
        <w:rPr>
          <w:rFonts w:ascii="Times New Roman" w:hAnsi="Times New Roman"/>
          <w:sz w:val="24"/>
          <w:szCs w:val="24"/>
        </w:rPr>
        <w:t>ш</w:t>
      </w:r>
      <w:r>
        <w:rPr>
          <w:rFonts w:ascii="Times New Roman" w:hAnsi="Times New Roman"/>
          <w:sz w:val="24"/>
          <w:szCs w:val="24"/>
        </w:rPr>
        <w:t xml:space="preserve">кольников. </w:t>
      </w:r>
    </w:p>
    <w:p w:rsidR="00B06726" w:rsidRDefault="00F851CF" w:rsidP="004F0B98">
      <w:pPr>
        <w:spacing w:after="0" w:line="240" w:lineRule="auto"/>
        <w:ind w:firstLine="708"/>
        <w:jc w:val="both"/>
        <w:rPr>
          <w:rFonts w:ascii="Times New Roman" w:hAnsi="Times New Roman"/>
          <w:sz w:val="24"/>
          <w:szCs w:val="24"/>
        </w:rPr>
      </w:pPr>
      <w:r w:rsidRPr="004F0B98">
        <w:rPr>
          <w:rFonts w:ascii="Times New Roman" w:hAnsi="Times New Roman"/>
          <w:sz w:val="24"/>
          <w:szCs w:val="24"/>
        </w:rPr>
        <w:lastRenderedPageBreak/>
        <w:t>Поэтому важно, чтобы знания, получен</w:t>
      </w:r>
      <w:r>
        <w:rPr>
          <w:rFonts w:ascii="Times New Roman" w:hAnsi="Times New Roman"/>
          <w:sz w:val="24"/>
          <w:szCs w:val="24"/>
        </w:rPr>
        <w:t>ные в процессе изучения данных предметов</w:t>
      </w:r>
      <w:r w:rsidRPr="004F0B98">
        <w:rPr>
          <w:rFonts w:ascii="Times New Roman" w:hAnsi="Times New Roman"/>
          <w:sz w:val="24"/>
          <w:szCs w:val="24"/>
        </w:rPr>
        <w:t>,</w:t>
      </w:r>
      <w:r>
        <w:rPr>
          <w:rFonts w:ascii="Times New Roman" w:hAnsi="Times New Roman"/>
          <w:sz w:val="24"/>
          <w:szCs w:val="24"/>
        </w:rPr>
        <w:t xml:space="preserve"> </w:t>
      </w:r>
      <w:r w:rsidRPr="004F0B98">
        <w:rPr>
          <w:rFonts w:ascii="Times New Roman" w:hAnsi="Times New Roman"/>
          <w:sz w:val="24"/>
          <w:szCs w:val="24"/>
        </w:rPr>
        <w:t>были полными. Но при изучении большого количества программного материала на репродуктивном уровне невозможно достичь больших результатов, заучивание и «натаскивание»</w:t>
      </w:r>
      <w:r>
        <w:rPr>
          <w:rFonts w:ascii="Times New Roman" w:hAnsi="Times New Roman"/>
          <w:sz w:val="24"/>
          <w:szCs w:val="24"/>
        </w:rPr>
        <w:t xml:space="preserve"> не дают высоких баллов на О</w:t>
      </w:r>
      <w:r w:rsidRPr="004F0B98">
        <w:rPr>
          <w:rFonts w:ascii="Times New Roman" w:hAnsi="Times New Roman"/>
          <w:sz w:val="24"/>
          <w:szCs w:val="24"/>
        </w:rPr>
        <w:t>ГЭ. Теряется интерес к предмету, снижается качество обучения. Как  решить данное противоречие?</w:t>
      </w:r>
      <w:r>
        <w:rPr>
          <w:rFonts w:ascii="Times New Roman" w:hAnsi="Times New Roman"/>
          <w:sz w:val="24"/>
          <w:szCs w:val="24"/>
        </w:rPr>
        <w:t xml:space="preserve"> </w:t>
      </w:r>
      <w:r w:rsidRPr="004F0B98">
        <w:rPr>
          <w:rFonts w:ascii="Times New Roman" w:hAnsi="Times New Roman"/>
          <w:sz w:val="24"/>
          <w:szCs w:val="24"/>
        </w:rPr>
        <w:t xml:space="preserve">Есть ли выход? Да, но для этого необходимо менять ход учебного процесса, ученик должен стать участником образовательной  деятельности. Сегодня педагогу важно уметь создать на уроке атмосферу, способствующую формированию таких качеств, как </w:t>
      </w:r>
      <w:r w:rsidRPr="004F0B98">
        <w:rPr>
          <w:rFonts w:ascii="Times New Roman" w:hAnsi="Times New Roman"/>
          <w:i/>
          <w:sz w:val="24"/>
          <w:szCs w:val="24"/>
        </w:rPr>
        <w:t>инициативность, способность творчески мыслить и находить нестандартные</w:t>
      </w:r>
      <w:r w:rsidR="00B06726">
        <w:rPr>
          <w:rFonts w:ascii="Times New Roman" w:hAnsi="Times New Roman"/>
          <w:i/>
          <w:sz w:val="24"/>
          <w:szCs w:val="24"/>
        </w:rPr>
        <w:t xml:space="preserve"> решения, а также уметь грамотно, лаконично изложить свою точку зрения. </w:t>
      </w:r>
    </w:p>
    <w:p w:rsidR="00F851CF" w:rsidRPr="004F0B98" w:rsidRDefault="00F851CF" w:rsidP="004F0B98">
      <w:pPr>
        <w:spacing w:after="0" w:line="240" w:lineRule="auto"/>
        <w:ind w:firstLine="708"/>
        <w:jc w:val="both"/>
        <w:rPr>
          <w:rFonts w:ascii="Times New Roman" w:hAnsi="Times New Roman"/>
          <w:sz w:val="24"/>
          <w:szCs w:val="24"/>
        </w:rPr>
      </w:pPr>
      <w:r w:rsidRPr="004F0B98">
        <w:rPr>
          <w:rFonts w:ascii="Times New Roman" w:hAnsi="Times New Roman"/>
          <w:sz w:val="24"/>
          <w:szCs w:val="24"/>
        </w:rPr>
        <w:t>Сравнивая проблемный и традиционный</w:t>
      </w:r>
      <w:r>
        <w:rPr>
          <w:rFonts w:ascii="Times New Roman" w:hAnsi="Times New Roman"/>
          <w:sz w:val="24"/>
          <w:szCs w:val="24"/>
        </w:rPr>
        <w:t xml:space="preserve"> уроки и, исходя из собственного</w:t>
      </w:r>
      <w:r w:rsidRPr="004F0B98">
        <w:rPr>
          <w:rFonts w:ascii="Times New Roman" w:hAnsi="Times New Roman"/>
          <w:sz w:val="24"/>
          <w:szCs w:val="24"/>
        </w:rPr>
        <w:t xml:space="preserve"> опыта, я могу сказать, что разница в учебной деятельности дает большую разницу в результатах:</w:t>
      </w:r>
    </w:p>
    <w:p w:rsidR="00F851CF" w:rsidRPr="00940A41" w:rsidRDefault="00F851CF" w:rsidP="00940A41">
      <w:pPr>
        <w:pStyle w:val="a3"/>
        <w:numPr>
          <w:ilvl w:val="0"/>
          <w:numId w:val="1"/>
        </w:numPr>
        <w:spacing w:after="0" w:line="240" w:lineRule="auto"/>
        <w:jc w:val="both"/>
        <w:rPr>
          <w:rFonts w:ascii="Times New Roman" w:hAnsi="Times New Roman"/>
          <w:sz w:val="24"/>
          <w:szCs w:val="24"/>
        </w:rPr>
      </w:pPr>
      <w:r w:rsidRPr="00940A41">
        <w:rPr>
          <w:rFonts w:ascii="Times New Roman" w:hAnsi="Times New Roman"/>
          <w:sz w:val="24"/>
          <w:szCs w:val="24"/>
        </w:rPr>
        <w:t>проблемное обучение решает проблемы, связанные с</w:t>
      </w:r>
      <w:r>
        <w:rPr>
          <w:rFonts w:ascii="Times New Roman" w:hAnsi="Times New Roman"/>
          <w:sz w:val="24"/>
          <w:szCs w:val="24"/>
        </w:rPr>
        <w:t xml:space="preserve"> </w:t>
      </w:r>
      <w:r w:rsidRPr="00940A41">
        <w:rPr>
          <w:rFonts w:ascii="Times New Roman" w:hAnsi="Times New Roman"/>
          <w:sz w:val="24"/>
          <w:szCs w:val="24"/>
        </w:rPr>
        <w:t xml:space="preserve">формированием </w:t>
      </w:r>
      <w:r w:rsidR="007274CA">
        <w:rPr>
          <w:rFonts w:ascii="Times New Roman" w:hAnsi="Times New Roman"/>
          <w:sz w:val="24"/>
          <w:szCs w:val="24"/>
        </w:rPr>
        <w:t xml:space="preserve">коммуникативных </w:t>
      </w:r>
      <w:r w:rsidRPr="00940A41">
        <w:rPr>
          <w:rFonts w:ascii="Times New Roman" w:hAnsi="Times New Roman"/>
          <w:sz w:val="24"/>
          <w:szCs w:val="24"/>
        </w:rPr>
        <w:t>УУД обучающихся;</w:t>
      </w:r>
    </w:p>
    <w:p w:rsidR="00F851CF" w:rsidRPr="00940A41" w:rsidRDefault="00F851CF" w:rsidP="00940A41">
      <w:pPr>
        <w:pStyle w:val="a3"/>
        <w:numPr>
          <w:ilvl w:val="0"/>
          <w:numId w:val="1"/>
        </w:numPr>
        <w:spacing w:after="0" w:line="240" w:lineRule="auto"/>
        <w:jc w:val="both"/>
        <w:rPr>
          <w:rFonts w:ascii="Times New Roman" w:hAnsi="Times New Roman"/>
          <w:sz w:val="24"/>
          <w:szCs w:val="24"/>
        </w:rPr>
      </w:pPr>
      <w:r w:rsidRPr="00940A41">
        <w:rPr>
          <w:rFonts w:ascii="Times New Roman" w:hAnsi="Times New Roman"/>
          <w:sz w:val="24"/>
          <w:szCs w:val="24"/>
        </w:rPr>
        <w:t>обеспечивает развитие способностей для жизни в современном обществе и творческую самореализацию;</w:t>
      </w:r>
    </w:p>
    <w:p w:rsidR="00F851CF" w:rsidRPr="00940A41" w:rsidRDefault="00F851CF" w:rsidP="00940A41">
      <w:pPr>
        <w:pStyle w:val="a3"/>
        <w:numPr>
          <w:ilvl w:val="0"/>
          <w:numId w:val="1"/>
        </w:numPr>
        <w:spacing w:after="0" w:line="240" w:lineRule="auto"/>
        <w:jc w:val="both"/>
        <w:rPr>
          <w:rFonts w:ascii="Times New Roman" w:hAnsi="Times New Roman"/>
          <w:sz w:val="24"/>
          <w:szCs w:val="24"/>
        </w:rPr>
      </w:pPr>
      <w:r w:rsidRPr="00940A41">
        <w:rPr>
          <w:rFonts w:ascii="Times New Roman" w:hAnsi="Times New Roman"/>
          <w:sz w:val="24"/>
          <w:szCs w:val="24"/>
        </w:rPr>
        <w:t>обучающиеся переживают ситуацию успеха, испытывают радость творчества;</w:t>
      </w:r>
    </w:p>
    <w:p w:rsidR="00F851CF" w:rsidRPr="00940A41" w:rsidRDefault="00F851CF" w:rsidP="00940A41">
      <w:pPr>
        <w:pStyle w:val="a3"/>
        <w:numPr>
          <w:ilvl w:val="0"/>
          <w:numId w:val="1"/>
        </w:numPr>
        <w:spacing w:after="0" w:line="240" w:lineRule="auto"/>
        <w:jc w:val="both"/>
        <w:rPr>
          <w:rFonts w:ascii="Times New Roman" w:hAnsi="Times New Roman"/>
          <w:sz w:val="24"/>
          <w:szCs w:val="24"/>
        </w:rPr>
      </w:pPr>
      <w:r w:rsidRPr="00940A41">
        <w:rPr>
          <w:rFonts w:ascii="Times New Roman" w:hAnsi="Times New Roman"/>
          <w:sz w:val="24"/>
          <w:szCs w:val="24"/>
        </w:rPr>
        <w:t>осознают свои возможности, становятся более уверенными, компетентными и способными максимально реализовать свой потенциал.</w:t>
      </w:r>
    </w:p>
    <w:p w:rsidR="00F851CF" w:rsidRPr="007274CA" w:rsidRDefault="00F851CF" w:rsidP="00212D66">
      <w:pPr>
        <w:shd w:val="clear" w:color="auto" w:fill="FFFFFF"/>
        <w:spacing w:after="120" w:line="240" w:lineRule="atLeast"/>
        <w:rPr>
          <w:rFonts w:ascii="Times New Roman" w:hAnsi="Times New Roman"/>
          <w:color w:val="000000"/>
          <w:sz w:val="24"/>
          <w:szCs w:val="24"/>
        </w:rPr>
      </w:pPr>
      <w:r>
        <w:rPr>
          <w:rFonts w:ascii="Times New Roman" w:hAnsi="Times New Roman"/>
          <w:bCs/>
          <w:color w:val="000000"/>
          <w:sz w:val="24"/>
          <w:szCs w:val="24"/>
          <w:shd w:val="clear" w:color="auto" w:fill="FFFFFF"/>
        </w:rPr>
        <w:t xml:space="preserve">     </w:t>
      </w:r>
      <w:r w:rsidR="0040522D">
        <w:rPr>
          <w:rFonts w:ascii="Times New Roman" w:hAnsi="Times New Roman"/>
          <w:bCs/>
          <w:color w:val="000000"/>
          <w:sz w:val="24"/>
          <w:szCs w:val="24"/>
          <w:shd w:val="clear" w:color="auto" w:fill="FFFFFF"/>
        </w:rPr>
        <w:t xml:space="preserve">        </w:t>
      </w:r>
      <w:r>
        <w:rPr>
          <w:rFonts w:ascii="Times New Roman" w:hAnsi="Times New Roman"/>
          <w:bCs/>
          <w:color w:val="000000"/>
          <w:sz w:val="24"/>
          <w:szCs w:val="24"/>
          <w:shd w:val="clear" w:color="auto" w:fill="FFFFFF"/>
        </w:rPr>
        <w:t xml:space="preserve">Особое внимание в своей работе стараюсь уделять научно-исследовательской деятельности учащихся. В частности - </w:t>
      </w:r>
      <w:r>
        <w:rPr>
          <w:rFonts w:ascii="Times New Roman" w:hAnsi="Times New Roman"/>
          <w:color w:val="000000"/>
          <w:sz w:val="24"/>
          <w:szCs w:val="24"/>
        </w:rPr>
        <w:t>совершенствованию</w:t>
      </w:r>
      <w:r w:rsidRPr="00C30F2F">
        <w:rPr>
          <w:rFonts w:ascii="Times New Roman" w:hAnsi="Times New Roman"/>
          <w:color w:val="000000"/>
          <w:sz w:val="24"/>
          <w:szCs w:val="24"/>
        </w:rPr>
        <w:t xml:space="preserve"> умений и навыков научно-исследовательской работы;</w:t>
      </w:r>
      <w:r>
        <w:rPr>
          <w:rFonts w:ascii="Times New Roman" w:hAnsi="Times New Roman"/>
          <w:color w:val="000000"/>
          <w:sz w:val="24"/>
          <w:szCs w:val="24"/>
        </w:rPr>
        <w:t xml:space="preserve"> подготовке</w:t>
      </w:r>
      <w:r w:rsidRPr="00C30F2F">
        <w:rPr>
          <w:rFonts w:ascii="Times New Roman" w:hAnsi="Times New Roman"/>
          <w:color w:val="000000"/>
          <w:sz w:val="24"/>
          <w:szCs w:val="24"/>
        </w:rPr>
        <w:t xml:space="preserve"> выявленных учащих</w:t>
      </w:r>
      <w:r>
        <w:rPr>
          <w:rFonts w:ascii="Times New Roman" w:hAnsi="Times New Roman"/>
          <w:color w:val="000000"/>
          <w:sz w:val="24"/>
          <w:szCs w:val="24"/>
        </w:rPr>
        <w:t>ся для систематичной научно- </w:t>
      </w:r>
      <w:r w:rsidRPr="00C30F2F">
        <w:rPr>
          <w:rFonts w:ascii="Times New Roman" w:hAnsi="Times New Roman"/>
          <w:color w:val="000000"/>
          <w:sz w:val="24"/>
          <w:szCs w:val="24"/>
        </w:rPr>
        <w:t>исследовательской работы.</w:t>
      </w:r>
      <w:r>
        <w:rPr>
          <w:rFonts w:ascii="Times New Roman" w:hAnsi="Times New Roman"/>
          <w:color w:val="000000"/>
          <w:sz w:val="24"/>
          <w:szCs w:val="24"/>
        </w:rPr>
        <w:t xml:space="preserve"> Итогом моей работы</w:t>
      </w:r>
      <w:r w:rsidR="00D87992">
        <w:rPr>
          <w:rFonts w:ascii="Times New Roman" w:hAnsi="Times New Roman"/>
          <w:color w:val="000000"/>
          <w:sz w:val="24"/>
          <w:szCs w:val="24"/>
        </w:rPr>
        <w:t xml:space="preserve"> </w:t>
      </w:r>
      <w:r>
        <w:rPr>
          <w:rFonts w:ascii="Times New Roman" w:hAnsi="Times New Roman"/>
          <w:color w:val="000000"/>
          <w:sz w:val="24"/>
          <w:szCs w:val="24"/>
        </w:rPr>
        <w:t>считаю победы моих детей на районных, областных  конк</w:t>
      </w:r>
      <w:r w:rsidR="007274CA">
        <w:rPr>
          <w:rFonts w:ascii="Times New Roman" w:hAnsi="Times New Roman"/>
          <w:color w:val="000000"/>
          <w:sz w:val="24"/>
          <w:szCs w:val="24"/>
        </w:rPr>
        <w:t>урсах, конференциях, олимпиадах</w:t>
      </w:r>
      <w:r w:rsidR="00D87992">
        <w:rPr>
          <w:rFonts w:ascii="Times New Roman" w:hAnsi="Times New Roman"/>
          <w:color w:val="000000"/>
          <w:sz w:val="24"/>
          <w:szCs w:val="24"/>
        </w:rPr>
        <w:t xml:space="preserve"> -  </w:t>
      </w:r>
      <w:r w:rsidR="007274CA">
        <w:rPr>
          <w:rFonts w:ascii="Times New Roman" w:hAnsi="Times New Roman"/>
          <w:color w:val="000000"/>
          <w:sz w:val="24"/>
          <w:szCs w:val="24"/>
          <w:lang w:val="en-US"/>
        </w:rPr>
        <w:t>II</w:t>
      </w:r>
      <w:r w:rsidR="007274CA" w:rsidRPr="00F54A7D">
        <w:rPr>
          <w:rFonts w:ascii="Times New Roman" w:hAnsi="Times New Roman"/>
          <w:color w:val="000000"/>
          <w:sz w:val="24"/>
          <w:szCs w:val="24"/>
        </w:rPr>
        <w:t xml:space="preserve"> </w:t>
      </w:r>
      <w:r w:rsidR="007274CA">
        <w:rPr>
          <w:rFonts w:ascii="Times New Roman" w:hAnsi="Times New Roman"/>
          <w:color w:val="000000"/>
          <w:sz w:val="24"/>
          <w:szCs w:val="24"/>
        </w:rPr>
        <w:t xml:space="preserve">место в областном конкурсе «Нам дороги эти позабыть нельзя», </w:t>
      </w:r>
      <w:r w:rsidR="007274CA">
        <w:rPr>
          <w:rFonts w:ascii="Times New Roman" w:hAnsi="Times New Roman"/>
          <w:color w:val="000000"/>
          <w:sz w:val="24"/>
          <w:szCs w:val="24"/>
          <w:lang w:val="en-US"/>
        </w:rPr>
        <w:t>II</w:t>
      </w:r>
      <w:r w:rsidR="007274CA" w:rsidRPr="00F54A7D">
        <w:rPr>
          <w:rFonts w:ascii="Times New Roman" w:hAnsi="Times New Roman"/>
          <w:color w:val="000000"/>
          <w:sz w:val="24"/>
          <w:szCs w:val="24"/>
        </w:rPr>
        <w:t xml:space="preserve"> </w:t>
      </w:r>
      <w:r w:rsidR="007274CA">
        <w:rPr>
          <w:rFonts w:ascii="Times New Roman" w:hAnsi="Times New Roman"/>
          <w:color w:val="000000"/>
          <w:sz w:val="24"/>
          <w:szCs w:val="24"/>
        </w:rPr>
        <w:t xml:space="preserve">место в областной конференции «Познаём. Исследуем. Проектируем», </w:t>
      </w:r>
      <w:r w:rsidR="007274CA">
        <w:rPr>
          <w:rFonts w:ascii="Times New Roman" w:hAnsi="Times New Roman"/>
          <w:color w:val="000000"/>
          <w:sz w:val="24"/>
          <w:szCs w:val="24"/>
          <w:lang w:val="en-US"/>
        </w:rPr>
        <w:t>II</w:t>
      </w:r>
      <w:r w:rsidR="007274CA" w:rsidRPr="00F54A7D">
        <w:rPr>
          <w:rFonts w:ascii="Times New Roman" w:hAnsi="Times New Roman"/>
          <w:color w:val="000000"/>
          <w:sz w:val="24"/>
          <w:szCs w:val="24"/>
        </w:rPr>
        <w:t xml:space="preserve"> </w:t>
      </w:r>
      <w:r w:rsidR="007274CA">
        <w:rPr>
          <w:rFonts w:ascii="Times New Roman" w:hAnsi="Times New Roman"/>
          <w:color w:val="000000"/>
          <w:sz w:val="24"/>
          <w:szCs w:val="24"/>
        </w:rPr>
        <w:t xml:space="preserve">место в областном форуме «Шаг в будущее», </w:t>
      </w:r>
      <w:r w:rsidR="007274CA">
        <w:rPr>
          <w:rFonts w:ascii="Times New Roman" w:hAnsi="Times New Roman"/>
          <w:color w:val="000000"/>
          <w:sz w:val="24"/>
          <w:szCs w:val="24"/>
          <w:lang w:val="en-US"/>
        </w:rPr>
        <w:t>II</w:t>
      </w:r>
      <w:r w:rsidR="007274CA" w:rsidRPr="00F54A7D">
        <w:rPr>
          <w:rFonts w:ascii="Times New Roman" w:hAnsi="Times New Roman"/>
          <w:color w:val="000000"/>
          <w:sz w:val="24"/>
          <w:szCs w:val="24"/>
        </w:rPr>
        <w:t xml:space="preserve"> </w:t>
      </w:r>
      <w:r w:rsidR="007274CA">
        <w:rPr>
          <w:rFonts w:ascii="Times New Roman" w:hAnsi="Times New Roman"/>
          <w:color w:val="000000"/>
          <w:sz w:val="24"/>
          <w:szCs w:val="24"/>
        </w:rPr>
        <w:t>место в районной историко-краеведческой игре «Наследники»,</w:t>
      </w:r>
      <w:r w:rsidR="003C11C5">
        <w:rPr>
          <w:rFonts w:ascii="Times New Roman" w:hAnsi="Times New Roman"/>
          <w:color w:val="000000"/>
          <w:sz w:val="24"/>
          <w:szCs w:val="24"/>
        </w:rPr>
        <w:t xml:space="preserve">   </w:t>
      </w:r>
      <w:r w:rsidR="007274CA">
        <w:rPr>
          <w:rFonts w:ascii="Times New Roman" w:hAnsi="Times New Roman"/>
          <w:color w:val="000000"/>
          <w:sz w:val="24"/>
          <w:szCs w:val="24"/>
        </w:rPr>
        <w:t xml:space="preserve"> </w:t>
      </w:r>
      <w:r w:rsidR="007274CA">
        <w:rPr>
          <w:rFonts w:ascii="Times New Roman" w:hAnsi="Times New Roman"/>
          <w:color w:val="000000"/>
          <w:sz w:val="24"/>
          <w:szCs w:val="24"/>
          <w:lang w:val="en-US"/>
        </w:rPr>
        <w:t>I</w:t>
      </w:r>
      <w:r w:rsidR="007274CA" w:rsidRPr="00F54A7D">
        <w:rPr>
          <w:rFonts w:ascii="Times New Roman" w:hAnsi="Times New Roman"/>
          <w:color w:val="000000"/>
          <w:sz w:val="24"/>
          <w:szCs w:val="24"/>
        </w:rPr>
        <w:t xml:space="preserve"> </w:t>
      </w:r>
      <w:r w:rsidR="007274CA">
        <w:rPr>
          <w:rFonts w:ascii="Times New Roman" w:hAnsi="Times New Roman"/>
          <w:color w:val="000000"/>
          <w:sz w:val="24"/>
          <w:szCs w:val="24"/>
        </w:rPr>
        <w:t>место в районном</w:t>
      </w:r>
      <w:r w:rsidR="00D87992">
        <w:rPr>
          <w:rFonts w:ascii="Times New Roman" w:hAnsi="Times New Roman"/>
          <w:color w:val="000000"/>
          <w:sz w:val="24"/>
          <w:szCs w:val="24"/>
        </w:rPr>
        <w:t xml:space="preserve"> конкурсе «Шаг в будущее» и др.</w:t>
      </w:r>
    </w:p>
    <w:p w:rsidR="00F851CF" w:rsidRPr="00392D5D" w:rsidRDefault="00F851CF" w:rsidP="003C11C5">
      <w:pPr>
        <w:shd w:val="clear" w:color="auto" w:fill="FFFFFF"/>
        <w:spacing w:after="120" w:line="240" w:lineRule="atLeast"/>
        <w:ind w:firstLine="708"/>
        <w:rPr>
          <w:rFonts w:ascii="Times New Roman" w:hAnsi="Times New Roman"/>
          <w:sz w:val="24"/>
          <w:szCs w:val="24"/>
        </w:rPr>
      </w:pPr>
      <w:r w:rsidRPr="00392D5D">
        <w:rPr>
          <w:rFonts w:ascii="Times New Roman" w:hAnsi="Times New Roman"/>
          <w:sz w:val="24"/>
          <w:szCs w:val="24"/>
        </w:rPr>
        <w:t xml:space="preserve">В заключение хочется сказать, что успех использования проблемного метода во многом зависит от заинтересованной позиции педагога и высокой внутренней мотивации учащихся. </w:t>
      </w:r>
      <w:r w:rsidR="007274CA">
        <w:rPr>
          <w:rFonts w:ascii="Times New Roman" w:hAnsi="Times New Roman"/>
          <w:sz w:val="24"/>
          <w:szCs w:val="24"/>
        </w:rPr>
        <w:t xml:space="preserve">   </w:t>
      </w:r>
      <w:r w:rsidRPr="00392D5D">
        <w:rPr>
          <w:rFonts w:ascii="Times New Roman" w:hAnsi="Times New Roman"/>
          <w:sz w:val="24"/>
          <w:szCs w:val="24"/>
        </w:rPr>
        <w:t>В процессе использования проблемного обучения происходит и усвоение материала, и развитие мыслительной деятельности. Считаю, что главным результатом использования технологии проблемного обучения является то, что выпускник школы ориентируется в современных ценностях, обретает опыт творческой деятельности, что он готов к межличностному и межкультурному сотрудничеству.</w:t>
      </w:r>
    </w:p>
    <w:p w:rsidR="00F851CF" w:rsidRDefault="00F851CF"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3C11C5" w:rsidRDefault="003C11C5" w:rsidP="00212D66">
      <w:pPr>
        <w:autoSpaceDE w:val="0"/>
        <w:autoSpaceDN w:val="0"/>
        <w:adjustRightInd w:val="0"/>
        <w:spacing w:after="0" w:line="360" w:lineRule="auto"/>
        <w:rPr>
          <w:rFonts w:ascii="Times New Roman" w:hAnsi="Times New Roman"/>
          <w:b/>
          <w:bCs/>
          <w:sz w:val="24"/>
          <w:szCs w:val="24"/>
        </w:rPr>
      </w:pPr>
    </w:p>
    <w:p w:rsidR="001E402A" w:rsidRDefault="001E402A" w:rsidP="00915121">
      <w:pPr>
        <w:autoSpaceDE w:val="0"/>
        <w:autoSpaceDN w:val="0"/>
        <w:adjustRightInd w:val="0"/>
        <w:spacing w:after="0" w:line="360" w:lineRule="auto"/>
        <w:rPr>
          <w:rFonts w:ascii="Times New Roman" w:hAnsi="Times New Roman"/>
          <w:b/>
          <w:bCs/>
          <w:sz w:val="24"/>
          <w:szCs w:val="24"/>
        </w:rPr>
      </w:pPr>
    </w:p>
    <w:p w:rsidR="00F851CF" w:rsidRDefault="00F851CF" w:rsidP="00F95CCF">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Список  литературы</w:t>
      </w:r>
    </w:p>
    <w:p w:rsidR="00F851CF" w:rsidRPr="00F95CCF" w:rsidRDefault="00F851CF" w:rsidP="00F95CCF">
      <w:pPr>
        <w:autoSpaceDE w:val="0"/>
        <w:autoSpaceDN w:val="0"/>
        <w:adjustRightInd w:val="0"/>
        <w:spacing w:after="0" w:line="360" w:lineRule="auto"/>
        <w:jc w:val="center"/>
        <w:rPr>
          <w:rFonts w:ascii="Times New Roman" w:hAnsi="Times New Roman"/>
          <w:b/>
          <w:bCs/>
          <w:sz w:val="24"/>
          <w:szCs w:val="24"/>
        </w:rPr>
      </w:pPr>
    </w:p>
    <w:p w:rsidR="00F851CF" w:rsidRPr="00F95C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w:t>
      </w:r>
      <w:r w:rsidRPr="00F95CCF">
        <w:rPr>
          <w:rFonts w:ascii="Times New Roman" w:hAnsi="Times New Roman"/>
          <w:sz w:val="24"/>
          <w:szCs w:val="24"/>
        </w:rPr>
        <w:t>. Брызгалова С.И. Проблемное обучение в начальной школе: Учеб. пособие.- Калининград: Калинингр. ун-т, 1998.</w:t>
      </w:r>
    </w:p>
    <w:p w:rsidR="00F851CF" w:rsidRPr="00F95C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w:t>
      </w:r>
      <w:r w:rsidRPr="00F95CCF">
        <w:rPr>
          <w:rFonts w:ascii="Times New Roman" w:hAnsi="Times New Roman"/>
          <w:sz w:val="24"/>
          <w:szCs w:val="24"/>
        </w:rPr>
        <w:t>. Джуринский А. Н. История педагогики: Учеб. пособие для студ. педвузов.-М.: Владос, 2000.</w:t>
      </w:r>
    </w:p>
    <w:p w:rsidR="00F851CF" w:rsidRPr="00F95C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w:t>
      </w:r>
      <w:r w:rsidR="00074C09">
        <w:rPr>
          <w:rFonts w:ascii="Times New Roman" w:hAnsi="Times New Roman"/>
          <w:sz w:val="24"/>
          <w:szCs w:val="24"/>
        </w:rPr>
        <w:t>. Д. Дьюи</w:t>
      </w:r>
      <w:r w:rsidRPr="00F95CCF">
        <w:rPr>
          <w:rFonts w:ascii="Times New Roman" w:hAnsi="Times New Roman"/>
          <w:sz w:val="24"/>
          <w:szCs w:val="24"/>
        </w:rPr>
        <w:t>. Психология и педагогика мышления/Пер. с англ. Николаевой Н.М., под ред. Вин</w:t>
      </w:r>
      <w:r>
        <w:rPr>
          <w:rFonts w:ascii="Times New Roman" w:hAnsi="Times New Roman"/>
          <w:sz w:val="24"/>
          <w:szCs w:val="24"/>
        </w:rPr>
        <w:t>оградова Н.Д. – М.</w:t>
      </w:r>
      <w:r w:rsidRPr="00F95CCF">
        <w:rPr>
          <w:rFonts w:ascii="Times New Roman" w:hAnsi="Times New Roman"/>
          <w:sz w:val="24"/>
          <w:szCs w:val="24"/>
        </w:rPr>
        <w:t>, 1997.</w:t>
      </w:r>
    </w:p>
    <w:p w:rsidR="00F851CF" w:rsidRPr="00F95C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w:t>
      </w:r>
      <w:r w:rsidRPr="00F95CCF">
        <w:rPr>
          <w:rFonts w:ascii="Times New Roman" w:hAnsi="Times New Roman"/>
          <w:sz w:val="24"/>
          <w:szCs w:val="24"/>
        </w:rPr>
        <w:t>. Кудрявцев Т. В. Проблемное обучение: истоки, сущность, перспективы.- М.: Знание, 1991.</w:t>
      </w:r>
    </w:p>
    <w:p w:rsidR="00F851CF" w:rsidRPr="00F95CCF" w:rsidRDefault="00F851CF" w:rsidP="00F95CCF">
      <w:pPr>
        <w:autoSpaceDE w:val="0"/>
        <w:autoSpaceDN w:val="0"/>
        <w:adjustRightInd w:val="0"/>
        <w:spacing w:after="0" w:line="360" w:lineRule="auto"/>
        <w:ind w:left="283" w:hanging="283"/>
        <w:jc w:val="both"/>
        <w:rPr>
          <w:rFonts w:ascii="Times New Roman" w:hAnsi="Times New Roman"/>
          <w:sz w:val="24"/>
          <w:szCs w:val="24"/>
        </w:rPr>
      </w:pPr>
      <w:r>
        <w:rPr>
          <w:rFonts w:ascii="Times New Roman" w:hAnsi="Times New Roman"/>
          <w:sz w:val="24"/>
          <w:szCs w:val="24"/>
        </w:rPr>
        <w:t>5</w:t>
      </w:r>
      <w:r w:rsidRPr="00F95CCF">
        <w:rPr>
          <w:rFonts w:ascii="Times New Roman" w:hAnsi="Times New Roman"/>
          <w:sz w:val="24"/>
          <w:szCs w:val="24"/>
        </w:rPr>
        <w:t>. Кукушин В. С. Теория и методика обучения.- Ростов н/Д.: Феникс, 2005.</w:t>
      </w:r>
    </w:p>
    <w:p w:rsidR="00F851CF" w:rsidRPr="00F95CCF" w:rsidRDefault="00F851CF" w:rsidP="00F95CCF">
      <w:pPr>
        <w:autoSpaceDE w:val="0"/>
        <w:autoSpaceDN w:val="0"/>
        <w:adjustRightInd w:val="0"/>
        <w:spacing w:after="0" w:line="360" w:lineRule="auto"/>
        <w:ind w:left="283" w:hanging="283"/>
        <w:jc w:val="both"/>
        <w:rPr>
          <w:rFonts w:ascii="Times New Roman" w:hAnsi="Times New Roman"/>
          <w:sz w:val="24"/>
          <w:szCs w:val="24"/>
        </w:rPr>
      </w:pPr>
      <w:r>
        <w:rPr>
          <w:rFonts w:ascii="Times New Roman" w:hAnsi="Times New Roman"/>
          <w:sz w:val="24"/>
          <w:szCs w:val="24"/>
        </w:rPr>
        <w:t>6</w:t>
      </w:r>
      <w:r w:rsidRPr="00F95CCF">
        <w:rPr>
          <w:rFonts w:ascii="Times New Roman" w:hAnsi="Times New Roman"/>
          <w:sz w:val="24"/>
          <w:szCs w:val="24"/>
        </w:rPr>
        <w:t>. Лернер И. Я. Проблемное обучение.- М., 1974.</w:t>
      </w:r>
    </w:p>
    <w:p w:rsidR="00F851CF" w:rsidRPr="00F95C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7</w:t>
      </w:r>
      <w:r w:rsidRPr="00F95CCF">
        <w:rPr>
          <w:rFonts w:ascii="Times New Roman" w:hAnsi="Times New Roman"/>
          <w:sz w:val="24"/>
          <w:szCs w:val="24"/>
        </w:rPr>
        <w:t>. Махмутов М. И. Проблемное обучение. Основные вопросы теории.- М.: Педагогика, 1975.</w:t>
      </w:r>
    </w:p>
    <w:p w:rsidR="00F851CF" w:rsidRDefault="00F851CF"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8</w:t>
      </w:r>
      <w:r w:rsidRPr="00F95CCF">
        <w:rPr>
          <w:rFonts w:ascii="Times New Roman" w:hAnsi="Times New Roman"/>
          <w:sz w:val="24"/>
          <w:szCs w:val="24"/>
        </w:rPr>
        <w:t>. Оконь В.</w:t>
      </w:r>
      <w:r w:rsidRPr="00F95CCF">
        <w:rPr>
          <w:rFonts w:ascii="Times New Roman" w:hAnsi="Times New Roman"/>
          <w:i/>
          <w:iCs/>
          <w:sz w:val="24"/>
          <w:szCs w:val="24"/>
        </w:rPr>
        <w:t xml:space="preserve"> </w:t>
      </w:r>
      <w:r w:rsidRPr="00F95CCF">
        <w:rPr>
          <w:rFonts w:ascii="Times New Roman" w:hAnsi="Times New Roman"/>
          <w:sz w:val="24"/>
          <w:szCs w:val="24"/>
        </w:rPr>
        <w:t xml:space="preserve">Основы проблемного обучения. — М.: Просвещение, 1968. </w:t>
      </w:r>
    </w:p>
    <w:p w:rsidR="00FB5C0C" w:rsidRDefault="00FB5C0C"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9. </w:t>
      </w:r>
      <w:r w:rsidRPr="00FB5C0C">
        <w:rPr>
          <w:rFonts w:ascii="Times New Roman" w:hAnsi="Times New Roman"/>
          <w:sz w:val="24"/>
          <w:szCs w:val="24"/>
        </w:rPr>
        <w:t>Матюшкин Е.С. Проблемные ситуаци</w:t>
      </w:r>
      <w:r>
        <w:rPr>
          <w:rFonts w:ascii="Times New Roman" w:hAnsi="Times New Roman"/>
          <w:sz w:val="24"/>
          <w:szCs w:val="24"/>
        </w:rPr>
        <w:t>и в мышлении и обучении. – М.: 2002г.</w:t>
      </w:r>
    </w:p>
    <w:p w:rsidR="00FB5C0C" w:rsidRPr="00F95CCF" w:rsidRDefault="00FB5C0C" w:rsidP="00F95CCF">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10. </w:t>
      </w:r>
      <w:r w:rsidRPr="00FB5C0C">
        <w:rPr>
          <w:rFonts w:ascii="Times New Roman" w:hAnsi="Times New Roman"/>
          <w:sz w:val="24"/>
          <w:szCs w:val="24"/>
        </w:rPr>
        <w:t>Хуторской А.В. Практикум по дидактике и современным ме</w:t>
      </w:r>
      <w:r>
        <w:rPr>
          <w:rFonts w:ascii="Times New Roman" w:hAnsi="Times New Roman"/>
          <w:sz w:val="24"/>
          <w:szCs w:val="24"/>
        </w:rPr>
        <w:t>тодикам обучения-СПб.,</w:t>
      </w:r>
      <w:r w:rsidRPr="00FB5C0C">
        <w:rPr>
          <w:rFonts w:ascii="Times New Roman" w:hAnsi="Times New Roman"/>
          <w:sz w:val="24"/>
          <w:szCs w:val="24"/>
        </w:rPr>
        <w:t xml:space="preserve"> 2004.</w:t>
      </w:r>
    </w:p>
    <w:p w:rsidR="00F851CF" w:rsidRPr="00F95CCF" w:rsidRDefault="00F851CF" w:rsidP="00A878A5">
      <w:pPr>
        <w:rPr>
          <w:rFonts w:ascii="Times New Roman" w:hAnsi="Times New Roman"/>
          <w:sz w:val="24"/>
          <w:szCs w:val="24"/>
        </w:rPr>
      </w:pPr>
    </w:p>
    <w:p w:rsidR="00F851CF" w:rsidRPr="00F95CCF" w:rsidRDefault="00F851CF" w:rsidP="00A878A5">
      <w:pPr>
        <w:rPr>
          <w:rFonts w:ascii="Times New Roman" w:hAnsi="Times New Roman"/>
          <w:sz w:val="24"/>
          <w:szCs w:val="24"/>
        </w:rPr>
      </w:pPr>
    </w:p>
    <w:p w:rsidR="00F851CF" w:rsidRDefault="00F851CF" w:rsidP="00A878A5">
      <w:pPr>
        <w:rPr>
          <w:rFonts w:ascii="Times New Roman" w:hAnsi="Times New Roman"/>
          <w:sz w:val="24"/>
          <w:szCs w:val="24"/>
        </w:rPr>
      </w:pPr>
    </w:p>
    <w:p w:rsidR="00F851CF" w:rsidRDefault="00F851CF" w:rsidP="00A878A5">
      <w:pPr>
        <w:rPr>
          <w:rFonts w:ascii="Times New Roman" w:hAnsi="Times New Roman"/>
          <w:sz w:val="24"/>
          <w:szCs w:val="24"/>
        </w:rPr>
      </w:pPr>
    </w:p>
    <w:p w:rsidR="00F851CF" w:rsidRPr="0071561E" w:rsidRDefault="00F851CF" w:rsidP="006B511F">
      <w:pPr>
        <w:rPr>
          <w:rFonts w:ascii="Times New Roman" w:hAnsi="Times New Roman"/>
          <w:sz w:val="24"/>
          <w:szCs w:val="24"/>
        </w:rPr>
      </w:pPr>
    </w:p>
    <w:sectPr w:rsidR="00F851CF" w:rsidRPr="0071561E" w:rsidSect="00915121">
      <w:footerReference w:type="even" r:id="rId7"/>
      <w:pgSz w:w="11906" w:h="16838"/>
      <w:pgMar w:top="567" w:right="850" w:bottom="1134" w:left="1276"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5121" w:rsidRDefault="00915121" w:rsidP="00915121">
      <w:pPr>
        <w:spacing w:after="0" w:line="240" w:lineRule="auto"/>
      </w:pPr>
      <w:r>
        <w:separator/>
      </w:r>
    </w:p>
  </w:endnote>
  <w:endnote w:type="continuationSeparator" w:id="1">
    <w:p w:rsidR="00915121" w:rsidRDefault="00915121" w:rsidP="00915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121" w:rsidRDefault="009151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5121" w:rsidRDefault="00915121" w:rsidP="00915121">
      <w:pPr>
        <w:spacing w:after="0" w:line="240" w:lineRule="auto"/>
      </w:pPr>
      <w:r>
        <w:separator/>
      </w:r>
    </w:p>
  </w:footnote>
  <w:footnote w:type="continuationSeparator" w:id="1">
    <w:p w:rsidR="00915121" w:rsidRDefault="00915121" w:rsidP="00915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61DA"/>
    <w:multiLevelType w:val="multilevel"/>
    <w:tmpl w:val="8036F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2127E"/>
    <w:multiLevelType w:val="hybridMultilevel"/>
    <w:tmpl w:val="EE96809A"/>
    <w:lvl w:ilvl="0" w:tplc="0686870A">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6161E2"/>
    <w:multiLevelType w:val="multilevel"/>
    <w:tmpl w:val="B748DC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4DE0625"/>
    <w:multiLevelType w:val="hybridMultilevel"/>
    <w:tmpl w:val="28826BF0"/>
    <w:lvl w:ilvl="0" w:tplc="04190005">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
    <w:nsid w:val="3A225A83"/>
    <w:multiLevelType w:val="hybridMultilevel"/>
    <w:tmpl w:val="9A88C41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22139DA"/>
    <w:multiLevelType w:val="hybridMultilevel"/>
    <w:tmpl w:val="ECC61AF4"/>
    <w:lvl w:ilvl="0" w:tplc="04190005">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evenAndOddHeaders/>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751F"/>
    <w:rsid w:val="00027C19"/>
    <w:rsid w:val="00074C09"/>
    <w:rsid w:val="00185059"/>
    <w:rsid w:val="001E402A"/>
    <w:rsid w:val="001F1C2B"/>
    <w:rsid w:val="00212D66"/>
    <w:rsid w:val="00277F90"/>
    <w:rsid w:val="00287E5B"/>
    <w:rsid w:val="002C4650"/>
    <w:rsid w:val="002C64E0"/>
    <w:rsid w:val="003032AF"/>
    <w:rsid w:val="00347761"/>
    <w:rsid w:val="00392D5D"/>
    <w:rsid w:val="003A5ED8"/>
    <w:rsid w:val="003C11C5"/>
    <w:rsid w:val="0040522D"/>
    <w:rsid w:val="004D77BB"/>
    <w:rsid w:val="004F0B98"/>
    <w:rsid w:val="0052787E"/>
    <w:rsid w:val="00533612"/>
    <w:rsid w:val="0055028E"/>
    <w:rsid w:val="0058078B"/>
    <w:rsid w:val="005A68F7"/>
    <w:rsid w:val="005B18A4"/>
    <w:rsid w:val="005B48CF"/>
    <w:rsid w:val="005B71D0"/>
    <w:rsid w:val="005F1420"/>
    <w:rsid w:val="0065751F"/>
    <w:rsid w:val="006A19D9"/>
    <w:rsid w:val="006A6E5C"/>
    <w:rsid w:val="006A79E3"/>
    <w:rsid w:val="006B511F"/>
    <w:rsid w:val="006C13CC"/>
    <w:rsid w:val="007112C0"/>
    <w:rsid w:val="0071561E"/>
    <w:rsid w:val="007274CA"/>
    <w:rsid w:val="00765981"/>
    <w:rsid w:val="007776C5"/>
    <w:rsid w:val="007A5D5A"/>
    <w:rsid w:val="007B32D1"/>
    <w:rsid w:val="008C2526"/>
    <w:rsid w:val="008D4721"/>
    <w:rsid w:val="00915121"/>
    <w:rsid w:val="00925078"/>
    <w:rsid w:val="00940A41"/>
    <w:rsid w:val="00965822"/>
    <w:rsid w:val="009C2A75"/>
    <w:rsid w:val="00A6164C"/>
    <w:rsid w:val="00A66113"/>
    <w:rsid w:val="00A84F99"/>
    <w:rsid w:val="00A878A5"/>
    <w:rsid w:val="00AB720C"/>
    <w:rsid w:val="00AF1BAA"/>
    <w:rsid w:val="00B03952"/>
    <w:rsid w:val="00B06726"/>
    <w:rsid w:val="00B53EE3"/>
    <w:rsid w:val="00B8120B"/>
    <w:rsid w:val="00B906FD"/>
    <w:rsid w:val="00BA07B5"/>
    <w:rsid w:val="00BB2F92"/>
    <w:rsid w:val="00BB5BF6"/>
    <w:rsid w:val="00BC0168"/>
    <w:rsid w:val="00C1179C"/>
    <w:rsid w:val="00C30F2F"/>
    <w:rsid w:val="00C409E7"/>
    <w:rsid w:val="00C7603E"/>
    <w:rsid w:val="00C81536"/>
    <w:rsid w:val="00CD2F39"/>
    <w:rsid w:val="00CD7790"/>
    <w:rsid w:val="00D74843"/>
    <w:rsid w:val="00D87992"/>
    <w:rsid w:val="00E03D95"/>
    <w:rsid w:val="00E12C34"/>
    <w:rsid w:val="00E356DD"/>
    <w:rsid w:val="00E507E7"/>
    <w:rsid w:val="00E756E2"/>
    <w:rsid w:val="00EA43EF"/>
    <w:rsid w:val="00EE2B07"/>
    <w:rsid w:val="00EF48FE"/>
    <w:rsid w:val="00F10C81"/>
    <w:rsid w:val="00F54A7D"/>
    <w:rsid w:val="00F851CF"/>
    <w:rsid w:val="00F953D7"/>
    <w:rsid w:val="00F95CCF"/>
    <w:rsid w:val="00F967FA"/>
    <w:rsid w:val="00FB5C0C"/>
    <w:rsid w:val="00FB6CDA"/>
    <w:rsid w:val="00FC3E2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53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0A41"/>
    <w:pPr>
      <w:ind w:left="720"/>
      <w:contextualSpacing/>
    </w:pPr>
  </w:style>
  <w:style w:type="paragraph" w:styleId="a4">
    <w:name w:val="Normal (Web)"/>
    <w:basedOn w:val="a"/>
    <w:uiPriority w:val="99"/>
    <w:rsid w:val="00EF48F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EF48FE"/>
    <w:rPr>
      <w:rFonts w:cs="Times New Roman"/>
    </w:rPr>
  </w:style>
  <w:style w:type="character" w:styleId="a5">
    <w:name w:val="Hyperlink"/>
    <w:basedOn w:val="a0"/>
    <w:uiPriority w:val="99"/>
    <w:unhideWhenUsed/>
    <w:rsid w:val="00074C09"/>
    <w:rPr>
      <w:color w:val="0000FF"/>
      <w:u w:val="single"/>
    </w:rPr>
  </w:style>
  <w:style w:type="paragraph" w:styleId="a6">
    <w:name w:val="header"/>
    <w:basedOn w:val="a"/>
    <w:link w:val="a7"/>
    <w:uiPriority w:val="99"/>
    <w:semiHidden/>
    <w:unhideWhenUsed/>
    <w:rsid w:val="00915121"/>
    <w:pPr>
      <w:tabs>
        <w:tab w:val="center" w:pos="4677"/>
        <w:tab w:val="right" w:pos="9355"/>
      </w:tabs>
    </w:pPr>
  </w:style>
  <w:style w:type="character" w:customStyle="1" w:styleId="a7">
    <w:name w:val="Верхний колонтитул Знак"/>
    <w:basedOn w:val="a0"/>
    <w:link w:val="a6"/>
    <w:uiPriority w:val="99"/>
    <w:semiHidden/>
    <w:rsid w:val="00915121"/>
    <w:rPr>
      <w:sz w:val="22"/>
      <w:szCs w:val="22"/>
    </w:rPr>
  </w:style>
  <w:style w:type="paragraph" w:styleId="a8">
    <w:name w:val="footer"/>
    <w:basedOn w:val="a"/>
    <w:link w:val="a9"/>
    <w:uiPriority w:val="99"/>
    <w:unhideWhenUsed/>
    <w:rsid w:val="00915121"/>
    <w:pPr>
      <w:tabs>
        <w:tab w:val="center" w:pos="4677"/>
        <w:tab w:val="right" w:pos="9355"/>
      </w:tabs>
    </w:pPr>
  </w:style>
  <w:style w:type="character" w:customStyle="1" w:styleId="a9">
    <w:name w:val="Нижний колонтитул Знак"/>
    <w:basedOn w:val="a0"/>
    <w:link w:val="a8"/>
    <w:uiPriority w:val="99"/>
    <w:rsid w:val="00915121"/>
    <w:rPr>
      <w:sz w:val="22"/>
      <w:szCs w:val="22"/>
    </w:rPr>
  </w:style>
  <w:style w:type="paragraph" w:styleId="aa">
    <w:name w:val="Balloon Text"/>
    <w:basedOn w:val="a"/>
    <w:link w:val="ab"/>
    <w:uiPriority w:val="99"/>
    <w:semiHidden/>
    <w:unhideWhenUsed/>
    <w:rsid w:val="009151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51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546574">
      <w:marLeft w:val="0"/>
      <w:marRight w:val="0"/>
      <w:marTop w:val="0"/>
      <w:marBottom w:val="0"/>
      <w:divBdr>
        <w:top w:val="none" w:sz="0" w:space="0" w:color="auto"/>
        <w:left w:val="none" w:sz="0" w:space="0" w:color="auto"/>
        <w:bottom w:val="none" w:sz="0" w:space="0" w:color="auto"/>
        <w:right w:val="none" w:sz="0" w:space="0" w:color="auto"/>
      </w:divBdr>
    </w:div>
    <w:div w:id="1523546575">
      <w:marLeft w:val="0"/>
      <w:marRight w:val="0"/>
      <w:marTop w:val="0"/>
      <w:marBottom w:val="0"/>
      <w:divBdr>
        <w:top w:val="none" w:sz="0" w:space="0" w:color="auto"/>
        <w:left w:val="none" w:sz="0" w:space="0" w:color="auto"/>
        <w:bottom w:val="none" w:sz="0" w:space="0" w:color="auto"/>
        <w:right w:val="none" w:sz="0" w:space="0" w:color="auto"/>
      </w:divBdr>
    </w:div>
    <w:div w:id="1523546576">
      <w:marLeft w:val="0"/>
      <w:marRight w:val="0"/>
      <w:marTop w:val="0"/>
      <w:marBottom w:val="0"/>
      <w:divBdr>
        <w:top w:val="none" w:sz="0" w:space="0" w:color="auto"/>
        <w:left w:val="none" w:sz="0" w:space="0" w:color="auto"/>
        <w:bottom w:val="none" w:sz="0" w:space="0" w:color="auto"/>
        <w:right w:val="none" w:sz="0" w:space="0" w:color="auto"/>
      </w:divBdr>
    </w:div>
    <w:div w:id="1523546577">
      <w:marLeft w:val="0"/>
      <w:marRight w:val="0"/>
      <w:marTop w:val="0"/>
      <w:marBottom w:val="0"/>
      <w:divBdr>
        <w:top w:val="none" w:sz="0" w:space="0" w:color="auto"/>
        <w:left w:val="none" w:sz="0" w:space="0" w:color="auto"/>
        <w:bottom w:val="none" w:sz="0" w:space="0" w:color="auto"/>
        <w:right w:val="none" w:sz="0" w:space="0" w:color="auto"/>
      </w:divBdr>
    </w:div>
    <w:div w:id="1523546578">
      <w:marLeft w:val="0"/>
      <w:marRight w:val="0"/>
      <w:marTop w:val="0"/>
      <w:marBottom w:val="0"/>
      <w:divBdr>
        <w:top w:val="none" w:sz="0" w:space="0" w:color="auto"/>
        <w:left w:val="none" w:sz="0" w:space="0" w:color="auto"/>
        <w:bottom w:val="none" w:sz="0" w:space="0" w:color="auto"/>
        <w:right w:val="none" w:sz="0" w:space="0" w:color="auto"/>
      </w:divBdr>
    </w:div>
    <w:div w:id="1523546579">
      <w:marLeft w:val="0"/>
      <w:marRight w:val="0"/>
      <w:marTop w:val="0"/>
      <w:marBottom w:val="0"/>
      <w:divBdr>
        <w:top w:val="none" w:sz="0" w:space="0" w:color="auto"/>
        <w:left w:val="none" w:sz="0" w:space="0" w:color="auto"/>
        <w:bottom w:val="none" w:sz="0" w:space="0" w:color="auto"/>
        <w:right w:val="none" w:sz="0" w:space="0" w:color="auto"/>
      </w:divBdr>
    </w:div>
    <w:div w:id="1523546580">
      <w:marLeft w:val="0"/>
      <w:marRight w:val="0"/>
      <w:marTop w:val="0"/>
      <w:marBottom w:val="0"/>
      <w:divBdr>
        <w:top w:val="none" w:sz="0" w:space="0" w:color="auto"/>
        <w:left w:val="none" w:sz="0" w:space="0" w:color="auto"/>
        <w:bottom w:val="none" w:sz="0" w:space="0" w:color="auto"/>
        <w:right w:val="none" w:sz="0" w:space="0" w:color="auto"/>
      </w:divBdr>
    </w:div>
    <w:div w:id="1523546581">
      <w:marLeft w:val="0"/>
      <w:marRight w:val="0"/>
      <w:marTop w:val="0"/>
      <w:marBottom w:val="0"/>
      <w:divBdr>
        <w:top w:val="none" w:sz="0" w:space="0" w:color="auto"/>
        <w:left w:val="none" w:sz="0" w:space="0" w:color="auto"/>
        <w:bottom w:val="none" w:sz="0" w:space="0" w:color="auto"/>
        <w:right w:val="none" w:sz="0" w:space="0" w:color="auto"/>
      </w:divBdr>
    </w:div>
    <w:div w:id="1523546582">
      <w:marLeft w:val="0"/>
      <w:marRight w:val="0"/>
      <w:marTop w:val="0"/>
      <w:marBottom w:val="0"/>
      <w:divBdr>
        <w:top w:val="none" w:sz="0" w:space="0" w:color="auto"/>
        <w:left w:val="none" w:sz="0" w:space="0" w:color="auto"/>
        <w:bottom w:val="none" w:sz="0" w:space="0" w:color="auto"/>
        <w:right w:val="none" w:sz="0" w:space="0" w:color="auto"/>
      </w:divBdr>
    </w:div>
    <w:div w:id="1523546583">
      <w:marLeft w:val="0"/>
      <w:marRight w:val="0"/>
      <w:marTop w:val="0"/>
      <w:marBottom w:val="0"/>
      <w:divBdr>
        <w:top w:val="none" w:sz="0" w:space="0" w:color="auto"/>
        <w:left w:val="none" w:sz="0" w:space="0" w:color="auto"/>
        <w:bottom w:val="none" w:sz="0" w:space="0" w:color="auto"/>
        <w:right w:val="none" w:sz="0" w:space="0" w:color="auto"/>
      </w:divBdr>
    </w:div>
    <w:div w:id="1523546584">
      <w:marLeft w:val="0"/>
      <w:marRight w:val="0"/>
      <w:marTop w:val="0"/>
      <w:marBottom w:val="0"/>
      <w:divBdr>
        <w:top w:val="none" w:sz="0" w:space="0" w:color="auto"/>
        <w:left w:val="none" w:sz="0" w:space="0" w:color="auto"/>
        <w:bottom w:val="none" w:sz="0" w:space="0" w:color="auto"/>
        <w:right w:val="none" w:sz="0" w:space="0" w:color="auto"/>
      </w:divBdr>
      <w:divsChild>
        <w:div w:id="1523546586">
          <w:marLeft w:val="0"/>
          <w:marRight w:val="0"/>
          <w:marTop w:val="0"/>
          <w:marBottom w:val="120"/>
          <w:divBdr>
            <w:top w:val="none" w:sz="0" w:space="0" w:color="auto"/>
            <w:left w:val="none" w:sz="0" w:space="0" w:color="auto"/>
            <w:bottom w:val="none" w:sz="0" w:space="0" w:color="auto"/>
            <w:right w:val="none" w:sz="0" w:space="0" w:color="auto"/>
          </w:divBdr>
        </w:div>
      </w:divsChild>
    </w:div>
    <w:div w:id="15235465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7</Pages>
  <Words>2780</Words>
  <Characters>19330</Characters>
  <Application>Microsoft Office Word</Application>
  <DocSecurity>0</DocSecurity>
  <Lines>161</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54</cp:revision>
  <dcterms:created xsi:type="dcterms:W3CDTF">2016-01-31T08:32:00Z</dcterms:created>
  <dcterms:modified xsi:type="dcterms:W3CDTF">2016-02-08T12:51:00Z</dcterms:modified>
</cp:coreProperties>
</file>