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44" w:rsidRPr="00280140" w:rsidRDefault="00963744" w:rsidP="00280140">
      <w:pPr>
        <w:spacing w:line="360" w:lineRule="auto"/>
        <w:ind w:left="-540"/>
        <w:rPr>
          <w:rStyle w:val="Strong"/>
          <w:bCs/>
        </w:rPr>
      </w:pPr>
      <w:r w:rsidRPr="00280140">
        <w:rPr>
          <w:rStyle w:val="Strong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963744" w:rsidRPr="007378B9" w:rsidRDefault="00963744" w:rsidP="004D03E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480F0E">
        <w:rPr>
          <w:rFonts w:ascii="Times New Roman" w:hAnsi="Times New Roman"/>
          <w:b/>
          <w:szCs w:val="24"/>
        </w:rPr>
        <w:t>ПОЯСНИТЕЛЬНАЯ ЗАПИСКА</w:t>
      </w:r>
    </w:p>
    <w:p w:rsidR="00963744" w:rsidRDefault="00963744" w:rsidP="00B32C93">
      <w:pPr>
        <w:ind w:right="-93"/>
        <w:jc w:val="both"/>
        <w:rPr>
          <w:rFonts w:ascii="Times New Roman" w:hAnsi="Times New Roman"/>
          <w:color w:val="000000"/>
          <w:szCs w:val="24"/>
        </w:rPr>
      </w:pPr>
      <w:r w:rsidRPr="007378B9">
        <w:rPr>
          <w:rFonts w:ascii="Times New Roman" w:hAnsi="Times New Roman"/>
          <w:color w:val="000000"/>
          <w:szCs w:val="24"/>
        </w:rPr>
        <w:t>Программа разработана на основе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</w:t>
      </w:r>
      <w:r>
        <w:rPr>
          <w:rFonts w:ascii="Times New Roman" w:hAnsi="Times New Roman"/>
          <w:color w:val="000000"/>
          <w:szCs w:val="24"/>
        </w:rPr>
        <w:t xml:space="preserve">,с учётом образовательной программы основного общего образования Синицынской ООШ </w:t>
      </w:r>
      <w:r w:rsidRPr="007378B9">
        <w:rPr>
          <w:rFonts w:ascii="Times New Roman" w:hAnsi="Times New Roman"/>
          <w:color w:val="000000"/>
          <w:szCs w:val="24"/>
        </w:rPr>
        <w:t xml:space="preserve">и авторской программы Т.А.Ладыженской, М.Т.Баранова. </w:t>
      </w:r>
    </w:p>
    <w:p w:rsidR="00963744" w:rsidRDefault="00963744" w:rsidP="00B32C93">
      <w:pPr>
        <w:ind w:right="-93"/>
        <w:jc w:val="both"/>
        <w:rPr>
          <w:b/>
          <w:szCs w:val="24"/>
        </w:rPr>
      </w:pPr>
    </w:p>
    <w:p w:rsidR="00963744" w:rsidRPr="004D03E0" w:rsidRDefault="00963744" w:rsidP="007378B9">
      <w:pPr>
        <w:pStyle w:val="BodyTextIndent"/>
        <w:spacing w:after="0"/>
        <w:ind w:left="0"/>
        <w:jc w:val="both"/>
        <w:rPr>
          <w:b/>
          <w:sz w:val="24"/>
          <w:szCs w:val="24"/>
        </w:rPr>
      </w:pPr>
      <w:r w:rsidRPr="007378B9">
        <w:rPr>
          <w:b/>
          <w:sz w:val="24"/>
          <w:szCs w:val="24"/>
        </w:rPr>
        <w:t xml:space="preserve"> Цели обучения</w:t>
      </w:r>
      <w:r>
        <w:rPr>
          <w:b/>
          <w:sz w:val="24"/>
          <w:szCs w:val="24"/>
        </w:rPr>
        <w:t>:</w:t>
      </w:r>
    </w:p>
    <w:p w:rsidR="00963744" w:rsidRPr="007378B9" w:rsidRDefault="00963744" w:rsidP="007378B9">
      <w:pPr>
        <w:tabs>
          <w:tab w:val="left" w:pos="720"/>
        </w:tabs>
        <w:spacing w:after="200"/>
        <w:ind w:left="720"/>
        <w:rPr>
          <w:rFonts w:ascii="Times New Roman" w:hAnsi="Times New Roman"/>
          <w:szCs w:val="24"/>
        </w:rPr>
      </w:pPr>
      <w:r w:rsidRPr="007378B9">
        <w:rPr>
          <w:rFonts w:ascii="Times New Roman" w:hAnsi="Times New Roman"/>
          <w:b/>
          <w:szCs w:val="24"/>
        </w:rPr>
        <w:t>*воспитание</w:t>
      </w:r>
      <w:r w:rsidRPr="007378B9">
        <w:rPr>
          <w:rFonts w:ascii="Times New Roman" w:hAnsi="Times New Roman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                                                        *</w:t>
      </w:r>
      <w:r w:rsidRPr="007378B9">
        <w:rPr>
          <w:rFonts w:ascii="Times New Roman" w:hAnsi="Times New Roman"/>
          <w:b/>
          <w:szCs w:val="24"/>
        </w:rPr>
        <w:t>совершенствование</w:t>
      </w:r>
      <w:r w:rsidRPr="007378B9">
        <w:rPr>
          <w:rFonts w:ascii="Times New Roman" w:hAnsi="Times New Roman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                                                                                                                                                 *</w:t>
      </w:r>
      <w:r w:rsidRPr="007378B9">
        <w:rPr>
          <w:rFonts w:ascii="Times New Roman" w:hAnsi="Times New Roman"/>
          <w:b/>
          <w:szCs w:val="24"/>
        </w:rPr>
        <w:t xml:space="preserve">освоение </w:t>
      </w:r>
      <w:r w:rsidRPr="007378B9">
        <w:rPr>
          <w:rFonts w:ascii="Times New Roman" w:hAnsi="Times New Roman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                                                                       *</w:t>
      </w:r>
      <w:r w:rsidRPr="007378B9">
        <w:rPr>
          <w:rFonts w:ascii="Times New Roman" w:hAnsi="Times New Roman"/>
          <w:b/>
          <w:szCs w:val="24"/>
        </w:rPr>
        <w:t xml:space="preserve">формирование </w:t>
      </w:r>
      <w:r w:rsidRPr="007378B9">
        <w:rPr>
          <w:rFonts w:ascii="Times New Roman" w:hAnsi="Times New Roman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63744" w:rsidRPr="007378B9" w:rsidRDefault="00963744" w:rsidP="007378B9">
      <w:pPr>
        <w:tabs>
          <w:tab w:val="left" w:pos="720"/>
        </w:tabs>
        <w:spacing w:after="200"/>
        <w:rPr>
          <w:rFonts w:ascii="Times New Roman" w:hAnsi="Times New Roman"/>
          <w:b/>
          <w:szCs w:val="24"/>
        </w:rPr>
      </w:pPr>
      <w:r w:rsidRPr="007378B9">
        <w:rPr>
          <w:rFonts w:ascii="Times New Roman" w:hAnsi="Times New Roman"/>
          <w:b/>
          <w:szCs w:val="24"/>
        </w:rPr>
        <w:t xml:space="preserve">                           Данные цели обуславливают решение следующих задач</w:t>
      </w:r>
      <w:r>
        <w:rPr>
          <w:rFonts w:ascii="Times New Roman" w:hAnsi="Times New Roman"/>
          <w:b/>
          <w:szCs w:val="24"/>
        </w:rPr>
        <w:t>:</w:t>
      </w:r>
    </w:p>
    <w:p w:rsidR="00963744" w:rsidRPr="004D03E0" w:rsidRDefault="00963744" w:rsidP="004D03E0">
      <w:pPr>
        <w:tabs>
          <w:tab w:val="left" w:pos="720"/>
        </w:tabs>
        <w:spacing w:after="200"/>
        <w:rPr>
          <w:rFonts w:ascii="Times New Roman" w:hAnsi="Times New Roman"/>
          <w:szCs w:val="24"/>
        </w:rPr>
      </w:pPr>
      <w:r w:rsidRPr="007378B9">
        <w:rPr>
          <w:rFonts w:ascii="Times New Roman" w:hAnsi="Times New Roman"/>
          <w:b/>
          <w:szCs w:val="24"/>
        </w:rPr>
        <w:t xml:space="preserve">* </w:t>
      </w:r>
      <w:r w:rsidRPr="007378B9">
        <w:rPr>
          <w:rFonts w:ascii="Times New Roman" w:hAnsi="Times New Roman"/>
          <w:szCs w:val="24"/>
        </w:rPr>
        <w:t>Развитие всех видов речевой деятельности: говорения, слушания, чтения и письма;                                                  *формирование УУД: познавательных, регулятивных, коммуникативных;                                                               *формирование прочных орфографических и пунктуационных умений и навыков, овладение нормами русского литературного языка о обогащение словарного запаса и грамматического строя речи учащихся.</w:t>
      </w:r>
    </w:p>
    <w:p w:rsidR="00963744" w:rsidRPr="004D03E0" w:rsidRDefault="00963744" w:rsidP="004D03E0">
      <w:pPr>
        <w:pStyle w:val="Style25"/>
        <w:widowControl/>
        <w:tabs>
          <w:tab w:val="left" w:pos="485"/>
        </w:tabs>
        <w:spacing w:line="240" w:lineRule="auto"/>
        <w:ind w:firstLine="680"/>
        <w:rPr>
          <w:rFonts w:ascii="Times New Roman" w:hAnsi="Times New Roman"/>
          <w:b/>
        </w:rPr>
      </w:pPr>
      <w:r w:rsidRPr="00480F0E">
        <w:rPr>
          <w:rFonts w:ascii="Times New Roman" w:hAnsi="Times New Roman"/>
          <w:b/>
        </w:rPr>
        <w:t>Общая характеристика учебного предмета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Материал в программе подается с учетом возрастных возможностей учащихся.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480F0E">
        <w:rPr>
          <w:rFonts w:ascii="Times New Roman" w:eastAsia="Newton-Regular" w:hAnsi="Times New Roman"/>
          <w:szCs w:val="24"/>
        </w:rP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963744" w:rsidRPr="00497391" w:rsidRDefault="00963744" w:rsidP="00497391">
      <w:pPr>
        <w:jc w:val="both"/>
        <w:rPr>
          <w:rFonts w:ascii="Times New Roman" w:hAnsi="Times New Roman"/>
          <w:szCs w:val="24"/>
        </w:rPr>
      </w:pPr>
      <w:r w:rsidRPr="00480F0E">
        <w:rPr>
          <w:rFonts w:ascii="Times New Roman" w:hAnsi="Times New Roman"/>
          <w:color w:val="000000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  <w:r w:rsidRPr="007378B9">
        <w:rPr>
          <w:rFonts w:ascii="Times New Roman" w:hAnsi="Times New Roman"/>
          <w:szCs w:val="24"/>
        </w:rPr>
        <w:t>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</w:t>
      </w:r>
      <w:r>
        <w:rPr>
          <w:rFonts w:ascii="Times New Roman" w:hAnsi="Times New Roman"/>
          <w:szCs w:val="24"/>
        </w:rPr>
        <w:t xml:space="preserve"> культуроведческой компетенций.</w:t>
      </w:r>
    </w:p>
    <w:p w:rsidR="00963744" w:rsidRPr="00497391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497391">
        <w:rPr>
          <w:rFonts w:ascii="Times New Roman" w:hAnsi="Times New Roman"/>
          <w:bCs/>
          <w:iCs/>
          <w:szCs w:val="24"/>
        </w:rPr>
        <w:t xml:space="preserve">Форма организации образовательного процесса: </w:t>
      </w:r>
      <w:r w:rsidRPr="00497391">
        <w:rPr>
          <w:rFonts w:ascii="Times New Roman" w:eastAsia="Newton-Regular" w:hAnsi="Times New Roman"/>
          <w:szCs w:val="24"/>
        </w:rPr>
        <w:t>классно-урочная система.</w:t>
      </w:r>
    </w:p>
    <w:p w:rsidR="00963744" w:rsidRPr="00497391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4"/>
        </w:rPr>
      </w:pPr>
      <w:r w:rsidRPr="00497391">
        <w:rPr>
          <w:rFonts w:ascii="Times New Roman" w:hAnsi="Times New Roman"/>
          <w:bCs/>
          <w:iCs/>
          <w:szCs w:val="24"/>
        </w:rPr>
        <w:t>Технологии, используемые в обучении:</w:t>
      </w:r>
      <w:r w:rsidRPr="00497391">
        <w:rPr>
          <w:rFonts w:ascii="Times New Roman" w:eastAsia="Newton-Regular" w:hAnsi="Times New Roman"/>
          <w:szCs w:val="24"/>
        </w:rPr>
        <w:t>развивающего обучения, обучения в сотрудничестве, проблемногообучения, метод проектов, развития исследовательских навыков, информационно-коммуникационные, здоровьесбережения и др.</w:t>
      </w:r>
    </w:p>
    <w:p w:rsidR="00963744" w:rsidRPr="00480F0E" w:rsidRDefault="00963744" w:rsidP="00A2641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Cs w:val="24"/>
        </w:rPr>
      </w:pPr>
      <w:r w:rsidRPr="00497391">
        <w:rPr>
          <w:rFonts w:ascii="Times New Roman" w:hAnsi="Times New Roman"/>
          <w:bCs/>
          <w:iCs/>
          <w:szCs w:val="24"/>
        </w:rPr>
        <w:t>Основными формами и видами контроля знаний, умений и навыков являются:</w:t>
      </w:r>
      <w:r w:rsidRPr="00497391">
        <w:rPr>
          <w:rFonts w:ascii="Times New Roman" w:eastAsia="Newton-Regular" w:hAnsi="Times New Roman"/>
          <w:szCs w:val="24"/>
        </w:rPr>
        <w:t>входной контроль в начале и в конце четверти; текущий – в форме устного,фронтального опроса, контрольных, словарных диктантов, предупредительных, объяснительных, выборочных, графических</w:t>
      </w:r>
      <w:r w:rsidRPr="00480F0E">
        <w:rPr>
          <w:rFonts w:ascii="Times New Roman" w:eastAsia="Newton-Regular" w:hAnsi="Times New Roman"/>
          <w:szCs w:val="24"/>
        </w:rPr>
        <w:t>, творческих, свободных («Проверяю себя») диктантов с грамматическими заданиями,тестов, проверочных работ, комплексного анализатекстов; итоговый</w:t>
      </w:r>
      <w:r>
        <w:rPr>
          <w:rFonts w:ascii="Times New Roman" w:eastAsia="Newton-Regular" w:hAnsi="Times New Roman"/>
          <w:szCs w:val="24"/>
        </w:rPr>
        <w:t xml:space="preserve"> – итоговый контрольный диктант.</w:t>
      </w:r>
    </w:p>
    <w:p w:rsidR="00963744" w:rsidRDefault="00963744" w:rsidP="007378B9">
      <w:pPr>
        <w:pStyle w:val="BodyTextIndent"/>
        <w:spacing w:after="0"/>
        <w:ind w:left="0"/>
        <w:jc w:val="both"/>
        <w:rPr>
          <w:b/>
          <w:sz w:val="24"/>
          <w:szCs w:val="24"/>
        </w:rPr>
      </w:pPr>
    </w:p>
    <w:p w:rsidR="00963744" w:rsidRDefault="00963744" w:rsidP="007378B9">
      <w:pPr>
        <w:pStyle w:val="BodyTextIndent"/>
        <w:spacing w:after="0"/>
        <w:ind w:left="0"/>
        <w:jc w:val="both"/>
        <w:rPr>
          <w:b/>
          <w:sz w:val="24"/>
          <w:szCs w:val="24"/>
        </w:rPr>
      </w:pPr>
    </w:p>
    <w:p w:rsidR="00963744" w:rsidRDefault="00963744" w:rsidP="007378B9">
      <w:pPr>
        <w:pStyle w:val="BodyTextIndent"/>
        <w:spacing w:after="0"/>
        <w:ind w:left="0"/>
        <w:jc w:val="both"/>
        <w:rPr>
          <w:b/>
          <w:sz w:val="24"/>
          <w:szCs w:val="24"/>
        </w:rPr>
      </w:pPr>
    </w:p>
    <w:p w:rsidR="00963744" w:rsidRPr="00934FD2" w:rsidRDefault="00963744" w:rsidP="00D9482D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934FD2">
        <w:rPr>
          <w:b/>
          <w:sz w:val="24"/>
          <w:szCs w:val="24"/>
        </w:rPr>
        <w:t>есто предмета в учебном курсе</w:t>
      </w:r>
    </w:p>
    <w:p w:rsidR="00963744" w:rsidRPr="004D03E0" w:rsidRDefault="00963744" w:rsidP="004D03E0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sz w:val="24"/>
          <w:szCs w:val="24"/>
        </w:rPr>
        <w:t>Российской Федерации отводит 714</w:t>
      </w:r>
      <w:r w:rsidRPr="00934FD2">
        <w:rPr>
          <w:sz w:val="24"/>
          <w:szCs w:val="24"/>
        </w:rPr>
        <w:t xml:space="preserve"> часов для обязательного изучения русского языка на ступени основного общего образования. Согласно учебному плану </w:t>
      </w:r>
      <w:r>
        <w:rPr>
          <w:sz w:val="24"/>
          <w:szCs w:val="24"/>
        </w:rPr>
        <w:t xml:space="preserve">Синицынской ООШ на 2017-2018 учебный </w:t>
      </w:r>
      <w:r w:rsidRPr="00934FD2">
        <w:rPr>
          <w:sz w:val="24"/>
          <w:szCs w:val="24"/>
        </w:rPr>
        <w:t xml:space="preserve">год на </w:t>
      </w:r>
      <w:r>
        <w:rPr>
          <w:sz w:val="24"/>
          <w:szCs w:val="24"/>
        </w:rPr>
        <w:t xml:space="preserve"> изучение русского языка  в 6 классе отводится 6 ч. в неделю (204  часа за год).</w:t>
      </w: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963744" w:rsidRPr="00F67A27" w:rsidRDefault="00963744" w:rsidP="00AE5885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 w:rsidRPr="00F67A27">
        <w:rPr>
          <w:rFonts w:ascii="Times New Roman" w:hAnsi="Times New Roman"/>
          <w:b/>
          <w:bCs/>
          <w:szCs w:val="24"/>
        </w:rPr>
        <w:t>Требования к результатам освоения программы по русскому (родному) языку</w:t>
      </w:r>
    </w:p>
    <w:p w:rsidR="00963744" w:rsidRPr="00F67A27" w:rsidRDefault="00963744" w:rsidP="00AE5885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9"/>
        <w:gridCol w:w="8176"/>
      </w:tblGrid>
      <w:tr w:rsidR="00963744" w:rsidRPr="00414A2D" w:rsidTr="002B11DE">
        <w:tc>
          <w:tcPr>
            <w:tcW w:w="1384" w:type="dxa"/>
            <w:noWrap/>
          </w:tcPr>
          <w:p w:rsidR="00963744" w:rsidRPr="006139F6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b/>
                <w:szCs w:val="24"/>
              </w:rPr>
              <w:t>Личностные результаты</w:t>
            </w:r>
          </w:p>
        </w:tc>
        <w:tc>
          <w:tcPr>
            <w:tcW w:w="9604" w:type="dxa"/>
            <w:noWrap/>
          </w:tcPr>
          <w:p w:rsidR="00963744" w:rsidRPr="006139F6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szCs w:val="24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6139F6">
              <w:rPr>
                <w:rFonts w:ascii="Times New Roman" w:hAnsi="Times New Roman"/>
                <w:szCs w:val="24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6139F6">
              <w:rPr>
                <w:rFonts w:ascii="Times New Roman" w:hAnsi="Times New Roman"/>
                <w:szCs w:val="24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963744" w:rsidRPr="00414A2D" w:rsidTr="002B11DE">
        <w:tc>
          <w:tcPr>
            <w:tcW w:w="1384" w:type="dxa"/>
            <w:noWrap/>
          </w:tcPr>
          <w:p w:rsidR="00963744" w:rsidRPr="006139F6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b/>
                <w:szCs w:val="24"/>
              </w:rPr>
              <w:t>Метапредметные результаты</w:t>
            </w:r>
          </w:p>
        </w:tc>
        <w:tc>
          <w:tcPr>
            <w:tcW w:w="9604" w:type="dxa"/>
            <w:noWrap/>
          </w:tcPr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1) владение всеми видами речевой деятельности: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адекватное понимание информации устного и письменного сообщения;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владение разными видами чтения;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адекватное восприятие на слух текстов разных стилей и жанров;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 xml:space="preserve">• овладение приемами отбора и систематизации материала на определенную тему; умение вести самостоятельный поиск информации, её анализ и отбор; 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377263">
              <w:rPr>
                <w:rFonts w:ascii="Times New Roman" w:hAnsi="Times New Roman"/>
                <w:szCs w:val="24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способность свободно, правильно излагать свои мысли в устной и письменной форме;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владение разными видами монолога (и диалога;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способность участвовать в речевом общении, соблюдая нормы речевого этикета;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• умение выступать перед аудиторией сверстников с небольшими сообщениями, докладами;</w:t>
            </w:r>
          </w:p>
          <w:p w:rsidR="00963744" w:rsidRPr="00377263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377263">
              <w:rPr>
                <w:rFonts w:ascii="Times New Roman" w:hAnsi="Times New Roman"/>
                <w:szCs w:val="24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полученныу знания, умения и навыки анализа языковых явлений на межпредметном уровне (на уроках иностранного языка, литературы и др.);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C9328F">
              <w:rPr>
                <w:rFonts w:ascii="Times New Roman" w:hAnsi="Times New Roman"/>
                <w:sz w:val="22"/>
                <w:szCs w:val="22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  <w:r w:rsidRPr="00C9328F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 w:rsidR="00963744" w:rsidRPr="00414A2D" w:rsidTr="002B11DE">
        <w:tc>
          <w:tcPr>
            <w:tcW w:w="1384" w:type="dxa"/>
            <w:noWrap/>
          </w:tcPr>
          <w:p w:rsidR="00963744" w:rsidRPr="006139F6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6139F6">
              <w:rPr>
                <w:rFonts w:ascii="Times New Roman" w:hAnsi="Times New Roman"/>
                <w:b/>
                <w:bCs/>
                <w:szCs w:val="24"/>
              </w:rPr>
              <w:t>Предметные результаты</w:t>
            </w:r>
          </w:p>
        </w:tc>
        <w:tc>
          <w:tcPr>
            <w:tcW w:w="9604" w:type="dxa"/>
            <w:noWrap/>
          </w:tcPr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4"/>
              </w:rPr>
            </w:pPr>
            <w:r w:rsidRPr="00C9328F">
              <w:rPr>
                <w:rFonts w:ascii="Times New Roman" w:hAnsi="Times New Roman"/>
                <w:szCs w:val="24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C9328F">
              <w:rPr>
                <w:rFonts w:ascii="Times New Roman" w:hAnsi="Times New Roman"/>
                <w:szCs w:val="24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963744" w:rsidRPr="00C9328F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C9328F">
              <w:rPr>
                <w:rFonts w:ascii="Times New Roman" w:hAnsi="Times New Roman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C9328F">
              <w:rPr>
                <w:rFonts w:ascii="Times New Roman" w:hAnsi="Times New Roman"/>
                <w:szCs w:val="24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963744" w:rsidRPr="00BF55DF" w:rsidRDefault="00963744" w:rsidP="00197BD3">
      <w:pPr>
        <w:rPr>
          <w:rStyle w:val="FontStyle40"/>
          <w:rFonts w:ascii="Times New Roman" w:hAnsi="Times New Roman"/>
          <w:bCs/>
          <w:sz w:val="24"/>
          <w:szCs w:val="24"/>
        </w:rPr>
      </w:pPr>
    </w:p>
    <w:p w:rsidR="00963744" w:rsidRPr="00197BD3" w:rsidRDefault="00963744" w:rsidP="00197BD3">
      <w:pPr>
        <w:rPr>
          <w:rFonts w:ascii="Times New Roman" w:hAnsi="Times New Roman"/>
          <w:b/>
          <w:sz w:val="28"/>
        </w:rPr>
      </w:pPr>
      <w:r w:rsidRPr="00197BD3">
        <w:rPr>
          <w:rFonts w:ascii="Times New Roman" w:hAnsi="Times New Roman"/>
          <w:b/>
          <w:sz w:val="28"/>
        </w:rPr>
        <w:t>Содержание тем учебного курса</w:t>
      </w:r>
    </w:p>
    <w:p w:rsidR="00963744" w:rsidRPr="00197BD3" w:rsidRDefault="00963744" w:rsidP="00197BD3">
      <w:pPr>
        <w:rPr>
          <w:rFonts w:ascii="Times New Roman" w:hAnsi="Times New Roman"/>
          <w:b/>
          <w:szCs w:val="24"/>
        </w:rPr>
      </w:pPr>
    </w:p>
    <w:p w:rsidR="00963744" w:rsidRPr="00197BD3" w:rsidRDefault="00963744" w:rsidP="00197BD3">
      <w:pPr>
        <w:ind w:left="567"/>
        <w:rPr>
          <w:rFonts w:ascii="Times New Roman" w:hAnsi="Times New Roman"/>
          <w:b/>
          <w:bCs/>
          <w:iCs/>
          <w:caps/>
          <w:szCs w:val="24"/>
        </w:rPr>
      </w:pPr>
      <w:r w:rsidRPr="00197BD3">
        <w:rPr>
          <w:rFonts w:ascii="Times New Roman" w:hAnsi="Times New Roman"/>
          <w:b/>
          <w:bCs/>
          <w:iCs/>
          <w:caps/>
          <w:szCs w:val="24"/>
        </w:rPr>
        <w:t>КОММУНИКАТИВНАЯ КОМПЕТЕНЦИЯ (</w:t>
      </w:r>
      <w:r w:rsidRPr="00197BD3">
        <w:rPr>
          <w:rFonts w:ascii="Times New Roman" w:hAnsi="Times New Roman"/>
          <w:szCs w:val="24"/>
        </w:rPr>
        <w:t>В течение всего года</w:t>
      </w:r>
      <w:r w:rsidRPr="00197BD3">
        <w:rPr>
          <w:rFonts w:ascii="Times New Roman" w:hAnsi="Times New Roman"/>
          <w:b/>
          <w:bCs/>
          <w:iCs/>
          <w:caps/>
          <w:szCs w:val="24"/>
        </w:rPr>
        <w:t>)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Культура речи. Критерии культуры речи.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Овладение основными видами речевой деятельности: аудированием (слушанием), говорением, чтением, письмом.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963744" w:rsidRPr="00197BD3" w:rsidRDefault="00963744" w:rsidP="00197BD3">
      <w:pPr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>Овладение различными видами чтения, приемами работы с учебной книгой и другими информационными источниками, включая ресурсы Интернета.</w:t>
      </w:r>
    </w:p>
    <w:p w:rsidR="00963744" w:rsidRPr="00197BD3" w:rsidRDefault="00963744" w:rsidP="00197BD3">
      <w:pPr>
        <w:widowControl w:val="0"/>
        <w:ind w:firstLine="567"/>
        <w:jc w:val="both"/>
        <w:rPr>
          <w:rFonts w:ascii="Times New Roman" w:hAnsi="Times New Roman"/>
          <w:szCs w:val="24"/>
        </w:rPr>
      </w:pPr>
      <w:r w:rsidRPr="00197BD3">
        <w:rPr>
          <w:rFonts w:ascii="Times New Roman" w:hAnsi="Times New Roman"/>
          <w:szCs w:val="24"/>
        </w:rPr>
        <w:t xml:space="preserve">Изложение содержания прослушанного или прочитанного текста (подробное, сжатое). </w:t>
      </w:r>
    </w:p>
    <w:p w:rsidR="00963744" w:rsidRPr="00197BD3" w:rsidRDefault="00963744" w:rsidP="00197BD3">
      <w:pPr>
        <w:spacing w:before="360"/>
        <w:rPr>
          <w:rFonts w:ascii="Times New Roman" w:hAnsi="Times New Roman"/>
          <w:b/>
          <w:bCs/>
          <w:iCs/>
          <w:caps/>
          <w:szCs w:val="24"/>
        </w:rPr>
      </w:pPr>
      <w:r w:rsidRPr="00197BD3">
        <w:rPr>
          <w:rFonts w:ascii="Times New Roman" w:hAnsi="Times New Roman"/>
          <w:b/>
          <w:bCs/>
          <w:iCs/>
          <w:caps/>
          <w:szCs w:val="24"/>
        </w:rPr>
        <w:t>языковая и Лингвистическая</w:t>
      </w:r>
      <w:r w:rsidRPr="00197BD3">
        <w:rPr>
          <w:rFonts w:ascii="Times New Roman" w:hAnsi="Times New Roman"/>
          <w:b/>
          <w:bCs/>
          <w:iCs/>
          <w:caps/>
          <w:szCs w:val="24"/>
        </w:rPr>
        <w:br/>
        <w:t xml:space="preserve">(языковедческая) компетенции </w:t>
      </w:r>
    </w:p>
    <w:p w:rsidR="00963744" w:rsidRPr="00BF55DF" w:rsidRDefault="00963744" w:rsidP="00AE5885">
      <w:pPr>
        <w:jc w:val="center"/>
        <w:rPr>
          <w:rStyle w:val="FontStyle40"/>
          <w:rFonts w:ascii="Times New Roman" w:hAnsi="Times New Roman"/>
          <w:bCs/>
          <w:sz w:val="24"/>
          <w:szCs w:val="24"/>
        </w:rPr>
      </w:pPr>
    </w:p>
    <w:p w:rsidR="00963744" w:rsidRPr="00BF55DF" w:rsidRDefault="00963744" w:rsidP="00AE5885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Язык. Речь. Общение 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Развитие речи (далее </w:t>
      </w:r>
      <w:r w:rsidRPr="00BF55DF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szCs w:val="24"/>
        </w:rPr>
        <w:t>). Определение схемы ситуации общения.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Cs w:val="24"/>
        </w:rPr>
      </w:pP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Повторение изученного в 5 классе 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szCs w:val="24"/>
        </w:rPr>
        <w:t>Тип речи. Стиль речи. Основная мысль текста. Составление диалога.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 xml:space="preserve">Контрольная работа (далее </w:t>
      </w:r>
      <w:r w:rsidRPr="00BF55DF">
        <w:rPr>
          <w:rFonts w:ascii="Times New Roman" w:eastAsia="Newton-Bold" w:hAnsi="Times New Roman"/>
          <w:b/>
          <w:i/>
          <w:iCs/>
          <w:szCs w:val="24"/>
        </w:rPr>
        <w:t>К.Р.</w:t>
      </w:r>
      <w:r w:rsidRPr="00BF55DF">
        <w:rPr>
          <w:rFonts w:ascii="Times New Roman" w:eastAsia="Newton-Regular" w:hAnsi="Times New Roman"/>
          <w:szCs w:val="24"/>
        </w:rPr>
        <w:t>). Входной контроль (контрольный диктант с грамматическим заданием). Контрольный словарный диктант, тест.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Bold" w:hAnsi="Times New Roman"/>
          <w:b/>
          <w:bCs/>
          <w:szCs w:val="24"/>
        </w:rPr>
      </w:pP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Текст 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Bold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szCs w:val="24"/>
        </w:rPr>
        <w:t>Речь устная и письменная; диалогическая и монологическая. Основная мысль текста.</w:t>
      </w:r>
    </w:p>
    <w:p w:rsidR="00963744" w:rsidRDefault="00963744" w:rsidP="00AE5885">
      <w:pPr>
        <w:autoSpaceDE w:val="0"/>
        <w:autoSpaceDN w:val="0"/>
        <w:adjustRightInd w:val="0"/>
        <w:jc w:val="both"/>
        <w:rPr>
          <w:rFonts w:ascii="Times New Roman" w:eastAsia="Newton-Bold" w:hAnsi="Times New Roman"/>
          <w:b/>
          <w:bCs/>
          <w:sz w:val="28"/>
        </w:rPr>
      </w:pPr>
    </w:p>
    <w:p w:rsidR="00963744" w:rsidRPr="00BF55DF" w:rsidRDefault="00963744" w:rsidP="00AE5885">
      <w:pPr>
        <w:autoSpaceDE w:val="0"/>
        <w:autoSpaceDN w:val="0"/>
        <w:adjustRightInd w:val="0"/>
        <w:jc w:val="center"/>
        <w:rPr>
          <w:rFonts w:ascii="Times New Roman" w:eastAsia="Newton-Bold" w:hAnsi="Times New Roman"/>
          <w:b/>
          <w:bCs/>
          <w:szCs w:val="24"/>
        </w:rPr>
      </w:pPr>
      <w:r w:rsidRPr="00BF55DF">
        <w:rPr>
          <w:rFonts w:ascii="Times New Roman" w:eastAsia="Newton-Bold" w:hAnsi="Times New Roman"/>
          <w:b/>
          <w:bCs/>
          <w:szCs w:val="24"/>
        </w:rPr>
        <w:t xml:space="preserve">Лексика. Культура речи 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szCs w:val="24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BF55DF">
        <w:rPr>
          <w:rFonts w:ascii="Times New Roman" w:eastAsia="Newton-Regular" w:hAnsi="Times New Roman"/>
          <w:szCs w:val="24"/>
        </w:rPr>
        <w:t>Написание сжатого изложения. Приемы сжатия текста. Составление словарной статьи по образцу.</w:t>
      </w:r>
    </w:p>
    <w:p w:rsidR="00963744" w:rsidRPr="00BF55DF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BF55DF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BF55DF">
        <w:rPr>
          <w:rFonts w:ascii="Times New Roman" w:eastAsia="Newton-Regular" w:hAnsi="Times New Roman"/>
          <w:szCs w:val="24"/>
        </w:rPr>
        <w:t>Контрольный диктант с грамматическим заданием.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47917">
        <w:rPr>
          <w:rFonts w:ascii="Times New Roman" w:eastAsia="Newton-Regular" w:hAnsi="Times New Roman"/>
          <w:b/>
          <w:bCs/>
          <w:szCs w:val="24"/>
        </w:rPr>
        <w:t xml:space="preserve">Фразеология. Культура речи 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szCs w:val="24"/>
        </w:rPr>
        <w:t>Фразеологизмы. Источники фразеологизмов. Повторение.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47917">
        <w:rPr>
          <w:rFonts w:ascii="Times New Roman" w:eastAsia="Newton-Regular" w:hAnsi="Times New Roman"/>
          <w:szCs w:val="24"/>
        </w:rPr>
        <w:t>Конструирование текста с использованием фразеологизмов.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47917">
        <w:rPr>
          <w:rFonts w:ascii="Times New Roman" w:eastAsia="Newton-Regular" w:hAnsi="Times New Roman"/>
          <w:szCs w:val="24"/>
        </w:rPr>
        <w:t>Контрольный тест по теме «Фразеология».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Cs w:val="24"/>
        </w:rPr>
      </w:pP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47917">
        <w:rPr>
          <w:rFonts w:ascii="Times New Roman" w:eastAsia="Newton-Regular" w:hAnsi="Times New Roman"/>
          <w:b/>
          <w:bCs/>
          <w:szCs w:val="24"/>
        </w:rPr>
        <w:t xml:space="preserve">Словообразование. Орфография. Культура речи 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szCs w:val="24"/>
        </w:rPr>
        <w:t xml:space="preserve"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szCs w:val="24"/>
        </w:rPr>
        <w:t xml:space="preserve">Правописание чередующихся гласных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а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47917">
        <w:rPr>
          <w:rFonts w:ascii="Times New Roman" w:eastAsia="Newton-Regular" w:hAnsi="Times New Roman"/>
          <w:szCs w:val="24"/>
        </w:rPr>
        <w:t xml:space="preserve">в корнях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-кас-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-кос-</w:t>
      </w:r>
      <w:r w:rsidRPr="00147917">
        <w:rPr>
          <w:rFonts w:ascii="Times New Roman" w:eastAsia="Newton-Regular" w:hAnsi="Times New Roman"/>
          <w:szCs w:val="24"/>
        </w:rPr>
        <w:t xml:space="preserve">,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-гар-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-гор-</w:t>
      </w:r>
      <w:r w:rsidRPr="00147917">
        <w:rPr>
          <w:rFonts w:ascii="Times New Roman" w:eastAsia="Newton-Regular" w:hAnsi="Times New Roman"/>
          <w:szCs w:val="24"/>
        </w:rPr>
        <w:t>,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 -зар- </w:t>
      </w:r>
      <w:r w:rsidRPr="00147917">
        <w:rPr>
          <w:rFonts w:ascii="Times New Roman" w:eastAsia="Newton-Regular" w:hAnsi="Times New Roman"/>
          <w:szCs w:val="24"/>
        </w:rPr>
        <w:t xml:space="preserve">– </w:t>
      </w:r>
      <w:r w:rsidRPr="00147917">
        <w:rPr>
          <w:rFonts w:ascii="Times New Roman" w:eastAsia="Newton-Regular" w:hAnsi="Times New Roman"/>
          <w:i/>
          <w:iCs/>
          <w:szCs w:val="24"/>
        </w:rPr>
        <w:t>-зор-</w:t>
      </w:r>
      <w:r w:rsidRPr="00147917">
        <w:rPr>
          <w:rFonts w:ascii="Times New Roman" w:eastAsia="Newton-Regular" w:hAnsi="Times New Roman"/>
          <w:szCs w:val="24"/>
        </w:rPr>
        <w:t xml:space="preserve">. Правописание букв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ы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и </w:t>
      </w:r>
      <w:r w:rsidRPr="00147917">
        <w:rPr>
          <w:rFonts w:ascii="Times New Roman" w:eastAsia="Newton-Regular" w:hAnsi="Times New Roman"/>
          <w:szCs w:val="24"/>
        </w:rPr>
        <w:t xml:space="preserve">после приставок на согласные. Гласные в приставках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пре-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>при-</w:t>
      </w:r>
      <w:r w:rsidRPr="00147917">
        <w:rPr>
          <w:rFonts w:ascii="Times New Roman" w:eastAsia="Newton-Regular" w:hAnsi="Times New Roman"/>
          <w:szCs w:val="24"/>
        </w:rPr>
        <w:t xml:space="preserve">. Соединительныегласные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47917">
        <w:rPr>
          <w:rFonts w:ascii="Times New Roman" w:eastAsia="Newton-Regular" w:hAnsi="Times New Roman"/>
          <w:szCs w:val="24"/>
        </w:rPr>
        <w:t xml:space="preserve">и 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47917">
        <w:rPr>
          <w:rFonts w:ascii="Times New Roman" w:eastAsia="Newton-Regular" w:hAnsi="Times New Roman"/>
          <w:szCs w:val="24"/>
        </w:rPr>
        <w:t>в сложных словах. Сложносокращённые слова. Морфемный и словообразовательный разбор слова. Повторение.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47917">
        <w:rPr>
          <w:rFonts w:ascii="Times New Roman" w:eastAsia="Newton-Regular" w:hAnsi="Times New Roman"/>
          <w:iCs/>
          <w:szCs w:val="24"/>
        </w:rPr>
        <w:t>Анализ стихотворного текста с точки зрения состава и способа образования слов. Сложный план сочинения</w:t>
      </w:r>
      <w:r w:rsidRPr="00147917">
        <w:rPr>
          <w:rFonts w:ascii="Times New Roman" w:eastAsia="Newton-Regular" w:hAnsi="Times New Roman"/>
          <w:i/>
          <w:iCs/>
          <w:szCs w:val="24"/>
        </w:rPr>
        <w:t xml:space="preserve">. </w:t>
      </w:r>
      <w:r w:rsidRPr="00147917">
        <w:rPr>
          <w:rFonts w:ascii="Times New Roman" w:eastAsia="Newton-Regular" w:hAnsi="Times New Roman"/>
          <w:szCs w:val="24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963744" w:rsidRPr="00147917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47917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47917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тест. Контрольный словарный диктант.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963744" w:rsidRPr="001F67FA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1F67FA">
        <w:rPr>
          <w:rFonts w:ascii="Times New Roman" w:eastAsia="Newton-Regular" w:hAnsi="Times New Roman"/>
          <w:b/>
          <w:bCs/>
          <w:szCs w:val="24"/>
        </w:rPr>
        <w:t>Морфология. Орфография. Культура речи</w:t>
      </w:r>
    </w:p>
    <w:p w:rsidR="00963744" w:rsidRPr="001F67FA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1F67FA">
        <w:rPr>
          <w:rFonts w:ascii="Times New Roman" w:eastAsia="Newton-Regular" w:hAnsi="Times New Roman"/>
          <w:b/>
          <w:bCs/>
          <w:iCs/>
          <w:szCs w:val="24"/>
        </w:rPr>
        <w:t xml:space="preserve">Имя существительное </w:t>
      </w:r>
    </w:p>
    <w:p w:rsidR="00963744" w:rsidRPr="001F67FA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F67FA">
        <w:rPr>
          <w:rFonts w:ascii="Times New Roman" w:eastAsia="Newton-Regular" w:hAnsi="Times New Roman"/>
          <w:szCs w:val="24"/>
        </w:rPr>
        <w:t xml:space="preserve">в суффиксе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-ен- </w:t>
      </w:r>
      <w:r w:rsidRPr="001F67FA">
        <w:rPr>
          <w:rFonts w:ascii="Times New Roman" w:eastAsia="Newton-Regular" w:hAnsi="Times New Roman"/>
          <w:szCs w:val="24"/>
        </w:rPr>
        <w:t xml:space="preserve">существительных на </w:t>
      </w:r>
      <w:r w:rsidRPr="001F67FA">
        <w:rPr>
          <w:rFonts w:ascii="Times New Roman" w:eastAsia="Newton-Regular" w:hAnsi="Times New Roman"/>
          <w:b/>
          <w:bCs/>
          <w:szCs w:val="24"/>
        </w:rPr>
        <w:t>-</w:t>
      </w:r>
      <w:r w:rsidRPr="001F67FA">
        <w:rPr>
          <w:rFonts w:ascii="Times New Roman" w:eastAsia="Newton-Regular" w:hAnsi="Times New Roman"/>
          <w:i/>
          <w:iCs/>
          <w:szCs w:val="24"/>
        </w:rPr>
        <w:t>мя</w:t>
      </w:r>
      <w:r w:rsidRPr="001F67FA">
        <w:rPr>
          <w:rFonts w:ascii="Times New Roman" w:eastAsia="Newton-Regular" w:hAnsi="Times New Roman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1F67FA">
        <w:rPr>
          <w:rFonts w:ascii="Times New Roman" w:eastAsia="Newton-Regular" w:hAnsi="Times New Roman"/>
          <w:szCs w:val="24"/>
        </w:rPr>
        <w:t xml:space="preserve">с существительными. Буквы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ч </w:t>
      </w:r>
      <w:r w:rsidRPr="001F67FA">
        <w:rPr>
          <w:rFonts w:ascii="Times New Roman" w:eastAsia="Newton-Regular" w:hAnsi="Times New Roman"/>
          <w:szCs w:val="24"/>
        </w:rPr>
        <w:t xml:space="preserve">и </w:t>
      </w:r>
      <w:r w:rsidRPr="001F67FA">
        <w:rPr>
          <w:rFonts w:ascii="Times New Roman" w:eastAsia="Newton-Regular" w:hAnsi="Times New Roman"/>
          <w:i/>
          <w:iCs/>
          <w:szCs w:val="24"/>
        </w:rPr>
        <w:t>щ</w:t>
      </w:r>
      <w:r w:rsidRPr="001F67FA">
        <w:rPr>
          <w:rFonts w:ascii="Times New Roman" w:eastAsia="Newton-Regular" w:hAnsi="Times New Roman"/>
          <w:szCs w:val="24"/>
        </w:rPr>
        <w:t xml:space="preserve"> в суффиксе существительных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-чик </w:t>
      </w:r>
      <w:r w:rsidRPr="001F67FA">
        <w:rPr>
          <w:rFonts w:ascii="Times New Roman" w:eastAsia="Newton-Regular" w:hAnsi="Times New Roman"/>
          <w:szCs w:val="24"/>
        </w:rPr>
        <w:t>(</w:t>
      </w:r>
      <w:r w:rsidRPr="001F67FA">
        <w:rPr>
          <w:rFonts w:ascii="Times New Roman" w:eastAsia="Newton-Regular" w:hAnsi="Times New Roman"/>
          <w:i/>
          <w:iCs/>
          <w:szCs w:val="24"/>
        </w:rPr>
        <w:t>-щик</w:t>
      </w:r>
      <w:r w:rsidRPr="001F67FA">
        <w:rPr>
          <w:rFonts w:ascii="Times New Roman" w:eastAsia="Newton-Regular" w:hAnsi="Times New Roman"/>
          <w:szCs w:val="24"/>
        </w:rPr>
        <w:t xml:space="preserve">). Правописание гласных в суффиксах  </w:t>
      </w:r>
      <w:r w:rsidRPr="001F67FA">
        <w:rPr>
          <w:rFonts w:ascii="Times New Roman" w:eastAsia="Newton-Regular" w:hAnsi="Times New Roman"/>
          <w:i/>
          <w:szCs w:val="24"/>
        </w:rPr>
        <w:t>-ек</w:t>
      </w:r>
      <w:r w:rsidRPr="001F67FA">
        <w:rPr>
          <w:rFonts w:ascii="Times New Roman" w:eastAsia="Newton-Regular" w:hAnsi="Times New Roman"/>
          <w:szCs w:val="24"/>
        </w:rPr>
        <w:t xml:space="preserve"> и –</w:t>
      </w:r>
      <w:r w:rsidRPr="001F67FA">
        <w:rPr>
          <w:rFonts w:ascii="Times New Roman" w:eastAsia="Newton-Regular" w:hAnsi="Times New Roman"/>
          <w:i/>
          <w:szCs w:val="24"/>
        </w:rPr>
        <w:t>ик</w:t>
      </w:r>
      <w:r w:rsidRPr="001F67FA">
        <w:rPr>
          <w:rFonts w:ascii="Times New Roman" w:eastAsia="Newton-Regular" w:hAnsi="Times New Roman"/>
          <w:szCs w:val="24"/>
        </w:rPr>
        <w:t xml:space="preserve">.Гласные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1F67FA">
        <w:rPr>
          <w:rFonts w:ascii="Times New Roman" w:eastAsia="Newton-Regular" w:hAnsi="Times New Roman"/>
          <w:szCs w:val="24"/>
        </w:rPr>
        <w:t xml:space="preserve">и </w:t>
      </w:r>
      <w:r w:rsidRPr="001F67FA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1F67FA">
        <w:rPr>
          <w:rFonts w:ascii="Times New Roman" w:eastAsia="Newton-Regular" w:hAnsi="Times New Roman"/>
          <w:szCs w:val="24"/>
        </w:rPr>
        <w:t>после шипящих в суффиксах существительных. Повторение.</w:t>
      </w:r>
    </w:p>
    <w:p w:rsidR="00963744" w:rsidRPr="001F67FA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1F67FA">
        <w:rPr>
          <w:rFonts w:ascii="Times New Roman" w:eastAsia="Newton-Regular" w:hAnsi="Times New Roman"/>
          <w:szCs w:val="24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963744" w:rsidRPr="001F67FA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1F67FA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F67FA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  по теме «Имя существительное». Сочинение по картине.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963744" w:rsidRPr="00CF7F12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CF7F12">
        <w:rPr>
          <w:rFonts w:ascii="Times New Roman" w:eastAsia="Newton-Regular" w:hAnsi="Times New Roman"/>
          <w:b/>
          <w:bCs/>
          <w:iCs/>
          <w:szCs w:val="24"/>
        </w:rPr>
        <w:t xml:space="preserve">Имя прилагательное </w:t>
      </w:r>
    </w:p>
    <w:p w:rsidR="00963744" w:rsidRPr="00CF7F12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szCs w:val="24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Не </w:t>
      </w:r>
      <w:r w:rsidRPr="00CF7F12">
        <w:rPr>
          <w:rFonts w:ascii="Times New Roman" w:eastAsia="Newton-Regular" w:hAnsi="Times New Roman"/>
          <w:szCs w:val="24"/>
        </w:rPr>
        <w:t xml:space="preserve">с прилагательными. Буквы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о </w:t>
      </w:r>
      <w:r w:rsidRPr="00CF7F12">
        <w:rPr>
          <w:rFonts w:ascii="Times New Roman" w:eastAsia="Newton-Regular" w:hAnsi="Times New Roman"/>
          <w:szCs w:val="24"/>
        </w:rPr>
        <w:t xml:space="preserve">и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е </w:t>
      </w:r>
      <w:r w:rsidRPr="00CF7F12">
        <w:rPr>
          <w:rFonts w:ascii="Times New Roman" w:eastAsia="Newton-Regular" w:hAnsi="Times New Roman"/>
          <w:szCs w:val="24"/>
        </w:rPr>
        <w:t xml:space="preserve">после шипящих и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ц </w:t>
      </w:r>
      <w:r w:rsidRPr="00CF7F12">
        <w:rPr>
          <w:rFonts w:ascii="Times New Roman" w:eastAsia="Newton-Regular" w:hAnsi="Times New Roman"/>
          <w:szCs w:val="24"/>
        </w:rPr>
        <w:t xml:space="preserve">в суффиксах прилагательных. Одна и две буквы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н </w:t>
      </w:r>
      <w:r w:rsidRPr="00CF7F12">
        <w:rPr>
          <w:rFonts w:ascii="Times New Roman" w:eastAsia="Newton-Regular" w:hAnsi="Times New Roman"/>
          <w:szCs w:val="24"/>
        </w:rPr>
        <w:t xml:space="preserve">в суффиксах прилагательных. Различение на письме суффиксов прилагательных </w:t>
      </w:r>
      <w:r w:rsidRPr="00CF7F12">
        <w:rPr>
          <w:rFonts w:ascii="Times New Roman" w:eastAsia="Newton-Regular" w:hAnsi="Times New Roman"/>
          <w:i/>
          <w:iCs/>
          <w:szCs w:val="24"/>
        </w:rPr>
        <w:t xml:space="preserve">-к- </w:t>
      </w:r>
      <w:r w:rsidRPr="00CF7F12">
        <w:rPr>
          <w:rFonts w:ascii="Times New Roman" w:eastAsia="Newton-Regular" w:hAnsi="Times New Roman"/>
          <w:szCs w:val="24"/>
        </w:rPr>
        <w:t xml:space="preserve">– </w:t>
      </w:r>
      <w:r w:rsidRPr="00CF7F12">
        <w:rPr>
          <w:rFonts w:ascii="Times New Roman" w:eastAsia="Newton-Regular" w:hAnsi="Times New Roman"/>
          <w:i/>
          <w:iCs/>
          <w:szCs w:val="24"/>
        </w:rPr>
        <w:t>-ск-</w:t>
      </w:r>
      <w:r w:rsidRPr="00CF7F12">
        <w:rPr>
          <w:rFonts w:ascii="Times New Roman" w:eastAsia="Newton-Regular" w:hAnsi="Times New Roman"/>
          <w:szCs w:val="24"/>
        </w:rPr>
        <w:t>. Дефисное и слитное написание сложных прилагательных. Повторение.</w:t>
      </w:r>
    </w:p>
    <w:p w:rsidR="00963744" w:rsidRPr="00CF7F12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CF7F12">
        <w:rPr>
          <w:rFonts w:ascii="Times New Roman" w:eastAsia="Newton-Regular" w:hAnsi="Times New Roman"/>
          <w:szCs w:val="24"/>
        </w:rPr>
        <w:t xml:space="preserve"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 </w:t>
      </w:r>
    </w:p>
    <w:p w:rsidR="00963744" w:rsidRPr="00CF7F12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CF7F12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CF7F12">
        <w:rPr>
          <w:rFonts w:ascii="Times New Roman" w:eastAsia="Newton-Regular" w:hAnsi="Times New Roman"/>
          <w:szCs w:val="24"/>
        </w:rPr>
        <w:t xml:space="preserve">Контрольный диктант  с грамматическим заданием. Контрольный тест по теме «Имя прилагательное». Контрольный словарный диктант. Сочинение-описание природы. </w:t>
      </w:r>
    </w:p>
    <w:p w:rsidR="00963744" w:rsidRDefault="00963744" w:rsidP="00AE5885">
      <w:pPr>
        <w:autoSpaceDE w:val="0"/>
        <w:autoSpaceDN w:val="0"/>
        <w:adjustRightInd w:val="0"/>
        <w:jc w:val="both"/>
        <w:rPr>
          <w:rFonts w:ascii="Times New Roman" w:eastAsia="Newton-Regular" w:hAnsi="Times New Roman"/>
          <w:b/>
          <w:bCs/>
          <w:i/>
          <w:iCs/>
          <w:sz w:val="28"/>
        </w:rPr>
      </w:pPr>
    </w:p>
    <w:p w:rsidR="00963744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</w:p>
    <w:p w:rsidR="00963744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Имя числительное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iCs/>
          <w:szCs w:val="24"/>
        </w:rPr>
        <w:t>Стиль текста.</w:t>
      </w:r>
      <w:r w:rsidRPr="00E26FE0">
        <w:rPr>
          <w:rFonts w:ascii="Times New Roman" w:eastAsia="Newton-Regular" w:hAnsi="Times New Roman"/>
          <w:szCs w:val="24"/>
        </w:rPr>
        <w:t xml:space="preserve"> Выборочное изложение по произведениям художественной литературы. Составление текста объявления. Устное выступление на тему «Берегите природу». </w:t>
      </w:r>
    </w:p>
    <w:p w:rsidR="00963744" w:rsidRPr="00F17D42" w:rsidRDefault="00963744" w:rsidP="00F17D42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</w:t>
      </w:r>
      <w:r>
        <w:rPr>
          <w:rFonts w:ascii="Times New Roman" w:eastAsia="Newton-Regular" w:hAnsi="Times New Roman"/>
          <w:szCs w:val="24"/>
        </w:rPr>
        <w:t>ест по теме «Имя числительное».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Местоимение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 xml:space="preserve">Местоимение как часть речи. Личные местоимения. Возвратное местоимение </w:t>
      </w:r>
      <w:r w:rsidRPr="00E26FE0">
        <w:rPr>
          <w:rFonts w:ascii="Times New Roman" w:eastAsia="Newton-Regular" w:hAnsi="Times New Roman"/>
          <w:i/>
          <w:iCs/>
          <w:szCs w:val="24"/>
        </w:rPr>
        <w:t>себя</w:t>
      </w:r>
      <w:r w:rsidRPr="00E26FE0">
        <w:rPr>
          <w:rFonts w:ascii="Times New Roman" w:eastAsia="Newton-Regular" w:hAnsi="Times New Roman"/>
          <w:szCs w:val="24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szCs w:val="24"/>
        </w:rPr>
        <w:t xml:space="preserve">Составление рассказа от первого лица. Анализ текста. Сочинение-рассуждение.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Контрольный тест  по теме «Местоимение».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iCs/>
          <w:sz w:val="28"/>
        </w:rPr>
      </w:pP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iCs/>
          <w:szCs w:val="24"/>
        </w:rPr>
      </w:pPr>
      <w:r w:rsidRPr="00E26FE0">
        <w:rPr>
          <w:rFonts w:ascii="Times New Roman" w:eastAsia="Newton-Regular" w:hAnsi="Times New Roman"/>
          <w:b/>
          <w:bCs/>
          <w:iCs/>
          <w:szCs w:val="24"/>
        </w:rPr>
        <w:t xml:space="preserve">Глагол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Р.Р.</w:t>
      </w:r>
      <w:r w:rsidRPr="00E26FE0">
        <w:rPr>
          <w:rFonts w:ascii="Times New Roman" w:eastAsia="Newton-Regular" w:hAnsi="Times New Roman"/>
          <w:iCs/>
          <w:szCs w:val="24"/>
        </w:rPr>
        <w:t xml:space="preserve">Сочинение-рассказ. Изложение. Составление текста с глаголами условного наклонения. </w:t>
      </w:r>
      <w:r w:rsidRPr="00E26FE0">
        <w:rPr>
          <w:rFonts w:ascii="Times New Roman" w:eastAsia="Newton-Regular" w:hAnsi="Times New Roman"/>
          <w:szCs w:val="24"/>
        </w:rPr>
        <w:t>Рассказ по рисункам. Составление текста-рецепта.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E26FE0">
        <w:rPr>
          <w:rFonts w:ascii="Times New Roman" w:eastAsia="Newton-Regular" w:hAnsi="Times New Roman"/>
          <w:szCs w:val="24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963744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b/>
          <w:bCs/>
          <w:sz w:val="28"/>
        </w:rPr>
      </w:pP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center"/>
        <w:rPr>
          <w:rFonts w:ascii="Times New Roman" w:eastAsia="Newton-Regular" w:hAnsi="Times New Roman"/>
          <w:b/>
          <w:bCs/>
          <w:szCs w:val="24"/>
        </w:rPr>
      </w:pPr>
      <w:r w:rsidRPr="00E26FE0">
        <w:rPr>
          <w:rFonts w:ascii="Times New Roman" w:eastAsia="Newton-Regular" w:hAnsi="Times New Roman"/>
          <w:b/>
          <w:bCs/>
          <w:szCs w:val="24"/>
        </w:rPr>
        <w:t xml:space="preserve">Повторение и систематизация изученного в 5 и 6 классах 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963744" w:rsidRPr="00E26FE0" w:rsidRDefault="00963744" w:rsidP="00AE5885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/>
          <w:szCs w:val="24"/>
        </w:rPr>
      </w:pPr>
      <w:r w:rsidRPr="00E26FE0">
        <w:rPr>
          <w:rFonts w:ascii="Times New Roman" w:eastAsia="Newton-Regular" w:hAnsi="Times New Roman"/>
          <w:b/>
          <w:i/>
          <w:iCs/>
          <w:szCs w:val="24"/>
        </w:rPr>
        <w:t>К.Р.</w:t>
      </w:r>
      <w:r w:rsidRPr="00197BD3">
        <w:rPr>
          <w:rFonts w:ascii="Times New Roman" w:eastAsia="Newton-Regular" w:hAnsi="Times New Roman"/>
          <w:b/>
          <w:szCs w:val="24"/>
        </w:rPr>
        <w:t>Итоговый диктант</w:t>
      </w:r>
      <w:r>
        <w:rPr>
          <w:rFonts w:ascii="Times New Roman" w:eastAsia="Newton-Regular" w:hAnsi="Times New Roman"/>
          <w:szCs w:val="24"/>
        </w:rPr>
        <w:t xml:space="preserve"> и </w:t>
      </w:r>
      <w:r w:rsidRPr="00E26FE0">
        <w:rPr>
          <w:rFonts w:ascii="Times New Roman" w:eastAsia="Newton-Regular" w:hAnsi="Times New Roman"/>
          <w:szCs w:val="24"/>
        </w:rPr>
        <w:t>тест.</w:t>
      </w: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Pr="00F17D42" w:rsidRDefault="00963744" w:rsidP="00F17D42">
      <w:pPr>
        <w:jc w:val="both"/>
        <w:rPr>
          <w:rFonts w:ascii="Times New Roman" w:hAnsi="Times New Roman"/>
          <w:szCs w:val="24"/>
        </w:rPr>
      </w:pPr>
      <w:r w:rsidRPr="00F17D42">
        <w:rPr>
          <w:rFonts w:ascii="Times New Roman" w:hAnsi="Times New Roman"/>
          <w:b/>
          <w:bCs/>
          <w:iCs/>
          <w:caps/>
          <w:sz w:val="22"/>
          <w:szCs w:val="20"/>
        </w:rPr>
        <w:t>КУЛЬТуРОВЕДЧЕСКАЯ КОМПЕТЕНЦИЯ (</w:t>
      </w:r>
      <w:r w:rsidRPr="00F17D42">
        <w:rPr>
          <w:rFonts w:ascii="Times New Roman" w:hAnsi="Times New Roman"/>
          <w:szCs w:val="24"/>
        </w:rPr>
        <w:t>В течение всего года)</w:t>
      </w:r>
    </w:p>
    <w:p w:rsidR="00963744" w:rsidRPr="00F17D42" w:rsidRDefault="00963744" w:rsidP="00F17D42">
      <w:pPr>
        <w:rPr>
          <w:rFonts w:ascii="Times New Roman" w:hAnsi="Times New Roman"/>
          <w:b/>
          <w:bCs/>
          <w:iCs/>
          <w:caps/>
          <w:sz w:val="22"/>
          <w:szCs w:val="20"/>
        </w:rPr>
      </w:pPr>
    </w:p>
    <w:p w:rsidR="00963744" w:rsidRPr="00F17D42" w:rsidRDefault="00963744" w:rsidP="00F17D42">
      <w:pPr>
        <w:spacing w:after="120"/>
        <w:rPr>
          <w:rFonts w:ascii="Times New Roman" w:hAnsi="Times New Roman"/>
          <w:sz w:val="22"/>
          <w:szCs w:val="20"/>
        </w:rPr>
      </w:pPr>
      <w:r w:rsidRPr="00F17D42">
        <w:rPr>
          <w:rFonts w:ascii="Times New Roman" w:hAnsi="Times New Roman"/>
          <w:sz w:val="22"/>
          <w:szCs w:val="20"/>
        </w:rPr>
        <w:t xml:space="preserve">Отражение в языке культуры и истории народа.  Русский речевой этикет. 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963744" w:rsidRDefault="00963744" w:rsidP="001D0B5E">
      <w:pPr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Pr="00526FB7" w:rsidRDefault="00963744" w:rsidP="00526FB7">
      <w:pPr>
        <w:jc w:val="center"/>
        <w:rPr>
          <w:rFonts w:ascii="Times New Roman" w:hAnsi="Times New Roman"/>
          <w:b/>
          <w:szCs w:val="24"/>
          <w:lang w:eastAsia="en-US"/>
        </w:rPr>
      </w:pPr>
      <w:r w:rsidRPr="00526FB7">
        <w:rPr>
          <w:rFonts w:ascii="Times New Roman" w:hAnsi="Times New Roman"/>
          <w:b/>
          <w:szCs w:val="24"/>
          <w:lang w:eastAsia="en-US"/>
        </w:rPr>
        <w:t>Тематическое планирование</w:t>
      </w:r>
    </w:p>
    <w:p w:rsidR="00963744" w:rsidRPr="00526FB7" w:rsidRDefault="00963744" w:rsidP="00526FB7">
      <w:pPr>
        <w:jc w:val="both"/>
        <w:rPr>
          <w:rFonts w:ascii="Times New Roman" w:hAnsi="Times New Roman"/>
          <w:b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410"/>
        <w:gridCol w:w="567"/>
        <w:gridCol w:w="2268"/>
        <w:gridCol w:w="3118"/>
        <w:gridCol w:w="567"/>
        <w:gridCol w:w="567"/>
      </w:tblGrid>
      <w:tr w:rsidR="00963744" w:rsidRPr="00526FB7" w:rsidTr="006E076C">
        <w:trPr>
          <w:trHeight w:val="222"/>
        </w:trPr>
        <w:tc>
          <w:tcPr>
            <w:tcW w:w="392" w:type="dxa"/>
            <w:vMerge w:val="restart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Наименование  разделов и тем</w:t>
            </w:r>
          </w:p>
        </w:tc>
        <w:tc>
          <w:tcPr>
            <w:tcW w:w="567" w:type="dxa"/>
            <w:vMerge w:val="restart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076C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3118" w:type="dxa"/>
            <w:vMerge w:val="restart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gridSpan w:val="2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В том числе на:</w:t>
            </w:r>
          </w:p>
        </w:tc>
      </w:tr>
      <w:tr w:rsidR="00963744" w:rsidRPr="00526FB7" w:rsidTr="006E076C">
        <w:trPr>
          <w:trHeight w:val="1052"/>
        </w:trPr>
        <w:tc>
          <w:tcPr>
            <w:tcW w:w="392" w:type="dxa"/>
            <w:vMerge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К/Р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76C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</w:p>
        </w:tc>
      </w:tr>
      <w:tr w:rsidR="00963744" w:rsidRPr="00526FB7" w:rsidTr="006E076C">
        <w:trPr>
          <w:trHeight w:val="199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E076C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Язык. Речь.  Общение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3ч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Роль языка в жизни человека и общества.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Наука о русском языке и ее основные разделы.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63744" w:rsidRPr="00526FB7" w:rsidTr="006E076C">
        <w:trPr>
          <w:trHeight w:val="20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Повторение изученного в 5 классе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12ч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63744" w:rsidRPr="00526FB7" w:rsidTr="006E076C">
        <w:trPr>
          <w:trHeight w:val="20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Текст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7ч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работа в парах,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Лексика. Культура речи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17ч</w:t>
            </w:r>
          </w:p>
        </w:tc>
        <w:tc>
          <w:tcPr>
            <w:tcW w:w="226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творческая работа в парах,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умений к осуществлению контрольной функции; контроль и самоконтроль изученных понятий: написание сочинения.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Фразеология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Фразеологизмы. Источники фразеологизмов.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подробного изложения.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28ч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      </w:r>
          </w:p>
          <w:p w:rsidR="00963744" w:rsidRPr="006E076C" w:rsidRDefault="00963744" w:rsidP="00EA07FE">
            <w:pPr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Правописание чередующихся гласных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а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о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в корнях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-кас-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–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-кос-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,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-гар-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–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-гор-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,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 -зар-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–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-зор-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. Правописание букв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ы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после приставок на согласные. Гласные в приставках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пре-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при-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. Соединительныегласные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о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в сложных словах. Сложносокращённые слова. Морфемный и словообразовательный разбор слова.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сочинения-рассуждения.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Морфология.</w:t>
            </w:r>
            <w:r w:rsidRPr="006E07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Орфография. Культура речи 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076C">
              <w:rPr>
                <w:rFonts w:ascii="Times New Roman" w:hAnsi="Times New Roman"/>
                <w:color w:val="000000"/>
                <w:sz w:val="22"/>
                <w:szCs w:val="22"/>
              </w:rPr>
              <w:t>(часть 1).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Имя существительное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27ч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Имя существительное как часть речи. Разносклоняемые имена существительные. Буква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в суффиксе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-ен-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существительных на </w:t>
            </w:r>
            <w:r w:rsidRPr="006E076C">
              <w:rPr>
                <w:rFonts w:ascii="Times New Roman" w:eastAsia="Newton-Regular" w:hAnsi="Times New Roman"/>
                <w:b/>
                <w:bCs/>
                <w:sz w:val="20"/>
                <w:szCs w:val="20"/>
              </w:rPr>
              <w:t>-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мя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Не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с существительными. Буквы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ч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щ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 в суффиксе существительных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-чик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(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-щик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). Правописание гласных в суффиксах  </w:t>
            </w:r>
            <w:r w:rsidRPr="006E076C">
              <w:rPr>
                <w:rFonts w:ascii="Times New Roman" w:eastAsia="Newton-Regular" w:hAnsi="Times New Roman"/>
                <w:i/>
                <w:sz w:val="20"/>
                <w:szCs w:val="20"/>
              </w:rPr>
              <w:t>-ек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 и –</w:t>
            </w:r>
            <w:r w:rsidRPr="006E076C">
              <w:rPr>
                <w:rFonts w:ascii="Times New Roman" w:eastAsia="Newton-Regular" w:hAnsi="Times New Roman"/>
                <w:i/>
                <w:sz w:val="20"/>
                <w:szCs w:val="20"/>
              </w:rPr>
              <w:t>ик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.Гласные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о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после шипящих в суффиксах существительных.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 xml:space="preserve">Морфология. </w:t>
            </w:r>
            <w:r w:rsidRPr="006E076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Орфография. Культура речи 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076C">
              <w:rPr>
                <w:rFonts w:ascii="Times New Roman" w:hAnsi="Times New Roman"/>
                <w:color w:val="000000"/>
                <w:sz w:val="22"/>
                <w:szCs w:val="22"/>
              </w:rPr>
              <w:t>(часть 2).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Имя прилагательное.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28ч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Не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с прилагательными. Буквы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о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е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после шипящих и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ц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в суффиксах прилагательных. Одна и две буквы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н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в суффиксах прилагательных. Различение на письме суффиксов прилагательных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 xml:space="preserve">-к- 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–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-ск-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. Дефисное и слитное написание сложных прилагательных.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Имя числительное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17ч</w:t>
            </w:r>
          </w:p>
        </w:tc>
        <w:tc>
          <w:tcPr>
            <w:tcW w:w="226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Местоимение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22ч</w:t>
            </w:r>
          </w:p>
        </w:tc>
        <w:tc>
          <w:tcPr>
            <w:tcW w:w="226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 xml:space="preserve">Местоимение как часть речи. Личные местоимения. Возвратное местоимение </w:t>
            </w:r>
            <w:r w:rsidRPr="006E076C">
              <w:rPr>
                <w:rFonts w:ascii="Times New Roman" w:eastAsia="Newton-Regular" w:hAnsi="Times New Roman"/>
                <w:i/>
                <w:iCs/>
                <w:sz w:val="20"/>
                <w:szCs w:val="20"/>
              </w:rPr>
              <w:t>себя</w:t>
            </w: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Глагол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27ч</w:t>
            </w:r>
          </w:p>
        </w:tc>
        <w:tc>
          <w:tcPr>
            <w:tcW w:w="226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63744" w:rsidRPr="00526FB7" w:rsidTr="006E076C">
        <w:trPr>
          <w:trHeight w:val="145"/>
        </w:trPr>
        <w:tc>
          <w:tcPr>
            <w:tcW w:w="392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410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6E076C">
              <w:rPr>
                <w:rFonts w:ascii="Times New Roman" w:hAnsi="Times New Roman"/>
                <w:color w:val="000000"/>
                <w:szCs w:val="24"/>
              </w:rPr>
              <w:t>Повторение и систематизация изученного в 5 и 6  классах. Культура речи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12ч</w:t>
            </w:r>
          </w:p>
        </w:tc>
        <w:tc>
          <w:tcPr>
            <w:tcW w:w="2268" w:type="dxa"/>
          </w:tcPr>
          <w:p w:rsidR="00963744" w:rsidRPr="006E076C" w:rsidRDefault="00963744" w:rsidP="006E076C">
            <w:pPr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Разделы науки о языке. Орфография. Пунктуация. Лексика и фразеология. Словообразование. Морфология. Синтаксис.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eastAsia="Newton-Regular" w:hAnsi="Times New Roman"/>
                <w:sz w:val="20"/>
                <w:szCs w:val="20"/>
              </w:rPr>
              <w:t>Итоговый диктант</w:t>
            </w:r>
          </w:p>
        </w:tc>
        <w:tc>
          <w:tcPr>
            <w:tcW w:w="3118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анализ ошибок, допущенных в К/Р;  проектирование выполнения  Д/З, проектирование выполнение индивидуального маршрута восполнения проблемных зон учебной деятельности.</w:t>
            </w:r>
          </w:p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76C">
              <w:rPr>
                <w:rFonts w:ascii="Times New Roman" w:hAnsi="Times New Roman"/>
                <w:sz w:val="20"/>
                <w:szCs w:val="20"/>
              </w:rPr>
              <w:t>-Формирование у учащихся умений к осуществлению контрольной функции; контроль и самоконтроль изученных понятий: написание итогового контрольного диктанта, теста.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67" w:type="dxa"/>
          </w:tcPr>
          <w:p w:rsidR="00963744" w:rsidRPr="006E076C" w:rsidRDefault="00963744" w:rsidP="006E076C">
            <w:pPr>
              <w:jc w:val="both"/>
              <w:rPr>
                <w:rFonts w:ascii="Times New Roman" w:hAnsi="Times New Roman"/>
                <w:szCs w:val="24"/>
              </w:rPr>
            </w:pPr>
            <w:r w:rsidRPr="006E076C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63744" w:rsidRPr="00526FB7" w:rsidTr="006E076C">
        <w:trPr>
          <w:trHeight w:val="78"/>
        </w:trPr>
        <w:tc>
          <w:tcPr>
            <w:tcW w:w="392" w:type="dxa"/>
          </w:tcPr>
          <w:p w:rsidR="00963744" w:rsidRPr="006E076C" w:rsidRDefault="00963744" w:rsidP="00526FB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szCs w:val="24"/>
              </w:rPr>
            </w:pPr>
            <w:r w:rsidRPr="006E076C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567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6E076C">
              <w:rPr>
                <w:rFonts w:ascii="Times New Roman" w:hAnsi="Times New Roman"/>
                <w:b/>
                <w:color w:val="FF0000"/>
                <w:szCs w:val="24"/>
              </w:rPr>
              <w:t xml:space="preserve">204 </w:t>
            </w:r>
          </w:p>
        </w:tc>
        <w:tc>
          <w:tcPr>
            <w:tcW w:w="226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6E076C">
              <w:rPr>
                <w:rFonts w:ascii="Times New Roman" w:hAnsi="Times New Roman"/>
                <w:b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963744" w:rsidRPr="006E076C" w:rsidRDefault="00963744" w:rsidP="00526FB7">
            <w:pPr>
              <w:rPr>
                <w:rFonts w:ascii="Times New Roman" w:hAnsi="Times New Roman"/>
                <w:b/>
                <w:szCs w:val="24"/>
              </w:rPr>
            </w:pPr>
            <w:r w:rsidRPr="006E076C">
              <w:rPr>
                <w:rFonts w:ascii="Times New Roman" w:hAnsi="Times New Roman"/>
                <w:b/>
                <w:szCs w:val="24"/>
              </w:rPr>
              <w:t>43</w:t>
            </w:r>
          </w:p>
        </w:tc>
      </w:tr>
    </w:tbl>
    <w:p w:rsidR="00963744" w:rsidRPr="00526FB7" w:rsidRDefault="00963744" w:rsidP="00526FB7">
      <w:pPr>
        <w:jc w:val="both"/>
        <w:rPr>
          <w:rFonts w:ascii="Times New Roman" w:hAnsi="Times New Roman"/>
          <w:b/>
          <w:szCs w:val="24"/>
        </w:rPr>
      </w:pPr>
    </w:p>
    <w:p w:rsidR="00963744" w:rsidRDefault="00963744" w:rsidP="00841163">
      <w:pPr>
        <w:rPr>
          <w:rFonts w:ascii="Times New Roman" w:hAnsi="Times New Roman"/>
          <w:b/>
          <w:szCs w:val="24"/>
        </w:rPr>
      </w:pPr>
    </w:p>
    <w:p w:rsidR="00963744" w:rsidRDefault="00963744" w:rsidP="00841163">
      <w:pPr>
        <w:rPr>
          <w:rFonts w:ascii="Times New Roman" w:hAnsi="Times New Roman"/>
          <w:b/>
          <w:szCs w:val="24"/>
        </w:rPr>
      </w:pPr>
    </w:p>
    <w:p w:rsidR="00963744" w:rsidRDefault="00963744" w:rsidP="00841163">
      <w:pPr>
        <w:rPr>
          <w:rFonts w:ascii="Times New Roman" w:hAnsi="Times New Roman"/>
          <w:b/>
          <w:szCs w:val="24"/>
        </w:rPr>
      </w:pPr>
    </w:p>
    <w:p w:rsidR="00963744" w:rsidRDefault="00963744" w:rsidP="00841163">
      <w:pPr>
        <w:rPr>
          <w:rFonts w:ascii="Times New Roman" w:hAnsi="Times New Roman"/>
          <w:b/>
          <w:szCs w:val="24"/>
        </w:rPr>
      </w:pPr>
      <w:r w:rsidRPr="00526FB7">
        <w:rPr>
          <w:rFonts w:ascii="Times New Roman" w:hAnsi="Times New Roman"/>
          <w:b/>
          <w:szCs w:val="24"/>
        </w:rPr>
        <w:t>УЧЕБНО-МЕТОДИЧЕСКОЕ, МАТЕРИАЛЬНО-ТЕХНИЧЕСКОЕ И ИНФОРМАЦИОННОЕ ОБЕСПЕЧЕНИЕ ОБРАЗОВАТЕЛЬНОГО ПРОЦЕССА</w:t>
      </w:r>
    </w:p>
    <w:p w:rsidR="00963744" w:rsidRPr="00526FB7" w:rsidRDefault="00963744" w:rsidP="00841163">
      <w:pPr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Y="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10125"/>
      </w:tblGrid>
      <w:tr w:rsidR="00963744" w:rsidRPr="00F003AA" w:rsidTr="00F90E7E">
        <w:trPr>
          <w:trHeight w:val="274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Наименование</w:t>
            </w:r>
          </w:p>
        </w:tc>
      </w:tr>
      <w:tr w:rsidR="00963744" w:rsidRPr="00F003AA" w:rsidTr="00F90E7E">
        <w:trPr>
          <w:trHeight w:val="274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Программы</w:t>
            </w:r>
          </w:p>
        </w:tc>
      </w:tr>
      <w:tr w:rsidR="00963744" w:rsidRPr="00F003AA" w:rsidTr="00F90E7E">
        <w:trPr>
          <w:trHeight w:val="838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 Т. Баранов, Т. А. Ладыженская, Н. М. Шанский и др. – М.: Просвеще</w:t>
            </w:r>
            <w:r>
              <w:rPr>
                <w:rFonts w:ascii="Times New Roman" w:hAnsi="Times New Roman"/>
                <w:szCs w:val="24"/>
              </w:rPr>
              <w:t>ние, 2011</w:t>
            </w:r>
          </w:p>
        </w:tc>
      </w:tr>
      <w:tr w:rsidR="00963744" w:rsidRPr="00F003AA" w:rsidTr="00F90E7E">
        <w:trPr>
          <w:trHeight w:val="552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(ФГОС) </w:t>
            </w:r>
            <w:r>
              <w:rPr>
                <w:rFonts w:ascii="Times New Roman" w:hAnsi="Times New Roman"/>
                <w:szCs w:val="24"/>
              </w:rPr>
              <w:t>Рабочая программа «Русский язык» к УМК Т. А. Ладыженской и др. 6 класс. Москва, «ВАКО», 2013 г.</w:t>
            </w:r>
          </w:p>
        </w:tc>
      </w:tr>
      <w:tr w:rsidR="00963744" w:rsidRPr="00F003AA" w:rsidTr="00F90E7E">
        <w:trPr>
          <w:trHeight w:val="274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Учебники</w:t>
            </w:r>
          </w:p>
        </w:tc>
      </w:tr>
      <w:tr w:rsidR="00963744" w:rsidRPr="00F003AA" w:rsidTr="00F90E7E">
        <w:trPr>
          <w:trHeight w:val="836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(ФГОС)  Русский язык. 6 класс. Учеб. для  общеобразоват. учреждений.  В 2 ч./ (Т. А. Ладыженская, М. Т. Баранов, Л. А. Тростенцова и др.; науч. ред. Н. М. Шанский). – М.: Просвещение, 201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F003AA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63744" w:rsidRPr="00F003AA" w:rsidTr="00F90E7E">
        <w:trPr>
          <w:trHeight w:val="274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Методические пособия</w:t>
            </w:r>
          </w:p>
        </w:tc>
      </w:tr>
      <w:tr w:rsidR="00963744" w:rsidRPr="00F003AA" w:rsidTr="00F90E7E">
        <w:trPr>
          <w:trHeight w:val="562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(ФГОС) </w:t>
            </w:r>
            <w:r>
              <w:rPr>
                <w:rFonts w:ascii="Times New Roman" w:hAnsi="Times New Roman"/>
                <w:szCs w:val="24"/>
              </w:rPr>
              <w:t>Н. В. Егорова «Поурочные разработки по русскому языку» (к учебникам М. Т. Баранова и др.) 6 класс. Москва «ВАКО», 2014</w:t>
            </w:r>
          </w:p>
        </w:tc>
      </w:tr>
      <w:tr w:rsidR="00963744" w:rsidRPr="00F003AA" w:rsidTr="00F90E7E">
        <w:trPr>
          <w:trHeight w:val="56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Соловьёва Н.Н. Русский язык. Диктанты и изложения. 6 класс. Пособие для учителей общеобразовательных учреждений.  – М.: Просвещение, 2012г.</w:t>
            </w:r>
          </w:p>
        </w:tc>
      </w:tr>
      <w:tr w:rsidR="00963744" w:rsidRPr="00F003AA" w:rsidTr="00F90E7E">
        <w:trPr>
          <w:trHeight w:val="285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Рабочая тетрадь</w:t>
            </w:r>
          </w:p>
        </w:tc>
      </w:tr>
      <w:tr w:rsidR="00963744" w:rsidRPr="00F003AA" w:rsidTr="00F90E7E">
        <w:trPr>
          <w:trHeight w:val="545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(ФГОС) Ефремова Е. А. Русский язык. Рабочая тетрадь: 6 класс. Пособие для уч. общеобразоват. учрежд. – М.: Просвещение, 2013г.</w:t>
            </w:r>
          </w:p>
        </w:tc>
      </w:tr>
      <w:tr w:rsidR="00963744" w:rsidRPr="00F003AA" w:rsidTr="00F90E7E">
        <w:trPr>
          <w:trHeight w:val="274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Словари</w:t>
            </w:r>
          </w:p>
        </w:tc>
      </w:tr>
      <w:tr w:rsidR="00963744" w:rsidRPr="00F003AA" w:rsidTr="00F90E7E">
        <w:trPr>
          <w:trHeight w:val="547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Орфографический словарь русского языка/сост. М. И. Степанова. – СПб.: ООО «Виктория плюс», 2012г.</w:t>
            </w:r>
          </w:p>
        </w:tc>
      </w:tr>
      <w:tr w:rsidR="00963744" w:rsidRPr="00F003AA" w:rsidTr="00F90E7E">
        <w:trPr>
          <w:trHeight w:val="274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Демонстрационные материалы</w:t>
            </w:r>
          </w:p>
        </w:tc>
      </w:tr>
      <w:tr w:rsidR="00963744" w:rsidRPr="00F003AA" w:rsidTr="00F90E7E">
        <w:trPr>
          <w:trHeight w:val="274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Чендулаева  Е. Г. Грамматика русского языка в таблицах (опорные карты).- М.: Материк Альфа, 2010г.</w:t>
            </w:r>
          </w:p>
        </w:tc>
      </w:tr>
      <w:tr w:rsidR="00963744" w:rsidRPr="00F003AA" w:rsidTr="00F90E7E">
        <w:trPr>
          <w:trHeight w:val="289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Тематические и контрольные тесты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(ФГОС) Контрольно-измерительные материалы. Русский язык: 6 класс/ сост.Н. В. Егорова. – М.: Вако, 2013г.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6 класс: Входная диагностика (печатная форма)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6 класс: </w:t>
            </w:r>
            <w:r w:rsidRPr="00F003AA">
              <w:rPr>
                <w:rFonts w:ascii="Times New Roman" w:hAnsi="Times New Roman"/>
                <w:bCs/>
                <w:color w:val="000000"/>
                <w:szCs w:val="24"/>
              </w:rPr>
              <w:t xml:space="preserve">Итоговая контрольная работа по русскому языку за I полугодие </w:t>
            </w:r>
            <w:r w:rsidRPr="00F003AA">
              <w:rPr>
                <w:rFonts w:ascii="Times New Roman" w:hAnsi="Times New Roman"/>
                <w:szCs w:val="24"/>
              </w:rPr>
              <w:t>(печатная форма)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6 класс: Итоговая контрольная работа за курс русского языка в 6 классе (печатная форма)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6 класс: Разряды местоимений (печатная форма)</w:t>
            </w:r>
          </w:p>
        </w:tc>
      </w:tr>
      <w:tr w:rsidR="00963744" w:rsidRPr="00F003AA" w:rsidTr="00F90E7E">
        <w:trPr>
          <w:trHeight w:val="289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Учебные презентации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  <w:lang w:val="en-US"/>
              </w:rPr>
              <w:t>CD</w:t>
            </w:r>
            <w:r w:rsidRPr="00F003AA">
              <w:rPr>
                <w:rFonts w:ascii="Times New Roman" w:hAnsi="Times New Roman"/>
                <w:szCs w:val="24"/>
              </w:rPr>
              <w:t>: Уроки русского языка Кирилла и Мефодия ( 6 класс)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Разряды прилагательных (6 класс)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Мягкий знак после шипящих (повторение) (6 класс)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Правописание приставок (обобщение) (6 класс)</w:t>
            </w:r>
          </w:p>
        </w:tc>
      </w:tr>
      <w:tr w:rsidR="00963744" w:rsidRPr="00F003AA" w:rsidTr="00F90E7E">
        <w:trPr>
          <w:trHeight w:val="289"/>
        </w:trPr>
        <w:tc>
          <w:tcPr>
            <w:tcW w:w="11023" w:type="dxa"/>
            <w:gridSpan w:val="2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b/>
                <w:szCs w:val="24"/>
              </w:rPr>
              <w:t>Интернет- ресурсы</w:t>
            </w:r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Электронные словари: </w:t>
            </w:r>
            <w:r w:rsidRPr="00F003AA">
              <w:rPr>
                <w:rFonts w:ascii="Times New Roman" w:hAnsi="Times New Roman"/>
                <w:bCs/>
                <w:szCs w:val="24"/>
              </w:rPr>
              <w:t>[Электронный ресурс] – Режим доступа:</w:t>
            </w:r>
            <w:hyperlink r:id="rId8" w:history="1">
              <w:r w:rsidRPr="00F003AA">
                <w:rPr>
                  <w:rStyle w:val="Hyperlink"/>
                  <w:rFonts w:ascii="Times New Roman" w:hAnsi="Times New Roman"/>
                  <w:bCs/>
                  <w:szCs w:val="24"/>
                </w:rPr>
                <w:t>http://www.slovary.ru</w:t>
              </w:r>
            </w:hyperlink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Справочно-информационный интенет-портал «Русский язык»:</w:t>
            </w:r>
            <w:r w:rsidRPr="00F003AA">
              <w:rPr>
                <w:rFonts w:ascii="Times New Roman" w:hAnsi="Times New Roman"/>
                <w:bCs/>
                <w:szCs w:val="24"/>
              </w:rPr>
              <w:t xml:space="preserve"> [Электронный ресурс] – Режим доступа: </w:t>
            </w:r>
            <w:hyperlink r:id="rId9" w:history="1">
              <w:r w:rsidRPr="00F003AA">
                <w:rPr>
                  <w:rStyle w:val="Hyperlink"/>
                  <w:rFonts w:ascii="Times New Roman" w:hAnsi="Times New Roman"/>
                  <w:bCs/>
                  <w:szCs w:val="24"/>
                </w:rPr>
                <w:t>http://www.gramota.ru</w:t>
              </w:r>
            </w:hyperlink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Русский язык. Приложение к газете «1 сентября» [Электронный ресурс] – Режим доступа:  </w:t>
            </w:r>
            <w:hyperlink r:id="rId10" w:history="1">
              <w:r w:rsidRPr="00F003AA">
                <w:rPr>
                  <w:rStyle w:val="Hyperlink"/>
                  <w:rFonts w:ascii="Times New Roman" w:hAnsi="Times New Roman"/>
                  <w:szCs w:val="24"/>
                </w:rPr>
                <w:t>http://rus.1september.ru/rusarchive.php</w:t>
              </w:r>
            </w:hyperlink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11" w:history="1">
              <w:r w:rsidRPr="00F003AA">
                <w:rPr>
                  <w:rStyle w:val="Hyperlink"/>
                  <w:rFonts w:ascii="Times New Roman" w:hAnsi="Times New Roman"/>
                  <w:szCs w:val="24"/>
                </w:rPr>
                <w:t>http://school-collection.edu.ru/</w:t>
              </w:r>
            </w:hyperlink>
          </w:p>
        </w:tc>
      </w:tr>
      <w:tr w:rsidR="00963744" w:rsidRPr="00F003AA" w:rsidTr="00F90E7E">
        <w:trPr>
          <w:trHeight w:val="289"/>
        </w:trPr>
        <w:tc>
          <w:tcPr>
            <w:tcW w:w="898" w:type="dxa"/>
            <w:noWrap/>
          </w:tcPr>
          <w:p w:rsidR="00963744" w:rsidRPr="00F003AA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 w:rsidRPr="00F003AA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10125" w:type="dxa"/>
            <w:noWrap/>
          </w:tcPr>
          <w:p w:rsidR="00963744" w:rsidRPr="00F003AA" w:rsidRDefault="00963744" w:rsidP="00F90E7E">
            <w:pPr>
              <w:pStyle w:val="Heading1"/>
              <w:spacing w:before="0" w:beforeAutospacing="0" w:after="0" w:afterAutospacing="0"/>
              <w:rPr>
                <w:b w:val="0"/>
                <w:color w:val="000000"/>
              </w:rPr>
            </w:pPr>
            <w:r w:rsidRPr="00F003AA">
              <w:rPr>
                <w:b w:val="0"/>
                <w:color w:val="000000"/>
              </w:rPr>
              <w:t>Уроки Русского.</w:t>
            </w:r>
            <w:r w:rsidRPr="00F003AA">
              <w:rPr>
                <w:b w:val="0"/>
                <w:color w:val="000000"/>
                <w:lang w:val="en-US"/>
              </w:rPr>
              <w:t>ru</w:t>
            </w:r>
            <w:r w:rsidRPr="00F003AA">
              <w:rPr>
                <w:b w:val="0"/>
                <w:color w:val="000000"/>
              </w:rPr>
              <w:t xml:space="preserve"> видеоуроки и материалы</w:t>
            </w:r>
            <w:r w:rsidRPr="00F003AA">
              <w:rPr>
                <w:rStyle w:val="extraname"/>
                <w:b w:val="0"/>
                <w:vanish/>
                <w:color w:val="000000"/>
              </w:rPr>
              <w:t>(видео уроки)</w:t>
            </w:r>
            <w:r w:rsidRPr="00F003AA">
              <w:rPr>
                <w:b w:val="0"/>
                <w:color w:val="000000"/>
              </w:rPr>
              <w:t xml:space="preserve"> по русскому языку </w:t>
            </w:r>
            <w:r w:rsidRPr="00F003AA">
              <w:rPr>
                <w:b w:val="0"/>
                <w:color w:val="auto"/>
              </w:rPr>
              <w:t>[Электронный ресурс] – Режим доступа:http://www.urokirusskogo.ru/videouroki</w:t>
            </w:r>
          </w:p>
        </w:tc>
      </w:tr>
    </w:tbl>
    <w:p w:rsidR="00963744" w:rsidRDefault="00963744" w:rsidP="00841163">
      <w:pPr>
        <w:pStyle w:val="ListParagraph"/>
        <w:rPr>
          <w:rFonts w:ascii="Times New Roman" w:hAnsi="Times New Roman"/>
          <w:b/>
          <w:sz w:val="28"/>
        </w:rPr>
      </w:pPr>
    </w:p>
    <w:p w:rsidR="00963744" w:rsidRDefault="00963744" w:rsidP="00841163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</w:p>
    <w:p w:rsidR="00963744" w:rsidRPr="00526FB7" w:rsidRDefault="00963744" w:rsidP="00526FB7">
      <w:pPr>
        <w:jc w:val="both"/>
        <w:rPr>
          <w:rFonts w:ascii="Times New Roman" w:hAnsi="Times New Roman"/>
          <w:szCs w:val="24"/>
        </w:rPr>
      </w:pPr>
    </w:p>
    <w:p w:rsidR="00963744" w:rsidRPr="00526FB7" w:rsidRDefault="00963744" w:rsidP="00744A83">
      <w:pPr>
        <w:pageBreakBefore/>
        <w:spacing w:after="120"/>
        <w:rPr>
          <w:rFonts w:ascii="Times New Roman" w:hAnsi="Times New Roman"/>
          <w:b/>
          <w:bCs/>
          <w:szCs w:val="24"/>
        </w:rPr>
      </w:pPr>
      <w:r w:rsidRPr="00526FB7">
        <w:rPr>
          <w:rFonts w:ascii="Times New Roman" w:hAnsi="Times New Roman"/>
          <w:b/>
          <w:szCs w:val="24"/>
        </w:rPr>
        <w:t>Требования к уровню под</w:t>
      </w:r>
      <w:r>
        <w:rPr>
          <w:rFonts w:ascii="Times New Roman" w:hAnsi="Times New Roman"/>
          <w:b/>
          <w:szCs w:val="24"/>
        </w:rPr>
        <w:t xml:space="preserve">готовки учащихся к окончанию  6 </w:t>
      </w:r>
      <w:r w:rsidRPr="00526FB7">
        <w:rPr>
          <w:rFonts w:ascii="Times New Roman" w:hAnsi="Times New Roman"/>
          <w:b/>
          <w:szCs w:val="24"/>
        </w:rPr>
        <w:t>класса.</w:t>
      </w:r>
      <w:r w:rsidRPr="00526FB7">
        <w:rPr>
          <w:rFonts w:ascii="Times New Roman" w:hAnsi="Times New Roman"/>
          <w:b/>
          <w:bCs/>
          <w:szCs w:val="24"/>
        </w:rPr>
        <w:t xml:space="preserve">   Прогнозируемые результаты</w:t>
      </w:r>
    </w:p>
    <w:p w:rsidR="00963744" w:rsidRDefault="00963744" w:rsidP="00077AAB">
      <w:pPr>
        <w:pStyle w:val="Style21"/>
        <w:widowControl/>
        <w:spacing w:line="240" w:lineRule="auto"/>
        <w:ind w:firstLine="0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41"/>
          <w:rFonts w:ascii="Times New Roman" w:hAnsi="Times New Roman"/>
          <w:b w:val="0"/>
          <w:bCs/>
          <w:i w:val="0"/>
          <w:iCs/>
          <w:sz w:val="22"/>
          <w:szCs w:val="22"/>
        </w:rPr>
        <w:t xml:space="preserve">В результате изучения </w:t>
      </w:r>
      <w:r w:rsidRPr="00744A83">
        <w:rPr>
          <w:rStyle w:val="FontStyle41"/>
          <w:rFonts w:ascii="Times New Roman" w:hAnsi="Times New Roman"/>
          <w:bCs/>
          <w:i w:val="0"/>
          <w:iCs/>
          <w:sz w:val="22"/>
          <w:szCs w:val="22"/>
        </w:rPr>
        <w:t>русского языка</w:t>
      </w:r>
      <w:r w:rsidRPr="00744A83">
        <w:rPr>
          <w:rStyle w:val="FontStyle37"/>
          <w:rFonts w:ascii="Times New Roman" w:hAnsi="Times New Roman" w:cs="Arial"/>
          <w:sz w:val="22"/>
          <w:szCs w:val="22"/>
        </w:rPr>
        <w:t xml:space="preserve">учащиеся должны </w:t>
      </w:r>
      <w:r>
        <w:rPr>
          <w:rStyle w:val="FontStyle39"/>
          <w:rFonts w:ascii="Times New Roman" w:hAnsi="Times New Roman"/>
          <w:bCs/>
          <w:iCs/>
          <w:sz w:val="22"/>
          <w:szCs w:val="22"/>
        </w:rPr>
        <w:t>знать:</w:t>
      </w:r>
    </w:p>
    <w:p w:rsidR="00963744" w:rsidRPr="00744A83" w:rsidRDefault="00963744" w:rsidP="00077AAB">
      <w:pPr>
        <w:pStyle w:val="Style21"/>
        <w:widowControl/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>
        <w:rPr>
          <w:rStyle w:val="FontStyle39"/>
          <w:rFonts w:ascii="Times New Roman" w:hAnsi="Times New Roman"/>
          <w:bCs/>
          <w:iCs/>
          <w:sz w:val="22"/>
          <w:szCs w:val="22"/>
        </w:rPr>
        <w:t>-</w:t>
      </w:r>
      <w:r w:rsidRPr="00744A83">
        <w:rPr>
          <w:rStyle w:val="FontStyle37"/>
          <w:rFonts w:ascii="Times New Roman" w:hAnsi="Times New Roman" w:cs="Arial"/>
          <w:sz w:val="22"/>
          <w:szCs w:val="22"/>
        </w:rPr>
        <w:t>определение основных изученных в 6 классе языковых явлений и речеведческих понятий, орфографических и пунктуационных правил.</w:t>
      </w:r>
    </w:p>
    <w:p w:rsidR="00963744" w:rsidRPr="00744A83" w:rsidRDefault="00963744" w:rsidP="00077AAB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 xml:space="preserve">К концу 6 класса учащиеся должны  </w:t>
      </w:r>
      <w:r w:rsidRPr="00744A83">
        <w:rPr>
          <w:rStyle w:val="FontStyle39"/>
          <w:rFonts w:ascii="Times New Roman" w:hAnsi="Times New Roman"/>
          <w:bCs/>
          <w:iCs/>
          <w:sz w:val="22"/>
          <w:szCs w:val="22"/>
        </w:rPr>
        <w:t xml:space="preserve">уметь: </w:t>
      </w:r>
    </w:p>
    <w:p w:rsidR="00963744" w:rsidRPr="00744A83" w:rsidRDefault="00963744" w:rsidP="00077AAB">
      <w:pPr>
        <w:pStyle w:val="Style27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 xml:space="preserve">речевая деятельность: </w:t>
      </w:r>
    </w:p>
    <w:p w:rsidR="00963744" w:rsidRPr="00744A83" w:rsidRDefault="00963744" w:rsidP="00077AAB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39"/>
          <w:rFonts w:ascii="Times New Roman" w:hAnsi="Times New Roman"/>
          <w:bCs/>
          <w:iCs/>
          <w:sz w:val="22"/>
          <w:szCs w:val="22"/>
        </w:rPr>
        <w:t>аудирование: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воспринимая устную речь учителя, следить за ходом рассуждения, выделять главную информацию;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выделять основную мысль, структурные части исходного текста, составлять простой план;</w:t>
      </w:r>
    </w:p>
    <w:p w:rsidR="00963744" w:rsidRPr="00744A83" w:rsidRDefault="00963744" w:rsidP="00077AAB">
      <w:pPr>
        <w:pStyle w:val="Style23"/>
        <w:widowControl/>
        <w:jc w:val="both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39"/>
          <w:rFonts w:ascii="Times New Roman" w:hAnsi="Times New Roman"/>
          <w:bCs/>
          <w:iCs/>
          <w:sz w:val="22"/>
          <w:szCs w:val="22"/>
        </w:rPr>
        <w:t>чтение: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разбивать текст на смысловые части и составлять сложный план;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самостоятельно формулировать вопросы по содержанию прочитанного текста;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прогнозировать содержание текста по заголовку, названию параграфа учебника;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извлекать информацию из лингвистических словарей разных видов;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правильно расставлять логические ударения, паузы;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выбирать уместный тон речи при чтении текста вслух;</w:t>
      </w:r>
    </w:p>
    <w:p w:rsidR="00963744" w:rsidRPr="00744A83" w:rsidRDefault="00963744" w:rsidP="00077AAB">
      <w:pPr>
        <w:pStyle w:val="Style23"/>
        <w:widowControl/>
        <w:jc w:val="both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39"/>
          <w:rFonts w:ascii="Times New Roman" w:hAnsi="Times New Roman"/>
          <w:bCs/>
          <w:iCs/>
          <w:sz w:val="22"/>
          <w:szCs w:val="22"/>
        </w:rPr>
        <w:t>говорение: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доказательно отвечать на вопросы учителя;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пересказывать основное содержание прослушанного или прочитанного текста-рассуждения;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подробно и выборочно пересказывать повествовательные художественные тексты;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создавать устные высказывания, раскрывая тему и развивая основную мысль;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соблюдать последовательность и связность изложения;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выражать свое отношение к предмету речи с помощью разнообразных языковых средств и интонации;</w:t>
      </w:r>
    </w:p>
    <w:p w:rsidR="00963744" w:rsidRPr="00744A83" w:rsidRDefault="00963744" w:rsidP="00077AAB">
      <w:pPr>
        <w:pStyle w:val="Style23"/>
        <w:widowControl/>
        <w:jc w:val="both"/>
        <w:rPr>
          <w:rStyle w:val="FontStyle39"/>
          <w:rFonts w:ascii="Times New Roman" w:hAnsi="Times New Roman"/>
          <w:bCs/>
          <w:iCs/>
          <w:sz w:val="22"/>
          <w:szCs w:val="22"/>
        </w:rPr>
      </w:pPr>
      <w:r w:rsidRPr="00744A83">
        <w:rPr>
          <w:rStyle w:val="FontStyle39"/>
          <w:rFonts w:ascii="Times New Roman" w:hAnsi="Times New Roman"/>
          <w:bCs/>
          <w:iCs/>
          <w:sz w:val="22"/>
          <w:szCs w:val="22"/>
        </w:rPr>
        <w:t>письмо: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подробно и сжато пересказывать тексты разных типов речи;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сохранять в тексте подробного изложения структуру исходного текста и языковые средства выразительности;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создавать письменные высказывания разных типов речи;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соблюдать последовательность и связность изложения;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собирать материал к сочинению и систематизировать его;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составлять сложный план и на его основе создавать текст;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использовать цепную и параллельную связь предложений в текстах разных стилей;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пользоваться разными видами словарей в процессе написания текста;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963744" w:rsidRPr="00744A83" w:rsidRDefault="00963744" w:rsidP="00077AAB">
      <w:pPr>
        <w:pStyle w:val="Style28"/>
        <w:widowControl/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b/>
          <w:sz w:val="22"/>
          <w:szCs w:val="22"/>
        </w:rPr>
        <w:t>текст:</w:t>
      </w:r>
    </w:p>
    <w:p w:rsidR="00963744" w:rsidRPr="00744A83" w:rsidRDefault="00963744" w:rsidP="00077AAB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определять основную мысль текста, подбирать наиболее удачный заголовок, делить текст на смысловые части;</w:t>
      </w:r>
    </w:p>
    <w:p w:rsidR="00963744" w:rsidRPr="00744A83" w:rsidRDefault="00963744" w:rsidP="00077AAB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составлять простой и сложный план анализируемого текста;</w:t>
      </w:r>
    </w:p>
    <w:p w:rsidR="00963744" w:rsidRPr="00744A83" w:rsidRDefault="00963744" w:rsidP="00077AAB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 xml:space="preserve">определять вид связи предложений в тексте; </w:t>
      </w:r>
    </w:p>
    <w:p w:rsidR="00963744" w:rsidRPr="00744A83" w:rsidRDefault="00963744" w:rsidP="00077AAB">
      <w:pPr>
        <w:pStyle w:val="Style28"/>
        <w:widowControl/>
        <w:numPr>
          <w:ilvl w:val="0"/>
          <w:numId w:val="24"/>
        </w:numPr>
        <w:tabs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фонетика и орфоэпия: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проводить фонетический и орфоэпический разбор слова;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использовать транскрипцию для обозначения анализируемого звука объяснения написания слова;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находить в художественном тексте явления звукописи;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работать с орфоэпическим словарем;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графика: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правильно произносить названия букв русского алфавита;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свободно пользоваться алфавитом, работая со словарями;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проводить сопоставительный анализ звукового и буквенного состава слова;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морфемика и словообразование: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выделять морфемы на основе словообразовательного анализа слова;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различать изученные способы словообразования существительных, прилагательных, глаголов и наречий;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 xml:space="preserve">составлять словообразовательные пары и словообразовательные цепочки слов; </w:t>
      </w:r>
    </w:p>
    <w:p w:rsidR="00963744" w:rsidRPr="00744A83" w:rsidRDefault="00963744" w:rsidP="00077AAB">
      <w:pPr>
        <w:pStyle w:val="Style28"/>
        <w:widowControl/>
        <w:numPr>
          <w:ilvl w:val="0"/>
          <w:numId w:val="1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пользоваться словообразовательным словарем, а также словарём морфемных моделей слов;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лексикология и фразеология: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употреблять слова в соответствии с их лексическим значением, а также с условиями и задачами общения;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толковать лексическое значение слов и фразеологизмов;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подбирать синонимы и антонимы;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выбирать из синонимического ряда наиболее точное и уместное слово;</w:t>
      </w:r>
    </w:p>
    <w:p w:rsidR="00963744" w:rsidRPr="00744A83" w:rsidRDefault="00963744" w:rsidP="00077AAB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находить в тексте выразительные приемы, основанные на употреблении слова в переносном значении;</w:t>
      </w:r>
    </w:p>
    <w:p w:rsidR="00963744" w:rsidRPr="00744A83" w:rsidRDefault="00963744" w:rsidP="00077AA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владеть наиболее употребительными оборотами русского речевого этикета;</w:t>
      </w:r>
    </w:p>
    <w:p w:rsidR="00963744" w:rsidRPr="00744A83" w:rsidRDefault="00963744" w:rsidP="00077AAB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963744" w:rsidRPr="00744A83" w:rsidRDefault="00963744" w:rsidP="00077AAB">
      <w:pPr>
        <w:pStyle w:val="Style28"/>
        <w:widowControl/>
        <w:numPr>
          <w:ilvl w:val="0"/>
          <w:numId w:val="25"/>
        </w:numPr>
        <w:tabs>
          <w:tab w:val="left" w:pos="0"/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проводить лексический разбор слова;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морфология: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963744" w:rsidRPr="00744A83" w:rsidRDefault="00963744" w:rsidP="00077AAB">
      <w:pPr>
        <w:pStyle w:val="Style21"/>
        <w:widowControl/>
        <w:numPr>
          <w:ilvl w:val="0"/>
          <w:numId w:val="2"/>
        </w:numPr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правильно, уместно и выразительно употреблять слова изученных частей речи;</w:t>
      </w:r>
    </w:p>
    <w:p w:rsidR="00963744" w:rsidRPr="00744A83" w:rsidRDefault="00963744" w:rsidP="00077AAB">
      <w:pPr>
        <w:pStyle w:val="Style21"/>
        <w:widowControl/>
        <w:numPr>
          <w:ilvl w:val="0"/>
          <w:numId w:val="2"/>
        </w:numPr>
        <w:spacing w:line="240" w:lineRule="auto"/>
        <w:ind w:firstLine="0"/>
        <w:rPr>
          <w:rStyle w:val="FontStyle37"/>
          <w:rFonts w:ascii="Times New Roman" w:hAnsi="Times New Roman" w:cs="Arial"/>
          <w:b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орфография:</w:t>
      </w:r>
    </w:p>
    <w:p w:rsidR="00963744" w:rsidRPr="00744A83" w:rsidRDefault="00963744" w:rsidP="00077AAB">
      <w:pPr>
        <w:pStyle w:val="Style22"/>
        <w:widowControl/>
        <w:numPr>
          <w:ilvl w:val="0"/>
          <w:numId w:val="25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/>
          <w:b w:val="0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 w:val="0"/>
          <w:bCs/>
          <w:sz w:val="22"/>
          <w:szCs w:val="22"/>
        </w:rPr>
        <w:t>обнаруживать изученные орфограммы и объяснять написание соответствующих слов;</w:t>
      </w:r>
    </w:p>
    <w:p w:rsidR="00963744" w:rsidRPr="00744A83" w:rsidRDefault="00963744" w:rsidP="00077AAB">
      <w:pPr>
        <w:pStyle w:val="Style22"/>
        <w:widowControl/>
        <w:numPr>
          <w:ilvl w:val="0"/>
          <w:numId w:val="25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/>
          <w:b w:val="0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 w:val="0"/>
          <w:bCs/>
          <w:sz w:val="22"/>
          <w:szCs w:val="22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устно объяснять выбор написания и использовать на письме специальные графические обо</w:t>
      </w:r>
      <w:r w:rsidRPr="00744A83">
        <w:rPr>
          <w:rStyle w:val="FontStyle37"/>
          <w:rFonts w:ascii="Times New Roman" w:hAnsi="Times New Roman" w:cs="Arial"/>
          <w:sz w:val="22"/>
          <w:szCs w:val="22"/>
        </w:rPr>
        <w:softHyphen/>
        <w:t>значения;</w:t>
      </w:r>
    </w:p>
    <w:p w:rsidR="00963744" w:rsidRPr="00744A83" w:rsidRDefault="00963744" w:rsidP="00077AAB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самостоятельно подбирать слова на изученные правила;</w:t>
      </w:r>
    </w:p>
    <w:p w:rsidR="00963744" w:rsidRPr="00744A83" w:rsidRDefault="00963744" w:rsidP="00077AAB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/>
          <w:bCs/>
          <w:sz w:val="22"/>
          <w:szCs w:val="22"/>
        </w:rPr>
      </w:pPr>
      <w:r w:rsidRPr="00744A83">
        <w:rPr>
          <w:rStyle w:val="FontStyle40"/>
          <w:rFonts w:ascii="Times New Roman" w:hAnsi="Times New Roman"/>
          <w:bCs/>
          <w:sz w:val="22"/>
          <w:szCs w:val="22"/>
        </w:rPr>
        <w:t>синтаксис и пунктуация:</w:t>
      </w:r>
    </w:p>
    <w:p w:rsidR="00963744" w:rsidRPr="00744A83" w:rsidRDefault="00963744" w:rsidP="00077AAB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составлять схемы словосочетаний разных видов и конструировать словосочетания по за</w:t>
      </w:r>
      <w:r w:rsidRPr="00744A83">
        <w:rPr>
          <w:rStyle w:val="FontStyle37"/>
          <w:rFonts w:ascii="Times New Roman" w:hAnsi="Times New Roman" w:cs="Arial"/>
          <w:sz w:val="22"/>
          <w:szCs w:val="22"/>
        </w:rPr>
        <w:softHyphen/>
        <w:t>данной схеме;</w:t>
      </w:r>
    </w:p>
    <w:p w:rsidR="00963744" w:rsidRPr="00744A83" w:rsidRDefault="00963744" w:rsidP="00077AAB">
      <w:pPr>
        <w:pStyle w:val="Style28"/>
        <w:widowControl/>
        <w:numPr>
          <w:ilvl w:val="0"/>
          <w:numId w:val="27"/>
        </w:numPr>
        <w:tabs>
          <w:tab w:val="left" w:pos="0"/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анализировать разные виды простых и сложных предложений (простые случаи);</w:t>
      </w:r>
    </w:p>
    <w:p w:rsidR="00963744" w:rsidRPr="00744A83" w:rsidRDefault="00963744" w:rsidP="00077AAB">
      <w:pPr>
        <w:pStyle w:val="Style28"/>
        <w:widowControl/>
        <w:numPr>
          <w:ilvl w:val="0"/>
          <w:numId w:val="26"/>
        </w:numPr>
        <w:tabs>
          <w:tab w:val="num" w:pos="-240"/>
          <w:tab w:val="left" w:pos="0"/>
          <w:tab w:val="left" w:pos="120"/>
          <w:tab w:val="left" w:pos="240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определять синтаксическую роль изученных частей речи;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конструировать предложения по заданным типам грамматических основ;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опознавать предложения, осложненные однородными членами, обращениями, вводными словами;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находить, анализировать и конструировать предложения с прямой речью;</w:t>
      </w:r>
    </w:p>
    <w:p w:rsidR="00963744" w:rsidRPr="00744A83" w:rsidRDefault="00963744" w:rsidP="00077AAB">
      <w:pPr>
        <w:pStyle w:val="Style28"/>
        <w:widowControl/>
        <w:numPr>
          <w:ilvl w:val="0"/>
          <w:numId w:val="2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владеть правильным способом действия при применении изученных правил пунктуации;</w:t>
      </w:r>
    </w:p>
    <w:p w:rsidR="00963744" w:rsidRPr="00744A83" w:rsidRDefault="00963744" w:rsidP="00077AAB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963744" w:rsidRPr="00526FB7" w:rsidRDefault="00963744" w:rsidP="00744A83">
      <w:pPr>
        <w:pStyle w:val="Style28"/>
        <w:widowControl/>
        <w:tabs>
          <w:tab w:val="left" w:pos="677"/>
        </w:tabs>
        <w:spacing w:line="240" w:lineRule="auto"/>
        <w:ind w:firstLine="0"/>
        <w:rPr>
          <w:rFonts w:ascii="Times New Roman" w:hAnsi="Times New Roman" w:cs="Arial"/>
          <w:sz w:val="22"/>
          <w:szCs w:val="22"/>
        </w:rPr>
      </w:pPr>
      <w:r w:rsidRPr="00744A83">
        <w:rPr>
          <w:rStyle w:val="FontStyle37"/>
          <w:rFonts w:ascii="Times New Roman" w:hAnsi="Times New Roman" w:cs="Arial"/>
          <w:sz w:val="22"/>
          <w:szCs w:val="22"/>
        </w:rPr>
        <w:t>• строить пунктуационные схемы предложений, самостоятельно подбирать примеры на из</w:t>
      </w:r>
      <w:r>
        <w:rPr>
          <w:rStyle w:val="FontStyle37"/>
          <w:rFonts w:ascii="Times New Roman" w:hAnsi="Times New Roman" w:cs="Arial"/>
          <w:sz w:val="22"/>
          <w:szCs w:val="22"/>
        </w:rPr>
        <w:t>ученное пунктуационное правило.</w:t>
      </w:r>
    </w:p>
    <w:p w:rsidR="00963744" w:rsidRPr="00526FB7" w:rsidRDefault="00963744" w:rsidP="00526FB7">
      <w:pPr>
        <w:jc w:val="both"/>
        <w:rPr>
          <w:rFonts w:ascii="Times New Roman" w:hAnsi="Times New Roman"/>
          <w:szCs w:val="24"/>
        </w:rPr>
      </w:pPr>
    </w:p>
    <w:p w:rsidR="00963744" w:rsidRPr="001E46CB" w:rsidRDefault="00963744" w:rsidP="00D037BF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1E46CB">
        <w:rPr>
          <w:rFonts w:ascii="Times New Roman" w:hAnsi="Times New Roman"/>
          <w:b/>
        </w:rPr>
        <w:t>Способы контроля и оценивания</w:t>
      </w:r>
    </w:p>
    <w:p w:rsidR="00963744" w:rsidRPr="001E46CB" w:rsidRDefault="00963744" w:rsidP="00D037BF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/>
          <w:bCs/>
          <w:sz w:val="24"/>
        </w:rPr>
      </w:pPr>
      <w:r w:rsidRPr="001E46CB">
        <w:rPr>
          <w:rFonts w:ascii="Times New Roman" w:hAnsi="Times New Roman"/>
          <w:b/>
        </w:rPr>
        <w:t>образовательных достижений учащихся</w:t>
      </w:r>
      <w:r w:rsidRPr="001E46CB">
        <w:rPr>
          <w:rStyle w:val="FontStyle40"/>
          <w:rFonts w:ascii="Times New Roman" w:hAnsi="Times New Roman"/>
          <w:bCs/>
          <w:sz w:val="24"/>
        </w:rPr>
        <w:t>в 6 классе</w:t>
      </w:r>
    </w:p>
    <w:p w:rsidR="00963744" w:rsidRPr="001E46CB" w:rsidRDefault="00963744" w:rsidP="00D037BF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/>
          <w:sz w:val="24"/>
        </w:rPr>
      </w:pP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Оценка </w:t>
      </w:r>
      <w:r w:rsidRPr="001E46CB">
        <w:rPr>
          <w:rFonts w:ascii="Times New Roman" w:hAnsi="Times New Roman"/>
          <w:b/>
          <w:szCs w:val="24"/>
        </w:rPr>
        <w:t>личностных результатов</w:t>
      </w:r>
      <w:r w:rsidRPr="001E46CB">
        <w:rPr>
          <w:rFonts w:ascii="Times New Roman" w:hAnsi="Times New Roman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- соблюдение норм и правил поведения; 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прилежание и ответственность за результаты обучения;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готовности и способности делать осознанный выбор своей образовательной траектории;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Достижения  личностных результатов отражаются в индивидуальных накопительных портфолио обучающихся.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Оценивание </w:t>
      </w:r>
      <w:r w:rsidRPr="001E46CB">
        <w:rPr>
          <w:rFonts w:ascii="Times New Roman" w:hAnsi="Times New Roman"/>
          <w:b/>
          <w:szCs w:val="24"/>
        </w:rPr>
        <w:t>метапредметных результатов</w:t>
      </w:r>
      <w:r w:rsidRPr="001E46CB">
        <w:rPr>
          <w:rFonts w:ascii="Times New Roman" w:hAnsi="Times New Roman"/>
          <w:szCs w:val="24"/>
        </w:rPr>
        <w:t xml:space="preserve"> ведется по следующим позициям: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способность к сотрудничеству и коммуникации;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способность и готовность к использованию ИКТ в целях обучения и развития;</w:t>
      </w:r>
    </w:p>
    <w:p w:rsidR="00963744" w:rsidRPr="001E46CB" w:rsidRDefault="00963744" w:rsidP="00D037BF">
      <w:pPr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- способность к самоорганизации, саморегуляции и рефлексии.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 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Основным объектом оценки </w:t>
      </w:r>
      <w:r w:rsidRPr="001E46CB">
        <w:rPr>
          <w:rFonts w:ascii="Times New Roman" w:hAnsi="Times New Roman"/>
          <w:b/>
          <w:szCs w:val="24"/>
        </w:rPr>
        <w:t>предметных результатов</w:t>
      </w:r>
      <w:r w:rsidRPr="001E46CB">
        <w:rPr>
          <w:rFonts w:ascii="Times New Roman" w:hAnsi="Times New Roman"/>
          <w:szCs w:val="24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 сочинение, работа по карточкам и т.д.</w:t>
      </w: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</w:p>
    <w:p w:rsidR="00963744" w:rsidRPr="001E46CB" w:rsidRDefault="00963744" w:rsidP="00D037BF">
      <w:pPr>
        <w:ind w:firstLine="709"/>
        <w:jc w:val="both"/>
        <w:rPr>
          <w:rFonts w:ascii="Times New Roman" w:hAnsi="Times New Roman"/>
          <w:szCs w:val="24"/>
        </w:rPr>
      </w:pPr>
      <w:r w:rsidRPr="001E46CB">
        <w:rPr>
          <w:rFonts w:ascii="Times New Roman" w:hAnsi="Times New Roman"/>
          <w:szCs w:val="24"/>
        </w:rPr>
        <w:t xml:space="preserve">Количество контрольных работ по русскому языку в 6 классе </w:t>
      </w:r>
    </w:p>
    <w:p w:rsidR="00963744" w:rsidRPr="001E46CB" w:rsidRDefault="00963744" w:rsidP="00D037BF">
      <w:pPr>
        <w:shd w:val="clear" w:color="auto" w:fill="FFFFFF"/>
        <w:ind w:firstLine="709"/>
        <w:rPr>
          <w:rFonts w:ascii="Times New Roman" w:hAnsi="Times New Roman"/>
          <w:szCs w:val="24"/>
        </w:rPr>
      </w:pPr>
    </w:p>
    <w:tbl>
      <w:tblPr>
        <w:tblW w:w="73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8"/>
        <w:gridCol w:w="3734"/>
      </w:tblGrid>
      <w:tr w:rsidR="00963744" w:rsidRPr="001E46CB" w:rsidTr="00F90E7E">
        <w:trPr>
          <w:trHeight w:val="607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Виды контрольных работ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Количество контрольных работ</w:t>
            </w:r>
          </w:p>
        </w:tc>
      </w:tr>
      <w:tr w:rsidR="00963744" w:rsidRPr="001E46CB" w:rsidTr="00F90E7E">
        <w:trPr>
          <w:trHeight w:val="250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Диктант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963744" w:rsidRPr="001E46CB" w:rsidTr="00F90E7E">
        <w:trPr>
          <w:trHeight w:val="250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Словарный диктант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963744" w:rsidRPr="001E46CB" w:rsidTr="00F90E7E">
        <w:trPr>
          <w:trHeight w:val="250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Изложение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63744" w:rsidRPr="001E46CB" w:rsidTr="00F90E7E">
        <w:trPr>
          <w:trHeight w:val="250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Сочинение (кл./дом.)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</w:tr>
      <w:tr w:rsidR="00963744" w:rsidRPr="001E46CB" w:rsidTr="00F90E7E">
        <w:trPr>
          <w:trHeight w:val="264"/>
        </w:trPr>
        <w:tc>
          <w:tcPr>
            <w:tcW w:w="3638" w:type="dxa"/>
          </w:tcPr>
          <w:p w:rsidR="00963744" w:rsidRPr="001E46CB" w:rsidRDefault="00963744" w:rsidP="00F90E7E">
            <w:pPr>
              <w:jc w:val="both"/>
              <w:rPr>
                <w:rFonts w:ascii="Times New Roman" w:hAnsi="Times New Roman"/>
                <w:szCs w:val="24"/>
              </w:rPr>
            </w:pPr>
            <w:r w:rsidRPr="001E46CB">
              <w:rPr>
                <w:rFonts w:ascii="Times New Roman" w:hAnsi="Times New Roman"/>
                <w:szCs w:val="24"/>
              </w:rPr>
              <w:t>Контрольное тестирование</w:t>
            </w:r>
          </w:p>
        </w:tc>
        <w:tc>
          <w:tcPr>
            <w:tcW w:w="3734" w:type="dxa"/>
          </w:tcPr>
          <w:p w:rsidR="00963744" w:rsidRPr="001E46CB" w:rsidRDefault="00963744" w:rsidP="00F90E7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</w:tbl>
    <w:p w:rsidR="00963744" w:rsidRPr="001E46CB" w:rsidRDefault="00963744" w:rsidP="00D037BF">
      <w:pPr>
        <w:shd w:val="clear" w:color="auto" w:fill="FFFFFF"/>
        <w:ind w:firstLine="709"/>
        <w:rPr>
          <w:rFonts w:ascii="Times New Roman" w:hAnsi="Times New Roman"/>
          <w:szCs w:val="24"/>
        </w:rPr>
      </w:pPr>
    </w:p>
    <w:p w:rsidR="00963744" w:rsidRPr="001E46CB" w:rsidRDefault="00963744" w:rsidP="00D037B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E46CB">
        <w:rPr>
          <w:rFonts w:ascii="Times New Roman" w:hAnsi="Times New Roman"/>
          <w:color w:val="000000"/>
          <w:szCs w:val="24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963744" w:rsidRDefault="00963744" w:rsidP="00D037BF">
      <w:pPr>
        <w:jc w:val="center"/>
        <w:rPr>
          <w:rFonts w:ascii="Times New Roman" w:hAnsi="Times New Roman"/>
          <w:b/>
          <w:szCs w:val="24"/>
        </w:rPr>
      </w:pPr>
    </w:p>
    <w:p w:rsidR="00963744" w:rsidRDefault="00963744" w:rsidP="00526FB7">
      <w:pPr>
        <w:jc w:val="center"/>
        <w:rPr>
          <w:rFonts w:ascii="Times New Roman" w:hAnsi="Times New Roman"/>
          <w:b/>
          <w:bCs/>
          <w:szCs w:val="24"/>
        </w:rPr>
      </w:pPr>
    </w:p>
    <w:p w:rsidR="00963744" w:rsidRDefault="00963744" w:rsidP="00526FB7">
      <w:pPr>
        <w:jc w:val="center"/>
        <w:rPr>
          <w:rFonts w:ascii="Times New Roman" w:hAnsi="Times New Roman"/>
          <w:b/>
          <w:bCs/>
          <w:szCs w:val="24"/>
        </w:rPr>
      </w:pPr>
    </w:p>
    <w:p w:rsidR="00963744" w:rsidRDefault="00963744" w:rsidP="00526FB7">
      <w:pPr>
        <w:jc w:val="center"/>
        <w:rPr>
          <w:rFonts w:ascii="Times New Roman" w:hAnsi="Times New Roman"/>
          <w:b/>
          <w:bCs/>
          <w:szCs w:val="24"/>
        </w:rPr>
      </w:pPr>
    </w:p>
    <w:p w:rsidR="00963744" w:rsidRPr="00526FB7" w:rsidRDefault="00963744" w:rsidP="00526FB7">
      <w:pPr>
        <w:jc w:val="center"/>
        <w:rPr>
          <w:rFonts w:ascii="Times New Roman" w:hAnsi="Times New Roman"/>
          <w:b/>
          <w:bCs/>
          <w:szCs w:val="24"/>
        </w:rPr>
      </w:pPr>
      <w:r w:rsidRPr="00526FB7">
        <w:rPr>
          <w:rFonts w:ascii="Times New Roman" w:hAnsi="Times New Roman"/>
          <w:b/>
          <w:bCs/>
          <w:szCs w:val="24"/>
        </w:rPr>
        <w:t xml:space="preserve">График контрольных работ  </w:t>
      </w:r>
    </w:p>
    <w:p w:rsidR="00963744" w:rsidRPr="00526FB7" w:rsidRDefault="00963744" w:rsidP="00526FB7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03"/>
        <w:gridCol w:w="5930"/>
      </w:tblGrid>
      <w:tr w:rsidR="00963744" w:rsidRPr="00526FB7" w:rsidTr="00F90E7E">
        <w:trPr>
          <w:trHeight w:val="497"/>
          <w:jc w:val="center"/>
        </w:trPr>
        <w:tc>
          <w:tcPr>
            <w:tcW w:w="542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26FB7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963744" w:rsidRPr="00526FB7" w:rsidRDefault="00963744" w:rsidP="00526FB7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3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26FB7">
              <w:rPr>
                <w:rFonts w:ascii="Times New Roman" w:hAnsi="Times New Roman"/>
                <w:b/>
                <w:bCs/>
                <w:szCs w:val="24"/>
              </w:rPr>
              <w:t xml:space="preserve">Дата проведения </w:t>
            </w:r>
          </w:p>
        </w:tc>
        <w:tc>
          <w:tcPr>
            <w:tcW w:w="5930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26FB7">
              <w:rPr>
                <w:rFonts w:ascii="Times New Roman" w:hAnsi="Times New Roman"/>
                <w:b/>
                <w:bCs/>
                <w:szCs w:val="24"/>
              </w:rPr>
              <w:t xml:space="preserve">Тема 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  <w:r w:rsidRPr="00526FB7">
              <w:rPr>
                <w:rFonts w:ascii="Times New Roman" w:hAnsi="Times New Roman"/>
                <w:bCs/>
                <w:szCs w:val="24"/>
              </w:rPr>
              <w:t>1</w:t>
            </w:r>
          </w:p>
        </w:tc>
        <w:tc>
          <w:tcPr>
            <w:tcW w:w="1703" w:type="dxa"/>
          </w:tcPr>
          <w:p w:rsidR="00963744" w:rsidRPr="00526FB7" w:rsidRDefault="00963744" w:rsidP="00526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1четверть</w:t>
            </w:r>
          </w:p>
        </w:tc>
        <w:tc>
          <w:tcPr>
            <w:tcW w:w="5930" w:type="dxa"/>
          </w:tcPr>
          <w:p w:rsidR="00963744" w:rsidRDefault="00963744" w:rsidP="00526FB7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Вводный контроль (диктант №1). </w:t>
            </w:r>
          </w:p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  <w:r w:rsidRPr="00526FB7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703" w:type="dxa"/>
          </w:tcPr>
          <w:p w:rsidR="00963744" w:rsidRPr="00526FB7" w:rsidRDefault="00963744" w:rsidP="00526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1четверть</w:t>
            </w:r>
          </w:p>
        </w:tc>
        <w:tc>
          <w:tcPr>
            <w:tcW w:w="5930" w:type="dxa"/>
          </w:tcPr>
          <w:p w:rsidR="00963744" w:rsidRDefault="00963744" w:rsidP="00526FB7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Cs w:val="24"/>
              </w:rPr>
              <w:t xml:space="preserve"> (тест №1</w:t>
            </w:r>
            <w:r w:rsidRPr="00526FB7">
              <w:rPr>
                <w:rFonts w:ascii="Times New Roman" w:hAnsi="Times New Roman"/>
                <w:szCs w:val="24"/>
              </w:rPr>
              <w:t>) по теме</w:t>
            </w:r>
            <w:r>
              <w:rPr>
                <w:rFonts w:ascii="Times New Roman" w:hAnsi="Times New Roman"/>
                <w:szCs w:val="24"/>
              </w:rPr>
              <w:t xml:space="preserve"> «Лексика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  <w:r w:rsidRPr="00526FB7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1703" w:type="dxa"/>
          </w:tcPr>
          <w:p w:rsidR="00963744" w:rsidRPr="00526FB7" w:rsidRDefault="00963744" w:rsidP="00526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1четверть</w:t>
            </w:r>
          </w:p>
        </w:tc>
        <w:tc>
          <w:tcPr>
            <w:tcW w:w="5930" w:type="dxa"/>
          </w:tcPr>
          <w:p w:rsidR="00963744" w:rsidRDefault="00963744" w:rsidP="00526FB7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Cs w:val="24"/>
              </w:rPr>
              <w:t>(тест №2</w:t>
            </w:r>
            <w:r w:rsidRPr="00526FB7">
              <w:rPr>
                <w:rFonts w:ascii="Times New Roman" w:hAnsi="Times New Roman"/>
                <w:szCs w:val="24"/>
              </w:rPr>
              <w:t xml:space="preserve">) по теме </w:t>
            </w:r>
            <w:r>
              <w:rPr>
                <w:rFonts w:ascii="Times New Roman" w:hAnsi="Times New Roman"/>
                <w:szCs w:val="24"/>
              </w:rPr>
              <w:t>«Фразеология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526FB7">
            <w:pPr>
              <w:rPr>
                <w:rFonts w:ascii="Times New Roman" w:hAnsi="Times New Roman"/>
                <w:bCs/>
                <w:szCs w:val="24"/>
              </w:rPr>
            </w:pPr>
            <w:r w:rsidRPr="00526FB7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703" w:type="dxa"/>
          </w:tcPr>
          <w:p w:rsidR="00963744" w:rsidRPr="00526FB7" w:rsidRDefault="00963744" w:rsidP="00526F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четверть</w:t>
            </w:r>
          </w:p>
        </w:tc>
        <w:tc>
          <w:tcPr>
            <w:tcW w:w="5930" w:type="dxa"/>
          </w:tcPr>
          <w:p w:rsidR="00963744" w:rsidRPr="00526FB7" w:rsidRDefault="00963744" w:rsidP="00526FB7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Контрольный </w:t>
            </w:r>
            <w:r w:rsidRPr="00162CEF">
              <w:rPr>
                <w:rFonts w:ascii="Times New Roman" w:hAnsi="Times New Roman"/>
                <w:szCs w:val="24"/>
              </w:rPr>
              <w:t>диктант №2</w:t>
            </w:r>
            <w:r>
              <w:rPr>
                <w:rFonts w:ascii="Times New Roman" w:hAnsi="Times New Roman"/>
                <w:szCs w:val="24"/>
              </w:rPr>
              <w:t xml:space="preserve"> по теме «Орфография. Словообразование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четверть</w:t>
            </w:r>
          </w:p>
        </w:tc>
        <w:tc>
          <w:tcPr>
            <w:tcW w:w="5930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Cs w:val="24"/>
              </w:rPr>
              <w:t>(тест №3</w:t>
            </w:r>
            <w:r w:rsidRPr="00526FB7">
              <w:rPr>
                <w:rFonts w:ascii="Times New Roman" w:hAnsi="Times New Roman"/>
                <w:szCs w:val="24"/>
              </w:rPr>
              <w:t xml:space="preserve">) по теме </w:t>
            </w:r>
            <w:r>
              <w:rPr>
                <w:rFonts w:ascii="Times New Roman" w:hAnsi="Times New Roman"/>
                <w:szCs w:val="24"/>
              </w:rPr>
              <w:t>«Словообразование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 четверть</w:t>
            </w:r>
          </w:p>
        </w:tc>
        <w:tc>
          <w:tcPr>
            <w:tcW w:w="5930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 по теме «Правописание имен существительных».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>2ч</w:t>
            </w:r>
            <w:r>
              <w:rPr>
                <w:rFonts w:ascii="Times New Roman" w:hAnsi="Times New Roman"/>
                <w:szCs w:val="24"/>
              </w:rPr>
              <w:t>етверть</w:t>
            </w:r>
          </w:p>
        </w:tc>
        <w:tc>
          <w:tcPr>
            <w:tcW w:w="5930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>Контрольный диктант</w:t>
            </w:r>
            <w:r>
              <w:rPr>
                <w:rFonts w:ascii="Times New Roman" w:hAnsi="Times New Roman"/>
                <w:szCs w:val="24"/>
              </w:rPr>
              <w:t>№3</w:t>
            </w:r>
            <w:r w:rsidRPr="00526FB7">
              <w:rPr>
                <w:rFonts w:ascii="Times New Roman" w:hAnsi="Times New Roman"/>
                <w:szCs w:val="24"/>
              </w:rPr>
              <w:t xml:space="preserve"> за </w:t>
            </w:r>
            <w:r w:rsidRPr="00526FB7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526FB7">
              <w:rPr>
                <w:rFonts w:ascii="Times New Roman" w:hAnsi="Times New Roman"/>
                <w:szCs w:val="24"/>
              </w:rPr>
              <w:t xml:space="preserve"> полугодие </w:t>
            </w:r>
          </w:p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 </w:t>
            </w:r>
            <w:r w:rsidRPr="00526FB7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етверть</w:t>
            </w:r>
          </w:p>
        </w:tc>
        <w:tc>
          <w:tcPr>
            <w:tcW w:w="5930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Контрольный </w:t>
            </w:r>
            <w:r w:rsidRPr="00F77BC7">
              <w:rPr>
                <w:rFonts w:ascii="Times New Roman" w:hAnsi="Times New Roman"/>
                <w:szCs w:val="24"/>
              </w:rPr>
              <w:t>тест №4</w:t>
            </w:r>
            <w:r>
              <w:rPr>
                <w:rFonts w:ascii="Times New Roman" w:hAnsi="Times New Roman"/>
                <w:szCs w:val="24"/>
              </w:rPr>
              <w:t xml:space="preserve"> по теме «Имя существительное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9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3четверть</w:t>
            </w:r>
          </w:p>
        </w:tc>
        <w:tc>
          <w:tcPr>
            <w:tcW w:w="5930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 по теме «Правописание имен прилагательных».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четверть</w:t>
            </w:r>
          </w:p>
        </w:tc>
        <w:tc>
          <w:tcPr>
            <w:tcW w:w="5930" w:type="dxa"/>
          </w:tcPr>
          <w:p w:rsidR="00963744" w:rsidRDefault="00963744" w:rsidP="00162CEF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szCs w:val="24"/>
              </w:rPr>
              <w:t>тест № 5 по теме «Имя  прилагательное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162CEF">
            <w:pPr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162CEF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11</w:t>
            </w:r>
          </w:p>
        </w:tc>
        <w:tc>
          <w:tcPr>
            <w:tcW w:w="1703" w:type="dxa"/>
          </w:tcPr>
          <w:p w:rsidR="00963744" w:rsidRPr="00526FB7" w:rsidRDefault="00963744" w:rsidP="00162CE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Диктант № 4 по теме «Имя  прилагательное».</w:t>
            </w:r>
          </w:p>
          <w:p w:rsidR="00963744" w:rsidRPr="00526FB7" w:rsidRDefault="00963744" w:rsidP="00162CE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</w:p>
        </w:tc>
        <w:tc>
          <w:tcPr>
            <w:tcW w:w="1703" w:type="dxa"/>
          </w:tcPr>
          <w:p w:rsidR="00963744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Контрольная работа по теме «Имя числительное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13</w:t>
            </w:r>
          </w:p>
        </w:tc>
        <w:tc>
          <w:tcPr>
            <w:tcW w:w="1703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четверть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Контрольный </w:t>
            </w:r>
            <w:r>
              <w:rPr>
                <w:rFonts w:ascii="Times New Roman" w:hAnsi="Times New Roman"/>
                <w:szCs w:val="24"/>
              </w:rPr>
              <w:t>тест № 6 по теме «Местоимение</w:t>
            </w:r>
            <w:r w:rsidRPr="00526FB7">
              <w:rPr>
                <w:rFonts w:ascii="Times New Roman" w:hAnsi="Times New Roman"/>
                <w:szCs w:val="24"/>
              </w:rPr>
              <w:t>»</w:t>
            </w:r>
          </w:p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14</w:t>
            </w:r>
          </w:p>
        </w:tc>
        <w:tc>
          <w:tcPr>
            <w:tcW w:w="1703" w:type="dxa"/>
          </w:tcPr>
          <w:p w:rsidR="00963744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четверть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Словарный диктант по теме «Правописание  глаголов».</w:t>
            </w: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</w:t>
            </w:r>
          </w:p>
        </w:tc>
        <w:tc>
          <w:tcPr>
            <w:tcW w:w="1703" w:type="dxa"/>
          </w:tcPr>
          <w:p w:rsidR="00963744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четверть</w:t>
            </w:r>
          </w:p>
        </w:tc>
        <w:tc>
          <w:tcPr>
            <w:tcW w:w="5930" w:type="dxa"/>
          </w:tcPr>
          <w:p w:rsidR="00963744" w:rsidRPr="00526FB7" w:rsidRDefault="00963744" w:rsidP="00AE09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Диктант № 5по теме «Глагол».</w:t>
            </w:r>
          </w:p>
          <w:p w:rsidR="00963744" w:rsidRDefault="00963744" w:rsidP="009C70D6">
            <w:pPr>
              <w:rPr>
                <w:rFonts w:ascii="Times New Roman" w:hAnsi="Times New Roman"/>
                <w:szCs w:val="24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16</w:t>
            </w:r>
          </w:p>
        </w:tc>
        <w:tc>
          <w:tcPr>
            <w:tcW w:w="1703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4четверть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Контрольный </w:t>
            </w:r>
            <w:r w:rsidRPr="00AE09AF">
              <w:rPr>
                <w:rFonts w:ascii="Times New Roman" w:hAnsi="Times New Roman"/>
                <w:szCs w:val="24"/>
              </w:rPr>
              <w:t>тест №</w:t>
            </w:r>
            <w:r>
              <w:rPr>
                <w:rFonts w:ascii="Times New Roman" w:hAnsi="Times New Roman"/>
                <w:b/>
                <w:szCs w:val="24"/>
              </w:rPr>
              <w:t>7</w:t>
            </w:r>
            <w:r w:rsidRPr="00526FB7">
              <w:rPr>
                <w:rFonts w:ascii="Times New Roman" w:hAnsi="Times New Roman"/>
                <w:szCs w:val="24"/>
              </w:rPr>
              <w:t xml:space="preserve">   по теме «Глагол»</w:t>
            </w:r>
          </w:p>
          <w:p w:rsidR="00963744" w:rsidRPr="00526FB7" w:rsidRDefault="00963744" w:rsidP="007F15F6">
            <w:pPr>
              <w:rPr>
                <w:rFonts w:ascii="Times New Roman" w:hAnsi="Times New Roman"/>
                <w:bCs/>
                <w:iCs/>
                <w:szCs w:val="24"/>
                <w:u w:val="single"/>
              </w:rPr>
            </w:pPr>
          </w:p>
        </w:tc>
      </w:tr>
      <w:tr w:rsidR="00963744" w:rsidRPr="00526FB7" w:rsidTr="00F90E7E">
        <w:trPr>
          <w:jc w:val="center"/>
        </w:trPr>
        <w:tc>
          <w:tcPr>
            <w:tcW w:w="542" w:type="dxa"/>
          </w:tcPr>
          <w:p w:rsidR="00963744" w:rsidRPr="00526FB7" w:rsidRDefault="00963744" w:rsidP="007F15F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17</w:t>
            </w:r>
          </w:p>
        </w:tc>
        <w:tc>
          <w:tcPr>
            <w:tcW w:w="1703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26FB7">
              <w:rPr>
                <w:rFonts w:ascii="Times New Roman" w:hAnsi="Times New Roman"/>
                <w:szCs w:val="24"/>
                <w:lang w:eastAsia="en-US"/>
              </w:rPr>
              <w:t>4ч</w:t>
            </w:r>
            <w:r>
              <w:rPr>
                <w:rFonts w:ascii="Times New Roman" w:hAnsi="Times New Roman"/>
                <w:szCs w:val="24"/>
                <w:lang w:eastAsia="en-US"/>
              </w:rPr>
              <w:t>етверть</w:t>
            </w:r>
          </w:p>
        </w:tc>
        <w:tc>
          <w:tcPr>
            <w:tcW w:w="5930" w:type="dxa"/>
          </w:tcPr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 xml:space="preserve">Годовой контрольный диктант </w:t>
            </w:r>
            <w:r>
              <w:rPr>
                <w:rFonts w:ascii="Times New Roman" w:hAnsi="Times New Roman"/>
                <w:szCs w:val="24"/>
              </w:rPr>
              <w:t>№6</w:t>
            </w:r>
          </w:p>
          <w:p w:rsidR="00963744" w:rsidRPr="00526FB7" w:rsidRDefault="00963744" w:rsidP="007F15F6">
            <w:pPr>
              <w:rPr>
                <w:rFonts w:ascii="Times New Roman" w:hAnsi="Times New Roman"/>
                <w:szCs w:val="24"/>
              </w:rPr>
            </w:pPr>
            <w:r w:rsidRPr="00526FB7">
              <w:rPr>
                <w:rFonts w:ascii="Times New Roman" w:hAnsi="Times New Roman"/>
                <w:szCs w:val="24"/>
              </w:rPr>
              <w:t>(</w:t>
            </w:r>
            <w:r w:rsidRPr="00526FB7">
              <w:rPr>
                <w:rFonts w:ascii="Times New Roman" w:hAnsi="Times New Roman"/>
                <w:b/>
                <w:szCs w:val="24"/>
              </w:rPr>
              <w:t>Промежуточная аттестация)</w:t>
            </w:r>
          </w:p>
        </w:tc>
      </w:tr>
    </w:tbl>
    <w:p w:rsidR="00963744" w:rsidRPr="00526FB7" w:rsidRDefault="00963744" w:rsidP="00526FB7">
      <w:pPr>
        <w:rPr>
          <w:rFonts w:ascii="Times New Roman" w:hAnsi="Times New Roman"/>
          <w:szCs w:val="24"/>
        </w:rPr>
        <w:sectPr w:rsidR="00963744" w:rsidRPr="00526FB7" w:rsidSect="00F90E7E">
          <w:footerReference w:type="default" r:id="rId12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AE5885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963744" w:rsidRDefault="00963744" w:rsidP="00197BD3">
      <w:pPr>
        <w:rPr>
          <w:rFonts w:ascii="Times New Roman" w:hAnsi="Times New Roman"/>
          <w:b/>
          <w:szCs w:val="24"/>
        </w:rPr>
        <w:sectPr w:rsidR="00963744" w:rsidSect="002B11DE">
          <w:footerReference w:type="default" r:id="rId13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63744" w:rsidRPr="004804B3" w:rsidRDefault="00963744" w:rsidP="00197BD3">
      <w:pPr>
        <w:rPr>
          <w:rFonts w:ascii="Times New Roman" w:hAnsi="Times New Roman"/>
          <w:b/>
          <w:sz w:val="28"/>
        </w:rPr>
      </w:pPr>
      <w:r w:rsidRPr="004804B3">
        <w:rPr>
          <w:rFonts w:ascii="Times New Roman" w:hAnsi="Times New Roman"/>
          <w:b/>
          <w:sz w:val="28"/>
        </w:rPr>
        <w:t>Календарно-тематическое планирование уроков русского языка в 6 классе (204 ч.)</w:t>
      </w:r>
    </w:p>
    <w:tbl>
      <w:tblPr>
        <w:tblpPr w:leftFromText="180" w:rightFromText="180" w:vertAnchor="page" w:horzAnchor="margin" w:tblpY="121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568"/>
        <w:gridCol w:w="567"/>
        <w:gridCol w:w="2537"/>
        <w:gridCol w:w="9"/>
        <w:gridCol w:w="1701"/>
        <w:gridCol w:w="1849"/>
        <w:gridCol w:w="1701"/>
        <w:gridCol w:w="2127"/>
        <w:gridCol w:w="1842"/>
        <w:gridCol w:w="1830"/>
        <w:gridCol w:w="13"/>
        <w:gridCol w:w="567"/>
      </w:tblGrid>
      <w:tr w:rsidR="00963744" w:rsidRPr="001C56D7" w:rsidTr="002541B6">
        <w:trPr>
          <w:cantSplit/>
          <w:trHeight w:val="271"/>
          <w:tblHeader/>
        </w:trPr>
        <w:tc>
          <w:tcPr>
            <w:tcW w:w="703" w:type="dxa"/>
            <w:vMerge w:val="restart"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134" w:type="dxa"/>
            <w:gridSpan w:val="2"/>
          </w:tcPr>
          <w:p w:rsidR="00963744" w:rsidRPr="001C56D7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37" w:type="dxa"/>
            <w:vMerge w:val="restart"/>
          </w:tcPr>
          <w:p w:rsidR="00963744" w:rsidRPr="001C56D7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963744" w:rsidRPr="001C56D7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Стандарты содержания</w:t>
            </w:r>
          </w:p>
        </w:tc>
        <w:tc>
          <w:tcPr>
            <w:tcW w:w="9349" w:type="dxa"/>
            <w:gridSpan w:val="5"/>
          </w:tcPr>
          <w:p w:rsidR="00963744" w:rsidRPr="00ED41D6" w:rsidRDefault="00963744" w:rsidP="00924C6E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/>
                <w:szCs w:val="24"/>
              </w:rPr>
            </w:pPr>
            <w:r w:rsidRPr="00ED41D6">
              <w:rPr>
                <w:rFonts w:ascii="Times New Roman" w:hAnsi="Times New Roman"/>
                <w:b/>
                <w:szCs w:val="24"/>
              </w:rPr>
              <w:t>Ожидаемые результаты</w:t>
            </w:r>
          </w:p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Pr="002F1E2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1E27">
              <w:rPr>
                <w:rFonts w:ascii="Times New Roman" w:hAnsi="Times New Roman"/>
                <w:b/>
                <w:sz w:val="20"/>
                <w:szCs w:val="20"/>
              </w:rPr>
              <w:t xml:space="preserve">Кодификатор </w:t>
            </w:r>
          </w:p>
        </w:tc>
      </w:tr>
      <w:tr w:rsidR="00963744" w:rsidRPr="001C56D7" w:rsidTr="002541B6">
        <w:trPr>
          <w:cantSplit/>
          <w:trHeight w:val="79"/>
          <w:tblHeader/>
        </w:trPr>
        <w:tc>
          <w:tcPr>
            <w:tcW w:w="703" w:type="dxa"/>
            <w:vMerge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63744" w:rsidRPr="00C06DC8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DC8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567" w:type="dxa"/>
          </w:tcPr>
          <w:p w:rsidR="00963744" w:rsidRPr="00C06DC8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DC8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537" w:type="dxa"/>
            <w:vMerge/>
          </w:tcPr>
          <w:p w:rsidR="00963744" w:rsidRPr="001C56D7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gridSpan w:val="2"/>
            <w:vMerge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701" w:type="dxa"/>
          </w:tcPr>
          <w:p w:rsidR="00963744" w:rsidRPr="001C56D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127" w:type="dxa"/>
          </w:tcPr>
          <w:p w:rsidR="00963744" w:rsidRPr="00ED41D6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ED41D6">
              <w:rPr>
                <w:rFonts w:ascii="Times New Roman" w:hAnsi="Times New Roman"/>
                <w:b/>
                <w:sz w:val="22"/>
                <w:szCs w:val="22"/>
              </w:rPr>
              <w:t>Познавательные УУД</w:t>
            </w:r>
          </w:p>
        </w:tc>
        <w:tc>
          <w:tcPr>
            <w:tcW w:w="1842" w:type="dxa"/>
          </w:tcPr>
          <w:p w:rsidR="00963744" w:rsidRPr="00ED41D6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ED41D6">
              <w:rPr>
                <w:rFonts w:ascii="Times New Roman" w:hAnsi="Times New Roman"/>
                <w:b/>
                <w:sz w:val="22"/>
                <w:szCs w:val="22"/>
              </w:rPr>
              <w:t>Коммуникативные УУД</w:t>
            </w:r>
          </w:p>
        </w:tc>
        <w:tc>
          <w:tcPr>
            <w:tcW w:w="1830" w:type="dxa"/>
          </w:tcPr>
          <w:p w:rsidR="00963744" w:rsidRPr="00ED41D6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ED41D6">
              <w:rPr>
                <w:rFonts w:ascii="Times New Roman" w:hAnsi="Times New Roman"/>
                <w:b/>
                <w:sz w:val="22"/>
                <w:szCs w:val="22"/>
              </w:rPr>
              <w:t>Регулятивные УУД</w:t>
            </w:r>
          </w:p>
        </w:tc>
        <w:tc>
          <w:tcPr>
            <w:tcW w:w="580" w:type="dxa"/>
            <w:gridSpan w:val="2"/>
            <w:vMerge/>
          </w:tcPr>
          <w:p w:rsidR="00963744" w:rsidRPr="002F1E2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744" w:rsidRPr="001C56D7" w:rsidTr="002541B6">
        <w:trPr>
          <w:cantSplit/>
          <w:trHeight w:val="2832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Style w:val="Strong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Strong"/>
                <w:rFonts w:ascii="Times New Roman" w:hAnsi="Times New Roman"/>
                <w:bCs/>
                <w:sz w:val="20"/>
                <w:szCs w:val="20"/>
              </w:rPr>
              <w:t>1.09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Style w:val="Strong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2F47C2">
              <w:rPr>
                <w:rStyle w:val="Strong"/>
                <w:rFonts w:ascii="Times New Roman" w:hAnsi="Times New Roman"/>
                <w:bCs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>Русский язык – один из развитых языков мира.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Слушать и слышать друг друга, с достаточной полнотой и точностью выражать свои мысли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580" w:type="dxa"/>
            <w:gridSpan w:val="2"/>
          </w:tcPr>
          <w:p w:rsidR="00963744" w:rsidRPr="002F1E27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744" w:rsidRPr="001C56D7" w:rsidTr="002541B6">
        <w:trPr>
          <w:cantSplit/>
          <w:trHeight w:val="3115"/>
          <w:tblHeader/>
        </w:trPr>
        <w:tc>
          <w:tcPr>
            <w:tcW w:w="703" w:type="dxa"/>
          </w:tcPr>
          <w:p w:rsidR="00963744" w:rsidRPr="003C3DE9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63744" w:rsidRPr="000B663E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</w:t>
            </w:r>
            <w:r>
              <w:rPr>
                <w:rFonts w:ascii="Times New Roman" w:hAnsi="Times New Roman"/>
                <w:sz w:val="22"/>
                <w:szCs w:val="22"/>
              </w:rPr>
              <w:t>Язык, речь, общение. Ситуация общения</w:t>
            </w:r>
          </w:p>
        </w:tc>
        <w:tc>
          <w:tcPr>
            <w:tcW w:w="1710" w:type="dxa"/>
            <w:gridSpan w:val="2"/>
          </w:tcPr>
          <w:p w:rsidR="00963744" w:rsidRPr="004D554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навыков конструирования текста-рассуждения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Проявлять речевые действия: использовать адекватные языковые средства для отображения в форме речевых высказываний своих чувств, мыслей, побуждений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1C56D7" w:rsidTr="002541B6">
        <w:trPr>
          <w:cantSplit/>
          <w:trHeight w:val="69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Фонетика. Орфоэпия.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49">
              <w:rPr>
                <w:rFonts w:ascii="Times New Roman" w:hAnsi="Times New Roman"/>
                <w:sz w:val="20"/>
                <w:szCs w:val="20"/>
              </w:rPr>
              <w:t xml:space="preserve">Знать предмет изучения фонетики, на какие группы делятся звуки речи. </w:t>
            </w:r>
          </w:p>
          <w:p w:rsidR="00963744" w:rsidRPr="004D554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D5549">
              <w:rPr>
                <w:rFonts w:ascii="Times New Roman" w:hAnsi="Times New Roman"/>
                <w:sz w:val="20"/>
                <w:szCs w:val="20"/>
              </w:rPr>
              <w:t>Уметь производить фонетический разбор слов.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поэтических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2F1E27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</w:tr>
      <w:tr w:rsidR="00963744" w:rsidRPr="00D45524" w:rsidTr="002541B6">
        <w:trPr>
          <w:cantSplit/>
          <w:trHeight w:val="1134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Морфемы в слове. Орфограммы в приставках и в корнях слов. </w:t>
            </w:r>
          </w:p>
          <w:p w:rsidR="00963744" w:rsidRPr="00135641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9B2BD8">
              <w:rPr>
                <w:rFonts w:ascii="Times New Roman" w:hAnsi="Times New Roman"/>
                <w:sz w:val="22"/>
                <w:szCs w:val="22"/>
              </w:rPr>
              <w:t>Знать предмет изучения морфемики, определение морфемы. Уметь производить морфемный разбор слов</w:t>
            </w:r>
            <w:r w:rsidRPr="00122ECC">
              <w:rPr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орфограмму по образцу, находить и объяснять орфограммы в разных частях слова (корень, приставка)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саморегуляции эмоциональных и функциональных состояний, т. е. формировать операциональный опыт</w:t>
            </w:r>
          </w:p>
        </w:tc>
        <w:tc>
          <w:tcPr>
            <w:tcW w:w="580" w:type="dxa"/>
            <w:gridSpan w:val="2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</w:t>
            </w: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6.6</w:t>
            </w: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</w:tr>
      <w:tr w:rsidR="00963744" w:rsidRPr="00D45524" w:rsidTr="002541B6">
        <w:trPr>
          <w:cantSplit/>
          <w:trHeight w:val="1134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4552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темам «Фонетика», «Морфемика»</w:t>
            </w:r>
          </w:p>
        </w:tc>
        <w:tc>
          <w:tcPr>
            <w:tcW w:w="1710" w:type="dxa"/>
            <w:gridSpan w:val="2"/>
            <w:vMerge/>
          </w:tcPr>
          <w:p w:rsidR="00963744" w:rsidRPr="00D4552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вать ситуацию саморегуляции, т.е. операционального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опыта (учебных знаний и умений)</w:t>
            </w:r>
          </w:p>
        </w:tc>
        <w:tc>
          <w:tcPr>
            <w:tcW w:w="580" w:type="dxa"/>
            <w:gridSpan w:val="2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</w:t>
            </w: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</w:tr>
      <w:tr w:rsidR="00963744" w:rsidRPr="00D45524" w:rsidTr="002541B6">
        <w:trPr>
          <w:cantSplit/>
          <w:trHeight w:val="1134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Части речи. 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562D3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62D33">
              <w:rPr>
                <w:rFonts w:ascii="Times New Roman" w:hAnsi="Times New Roman"/>
                <w:sz w:val="20"/>
                <w:szCs w:val="20"/>
              </w:rPr>
              <w:t>Знать предмет изучения морфологии, назначение самостоятельных и служебных частей речи. Уметь производить частичный и полный морфологический разбор изученных частей речи</w:t>
            </w:r>
            <w:r w:rsidRPr="00562D33"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36EED">
              <w:rPr>
                <w:rFonts w:ascii="Times New Roman" w:hAnsi="Times New Roman"/>
                <w:b/>
              </w:rPr>
              <w:t>Р/р</w:t>
            </w:r>
            <w:r>
              <w:rPr>
                <w:rFonts w:ascii="Times New Roman" w:hAnsi="Times New Roman"/>
              </w:rPr>
              <w:t>ситуация общения.</w:t>
            </w:r>
          </w:p>
          <w:p w:rsidR="00963744" w:rsidRPr="00B36EED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</w:tcPr>
          <w:p w:rsidR="00963744" w:rsidRPr="00B36EE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орфограммы в корне слова, проводить фонетический анализ, подбирать проверочное слово, составлять и  использовать алгорить нахождения и проверки орфограммы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и способствовать продуктивной кооперации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эмоциональных и функциональных состояний, т. е. формировать операциональный опыт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6.9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8-9</w:t>
            </w:r>
          </w:p>
        </w:tc>
        <w:tc>
          <w:tcPr>
            <w:tcW w:w="567" w:type="dxa"/>
          </w:tcPr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11..09</w:t>
            </w:r>
          </w:p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Орфограммы в окончаниях слов. Проверочная работа по теме «Части речи».</w:t>
            </w:r>
          </w:p>
          <w:p w:rsidR="00963744" w:rsidRPr="008B7C16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gridSpan w:val="2"/>
          </w:tcPr>
          <w:p w:rsidR="00963744" w:rsidRPr="00562D3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2D33">
              <w:rPr>
                <w:rFonts w:ascii="Times New Roman" w:hAnsi="Times New Roman"/>
                <w:sz w:val="20"/>
                <w:szCs w:val="20"/>
              </w:rPr>
              <w:t>Знать предмет изучения морфологии, назначение самостоятельных и служебных частей речи. Уметь производить частичный и полный морфологический разбор изученных частей речи.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</w:t>
            </w:r>
            <w:r>
              <w:rPr>
                <w:rFonts w:ascii="Times New Roman" w:hAnsi="Times New Roman"/>
                <w:sz w:val="22"/>
                <w:szCs w:val="22"/>
              </w:rPr>
              <w:t>вать ситуацию саморегуляции, т.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е. операционального опыта (учебных знаний и умений)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B36EED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Словосочетание.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474A4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74A41">
              <w:rPr>
                <w:rFonts w:ascii="Times New Roman" w:hAnsi="Times New Roman"/>
                <w:sz w:val="20"/>
                <w:szCs w:val="20"/>
              </w:rPr>
              <w:t>Знать о роли словосочетаний  в языке; чем словосочетание отличается от слова и предложения. Уметь отличать словосочетание от слова, определить главное и зависимое слово в словосочетании. Знать о роли предложении в языке, их виды. Уметь использовать различные знаки препинания.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B36EED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Простое предложение. Знаки препинания.</w:t>
            </w:r>
          </w:p>
        </w:tc>
        <w:tc>
          <w:tcPr>
            <w:tcW w:w="1710" w:type="dxa"/>
            <w:gridSpan w:val="2"/>
            <w:vMerge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прозаических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Сложное предложение. Запятые в сложном предложении. </w:t>
            </w:r>
          </w:p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Синтаксический разбор предложений. </w:t>
            </w:r>
          </w:p>
        </w:tc>
        <w:tc>
          <w:tcPr>
            <w:tcW w:w="1710" w:type="dxa"/>
            <w:gridSpan w:val="2"/>
          </w:tcPr>
          <w:p w:rsidR="00963744" w:rsidRPr="0011789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</w:pPr>
            <w:r w:rsidRPr="00117891">
              <w:rPr>
                <w:rFonts w:ascii="Times New Roman" w:hAnsi="Times New Roman"/>
                <w:sz w:val="18"/>
                <w:szCs w:val="18"/>
              </w:rPr>
              <w:t>Знать структурные отличия простых и сложных предложений, порядок синтаксического и пунктуационного разбора простого предложения. Уметь определять количество основ в сложном</w:t>
            </w:r>
            <w:r w:rsidRPr="00117891">
              <w:rPr>
                <w:rFonts w:ascii="Times New Roman" w:hAnsi="Times New Roman"/>
                <w:sz w:val="20"/>
                <w:szCs w:val="20"/>
              </w:rPr>
              <w:t xml:space="preserve"> предложении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выполнять </w:t>
            </w:r>
            <w:r w:rsidRPr="00117891">
              <w:rPr>
                <w:rFonts w:ascii="Times New Roman" w:hAnsi="Times New Roman"/>
                <w:sz w:val="18"/>
                <w:szCs w:val="18"/>
              </w:rPr>
              <w:t>синтаксический и пунктуационный разбора простого предложения.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поэтических текстов.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речевых действий: использования адекватных речевых средств для отображения в форме устных и письменных речевых высказываний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5.8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Прямая речь. Диалог. </w:t>
            </w:r>
          </w:p>
        </w:tc>
        <w:tc>
          <w:tcPr>
            <w:tcW w:w="1710" w:type="dxa"/>
            <w:gridSpan w:val="2"/>
          </w:tcPr>
          <w:p w:rsidR="00963744" w:rsidRPr="003C4D9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3C4D91">
              <w:rPr>
                <w:rFonts w:ascii="Times New Roman" w:hAnsi="Times New Roman"/>
                <w:sz w:val="18"/>
                <w:szCs w:val="18"/>
              </w:rPr>
              <w:t>Знать, что такое прямая речь и слова автора, знать  правило постановки знаков препинания в предложениях с прямой речью. Уметь разграничивать прямую речь и слова автора, правильно ставить  знаки препинания в предложениях с прямой речью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оформлять прямую речь и диалог на письме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Выразительное чтение поэтических текстов;  стремление к речевому самосовершенствованию.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4552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темам «Словосочетание», «Предложение»</w:t>
            </w:r>
          </w:p>
        </w:tc>
        <w:tc>
          <w:tcPr>
            <w:tcW w:w="1710" w:type="dxa"/>
            <w:gridSpan w:val="2"/>
          </w:tcPr>
          <w:p w:rsidR="00963744" w:rsidRPr="003C4D91" w:rsidRDefault="00963744" w:rsidP="003C4D9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4D91">
              <w:rPr>
                <w:rFonts w:ascii="Times New Roman" w:hAnsi="Times New Roman"/>
                <w:sz w:val="18"/>
                <w:szCs w:val="18"/>
              </w:rPr>
              <w:t xml:space="preserve">Знать о роли словосочетаний  в языке; чем словосочетание отличается от слова и предложения. Уметь отличать словосочетание от слова, определить главное и зависимое слово в словосочетании.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саморегуляции, т. е. операционального опыта (учебных знаний и умений)</w:t>
            </w:r>
          </w:p>
        </w:tc>
        <w:tc>
          <w:tcPr>
            <w:tcW w:w="580" w:type="dxa"/>
            <w:gridSpan w:val="2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Входной контроль (</w:t>
            </w:r>
            <w:r w:rsidRPr="00184D06">
              <w:rPr>
                <w:rFonts w:ascii="Times New Roman" w:hAnsi="Times New Roman"/>
                <w:sz w:val="22"/>
                <w:szCs w:val="22"/>
              </w:rPr>
              <w:t>контрольный тест или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диктант</w:t>
            </w: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726FE4">
              <w:rPr>
                <w:rFonts w:ascii="Times New Roman" w:hAnsi="Times New Roman"/>
                <w:sz w:val="22"/>
                <w:szCs w:val="22"/>
              </w:rPr>
              <w:t>Работа над ошибками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осуществлять самоконтроль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02DEE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Текст, его особенности.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BE3">
              <w:rPr>
                <w:rFonts w:ascii="Times New Roman" w:hAnsi="Times New Roman"/>
                <w:sz w:val="20"/>
                <w:szCs w:val="20"/>
              </w:rPr>
              <w:t xml:space="preserve">Знать, что такое текст; признаки текста назначение текста. </w:t>
            </w:r>
          </w:p>
          <w:p w:rsidR="00963744" w:rsidRPr="005E4BE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E4BE3">
              <w:rPr>
                <w:rFonts w:ascii="Times New Roman" w:hAnsi="Times New Roman"/>
                <w:sz w:val="20"/>
                <w:szCs w:val="20"/>
              </w:rPr>
              <w:t>Уметь соотносить содержание текста с его заглавием.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саморегуляции, т. е. операциональный опыт (учебных знаний и умений), сотрудничать в совместном решении задач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02DEE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Тема и основная мысль текста. Заглавие текста.</w:t>
            </w:r>
          </w:p>
        </w:tc>
        <w:tc>
          <w:tcPr>
            <w:tcW w:w="1710" w:type="dxa"/>
            <w:gridSpan w:val="2"/>
            <w:vMerge/>
          </w:tcPr>
          <w:p w:rsidR="00963744" w:rsidRPr="005E4BE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тему и основную мысль текста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Представлять конкретное содержание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4552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Начальные и конечные предложения текста.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BE3">
              <w:rPr>
                <w:rFonts w:ascii="Times New Roman" w:hAnsi="Times New Roman"/>
                <w:sz w:val="20"/>
                <w:szCs w:val="20"/>
              </w:rPr>
              <w:t xml:space="preserve">Знать, что такое текст; признаки текста назначение текста. </w:t>
            </w:r>
          </w:p>
          <w:p w:rsidR="00963744" w:rsidRPr="005E4BE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BE3">
              <w:rPr>
                <w:rFonts w:ascii="Times New Roman" w:hAnsi="Times New Roman"/>
                <w:sz w:val="20"/>
                <w:szCs w:val="20"/>
              </w:rPr>
              <w:t>Уметь соотносить содержание текста с его заглавием.</w:t>
            </w:r>
          </w:p>
        </w:tc>
        <w:tc>
          <w:tcPr>
            <w:tcW w:w="1849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тип речи 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и конструирования текста 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hRule="exact" w:val="3246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-20</w:t>
            </w:r>
          </w:p>
        </w:tc>
        <w:tc>
          <w:tcPr>
            <w:tcW w:w="567" w:type="dxa"/>
          </w:tcPr>
          <w:p w:rsidR="00963744" w:rsidRDefault="00963744" w:rsidP="00E55C5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22.09</w:t>
            </w:r>
          </w:p>
          <w:p w:rsidR="00963744" w:rsidRDefault="00963744" w:rsidP="00E55C5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Default="00963744" w:rsidP="00E55C5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  <w:p w:rsidR="00963744" w:rsidRPr="00977D4A" w:rsidRDefault="00963744" w:rsidP="006E7BE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977D4A" w:rsidRDefault="00963744" w:rsidP="006E7BE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9C2C7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02DEE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Ключевые слова.</w:t>
            </w:r>
          </w:p>
          <w:p w:rsidR="00963744" w:rsidRPr="00D45524" w:rsidRDefault="00963744" w:rsidP="009C2C72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признаки текста.</w:t>
            </w:r>
          </w:p>
        </w:tc>
        <w:tc>
          <w:tcPr>
            <w:tcW w:w="1710" w:type="dxa"/>
            <w:gridSpan w:val="2"/>
            <w:vMerge/>
          </w:tcPr>
          <w:p w:rsidR="00963744" w:rsidRPr="00D4552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</w:tr>
      <w:tr w:rsidR="00963744" w:rsidRPr="00B36EED" w:rsidTr="002541B6">
        <w:trPr>
          <w:cantSplit/>
          <w:trHeight w:hRule="exact" w:val="2720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21-22</w:t>
            </w:r>
          </w:p>
        </w:tc>
        <w:tc>
          <w:tcPr>
            <w:tcW w:w="567" w:type="dxa"/>
          </w:tcPr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802DEE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Р/Р Текст и стили речи.</w:t>
            </w:r>
          </w:p>
          <w:p w:rsidR="00963744" w:rsidRPr="00802DEE" w:rsidRDefault="00963744" w:rsidP="006E7BE1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Официально-деловой стиль речи.</w:t>
            </w:r>
          </w:p>
        </w:tc>
        <w:tc>
          <w:tcPr>
            <w:tcW w:w="1710" w:type="dxa"/>
            <w:gridSpan w:val="2"/>
          </w:tcPr>
          <w:p w:rsidR="00963744" w:rsidRPr="00436F20" w:rsidRDefault="00963744" w:rsidP="00436F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F20"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разговорном и книжных стилях </w:t>
            </w:r>
            <w:r w:rsidRPr="00436F20">
              <w:rPr>
                <w:rFonts w:ascii="Times New Roman" w:hAnsi="Times New Roman"/>
                <w:sz w:val="20"/>
                <w:szCs w:val="20"/>
              </w:rPr>
              <w:t xml:space="preserve">речи об их </w:t>
            </w:r>
          </w:p>
          <w:p w:rsidR="00963744" w:rsidRDefault="00963744" w:rsidP="00436F2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F20">
              <w:rPr>
                <w:rFonts w:ascii="Times New Roman" w:hAnsi="Times New Roman"/>
                <w:sz w:val="20"/>
                <w:szCs w:val="20"/>
              </w:rPr>
              <w:t xml:space="preserve">отличии, знать об официально-деловом стили речи. </w:t>
            </w:r>
          </w:p>
          <w:p w:rsidR="00963744" w:rsidRPr="00D45524" w:rsidRDefault="00963744" w:rsidP="00436F2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36F20">
              <w:rPr>
                <w:rFonts w:ascii="Times New Roman" w:hAnsi="Times New Roman"/>
                <w:sz w:val="20"/>
                <w:szCs w:val="20"/>
              </w:rPr>
              <w:t xml:space="preserve">Уметь выявлять </w:t>
            </w:r>
            <w:r>
              <w:rPr>
                <w:rFonts w:ascii="Times New Roman" w:hAnsi="Times New Roman"/>
                <w:sz w:val="20"/>
                <w:szCs w:val="20"/>
              </w:rPr>
              <w:t>специальные слова.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Осознавать роль слова в выражении мысли.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Слово и его лексическое значение.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436F20">
              <w:rPr>
                <w:rFonts w:ascii="Times New Roman" w:hAnsi="Times New Roman"/>
                <w:sz w:val="22"/>
                <w:szCs w:val="22"/>
              </w:rPr>
              <w:t xml:space="preserve">Знать функцию слова в языке; понятия «словарный состав», «лексическое значение слова». </w:t>
            </w:r>
          </w:p>
          <w:p w:rsidR="00963744" w:rsidRPr="00436F2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436F20">
              <w:rPr>
                <w:rFonts w:ascii="Times New Roman" w:hAnsi="Times New Roman"/>
                <w:sz w:val="22"/>
                <w:szCs w:val="22"/>
              </w:rPr>
              <w:t xml:space="preserve">Уметь приводить примеры на все понятия. 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 помощью толкового словаря определять лексическое значение слова, отличать омонимы и многозначные слова, синонимы, антонимы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лексического богатства русского языка, гордость за язык; стремление к  самосовершенствованию.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ситуацию саморегуляции, сотрудничать в совместном решении задач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  <w:p w:rsidR="0096374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3744" w:rsidRPr="00977D4A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45524" w:rsidRDefault="00963744" w:rsidP="002B11D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 по теме «Слово и его лексическое значение»</w:t>
            </w:r>
          </w:p>
        </w:tc>
        <w:tc>
          <w:tcPr>
            <w:tcW w:w="1710" w:type="dxa"/>
            <w:gridSpan w:val="2"/>
            <w:vMerge/>
          </w:tcPr>
          <w:p w:rsidR="00963744" w:rsidRPr="00436F20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</w:t>
            </w:r>
            <w:r>
              <w:rPr>
                <w:rFonts w:ascii="Times New Roman" w:hAnsi="Times New Roman"/>
                <w:sz w:val="22"/>
                <w:szCs w:val="22"/>
              </w:rPr>
              <w:t>вать ситуацию саморегуляции, т.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е. операционального опыта (учебных знаний и умений)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0E6FFD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592F81">
              <w:rPr>
                <w:rFonts w:ascii="Times New Roman" w:hAnsi="Times New Roman"/>
                <w:b/>
                <w:sz w:val="22"/>
                <w:szCs w:val="22"/>
              </w:rPr>
              <w:t>Р/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 </w:t>
            </w:r>
            <w:r>
              <w:rPr>
                <w:rFonts w:ascii="Times New Roman" w:hAnsi="Times New Roman"/>
                <w:sz w:val="22"/>
                <w:szCs w:val="22"/>
              </w:rPr>
              <w:t>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1710" w:type="dxa"/>
            <w:gridSpan w:val="2"/>
          </w:tcPr>
          <w:p w:rsidR="00963744" w:rsidRPr="00436F2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36F20">
              <w:rPr>
                <w:rFonts w:ascii="Times New Roman" w:hAnsi="Times New Roman"/>
                <w:sz w:val="20"/>
                <w:szCs w:val="20"/>
              </w:rPr>
              <w:t>Знать примеры собирания и оформления материалов к сочинению. Уметь собирать материалы к сочинению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находить материал для 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Общеупотребительные слова. 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8B38F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38FB">
              <w:rPr>
                <w:rFonts w:ascii="Times New Roman" w:hAnsi="Times New Roman"/>
                <w:sz w:val="20"/>
                <w:szCs w:val="20"/>
              </w:rPr>
              <w:t>Знать об общеупотребительных и  не общеупотребительных словах; понятия «профессионализмы», «диалектизмы». Уметь находить общеупотребительные и не общеупотребительные слова в тексте.</w:t>
            </w:r>
          </w:p>
        </w:tc>
        <w:tc>
          <w:tcPr>
            <w:tcW w:w="1849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различать слова общеупотребительные и необщеупотребительные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9634A1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9634A1">
              <w:rPr>
                <w:rFonts w:ascii="Times New Roman" w:hAnsi="Times New Roman"/>
                <w:sz w:val="22"/>
                <w:szCs w:val="22"/>
              </w:rPr>
              <w:t>рофессионализмы.</w:t>
            </w:r>
          </w:p>
        </w:tc>
        <w:tc>
          <w:tcPr>
            <w:tcW w:w="1710" w:type="dxa"/>
            <w:gridSpan w:val="2"/>
            <w:vMerge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Диалектизмы.</w:t>
            </w:r>
          </w:p>
        </w:tc>
        <w:tc>
          <w:tcPr>
            <w:tcW w:w="1710" w:type="dxa"/>
            <w:gridSpan w:val="2"/>
            <w:vMerge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диалектизмы в тексте, формировать навыки лингвистического анализа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Применять методы информационного поиска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29-30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5.10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0170BE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Сжатое изложение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F88">
              <w:rPr>
                <w:rFonts w:ascii="Times New Roman" w:hAnsi="Times New Roman"/>
                <w:sz w:val="20"/>
                <w:szCs w:val="20"/>
              </w:rPr>
              <w:t xml:space="preserve">Знать приём «целевого» чтения. </w:t>
            </w:r>
          </w:p>
          <w:p w:rsidR="00963744" w:rsidRPr="00561F8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61F88">
              <w:rPr>
                <w:rFonts w:ascii="Times New Roman" w:hAnsi="Times New Roman"/>
                <w:sz w:val="20"/>
                <w:szCs w:val="20"/>
              </w:rPr>
              <w:t>Уметь собирать материал по литературному источнику.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Воспроизводить прочитанный художественный текст в сжатом виде в письменной форме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31-32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Исконно русские и заимствованные слова.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8FB">
              <w:rPr>
                <w:rFonts w:ascii="Times New Roman" w:hAnsi="Times New Roman"/>
                <w:sz w:val="20"/>
                <w:szCs w:val="20"/>
              </w:rPr>
              <w:t xml:space="preserve">Знать об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исконно русских и заимствованных словах. </w:t>
            </w:r>
          </w:p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8B38FB">
              <w:rPr>
                <w:rFonts w:ascii="Times New Roman" w:hAnsi="Times New Roman"/>
                <w:sz w:val="20"/>
                <w:szCs w:val="20"/>
              </w:rPr>
              <w:t xml:space="preserve">Уметь находить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исконно русские и заимствованные слова </w:t>
            </w:r>
            <w:r w:rsidRPr="008B38FB">
              <w:rPr>
                <w:rFonts w:ascii="Times New Roman" w:hAnsi="Times New Roman"/>
                <w:sz w:val="20"/>
                <w:szCs w:val="20"/>
              </w:rPr>
              <w:t xml:space="preserve"> в тексте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Новые слова (неологизмы)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F88">
              <w:rPr>
                <w:rFonts w:ascii="Times New Roman" w:hAnsi="Times New Roman"/>
                <w:sz w:val="20"/>
                <w:szCs w:val="20"/>
              </w:rPr>
              <w:t xml:space="preserve">Знать определение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неологизмов, </w:t>
            </w:r>
            <w:r w:rsidRPr="00561F88">
              <w:rPr>
                <w:rFonts w:ascii="Times New Roman" w:hAnsi="Times New Roman"/>
                <w:sz w:val="20"/>
                <w:szCs w:val="20"/>
              </w:rPr>
              <w:t xml:space="preserve">устаревших слов, причины устаревания слов.  </w:t>
            </w:r>
          </w:p>
          <w:p w:rsidR="00963744" w:rsidRPr="00561F8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61F88">
              <w:rPr>
                <w:rFonts w:ascii="Times New Roman" w:hAnsi="Times New Roman"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подбирать примеры неологизмов, </w:t>
            </w:r>
            <w:r w:rsidRPr="00561F88">
              <w:rPr>
                <w:rFonts w:ascii="Times New Roman" w:hAnsi="Times New Roman"/>
                <w:sz w:val="20"/>
                <w:szCs w:val="20"/>
              </w:rPr>
              <w:t xml:space="preserve"> находить  устаревшие слова в тексте, находить  устаревшие слова в толковом словаре.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Устаревшие слова.</w:t>
            </w:r>
          </w:p>
        </w:tc>
        <w:tc>
          <w:tcPr>
            <w:tcW w:w="1710" w:type="dxa"/>
            <w:gridSpan w:val="2"/>
            <w:vMerge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устаревшие слова в тексте художественной литературы и объяснять их значение</w:t>
            </w: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Словари. 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 основные типы словарей.</w:t>
            </w: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Уметь работать с Толковым словарем С.И. Ожегова.</w:t>
            </w: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Уметь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составлять словарную статью,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3C2487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3C2487">
              <w:rPr>
                <w:rFonts w:ascii="Times New Roman" w:hAnsi="Times New Roman"/>
                <w:sz w:val="22"/>
                <w:szCs w:val="22"/>
              </w:rPr>
              <w:t>Составление словарной статьи</w:t>
            </w:r>
          </w:p>
        </w:tc>
        <w:tc>
          <w:tcPr>
            <w:tcW w:w="1710" w:type="dxa"/>
            <w:gridSpan w:val="2"/>
            <w:vMerge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3E2C59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</w:t>
            </w:r>
            <w:r w:rsidRPr="003E2C59">
              <w:rPr>
                <w:rFonts w:ascii="Times New Roman" w:hAnsi="Times New Roman"/>
                <w:sz w:val="22"/>
                <w:szCs w:val="22"/>
              </w:rPr>
              <w:t xml:space="preserve"> по теме «Лексика»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применять правила написания гласных и согласных в корне и окончании, определять часть речи, тему текста, его основную мысль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Формировать навыки речевых действий: использования адекватных речевых средств для отображения в форме речевых высказываний своих чувств, мыслей, побуждений 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38-39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3E2C59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963868">
              <w:rPr>
                <w:rFonts w:ascii="Times New Roman" w:hAnsi="Times New Roman"/>
                <w:b/>
              </w:rPr>
              <w:t>Контрольная работа по теме «Лексика» (тест).</w:t>
            </w:r>
            <w:r>
              <w:rPr>
                <w:rFonts w:ascii="Times New Roman" w:hAnsi="Times New Roman"/>
              </w:rPr>
              <w:t xml:space="preserve"> Работа над ошибками.</w:t>
            </w:r>
          </w:p>
        </w:tc>
        <w:tc>
          <w:tcPr>
            <w:tcW w:w="1710" w:type="dxa"/>
            <w:gridSpan w:val="2"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Фразеологизмы. </w:t>
            </w:r>
          </w:p>
        </w:tc>
        <w:tc>
          <w:tcPr>
            <w:tcW w:w="1710" w:type="dxa"/>
            <w:gridSpan w:val="2"/>
          </w:tcPr>
          <w:p w:rsidR="00963744" w:rsidRPr="000807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080759">
              <w:rPr>
                <w:rFonts w:ascii="Times New Roman" w:hAnsi="Times New Roman"/>
                <w:sz w:val="20"/>
                <w:szCs w:val="20"/>
              </w:rPr>
              <w:t>Знать понятия «фразеологизм», лексическое значение и грамматическое строение фразеологизма. Уметь находить фразеологизмы в тексте определить  лексическое значение фразеологизмов.  Находить фразеологизмы в толковом словаре.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FF6FD9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Источники фразеологизмов.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0807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01B">
              <w:rPr>
                <w:rFonts w:ascii="Times New Roman" w:hAnsi="Times New Roman"/>
                <w:sz w:val="20"/>
                <w:szCs w:val="20"/>
              </w:rPr>
              <w:t>Знать о собственно русском и происхождении фразеологизмов. Уметь определять источник появления фразеологизмов в языке, употреблять фразеологизмы в речи</w:t>
            </w:r>
            <w:r w:rsidRPr="00122ECC">
              <w:rPr>
                <w:sz w:val="18"/>
                <w:szCs w:val="18"/>
              </w:rPr>
              <w:t>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 стремление к речевому самосовершенствованию.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03770C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Обобщающий урок по теме «Фразеология. Культура речи». </w:t>
            </w:r>
          </w:p>
        </w:tc>
        <w:tc>
          <w:tcPr>
            <w:tcW w:w="1710" w:type="dxa"/>
            <w:gridSpan w:val="2"/>
            <w:vMerge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способствлвать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FF6FD9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Контрольная работа по теме «Фразеология. Культура речи» (тест)</w:t>
            </w:r>
          </w:p>
        </w:tc>
        <w:tc>
          <w:tcPr>
            <w:tcW w:w="1710" w:type="dxa"/>
            <w:gridSpan w:val="2"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Использование адекватных речевых средств для отображения своих чувств и мыслей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себя как движущую силу своего научения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44-45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Морфемика и словообразование.</w:t>
            </w:r>
          </w:p>
        </w:tc>
        <w:tc>
          <w:tcPr>
            <w:tcW w:w="1710" w:type="dxa"/>
            <w:gridSpan w:val="2"/>
          </w:tcPr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>Знать предмет изучения словообразования, орфографии. Уметь выделять окончания и основы слов.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9F7FB9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Описание помещения.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 xml:space="preserve">Знать об описании как о смысловом типе текста. </w:t>
            </w:r>
          </w:p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>Уметь находить основную мысль текста, анализировать тексты.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47-48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способы образования слов в русском языке.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 xml:space="preserve">Знать о морфемных способах образования слов, о способе образования слов путём сложения основ. </w:t>
            </w:r>
          </w:p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 xml:space="preserve">Уметь определять, каким способом образовано слово.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Практикум по словообразованию</w:t>
            </w:r>
          </w:p>
        </w:tc>
        <w:tc>
          <w:tcPr>
            <w:tcW w:w="1710" w:type="dxa"/>
            <w:gridSpan w:val="2"/>
            <w:vMerge/>
          </w:tcPr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50-51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Этимология слов.</w:t>
            </w:r>
          </w:p>
        </w:tc>
        <w:tc>
          <w:tcPr>
            <w:tcW w:w="1710" w:type="dxa"/>
            <w:gridSpan w:val="2"/>
          </w:tcPr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>Знать предмет изучения этимологи, понятия «этимологический разбор слов», «этимологический словарь». Уметь пользоваться  этимологическим словарём.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работать со словарём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исследования текста (словарной статьи)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42-53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9.11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CA1EC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 w:rsidRPr="00CA1ECA">
              <w:rPr>
                <w:rFonts w:ascii="Times New Roman" w:hAnsi="Times New Roman"/>
                <w:sz w:val="22"/>
                <w:szCs w:val="22"/>
              </w:rPr>
              <w:t>Систематизация материалов  к сочинению. Сложный план.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 xml:space="preserve">Знать о теме сочинения; способы переработки простого плана в сложный. </w:t>
            </w:r>
          </w:p>
          <w:p w:rsidR="00963744" w:rsidRPr="00760A0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760A0B">
              <w:rPr>
                <w:rFonts w:ascii="Times New Roman" w:hAnsi="Times New Roman"/>
                <w:sz w:val="20"/>
                <w:szCs w:val="20"/>
              </w:rPr>
              <w:t>Уметь определять тему сочинения, составлять простой план, перерабатывать простой план в сложный.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находить и выделять композиционные и языковые особенности текста-описания, находить сказуемое в предложении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текста-описания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  <w:vMerge w:val="restart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</w:t>
            </w: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кос-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 кас-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Pr="00B20E6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20E6A">
              <w:rPr>
                <w:rFonts w:ascii="Times New Roman" w:hAnsi="Times New Roman"/>
                <w:sz w:val="20"/>
                <w:szCs w:val="20"/>
              </w:rPr>
              <w:t>Знать правило написания букв О-А в корне –КОС- -КАС-. Уметь правильно писать слова с изученной орфограммой</w:t>
            </w:r>
          </w:p>
        </w:tc>
        <w:tc>
          <w:tcPr>
            <w:tcW w:w="1849" w:type="dxa"/>
            <w:vMerge w:val="restart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Научиться различать условия различения –кос- - -кас-, </w:t>
            </w: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-гор-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63744" w:rsidRPr="00DE35FA" w:rsidRDefault="00963744" w:rsidP="002B11DE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гар-, -зор-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>- зар-.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явления, выявляемые в ходе исследования слова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-гор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гар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F7A">
              <w:rPr>
                <w:rFonts w:ascii="Times New Roman" w:hAnsi="Times New Roman"/>
                <w:sz w:val="20"/>
                <w:szCs w:val="20"/>
              </w:rPr>
              <w:t>Знать правило написания букв О-А в корне –ГОР- -ГАР-.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ЗАР-ЗОР</w:t>
            </w:r>
          </w:p>
          <w:p w:rsidR="00963744" w:rsidRPr="00133F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33F7A">
              <w:rPr>
                <w:rFonts w:ascii="Times New Roman" w:hAnsi="Times New Roman"/>
                <w:sz w:val="20"/>
                <w:szCs w:val="20"/>
              </w:rPr>
              <w:t xml:space="preserve"> Уметь правильно писать слова с изученной орфограммой</w:t>
            </w: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корнях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-зор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зар</w:t>
            </w:r>
            <w:r w:rsidRPr="00872B57"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  <w:vMerge/>
          </w:tcPr>
          <w:p w:rsidR="00963744" w:rsidRPr="00133F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Повторение по теме «Правописание корней с чередованием». </w:t>
            </w:r>
            <w:r w:rsidRPr="003114E0">
              <w:rPr>
                <w:rFonts w:ascii="Times New Roman" w:hAnsi="Times New Roman"/>
                <w:b/>
                <w:sz w:val="22"/>
                <w:szCs w:val="22"/>
              </w:rPr>
              <w:t>Словарный диктант</w:t>
            </w:r>
          </w:p>
        </w:tc>
        <w:tc>
          <w:tcPr>
            <w:tcW w:w="1710" w:type="dxa"/>
            <w:gridSpan w:val="2"/>
          </w:tcPr>
          <w:p w:rsidR="00963744" w:rsidRPr="00133F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приставок.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F34">
              <w:rPr>
                <w:rFonts w:ascii="Times New Roman" w:hAnsi="Times New Roman"/>
                <w:sz w:val="20"/>
                <w:szCs w:val="20"/>
              </w:rPr>
              <w:t>Знать правило написания букв Ы и И после приставок,</w:t>
            </w:r>
          </w:p>
          <w:p w:rsidR="00963744" w:rsidRPr="00265F3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265F34">
              <w:rPr>
                <w:rFonts w:ascii="Times New Roman" w:hAnsi="Times New Roman"/>
                <w:sz w:val="20"/>
                <w:szCs w:val="20"/>
              </w:rPr>
              <w:t xml:space="preserve"> знать об употребление буквы И после приставки СВЕРХ-.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применять правило написания букв ы и и после приставок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6.5</w:t>
            </w: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59-60-61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847663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в приставках </w:t>
            </w:r>
            <w:r w:rsidRPr="002C2E17">
              <w:rPr>
                <w:rFonts w:ascii="Times New Roman" w:hAnsi="Times New Roman"/>
                <w:b/>
                <w:sz w:val="22"/>
                <w:szCs w:val="22"/>
              </w:rPr>
              <w:t>пре- и при-.</w:t>
            </w:r>
          </w:p>
          <w:p w:rsidR="00963744" w:rsidRPr="00631190" w:rsidRDefault="00963744" w:rsidP="00847663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710" w:type="dxa"/>
            <w:gridSpan w:val="2"/>
          </w:tcPr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>Знать правило написания гласных в приставках  ПРЕ- и ПРИ-, словарные слова.  Уметь правильно писать слова с изученной орфограммой, словарные слова.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объяснять написание гласных е и и в приставках пре- и при-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слов с приставками пре- и при-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Соединительные гласные </w:t>
            </w:r>
            <w:r w:rsidRPr="00DD34DF">
              <w:rPr>
                <w:rFonts w:ascii="Times New Roman" w:hAnsi="Times New Roman"/>
                <w:b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DD34D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сложных словах.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 xml:space="preserve">Знать сложение как способ образования слов, сложные слова и их строение. </w:t>
            </w:r>
          </w:p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>Уметь выполнять разбор сложных слов по составу. Уметь правильно писать сложные слова с соединительными гласными О и 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реализовывать алгоритм написания соединительных гласных о и е в сложных словах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и конструирования сложных и сложносокращённых слов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Сложносокращённые слова.</w:t>
            </w:r>
          </w:p>
        </w:tc>
        <w:tc>
          <w:tcPr>
            <w:tcW w:w="1710" w:type="dxa"/>
            <w:gridSpan w:val="2"/>
          </w:tcPr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 xml:space="preserve">Знать определение сложносокращённых слов; способы сокращения. Уметь образовать  сложносокращённые слова по образцу, определять род  сложносокр. слова.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реализовывать алгоритм конструирования и написания сложносокращённых слов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64-65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AE233D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 Р. Сочинение </w:t>
            </w:r>
            <w:r>
              <w:rPr>
                <w:rFonts w:ascii="Times New Roman" w:hAnsi="Times New Roman"/>
                <w:sz w:val="22"/>
                <w:szCs w:val="22"/>
              </w:rPr>
              <w:t>по картине Т. Н. Яблонской «Утро»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 xml:space="preserve">Знать особенности построения текста описательного характера; понятие интерьера. </w:t>
            </w:r>
          </w:p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>Уметь составлять рабочие материалы к описанию картины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план к сочинению-описанию картины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337C1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Морфемный и словообразовательный разбор слова.</w:t>
            </w:r>
          </w:p>
        </w:tc>
        <w:tc>
          <w:tcPr>
            <w:tcW w:w="1710" w:type="dxa"/>
            <w:gridSpan w:val="2"/>
            <w:vMerge w:val="restart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 xml:space="preserve">Знать понятия «морфемный разбор слова», «словообразовательный разбор слова». </w:t>
            </w:r>
          </w:p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>Уметь делать морфемный и словообразовательный разбор.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67-68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710" w:type="dxa"/>
            <w:gridSpan w:val="2"/>
            <w:vMerge/>
          </w:tcPr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Отвечать на контрольные вопросы по разделу; группировать слова по способу образования; правильно писать слова с изученными видами орфограмм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B7306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2"/>
                <w:szCs w:val="22"/>
              </w:rPr>
              <w:t>по теме «Словобразование»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70-71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30.11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6A34E4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Контрольный  тест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теме «Словообразование. Орфография. Культура речи». </w:t>
            </w:r>
          </w:p>
          <w:p w:rsidR="00963744" w:rsidRDefault="00963744" w:rsidP="006A34E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DB7306" w:rsidRDefault="00963744" w:rsidP="006A34E4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Анализ диктанта и теста. Работа над ошибками.</w:t>
            </w:r>
          </w:p>
        </w:tc>
        <w:tc>
          <w:tcPr>
            <w:tcW w:w="1710" w:type="dxa"/>
            <w:gridSpan w:val="2"/>
            <w:vMerge/>
          </w:tcPr>
          <w:p w:rsidR="00963744" w:rsidRPr="004A618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72-73-74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963744" w:rsidRPr="004A6183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6183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5 классе. </w:t>
            </w:r>
            <w:r w:rsidRPr="004A6183">
              <w:rPr>
                <w:rFonts w:ascii="Times New Roman" w:hAnsi="Times New Roman"/>
                <w:b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1701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Знать предмет изучения морфологии. Знать что обозначает имя существительное. </w:t>
            </w:r>
          </w:p>
          <w:p w:rsidR="00963744" w:rsidRPr="00CA542B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рассказывать об имени существитель</w:t>
            </w:r>
            <w:r w:rsidRPr="00CA542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744" w:rsidRPr="00CA542B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ном в форме научного описания, уметь отличать существитель</w:t>
            </w:r>
            <w:r w:rsidRPr="00CA542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ные от прилагательных и глаголов.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языка, 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43" w:type="dxa"/>
            <w:gridSpan w:val="2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567" w:type="dxa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Разносклоняемые имена существительные.</w:t>
            </w:r>
          </w:p>
        </w:tc>
        <w:tc>
          <w:tcPr>
            <w:tcW w:w="1710" w:type="dxa"/>
            <w:gridSpan w:val="2"/>
          </w:tcPr>
          <w:p w:rsidR="00963744" w:rsidRPr="007378B9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перечень  разносклоняе</w:t>
            </w:r>
            <w:r w:rsidRPr="007378B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мых имен существительных, особенности их строения. Уметь правильно образовывать формы косвенных падежей.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перечень разносклоняемых имён существительных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Буква 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суффиксе  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-ен-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существительных на      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  <w:r w:rsidRPr="00D07ADB">
              <w:rPr>
                <w:rFonts w:ascii="Times New Roman" w:hAnsi="Times New Roman"/>
                <w:b/>
                <w:i/>
                <w:sz w:val="22"/>
                <w:szCs w:val="22"/>
              </w:rPr>
              <w:t>мя.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Знать правило употребления буквы Е в безударном суффиксе –ЕН- существительных на –МЯ. 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употреблять существительные на –МЯ в указанных падежах.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правило употребления буквы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е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безударном суффиксе 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-ен-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существительных на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-мя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употреблять существительные  на  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-мя 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указанных падежах; правильно писать существительные  на  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-мя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Русские имена</w:t>
            </w:r>
          </w:p>
          <w:p w:rsidR="00963744" w:rsidRPr="00ED1DF3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(Урок-</w:t>
            </w:r>
            <w:r w:rsidRPr="008C063F">
              <w:rPr>
                <w:rFonts w:ascii="Times New Roman" w:hAnsi="Times New Roman"/>
                <w:b/>
                <w:sz w:val="22"/>
                <w:szCs w:val="22"/>
              </w:rPr>
              <w:t>проект)</w:t>
            </w:r>
          </w:p>
        </w:tc>
        <w:tc>
          <w:tcPr>
            <w:tcW w:w="1710" w:type="dxa"/>
            <w:gridSpan w:val="2"/>
          </w:tcPr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цели и особенности устного публичного выступления, различные сферы употребления устной публичной речи. Уметь составлять устное публичное выступление в соответствии с избранной целью.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цели и особенности устного публичного выступления;; составлять устное публичное выступление; использовать рабочие материалы.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Стремление к речевому самосовершенствованию; достаточный объём словарного запаса 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78-79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Несклоняемые имена существительные. 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склонение имён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>ных, понятие несклоняемых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находить несклоняемые существительные, соотносить их с определённой лексической группой.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конструирования словосочетаний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 несклоняемых имён существительных.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способы определения рода несклоняемых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определить род несклоняемых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о согласовании прилагательных и глаголов в прошедшем времени с несклоняемыми существительным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конструирования текста-описания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Осознать себя как силу своего научения, способность к преодолению препятствий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Имена существительные общего рода.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группы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>ных общего рода, род 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находить  существительные общего рода, определять род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группы существительных общего рода;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анализа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траектории развития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существительного.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Знать порядок  морфологического разбора имени существительно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 xml:space="preserve">го. </w:t>
            </w:r>
          </w:p>
          <w:p w:rsidR="00963744" w:rsidRPr="009A0EE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0EE1">
              <w:rPr>
                <w:rFonts w:ascii="Times New Roman" w:hAnsi="Times New Roman"/>
                <w:sz w:val="20"/>
                <w:szCs w:val="20"/>
              </w:rPr>
              <w:t>Уметь производить  морфологический разбор имени существительно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0EE1">
              <w:rPr>
                <w:rFonts w:ascii="Times New Roman" w:hAnsi="Times New Roman"/>
                <w:sz w:val="20"/>
                <w:szCs w:val="20"/>
              </w:rPr>
              <w:t>го.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ный) имени существительного.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морфологического разбора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C28DB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Сочинение-описание впечатлений. Письмо.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 xml:space="preserve">Знать особенности построения текста описательного характера. </w:t>
            </w:r>
          </w:p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Уметь создавать собственный текст-описание  по личным впечатлениям..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 и отношения, выявляемые в ходе  исследования и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развитие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«Имя существительное»</w:t>
            </w:r>
          </w:p>
        </w:tc>
        <w:tc>
          <w:tcPr>
            <w:tcW w:w="1710" w:type="dxa"/>
            <w:gridSpan w:val="2"/>
          </w:tcPr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преодоления затруднений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85-86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18.12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963744" w:rsidRPr="002B0469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19.12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EB1459">
              <w:rPr>
                <w:rFonts w:ascii="Times New Roman" w:hAnsi="Times New Roman"/>
                <w:b/>
                <w:i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именами существительными.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 xml:space="preserve">Знать условие выбора слитного и раздельного написания НЕ с существительными. </w:t>
            </w:r>
          </w:p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Уметь правильно писать НЕ с существительными.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Знать условия выбора написания </w:t>
            </w:r>
            <w:r w:rsidRPr="00DE35FA">
              <w:rPr>
                <w:rStyle w:val="Strong"/>
                <w:rFonts w:ascii="Times New Roman" w:hAnsi="Times New Roman"/>
                <w:b w:val="0"/>
                <w:bCs/>
                <w:i/>
                <w:sz w:val="22"/>
                <w:szCs w:val="22"/>
              </w:rPr>
              <w:t>не</w:t>
            </w: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 с именами существительными и правильно писатьих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решения задачи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87-88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ч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суффиксе </w:t>
            </w:r>
            <w:r w:rsidRPr="00977F0E">
              <w:rPr>
                <w:rFonts w:ascii="Times New Roman" w:hAnsi="Times New Roman"/>
                <w:b/>
                <w:i/>
                <w:sz w:val="22"/>
                <w:szCs w:val="22"/>
              </w:rPr>
              <w:t>-чик (-щик)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Знать условие выбора букв Ч и Щ  в суффиксе -ЧИК (-ЩИК). Уметь правильно употреблять буквы Ч и Щ в суффиксе -ЧИК (-ЩИК).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условия выбора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букв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>ч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>щ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в суффиксе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>-чик (-щик)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; правильно употреблять буквы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>ч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>щ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в суффиксе 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словосочетаний и анализа теста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Осознать самого себя как движущую силу своего научения, свою способность к преодолению препятствий и самокоррекции 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в суффиксах существительных 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-ек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-ик</w:t>
            </w:r>
            <w:r w:rsidRPr="00CE032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Default="00963744" w:rsidP="00CA54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Знать условие выбора букв Е и И в суффиксах -К и –ИК.</w:t>
            </w:r>
          </w:p>
          <w:p w:rsidR="00963744" w:rsidRPr="00532C13" w:rsidRDefault="00963744" w:rsidP="00CA542B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Уметь правильно писать гласные в суффиксах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2C13">
              <w:rPr>
                <w:rFonts w:ascii="Times New Roman" w:hAnsi="Times New Roman"/>
                <w:sz w:val="20"/>
                <w:szCs w:val="20"/>
              </w:rPr>
              <w:t>ных –ЕК и -ИК.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условия выбора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гласных в суффиксах существительных 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-ек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и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 –ик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употреблять существительные их в речи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Гласные 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существительных.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Знать условие выбора гласных О и Е после шипящих в суффиксах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2C13">
              <w:rPr>
                <w:rFonts w:ascii="Times New Roman" w:hAnsi="Times New Roman"/>
                <w:sz w:val="20"/>
                <w:szCs w:val="20"/>
              </w:rPr>
              <w:t xml:space="preserve">ных. </w:t>
            </w:r>
          </w:p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532C13">
              <w:rPr>
                <w:rFonts w:ascii="Times New Roman" w:hAnsi="Times New Roman"/>
                <w:sz w:val="20"/>
                <w:szCs w:val="20"/>
              </w:rPr>
              <w:t>Уметь правильно писать гласные  О и Е после шипящих в суффиксах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32C13">
              <w:rPr>
                <w:rFonts w:ascii="Times New Roman" w:hAnsi="Times New Roman"/>
                <w:sz w:val="20"/>
                <w:szCs w:val="20"/>
              </w:rPr>
              <w:t>ных.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равильно писать  гласные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 о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и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 е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существительных; 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Проверочная работа по теме «Правописание имен существительных». </w:t>
            </w:r>
            <w:r w:rsidRPr="00D037BF">
              <w:rPr>
                <w:rFonts w:ascii="Times New Roman" w:hAnsi="Times New Roman"/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710" w:type="dxa"/>
            <w:gridSpan w:val="2"/>
          </w:tcPr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теста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по теме «Имя существительное»</w:t>
            </w:r>
          </w:p>
        </w:tc>
        <w:tc>
          <w:tcPr>
            <w:tcW w:w="1710" w:type="dxa"/>
            <w:gridSpan w:val="2"/>
          </w:tcPr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Отвечать на контрольные вопросы по разделу; группировать слова по способу образования; правильно писать слова с изученными  видами орфограмм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Контрольн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аяработа по теме «Имя существительное» -</w:t>
            </w:r>
          </w:p>
          <w:p w:rsidR="00963744" w:rsidRPr="00DB7306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КР за 1 полугодие. (</w:t>
            </w:r>
            <w:r w:rsidRPr="00EB47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диктант).</w:t>
            </w:r>
          </w:p>
        </w:tc>
        <w:tc>
          <w:tcPr>
            <w:tcW w:w="1710" w:type="dxa"/>
            <w:gridSpan w:val="2"/>
          </w:tcPr>
          <w:p w:rsidR="00963744" w:rsidRPr="00532C1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навыки; отработать их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47647B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47647B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Тест по теме «Имя существительное». 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1F05B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szCs w:val="22"/>
              </w:rPr>
            </w:pPr>
            <w:r w:rsidRPr="001F05BC">
              <w:rPr>
                <w:rFonts w:ascii="Times New Roman" w:hAnsi="Times New Roman"/>
                <w:b/>
                <w:sz w:val="22"/>
                <w:szCs w:val="22"/>
              </w:rPr>
              <w:t>96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29.12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47647B">
              <w:rPr>
                <w:rFonts w:ascii="Times New Roman" w:hAnsi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97-98</w:t>
            </w:r>
          </w:p>
        </w:tc>
        <w:tc>
          <w:tcPr>
            <w:tcW w:w="1134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2537" w:type="dxa"/>
          </w:tcPr>
          <w:p w:rsidR="00963744" w:rsidRPr="0047647B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Написание сочинения-описания по картине А. Герасимова «После дождя».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C3C">
              <w:rPr>
                <w:rFonts w:ascii="Times New Roman" w:hAnsi="Times New Roman"/>
                <w:sz w:val="20"/>
                <w:szCs w:val="20"/>
              </w:rPr>
              <w:t xml:space="preserve">Знать особенности построения текста описательного характера; понятие интерьера. </w:t>
            </w:r>
          </w:p>
          <w:p w:rsidR="00963744" w:rsidRPr="00EB4C3C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EB4C3C">
              <w:rPr>
                <w:rFonts w:ascii="Times New Roman" w:hAnsi="Times New Roman"/>
                <w:sz w:val="20"/>
                <w:szCs w:val="20"/>
              </w:rPr>
              <w:t>Уметь составлять рабочие материалы к описанию картины.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420">
              <w:rPr>
                <w:rFonts w:ascii="Times New Roman" w:hAnsi="Times New Roman"/>
                <w:sz w:val="20"/>
                <w:szCs w:val="20"/>
              </w:rPr>
              <w:t xml:space="preserve">Знать характеристику имени прилагательного, знать правило правописания падежных окончаний единственного числа. </w:t>
            </w:r>
          </w:p>
          <w:p w:rsidR="00963744" w:rsidRPr="006D742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D7420">
              <w:rPr>
                <w:rFonts w:ascii="Times New Roman" w:hAnsi="Times New Roman"/>
                <w:sz w:val="20"/>
                <w:szCs w:val="20"/>
              </w:rPr>
              <w:t>Уметь рассказывать об имени прилагательном в форме научного описания, уметь правильно писать слова с изученными орфограммами.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прилагательного 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100-101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2311D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Описание природы.</w:t>
            </w:r>
          </w:p>
        </w:tc>
        <w:tc>
          <w:tcPr>
            <w:tcW w:w="1710" w:type="dxa"/>
            <w:gridSpan w:val="2"/>
          </w:tcPr>
          <w:p w:rsidR="00963744" w:rsidRPr="006D742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6D7420">
              <w:rPr>
                <w:rFonts w:ascii="Times New Roman" w:hAnsi="Times New Roman"/>
                <w:sz w:val="20"/>
                <w:szCs w:val="20"/>
              </w:rPr>
              <w:t>Знать структуру текста типа описания, понятие «пейзаж» описание природы в художественном тексте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Интерес к созданию текста; достаточный объём словарного запаса и усвоенных грамматических средств 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102-103-104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Степени сравнения имён прилагательных.</w:t>
            </w:r>
          </w:p>
        </w:tc>
        <w:tc>
          <w:tcPr>
            <w:tcW w:w="1710" w:type="dxa"/>
            <w:gridSpan w:val="2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>Знать понятие о степени  сравнения имени прилагательных. Уметь находить прилагательные в разных формах сравнительной и превосходной степени сравнения в предложениях и в тексте.</w:t>
            </w: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701" w:type="dxa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прилагательных. Уметь находить качественные прилагательные в тексте.</w:t>
            </w: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Достаточный объём словарного запаса и усвоенных грамматических средств 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части речи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43" w:type="dxa"/>
            <w:gridSpan w:val="2"/>
          </w:tcPr>
          <w:p w:rsidR="00963744" w:rsidRPr="002541B6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2F4A87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</w:t>
            </w:r>
          </w:p>
        </w:tc>
        <w:tc>
          <w:tcPr>
            <w:tcW w:w="56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D7408C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Сочинение-описание местности</w:t>
            </w:r>
          </w:p>
        </w:tc>
        <w:tc>
          <w:tcPr>
            <w:tcW w:w="1710" w:type="dxa"/>
            <w:gridSpan w:val="2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1F1A7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Относительные прилагательные.</w:t>
            </w:r>
          </w:p>
        </w:tc>
        <w:tc>
          <w:tcPr>
            <w:tcW w:w="1710" w:type="dxa"/>
            <w:gridSpan w:val="2"/>
          </w:tcPr>
          <w:p w:rsidR="00963744" w:rsidRPr="001F1A7A" w:rsidRDefault="00963744" w:rsidP="001F1A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 xml:space="preserve">Знать определение относительных прилагательных, смысловые значения относительных прилагательных.  Уметь находить относительные прилагательные в тексте. </w:t>
            </w:r>
          </w:p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1A7A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F3414F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Р.Р.Выборочное изложение</w:t>
            </w:r>
          </w:p>
        </w:tc>
        <w:tc>
          <w:tcPr>
            <w:tcW w:w="1710" w:type="dxa"/>
            <w:gridSpan w:val="2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>Знать особенности выборочного изложения. Уметь выбирать часть содержания в соответствии с темой высказывания.</w:t>
            </w: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создавать текст на основе исходного.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пересказу исходного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Притяжательные прилагательные.</w:t>
            </w:r>
          </w:p>
        </w:tc>
        <w:tc>
          <w:tcPr>
            <w:tcW w:w="1710" w:type="dxa"/>
            <w:gridSpan w:val="2"/>
          </w:tcPr>
          <w:p w:rsidR="00963744" w:rsidRPr="001F1A7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 xml:space="preserve">Знать определение притяжательных прилагательных, особенности склонения.   Уметь находить притяжательные прилагательные в тексте, составлять с ними предложения.                                            </w:t>
            </w: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r w:rsidRPr="001F1A7A">
              <w:rPr>
                <w:rFonts w:ascii="Times New Roman" w:hAnsi="Times New Roman"/>
                <w:i/>
                <w:sz w:val="20"/>
                <w:szCs w:val="20"/>
              </w:rPr>
              <w:t xml:space="preserve">ь </w:t>
            </w:r>
            <w:r w:rsidRPr="001F1A7A">
              <w:rPr>
                <w:rFonts w:ascii="Times New Roman" w:hAnsi="Times New Roman"/>
                <w:sz w:val="20"/>
                <w:szCs w:val="20"/>
              </w:rPr>
              <w:t>в притяжательных прилагательных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конструирования текста презентации теоретического материала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прилагательного.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Знать порядок  морфологического разбора имени прилагательного. Уметь производить  морфологический разбор имени прилагательного.</w:t>
            </w: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порядок морфологического разбора имени прилагательного.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речи.  Способность к самооценке.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«Имя прилагательное»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1F1A7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встречающиеся ошибки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проверочной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112-113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29.01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30.01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385D97">
              <w:rPr>
                <w:rFonts w:ascii="Times New Roman" w:hAnsi="Times New Roman"/>
                <w:b/>
                <w:i/>
                <w:sz w:val="22"/>
                <w:szCs w:val="22"/>
              </w:rPr>
              <w:t>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прилагательными.</w:t>
            </w:r>
          </w:p>
        </w:tc>
        <w:tc>
          <w:tcPr>
            <w:tcW w:w="1710" w:type="dxa"/>
            <w:gridSpan w:val="2"/>
          </w:tcPr>
          <w:p w:rsidR="00963744" w:rsidRPr="00CA542B" w:rsidRDefault="00963744" w:rsidP="00284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Знать условие выбора слитного и раздельного написания НЕ с прилагатель</w:t>
            </w:r>
            <w:r w:rsidRPr="00CA542B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63744" w:rsidRDefault="00963744" w:rsidP="00284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 xml:space="preserve">ными. </w:t>
            </w:r>
          </w:p>
          <w:p w:rsidR="00963744" w:rsidRPr="00155011" w:rsidRDefault="00963744" w:rsidP="00284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Уметь правильно писать НЕ с  прилагательными.</w:t>
            </w:r>
          </w:p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1F1A7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A7A">
              <w:rPr>
                <w:rFonts w:ascii="Times New Roman" w:hAnsi="Times New Roman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1F1A7A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1F1A7A">
              <w:rPr>
                <w:rFonts w:ascii="Times New Roman" w:hAnsi="Times New Roman"/>
                <w:sz w:val="20"/>
                <w:szCs w:val="20"/>
              </w:rPr>
              <w:t xml:space="preserve"> с именами прилагательными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Буквы 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 </w:t>
            </w:r>
            <w:r w:rsidRPr="00CE0326">
              <w:rPr>
                <w:rFonts w:ascii="Times New Roman" w:hAnsi="Times New Roman"/>
                <w:sz w:val="22"/>
                <w:szCs w:val="22"/>
              </w:rPr>
              <w:t>и</w:t>
            </w:r>
            <w:r w:rsidRPr="00CE032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прилагательных.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Знать условие выбора гласных О и Е после шипящих и Ц в суффиксах прилагательных. Уметь правильно писать гласные О и Е после шипящих и Ц в суффиксах прилагательных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условия выбора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гласных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и</w:t>
            </w:r>
            <w:r w:rsidRPr="00DE35FA">
              <w:rPr>
                <w:rFonts w:ascii="Times New Roman" w:hAnsi="Times New Roman"/>
                <w:i/>
                <w:sz w:val="22"/>
                <w:szCs w:val="22"/>
              </w:rPr>
              <w:t xml:space="preserve"> е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после шипящих в суффиксах  прилагательных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Использовать адекватные языковые средства для отображения в форме речевых высказываний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6.3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«Правописание прилагательных»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C33A17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116-117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Одна и две буквы </w:t>
            </w:r>
            <w:r w:rsidRPr="00EC040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н </w:t>
            </w:r>
            <w:r>
              <w:rPr>
                <w:rFonts w:ascii="Times New Roman" w:hAnsi="Times New Roman"/>
                <w:sz w:val="22"/>
                <w:szCs w:val="22"/>
              </w:rPr>
              <w:t>в суффиксах прилагательных.</w:t>
            </w:r>
          </w:p>
          <w:p w:rsidR="00963744" w:rsidRPr="00EC0407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Знать условие выбора  одной и двух буквы Н в суффиксах прилагательных. Уметь правильно писать в суффиксах прилагательных Н и НН.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Знать условия выбора одной и двух букв </w:t>
            </w: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>н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 суффиксах прилагательных; знать слова- исключения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Слушать и слышать друг друга, выражать свои мысли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Самостоятельно выделять и формулировать цель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</w:tr>
      <w:tr w:rsidR="00963744" w:rsidRPr="00B36EED" w:rsidTr="00C33A17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142CF0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Описание игрушки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55011">
              <w:rPr>
                <w:rFonts w:ascii="Times New Roman" w:hAnsi="Times New Roman"/>
                <w:sz w:val="20"/>
                <w:szCs w:val="20"/>
              </w:rPr>
              <w:t>Знать особенности текста-описания игрушки, структуру данног</w:t>
            </w:r>
            <w:r>
              <w:rPr>
                <w:rFonts w:ascii="Times New Roman" w:hAnsi="Times New Roman"/>
                <w:sz w:val="20"/>
                <w:szCs w:val="20"/>
              </w:rPr>
              <w:t>о текста. Уметь описывать п</w:t>
            </w:r>
            <w:r w:rsidRPr="00155011">
              <w:rPr>
                <w:rFonts w:ascii="Times New Roman" w:hAnsi="Times New Roman"/>
                <w:sz w:val="20"/>
                <w:szCs w:val="20"/>
              </w:rPr>
              <w:t>редметпо образцу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Осознание эстетической ценности русского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конструирования и исследования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C33A17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Различение на письме суффиксов прилагательных </w:t>
            </w:r>
            <w:r w:rsidRPr="00CE6763">
              <w:rPr>
                <w:rFonts w:ascii="Times New Roman" w:hAnsi="Times New Roman"/>
                <w:b/>
                <w:i/>
                <w:sz w:val="22"/>
                <w:szCs w:val="22"/>
              </w:rPr>
              <w:t>-к-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CE6763">
              <w:rPr>
                <w:rFonts w:ascii="Times New Roman" w:hAnsi="Times New Roman"/>
                <w:b/>
                <w:i/>
                <w:sz w:val="22"/>
                <w:szCs w:val="22"/>
              </w:rPr>
              <w:t>-ск-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Pr="009F46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F464B">
              <w:rPr>
                <w:rFonts w:ascii="Times New Roman" w:hAnsi="Times New Roman"/>
                <w:sz w:val="20"/>
                <w:szCs w:val="20"/>
              </w:rPr>
              <w:t xml:space="preserve">Знать условие различения на письме  суффиксов прилагательных –К- и –СК-. Уметь различать  на письме  суффиксы прилагательных –К- и –СК-.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Знать условия различения на письме  суффиксов прилагательных </w:t>
            </w: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>-к-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DE35FA">
              <w:rPr>
                <w:rFonts w:ascii="Times New Roman" w:hAnsi="Times New Roman"/>
                <w:b/>
                <w:i/>
                <w:sz w:val="22"/>
                <w:szCs w:val="22"/>
              </w:rPr>
              <w:t>-ск-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 xml:space="preserve">;правильно образовывать прилагательные с данными суффиксами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 исследования и конструирования слова, анализа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6.7</w:t>
            </w: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6.16</w:t>
            </w:r>
          </w:p>
        </w:tc>
      </w:tr>
      <w:tr w:rsidR="00963744" w:rsidRPr="00B36EED" w:rsidTr="00C33A17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120-121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08.02.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Дефисное и слитное написание сложных прилагательных.</w:t>
            </w:r>
          </w:p>
        </w:tc>
        <w:tc>
          <w:tcPr>
            <w:tcW w:w="1710" w:type="dxa"/>
            <w:gridSpan w:val="2"/>
          </w:tcPr>
          <w:p w:rsidR="00963744" w:rsidRPr="009F46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F464B">
              <w:rPr>
                <w:rFonts w:ascii="Times New Roman" w:hAnsi="Times New Roman"/>
                <w:sz w:val="20"/>
                <w:szCs w:val="20"/>
              </w:rPr>
              <w:t>Знать условия употребления дефиса в сложных прилагательных, условия слитного написания. Уметь образовывать сложные прилагательные.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Знать условия употребления дефиса в сложных прилагательных, правильно образовывать сложные прилагательные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1833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темам «Правописание суффиксов прилагательных», «Написание сложных прилагательных»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123-124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Обобщающие уроки по теме «Имя прилагательное». </w:t>
            </w:r>
          </w:p>
          <w:p w:rsidR="00963744" w:rsidRPr="0003770C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тест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  <w:r>
              <w:rPr>
                <w:rFonts w:ascii="Times New Roman" w:hAnsi="Times New Roman"/>
                <w:sz w:val="22"/>
                <w:szCs w:val="22"/>
              </w:rPr>
              <w:t>по теме «Имя прилагательное» (диктант)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5732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Р/Р П</w:t>
            </w:r>
            <w:r>
              <w:rPr>
                <w:rFonts w:ascii="Times New Roman" w:hAnsi="Times New Roman"/>
                <w:sz w:val="22"/>
                <w:szCs w:val="22"/>
              </w:rPr>
              <w:t>убличное выступление на тему «Народные промыслы».</w:t>
            </w:r>
          </w:p>
        </w:tc>
        <w:tc>
          <w:tcPr>
            <w:tcW w:w="1710" w:type="dxa"/>
            <w:gridSpan w:val="2"/>
          </w:tcPr>
          <w:p w:rsidR="00963744" w:rsidRPr="00155011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особенности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устного публичного выступления.Уметь 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составлять устное публичное вы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ступление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текста; достаточный объём словарного запаса при создании текста устного выступления.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характеристику имени числительного по значению. Уметь рассказывать об имени числительном в форме научного описания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 препятствий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Простые и составные числительные.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об обозначении числа одними или несколькими словами. Уметь записывать числа словами.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работы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преодоление затруднений 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6.4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Мягкий знак на конце и в середине числительных.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условия выбора мягкого знака на конце и в середине числительных. Уметь правильно употреблять букву Ь на конце и в середине числительных.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значение порядковых числительных; образование порядковых  числительных.  Уметь правильно склонять порядковые числительные.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Знать значение порядковых числительных, особенности их склонения; </w:t>
            </w:r>
            <w:r w:rsidRPr="00DE35FA">
              <w:rPr>
                <w:rFonts w:ascii="Times New Roman" w:hAnsi="Times New Roman"/>
                <w:sz w:val="22"/>
                <w:szCs w:val="22"/>
              </w:rPr>
              <w:t>сочетать с существительными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E05056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E05056">
              <w:rPr>
                <w:rFonts w:ascii="Times New Roman" w:hAnsi="Times New Roman"/>
                <w:sz w:val="22"/>
                <w:szCs w:val="22"/>
              </w:rPr>
              <w:t>Разряды количественных числительных.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разряды количественных числительных. Уметь определять  разряд числительного по значению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132-133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Числительные, обозначающие целые числа.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 xml:space="preserve">Знать особенности склонения количественных числительных от </w:t>
            </w:r>
            <w:r w:rsidRPr="00CF1C59">
              <w:rPr>
                <w:rFonts w:ascii="Times New Roman" w:hAnsi="Times New Roman"/>
                <w:i/>
                <w:sz w:val="20"/>
                <w:szCs w:val="20"/>
              </w:rPr>
              <w:t>одного до тридцати.</w:t>
            </w:r>
            <w:r w:rsidRPr="00CF1C59">
              <w:rPr>
                <w:rFonts w:ascii="Times New Roman" w:hAnsi="Times New Roman"/>
                <w:sz w:val="20"/>
                <w:szCs w:val="20"/>
              </w:rPr>
              <w:t xml:space="preserve"> Уметь определять способ образования числительных, падеж числительных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об употреблении буквы </w:t>
            </w:r>
            <w:r w:rsidRPr="00DE35F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и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падежных окончаниях числительных; особенности склонения количественных числительных 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Дробные числительные.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CF1C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 xml:space="preserve">Знать структуру дробных числительных, особенности их склонения. Уметь правильно читать арифметические примеры с дробными числительными. </w:t>
            </w:r>
          </w:p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структуру дробных числительных; особенности их склонения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Собирательные числительные.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значение собирательных числительных; образование  собирательных числительных. Уметь правильно склонять собирательные числительные.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значение собират. числительных; группы существительных, с которыми сочетаются собират. Числительные, склонение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AF2554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Употребление числительных в речи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Интерес к созданию текста; достаточный объём словарного запаса при создании текста 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«Имя числительное»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характеристику имени числительного по значению. Уметь рассказывать об имени числительном в форме научного описания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имени числительного.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порядок  морфологического разбора имени числительного. Уметь производить  морфологический разбор имени числительного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порядок морфологического разбора имени числительного. Уметь производить морфологический разбор имени числительного.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морфологического разбора числительного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139-140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Обобщение  по теме «Имя числительное». </w:t>
            </w:r>
          </w:p>
          <w:p w:rsidR="00963744" w:rsidRPr="0003770C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CF1C59">
              <w:rPr>
                <w:rFonts w:ascii="Times New Roman" w:hAnsi="Times New Roman"/>
                <w:sz w:val="20"/>
                <w:szCs w:val="20"/>
              </w:rPr>
              <w:t>Знать характеристику имени числительного по значению. Уметь рассказывать об имени числительном в форме научного описания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Способность к самооценке. </w:t>
            </w: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141-142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05.03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  <w:r>
              <w:rPr>
                <w:rFonts w:ascii="Times New Roman" w:hAnsi="Times New Roman"/>
                <w:sz w:val="22"/>
                <w:szCs w:val="22"/>
              </w:rPr>
              <w:t>по теме «Имя числительное». Анализ контрольной работы. Работа над ошибками.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10" w:type="dxa"/>
            <w:gridSpan w:val="2"/>
            <w:vMerge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A10DE1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Публичное выступление на тему «Береги природу!»</w:t>
            </w:r>
          </w:p>
        </w:tc>
        <w:tc>
          <w:tcPr>
            <w:tcW w:w="1710" w:type="dxa"/>
            <w:gridSpan w:val="2"/>
          </w:tcPr>
          <w:p w:rsidR="00963744" w:rsidRPr="00CF1C59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Составлять устное публичное выступление в соответствии с целью и ситуацией общения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>Знать характеристику местоимения по значению.</w:t>
            </w:r>
          </w:p>
          <w:p w:rsidR="00963744" w:rsidRPr="001F231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 xml:space="preserve"> Уметь рассказывать о местоимении в форме научного описания.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характеристику местоимений по значению, его морфологические признаки и синтаксическую роль; исправлять недочёты в употреблении местоимений.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145-146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Личные местоимения.</w:t>
            </w:r>
          </w:p>
        </w:tc>
        <w:tc>
          <w:tcPr>
            <w:tcW w:w="1710" w:type="dxa"/>
            <w:gridSpan w:val="2"/>
          </w:tcPr>
          <w:p w:rsidR="00963744" w:rsidRPr="001F231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>Знать разряды местоимений. Уметь  правильно склонять личные местоимения.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особенности склонения личных местоимений; правило написания предлогов с личными местоимениями; знать о появлении буквы </w:t>
            </w:r>
            <w:r w:rsidRPr="00DE35F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н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 местоимений 3-го лица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Возвратное местоимение </w:t>
            </w:r>
            <w:r w:rsidRPr="002A7276">
              <w:rPr>
                <w:rFonts w:ascii="Times New Roman" w:hAnsi="Times New Roman"/>
                <w:i/>
                <w:sz w:val="22"/>
                <w:szCs w:val="22"/>
              </w:rPr>
              <w:t>себя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 xml:space="preserve">Знать лексическое значение и особенности склонения возвратного местоимения </w:t>
            </w:r>
            <w:r w:rsidRPr="001F2318">
              <w:rPr>
                <w:rFonts w:ascii="Times New Roman" w:hAnsi="Times New Roman"/>
                <w:i/>
                <w:sz w:val="20"/>
                <w:szCs w:val="20"/>
              </w:rPr>
              <w:t>СЕБЯ.</w:t>
            </w:r>
          </w:p>
          <w:p w:rsidR="00963744" w:rsidRPr="001F231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 xml:space="preserve">Уметь употреблять местоимение </w:t>
            </w:r>
            <w:r w:rsidRPr="001F2318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1F2318">
              <w:rPr>
                <w:rFonts w:ascii="Times New Roman" w:hAnsi="Times New Roman"/>
                <w:sz w:val="20"/>
                <w:szCs w:val="20"/>
              </w:rPr>
              <w:t xml:space="preserve"> в нужной форме.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значение и морфологические особенности возвратного местоимения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себя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, его синтаксическую функцию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языка; способность к самооценке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 препятствий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9A6038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Рассказ по рисункам </w:t>
            </w:r>
          </w:p>
        </w:tc>
        <w:tc>
          <w:tcPr>
            <w:tcW w:w="1710" w:type="dxa"/>
            <w:gridSpan w:val="2"/>
          </w:tcPr>
          <w:p w:rsidR="00963744" w:rsidRDefault="00963744" w:rsidP="00FA0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 xml:space="preserve">Знать особенности рассказа как повествовательного жанра; знать главное в рассказе. </w:t>
            </w:r>
          </w:p>
          <w:p w:rsidR="00963744" w:rsidRPr="001F2318" w:rsidRDefault="00963744" w:rsidP="00FA0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318">
              <w:rPr>
                <w:rFonts w:ascii="Times New Roman" w:hAnsi="Times New Roman"/>
                <w:sz w:val="20"/>
                <w:szCs w:val="20"/>
              </w:rPr>
              <w:t xml:space="preserve">Уметь составлять собственный текст-повествования. </w:t>
            </w: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963744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  <w:p w:rsidR="00963744" w:rsidRPr="001F231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осуществлять осознанный выбор языковых средств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149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Вопросительные местоимения.</w:t>
            </w:r>
          </w:p>
        </w:tc>
        <w:tc>
          <w:tcPr>
            <w:tcW w:w="1710" w:type="dxa"/>
            <w:gridSpan w:val="2"/>
            <w:vMerge w:val="restart"/>
          </w:tcPr>
          <w:p w:rsidR="00963744" w:rsidRPr="001F2318" w:rsidRDefault="00963744" w:rsidP="00006F82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006F82">
              <w:rPr>
                <w:rFonts w:ascii="Times New Roman" w:hAnsi="Times New Roman"/>
                <w:sz w:val="20"/>
                <w:szCs w:val="20"/>
              </w:rPr>
              <w:t xml:space="preserve">Знать основные различия между относительными и вопросительными местоимениями. Уметь находить относительные местоимения, различать  относ. и вопрос. местоимения.    </w:t>
            </w:r>
          </w:p>
        </w:tc>
        <w:tc>
          <w:tcPr>
            <w:tcW w:w="1849" w:type="dxa"/>
            <w:vMerge w:val="restart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особенности их склонения  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Относительные местоимения</w:t>
            </w:r>
          </w:p>
        </w:tc>
        <w:tc>
          <w:tcPr>
            <w:tcW w:w="1710" w:type="dxa"/>
            <w:gridSpan w:val="2"/>
            <w:vMerge/>
          </w:tcPr>
          <w:p w:rsidR="00963744" w:rsidRPr="001F231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  <w:vMerge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EC37EC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Неопределенные местоимения.</w:t>
            </w:r>
          </w:p>
        </w:tc>
        <w:tc>
          <w:tcPr>
            <w:tcW w:w="1710" w:type="dxa"/>
            <w:gridSpan w:val="2"/>
          </w:tcPr>
          <w:p w:rsidR="00963744" w:rsidRPr="00DD0CA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D0CA3">
              <w:rPr>
                <w:rFonts w:ascii="Times New Roman" w:hAnsi="Times New Roman"/>
                <w:sz w:val="20"/>
                <w:szCs w:val="20"/>
              </w:rPr>
              <w:t xml:space="preserve">Знать особенности образования и склонения неопределённых местоимении. Уметь правильно образовывать неопределённые местоимения. 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Знать значение, особенности образования и склонения неопределенных местоимений; их правописание 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152-153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Отрицательные местоимения. </w:t>
            </w:r>
          </w:p>
          <w:p w:rsidR="00963744" w:rsidRPr="001D7D99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1D7D99">
              <w:rPr>
                <w:rFonts w:ascii="Times New Roman" w:hAnsi="Times New Roman"/>
                <w:b/>
                <w:sz w:val="22"/>
                <w:szCs w:val="22"/>
              </w:rPr>
              <w:t>Словарный диктант.</w:t>
            </w:r>
          </w:p>
        </w:tc>
        <w:tc>
          <w:tcPr>
            <w:tcW w:w="1710" w:type="dxa"/>
            <w:gridSpan w:val="2"/>
          </w:tcPr>
          <w:p w:rsidR="00963744" w:rsidRPr="00DD0CA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D0CA3">
              <w:rPr>
                <w:rFonts w:ascii="Times New Roman" w:hAnsi="Times New Roman"/>
                <w:sz w:val="20"/>
                <w:szCs w:val="20"/>
              </w:rPr>
              <w:t>Знать особенности образования и склонения отрицательных местоимении. Уметь правильно образовывать отрицательные местоимения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460E1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6460E1">
              <w:rPr>
                <w:rFonts w:ascii="Times New Roman" w:hAnsi="Times New Roman"/>
                <w:sz w:val="22"/>
                <w:szCs w:val="22"/>
              </w:rPr>
              <w:t>Притяжательные местоимения.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22ED">
              <w:rPr>
                <w:rFonts w:ascii="Times New Roman" w:hAnsi="Times New Roman"/>
                <w:sz w:val="20"/>
                <w:szCs w:val="20"/>
              </w:rPr>
              <w:t>Знать особенности склонения притяжательных местоимении. Уметь правильно склонять притяжательные местоимения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155</w:t>
            </w:r>
            <w:r w:rsidRPr="00EC37EC">
              <w:rPr>
                <w:rFonts w:ascii="Times New Roman" w:hAnsi="Times New Roman"/>
                <w:sz w:val="22"/>
                <w:szCs w:val="22"/>
              </w:rPr>
              <w:t>-15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22.03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23.03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7511BC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Рассуждение. Сочинение-рассуждение.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22ED">
              <w:rPr>
                <w:rFonts w:ascii="Times New Roman" w:hAnsi="Times New Roman"/>
                <w:sz w:val="20"/>
                <w:szCs w:val="20"/>
              </w:rPr>
              <w:t>Знать особенности текста типа рассуждения. Уметь создавать текст-рассуждение на дискуссионную тему.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особенности рассуждения как типа речи; композицию (тезис, аргумент, вывод); создавать текст-рассуждение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157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616244" w:rsidRDefault="00963744" w:rsidP="006162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Указательные местоимения.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22ED">
              <w:rPr>
                <w:rFonts w:ascii="Times New Roman" w:hAnsi="Times New Roman"/>
                <w:sz w:val="20"/>
                <w:szCs w:val="20"/>
              </w:rPr>
              <w:t>Знать особенности склонения указательных местоимений. Уметь находить указательные местоимения в тексте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особенности склонения указательных местоимений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явления, выявляемые в ходе исследования местоимений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Эффективно сотрудничать, способствовать кооперации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8417FC">
              <w:rPr>
                <w:rFonts w:ascii="Times New Roman" w:hAnsi="Times New Roman"/>
                <w:b/>
                <w:sz w:val="22"/>
                <w:szCs w:val="22"/>
              </w:rPr>
              <w:t>Р/Р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Текст и план текста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Достаточный объём словарного запаса при создании текста устного выступления, 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процессы, связи и отношения, выявляемые в ходе исследования текста 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8.5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Определительные местоимения.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22ED">
              <w:rPr>
                <w:rFonts w:ascii="Times New Roman" w:hAnsi="Times New Roman"/>
                <w:sz w:val="20"/>
                <w:szCs w:val="20"/>
              </w:rPr>
              <w:t>Знать особенности склонения определительных местоимений. Уметь находить определительные местоимения в тексте.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Местоимения и другие части речи.</w:t>
            </w:r>
          </w:p>
        </w:tc>
        <w:tc>
          <w:tcPr>
            <w:tcW w:w="1710" w:type="dxa"/>
            <w:gridSpan w:val="2"/>
          </w:tcPr>
          <w:p w:rsidR="00963744" w:rsidRPr="008B22E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8B22E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Уметь отличать местоимение от других частей речи.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Знать, что местоимения выделяются по признаку сходства с другими частями речи; определять, какие местоимения замещают другие части речи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себя как движущую силу своего научения, свою способность к преодолению  препятствий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местоимения.</w:t>
            </w:r>
          </w:p>
        </w:tc>
        <w:tc>
          <w:tcPr>
            <w:tcW w:w="1710" w:type="dxa"/>
            <w:gridSpan w:val="2"/>
          </w:tcPr>
          <w:p w:rsidR="00963744" w:rsidRPr="0027555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275558">
              <w:rPr>
                <w:rFonts w:ascii="Times New Roman" w:hAnsi="Times New Roman"/>
                <w:sz w:val="20"/>
                <w:szCs w:val="20"/>
              </w:rPr>
              <w:t>Знать порядок  морфологического разбора местоимения. Уметь производить  морфологический разбор местоимения.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ный)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речи.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861E68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Р.Р. Сочинение </w:t>
            </w:r>
            <w:r>
              <w:rPr>
                <w:rFonts w:ascii="Times New Roman" w:hAnsi="Times New Roman"/>
                <w:sz w:val="22"/>
                <w:szCs w:val="22"/>
              </w:rPr>
              <w:t>по картине Е. В. Сыромятникова «Первые зрители»</w:t>
            </w:r>
          </w:p>
        </w:tc>
        <w:tc>
          <w:tcPr>
            <w:tcW w:w="1710" w:type="dxa"/>
            <w:gridSpan w:val="2"/>
          </w:tcPr>
          <w:p w:rsidR="00963744" w:rsidRPr="00275558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275558">
              <w:rPr>
                <w:rFonts w:ascii="Times New Roman" w:hAnsi="Times New Roman"/>
                <w:sz w:val="20"/>
                <w:szCs w:val="20"/>
              </w:rPr>
              <w:t>Знать композицию рассказа-повествования его языковые особенности. Уметь создавать рассказ- повествование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Обобщение по теме «Местоимение». </w:t>
            </w:r>
          </w:p>
          <w:p w:rsidR="00963744" w:rsidRPr="0003770C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710" w:type="dxa"/>
            <w:gridSpan w:val="2"/>
          </w:tcPr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Способность к самооценке. </w:t>
            </w: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164-165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11.04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 w:rsidRPr="004221E7">
              <w:rPr>
                <w:rFonts w:ascii="Times New Roman" w:hAnsi="Times New Roman"/>
                <w:b/>
                <w:sz w:val="22"/>
                <w:szCs w:val="22"/>
              </w:rPr>
              <w:t>Контрольная работа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теме «Местоимение» (тест).</w:t>
            </w:r>
          </w:p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Анализ КР. Работа над ошибками.</w:t>
            </w:r>
          </w:p>
        </w:tc>
        <w:tc>
          <w:tcPr>
            <w:tcW w:w="1710" w:type="dxa"/>
            <w:gridSpan w:val="2"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166-167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 изученного в 5 классе. Глагол как часть речи.</w:t>
            </w:r>
          </w:p>
        </w:tc>
        <w:tc>
          <w:tcPr>
            <w:tcW w:w="1710" w:type="dxa"/>
            <w:gridSpan w:val="2"/>
          </w:tcPr>
          <w:p w:rsidR="00963744" w:rsidRPr="003E3D10" w:rsidRDefault="00963744" w:rsidP="003E3D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D10">
              <w:rPr>
                <w:rFonts w:ascii="Times New Roman" w:hAnsi="Times New Roman"/>
                <w:sz w:val="20"/>
                <w:szCs w:val="20"/>
              </w:rPr>
              <w:t>Знать характеристику глагола по значению, морфологическим признакам. Уметь рассказывать о глаголе в форме научного описания.</w:t>
            </w:r>
          </w:p>
          <w:p w:rsidR="00963744" w:rsidRPr="003F334B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8742E5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Сочинение по рисункам и данному началу</w:t>
            </w:r>
          </w:p>
        </w:tc>
        <w:tc>
          <w:tcPr>
            <w:tcW w:w="1710" w:type="dxa"/>
            <w:gridSpan w:val="2"/>
          </w:tcPr>
          <w:p w:rsidR="00963744" w:rsidRPr="00B2593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B25933">
              <w:rPr>
                <w:rFonts w:ascii="Times New Roman" w:hAnsi="Times New Roman"/>
                <w:sz w:val="20"/>
                <w:szCs w:val="20"/>
              </w:rPr>
              <w:t>Знать композиционные элементы рассказа, его языковые особенности. Уметь создать рассказ на основе изображённого на сюжетных картинках с обрамлением.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Знать особенности рассказа как жанра повествования; 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находить речевые недочёты в собственном тексте.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Повторение: способы образования глаголов</w:t>
            </w:r>
          </w:p>
        </w:tc>
        <w:tc>
          <w:tcPr>
            <w:tcW w:w="1710" w:type="dxa"/>
            <w:gridSpan w:val="2"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Правильно отвечать на вопросы по изученному разделу; подбирать примеры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 xml:space="preserve">Способность к самооценке. </w:t>
            </w: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1710" w:type="dxa"/>
            <w:gridSpan w:val="2"/>
          </w:tcPr>
          <w:p w:rsidR="00963744" w:rsidRPr="00631190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3E3D10">
              <w:rPr>
                <w:rFonts w:ascii="Times New Roman" w:hAnsi="Times New Roman"/>
                <w:sz w:val="20"/>
                <w:szCs w:val="20"/>
              </w:rPr>
              <w:t>Знать характеристику глагола по значению, морфологическим признакам. Уметь рассказывать о глаголе в форме научного описания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Разноспрягаемые глаголы.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особенности спряжения глаголов ХОТЕТЬ, БЕЖАТЬ, ЕСТЬ, ДАТЬ. </w:t>
            </w:r>
          </w:p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Уметь определять формы в которых употреблены разноспрягаемые глаголы.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особенности спряжения глаголов </w:t>
            </w:r>
            <w:r w:rsidRPr="00DE35FA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хотеть, бежать, есть, дать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; употребление разноспрягаемых глаголов в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к речевому самосовершенствованию;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Объяснять языковые явления, отношения, выявляемые в ходе комплексного анализа текста 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Определять цели и функции участников, способы взаимодействия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172-173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Глаголы переходные и непереходные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особенности смыслового значения и синтаксического сочетаемости  переходных и непереходных глаголов. </w:t>
            </w:r>
          </w:p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Уметь определять переходность и непереходность глаголов.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особенности сочетаемости переходных и непереходных глаголов; знать о непереходности возвратных глаголов 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к речевому самосовершенствованию; достаточный объём словарного запаса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Наклонение глаголов. Изъявительное наклонение.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понятие «наклонение глагола». Уметь определять глаголы в указанной форме.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4C72FF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Р/Р Изложение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Знать композицию рассказа, порядок следования частей рассказа.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пересказу исходного текста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себя как движущую силу своего научения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176-177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Условное наклонение.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об оттенках значения действий, обозначаемых глаголами в условном наклонении. Уметь находить глаголы в условном наклонении.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об образовании форм глаголов в условном наклонении; об изменении глаголов </w:t>
            </w:r>
          </w:p>
        </w:tc>
        <w:tc>
          <w:tcPr>
            <w:tcW w:w="1701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</w:t>
            </w: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8.6</w:t>
            </w: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178-179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об оттенках значения действий, обозначаемых глаголами в повелительном наклонении. Уметь находить глаголы в повел. наклонении. 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</w:t>
            </w:r>
          </w:p>
        </w:tc>
        <w:tc>
          <w:tcPr>
            <w:tcW w:w="1701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30.04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2510C1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Сочинение по рисункам.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композиционные элементы рассказа. </w:t>
            </w:r>
          </w:p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Уметь создать рассказ сюжетным рисункам от другого лица.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Знать особенности рассказа как жанра функционально-смыслового типа речи повествования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конструирования текста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181-182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567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Употребление наклонений. </w:t>
            </w:r>
          </w:p>
          <w:p w:rsidR="00963744" w:rsidRPr="0082170F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Контрольный словарный диктант.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об употреблении форм одних наклонений в значении других. Уметь определять наклонение в котором употреблён глагол.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568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об употреблении форм одних наклонений в значении других. Уметь определять наклонение в котором употреблён глагол.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Устанавливать рабочие отношения, эффективно сотрудничать 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Проектировать маршрут преодоления затруднений в обучении 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184-185</w:t>
            </w:r>
          </w:p>
        </w:tc>
        <w:tc>
          <w:tcPr>
            <w:tcW w:w="568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</w:t>
            </w: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Безличные глаголы.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определение безличных глаголов, их формы, лексические значения. </w:t>
            </w:r>
          </w:p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Уметь определять лексические значения, выражаемые безличными глаголами.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568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 xml:space="preserve">Знать порядок  морфологического разбора глагола. </w:t>
            </w:r>
          </w:p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3B7E47">
              <w:rPr>
                <w:rFonts w:ascii="Times New Roman" w:hAnsi="Times New Roman"/>
                <w:sz w:val="20"/>
                <w:szCs w:val="20"/>
              </w:rPr>
              <w:t>Уметь производить  морфологический разбор глагола.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ный) глагола.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Стремление  к совершенствованию собственной речи. Способность к самооценке</w:t>
            </w:r>
          </w:p>
        </w:tc>
        <w:tc>
          <w:tcPr>
            <w:tcW w:w="2127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568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8F03B8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Р/Р </w:t>
            </w:r>
            <w:r>
              <w:rPr>
                <w:rFonts w:ascii="Times New Roman" w:hAnsi="Times New Roman"/>
                <w:sz w:val="22"/>
                <w:szCs w:val="22"/>
              </w:rPr>
              <w:t>Рассказ на основе услышанного.</w:t>
            </w:r>
          </w:p>
        </w:tc>
        <w:tc>
          <w:tcPr>
            <w:tcW w:w="1710" w:type="dxa"/>
            <w:gridSpan w:val="2"/>
          </w:tcPr>
          <w:p w:rsidR="00963744" w:rsidRPr="009A603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6033">
              <w:rPr>
                <w:rFonts w:ascii="Times New Roman" w:hAnsi="Times New Roman"/>
                <w:sz w:val="20"/>
                <w:szCs w:val="20"/>
              </w:rPr>
              <w:t xml:space="preserve">Знать о композиции и языковых особенностях рассказа на основе услышанного. Уметь отбирать материал к сочинению, составлять его план.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 xml:space="preserve">Организовывать и планировать учебное сотрудничество </w:t>
            </w: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568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033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гласных букв в суффиксах глаголов. </w:t>
            </w:r>
          </w:p>
          <w:p w:rsidR="00963744" w:rsidRPr="009A6033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9A6033">
              <w:rPr>
                <w:rFonts w:ascii="Times New Roman" w:hAnsi="Times New Roman"/>
                <w:sz w:val="20"/>
                <w:szCs w:val="20"/>
              </w:rPr>
              <w:t xml:space="preserve">Уметь правильно писать гласные в суффиксах глаголов.  </w:t>
            </w:r>
          </w:p>
        </w:tc>
        <w:tc>
          <w:tcPr>
            <w:tcW w:w="1849" w:type="dxa"/>
          </w:tcPr>
          <w:p w:rsidR="00963744" w:rsidRPr="00DE35FA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DE35F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Знать условия выбора гласных букв в суффиксах глаголов </w:t>
            </w:r>
            <w:r w:rsidRPr="00DE35F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-ова- (-ева- )/-ыва- (-ива-)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Интерес к изучению языка. Способность к самооценке.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1842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  <w:vMerge w:val="restart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568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27C8B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27C8B">
              <w:rPr>
                <w:rFonts w:ascii="Times New Roman" w:hAnsi="Times New Roman"/>
                <w:b/>
                <w:sz w:val="22"/>
                <w:szCs w:val="22"/>
              </w:rPr>
              <w:t>Контрольный диктант по теме «Глагол».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выявляемые в ходе выполнения работы</w:t>
            </w:r>
          </w:p>
        </w:tc>
        <w:tc>
          <w:tcPr>
            <w:tcW w:w="1842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vMerge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568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631190" w:rsidRDefault="00963744" w:rsidP="002B11DE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 по теме «Глагол»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Осознать самого себя как движущую силу своего научения, свою способность к преодолению препятствий и самокоррекции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</w:tr>
      <w:tr w:rsidR="00963744" w:rsidRPr="00B36EED" w:rsidTr="0034607B">
        <w:trPr>
          <w:cantSplit/>
          <w:trHeight w:val="79"/>
          <w:tblHeader/>
        </w:trPr>
        <w:tc>
          <w:tcPr>
            <w:tcW w:w="703" w:type="dxa"/>
          </w:tcPr>
          <w:p w:rsidR="00963744" w:rsidRPr="00EC37EC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191-192</w:t>
            </w:r>
          </w:p>
        </w:tc>
        <w:tc>
          <w:tcPr>
            <w:tcW w:w="568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17.05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566" w:type="dxa"/>
          </w:tcPr>
          <w:p w:rsidR="00963744" w:rsidRPr="00977D4A" w:rsidRDefault="00963744" w:rsidP="002B11D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DB7306">
              <w:rPr>
                <w:rFonts w:ascii="Times New Roman" w:hAnsi="Times New Roman"/>
                <w:b/>
                <w:sz w:val="22"/>
                <w:szCs w:val="22"/>
              </w:rPr>
              <w:t>Контрольн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ая работа по теме «Глагол» (ТЕСТ).</w:t>
            </w:r>
          </w:p>
          <w:p w:rsidR="00963744" w:rsidRPr="00DB7306" w:rsidRDefault="00963744" w:rsidP="002B11DE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Анализ КР.</w:t>
            </w:r>
          </w:p>
        </w:tc>
        <w:tc>
          <w:tcPr>
            <w:tcW w:w="1710" w:type="dxa"/>
            <w:gridSpan w:val="2"/>
          </w:tcPr>
          <w:p w:rsidR="00963744" w:rsidRPr="003B7E47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35FA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701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Cs w:val="22"/>
              </w:rPr>
            </w:pPr>
            <w:r w:rsidRPr="00DE35FA">
              <w:rPr>
                <w:rStyle w:val="Strong"/>
                <w:rFonts w:ascii="Times New Roman" w:hAnsi="Times New Roman"/>
                <w:b w:val="0"/>
                <w:bCs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2127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2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35FA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  <w:r w:rsidRPr="00DE35FA">
              <w:rPr>
                <w:rFonts w:ascii="Times New Roman" w:hAnsi="Times New Roman"/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</w:tcPr>
          <w:p w:rsidR="00963744" w:rsidRPr="00152773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Разделы науки о языке.  Орфография.</w:t>
            </w: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единицы языка, изученные в 5 и 6 классах, а также разделы науки о языке. Уметь рассказывать о единицах языка и о разделах науки о языке.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2127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составления текста</w:t>
            </w:r>
          </w:p>
        </w:tc>
        <w:tc>
          <w:tcPr>
            <w:tcW w:w="1842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580" w:type="dxa"/>
            <w:gridSpan w:val="2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6.1</w:t>
            </w: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56142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1E4AD9" w:rsidRDefault="00963744" w:rsidP="001E4A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 xml:space="preserve">Пунктуация. </w:t>
            </w: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о взаимосвязи пунктуации и синтаксиса. Уметь разграничивать знаки выделения и знаки разделения.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Правильно расставлять знаки препинания в простом и сложном предложении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Осознание роли пунктуации в письменной речи.</w:t>
            </w:r>
          </w:p>
        </w:tc>
        <w:tc>
          <w:tcPr>
            <w:tcW w:w="2127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561424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195-196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14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b/>
                <w:sz w:val="20"/>
                <w:szCs w:val="20"/>
              </w:rPr>
              <w:t>Итоговый контроль на промежуточной аттестации (ДИКТАНТ</w:t>
            </w:r>
            <w:r w:rsidRPr="00DE001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63744" w:rsidRPr="00DE001D" w:rsidRDefault="00963744" w:rsidP="0014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140A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Анализ КР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7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1842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30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580" w:type="dxa"/>
            <w:gridSpan w:val="2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744" w:rsidRPr="00DE001D" w:rsidTr="005076AC">
        <w:trPr>
          <w:gridAfter w:val="1"/>
          <w:wAfter w:w="567" w:type="dxa"/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197-198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предмет изучения лексики, фразеологии; общеупотребительные слова, жаргонизмы. Уметь находить устаревшие слова в тексте.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предмет изучения лексики, фразеологии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7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2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3" w:type="dxa"/>
            <w:gridSpan w:val="2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199-200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предмет изучения словообразования, морфемы, основные способы образования слов.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Выразительное чтение поэтических и прозаических текстов</w:t>
            </w:r>
          </w:p>
        </w:tc>
        <w:tc>
          <w:tcPr>
            <w:tcW w:w="2127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30" w:type="dxa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201-202-203</w:t>
            </w:r>
          </w:p>
        </w:tc>
        <w:tc>
          <w:tcPr>
            <w:tcW w:w="567" w:type="dxa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</w:t>
            </w:r>
            <w:bookmarkStart w:id="0" w:name="_GoBack"/>
            <w:bookmarkEnd w:id="0"/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 xml:space="preserve">Морфология. 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Синтаксис.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F5E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DE001D">
              <w:rPr>
                <w:rFonts w:ascii="Times New Roman" w:hAnsi="Times New Roman"/>
                <w:sz w:val="20"/>
                <w:szCs w:val="20"/>
              </w:rPr>
              <w:t>Лингвистическая игра.</w:t>
            </w:r>
          </w:p>
        </w:tc>
        <w:tc>
          <w:tcPr>
            <w:tcW w:w="1710" w:type="dxa"/>
            <w:gridSpan w:val="2"/>
          </w:tcPr>
          <w:p w:rsidR="00963744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 xml:space="preserve">Знать понятия «часть речи», «именные части речи». 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Уметь определять формы изменения именных частей речи.</w:t>
            </w:r>
          </w:p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Знать предмет изучения синтаксиса, структурные отличия простых и сложных предложений. Уметь определять количество грамматических основ в предложении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морфологии и синтаксиса;  отличие словосочетания от предложения;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2127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744" w:rsidRPr="00DE001D" w:rsidTr="002541B6">
        <w:trPr>
          <w:cantSplit/>
          <w:trHeight w:val="79"/>
          <w:tblHeader/>
        </w:trPr>
        <w:tc>
          <w:tcPr>
            <w:tcW w:w="703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56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963744" w:rsidRPr="00DE001D" w:rsidRDefault="00963744" w:rsidP="002B11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Подведение итогов года</w:t>
            </w:r>
          </w:p>
        </w:tc>
        <w:tc>
          <w:tcPr>
            <w:tcW w:w="1710" w:type="dxa"/>
            <w:gridSpan w:val="2"/>
          </w:tcPr>
          <w:p w:rsidR="00963744" w:rsidRPr="00DE001D" w:rsidRDefault="00963744" w:rsidP="002B11DE">
            <w:pPr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Знание учащимися своих достижений в изучении родного языка, задачи на лето.</w:t>
            </w:r>
          </w:p>
        </w:tc>
        <w:tc>
          <w:tcPr>
            <w:tcW w:w="1849" w:type="dxa"/>
          </w:tcPr>
          <w:p w:rsidR="00963744" w:rsidRPr="00DE001D" w:rsidRDefault="00963744" w:rsidP="002B11D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color w:val="000000"/>
                <w:sz w:val="20"/>
                <w:szCs w:val="20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1701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</w:pPr>
            <w:r w:rsidRPr="00DE001D">
              <w:rPr>
                <w:rStyle w:val="Strong"/>
                <w:rFonts w:ascii="Times New Roman" w:hAnsi="Times New Roman"/>
                <w:b w:val="0"/>
                <w:bCs/>
                <w:sz w:val="20"/>
                <w:szCs w:val="20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7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842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Управлять своим поведением  (контроль, самокоррекция, оценка действия)</w:t>
            </w:r>
          </w:p>
        </w:tc>
        <w:tc>
          <w:tcPr>
            <w:tcW w:w="1830" w:type="dxa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001D">
              <w:rPr>
                <w:rFonts w:ascii="Times New Roman" w:hAnsi="Times New Roman"/>
                <w:sz w:val="20"/>
                <w:szCs w:val="20"/>
              </w:rPr>
              <w:t>Осознать самого себя как движущую силу своего научения</w:t>
            </w:r>
          </w:p>
        </w:tc>
        <w:tc>
          <w:tcPr>
            <w:tcW w:w="580" w:type="dxa"/>
            <w:gridSpan w:val="2"/>
          </w:tcPr>
          <w:p w:rsidR="00963744" w:rsidRPr="00DE001D" w:rsidRDefault="00963744" w:rsidP="002B11D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744" w:rsidRPr="00DE001D" w:rsidRDefault="00963744" w:rsidP="00AE5885">
      <w:pPr>
        <w:rPr>
          <w:rFonts w:ascii="Times New Roman" w:hAnsi="Times New Roman"/>
          <w:vanish/>
          <w:sz w:val="20"/>
          <w:szCs w:val="20"/>
        </w:rPr>
      </w:pPr>
    </w:p>
    <w:p w:rsidR="00963744" w:rsidRPr="00DE001D" w:rsidRDefault="00963744" w:rsidP="00AE5885">
      <w:pPr>
        <w:ind w:firstLine="709"/>
        <w:jc w:val="both"/>
        <w:rPr>
          <w:rFonts w:ascii="Times New Roman" w:hAnsi="Times New Roman"/>
          <w:b/>
          <w:sz w:val="20"/>
          <w:szCs w:val="20"/>
        </w:rPr>
        <w:sectPr w:rsidR="00963744" w:rsidRPr="00DE001D" w:rsidSect="002B11DE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963744" w:rsidRDefault="00963744" w:rsidP="00D037BF">
      <w:pPr>
        <w:pStyle w:val="Style4"/>
        <w:widowControl/>
        <w:spacing w:line="240" w:lineRule="auto"/>
        <w:ind w:firstLine="0"/>
        <w:rPr>
          <w:rFonts w:ascii="Times New Roman" w:hAnsi="Times New Roman"/>
          <w:b/>
        </w:rPr>
      </w:pPr>
    </w:p>
    <w:sectPr w:rsidR="00963744" w:rsidSect="002B11DE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44" w:rsidRDefault="00963744">
      <w:r>
        <w:separator/>
      </w:r>
    </w:p>
  </w:endnote>
  <w:endnote w:type="continuationSeparator" w:id="0">
    <w:p w:rsidR="00963744" w:rsidRDefault="0096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44" w:rsidRDefault="0096374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63744" w:rsidRDefault="009637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44" w:rsidRDefault="00963744">
    <w:pPr>
      <w:pStyle w:val="Footer"/>
      <w:jc w:val="right"/>
    </w:pPr>
    <w:fldSimple w:instr=" PAGE   \* MERGEFORMAT ">
      <w:r>
        <w:rPr>
          <w:noProof/>
        </w:rPr>
        <w:t>62</w:t>
      </w:r>
    </w:fldSimple>
  </w:p>
  <w:p w:rsidR="00963744" w:rsidRDefault="009637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44" w:rsidRPr="005806FA" w:rsidRDefault="00963744">
    <w:pPr>
      <w:pStyle w:val="Footer"/>
      <w:jc w:val="right"/>
      <w:rPr>
        <w:rFonts w:ascii="Times New Roman" w:hAnsi="Times New Roman"/>
      </w:rPr>
    </w:pPr>
    <w:r w:rsidRPr="005806FA">
      <w:rPr>
        <w:rFonts w:ascii="Times New Roman" w:hAnsi="Times New Roman"/>
      </w:rPr>
      <w:fldChar w:fldCharType="begin"/>
    </w:r>
    <w:r w:rsidRPr="005806FA">
      <w:rPr>
        <w:rFonts w:ascii="Times New Roman" w:hAnsi="Times New Roman"/>
      </w:rPr>
      <w:instrText xml:space="preserve"> PAGE   \* MERGEFORMAT </w:instrText>
    </w:r>
    <w:r w:rsidRPr="005806F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70</w:t>
    </w:r>
    <w:r w:rsidRPr="005806FA">
      <w:rPr>
        <w:rFonts w:ascii="Times New Roman" w:hAnsi="Times New Roman"/>
      </w:rPr>
      <w:fldChar w:fldCharType="end"/>
    </w:r>
  </w:p>
  <w:p w:rsidR="00963744" w:rsidRDefault="009637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44" w:rsidRDefault="00963744">
      <w:r>
        <w:separator/>
      </w:r>
    </w:p>
  </w:footnote>
  <w:footnote w:type="continuationSeparator" w:id="0">
    <w:p w:rsidR="00963744" w:rsidRDefault="00963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</w:pPr>
      <w:rPr>
        <w:rFonts w:ascii="Book Antiqua" w:hAnsi="Book Antiqu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</w:pPr>
      <w:rPr>
        <w:rFonts w:ascii="Book Antiqua" w:hAnsi="Book Antiqu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cs="Times New Roman"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Arial" w:hAnsi="Arial" w:hint="default"/>
        </w:rPr>
      </w:lvl>
    </w:lvlOverride>
  </w:num>
  <w:num w:numId="3">
    <w:abstractNumId w:val="1"/>
  </w:num>
  <w:num w:numId="4">
    <w:abstractNumId w:val="32"/>
  </w:num>
  <w:num w:numId="5">
    <w:abstractNumId w:val="7"/>
  </w:num>
  <w:num w:numId="6">
    <w:abstractNumId w:val="29"/>
  </w:num>
  <w:num w:numId="7">
    <w:abstractNumId w:val="17"/>
  </w:num>
  <w:num w:numId="8">
    <w:abstractNumId w:val="22"/>
  </w:num>
  <w:num w:numId="9">
    <w:abstractNumId w:val="14"/>
  </w:num>
  <w:num w:numId="10">
    <w:abstractNumId w:val="24"/>
  </w:num>
  <w:num w:numId="11">
    <w:abstractNumId w:val="6"/>
  </w:num>
  <w:num w:numId="12">
    <w:abstractNumId w:val="26"/>
  </w:num>
  <w:num w:numId="13">
    <w:abstractNumId w:val="2"/>
  </w:num>
  <w:num w:numId="14">
    <w:abstractNumId w:val="4"/>
  </w:num>
  <w:num w:numId="15">
    <w:abstractNumId w:val="15"/>
  </w:num>
  <w:num w:numId="16">
    <w:abstractNumId w:val="30"/>
  </w:num>
  <w:num w:numId="17">
    <w:abstractNumId w:val="21"/>
  </w:num>
  <w:num w:numId="18">
    <w:abstractNumId w:val="27"/>
  </w:num>
  <w:num w:numId="19">
    <w:abstractNumId w:val="28"/>
  </w:num>
  <w:num w:numId="20">
    <w:abstractNumId w:val="18"/>
  </w:num>
  <w:num w:numId="21">
    <w:abstractNumId w:val="13"/>
  </w:num>
  <w:num w:numId="22">
    <w:abstractNumId w:val="23"/>
  </w:num>
  <w:num w:numId="23">
    <w:abstractNumId w:val="31"/>
  </w:num>
  <w:num w:numId="24">
    <w:abstractNumId w:val="9"/>
  </w:num>
  <w:num w:numId="25">
    <w:abstractNumId w:val="3"/>
  </w:num>
  <w:num w:numId="26">
    <w:abstractNumId w:val="19"/>
  </w:num>
  <w:num w:numId="27">
    <w:abstractNumId w:val="25"/>
  </w:num>
  <w:num w:numId="28">
    <w:abstractNumId w:val="8"/>
  </w:num>
  <w:num w:numId="29">
    <w:abstractNumId w:val="16"/>
  </w:num>
  <w:num w:numId="30">
    <w:abstractNumId w:val="11"/>
  </w:num>
  <w:num w:numId="31">
    <w:abstractNumId w:val="20"/>
  </w:num>
  <w:num w:numId="32">
    <w:abstractNumId w:val="12"/>
  </w:num>
  <w:num w:numId="33">
    <w:abstractNumId w:val="10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85"/>
    <w:rsid w:val="00006F82"/>
    <w:rsid w:val="00014AAD"/>
    <w:rsid w:val="000170BE"/>
    <w:rsid w:val="00020652"/>
    <w:rsid w:val="0003096D"/>
    <w:rsid w:val="00034B55"/>
    <w:rsid w:val="0003770C"/>
    <w:rsid w:val="00055517"/>
    <w:rsid w:val="00061F2D"/>
    <w:rsid w:val="0007331D"/>
    <w:rsid w:val="00077AAB"/>
    <w:rsid w:val="00080759"/>
    <w:rsid w:val="00080F7F"/>
    <w:rsid w:val="00083040"/>
    <w:rsid w:val="000906ED"/>
    <w:rsid w:val="000A056F"/>
    <w:rsid w:val="000A37A3"/>
    <w:rsid w:val="000A4905"/>
    <w:rsid w:val="000B663E"/>
    <w:rsid w:val="000C6B2E"/>
    <w:rsid w:val="000C7C5C"/>
    <w:rsid w:val="000E4E84"/>
    <w:rsid w:val="000E6FFD"/>
    <w:rsid w:val="000F0C44"/>
    <w:rsid w:val="00117882"/>
    <w:rsid w:val="00117891"/>
    <w:rsid w:val="00122ECC"/>
    <w:rsid w:val="00133F7A"/>
    <w:rsid w:val="00135641"/>
    <w:rsid w:val="00140A2C"/>
    <w:rsid w:val="00142CF0"/>
    <w:rsid w:val="00145ED5"/>
    <w:rsid w:val="00147917"/>
    <w:rsid w:val="00152773"/>
    <w:rsid w:val="00155011"/>
    <w:rsid w:val="00162CEF"/>
    <w:rsid w:val="001809A5"/>
    <w:rsid w:val="001819D0"/>
    <w:rsid w:val="00184D06"/>
    <w:rsid w:val="001931DC"/>
    <w:rsid w:val="00197BD3"/>
    <w:rsid w:val="001B10C2"/>
    <w:rsid w:val="001C28BA"/>
    <w:rsid w:val="001C5033"/>
    <w:rsid w:val="001C56D7"/>
    <w:rsid w:val="001D0B5E"/>
    <w:rsid w:val="001D7D99"/>
    <w:rsid w:val="001E46CB"/>
    <w:rsid w:val="001E4AD9"/>
    <w:rsid w:val="001F05BC"/>
    <w:rsid w:val="001F1A7A"/>
    <w:rsid w:val="001F2318"/>
    <w:rsid w:val="001F67FA"/>
    <w:rsid w:val="002011CD"/>
    <w:rsid w:val="002057A0"/>
    <w:rsid w:val="00226AE7"/>
    <w:rsid w:val="002311D0"/>
    <w:rsid w:val="0023327B"/>
    <w:rsid w:val="002510C1"/>
    <w:rsid w:val="0025193C"/>
    <w:rsid w:val="002541B6"/>
    <w:rsid w:val="00265F34"/>
    <w:rsid w:val="00272AAC"/>
    <w:rsid w:val="00275558"/>
    <w:rsid w:val="002760A6"/>
    <w:rsid w:val="00280140"/>
    <w:rsid w:val="00280E80"/>
    <w:rsid w:val="00284257"/>
    <w:rsid w:val="002875D3"/>
    <w:rsid w:val="002A461D"/>
    <w:rsid w:val="002A5254"/>
    <w:rsid w:val="002A7276"/>
    <w:rsid w:val="002B0469"/>
    <w:rsid w:val="002B11DE"/>
    <w:rsid w:val="002C2E17"/>
    <w:rsid w:val="002D439F"/>
    <w:rsid w:val="002F1E27"/>
    <w:rsid w:val="002F47C2"/>
    <w:rsid w:val="002F4A87"/>
    <w:rsid w:val="003114E0"/>
    <w:rsid w:val="003136CE"/>
    <w:rsid w:val="00337C1A"/>
    <w:rsid w:val="003408BA"/>
    <w:rsid w:val="0034607B"/>
    <w:rsid w:val="00351066"/>
    <w:rsid w:val="00360F3D"/>
    <w:rsid w:val="003717B0"/>
    <w:rsid w:val="00374D3F"/>
    <w:rsid w:val="00377263"/>
    <w:rsid w:val="00385D97"/>
    <w:rsid w:val="00397933"/>
    <w:rsid w:val="003B7E47"/>
    <w:rsid w:val="003C2487"/>
    <w:rsid w:val="003C350D"/>
    <w:rsid w:val="003C3DE9"/>
    <w:rsid w:val="003C4D91"/>
    <w:rsid w:val="003C6376"/>
    <w:rsid w:val="003E2C59"/>
    <w:rsid w:val="003E3D10"/>
    <w:rsid w:val="003F334B"/>
    <w:rsid w:val="003F6B4F"/>
    <w:rsid w:val="004044DE"/>
    <w:rsid w:val="004133BE"/>
    <w:rsid w:val="00414A2D"/>
    <w:rsid w:val="004221E7"/>
    <w:rsid w:val="00436F20"/>
    <w:rsid w:val="0043750C"/>
    <w:rsid w:val="0044775C"/>
    <w:rsid w:val="0045322F"/>
    <w:rsid w:val="00453C93"/>
    <w:rsid w:val="00460F5E"/>
    <w:rsid w:val="00473A63"/>
    <w:rsid w:val="00474A41"/>
    <w:rsid w:val="0047647B"/>
    <w:rsid w:val="004804B3"/>
    <w:rsid w:val="00480F0E"/>
    <w:rsid w:val="00487ADA"/>
    <w:rsid w:val="00497391"/>
    <w:rsid w:val="004A6183"/>
    <w:rsid w:val="004C72FF"/>
    <w:rsid w:val="004D03E0"/>
    <w:rsid w:val="004D5549"/>
    <w:rsid w:val="005076AC"/>
    <w:rsid w:val="00516545"/>
    <w:rsid w:val="00526FB7"/>
    <w:rsid w:val="00532C13"/>
    <w:rsid w:val="005364D8"/>
    <w:rsid w:val="00540FC5"/>
    <w:rsid w:val="00544110"/>
    <w:rsid w:val="005569F1"/>
    <w:rsid w:val="00556EEE"/>
    <w:rsid w:val="00561424"/>
    <w:rsid w:val="00561F88"/>
    <w:rsid w:val="00562D33"/>
    <w:rsid w:val="0057519E"/>
    <w:rsid w:val="005806FA"/>
    <w:rsid w:val="00592F81"/>
    <w:rsid w:val="00595068"/>
    <w:rsid w:val="0059530E"/>
    <w:rsid w:val="005960AB"/>
    <w:rsid w:val="005B544A"/>
    <w:rsid w:val="005C1768"/>
    <w:rsid w:val="005D240F"/>
    <w:rsid w:val="005D2724"/>
    <w:rsid w:val="005D447F"/>
    <w:rsid w:val="005E4BE3"/>
    <w:rsid w:val="00611909"/>
    <w:rsid w:val="006139F6"/>
    <w:rsid w:val="00615365"/>
    <w:rsid w:val="00616244"/>
    <w:rsid w:val="00631190"/>
    <w:rsid w:val="006424AF"/>
    <w:rsid w:val="006438CA"/>
    <w:rsid w:val="006460E1"/>
    <w:rsid w:val="00675808"/>
    <w:rsid w:val="006864EE"/>
    <w:rsid w:val="006A06EB"/>
    <w:rsid w:val="006A34E4"/>
    <w:rsid w:val="006B3420"/>
    <w:rsid w:val="006B4A37"/>
    <w:rsid w:val="006B5447"/>
    <w:rsid w:val="006D7420"/>
    <w:rsid w:val="006D7B60"/>
    <w:rsid w:val="006E076C"/>
    <w:rsid w:val="006E4E2A"/>
    <w:rsid w:val="006E7BE1"/>
    <w:rsid w:val="00701716"/>
    <w:rsid w:val="007044E8"/>
    <w:rsid w:val="00706092"/>
    <w:rsid w:val="00710B96"/>
    <w:rsid w:val="00721C02"/>
    <w:rsid w:val="00726FE4"/>
    <w:rsid w:val="00730199"/>
    <w:rsid w:val="00732780"/>
    <w:rsid w:val="007378B9"/>
    <w:rsid w:val="0074027C"/>
    <w:rsid w:val="00741D83"/>
    <w:rsid w:val="00744A83"/>
    <w:rsid w:val="007511BC"/>
    <w:rsid w:val="00755C53"/>
    <w:rsid w:val="0076001B"/>
    <w:rsid w:val="00760A0B"/>
    <w:rsid w:val="007644B1"/>
    <w:rsid w:val="00766DCA"/>
    <w:rsid w:val="00771D26"/>
    <w:rsid w:val="00776746"/>
    <w:rsid w:val="00791739"/>
    <w:rsid w:val="00792B4E"/>
    <w:rsid w:val="007D2B7D"/>
    <w:rsid w:val="007D687C"/>
    <w:rsid w:val="007E2B83"/>
    <w:rsid w:val="007E2FD7"/>
    <w:rsid w:val="007F15F6"/>
    <w:rsid w:val="00802578"/>
    <w:rsid w:val="00802DEE"/>
    <w:rsid w:val="00805080"/>
    <w:rsid w:val="0082170F"/>
    <w:rsid w:val="008259E3"/>
    <w:rsid w:val="00826920"/>
    <w:rsid w:val="00841163"/>
    <w:rsid w:val="008417FC"/>
    <w:rsid w:val="00847663"/>
    <w:rsid w:val="00851105"/>
    <w:rsid w:val="008547FA"/>
    <w:rsid w:val="00855E12"/>
    <w:rsid w:val="00861E68"/>
    <w:rsid w:val="00872B57"/>
    <w:rsid w:val="00874288"/>
    <w:rsid w:val="008742E5"/>
    <w:rsid w:val="008755F1"/>
    <w:rsid w:val="008810B6"/>
    <w:rsid w:val="00881ECD"/>
    <w:rsid w:val="008B22ED"/>
    <w:rsid w:val="008B38FB"/>
    <w:rsid w:val="008B6897"/>
    <w:rsid w:val="008B7C16"/>
    <w:rsid w:val="008C063F"/>
    <w:rsid w:val="008C4A53"/>
    <w:rsid w:val="008E0313"/>
    <w:rsid w:val="008F03B8"/>
    <w:rsid w:val="008F0D5A"/>
    <w:rsid w:val="008F1CCE"/>
    <w:rsid w:val="00901A60"/>
    <w:rsid w:val="00924C6E"/>
    <w:rsid w:val="009338FD"/>
    <w:rsid w:val="00934FD2"/>
    <w:rsid w:val="0094074D"/>
    <w:rsid w:val="009434AD"/>
    <w:rsid w:val="009445C8"/>
    <w:rsid w:val="00944A32"/>
    <w:rsid w:val="009634A1"/>
    <w:rsid w:val="00963744"/>
    <w:rsid w:val="00963868"/>
    <w:rsid w:val="00971998"/>
    <w:rsid w:val="00977D4A"/>
    <w:rsid w:val="00977F0E"/>
    <w:rsid w:val="0098616B"/>
    <w:rsid w:val="0099744B"/>
    <w:rsid w:val="009A0EE1"/>
    <w:rsid w:val="009A6033"/>
    <w:rsid w:val="009A6038"/>
    <w:rsid w:val="009A78D7"/>
    <w:rsid w:val="009B07D4"/>
    <w:rsid w:val="009B155E"/>
    <w:rsid w:val="009B2BD8"/>
    <w:rsid w:val="009B401D"/>
    <w:rsid w:val="009C2C72"/>
    <w:rsid w:val="009C70D6"/>
    <w:rsid w:val="009D6E8F"/>
    <w:rsid w:val="009F464B"/>
    <w:rsid w:val="009F7FB9"/>
    <w:rsid w:val="00A00D2D"/>
    <w:rsid w:val="00A10DE1"/>
    <w:rsid w:val="00A2641E"/>
    <w:rsid w:val="00A33B16"/>
    <w:rsid w:val="00A36203"/>
    <w:rsid w:val="00A4492B"/>
    <w:rsid w:val="00A70B95"/>
    <w:rsid w:val="00A9051B"/>
    <w:rsid w:val="00A959F7"/>
    <w:rsid w:val="00AC4973"/>
    <w:rsid w:val="00AD167F"/>
    <w:rsid w:val="00AD4F3C"/>
    <w:rsid w:val="00AE09AF"/>
    <w:rsid w:val="00AE233D"/>
    <w:rsid w:val="00AE581A"/>
    <w:rsid w:val="00AE5885"/>
    <w:rsid w:val="00AF2554"/>
    <w:rsid w:val="00B02182"/>
    <w:rsid w:val="00B107C6"/>
    <w:rsid w:val="00B20E6A"/>
    <w:rsid w:val="00B23711"/>
    <w:rsid w:val="00B25933"/>
    <w:rsid w:val="00B32C93"/>
    <w:rsid w:val="00B36EED"/>
    <w:rsid w:val="00B62C35"/>
    <w:rsid w:val="00B77996"/>
    <w:rsid w:val="00B8048F"/>
    <w:rsid w:val="00B936E8"/>
    <w:rsid w:val="00BA77BB"/>
    <w:rsid w:val="00BE5BDE"/>
    <w:rsid w:val="00BF55DF"/>
    <w:rsid w:val="00C03E57"/>
    <w:rsid w:val="00C06DC8"/>
    <w:rsid w:val="00C1184C"/>
    <w:rsid w:val="00C2084E"/>
    <w:rsid w:val="00C23FCD"/>
    <w:rsid w:val="00C33A17"/>
    <w:rsid w:val="00C446AF"/>
    <w:rsid w:val="00C72CDA"/>
    <w:rsid w:val="00C90509"/>
    <w:rsid w:val="00C9328F"/>
    <w:rsid w:val="00CA1ECA"/>
    <w:rsid w:val="00CA542B"/>
    <w:rsid w:val="00CB3282"/>
    <w:rsid w:val="00CB3F62"/>
    <w:rsid w:val="00CC2D03"/>
    <w:rsid w:val="00CD6C89"/>
    <w:rsid w:val="00CE0326"/>
    <w:rsid w:val="00CE6763"/>
    <w:rsid w:val="00CF1C59"/>
    <w:rsid w:val="00CF5D1B"/>
    <w:rsid w:val="00CF7F12"/>
    <w:rsid w:val="00D037BF"/>
    <w:rsid w:val="00D072C9"/>
    <w:rsid w:val="00D07ADB"/>
    <w:rsid w:val="00D27C8B"/>
    <w:rsid w:val="00D40CB3"/>
    <w:rsid w:val="00D45524"/>
    <w:rsid w:val="00D63FFB"/>
    <w:rsid w:val="00D7408C"/>
    <w:rsid w:val="00D90F3F"/>
    <w:rsid w:val="00D9482D"/>
    <w:rsid w:val="00DB7306"/>
    <w:rsid w:val="00DC28DB"/>
    <w:rsid w:val="00DD0CA3"/>
    <w:rsid w:val="00DD34DF"/>
    <w:rsid w:val="00DE001D"/>
    <w:rsid w:val="00DE1E89"/>
    <w:rsid w:val="00DE35FA"/>
    <w:rsid w:val="00DE5732"/>
    <w:rsid w:val="00DF5B39"/>
    <w:rsid w:val="00DF77B2"/>
    <w:rsid w:val="00E05056"/>
    <w:rsid w:val="00E148DA"/>
    <w:rsid w:val="00E210F7"/>
    <w:rsid w:val="00E24375"/>
    <w:rsid w:val="00E26FE0"/>
    <w:rsid w:val="00E3394F"/>
    <w:rsid w:val="00E36777"/>
    <w:rsid w:val="00E55C57"/>
    <w:rsid w:val="00E617C3"/>
    <w:rsid w:val="00E73169"/>
    <w:rsid w:val="00E74757"/>
    <w:rsid w:val="00E86E71"/>
    <w:rsid w:val="00EA03F7"/>
    <w:rsid w:val="00EA07FE"/>
    <w:rsid w:val="00EA79F6"/>
    <w:rsid w:val="00EB1459"/>
    <w:rsid w:val="00EB47CE"/>
    <w:rsid w:val="00EB4C3C"/>
    <w:rsid w:val="00EB6BAE"/>
    <w:rsid w:val="00EC0407"/>
    <w:rsid w:val="00EC37EC"/>
    <w:rsid w:val="00ED0C4A"/>
    <w:rsid w:val="00ED1DF3"/>
    <w:rsid w:val="00ED41D6"/>
    <w:rsid w:val="00ED5FA7"/>
    <w:rsid w:val="00EE1C0E"/>
    <w:rsid w:val="00EE4C84"/>
    <w:rsid w:val="00EF5060"/>
    <w:rsid w:val="00EF64BC"/>
    <w:rsid w:val="00F003AA"/>
    <w:rsid w:val="00F04F1A"/>
    <w:rsid w:val="00F108D0"/>
    <w:rsid w:val="00F17D42"/>
    <w:rsid w:val="00F206B9"/>
    <w:rsid w:val="00F3414F"/>
    <w:rsid w:val="00F3665E"/>
    <w:rsid w:val="00F370E7"/>
    <w:rsid w:val="00F409C8"/>
    <w:rsid w:val="00F46574"/>
    <w:rsid w:val="00F642A4"/>
    <w:rsid w:val="00F67A27"/>
    <w:rsid w:val="00F77BC7"/>
    <w:rsid w:val="00F9042E"/>
    <w:rsid w:val="00F90E7E"/>
    <w:rsid w:val="00F93803"/>
    <w:rsid w:val="00FA05F8"/>
    <w:rsid w:val="00FA5273"/>
    <w:rsid w:val="00FA666B"/>
    <w:rsid w:val="00FE331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locked="1" w:semiHidden="0" w:uiPriority="0"/>
    <w:lsdException w:name="endnote text" w:locked="1" w:semiHidden="0" w:uiPriority="0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E5885"/>
    <w:rPr>
      <w:rFonts w:ascii="Thames" w:eastAsia="Times New Roman" w:hAnsi="Thames"/>
      <w:sz w:val="24"/>
      <w:szCs w:val="28"/>
    </w:rPr>
  </w:style>
  <w:style w:type="paragraph" w:styleId="Heading1">
    <w:name w:val="heading 1"/>
    <w:basedOn w:val="Normal"/>
    <w:link w:val="Heading1Char"/>
    <w:uiPriority w:val="99"/>
    <w:qFormat/>
    <w:rsid w:val="00AE5885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885"/>
    <w:rPr>
      <w:rFonts w:ascii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E5885"/>
    <w:rPr>
      <w:rFonts w:ascii="Thames" w:eastAsia="Times New Roman" w:hAnsi="Thames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uiPriority w:val="99"/>
    <w:rsid w:val="00AE5885"/>
    <w:rPr>
      <w:rFonts w:ascii="Cambria" w:hAnsi="Cambria"/>
      <w:sz w:val="20"/>
    </w:rPr>
  </w:style>
  <w:style w:type="paragraph" w:customStyle="1" w:styleId="Style1">
    <w:name w:val="Style1"/>
    <w:basedOn w:val="Normal"/>
    <w:uiPriority w:val="99"/>
    <w:rsid w:val="00AE588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Normal"/>
    <w:uiPriority w:val="99"/>
    <w:rsid w:val="00AE5885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Footer">
    <w:name w:val="footer"/>
    <w:basedOn w:val="Normal"/>
    <w:link w:val="FooterChar"/>
    <w:uiPriority w:val="99"/>
    <w:rsid w:val="00AE58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5885"/>
    <w:rPr>
      <w:rFonts w:ascii="Thames" w:hAnsi="Thames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AE5885"/>
    <w:rPr>
      <w:rFonts w:cs="Times New Roman"/>
    </w:rPr>
  </w:style>
  <w:style w:type="paragraph" w:customStyle="1" w:styleId="Style6">
    <w:name w:val="Style6"/>
    <w:basedOn w:val="Normal"/>
    <w:uiPriority w:val="99"/>
    <w:rsid w:val="00AE588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Normal"/>
    <w:uiPriority w:val="99"/>
    <w:rsid w:val="00AE5885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Normal"/>
    <w:uiPriority w:val="99"/>
    <w:rsid w:val="00AE5885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Normal"/>
    <w:uiPriority w:val="99"/>
    <w:rsid w:val="00AE5885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Normal"/>
    <w:uiPriority w:val="99"/>
    <w:rsid w:val="00AE588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Normal"/>
    <w:uiPriority w:val="99"/>
    <w:rsid w:val="00AE5885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uiPriority w:val="99"/>
    <w:rsid w:val="00AE5885"/>
    <w:rPr>
      <w:rFonts w:ascii="Microsoft Sans Serif" w:hAnsi="Microsoft Sans Serif"/>
      <w:sz w:val="32"/>
    </w:rPr>
  </w:style>
  <w:style w:type="character" w:customStyle="1" w:styleId="FontStyle21">
    <w:name w:val="Font Style21"/>
    <w:uiPriority w:val="99"/>
    <w:rsid w:val="00AE5885"/>
    <w:rPr>
      <w:rFonts w:ascii="Microsoft Sans Serif" w:hAnsi="Microsoft Sans Serif"/>
      <w:b/>
      <w:sz w:val="28"/>
    </w:rPr>
  </w:style>
  <w:style w:type="character" w:customStyle="1" w:styleId="FontStyle22">
    <w:name w:val="Font Style22"/>
    <w:uiPriority w:val="99"/>
    <w:rsid w:val="00AE5885"/>
    <w:rPr>
      <w:rFonts w:ascii="Microsoft Sans Serif" w:hAnsi="Microsoft Sans Serif"/>
      <w:spacing w:val="10"/>
      <w:sz w:val="18"/>
    </w:rPr>
  </w:style>
  <w:style w:type="character" w:customStyle="1" w:styleId="FontStyle26">
    <w:name w:val="Font Style26"/>
    <w:uiPriority w:val="99"/>
    <w:rsid w:val="00AE5885"/>
    <w:rPr>
      <w:rFonts w:ascii="Cambria" w:hAnsi="Cambria"/>
      <w:i/>
      <w:sz w:val="20"/>
    </w:rPr>
  </w:style>
  <w:style w:type="character" w:customStyle="1" w:styleId="FontStyle29">
    <w:name w:val="Font Style29"/>
    <w:uiPriority w:val="99"/>
    <w:rsid w:val="00AE5885"/>
    <w:rPr>
      <w:rFonts w:ascii="Georgia" w:hAnsi="Georgia"/>
      <w:b/>
      <w:sz w:val="40"/>
    </w:rPr>
  </w:style>
  <w:style w:type="character" w:customStyle="1" w:styleId="FontStyle30">
    <w:name w:val="Font Style30"/>
    <w:uiPriority w:val="99"/>
    <w:rsid w:val="00AE5885"/>
    <w:rPr>
      <w:rFonts w:ascii="Microsoft Sans Serif" w:hAnsi="Microsoft Sans Serif"/>
      <w:sz w:val="26"/>
    </w:rPr>
  </w:style>
  <w:style w:type="character" w:customStyle="1" w:styleId="FontStyle31">
    <w:name w:val="Font Style31"/>
    <w:uiPriority w:val="99"/>
    <w:rsid w:val="00AE5885"/>
    <w:rPr>
      <w:rFonts w:ascii="Cambria" w:hAnsi="Cambria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AE58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5885"/>
    <w:rPr>
      <w:rFonts w:ascii="Thames" w:hAnsi="Thames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E5885"/>
    <w:rPr>
      <w:rFonts w:ascii="Times New Roman" w:hAnsi="Times New Roman" w:cs="Times New Roman"/>
      <w:sz w:val="20"/>
      <w:vertAlign w:val="superscript"/>
    </w:rPr>
  </w:style>
  <w:style w:type="paragraph" w:customStyle="1" w:styleId="Style2">
    <w:name w:val="Style2"/>
    <w:basedOn w:val="Normal"/>
    <w:uiPriority w:val="99"/>
    <w:rsid w:val="00AE5885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uiPriority w:val="99"/>
    <w:rsid w:val="00AE5885"/>
    <w:rPr>
      <w:rFonts w:ascii="Book Antiqua" w:hAnsi="Book Antiqua"/>
      <w:i/>
      <w:spacing w:val="20"/>
      <w:sz w:val="18"/>
    </w:rPr>
  </w:style>
  <w:style w:type="character" w:customStyle="1" w:styleId="FontStyle24">
    <w:name w:val="Font Style24"/>
    <w:uiPriority w:val="99"/>
    <w:rsid w:val="00AE5885"/>
    <w:rPr>
      <w:rFonts w:ascii="Cambria" w:hAnsi="Cambria"/>
      <w:b/>
      <w:i/>
      <w:spacing w:val="20"/>
      <w:sz w:val="16"/>
    </w:rPr>
  </w:style>
  <w:style w:type="paragraph" w:customStyle="1" w:styleId="Style9">
    <w:name w:val="Style9"/>
    <w:basedOn w:val="Normal"/>
    <w:uiPriority w:val="99"/>
    <w:rsid w:val="00AE588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uiPriority w:val="99"/>
    <w:rsid w:val="00AE5885"/>
    <w:rPr>
      <w:rFonts w:ascii="Microsoft Sans Serif" w:hAnsi="Microsoft Sans Serif"/>
      <w:b/>
      <w:sz w:val="20"/>
    </w:rPr>
  </w:style>
  <w:style w:type="paragraph" w:customStyle="1" w:styleId="Style21">
    <w:name w:val="Style21"/>
    <w:basedOn w:val="Normal"/>
    <w:uiPriority w:val="99"/>
    <w:rsid w:val="00AE5885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Normal"/>
    <w:uiPriority w:val="99"/>
    <w:rsid w:val="00AE588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Normal"/>
    <w:uiPriority w:val="99"/>
    <w:rsid w:val="00AE5885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Normal"/>
    <w:uiPriority w:val="99"/>
    <w:rsid w:val="00AE5885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Normal"/>
    <w:uiPriority w:val="99"/>
    <w:rsid w:val="00AE5885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uiPriority w:val="99"/>
    <w:rsid w:val="00AE5885"/>
    <w:rPr>
      <w:rFonts w:ascii="Arial" w:hAnsi="Arial"/>
      <w:sz w:val="18"/>
    </w:rPr>
  </w:style>
  <w:style w:type="character" w:customStyle="1" w:styleId="FontStyle38">
    <w:name w:val="Font Style38"/>
    <w:uiPriority w:val="99"/>
    <w:rsid w:val="00AE5885"/>
    <w:rPr>
      <w:rFonts w:ascii="Book Antiqua" w:hAnsi="Book Antiqua"/>
      <w:b/>
      <w:smallCaps/>
      <w:spacing w:val="10"/>
      <w:w w:val="30"/>
      <w:sz w:val="18"/>
    </w:rPr>
  </w:style>
  <w:style w:type="character" w:customStyle="1" w:styleId="FontStyle39">
    <w:name w:val="Font Style39"/>
    <w:uiPriority w:val="99"/>
    <w:rsid w:val="00AE5885"/>
    <w:rPr>
      <w:rFonts w:ascii="Arial" w:hAnsi="Arial"/>
      <w:b/>
      <w:i/>
      <w:sz w:val="18"/>
    </w:rPr>
  </w:style>
  <w:style w:type="character" w:customStyle="1" w:styleId="FontStyle40">
    <w:name w:val="Font Style40"/>
    <w:uiPriority w:val="99"/>
    <w:rsid w:val="00AE5885"/>
    <w:rPr>
      <w:rFonts w:ascii="Arial" w:hAnsi="Arial"/>
      <w:b/>
      <w:sz w:val="18"/>
    </w:rPr>
  </w:style>
  <w:style w:type="paragraph" w:customStyle="1" w:styleId="Style11">
    <w:name w:val="Style11"/>
    <w:basedOn w:val="Normal"/>
    <w:uiPriority w:val="99"/>
    <w:rsid w:val="00AE5885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Normal"/>
    <w:uiPriority w:val="99"/>
    <w:rsid w:val="00AE5885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uiPriority w:val="99"/>
    <w:rsid w:val="00AE5885"/>
    <w:rPr>
      <w:rFonts w:ascii="Book Antiqua" w:hAnsi="Book Antiqua"/>
      <w:b/>
      <w:spacing w:val="20"/>
      <w:sz w:val="16"/>
    </w:rPr>
  </w:style>
  <w:style w:type="paragraph" w:customStyle="1" w:styleId="Style25">
    <w:name w:val="Style25"/>
    <w:basedOn w:val="Normal"/>
    <w:uiPriority w:val="99"/>
    <w:rsid w:val="00AE588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uiPriority w:val="99"/>
    <w:rsid w:val="00AE5885"/>
    <w:rPr>
      <w:rFonts w:ascii="Book Antiqua" w:hAnsi="Book Antiqua"/>
      <w:spacing w:val="10"/>
      <w:sz w:val="18"/>
    </w:rPr>
  </w:style>
  <w:style w:type="character" w:customStyle="1" w:styleId="FontStyle34">
    <w:name w:val="Font Style34"/>
    <w:uiPriority w:val="99"/>
    <w:rsid w:val="00AE5885"/>
    <w:rPr>
      <w:rFonts w:ascii="Book Antiqua" w:hAnsi="Book Antiqua"/>
      <w:b/>
      <w:sz w:val="18"/>
    </w:rPr>
  </w:style>
  <w:style w:type="character" w:customStyle="1" w:styleId="FontStyle41">
    <w:name w:val="Font Style41"/>
    <w:uiPriority w:val="99"/>
    <w:rsid w:val="00AE5885"/>
    <w:rPr>
      <w:rFonts w:ascii="Book Antiqua" w:hAnsi="Book Antiqua"/>
      <w:b/>
      <w:i/>
      <w:sz w:val="18"/>
    </w:rPr>
  </w:style>
  <w:style w:type="paragraph" w:styleId="EndnoteText">
    <w:name w:val="endnote text"/>
    <w:basedOn w:val="Normal"/>
    <w:link w:val="EndnoteTextChar"/>
    <w:uiPriority w:val="99"/>
    <w:rsid w:val="00AE58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E5885"/>
    <w:rPr>
      <w:rFonts w:ascii="Thames" w:hAnsi="Thames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AE588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E58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5885"/>
    <w:rPr>
      <w:rFonts w:ascii="Thames" w:hAnsi="Thames" w:cs="Times New Roman"/>
      <w:sz w:val="28"/>
      <w:szCs w:val="28"/>
      <w:lang w:eastAsia="ru-RU"/>
    </w:rPr>
  </w:style>
  <w:style w:type="table" w:customStyle="1" w:styleId="1">
    <w:name w:val="Стиль таблицы1"/>
    <w:uiPriority w:val="99"/>
    <w:rsid w:val="00AE5885"/>
    <w:rPr>
      <w:rFonts w:ascii="Thames" w:eastAsia="Times New Roman" w:hAnsi="Thames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uiPriority w:val="99"/>
    <w:rsid w:val="00AE5885"/>
    <w:rPr>
      <w:rFonts w:ascii="Thames" w:eastAsia="Times New Roman" w:hAnsi="Thames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uiPriority w:val="99"/>
    <w:rsid w:val="00AE5885"/>
    <w:pPr>
      <w:jc w:val="center"/>
    </w:pPr>
    <w:rPr>
      <w:rFonts w:ascii="Thames" w:eastAsia="Times New Roman" w:hAnsi="Thames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AE58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E58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E5885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E58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E5885"/>
    <w:rPr>
      <w:rFonts w:ascii="Arial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E5885"/>
    <w:pPr>
      <w:ind w:left="708"/>
    </w:pPr>
  </w:style>
  <w:style w:type="character" w:styleId="Hyperlink">
    <w:name w:val="Hyperlink"/>
    <w:basedOn w:val="DefaultParagraphFont"/>
    <w:uiPriority w:val="99"/>
    <w:rsid w:val="00AE5885"/>
    <w:rPr>
      <w:rFonts w:cs="Times New Roman"/>
      <w:color w:val="557C2B"/>
      <w:u w:val="none"/>
      <w:effect w:val="none"/>
    </w:rPr>
  </w:style>
  <w:style w:type="character" w:customStyle="1" w:styleId="c3">
    <w:name w:val="c3"/>
    <w:basedOn w:val="DefaultParagraphFont"/>
    <w:uiPriority w:val="99"/>
    <w:rsid w:val="00AE5885"/>
    <w:rPr>
      <w:rFonts w:cs="Times New Roman"/>
    </w:rPr>
  </w:style>
  <w:style w:type="character" w:styleId="Strong">
    <w:name w:val="Strong"/>
    <w:basedOn w:val="DefaultParagraphFont"/>
    <w:uiPriority w:val="99"/>
    <w:qFormat/>
    <w:rsid w:val="00AE5885"/>
    <w:rPr>
      <w:rFonts w:cs="Times New Roman"/>
      <w:b/>
    </w:rPr>
  </w:style>
  <w:style w:type="paragraph" w:styleId="NormalWeb">
    <w:name w:val="Normal (Web)"/>
    <w:basedOn w:val="Normal"/>
    <w:uiPriority w:val="99"/>
    <w:rsid w:val="00AE588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DefaultParagraphFont"/>
    <w:uiPriority w:val="99"/>
    <w:rsid w:val="00AE5885"/>
    <w:rPr>
      <w:rFonts w:cs="Times New Roman"/>
    </w:rPr>
  </w:style>
  <w:style w:type="paragraph" w:styleId="NoSpacing">
    <w:name w:val="No Spacing"/>
    <w:uiPriority w:val="99"/>
    <w:qFormat/>
    <w:rsid w:val="00AE5885"/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78B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378B9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551FB"/>
    <w:rPr>
      <w:rFonts w:ascii="Thames" w:eastAsia="Times New Roman" w:hAnsi="Thames"/>
      <w:sz w:val="24"/>
      <w:szCs w:val="28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7378B9"/>
    <w:rPr>
      <w:rFonts w:ascii="Thames" w:hAnsi="Thames" w:cs="Times New Roman"/>
      <w:sz w:val="28"/>
      <w:szCs w:val="28"/>
      <w:lang w:eastAsia="ru-RU"/>
    </w:rPr>
  </w:style>
  <w:style w:type="table" w:customStyle="1" w:styleId="11">
    <w:name w:val="Сетка таблицы1"/>
    <w:uiPriority w:val="99"/>
    <w:rsid w:val="00526F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7F15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F15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15F6"/>
    <w:rPr>
      <w:rFonts w:ascii="Thames" w:hAnsi="Thames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1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F1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5F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y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s.1september.ru/rusarchiv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63</Pages>
  <Words>18678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2016-08-25T08:01:00Z</cp:lastPrinted>
  <dcterms:created xsi:type="dcterms:W3CDTF">2017-09-21T08:08:00Z</dcterms:created>
  <dcterms:modified xsi:type="dcterms:W3CDTF">2017-10-28T12:54:00Z</dcterms:modified>
</cp:coreProperties>
</file>