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520" w:rsidRPr="005E0520" w:rsidRDefault="005E0520" w:rsidP="005E0520">
      <w:pPr>
        <w:shd w:val="clear" w:color="auto" w:fill="FFFFFF"/>
        <w:spacing w:before="90" w:after="90" w:line="360" w:lineRule="auto"/>
        <w:jc w:val="center"/>
        <w:rPr>
          <w:rFonts w:ascii="Calibri" w:eastAsia="Calibri" w:hAnsi="Calibri"/>
          <w:sz w:val="22"/>
          <w:szCs w:val="22"/>
          <w:lang w:eastAsia="en-US"/>
        </w:rPr>
      </w:pPr>
      <w:r w:rsidRPr="005E0520">
        <w:rPr>
          <w:rFonts w:ascii="Calibri" w:eastAsia="Calibri" w:hAnsi="Calibri"/>
          <w:sz w:val="22"/>
          <w:szCs w:val="22"/>
          <w:lang w:eastAsia="en-US"/>
        </w:rPr>
        <w:t>ОКРУЖНАЯ  КОНФЕРЕНЦИЯ «ШАГ В БУДУЩЕЕ»</w:t>
      </w:r>
    </w:p>
    <w:p w:rsidR="005E0520" w:rsidRPr="005E0520" w:rsidRDefault="005E0520" w:rsidP="005E0520">
      <w:pPr>
        <w:shd w:val="clear" w:color="auto" w:fill="FFFFFF"/>
        <w:spacing w:before="90" w:after="90" w:line="360" w:lineRule="auto"/>
        <w:jc w:val="center"/>
        <w:rPr>
          <w:rFonts w:ascii="Calibri" w:eastAsia="Calibri" w:hAnsi="Calibri"/>
          <w:b/>
          <w:sz w:val="22"/>
          <w:szCs w:val="22"/>
          <w:lang w:eastAsia="en-US"/>
        </w:rPr>
      </w:pPr>
    </w:p>
    <w:p w:rsidR="005E0520" w:rsidRPr="005E0520" w:rsidRDefault="005E0520" w:rsidP="005E0520">
      <w:pPr>
        <w:shd w:val="clear" w:color="auto" w:fill="FFFFFF"/>
        <w:spacing w:before="90" w:after="90" w:line="360" w:lineRule="auto"/>
        <w:jc w:val="center"/>
        <w:rPr>
          <w:rFonts w:ascii="Calibri" w:eastAsia="Calibri" w:hAnsi="Calibri"/>
          <w:b/>
          <w:sz w:val="22"/>
          <w:szCs w:val="22"/>
          <w:lang w:eastAsia="en-US"/>
        </w:rPr>
      </w:pPr>
    </w:p>
    <w:p w:rsidR="005E0520" w:rsidRPr="005E0520" w:rsidRDefault="005E0520" w:rsidP="005E0520">
      <w:pPr>
        <w:shd w:val="clear" w:color="auto" w:fill="FFFFFF"/>
        <w:spacing w:before="90" w:after="90" w:line="360" w:lineRule="auto"/>
        <w:jc w:val="center"/>
        <w:rPr>
          <w:rFonts w:ascii="Calibri" w:eastAsia="Calibri" w:hAnsi="Calibri"/>
          <w:b/>
          <w:sz w:val="48"/>
          <w:szCs w:val="48"/>
          <w:lang w:eastAsia="en-US"/>
        </w:rPr>
      </w:pPr>
      <w:r>
        <w:rPr>
          <w:rFonts w:ascii="Calibri" w:eastAsia="Calibri" w:hAnsi="Calibri"/>
          <w:b/>
          <w:sz w:val="48"/>
          <w:szCs w:val="48"/>
          <w:lang w:eastAsia="en-US"/>
        </w:rPr>
        <w:t>Танец в моей  жизни.</w:t>
      </w:r>
      <w:bookmarkStart w:id="0" w:name="_GoBack"/>
      <w:bookmarkEnd w:id="0"/>
    </w:p>
    <w:p w:rsidR="005E0520" w:rsidRPr="005E0520" w:rsidRDefault="005E0520" w:rsidP="005E0520">
      <w:pPr>
        <w:shd w:val="clear" w:color="auto" w:fill="FFFFFF"/>
        <w:spacing w:before="90" w:after="90" w:line="360" w:lineRule="auto"/>
        <w:jc w:val="center"/>
        <w:rPr>
          <w:rFonts w:ascii="Calibri" w:eastAsia="Calibri" w:hAnsi="Calibri"/>
          <w:b/>
          <w:sz w:val="22"/>
          <w:szCs w:val="22"/>
          <w:lang w:eastAsia="en-US"/>
        </w:rPr>
      </w:pPr>
    </w:p>
    <w:p w:rsidR="005E0520" w:rsidRPr="005E0520" w:rsidRDefault="005E0520" w:rsidP="005E0520">
      <w:pPr>
        <w:shd w:val="clear" w:color="auto" w:fill="FFFFFF"/>
        <w:spacing w:before="90" w:after="90" w:line="360" w:lineRule="auto"/>
        <w:jc w:val="center"/>
        <w:rPr>
          <w:rFonts w:ascii="Calibri" w:eastAsia="Calibri" w:hAnsi="Calibri"/>
          <w:b/>
          <w:sz w:val="22"/>
          <w:szCs w:val="22"/>
          <w:lang w:eastAsia="en-US"/>
        </w:rPr>
      </w:pPr>
    </w:p>
    <w:p w:rsidR="005E0520" w:rsidRPr="005E0520" w:rsidRDefault="005E0520" w:rsidP="005E0520">
      <w:pPr>
        <w:shd w:val="clear" w:color="auto" w:fill="FFFFFF"/>
        <w:spacing w:before="90" w:after="90" w:line="360" w:lineRule="auto"/>
        <w:jc w:val="right"/>
        <w:rPr>
          <w:rFonts w:ascii="Calibri" w:eastAsia="Calibri" w:hAnsi="Calibri"/>
          <w:b/>
          <w:sz w:val="22"/>
          <w:szCs w:val="22"/>
          <w:lang w:eastAsia="en-US"/>
        </w:rPr>
      </w:pPr>
      <w:r w:rsidRPr="005E0520">
        <w:rPr>
          <w:rFonts w:ascii="Calibri" w:eastAsia="Calibri" w:hAnsi="Calibri"/>
          <w:b/>
          <w:sz w:val="22"/>
          <w:szCs w:val="22"/>
          <w:lang w:eastAsia="en-US"/>
        </w:rPr>
        <w:t>Автор:</w:t>
      </w:r>
    </w:p>
    <w:p w:rsidR="005E0520" w:rsidRPr="005E0520" w:rsidRDefault="005E0520" w:rsidP="005E0520">
      <w:pPr>
        <w:shd w:val="clear" w:color="auto" w:fill="FFFFFF"/>
        <w:spacing w:before="90" w:after="90" w:line="360" w:lineRule="auto"/>
        <w:jc w:val="right"/>
        <w:rPr>
          <w:rFonts w:ascii="Calibri" w:eastAsia="Calibri" w:hAnsi="Calibri"/>
          <w:sz w:val="22"/>
          <w:szCs w:val="22"/>
          <w:lang w:eastAsia="en-US"/>
        </w:rPr>
      </w:pPr>
      <w:r>
        <w:rPr>
          <w:rFonts w:ascii="Calibri" w:eastAsia="Calibri" w:hAnsi="Calibri"/>
          <w:sz w:val="22"/>
          <w:szCs w:val="22"/>
          <w:lang w:eastAsia="en-US"/>
        </w:rPr>
        <w:t>Антошкина Виктория Васильевна</w:t>
      </w:r>
    </w:p>
    <w:p w:rsidR="005E0520" w:rsidRPr="005E0520" w:rsidRDefault="005E0520" w:rsidP="005E0520">
      <w:pPr>
        <w:shd w:val="clear" w:color="auto" w:fill="FFFFFF"/>
        <w:spacing w:before="90" w:after="90" w:line="360" w:lineRule="auto"/>
        <w:jc w:val="right"/>
        <w:rPr>
          <w:rFonts w:ascii="Calibri" w:eastAsia="Calibri" w:hAnsi="Calibri"/>
          <w:sz w:val="22"/>
          <w:szCs w:val="22"/>
          <w:lang w:eastAsia="en-US"/>
        </w:rPr>
      </w:pPr>
      <w:r w:rsidRPr="005E0520">
        <w:rPr>
          <w:rFonts w:ascii="Calibri" w:eastAsia="Calibri" w:hAnsi="Calibri"/>
          <w:sz w:val="22"/>
          <w:szCs w:val="22"/>
          <w:lang w:eastAsia="en-US"/>
        </w:rPr>
        <w:t>Филиал МАОУ Гагаринская СОШ-</w:t>
      </w:r>
    </w:p>
    <w:p w:rsidR="005E0520" w:rsidRPr="005E0520" w:rsidRDefault="005E0520" w:rsidP="005E0520">
      <w:pPr>
        <w:shd w:val="clear" w:color="auto" w:fill="FFFFFF"/>
        <w:spacing w:before="90" w:after="90" w:line="360" w:lineRule="auto"/>
        <w:jc w:val="right"/>
        <w:rPr>
          <w:rFonts w:ascii="Calibri" w:eastAsia="Calibri" w:hAnsi="Calibri"/>
          <w:sz w:val="22"/>
          <w:szCs w:val="22"/>
          <w:lang w:eastAsia="en-US"/>
        </w:rPr>
      </w:pPr>
      <w:r w:rsidRPr="005E0520">
        <w:rPr>
          <w:rFonts w:ascii="Calibri" w:eastAsia="Calibri" w:hAnsi="Calibri"/>
          <w:sz w:val="22"/>
          <w:szCs w:val="22"/>
          <w:lang w:eastAsia="en-US"/>
        </w:rPr>
        <w:t>Синицынская основная общеобразовательная школа</w:t>
      </w:r>
    </w:p>
    <w:p w:rsidR="005E0520" w:rsidRPr="005E0520" w:rsidRDefault="005E0520" w:rsidP="005E0520">
      <w:pPr>
        <w:shd w:val="clear" w:color="auto" w:fill="FFFFFF"/>
        <w:spacing w:before="90" w:after="90" w:line="360" w:lineRule="auto"/>
        <w:jc w:val="right"/>
        <w:rPr>
          <w:rFonts w:ascii="Calibri" w:eastAsia="Calibri" w:hAnsi="Calibri"/>
          <w:sz w:val="22"/>
          <w:szCs w:val="22"/>
          <w:lang w:eastAsia="en-US"/>
        </w:rPr>
      </w:pPr>
      <w:r>
        <w:rPr>
          <w:rFonts w:ascii="Calibri" w:eastAsia="Calibri" w:hAnsi="Calibri"/>
          <w:sz w:val="22"/>
          <w:szCs w:val="22"/>
          <w:lang w:eastAsia="en-US"/>
        </w:rPr>
        <w:t>3</w:t>
      </w:r>
      <w:r w:rsidRPr="005E0520">
        <w:rPr>
          <w:rFonts w:ascii="Calibri" w:eastAsia="Calibri" w:hAnsi="Calibri"/>
          <w:sz w:val="22"/>
          <w:szCs w:val="22"/>
          <w:lang w:eastAsia="en-US"/>
        </w:rPr>
        <w:t xml:space="preserve"> класс</w:t>
      </w:r>
    </w:p>
    <w:p w:rsidR="005E0520" w:rsidRPr="005E0520" w:rsidRDefault="005E0520" w:rsidP="005E0520">
      <w:pPr>
        <w:shd w:val="clear" w:color="auto" w:fill="FFFFFF"/>
        <w:spacing w:before="90" w:after="90" w:line="360" w:lineRule="auto"/>
        <w:jc w:val="right"/>
        <w:rPr>
          <w:rFonts w:ascii="Calibri" w:eastAsia="Calibri" w:hAnsi="Calibri"/>
          <w:b/>
          <w:sz w:val="22"/>
          <w:szCs w:val="22"/>
          <w:lang w:eastAsia="en-US"/>
        </w:rPr>
      </w:pPr>
      <w:r w:rsidRPr="005E0520">
        <w:rPr>
          <w:rFonts w:ascii="Calibri" w:eastAsia="Calibri" w:hAnsi="Calibri"/>
          <w:b/>
          <w:sz w:val="22"/>
          <w:szCs w:val="22"/>
          <w:lang w:eastAsia="en-US"/>
        </w:rPr>
        <w:t xml:space="preserve">Научный руководитель: </w:t>
      </w:r>
    </w:p>
    <w:p w:rsidR="005E0520" w:rsidRPr="005E0520" w:rsidRDefault="005E0520" w:rsidP="005E0520">
      <w:pPr>
        <w:shd w:val="clear" w:color="auto" w:fill="FFFFFF"/>
        <w:spacing w:before="90" w:after="90" w:line="360" w:lineRule="auto"/>
        <w:ind w:left="-180"/>
        <w:jc w:val="right"/>
        <w:rPr>
          <w:rFonts w:ascii="Calibri" w:eastAsia="Calibri" w:hAnsi="Calibri"/>
          <w:sz w:val="22"/>
          <w:szCs w:val="22"/>
          <w:lang w:eastAsia="en-US"/>
        </w:rPr>
      </w:pPr>
      <w:r w:rsidRPr="005E0520">
        <w:rPr>
          <w:rFonts w:ascii="Calibri" w:eastAsia="Calibri" w:hAnsi="Calibri"/>
          <w:sz w:val="22"/>
          <w:szCs w:val="22"/>
          <w:lang w:eastAsia="en-US"/>
        </w:rPr>
        <w:t>Матвиенко Светлана Анатольевна</w:t>
      </w:r>
    </w:p>
    <w:p w:rsidR="005E0520" w:rsidRPr="005E0520" w:rsidRDefault="005E0520" w:rsidP="005E0520">
      <w:pPr>
        <w:shd w:val="clear" w:color="auto" w:fill="FFFFFF"/>
        <w:spacing w:before="90" w:after="90" w:line="360" w:lineRule="auto"/>
        <w:ind w:left="-180"/>
        <w:jc w:val="right"/>
        <w:rPr>
          <w:rFonts w:ascii="Calibri" w:eastAsia="Calibri" w:hAnsi="Calibri"/>
          <w:sz w:val="22"/>
          <w:szCs w:val="22"/>
          <w:lang w:eastAsia="en-US"/>
        </w:rPr>
      </w:pPr>
      <w:r w:rsidRPr="005E0520">
        <w:rPr>
          <w:rFonts w:ascii="Calibri" w:eastAsia="Calibri" w:hAnsi="Calibri"/>
          <w:sz w:val="22"/>
          <w:szCs w:val="22"/>
          <w:lang w:eastAsia="en-US"/>
        </w:rPr>
        <w:t xml:space="preserve"> учитель начальных классов</w:t>
      </w:r>
    </w:p>
    <w:p w:rsidR="005E0520" w:rsidRPr="005E0520" w:rsidRDefault="005E0520" w:rsidP="005E0520">
      <w:pPr>
        <w:shd w:val="clear" w:color="auto" w:fill="FFFFFF"/>
        <w:spacing w:before="90" w:after="90" w:line="360" w:lineRule="auto"/>
        <w:jc w:val="right"/>
        <w:rPr>
          <w:rFonts w:ascii="Calibri" w:eastAsia="Calibri" w:hAnsi="Calibri"/>
          <w:sz w:val="22"/>
          <w:szCs w:val="22"/>
          <w:lang w:eastAsia="en-US"/>
        </w:rPr>
      </w:pPr>
      <w:r w:rsidRPr="005E0520">
        <w:rPr>
          <w:rFonts w:ascii="Calibri" w:eastAsia="Calibri" w:hAnsi="Calibri"/>
          <w:sz w:val="22"/>
          <w:szCs w:val="22"/>
          <w:lang w:eastAsia="en-US"/>
        </w:rPr>
        <w:t>Филиал МАОУ Гагаринская СОШ-</w:t>
      </w:r>
    </w:p>
    <w:p w:rsidR="005E0520" w:rsidRPr="005E0520" w:rsidRDefault="005E0520" w:rsidP="005E0520">
      <w:pPr>
        <w:shd w:val="clear" w:color="auto" w:fill="FFFFFF"/>
        <w:spacing w:before="90" w:after="90" w:line="360" w:lineRule="auto"/>
        <w:jc w:val="right"/>
        <w:rPr>
          <w:rFonts w:ascii="Calibri" w:eastAsia="Calibri" w:hAnsi="Calibri"/>
          <w:sz w:val="22"/>
          <w:szCs w:val="22"/>
          <w:lang w:eastAsia="en-US"/>
        </w:rPr>
      </w:pPr>
      <w:r w:rsidRPr="005E0520">
        <w:rPr>
          <w:rFonts w:ascii="Calibri" w:eastAsia="Calibri" w:hAnsi="Calibri"/>
          <w:sz w:val="22"/>
          <w:szCs w:val="22"/>
          <w:lang w:eastAsia="en-US"/>
        </w:rPr>
        <w:t>Синицынская основная общеобразовательная школа</w:t>
      </w:r>
    </w:p>
    <w:p w:rsidR="005E0520" w:rsidRPr="005E0520" w:rsidRDefault="005E0520" w:rsidP="005E0520">
      <w:pPr>
        <w:spacing w:after="200" w:line="360" w:lineRule="auto"/>
        <w:jc w:val="center"/>
        <w:rPr>
          <w:rFonts w:ascii="Calibri" w:eastAsia="Calibri" w:hAnsi="Calibri"/>
          <w:sz w:val="22"/>
          <w:szCs w:val="22"/>
          <w:lang w:eastAsia="en-US"/>
        </w:rPr>
      </w:pPr>
    </w:p>
    <w:p w:rsidR="005E0520" w:rsidRPr="005E0520" w:rsidRDefault="005E0520" w:rsidP="005E0520">
      <w:pPr>
        <w:spacing w:after="200" w:line="360" w:lineRule="auto"/>
        <w:jc w:val="center"/>
        <w:rPr>
          <w:rFonts w:ascii="Calibri" w:eastAsia="Calibri" w:hAnsi="Calibri"/>
          <w:sz w:val="22"/>
          <w:szCs w:val="22"/>
          <w:lang w:eastAsia="en-US"/>
        </w:rPr>
      </w:pPr>
    </w:p>
    <w:p w:rsidR="005E0520" w:rsidRPr="005E0520" w:rsidRDefault="005E0520" w:rsidP="005E0520">
      <w:pPr>
        <w:spacing w:after="200" w:line="360" w:lineRule="auto"/>
        <w:jc w:val="center"/>
        <w:rPr>
          <w:rFonts w:ascii="Calibri" w:eastAsia="Calibri" w:hAnsi="Calibri"/>
          <w:sz w:val="22"/>
          <w:szCs w:val="22"/>
          <w:lang w:eastAsia="en-US"/>
        </w:rPr>
      </w:pPr>
    </w:p>
    <w:p w:rsidR="005E0520" w:rsidRPr="005E0520" w:rsidRDefault="005E0520" w:rsidP="005E0520">
      <w:pPr>
        <w:spacing w:after="200" w:line="360" w:lineRule="auto"/>
        <w:jc w:val="center"/>
        <w:rPr>
          <w:rFonts w:ascii="Calibri" w:eastAsia="Calibri" w:hAnsi="Calibri"/>
          <w:sz w:val="22"/>
          <w:szCs w:val="22"/>
          <w:lang w:eastAsia="en-US"/>
        </w:rPr>
      </w:pPr>
    </w:p>
    <w:p w:rsidR="005E0520" w:rsidRPr="005E0520" w:rsidRDefault="005E0520" w:rsidP="005E0520">
      <w:pPr>
        <w:spacing w:after="200" w:line="360" w:lineRule="auto"/>
        <w:jc w:val="center"/>
        <w:rPr>
          <w:rFonts w:ascii="Calibri" w:eastAsia="Calibri" w:hAnsi="Calibri"/>
          <w:sz w:val="22"/>
          <w:szCs w:val="22"/>
          <w:lang w:eastAsia="en-US"/>
        </w:rPr>
      </w:pPr>
    </w:p>
    <w:p w:rsidR="005E0520" w:rsidRPr="005E0520" w:rsidRDefault="005E0520" w:rsidP="005E0520">
      <w:pPr>
        <w:spacing w:after="200" w:line="360" w:lineRule="auto"/>
        <w:jc w:val="center"/>
        <w:rPr>
          <w:rFonts w:ascii="Calibri" w:eastAsia="Calibri" w:hAnsi="Calibri"/>
          <w:sz w:val="22"/>
          <w:szCs w:val="22"/>
          <w:lang w:eastAsia="en-US"/>
        </w:rPr>
      </w:pPr>
    </w:p>
    <w:p w:rsidR="005E0520" w:rsidRPr="005E0520" w:rsidRDefault="005E0520" w:rsidP="005E0520">
      <w:pPr>
        <w:spacing w:after="200" w:line="360" w:lineRule="auto"/>
        <w:jc w:val="center"/>
        <w:rPr>
          <w:rFonts w:ascii="Calibri" w:eastAsia="Calibri" w:hAnsi="Calibri"/>
          <w:sz w:val="22"/>
          <w:szCs w:val="22"/>
          <w:lang w:eastAsia="en-US"/>
        </w:rPr>
      </w:pPr>
      <w:r w:rsidRPr="005E0520">
        <w:rPr>
          <w:rFonts w:ascii="Calibri" w:eastAsia="Calibri" w:hAnsi="Calibri"/>
          <w:sz w:val="22"/>
          <w:szCs w:val="22"/>
          <w:lang w:eastAsia="en-US"/>
        </w:rPr>
        <w:t xml:space="preserve">д. Синицына  </w:t>
      </w:r>
    </w:p>
    <w:p w:rsidR="005E0520" w:rsidRPr="005E0520" w:rsidRDefault="005E0520" w:rsidP="005E0520">
      <w:pPr>
        <w:spacing w:after="200" w:line="360" w:lineRule="auto"/>
        <w:jc w:val="center"/>
        <w:rPr>
          <w:rFonts w:ascii="Calibri" w:eastAsia="Calibri" w:hAnsi="Calibri"/>
          <w:sz w:val="22"/>
          <w:szCs w:val="22"/>
          <w:lang w:eastAsia="en-US"/>
        </w:rPr>
      </w:pPr>
      <w:r w:rsidRPr="005E0520">
        <w:rPr>
          <w:rFonts w:ascii="Calibri" w:eastAsia="Calibri" w:hAnsi="Calibri"/>
          <w:sz w:val="22"/>
          <w:szCs w:val="22"/>
          <w:lang w:eastAsia="en-US"/>
        </w:rPr>
        <w:t>201</w:t>
      </w:r>
      <w:r>
        <w:rPr>
          <w:rFonts w:ascii="Calibri" w:eastAsia="Calibri" w:hAnsi="Calibri"/>
          <w:sz w:val="22"/>
          <w:szCs w:val="22"/>
          <w:lang w:eastAsia="en-US"/>
        </w:rPr>
        <w:t>5</w:t>
      </w:r>
      <w:r w:rsidRPr="005E0520">
        <w:rPr>
          <w:rFonts w:ascii="Calibri" w:eastAsia="Calibri" w:hAnsi="Calibri"/>
          <w:sz w:val="22"/>
          <w:szCs w:val="22"/>
          <w:lang w:eastAsia="en-US"/>
        </w:rPr>
        <w:t xml:space="preserve"> г.</w:t>
      </w:r>
    </w:p>
    <w:p w:rsidR="005E0520" w:rsidRDefault="005E0520" w:rsidP="00E23231">
      <w:pPr>
        <w:spacing w:after="200"/>
        <w:ind w:firstLine="709"/>
        <w:jc w:val="both"/>
        <w:rPr>
          <w:b/>
          <w:bCs/>
          <w:lang w:eastAsia="en-US"/>
        </w:rPr>
      </w:pPr>
    </w:p>
    <w:p w:rsidR="005E0520" w:rsidRDefault="005E0520" w:rsidP="00E23231">
      <w:pPr>
        <w:spacing w:after="200"/>
        <w:ind w:firstLine="709"/>
        <w:jc w:val="both"/>
        <w:rPr>
          <w:b/>
          <w:bCs/>
          <w:lang w:eastAsia="en-US"/>
        </w:rPr>
      </w:pPr>
    </w:p>
    <w:p w:rsidR="001441B7" w:rsidRPr="00E23231" w:rsidRDefault="001441B7" w:rsidP="00E23231">
      <w:pPr>
        <w:spacing w:after="200"/>
        <w:ind w:firstLine="709"/>
        <w:jc w:val="both"/>
        <w:rPr>
          <w:b/>
          <w:bCs/>
          <w:lang w:eastAsia="en-US"/>
        </w:rPr>
      </w:pPr>
      <w:r w:rsidRPr="00E23231">
        <w:rPr>
          <w:b/>
          <w:bCs/>
          <w:lang w:eastAsia="en-US"/>
        </w:rPr>
        <w:lastRenderedPageBreak/>
        <w:t>Аннотация</w:t>
      </w:r>
    </w:p>
    <w:p w:rsidR="001441B7" w:rsidRPr="00E23231" w:rsidRDefault="001441B7" w:rsidP="00E23231">
      <w:pPr>
        <w:spacing w:after="200"/>
        <w:ind w:firstLine="709"/>
        <w:jc w:val="both"/>
        <w:rPr>
          <w:b/>
          <w:bCs/>
          <w:lang w:eastAsia="en-US"/>
        </w:rPr>
      </w:pPr>
      <w:r w:rsidRPr="00E23231">
        <w:rPr>
          <w:lang w:eastAsia="en-US"/>
        </w:rPr>
        <w:t xml:space="preserve">   Каждый из нас хочет быть красивым и здоровым.  И, пожалуй, самый верный способ добиться желаемого  – это занятия спортом. В нашем городе созданы прекрасные условия для физического развития и стоит лишь выбрать спортивную секцию по душе. С помощью родителей я отдала предпочтение спортивным бальным танцам, которыми я занимаюсь с 7 лет. И впоследствии  о правильности своего выбора я ни на мгновение не  пожалела. И вот почему.  Бальные танцы, на мой взгляд, способствуют не только физическому совершенствованию, но и духовному росту. Длительные  тренировки и выступления на соревнованиях не только вырабатывают  твердость характера, воспитывают ответственность и повышают самооценку, но и  помогают успешной учебе в школе. И мне очень хочется, чтобы как можно больше детей  и взрослых полюбили этот красивыйвид спорта.</w:t>
      </w:r>
    </w:p>
    <w:p w:rsidR="001441B7" w:rsidRDefault="001441B7" w:rsidP="00E23231">
      <w:pPr>
        <w:spacing w:after="200"/>
        <w:ind w:firstLine="709"/>
        <w:jc w:val="both"/>
        <w:rPr>
          <w:b/>
          <w:bCs/>
        </w:rPr>
      </w:pPr>
    </w:p>
    <w:p w:rsidR="001441B7" w:rsidRDefault="001441B7" w:rsidP="00E23231">
      <w:pPr>
        <w:spacing w:after="200"/>
        <w:ind w:firstLine="709"/>
        <w:jc w:val="both"/>
        <w:rPr>
          <w:b/>
          <w:bCs/>
        </w:rPr>
      </w:pPr>
    </w:p>
    <w:p w:rsidR="001441B7" w:rsidRDefault="001441B7" w:rsidP="00E23231">
      <w:pPr>
        <w:spacing w:after="200"/>
        <w:ind w:firstLine="709"/>
        <w:jc w:val="both"/>
        <w:rPr>
          <w:b/>
          <w:bCs/>
        </w:rPr>
      </w:pPr>
    </w:p>
    <w:p w:rsidR="001441B7" w:rsidRDefault="001441B7" w:rsidP="00E23231">
      <w:pPr>
        <w:spacing w:after="200"/>
        <w:ind w:firstLine="709"/>
        <w:jc w:val="both"/>
        <w:rPr>
          <w:b/>
          <w:bCs/>
        </w:rPr>
      </w:pPr>
    </w:p>
    <w:p w:rsidR="001441B7" w:rsidRDefault="001441B7" w:rsidP="00E23231">
      <w:pPr>
        <w:spacing w:after="200"/>
        <w:ind w:firstLine="709"/>
        <w:jc w:val="both"/>
        <w:rPr>
          <w:b/>
          <w:bCs/>
        </w:rPr>
      </w:pPr>
    </w:p>
    <w:p w:rsidR="001441B7" w:rsidRDefault="001441B7" w:rsidP="00E23231">
      <w:pPr>
        <w:spacing w:after="200"/>
        <w:ind w:firstLine="709"/>
        <w:jc w:val="both"/>
        <w:rPr>
          <w:b/>
          <w:bCs/>
        </w:rPr>
      </w:pPr>
    </w:p>
    <w:p w:rsidR="001441B7" w:rsidRDefault="001441B7" w:rsidP="00E23231">
      <w:pPr>
        <w:spacing w:after="200"/>
        <w:ind w:firstLine="709"/>
        <w:jc w:val="both"/>
        <w:rPr>
          <w:b/>
          <w:bCs/>
        </w:rPr>
      </w:pPr>
    </w:p>
    <w:p w:rsidR="001441B7" w:rsidRDefault="001441B7" w:rsidP="00E23231">
      <w:pPr>
        <w:spacing w:after="200"/>
        <w:ind w:firstLine="709"/>
        <w:jc w:val="both"/>
        <w:rPr>
          <w:b/>
          <w:bCs/>
        </w:rPr>
      </w:pPr>
    </w:p>
    <w:p w:rsidR="001441B7" w:rsidRDefault="001441B7" w:rsidP="00E23231">
      <w:pPr>
        <w:spacing w:after="200"/>
        <w:ind w:firstLine="709"/>
        <w:jc w:val="both"/>
        <w:rPr>
          <w:b/>
          <w:bCs/>
        </w:rPr>
      </w:pPr>
    </w:p>
    <w:p w:rsidR="001441B7" w:rsidRDefault="001441B7" w:rsidP="00E23231">
      <w:pPr>
        <w:spacing w:after="200"/>
        <w:ind w:firstLine="709"/>
        <w:jc w:val="both"/>
        <w:rPr>
          <w:b/>
          <w:bCs/>
        </w:rPr>
      </w:pPr>
    </w:p>
    <w:p w:rsidR="001441B7" w:rsidRDefault="001441B7" w:rsidP="00E23231">
      <w:pPr>
        <w:spacing w:after="200"/>
        <w:ind w:firstLine="709"/>
        <w:jc w:val="both"/>
        <w:rPr>
          <w:b/>
          <w:bCs/>
        </w:rPr>
      </w:pPr>
    </w:p>
    <w:p w:rsidR="001441B7" w:rsidRDefault="001441B7" w:rsidP="00E23231">
      <w:pPr>
        <w:spacing w:after="200"/>
        <w:ind w:firstLine="709"/>
        <w:jc w:val="both"/>
        <w:rPr>
          <w:b/>
          <w:bCs/>
        </w:rPr>
      </w:pPr>
    </w:p>
    <w:p w:rsidR="001441B7" w:rsidRDefault="001441B7" w:rsidP="00E23231">
      <w:pPr>
        <w:spacing w:after="200"/>
        <w:ind w:firstLine="709"/>
        <w:jc w:val="both"/>
        <w:rPr>
          <w:b/>
          <w:bCs/>
        </w:rPr>
      </w:pPr>
    </w:p>
    <w:p w:rsidR="001441B7" w:rsidRDefault="001441B7" w:rsidP="00E23231">
      <w:pPr>
        <w:spacing w:after="200"/>
        <w:ind w:firstLine="709"/>
        <w:jc w:val="both"/>
        <w:rPr>
          <w:b/>
          <w:bCs/>
        </w:rPr>
      </w:pPr>
    </w:p>
    <w:p w:rsidR="001441B7" w:rsidRDefault="001441B7" w:rsidP="00E23231">
      <w:pPr>
        <w:spacing w:after="200"/>
        <w:ind w:firstLine="709"/>
        <w:jc w:val="both"/>
        <w:rPr>
          <w:b/>
          <w:bCs/>
        </w:rPr>
      </w:pPr>
    </w:p>
    <w:p w:rsidR="001441B7" w:rsidRDefault="001441B7" w:rsidP="00E23231">
      <w:pPr>
        <w:spacing w:after="200"/>
        <w:ind w:firstLine="709"/>
        <w:jc w:val="both"/>
        <w:rPr>
          <w:b/>
          <w:bCs/>
        </w:rPr>
      </w:pPr>
    </w:p>
    <w:p w:rsidR="001441B7" w:rsidRDefault="001441B7" w:rsidP="00E23231">
      <w:pPr>
        <w:spacing w:after="200"/>
        <w:ind w:firstLine="709"/>
        <w:jc w:val="both"/>
        <w:rPr>
          <w:b/>
          <w:bCs/>
        </w:rPr>
      </w:pPr>
    </w:p>
    <w:p w:rsidR="001441B7" w:rsidRDefault="001441B7" w:rsidP="00E23231">
      <w:pPr>
        <w:spacing w:after="200"/>
        <w:ind w:firstLine="709"/>
        <w:jc w:val="both"/>
        <w:rPr>
          <w:b/>
          <w:bCs/>
        </w:rPr>
      </w:pPr>
    </w:p>
    <w:p w:rsidR="001441B7" w:rsidRDefault="001441B7" w:rsidP="00E23231">
      <w:pPr>
        <w:spacing w:after="200"/>
        <w:ind w:firstLine="709"/>
        <w:jc w:val="both"/>
        <w:rPr>
          <w:b/>
          <w:bCs/>
        </w:rPr>
      </w:pPr>
    </w:p>
    <w:p w:rsidR="001441B7" w:rsidRDefault="001441B7" w:rsidP="00E23231">
      <w:pPr>
        <w:spacing w:after="200"/>
        <w:ind w:firstLine="709"/>
        <w:jc w:val="both"/>
        <w:rPr>
          <w:b/>
          <w:bCs/>
        </w:rPr>
      </w:pPr>
    </w:p>
    <w:p w:rsidR="001441B7" w:rsidRDefault="001441B7" w:rsidP="00E23231">
      <w:pPr>
        <w:spacing w:after="200"/>
        <w:ind w:firstLine="709"/>
        <w:jc w:val="both"/>
        <w:rPr>
          <w:b/>
          <w:bCs/>
        </w:rPr>
      </w:pPr>
    </w:p>
    <w:p w:rsidR="001441B7" w:rsidRDefault="001441B7" w:rsidP="00E23231">
      <w:pPr>
        <w:spacing w:after="200"/>
        <w:ind w:firstLine="709"/>
        <w:jc w:val="both"/>
        <w:rPr>
          <w:b/>
          <w:bCs/>
        </w:rPr>
      </w:pPr>
    </w:p>
    <w:p w:rsidR="001441B7" w:rsidRDefault="001441B7" w:rsidP="00E23231">
      <w:pPr>
        <w:spacing w:after="200"/>
        <w:ind w:firstLine="709"/>
        <w:jc w:val="both"/>
        <w:rPr>
          <w:b/>
          <w:bCs/>
        </w:rPr>
      </w:pPr>
    </w:p>
    <w:p w:rsidR="001441B7" w:rsidRPr="00E23231" w:rsidRDefault="001441B7" w:rsidP="00E23231">
      <w:pPr>
        <w:spacing w:after="200"/>
        <w:ind w:firstLine="709"/>
        <w:jc w:val="both"/>
        <w:rPr>
          <w:b/>
          <w:bCs/>
        </w:rPr>
      </w:pPr>
      <w:r w:rsidRPr="00E23231">
        <w:rPr>
          <w:b/>
          <w:bCs/>
        </w:rPr>
        <w:t>1. Актуальность</w:t>
      </w:r>
    </w:p>
    <w:p w:rsidR="001441B7" w:rsidRPr="00E23231" w:rsidRDefault="001441B7" w:rsidP="00E23231">
      <w:pPr>
        <w:ind w:firstLine="709"/>
        <w:jc w:val="both"/>
      </w:pPr>
      <w:r w:rsidRPr="00E23231">
        <w:t xml:space="preserve">   Проблема сохранения здоровья современных школьников становится все более актуальной. Одним из элементов здорового образа жизни является двигательная активность. Снижение двигательной активности плохо сказывается на их здоровье. Недостаточные занятия спортом приводят к ослаблению иммунитета, раннему появлению хронических заболеваний, вредным привычкам.</w:t>
      </w:r>
    </w:p>
    <w:p w:rsidR="001441B7" w:rsidRPr="00E23231" w:rsidRDefault="001441B7" w:rsidP="00E23231">
      <w:pPr>
        <w:spacing w:after="200"/>
        <w:ind w:firstLine="709"/>
        <w:jc w:val="both"/>
        <w:rPr>
          <w:b/>
          <w:bCs/>
          <w:lang w:eastAsia="en-US"/>
        </w:rPr>
      </w:pPr>
      <w:r w:rsidRPr="00E23231">
        <w:rPr>
          <w:b/>
          <w:bCs/>
          <w:lang w:eastAsia="en-US"/>
        </w:rPr>
        <w:t>2.Задачи:</w:t>
      </w:r>
    </w:p>
    <w:p w:rsidR="001441B7" w:rsidRPr="00E23231" w:rsidRDefault="001441B7" w:rsidP="00E23231">
      <w:pPr>
        <w:spacing w:after="200"/>
        <w:ind w:firstLine="709"/>
        <w:jc w:val="both"/>
        <w:rPr>
          <w:lang w:eastAsia="en-US"/>
        </w:rPr>
      </w:pPr>
      <w:r w:rsidRPr="00E23231">
        <w:rPr>
          <w:lang w:eastAsia="en-US"/>
        </w:rPr>
        <w:t>-Узнать, что такое спорт.</w:t>
      </w:r>
    </w:p>
    <w:p w:rsidR="001441B7" w:rsidRPr="00E23231" w:rsidRDefault="001441B7" w:rsidP="00E23231">
      <w:pPr>
        <w:spacing w:after="200"/>
        <w:ind w:firstLine="709"/>
        <w:jc w:val="both"/>
        <w:rPr>
          <w:lang w:eastAsia="en-US"/>
        </w:rPr>
      </w:pPr>
      <w:r w:rsidRPr="00E23231">
        <w:rPr>
          <w:lang w:eastAsia="en-US"/>
        </w:rPr>
        <w:t>-Исследовать точки соприкосновения, где танцы превращаются в спорт.</w:t>
      </w:r>
    </w:p>
    <w:p w:rsidR="001441B7" w:rsidRPr="00E23231" w:rsidRDefault="001441B7" w:rsidP="00E23231">
      <w:pPr>
        <w:spacing w:after="200"/>
        <w:ind w:firstLine="709"/>
        <w:jc w:val="both"/>
      </w:pPr>
      <w:r w:rsidRPr="00E23231">
        <w:rPr>
          <w:lang w:eastAsia="en-US"/>
        </w:rPr>
        <w:t>-Выяснить, как спортивные бальные танцы влияют на физическое развитие.</w:t>
      </w:r>
    </w:p>
    <w:p w:rsidR="001441B7" w:rsidRPr="00E23231" w:rsidRDefault="001441B7" w:rsidP="00E23231">
      <w:pPr>
        <w:ind w:firstLine="709"/>
        <w:jc w:val="both"/>
        <w:rPr>
          <w:b/>
          <w:bCs/>
        </w:rPr>
      </w:pPr>
      <w:r w:rsidRPr="00E23231">
        <w:rPr>
          <w:b/>
          <w:bCs/>
        </w:rPr>
        <w:t>3. Цель:</w:t>
      </w:r>
    </w:p>
    <w:p w:rsidR="001441B7" w:rsidRPr="00E23231" w:rsidRDefault="001441B7" w:rsidP="00E23231">
      <w:pPr>
        <w:ind w:firstLine="709"/>
        <w:jc w:val="both"/>
      </w:pPr>
      <w:r w:rsidRPr="00E23231">
        <w:t xml:space="preserve">   </w:t>
      </w:r>
      <w:r>
        <w:t>Гармоничное развитие человека через сочетание искусства и спорта в танце.</w:t>
      </w:r>
    </w:p>
    <w:p w:rsidR="001441B7" w:rsidRPr="00E23231" w:rsidRDefault="001441B7" w:rsidP="00E23231">
      <w:pPr>
        <w:ind w:firstLine="709"/>
        <w:jc w:val="both"/>
        <w:rPr>
          <w:b/>
          <w:bCs/>
        </w:rPr>
      </w:pPr>
      <w:r w:rsidRPr="00E23231">
        <w:rPr>
          <w:b/>
          <w:bCs/>
        </w:rPr>
        <w:t>4. Гипотеза</w:t>
      </w:r>
    </w:p>
    <w:p w:rsidR="001441B7" w:rsidRPr="00E23231" w:rsidRDefault="001441B7" w:rsidP="00E23231">
      <w:pPr>
        <w:ind w:firstLine="709"/>
        <w:jc w:val="both"/>
      </w:pPr>
      <w:r w:rsidRPr="00E23231">
        <w:t xml:space="preserve">   Систематические занятия бальными танцами в любом возрасте положительно влияют на формирование гармонично развитой личности человека. Хорошее здоровье - залог успеха в любой сфере жизнедеятельности человека. </w:t>
      </w:r>
    </w:p>
    <w:p w:rsidR="001441B7" w:rsidRDefault="001441B7" w:rsidP="00E23231">
      <w:pPr>
        <w:spacing w:after="200"/>
        <w:ind w:firstLine="709"/>
        <w:jc w:val="both"/>
        <w:rPr>
          <w:b/>
          <w:bCs/>
          <w:lang w:eastAsia="en-US"/>
        </w:rPr>
      </w:pPr>
    </w:p>
    <w:p w:rsidR="001441B7" w:rsidRDefault="001441B7" w:rsidP="00E23231">
      <w:pPr>
        <w:spacing w:after="200"/>
        <w:ind w:firstLine="709"/>
        <w:jc w:val="both"/>
        <w:rPr>
          <w:b/>
          <w:bCs/>
          <w:lang w:eastAsia="en-US"/>
        </w:rPr>
      </w:pPr>
    </w:p>
    <w:p w:rsidR="001441B7" w:rsidRDefault="001441B7" w:rsidP="00E23231">
      <w:pPr>
        <w:spacing w:after="200"/>
        <w:ind w:firstLine="709"/>
        <w:jc w:val="both"/>
        <w:rPr>
          <w:b/>
          <w:bCs/>
          <w:lang w:eastAsia="en-US"/>
        </w:rPr>
      </w:pPr>
    </w:p>
    <w:p w:rsidR="001441B7" w:rsidRDefault="001441B7" w:rsidP="00E23231">
      <w:pPr>
        <w:spacing w:after="200"/>
        <w:ind w:firstLine="709"/>
        <w:jc w:val="both"/>
        <w:rPr>
          <w:b/>
          <w:bCs/>
          <w:lang w:eastAsia="en-US"/>
        </w:rPr>
      </w:pPr>
    </w:p>
    <w:p w:rsidR="001441B7" w:rsidRDefault="001441B7" w:rsidP="00E23231">
      <w:pPr>
        <w:spacing w:after="200"/>
        <w:ind w:firstLine="709"/>
        <w:jc w:val="both"/>
        <w:rPr>
          <w:b/>
          <w:bCs/>
          <w:lang w:eastAsia="en-US"/>
        </w:rPr>
      </w:pPr>
    </w:p>
    <w:p w:rsidR="001441B7" w:rsidRDefault="001441B7" w:rsidP="00E23231">
      <w:pPr>
        <w:spacing w:after="200"/>
        <w:ind w:firstLine="709"/>
        <w:jc w:val="both"/>
        <w:rPr>
          <w:b/>
          <w:bCs/>
          <w:lang w:eastAsia="en-US"/>
        </w:rPr>
      </w:pPr>
    </w:p>
    <w:p w:rsidR="001441B7" w:rsidRDefault="001441B7" w:rsidP="00E23231">
      <w:pPr>
        <w:spacing w:after="200"/>
        <w:ind w:firstLine="709"/>
        <w:jc w:val="both"/>
        <w:rPr>
          <w:b/>
          <w:bCs/>
          <w:lang w:eastAsia="en-US"/>
        </w:rPr>
      </w:pPr>
    </w:p>
    <w:p w:rsidR="001441B7" w:rsidRDefault="001441B7" w:rsidP="00E23231">
      <w:pPr>
        <w:spacing w:after="200"/>
        <w:ind w:firstLine="709"/>
        <w:jc w:val="both"/>
        <w:rPr>
          <w:b/>
          <w:bCs/>
          <w:lang w:eastAsia="en-US"/>
        </w:rPr>
      </w:pPr>
    </w:p>
    <w:p w:rsidR="001441B7" w:rsidRDefault="001441B7" w:rsidP="00E23231">
      <w:pPr>
        <w:spacing w:after="200"/>
        <w:ind w:firstLine="709"/>
        <w:jc w:val="both"/>
        <w:rPr>
          <w:b/>
          <w:bCs/>
          <w:lang w:eastAsia="en-US"/>
        </w:rPr>
      </w:pPr>
    </w:p>
    <w:p w:rsidR="001441B7" w:rsidRDefault="001441B7" w:rsidP="00E23231">
      <w:pPr>
        <w:spacing w:after="200"/>
        <w:ind w:firstLine="709"/>
        <w:jc w:val="both"/>
        <w:rPr>
          <w:b/>
          <w:bCs/>
          <w:lang w:eastAsia="en-US"/>
        </w:rPr>
      </w:pPr>
    </w:p>
    <w:p w:rsidR="001441B7" w:rsidRDefault="001441B7" w:rsidP="00E23231">
      <w:pPr>
        <w:spacing w:after="200"/>
        <w:ind w:firstLine="709"/>
        <w:jc w:val="both"/>
        <w:rPr>
          <w:b/>
          <w:bCs/>
          <w:lang w:eastAsia="en-US"/>
        </w:rPr>
      </w:pPr>
    </w:p>
    <w:p w:rsidR="001441B7" w:rsidRDefault="001441B7" w:rsidP="00E23231">
      <w:pPr>
        <w:spacing w:after="200"/>
        <w:ind w:firstLine="709"/>
        <w:jc w:val="both"/>
        <w:rPr>
          <w:b/>
          <w:bCs/>
          <w:lang w:eastAsia="en-US"/>
        </w:rPr>
      </w:pPr>
    </w:p>
    <w:p w:rsidR="001441B7" w:rsidRDefault="001441B7" w:rsidP="00E23231">
      <w:pPr>
        <w:spacing w:after="200"/>
        <w:ind w:firstLine="709"/>
        <w:jc w:val="both"/>
        <w:rPr>
          <w:b/>
          <w:bCs/>
          <w:lang w:eastAsia="en-US"/>
        </w:rPr>
      </w:pPr>
    </w:p>
    <w:p w:rsidR="001441B7" w:rsidRDefault="001441B7" w:rsidP="00E23231">
      <w:pPr>
        <w:spacing w:after="200"/>
        <w:ind w:firstLine="709"/>
        <w:jc w:val="both"/>
        <w:rPr>
          <w:b/>
          <w:bCs/>
          <w:lang w:eastAsia="en-US"/>
        </w:rPr>
      </w:pPr>
    </w:p>
    <w:p w:rsidR="001441B7" w:rsidRDefault="001441B7" w:rsidP="00E23231">
      <w:pPr>
        <w:spacing w:after="200"/>
        <w:ind w:firstLine="709"/>
        <w:jc w:val="both"/>
        <w:rPr>
          <w:b/>
          <w:bCs/>
          <w:lang w:eastAsia="en-US"/>
        </w:rPr>
      </w:pPr>
    </w:p>
    <w:p w:rsidR="001441B7" w:rsidRDefault="001441B7" w:rsidP="00E23231">
      <w:pPr>
        <w:spacing w:after="200"/>
        <w:ind w:firstLine="709"/>
        <w:jc w:val="both"/>
        <w:rPr>
          <w:b/>
          <w:bCs/>
          <w:lang w:eastAsia="en-US"/>
        </w:rPr>
      </w:pPr>
    </w:p>
    <w:p w:rsidR="001441B7" w:rsidRDefault="001441B7" w:rsidP="00E23231">
      <w:pPr>
        <w:spacing w:after="200"/>
        <w:ind w:firstLine="709"/>
        <w:jc w:val="both"/>
        <w:rPr>
          <w:b/>
          <w:bCs/>
          <w:lang w:eastAsia="en-US"/>
        </w:rPr>
      </w:pPr>
    </w:p>
    <w:p w:rsidR="001441B7" w:rsidRDefault="001441B7" w:rsidP="00E23231">
      <w:pPr>
        <w:spacing w:after="200"/>
        <w:ind w:firstLine="709"/>
        <w:jc w:val="both"/>
        <w:rPr>
          <w:b/>
          <w:bCs/>
          <w:lang w:eastAsia="en-US"/>
        </w:rPr>
      </w:pPr>
    </w:p>
    <w:p w:rsidR="001441B7" w:rsidRDefault="001441B7" w:rsidP="00E23231">
      <w:pPr>
        <w:spacing w:after="200"/>
        <w:ind w:firstLine="709"/>
        <w:jc w:val="both"/>
        <w:rPr>
          <w:b/>
          <w:bCs/>
          <w:lang w:eastAsia="en-US"/>
        </w:rPr>
      </w:pPr>
    </w:p>
    <w:p w:rsidR="001441B7" w:rsidRDefault="001441B7" w:rsidP="00E23231">
      <w:pPr>
        <w:spacing w:after="200"/>
        <w:ind w:firstLine="709"/>
        <w:jc w:val="both"/>
        <w:rPr>
          <w:b/>
          <w:bCs/>
          <w:lang w:eastAsia="en-US"/>
        </w:rPr>
      </w:pPr>
    </w:p>
    <w:p w:rsidR="001441B7" w:rsidRDefault="001441B7" w:rsidP="00E23231">
      <w:pPr>
        <w:spacing w:after="200"/>
        <w:ind w:firstLine="709"/>
        <w:jc w:val="both"/>
        <w:rPr>
          <w:lang w:eastAsia="en-US"/>
        </w:rPr>
      </w:pPr>
      <w:r>
        <w:rPr>
          <w:b/>
          <w:bCs/>
          <w:lang w:eastAsia="en-US"/>
        </w:rPr>
        <w:t>Что т</w:t>
      </w:r>
      <w:r w:rsidRPr="00802C12">
        <w:rPr>
          <w:b/>
          <w:bCs/>
          <w:lang w:eastAsia="en-US"/>
        </w:rPr>
        <w:t>акое танец?</w:t>
      </w:r>
      <w:r w:rsidRPr="00E23231">
        <w:rPr>
          <w:lang w:eastAsia="en-US"/>
        </w:rPr>
        <w:t xml:space="preserve"> </w:t>
      </w:r>
    </w:p>
    <w:p w:rsidR="001441B7" w:rsidRPr="00E23231" w:rsidRDefault="001441B7" w:rsidP="00E23231">
      <w:pPr>
        <w:spacing w:after="200"/>
        <w:ind w:firstLine="709"/>
        <w:jc w:val="both"/>
        <w:rPr>
          <w:lang w:eastAsia="en-US"/>
        </w:rPr>
      </w:pPr>
      <w:r w:rsidRPr="00E23231">
        <w:rPr>
          <w:lang w:eastAsia="en-US"/>
        </w:rPr>
        <w:t xml:space="preserve">  Спорт (англ. sport, сокращение от первоначального старофранц. desport— «игра», «развлечение»). Спорт представляет собой специфический род физической и интеллектуальной активности, совершаемой с целью соревнования, а также целенаправленной подготовки к ним путём разминки, тренировки, в сочетании с отдыхом. Спорт предназначен для совершенствования физико-психических характеристик человека.</w:t>
      </w:r>
    </w:p>
    <w:p w:rsidR="001441B7" w:rsidRPr="00E23231" w:rsidRDefault="001441B7" w:rsidP="00E23231">
      <w:pPr>
        <w:spacing w:after="200"/>
        <w:ind w:firstLine="709"/>
        <w:jc w:val="both"/>
        <w:rPr>
          <w:b/>
          <w:bCs/>
          <w:lang w:eastAsia="en-US"/>
        </w:rPr>
      </w:pPr>
      <w:r w:rsidRPr="00E23231">
        <w:rPr>
          <w:b/>
          <w:bCs/>
          <w:lang w:eastAsia="en-US"/>
        </w:rPr>
        <w:t>Массовый спорт.</w:t>
      </w:r>
    </w:p>
    <w:p w:rsidR="001441B7" w:rsidRPr="00E23231" w:rsidRDefault="001441B7" w:rsidP="00E23231">
      <w:pPr>
        <w:spacing w:after="200"/>
        <w:ind w:firstLine="709"/>
        <w:jc w:val="both"/>
        <w:rPr>
          <w:lang w:eastAsia="en-US"/>
        </w:rPr>
      </w:pPr>
      <w:r w:rsidRPr="00E23231">
        <w:rPr>
          <w:lang w:eastAsia="en-US"/>
        </w:rPr>
        <w:t xml:space="preserve">   Массовый спорт даёт возможность миллионам людей совершенствовать свои физические качества и двигательные возможности, укреплять здоровье и продлевать творческое долголетие, где главный лозунг – «не победа в соревновании, а участие».</w:t>
      </w:r>
    </w:p>
    <w:p w:rsidR="001441B7" w:rsidRPr="00E23231" w:rsidRDefault="001441B7" w:rsidP="00E23231">
      <w:pPr>
        <w:spacing w:after="200"/>
        <w:ind w:firstLine="709"/>
        <w:jc w:val="both"/>
        <w:rPr>
          <w:b/>
          <w:bCs/>
          <w:lang w:eastAsia="en-US"/>
        </w:rPr>
      </w:pPr>
      <w:r w:rsidRPr="00E23231">
        <w:rPr>
          <w:b/>
          <w:bCs/>
          <w:lang w:eastAsia="en-US"/>
        </w:rPr>
        <w:t>История бального танца</w:t>
      </w:r>
    </w:p>
    <w:p w:rsidR="001441B7" w:rsidRPr="00E23231" w:rsidRDefault="001441B7" w:rsidP="00E23231">
      <w:pPr>
        <w:spacing w:after="200"/>
        <w:ind w:firstLine="709"/>
        <w:jc w:val="both"/>
        <w:rPr>
          <w:lang w:eastAsia="en-US"/>
        </w:rPr>
      </w:pPr>
      <w:r w:rsidRPr="00E23231">
        <w:rPr>
          <w:lang w:eastAsia="en-US"/>
        </w:rPr>
        <w:t xml:space="preserve">   Бальные танцы XX века сложились на основе европейского танца, в который на рубеже XIX--XX веков внесла изменения африканская и латиноамериканская музыкальная и танцевальная культура. Громадное большинство современных бальных танцев имеют африканские "корни". В 1920-е годы в Англии при Императорском обществе учителей танцев возник специальный Совет по бальным танцам. Английские специалисты стандартизировали все известные к тому времени танцы -- вальс, быстрый и медленный фокстроты, танго. Так возникли конкурсные танцы, и с тех пор бальный танец подразделился на два направления -- спортивный и social dance. В 1930--1950-е годы число стандартных бальных танцев увеличилось за счет того, что к ним добавилось пять латиноамериканских танцев (в таком порядке: румба, самба, джайв, пасодобль, ча-ча-ча).</w:t>
      </w:r>
    </w:p>
    <w:p w:rsidR="001441B7" w:rsidRPr="00E23231" w:rsidRDefault="001441B7" w:rsidP="00E23231">
      <w:pPr>
        <w:spacing w:after="200"/>
        <w:ind w:firstLine="709"/>
        <w:jc w:val="both"/>
        <w:rPr>
          <w:lang w:eastAsia="en-US"/>
        </w:rPr>
      </w:pPr>
      <w:r w:rsidRPr="00E23231">
        <w:rPr>
          <w:lang w:eastAsia="en-US"/>
        </w:rPr>
        <w:t xml:space="preserve">   Сейчас по спортивным танцам проводятся соревнования. Сформировалось три программы: европейская, латиноамериканская и так называемая "десятка", куда входят все десять танцев. Все бальные танцы являются парными. Пару составляют кавалер и дама, танцующие с соблюдением точек контакта</w:t>
      </w:r>
    </w:p>
    <w:p w:rsidR="001441B7" w:rsidRDefault="001441B7" w:rsidP="00E23231">
      <w:pPr>
        <w:spacing w:after="200"/>
        <w:ind w:firstLine="709"/>
        <w:jc w:val="both"/>
        <w:rPr>
          <w:b/>
          <w:bCs/>
          <w:lang w:eastAsia="en-US"/>
        </w:rPr>
      </w:pPr>
    </w:p>
    <w:p w:rsidR="001441B7" w:rsidRDefault="001441B7" w:rsidP="00E23231">
      <w:pPr>
        <w:spacing w:after="200"/>
        <w:ind w:firstLine="709"/>
        <w:jc w:val="both"/>
        <w:rPr>
          <w:b/>
          <w:bCs/>
          <w:lang w:eastAsia="en-US"/>
        </w:rPr>
      </w:pPr>
    </w:p>
    <w:p w:rsidR="001441B7" w:rsidRDefault="001441B7" w:rsidP="00E23231">
      <w:pPr>
        <w:spacing w:after="200"/>
        <w:ind w:firstLine="709"/>
        <w:jc w:val="both"/>
        <w:rPr>
          <w:b/>
          <w:bCs/>
          <w:lang w:eastAsia="en-US"/>
        </w:rPr>
      </w:pPr>
    </w:p>
    <w:p w:rsidR="001441B7" w:rsidRDefault="001441B7" w:rsidP="00E23231">
      <w:pPr>
        <w:spacing w:after="200"/>
        <w:ind w:firstLine="709"/>
        <w:jc w:val="both"/>
        <w:rPr>
          <w:b/>
          <w:bCs/>
          <w:lang w:eastAsia="en-US"/>
        </w:rPr>
      </w:pPr>
    </w:p>
    <w:p w:rsidR="001441B7" w:rsidRDefault="001441B7" w:rsidP="00E23231">
      <w:pPr>
        <w:spacing w:after="200"/>
        <w:ind w:firstLine="709"/>
        <w:jc w:val="both"/>
        <w:rPr>
          <w:b/>
          <w:bCs/>
          <w:lang w:eastAsia="en-US"/>
        </w:rPr>
      </w:pPr>
    </w:p>
    <w:p w:rsidR="001441B7" w:rsidRDefault="001441B7" w:rsidP="00E23231">
      <w:pPr>
        <w:spacing w:after="200"/>
        <w:ind w:firstLine="709"/>
        <w:jc w:val="both"/>
        <w:rPr>
          <w:b/>
          <w:bCs/>
          <w:lang w:eastAsia="en-US"/>
        </w:rPr>
      </w:pPr>
    </w:p>
    <w:p w:rsidR="001441B7" w:rsidRDefault="001441B7" w:rsidP="00E23231">
      <w:pPr>
        <w:spacing w:after="200"/>
        <w:ind w:firstLine="709"/>
        <w:jc w:val="both"/>
        <w:rPr>
          <w:b/>
          <w:bCs/>
          <w:lang w:eastAsia="en-US"/>
        </w:rPr>
      </w:pPr>
    </w:p>
    <w:p w:rsidR="001441B7" w:rsidRDefault="001441B7" w:rsidP="00E23231">
      <w:pPr>
        <w:spacing w:after="200"/>
        <w:ind w:firstLine="709"/>
        <w:jc w:val="both"/>
        <w:rPr>
          <w:b/>
          <w:bCs/>
          <w:lang w:eastAsia="en-US"/>
        </w:rPr>
      </w:pPr>
    </w:p>
    <w:p w:rsidR="001441B7" w:rsidRDefault="001441B7" w:rsidP="00E23231">
      <w:pPr>
        <w:spacing w:after="200"/>
        <w:ind w:firstLine="709"/>
        <w:jc w:val="both"/>
        <w:rPr>
          <w:b/>
          <w:bCs/>
          <w:lang w:eastAsia="en-US"/>
        </w:rPr>
      </w:pPr>
    </w:p>
    <w:p w:rsidR="001441B7" w:rsidRDefault="001441B7" w:rsidP="00E23231">
      <w:pPr>
        <w:spacing w:after="200"/>
        <w:ind w:firstLine="709"/>
        <w:jc w:val="both"/>
        <w:rPr>
          <w:b/>
          <w:bCs/>
          <w:lang w:eastAsia="en-US"/>
        </w:rPr>
      </w:pPr>
    </w:p>
    <w:p w:rsidR="001441B7" w:rsidRDefault="001441B7" w:rsidP="00E23231">
      <w:pPr>
        <w:spacing w:after="200"/>
        <w:ind w:firstLine="709"/>
        <w:jc w:val="both"/>
        <w:rPr>
          <w:b/>
          <w:bCs/>
          <w:lang w:eastAsia="en-US"/>
        </w:rPr>
      </w:pPr>
    </w:p>
    <w:p w:rsidR="001441B7" w:rsidRDefault="001441B7" w:rsidP="00E23231">
      <w:pPr>
        <w:spacing w:after="200"/>
        <w:ind w:firstLine="709"/>
        <w:jc w:val="both"/>
        <w:rPr>
          <w:b/>
          <w:bCs/>
          <w:lang w:eastAsia="en-US"/>
        </w:rPr>
      </w:pPr>
    </w:p>
    <w:p w:rsidR="001441B7" w:rsidRPr="00E23231" w:rsidRDefault="001441B7" w:rsidP="00E23231">
      <w:pPr>
        <w:spacing w:after="200"/>
        <w:ind w:firstLine="709"/>
        <w:jc w:val="both"/>
        <w:rPr>
          <w:b/>
          <w:bCs/>
          <w:lang w:eastAsia="en-US"/>
        </w:rPr>
      </w:pPr>
      <w:r w:rsidRPr="00E23231">
        <w:rPr>
          <w:b/>
          <w:bCs/>
          <w:lang w:eastAsia="en-US"/>
        </w:rPr>
        <w:t>Танец + Спорт</w:t>
      </w:r>
    </w:p>
    <w:p w:rsidR="001441B7" w:rsidRPr="00E23231" w:rsidRDefault="001441B7" w:rsidP="00E23231">
      <w:pPr>
        <w:ind w:firstLine="709"/>
        <w:jc w:val="both"/>
      </w:pPr>
      <w:r w:rsidRPr="00E23231">
        <w:t xml:space="preserve">   8 сентября 1997 года в мире танцевального спорта произошло знаменательное событие. В этот день Международный Олимпийский Комитет (МОК) объявил о полном признании Международной Федерации Танцевального Спорта полноправным членом МОК.   Раньше танцы считались родом искусства. Сегодня принято рассматривать соревновательные бальные танцы как "артистический вид спорта". Почему танец можно считать спортом? Потому что он требует от танцора таких качеств, которые свойственны большинству "настоящих" видов спорта.</w:t>
      </w:r>
    </w:p>
    <w:p w:rsidR="001441B7" w:rsidRPr="00E23231" w:rsidRDefault="001441B7" w:rsidP="00E23231">
      <w:pPr>
        <w:ind w:firstLine="709"/>
        <w:jc w:val="both"/>
      </w:pPr>
      <w:r w:rsidRPr="00E23231">
        <w:rPr>
          <w:b/>
          <w:bCs/>
        </w:rPr>
        <w:t>Физическая сила.</w:t>
      </w:r>
      <w:r w:rsidRPr="00E23231">
        <w:t xml:space="preserve"> Бальные танцы по интенсивности поддержек и сложности выполнения элементов можно сравнивать с танцами на льду .</w:t>
      </w:r>
    </w:p>
    <w:p w:rsidR="001441B7" w:rsidRPr="00E23231" w:rsidRDefault="001441B7" w:rsidP="00E23231">
      <w:pPr>
        <w:ind w:firstLine="709"/>
        <w:jc w:val="both"/>
      </w:pPr>
      <w:r w:rsidRPr="00E23231">
        <w:rPr>
          <w:b/>
          <w:bCs/>
        </w:rPr>
        <w:t>Гибкость и координация</w:t>
      </w:r>
      <w:r w:rsidRPr="00E23231">
        <w:t>. Эти качества необходимы для маневрирования на паркете и выполнения фигур и линий. Аналогичные качества свойственны таким видам спорта, как прыжки в воду, парусные гонки, серфинг, баскетбол и даже футбол, но ближе всего это к гимнастике.</w:t>
      </w:r>
    </w:p>
    <w:p w:rsidR="001441B7" w:rsidRPr="00E23231" w:rsidRDefault="001441B7" w:rsidP="00E23231">
      <w:pPr>
        <w:ind w:firstLine="709"/>
        <w:jc w:val="both"/>
      </w:pPr>
      <w:r w:rsidRPr="00E23231">
        <w:rPr>
          <w:b/>
          <w:bCs/>
        </w:rPr>
        <w:t>Музыкальность.</w:t>
      </w:r>
      <w:r w:rsidRPr="00E23231">
        <w:t xml:space="preserve"> Все участники соревнований по спортивным танцам должны демонстрировать понимание музыки и ритма точно также, как это требуется в художественной гимнастике.</w:t>
      </w:r>
    </w:p>
    <w:p w:rsidR="001441B7" w:rsidRPr="00E23231" w:rsidRDefault="001441B7" w:rsidP="00E23231">
      <w:pPr>
        <w:ind w:firstLine="709"/>
        <w:jc w:val="both"/>
        <w:rPr>
          <w:b/>
          <w:bCs/>
        </w:rPr>
      </w:pPr>
      <w:r w:rsidRPr="00E23231">
        <w:rPr>
          <w:b/>
          <w:bCs/>
        </w:rPr>
        <w:t>Выносливость.</w:t>
      </w:r>
      <w:r w:rsidRPr="00E23231">
        <w:t xml:space="preserve"> Соревнования по танцевальному спорту проводятся в несколько туров - от предварительных до полуфинала и финала. В каждом туре танцоры должны исполнить пять двухминутных танцев. </w:t>
      </w:r>
    </w:p>
    <w:p w:rsidR="001441B7" w:rsidRPr="00E23231" w:rsidRDefault="001441B7" w:rsidP="00E23231">
      <w:pPr>
        <w:ind w:firstLine="709"/>
        <w:jc w:val="both"/>
      </w:pPr>
      <w:r w:rsidRPr="00E23231">
        <w:rPr>
          <w:b/>
          <w:bCs/>
        </w:rPr>
        <w:t>Дисциплина и командный дух</w:t>
      </w:r>
      <w:r w:rsidRPr="00E23231">
        <w:t>. Танцевальный спорт - командный вид спорта. Командой может быть одна пара. Команда может состоять из 16 членов (8 пар</w:t>
      </w:r>
      <w:r>
        <w:t>).</w:t>
      </w:r>
    </w:p>
    <w:p w:rsidR="001441B7" w:rsidRPr="00E23231" w:rsidRDefault="001441B7" w:rsidP="00E23231">
      <w:pPr>
        <w:ind w:firstLine="709"/>
        <w:jc w:val="both"/>
      </w:pPr>
      <w:r w:rsidRPr="00E23231">
        <w:rPr>
          <w:b/>
          <w:bCs/>
        </w:rPr>
        <w:t>Грация и стиль</w:t>
      </w:r>
      <w:r w:rsidRPr="00E23231">
        <w:t>. Подобно танцам на льду и художественной гимнастике, в спортивных танцах важной составляющей успеха является плавность движений и привлекательный внешний вид пары.</w:t>
      </w:r>
    </w:p>
    <w:p w:rsidR="001441B7" w:rsidRPr="00E23231" w:rsidRDefault="001441B7" w:rsidP="00E23231">
      <w:pPr>
        <w:ind w:firstLine="709"/>
        <w:jc w:val="both"/>
        <w:rPr>
          <w:b/>
          <w:bCs/>
        </w:rPr>
      </w:pPr>
      <w:r w:rsidRPr="00E23231">
        <w:rPr>
          <w:b/>
          <w:bCs/>
          <w:lang w:eastAsia="en-US"/>
        </w:rPr>
        <w:t>Современные занятия.</w:t>
      </w:r>
    </w:p>
    <w:p w:rsidR="001441B7" w:rsidRPr="00E23231" w:rsidRDefault="001441B7" w:rsidP="00E23231">
      <w:pPr>
        <w:ind w:firstLine="709"/>
        <w:jc w:val="both"/>
      </w:pPr>
      <w:r w:rsidRPr="00E23231">
        <w:t xml:space="preserve">   Танцевальный спорт не хобби - это стиль жизни. При серьезных занятиях голова все время занята танцами. Неважно: обедаешь ли ты или едешь в автобусе - в ушах ритм музыки, просчитываешь движения, обдумываешь какие-то новые интересные идеи. И иначе быть не может. Ведь практика проходит быстро - когда ты приходишь на занятие, на тренировку, ты уже не должен думать - ты должен знать и делать.</w:t>
      </w:r>
    </w:p>
    <w:p w:rsidR="001441B7" w:rsidRPr="00E23231" w:rsidRDefault="001441B7" w:rsidP="00E23231">
      <w:pPr>
        <w:ind w:firstLine="709"/>
        <w:jc w:val="both"/>
      </w:pPr>
      <w:r w:rsidRPr="00E23231">
        <w:t xml:space="preserve">   У танцоров обычно очень жесткое расписание, в которое входят тренировки (уроки и практические занятия) и график турниров. Занятия в большинстве танцевальных клубов - каждый день, включая выходные и праздники. Танцор сам решает, сколько ему нужно тренироваться - с педагогом и без него. </w:t>
      </w:r>
    </w:p>
    <w:p w:rsidR="001441B7" w:rsidRPr="00E23231" w:rsidRDefault="001441B7" w:rsidP="00E23231">
      <w:pPr>
        <w:spacing w:after="200"/>
        <w:ind w:firstLine="709"/>
        <w:jc w:val="both"/>
      </w:pPr>
      <w:r w:rsidRPr="00E23231">
        <w:rPr>
          <w:lang w:eastAsia="en-US"/>
        </w:rPr>
        <w:t xml:space="preserve">   По желанию, можно брать индивидуальные занятия.</w:t>
      </w:r>
      <w:r w:rsidRPr="00E23231">
        <w:t xml:space="preserve">   Высокие результаты никогда не даются даром - для этого нужно много работать, а главное, думать, искать новые оригинальные решения проблем. </w:t>
      </w:r>
    </w:p>
    <w:p w:rsidR="001441B7" w:rsidRPr="00E23231" w:rsidRDefault="001441B7" w:rsidP="00E23231">
      <w:pPr>
        <w:spacing w:after="200"/>
        <w:ind w:firstLine="709"/>
        <w:jc w:val="both"/>
        <w:rPr>
          <w:b/>
          <w:bCs/>
        </w:rPr>
      </w:pPr>
      <w:r w:rsidRPr="00E23231">
        <w:rPr>
          <w:b/>
          <w:bCs/>
        </w:rPr>
        <w:t>Классификация танцоров.</w:t>
      </w:r>
    </w:p>
    <w:p w:rsidR="001441B7" w:rsidRPr="00E23231" w:rsidRDefault="001441B7" w:rsidP="00E23231">
      <w:pPr>
        <w:ind w:firstLine="709"/>
        <w:jc w:val="both"/>
      </w:pPr>
      <w:r w:rsidRPr="00E23231">
        <w:t xml:space="preserve">   Чтобы создать более или менее равноценную конкуренцию на танцевальной площадке, в танцевальном спорте введена система классов, отображающая уровень подготовки танцоров и система возрастных категорий, распределяющая танцоров по возрастным группам.</w:t>
      </w:r>
    </w:p>
    <w:p w:rsidR="001441B7" w:rsidRPr="00E23231" w:rsidRDefault="001441B7" w:rsidP="00E23231">
      <w:pPr>
        <w:ind w:firstLine="709"/>
        <w:jc w:val="both"/>
        <w:rPr>
          <w:b/>
          <w:bCs/>
          <w:i/>
          <w:iCs/>
          <w:u w:val="single"/>
        </w:rPr>
      </w:pPr>
      <w:r w:rsidRPr="00E23231">
        <w:rPr>
          <w:b/>
          <w:bCs/>
          <w:i/>
          <w:iCs/>
          <w:u w:val="single"/>
        </w:rPr>
        <w:t>Классификация танцоров по возрастным группам</w:t>
      </w:r>
    </w:p>
    <w:p w:rsidR="001441B7" w:rsidRPr="00E23231" w:rsidRDefault="001441B7" w:rsidP="00E23231">
      <w:pPr>
        <w:ind w:firstLine="709"/>
        <w:jc w:val="both"/>
      </w:pPr>
      <w:r w:rsidRPr="00E23231">
        <w:t>Дети-1: 9 лет и моложе исполняется в календарном году</w:t>
      </w:r>
    </w:p>
    <w:p w:rsidR="001441B7" w:rsidRPr="00E23231" w:rsidRDefault="001441B7" w:rsidP="00E23231">
      <w:pPr>
        <w:ind w:firstLine="709"/>
        <w:jc w:val="both"/>
      </w:pPr>
      <w:r w:rsidRPr="00E23231">
        <w:t>Дети-2: 10 и 11 лет исполняется в календарном году</w:t>
      </w:r>
    </w:p>
    <w:p w:rsidR="001441B7" w:rsidRPr="00E23231" w:rsidRDefault="001441B7" w:rsidP="00E23231">
      <w:pPr>
        <w:ind w:firstLine="709"/>
        <w:jc w:val="both"/>
      </w:pPr>
      <w:r w:rsidRPr="00E23231">
        <w:t>Юниоры-1: 12 и 13 лет исполняется в календарном году</w:t>
      </w:r>
    </w:p>
    <w:p w:rsidR="001441B7" w:rsidRPr="00E23231" w:rsidRDefault="001441B7" w:rsidP="00E23231">
      <w:pPr>
        <w:ind w:firstLine="709"/>
        <w:jc w:val="both"/>
      </w:pPr>
      <w:r w:rsidRPr="00E23231">
        <w:t>Юниоры-2: 14 и 15 лет исполняется в календарном году</w:t>
      </w:r>
    </w:p>
    <w:p w:rsidR="001441B7" w:rsidRPr="00E23231" w:rsidRDefault="001441B7" w:rsidP="00E23231">
      <w:pPr>
        <w:ind w:firstLine="709"/>
        <w:jc w:val="both"/>
      </w:pPr>
      <w:r w:rsidRPr="00E23231">
        <w:t>Молодежь: 16, 17 и 18 лет исполняется в календарном году</w:t>
      </w:r>
    </w:p>
    <w:p w:rsidR="001441B7" w:rsidRPr="00E23231" w:rsidRDefault="001441B7" w:rsidP="00E23231">
      <w:pPr>
        <w:ind w:firstLine="709"/>
        <w:jc w:val="both"/>
      </w:pPr>
      <w:r w:rsidRPr="00E23231">
        <w:t>Взрослые: 19 - 35 лет и более исполняется в календарном году</w:t>
      </w:r>
    </w:p>
    <w:p w:rsidR="001441B7" w:rsidRPr="00E23231" w:rsidRDefault="001441B7" w:rsidP="00E23231">
      <w:pPr>
        <w:ind w:firstLine="709"/>
        <w:jc w:val="both"/>
      </w:pPr>
      <w:r w:rsidRPr="00E23231">
        <w:t>Сениоры-1: 36 и старше исполняется в календарном году</w:t>
      </w:r>
    </w:p>
    <w:p w:rsidR="001441B7" w:rsidRPr="00E23231" w:rsidRDefault="001441B7" w:rsidP="00E23231">
      <w:pPr>
        <w:ind w:firstLine="709"/>
        <w:jc w:val="both"/>
      </w:pPr>
      <w:r w:rsidRPr="00E23231">
        <w:t>Сениоры-2: 46 и старше исполняется в календарном году</w:t>
      </w:r>
    </w:p>
    <w:p w:rsidR="001441B7" w:rsidRPr="00E23231" w:rsidRDefault="001441B7" w:rsidP="00E23231">
      <w:pPr>
        <w:ind w:firstLine="709"/>
        <w:jc w:val="both"/>
        <w:rPr>
          <w:b/>
          <w:bCs/>
          <w:i/>
          <w:iCs/>
          <w:u w:val="single"/>
        </w:rPr>
      </w:pPr>
      <w:r w:rsidRPr="00E23231">
        <w:rPr>
          <w:b/>
          <w:bCs/>
          <w:i/>
          <w:iCs/>
          <w:u w:val="single"/>
        </w:rPr>
        <w:t>Классификация танцоров по уровню подготовки</w:t>
      </w:r>
    </w:p>
    <w:p w:rsidR="001441B7" w:rsidRPr="00E23231" w:rsidRDefault="001441B7" w:rsidP="00E23231">
      <w:pPr>
        <w:ind w:firstLine="709"/>
        <w:jc w:val="both"/>
      </w:pPr>
      <w:r w:rsidRPr="00E23231">
        <w:t xml:space="preserve">   По уровню подготовки танцоры распределяются по классам. Для выхода на первое соревнование им присваивается один из самых низших классов (H [Hobby], Е или D), который они впоследствии могут сменить на более высокий, заняв на соревнованиях определенные места и заработав определенные очки. В низших классах разрешено танцевать не все танцы и не все элементы. Высший класс мастерства у любителей М класс.</w:t>
      </w:r>
    </w:p>
    <w:p w:rsidR="001441B7" w:rsidRPr="00E23231" w:rsidRDefault="001441B7" w:rsidP="00E23231">
      <w:pPr>
        <w:ind w:firstLine="709"/>
        <w:jc w:val="both"/>
      </w:pPr>
      <w:r w:rsidRPr="00E23231">
        <w:t>H класс (Hobby - Начинающие)</w:t>
      </w:r>
    </w:p>
    <w:p w:rsidR="001441B7" w:rsidRPr="00E23231" w:rsidRDefault="001441B7" w:rsidP="00E23231">
      <w:pPr>
        <w:ind w:firstLine="709"/>
        <w:jc w:val="both"/>
      </w:pPr>
      <w:r w:rsidRPr="00E23231">
        <w:t>Стартовый класс в котором исполняются от 3 до 5 танцев: медленный вальс, квикстеп, самба, ча-ча-ча и джайв, полька. Набор элементов ограничен самыми основными движениями.</w:t>
      </w:r>
    </w:p>
    <w:p w:rsidR="001441B7" w:rsidRPr="00E23231" w:rsidRDefault="001441B7" w:rsidP="00E23231">
      <w:pPr>
        <w:ind w:firstLine="709"/>
        <w:jc w:val="both"/>
      </w:pPr>
      <w:r w:rsidRPr="00E23231">
        <w:t>Е класс</w:t>
      </w:r>
    </w:p>
    <w:p w:rsidR="001441B7" w:rsidRPr="00E23231" w:rsidRDefault="001441B7" w:rsidP="00E23231">
      <w:pPr>
        <w:ind w:firstLine="709"/>
        <w:jc w:val="both"/>
      </w:pPr>
      <w:r w:rsidRPr="00E23231">
        <w:t>Следующий класс, который тоже может быть стартовым. В нем исполняются медленный вальс, венский вальс и квикстеп в Европейской программе и ча-ча-ча, самба и джайв - в Латиноамериканской.</w:t>
      </w:r>
    </w:p>
    <w:p w:rsidR="001441B7" w:rsidRPr="00E23231" w:rsidRDefault="001441B7" w:rsidP="00E23231">
      <w:pPr>
        <w:ind w:firstLine="709"/>
        <w:jc w:val="both"/>
      </w:pPr>
      <w:r w:rsidRPr="00E23231">
        <w:t>D класс</w:t>
      </w:r>
    </w:p>
    <w:p w:rsidR="001441B7" w:rsidRPr="00E23231" w:rsidRDefault="001441B7" w:rsidP="00E23231">
      <w:pPr>
        <w:ind w:firstLine="709"/>
        <w:jc w:val="both"/>
      </w:pPr>
      <w:r w:rsidRPr="00E23231">
        <w:t>Включает в себя восемь танцев: медленный вальс, танго, венский вальс и квикстеп - Европейская программа; самба, ча-ча-ча, румба, джайв - Латиноамериканская.</w:t>
      </w:r>
    </w:p>
    <w:p w:rsidR="001441B7" w:rsidRPr="00E23231" w:rsidRDefault="001441B7" w:rsidP="00E23231">
      <w:pPr>
        <w:ind w:firstLine="709"/>
        <w:jc w:val="both"/>
      </w:pPr>
      <w:r w:rsidRPr="00E23231">
        <w:t>С класс</w:t>
      </w:r>
    </w:p>
    <w:p w:rsidR="001441B7" w:rsidRPr="00E23231" w:rsidRDefault="001441B7" w:rsidP="00E23231">
      <w:pPr>
        <w:ind w:firstLine="709"/>
        <w:jc w:val="both"/>
        <w:rPr>
          <w:b/>
          <w:bCs/>
        </w:rPr>
      </w:pPr>
      <w:r w:rsidRPr="00E23231">
        <w:t xml:space="preserve">Включает в себя все десять танцев: медленный вальс, танго, венский вальс, медленный фокстрот и квикстеп - </w:t>
      </w:r>
      <w:r w:rsidRPr="00E23231">
        <w:rPr>
          <w:b/>
          <w:bCs/>
        </w:rPr>
        <w:t>Европейская программа</w:t>
      </w:r>
      <w:r w:rsidRPr="00E23231">
        <w:t xml:space="preserve">; самба, ча-ча-ча, румба, пасодобль и джайв - </w:t>
      </w:r>
      <w:r w:rsidRPr="00E23231">
        <w:rPr>
          <w:b/>
          <w:bCs/>
        </w:rPr>
        <w:t>Латиноамериканская.</w:t>
      </w:r>
    </w:p>
    <w:p w:rsidR="001441B7" w:rsidRPr="00E23231" w:rsidRDefault="001441B7" w:rsidP="00E23231">
      <w:pPr>
        <w:ind w:firstLine="709"/>
        <w:jc w:val="both"/>
      </w:pPr>
      <w:r w:rsidRPr="00E23231">
        <w:t>Более высокие классы</w:t>
      </w:r>
    </w:p>
    <w:p w:rsidR="001441B7" w:rsidRPr="00E23231" w:rsidRDefault="001441B7" w:rsidP="00E23231">
      <w:pPr>
        <w:ind w:firstLine="709"/>
        <w:jc w:val="both"/>
      </w:pPr>
      <w:r w:rsidRPr="00E23231">
        <w:t>Далее идут классы B, A, S и M. До B класса танцевальные пары по правилам региональных федераций танцевального спорта обязательно исполняют программу 10 танцев в C классе, а с класса B они могут выступать в разных видах: европейской программе, латиноамериканской программе или двоеборье (дестяти танцах).</w:t>
      </w:r>
    </w:p>
    <w:p w:rsidR="001441B7" w:rsidRDefault="001441B7" w:rsidP="00E23231">
      <w:pPr>
        <w:shd w:val="clear" w:color="auto" w:fill="FFFFFF"/>
        <w:spacing w:after="288"/>
        <w:ind w:firstLine="709"/>
        <w:jc w:val="both"/>
        <w:rPr>
          <w:b/>
          <w:bCs/>
        </w:rPr>
      </w:pPr>
    </w:p>
    <w:p w:rsidR="001441B7" w:rsidRDefault="001441B7" w:rsidP="00E23231">
      <w:pPr>
        <w:shd w:val="clear" w:color="auto" w:fill="FFFFFF"/>
        <w:spacing w:after="288"/>
        <w:ind w:firstLine="709"/>
        <w:jc w:val="both"/>
        <w:rPr>
          <w:b/>
          <w:bCs/>
        </w:rPr>
      </w:pPr>
    </w:p>
    <w:p w:rsidR="001441B7" w:rsidRDefault="001441B7" w:rsidP="00E23231">
      <w:pPr>
        <w:shd w:val="clear" w:color="auto" w:fill="FFFFFF"/>
        <w:spacing w:after="288"/>
        <w:ind w:firstLine="709"/>
        <w:jc w:val="both"/>
        <w:rPr>
          <w:b/>
          <w:bCs/>
        </w:rPr>
      </w:pPr>
    </w:p>
    <w:p w:rsidR="001441B7" w:rsidRDefault="001441B7" w:rsidP="00E23231">
      <w:pPr>
        <w:shd w:val="clear" w:color="auto" w:fill="FFFFFF"/>
        <w:spacing w:after="288"/>
        <w:ind w:firstLine="709"/>
        <w:jc w:val="both"/>
        <w:rPr>
          <w:b/>
          <w:bCs/>
        </w:rPr>
      </w:pPr>
    </w:p>
    <w:p w:rsidR="001441B7" w:rsidRDefault="001441B7" w:rsidP="00E23231">
      <w:pPr>
        <w:shd w:val="clear" w:color="auto" w:fill="FFFFFF"/>
        <w:spacing w:after="288"/>
        <w:ind w:firstLine="709"/>
        <w:jc w:val="both"/>
        <w:rPr>
          <w:b/>
          <w:bCs/>
        </w:rPr>
      </w:pPr>
    </w:p>
    <w:p w:rsidR="001441B7" w:rsidRDefault="001441B7" w:rsidP="00E23231">
      <w:pPr>
        <w:shd w:val="clear" w:color="auto" w:fill="FFFFFF"/>
        <w:spacing w:after="288"/>
        <w:ind w:firstLine="709"/>
        <w:jc w:val="both"/>
        <w:rPr>
          <w:b/>
          <w:bCs/>
        </w:rPr>
      </w:pPr>
    </w:p>
    <w:p w:rsidR="001441B7" w:rsidRDefault="001441B7" w:rsidP="00E23231">
      <w:pPr>
        <w:shd w:val="clear" w:color="auto" w:fill="FFFFFF"/>
        <w:spacing w:after="288"/>
        <w:ind w:firstLine="709"/>
        <w:jc w:val="both"/>
        <w:rPr>
          <w:b/>
          <w:bCs/>
        </w:rPr>
      </w:pPr>
    </w:p>
    <w:p w:rsidR="001441B7" w:rsidRDefault="001441B7" w:rsidP="00E23231">
      <w:pPr>
        <w:shd w:val="clear" w:color="auto" w:fill="FFFFFF"/>
        <w:spacing w:after="288"/>
        <w:ind w:firstLine="709"/>
        <w:jc w:val="both"/>
        <w:rPr>
          <w:b/>
          <w:bCs/>
        </w:rPr>
      </w:pPr>
    </w:p>
    <w:p w:rsidR="001441B7" w:rsidRDefault="001441B7" w:rsidP="00E23231">
      <w:pPr>
        <w:shd w:val="clear" w:color="auto" w:fill="FFFFFF"/>
        <w:spacing w:after="288"/>
        <w:ind w:firstLine="709"/>
        <w:jc w:val="both"/>
        <w:rPr>
          <w:b/>
          <w:bCs/>
        </w:rPr>
      </w:pPr>
    </w:p>
    <w:p w:rsidR="001441B7" w:rsidRDefault="001441B7" w:rsidP="00E23231">
      <w:pPr>
        <w:shd w:val="clear" w:color="auto" w:fill="FFFFFF"/>
        <w:spacing w:after="288"/>
        <w:ind w:firstLine="709"/>
        <w:jc w:val="both"/>
        <w:rPr>
          <w:b/>
          <w:bCs/>
        </w:rPr>
      </w:pPr>
    </w:p>
    <w:p w:rsidR="001441B7" w:rsidRDefault="001441B7" w:rsidP="00E23231">
      <w:pPr>
        <w:shd w:val="clear" w:color="auto" w:fill="FFFFFF"/>
        <w:spacing w:after="288"/>
        <w:ind w:firstLine="709"/>
        <w:jc w:val="both"/>
        <w:rPr>
          <w:b/>
          <w:bCs/>
        </w:rPr>
      </w:pPr>
    </w:p>
    <w:p w:rsidR="001441B7" w:rsidRDefault="001441B7" w:rsidP="00E23231">
      <w:pPr>
        <w:shd w:val="clear" w:color="auto" w:fill="FFFFFF"/>
        <w:spacing w:after="288"/>
        <w:ind w:firstLine="709"/>
        <w:jc w:val="both"/>
        <w:rPr>
          <w:b/>
          <w:bCs/>
        </w:rPr>
      </w:pPr>
    </w:p>
    <w:p w:rsidR="001441B7" w:rsidRDefault="001441B7" w:rsidP="00E23231">
      <w:pPr>
        <w:shd w:val="clear" w:color="auto" w:fill="FFFFFF"/>
        <w:spacing w:after="288"/>
        <w:ind w:firstLine="709"/>
        <w:jc w:val="both"/>
        <w:rPr>
          <w:b/>
          <w:bCs/>
        </w:rPr>
      </w:pPr>
    </w:p>
    <w:p w:rsidR="001441B7" w:rsidRDefault="001441B7" w:rsidP="00E23231">
      <w:pPr>
        <w:shd w:val="clear" w:color="auto" w:fill="FFFFFF"/>
        <w:spacing w:after="288"/>
        <w:ind w:firstLine="709"/>
        <w:jc w:val="both"/>
        <w:rPr>
          <w:b/>
          <w:bCs/>
        </w:rPr>
      </w:pPr>
      <w:r>
        <w:rPr>
          <w:b/>
          <w:bCs/>
        </w:rPr>
        <w:t>Анкетирование:</w:t>
      </w:r>
    </w:p>
    <w:p w:rsidR="001441B7" w:rsidRPr="00911255" w:rsidRDefault="001441B7" w:rsidP="00C51431">
      <w:pPr>
        <w:shd w:val="clear" w:color="auto" w:fill="FFFFFF"/>
        <w:spacing w:after="288"/>
        <w:ind w:firstLine="709"/>
        <w:jc w:val="both"/>
      </w:pPr>
      <w:r w:rsidRPr="00911255">
        <w:t>Опросив учащихся начальных классов, я узнал, что школьники считают:</w:t>
      </w:r>
    </w:p>
    <w:p w:rsidR="001441B7" w:rsidRPr="00911255" w:rsidRDefault="001441B7" w:rsidP="00C51431">
      <w:pPr>
        <w:shd w:val="clear" w:color="auto" w:fill="FFFFFF"/>
        <w:spacing w:after="288"/>
        <w:ind w:firstLine="709"/>
        <w:jc w:val="both"/>
      </w:pPr>
      <w:r w:rsidRPr="00911255">
        <w:t xml:space="preserve">1) Танец нужен для: </w:t>
      </w:r>
    </w:p>
    <w:p w:rsidR="001441B7" w:rsidRPr="00911255" w:rsidRDefault="001441B7" w:rsidP="00C51431">
      <w:pPr>
        <w:shd w:val="clear" w:color="auto" w:fill="FFFFFF"/>
        <w:spacing w:after="288"/>
        <w:ind w:firstLine="709"/>
        <w:jc w:val="both"/>
      </w:pPr>
      <w:r w:rsidRPr="00911255">
        <w:t>Здоровья – 25%      Веселья – 6%         Гибкости – 69%</w:t>
      </w:r>
    </w:p>
    <w:p w:rsidR="001441B7" w:rsidRPr="00911255" w:rsidRDefault="001441B7" w:rsidP="00C51431">
      <w:pPr>
        <w:shd w:val="clear" w:color="auto" w:fill="FFFFFF"/>
        <w:spacing w:after="288"/>
        <w:ind w:firstLine="709"/>
        <w:jc w:val="both"/>
      </w:pPr>
      <w:r w:rsidRPr="00911255">
        <w:t xml:space="preserve">2) Знаете ли вы как танец влияет на здоровье? </w:t>
      </w:r>
    </w:p>
    <w:p w:rsidR="001441B7" w:rsidRPr="00911255" w:rsidRDefault="001441B7" w:rsidP="00C51431">
      <w:pPr>
        <w:shd w:val="clear" w:color="auto" w:fill="FFFFFF"/>
        <w:spacing w:after="288"/>
        <w:ind w:firstLine="709"/>
        <w:jc w:val="both"/>
      </w:pPr>
      <w:r w:rsidRPr="00911255">
        <w:t>Да -62%                         Нет -38%</w:t>
      </w:r>
    </w:p>
    <w:p w:rsidR="001441B7" w:rsidRPr="00911255" w:rsidRDefault="001441B7" w:rsidP="00C51431">
      <w:pPr>
        <w:shd w:val="clear" w:color="auto" w:fill="FFFFFF"/>
        <w:spacing w:after="288"/>
        <w:ind w:firstLine="709"/>
        <w:jc w:val="both"/>
      </w:pPr>
      <w:r w:rsidRPr="00911255">
        <w:t xml:space="preserve">3) Вы танцуете? </w:t>
      </w:r>
    </w:p>
    <w:p w:rsidR="001441B7" w:rsidRPr="00911255" w:rsidRDefault="001441B7" w:rsidP="00C51431">
      <w:pPr>
        <w:shd w:val="clear" w:color="auto" w:fill="FFFFFF"/>
        <w:spacing w:after="288"/>
        <w:ind w:firstLine="709"/>
        <w:jc w:val="both"/>
      </w:pPr>
      <w:r w:rsidRPr="00911255">
        <w:t>Да – 35 %                Нет – 65 %</w:t>
      </w:r>
    </w:p>
    <w:p w:rsidR="001441B7" w:rsidRPr="00911255" w:rsidRDefault="001441B7" w:rsidP="00C51431">
      <w:pPr>
        <w:shd w:val="clear" w:color="auto" w:fill="FFFFFF"/>
        <w:spacing w:after="288"/>
        <w:ind w:firstLine="709"/>
        <w:jc w:val="both"/>
      </w:pPr>
      <w:r w:rsidRPr="00911255">
        <w:t xml:space="preserve">4) Хотели бы научиться красиво  танцевать? </w:t>
      </w:r>
    </w:p>
    <w:p w:rsidR="001441B7" w:rsidRPr="00911255" w:rsidRDefault="001441B7" w:rsidP="00C51431">
      <w:pPr>
        <w:shd w:val="clear" w:color="auto" w:fill="FFFFFF"/>
        <w:spacing w:after="288"/>
        <w:ind w:firstLine="709"/>
        <w:jc w:val="both"/>
      </w:pPr>
      <w:r w:rsidRPr="00911255">
        <w:t>Да – 48 %                Очень – 43 %                  Нет – 9 %</w:t>
      </w:r>
    </w:p>
    <w:p w:rsidR="001441B7" w:rsidRPr="00911255" w:rsidRDefault="001441B7" w:rsidP="00C51431">
      <w:pPr>
        <w:shd w:val="clear" w:color="auto" w:fill="FFFFFF"/>
        <w:spacing w:after="288"/>
        <w:ind w:firstLine="709"/>
        <w:jc w:val="both"/>
      </w:pPr>
      <w:r w:rsidRPr="00911255">
        <w:t xml:space="preserve">На вопрос родителям: «Хотели бы вы,  чтобы ваши дети занимались танцами»? </w:t>
      </w:r>
    </w:p>
    <w:p w:rsidR="001441B7" w:rsidRPr="00911255" w:rsidRDefault="001441B7" w:rsidP="00C51431">
      <w:pPr>
        <w:shd w:val="clear" w:color="auto" w:fill="FFFFFF"/>
        <w:spacing w:after="288"/>
        <w:ind w:firstLine="709"/>
        <w:jc w:val="both"/>
      </w:pPr>
      <w:r w:rsidRPr="00911255">
        <w:t>20 опрошенных родителей однозначно ответили:  «Да»</w:t>
      </w:r>
    </w:p>
    <w:p w:rsidR="001441B7" w:rsidRPr="00911255" w:rsidRDefault="001441B7" w:rsidP="00C51431">
      <w:pPr>
        <w:shd w:val="clear" w:color="auto" w:fill="FFFFFF"/>
        <w:spacing w:after="288"/>
        <w:ind w:firstLine="709"/>
        <w:jc w:val="both"/>
      </w:pPr>
      <w:r w:rsidRPr="00911255">
        <w:t xml:space="preserve">        Танец раскрывает и растит духовные силы, воспитывает художественный вкус и любовь к прекрасному. Хочешь все время быть молодым – танцуй и укрепляй в танце свое здоровье.</w:t>
      </w:r>
    </w:p>
    <w:p w:rsidR="001441B7" w:rsidRPr="00911255" w:rsidRDefault="001441B7" w:rsidP="00E23231">
      <w:pPr>
        <w:shd w:val="clear" w:color="auto" w:fill="FFFFFF"/>
        <w:spacing w:after="288"/>
        <w:ind w:firstLine="709"/>
        <w:jc w:val="both"/>
      </w:pPr>
    </w:p>
    <w:p w:rsidR="001441B7" w:rsidRPr="00911255" w:rsidRDefault="001441B7" w:rsidP="00E23231">
      <w:pPr>
        <w:shd w:val="clear" w:color="auto" w:fill="FFFFFF"/>
        <w:spacing w:after="288"/>
        <w:ind w:firstLine="709"/>
        <w:jc w:val="both"/>
      </w:pPr>
    </w:p>
    <w:p w:rsidR="001441B7" w:rsidRPr="00911255" w:rsidRDefault="001441B7" w:rsidP="00E23231">
      <w:pPr>
        <w:shd w:val="clear" w:color="auto" w:fill="FFFFFF"/>
        <w:spacing w:after="288"/>
        <w:ind w:firstLine="709"/>
        <w:jc w:val="both"/>
      </w:pPr>
    </w:p>
    <w:p w:rsidR="001441B7" w:rsidRPr="00911255" w:rsidRDefault="001441B7" w:rsidP="00E23231">
      <w:pPr>
        <w:shd w:val="clear" w:color="auto" w:fill="FFFFFF"/>
        <w:spacing w:after="288"/>
        <w:ind w:firstLine="709"/>
        <w:jc w:val="both"/>
      </w:pPr>
    </w:p>
    <w:p w:rsidR="001441B7" w:rsidRPr="00911255" w:rsidRDefault="001441B7" w:rsidP="00E23231">
      <w:pPr>
        <w:shd w:val="clear" w:color="auto" w:fill="FFFFFF"/>
        <w:spacing w:after="288"/>
        <w:ind w:firstLine="709"/>
        <w:jc w:val="both"/>
      </w:pPr>
    </w:p>
    <w:p w:rsidR="001441B7" w:rsidRPr="00911255" w:rsidRDefault="001441B7" w:rsidP="00E23231">
      <w:pPr>
        <w:shd w:val="clear" w:color="auto" w:fill="FFFFFF"/>
        <w:spacing w:after="288"/>
        <w:ind w:firstLine="709"/>
        <w:jc w:val="both"/>
      </w:pPr>
    </w:p>
    <w:p w:rsidR="001441B7" w:rsidRDefault="001441B7" w:rsidP="00E23231">
      <w:pPr>
        <w:shd w:val="clear" w:color="auto" w:fill="FFFFFF"/>
        <w:spacing w:after="288"/>
        <w:ind w:firstLine="709"/>
        <w:jc w:val="both"/>
        <w:rPr>
          <w:b/>
          <w:bCs/>
        </w:rPr>
      </w:pPr>
    </w:p>
    <w:p w:rsidR="001441B7" w:rsidRDefault="001441B7" w:rsidP="00E23231">
      <w:pPr>
        <w:shd w:val="clear" w:color="auto" w:fill="FFFFFF"/>
        <w:spacing w:after="288"/>
        <w:ind w:firstLine="709"/>
        <w:jc w:val="both"/>
        <w:rPr>
          <w:b/>
          <w:bCs/>
        </w:rPr>
      </w:pPr>
    </w:p>
    <w:p w:rsidR="001441B7" w:rsidRDefault="001441B7" w:rsidP="00E23231">
      <w:pPr>
        <w:shd w:val="clear" w:color="auto" w:fill="FFFFFF"/>
        <w:spacing w:after="288"/>
        <w:ind w:firstLine="709"/>
        <w:jc w:val="both"/>
        <w:rPr>
          <w:b/>
          <w:bCs/>
        </w:rPr>
      </w:pPr>
    </w:p>
    <w:p w:rsidR="001441B7" w:rsidRDefault="001441B7" w:rsidP="00E23231">
      <w:pPr>
        <w:shd w:val="clear" w:color="auto" w:fill="FFFFFF"/>
        <w:spacing w:after="288"/>
        <w:ind w:firstLine="709"/>
        <w:jc w:val="both"/>
        <w:rPr>
          <w:b/>
          <w:bCs/>
        </w:rPr>
      </w:pPr>
    </w:p>
    <w:p w:rsidR="001441B7" w:rsidRDefault="001441B7" w:rsidP="00E23231">
      <w:pPr>
        <w:shd w:val="clear" w:color="auto" w:fill="FFFFFF"/>
        <w:spacing w:after="288"/>
        <w:ind w:firstLine="709"/>
        <w:jc w:val="both"/>
        <w:rPr>
          <w:b/>
          <w:bCs/>
        </w:rPr>
      </w:pPr>
    </w:p>
    <w:p w:rsidR="001441B7" w:rsidRDefault="001441B7" w:rsidP="00E23231">
      <w:pPr>
        <w:shd w:val="clear" w:color="auto" w:fill="FFFFFF"/>
        <w:spacing w:after="288"/>
        <w:ind w:firstLine="709"/>
        <w:jc w:val="both"/>
        <w:rPr>
          <w:b/>
          <w:bCs/>
        </w:rPr>
      </w:pPr>
    </w:p>
    <w:p w:rsidR="001441B7" w:rsidRPr="00E23231" w:rsidRDefault="001441B7" w:rsidP="00E23231">
      <w:pPr>
        <w:shd w:val="clear" w:color="auto" w:fill="FFFFFF"/>
        <w:spacing w:after="288"/>
        <w:ind w:firstLine="709"/>
        <w:jc w:val="both"/>
        <w:rPr>
          <w:b/>
          <w:bCs/>
        </w:rPr>
      </w:pPr>
      <w:r>
        <w:rPr>
          <w:b/>
          <w:bCs/>
        </w:rPr>
        <w:t xml:space="preserve">Заключение. </w:t>
      </w:r>
    </w:p>
    <w:p w:rsidR="001441B7" w:rsidRPr="00E23231" w:rsidRDefault="001441B7" w:rsidP="00E23231">
      <w:pPr>
        <w:shd w:val="clear" w:color="auto" w:fill="FFFFFF"/>
        <w:spacing w:after="288"/>
        <w:ind w:firstLine="709"/>
        <w:jc w:val="both"/>
      </w:pPr>
      <w:r w:rsidRPr="00E23231">
        <w:t xml:space="preserve">Спортсмены, занимающиеся бальными танцами, совершенствуются в различных направлениях и не уступают в общей физической подготовке представителям других видов спорта. </w:t>
      </w:r>
    </w:p>
    <w:p w:rsidR="001441B7" w:rsidRPr="00E23231" w:rsidRDefault="001441B7" w:rsidP="00E23231">
      <w:pPr>
        <w:shd w:val="clear" w:color="auto" w:fill="FFFFFF"/>
        <w:spacing w:after="288"/>
        <w:ind w:firstLine="709"/>
        <w:jc w:val="both"/>
      </w:pPr>
      <w:r w:rsidRPr="00E23231">
        <w:t>Но бальные танцы способствуют не только физическому развитию. Они могут кардинально повлиять и на внешний вид. Людей, занимающихся бальным танцами как профессионально, так и на уровне хобби, сразу видно в толпе. Будь то женщина или мужчина, танцующий человек отличается легкостью и плавностью походки, даже в зимней одежде. Танцор как бы несет себя, высоко подняв голову, расправив плечи. Бальные танцы способствуют улучшению осанки. Если человек будет сутулиться, поднимать плечи, ему будет неудобно танцевать и в результате пара начнет наступать друг другу на ноги. Поэтому в процессе занятий формируется правильная осанка. Сегодня в моду все больше и больше входят латиноамериканские танцы. Они пленяют своей зажигательностью и изяществом движений. Но, кроме того, все эти танцы построены на движениях бедер, причем, весьма энергичных, что очень способствует формированию стройной талии, а также красивой линии бедер. Кроме того, танцы позволяют справиться с некоторыми комплексами. Чем дальше вы постигаете танцевальную науку, тем более раскованными и свободными становятся ваши движения, что дает вам все больше и больше возможностей для самовыражения. И, пожалуй, самое главное — бальные танцы повышают настроение и заряжают позитивной энергией. Ведь когда у вас получается какое-то сложное, но очень красивое движение, вы радуетесь успеху, получаете положительные эмоции.</w:t>
      </w:r>
    </w:p>
    <w:p w:rsidR="001441B7" w:rsidRPr="00E23231" w:rsidRDefault="001441B7" w:rsidP="00E23231">
      <w:pPr>
        <w:shd w:val="clear" w:color="auto" w:fill="FFFFFF"/>
        <w:spacing w:after="288"/>
        <w:ind w:firstLine="709"/>
        <w:jc w:val="both"/>
        <w:rPr>
          <w:color w:val="636363"/>
        </w:rPr>
      </w:pPr>
    </w:p>
    <w:p w:rsidR="001441B7" w:rsidRPr="00E23231" w:rsidRDefault="001441B7" w:rsidP="00E23231">
      <w:pPr>
        <w:ind w:firstLine="709"/>
        <w:jc w:val="both"/>
        <w:rPr>
          <w:vanish/>
        </w:rPr>
      </w:pPr>
    </w:p>
    <w:p w:rsidR="001441B7" w:rsidRDefault="001441B7" w:rsidP="00E23231">
      <w:pPr>
        <w:spacing w:after="200"/>
        <w:ind w:firstLine="709"/>
        <w:jc w:val="both"/>
        <w:rPr>
          <w:b/>
          <w:bCs/>
          <w:lang w:eastAsia="en-US"/>
        </w:rPr>
      </w:pPr>
    </w:p>
    <w:p w:rsidR="001441B7" w:rsidRDefault="001441B7" w:rsidP="00E23231">
      <w:pPr>
        <w:spacing w:after="200"/>
        <w:ind w:firstLine="709"/>
        <w:jc w:val="both"/>
        <w:rPr>
          <w:b/>
          <w:bCs/>
          <w:lang w:eastAsia="en-US"/>
        </w:rPr>
      </w:pPr>
    </w:p>
    <w:p w:rsidR="001441B7" w:rsidRDefault="001441B7" w:rsidP="00E23231">
      <w:pPr>
        <w:spacing w:after="200"/>
        <w:ind w:firstLine="709"/>
        <w:jc w:val="both"/>
        <w:rPr>
          <w:b/>
          <w:bCs/>
          <w:lang w:eastAsia="en-US"/>
        </w:rPr>
      </w:pPr>
    </w:p>
    <w:p w:rsidR="001441B7" w:rsidRDefault="001441B7" w:rsidP="00E23231">
      <w:pPr>
        <w:spacing w:after="200"/>
        <w:ind w:firstLine="709"/>
        <w:jc w:val="both"/>
        <w:rPr>
          <w:b/>
          <w:bCs/>
          <w:lang w:eastAsia="en-US"/>
        </w:rPr>
      </w:pPr>
    </w:p>
    <w:p w:rsidR="001441B7" w:rsidRDefault="001441B7" w:rsidP="00E23231">
      <w:pPr>
        <w:spacing w:after="200"/>
        <w:ind w:firstLine="709"/>
        <w:jc w:val="both"/>
        <w:rPr>
          <w:b/>
          <w:bCs/>
          <w:lang w:eastAsia="en-US"/>
        </w:rPr>
      </w:pPr>
    </w:p>
    <w:p w:rsidR="001441B7" w:rsidRDefault="001441B7" w:rsidP="00E23231">
      <w:pPr>
        <w:spacing w:after="200"/>
        <w:ind w:firstLine="709"/>
        <w:jc w:val="both"/>
        <w:rPr>
          <w:b/>
          <w:bCs/>
          <w:lang w:eastAsia="en-US"/>
        </w:rPr>
      </w:pPr>
    </w:p>
    <w:p w:rsidR="001441B7" w:rsidRDefault="001441B7" w:rsidP="00E23231">
      <w:pPr>
        <w:spacing w:after="200"/>
        <w:ind w:firstLine="709"/>
        <w:jc w:val="both"/>
        <w:rPr>
          <w:b/>
          <w:bCs/>
          <w:lang w:eastAsia="en-US"/>
        </w:rPr>
      </w:pPr>
    </w:p>
    <w:p w:rsidR="001441B7" w:rsidRDefault="001441B7" w:rsidP="00E23231">
      <w:pPr>
        <w:spacing w:after="200"/>
        <w:ind w:firstLine="709"/>
        <w:jc w:val="both"/>
        <w:rPr>
          <w:b/>
          <w:bCs/>
          <w:lang w:eastAsia="en-US"/>
        </w:rPr>
      </w:pPr>
    </w:p>
    <w:p w:rsidR="001441B7" w:rsidRDefault="001441B7" w:rsidP="00E23231">
      <w:pPr>
        <w:spacing w:after="200"/>
        <w:ind w:firstLine="709"/>
        <w:jc w:val="both"/>
        <w:rPr>
          <w:b/>
          <w:bCs/>
          <w:lang w:eastAsia="en-US"/>
        </w:rPr>
      </w:pPr>
    </w:p>
    <w:p w:rsidR="001441B7" w:rsidRDefault="001441B7" w:rsidP="00E23231">
      <w:pPr>
        <w:spacing w:after="200"/>
        <w:ind w:firstLine="709"/>
        <w:jc w:val="both"/>
        <w:rPr>
          <w:b/>
          <w:bCs/>
          <w:lang w:eastAsia="en-US"/>
        </w:rPr>
      </w:pPr>
    </w:p>
    <w:p w:rsidR="001441B7" w:rsidRDefault="001441B7" w:rsidP="00E23231">
      <w:pPr>
        <w:spacing w:after="200"/>
        <w:ind w:firstLine="709"/>
        <w:jc w:val="both"/>
        <w:rPr>
          <w:b/>
          <w:bCs/>
          <w:lang w:eastAsia="en-US"/>
        </w:rPr>
      </w:pPr>
    </w:p>
    <w:p w:rsidR="001441B7" w:rsidRDefault="001441B7" w:rsidP="00E23231">
      <w:pPr>
        <w:spacing w:after="200"/>
        <w:ind w:firstLine="709"/>
        <w:jc w:val="both"/>
        <w:rPr>
          <w:b/>
          <w:bCs/>
          <w:lang w:eastAsia="en-US"/>
        </w:rPr>
      </w:pPr>
    </w:p>
    <w:p w:rsidR="001441B7" w:rsidRDefault="001441B7" w:rsidP="00E23231">
      <w:pPr>
        <w:spacing w:after="200"/>
        <w:ind w:firstLine="709"/>
        <w:jc w:val="both"/>
        <w:rPr>
          <w:b/>
          <w:bCs/>
          <w:lang w:eastAsia="en-US"/>
        </w:rPr>
      </w:pPr>
    </w:p>
    <w:p w:rsidR="001441B7" w:rsidRDefault="001441B7" w:rsidP="00E23231">
      <w:pPr>
        <w:spacing w:after="200"/>
        <w:ind w:firstLine="709"/>
        <w:jc w:val="both"/>
        <w:rPr>
          <w:b/>
          <w:bCs/>
          <w:lang w:eastAsia="en-US"/>
        </w:rPr>
      </w:pPr>
    </w:p>
    <w:p w:rsidR="001441B7" w:rsidRDefault="001441B7" w:rsidP="00E23231">
      <w:pPr>
        <w:spacing w:after="200"/>
        <w:ind w:firstLine="709"/>
        <w:jc w:val="both"/>
        <w:rPr>
          <w:b/>
          <w:bCs/>
          <w:lang w:eastAsia="en-US"/>
        </w:rPr>
      </w:pPr>
    </w:p>
    <w:p w:rsidR="001441B7" w:rsidRPr="00E23231" w:rsidRDefault="001441B7" w:rsidP="00E23231">
      <w:pPr>
        <w:spacing w:after="200"/>
        <w:ind w:firstLine="709"/>
        <w:jc w:val="both"/>
        <w:rPr>
          <w:b/>
          <w:bCs/>
          <w:lang w:eastAsia="en-US"/>
        </w:rPr>
      </w:pPr>
      <w:r w:rsidRPr="00E23231">
        <w:rPr>
          <w:b/>
          <w:bCs/>
          <w:lang w:eastAsia="en-US"/>
        </w:rPr>
        <w:t xml:space="preserve">Оглавление </w:t>
      </w:r>
    </w:p>
    <w:p w:rsidR="001441B7" w:rsidRPr="00E23231" w:rsidRDefault="001441B7" w:rsidP="00F37F61">
      <w:pPr>
        <w:spacing w:after="200"/>
        <w:jc w:val="both"/>
        <w:rPr>
          <w:b/>
          <w:bCs/>
          <w:lang w:eastAsia="en-US"/>
        </w:rPr>
      </w:pPr>
    </w:p>
    <w:p w:rsidR="001441B7" w:rsidRPr="00E23231" w:rsidRDefault="001441B7" w:rsidP="00E23231">
      <w:pPr>
        <w:spacing w:after="200"/>
        <w:ind w:firstLine="709"/>
        <w:jc w:val="both"/>
        <w:rPr>
          <w:b/>
          <w:bCs/>
          <w:lang w:eastAsia="en-US"/>
        </w:rPr>
      </w:pPr>
      <w:r>
        <w:rPr>
          <w:b/>
          <w:bCs/>
          <w:lang w:eastAsia="en-US"/>
        </w:rPr>
        <w:t>А</w:t>
      </w:r>
      <w:r w:rsidRPr="00E23231">
        <w:rPr>
          <w:b/>
          <w:bCs/>
          <w:lang w:eastAsia="en-US"/>
        </w:rPr>
        <w:t>ннотация ______________________________</w:t>
      </w:r>
      <w:r>
        <w:rPr>
          <w:b/>
          <w:bCs/>
          <w:lang w:eastAsia="en-US"/>
        </w:rPr>
        <w:t>______________________1-2</w:t>
      </w:r>
    </w:p>
    <w:p w:rsidR="001441B7" w:rsidRPr="00E23231" w:rsidRDefault="001441B7" w:rsidP="00F37F61">
      <w:pPr>
        <w:spacing w:after="200"/>
        <w:jc w:val="both"/>
        <w:rPr>
          <w:b/>
          <w:bCs/>
          <w:color w:val="000000"/>
          <w:lang w:eastAsia="en-US"/>
        </w:rPr>
      </w:pPr>
      <w:r w:rsidRPr="00F37F61">
        <w:rPr>
          <w:b/>
          <w:bCs/>
          <w:lang w:eastAsia="en-US"/>
        </w:rPr>
        <w:t xml:space="preserve"> </w:t>
      </w:r>
      <w:r>
        <w:rPr>
          <w:b/>
          <w:bCs/>
          <w:lang w:eastAsia="en-US"/>
        </w:rPr>
        <w:t xml:space="preserve">          Что т</w:t>
      </w:r>
      <w:r w:rsidRPr="00802C12">
        <w:rPr>
          <w:b/>
          <w:bCs/>
          <w:lang w:eastAsia="en-US"/>
        </w:rPr>
        <w:t>акое танец?</w:t>
      </w:r>
      <w:r w:rsidRPr="00E23231">
        <w:rPr>
          <w:lang w:eastAsia="en-US"/>
        </w:rPr>
        <w:t xml:space="preserve"> </w:t>
      </w:r>
      <w:r w:rsidRPr="00E23231">
        <w:rPr>
          <w:b/>
          <w:bCs/>
          <w:color w:val="000000"/>
          <w:lang w:eastAsia="en-US"/>
        </w:rPr>
        <w:t>_________________________</w:t>
      </w:r>
      <w:r>
        <w:rPr>
          <w:b/>
          <w:bCs/>
          <w:color w:val="000000"/>
          <w:lang w:eastAsia="en-US"/>
        </w:rPr>
        <w:t>______________________3</w:t>
      </w:r>
    </w:p>
    <w:p w:rsidR="001441B7" w:rsidRDefault="001441B7" w:rsidP="00E23231">
      <w:pPr>
        <w:spacing w:after="200"/>
        <w:ind w:firstLine="709"/>
        <w:jc w:val="both"/>
        <w:rPr>
          <w:b/>
          <w:bCs/>
          <w:lang w:eastAsia="en-US"/>
        </w:rPr>
      </w:pPr>
      <w:r w:rsidRPr="00E23231">
        <w:rPr>
          <w:b/>
          <w:bCs/>
          <w:lang w:eastAsia="en-US"/>
        </w:rPr>
        <w:t>Танец + Спорт._________________</w:t>
      </w:r>
      <w:r>
        <w:rPr>
          <w:b/>
          <w:bCs/>
          <w:lang w:eastAsia="en-US"/>
        </w:rPr>
        <w:t>________________________________4-5</w:t>
      </w:r>
    </w:p>
    <w:p w:rsidR="001441B7" w:rsidRPr="00E23231" w:rsidRDefault="001441B7" w:rsidP="00E23231">
      <w:pPr>
        <w:spacing w:after="200"/>
        <w:ind w:firstLine="709"/>
        <w:jc w:val="both"/>
        <w:rPr>
          <w:b/>
          <w:bCs/>
          <w:lang w:eastAsia="en-US"/>
        </w:rPr>
      </w:pPr>
      <w:r>
        <w:rPr>
          <w:b/>
          <w:bCs/>
          <w:lang w:eastAsia="en-US"/>
        </w:rPr>
        <w:t>Анкетирование_________________________________________________6</w:t>
      </w:r>
    </w:p>
    <w:p w:rsidR="001441B7" w:rsidRPr="00E23231" w:rsidRDefault="001441B7" w:rsidP="00E23231">
      <w:pPr>
        <w:ind w:firstLine="709"/>
        <w:jc w:val="both"/>
        <w:rPr>
          <w:b/>
          <w:bCs/>
        </w:rPr>
      </w:pPr>
      <w:r w:rsidRPr="00E23231">
        <w:rPr>
          <w:b/>
          <w:bCs/>
        </w:rPr>
        <w:t>Заключение. _______________________________</w:t>
      </w:r>
      <w:r>
        <w:rPr>
          <w:b/>
          <w:bCs/>
        </w:rPr>
        <w:t>____________________7</w:t>
      </w:r>
    </w:p>
    <w:p w:rsidR="001441B7" w:rsidRPr="00E23231" w:rsidRDefault="001441B7" w:rsidP="00E23231">
      <w:pPr>
        <w:ind w:firstLine="709"/>
        <w:jc w:val="both"/>
        <w:rPr>
          <w:b/>
          <w:bCs/>
        </w:rPr>
      </w:pPr>
      <w:r w:rsidRPr="00E23231">
        <w:rPr>
          <w:b/>
          <w:bCs/>
        </w:rPr>
        <w:t>Библиографический список.________________________________</w:t>
      </w:r>
      <w:r>
        <w:rPr>
          <w:b/>
          <w:bCs/>
        </w:rPr>
        <w:t>_____9</w:t>
      </w:r>
    </w:p>
    <w:p w:rsidR="001441B7" w:rsidRDefault="001441B7" w:rsidP="00E23231">
      <w:pPr>
        <w:spacing w:after="200"/>
        <w:ind w:firstLine="709"/>
        <w:jc w:val="both"/>
        <w:rPr>
          <w:b/>
          <w:bCs/>
          <w:lang w:eastAsia="en-US"/>
        </w:rPr>
      </w:pPr>
    </w:p>
    <w:p w:rsidR="001441B7" w:rsidRDefault="001441B7" w:rsidP="00E23231">
      <w:pPr>
        <w:spacing w:after="200"/>
        <w:ind w:firstLine="709"/>
        <w:jc w:val="both"/>
        <w:rPr>
          <w:b/>
          <w:bCs/>
          <w:lang w:eastAsia="en-US"/>
        </w:rPr>
      </w:pPr>
    </w:p>
    <w:p w:rsidR="001441B7" w:rsidRDefault="001441B7" w:rsidP="00E23231">
      <w:pPr>
        <w:spacing w:after="200"/>
        <w:ind w:firstLine="709"/>
        <w:jc w:val="both"/>
        <w:rPr>
          <w:b/>
          <w:bCs/>
          <w:lang w:eastAsia="en-US"/>
        </w:rPr>
      </w:pPr>
    </w:p>
    <w:p w:rsidR="001441B7" w:rsidRDefault="001441B7" w:rsidP="00E23231">
      <w:pPr>
        <w:spacing w:after="200"/>
        <w:ind w:firstLine="709"/>
        <w:jc w:val="both"/>
        <w:rPr>
          <w:b/>
          <w:bCs/>
          <w:lang w:eastAsia="en-US"/>
        </w:rPr>
      </w:pPr>
    </w:p>
    <w:p w:rsidR="001441B7" w:rsidRDefault="001441B7" w:rsidP="00E23231">
      <w:pPr>
        <w:spacing w:after="200"/>
        <w:ind w:firstLine="709"/>
        <w:jc w:val="both"/>
        <w:rPr>
          <w:b/>
          <w:bCs/>
          <w:lang w:eastAsia="en-US"/>
        </w:rPr>
      </w:pPr>
    </w:p>
    <w:p w:rsidR="001441B7" w:rsidRDefault="001441B7" w:rsidP="00E23231">
      <w:pPr>
        <w:spacing w:after="200"/>
        <w:ind w:firstLine="709"/>
        <w:jc w:val="both"/>
        <w:rPr>
          <w:b/>
          <w:bCs/>
          <w:lang w:eastAsia="en-US"/>
        </w:rPr>
      </w:pPr>
    </w:p>
    <w:p w:rsidR="001441B7" w:rsidRDefault="001441B7" w:rsidP="00E23231">
      <w:pPr>
        <w:spacing w:after="200"/>
        <w:ind w:firstLine="709"/>
        <w:jc w:val="both"/>
        <w:rPr>
          <w:b/>
          <w:bCs/>
          <w:lang w:eastAsia="en-US"/>
        </w:rPr>
      </w:pPr>
    </w:p>
    <w:p w:rsidR="001441B7" w:rsidRDefault="001441B7" w:rsidP="00E23231">
      <w:pPr>
        <w:spacing w:after="200"/>
        <w:ind w:firstLine="709"/>
        <w:jc w:val="both"/>
        <w:rPr>
          <w:b/>
          <w:bCs/>
          <w:lang w:eastAsia="en-US"/>
        </w:rPr>
      </w:pPr>
    </w:p>
    <w:p w:rsidR="001441B7" w:rsidRDefault="001441B7" w:rsidP="00E23231">
      <w:pPr>
        <w:spacing w:after="200"/>
        <w:ind w:firstLine="709"/>
        <w:jc w:val="both"/>
        <w:rPr>
          <w:b/>
          <w:bCs/>
          <w:lang w:eastAsia="en-US"/>
        </w:rPr>
      </w:pPr>
    </w:p>
    <w:p w:rsidR="001441B7" w:rsidRDefault="001441B7" w:rsidP="00E23231">
      <w:pPr>
        <w:spacing w:after="200"/>
        <w:ind w:firstLine="709"/>
        <w:jc w:val="both"/>
        <w:rPr>
          <w:b/>
          <w:bCs/>
          <w:lang w:eastAsia="en-US"/>
        </w:rPr>
      </w:pPr>
    </w:p>
    <w:p w:rsidR="001441B7" w:rsidRDefault="001441B7" w:rsidP="00E23231">
      <w:pPr>
        <w:spacing w:after="200"/>
        <w:ind w:firstLine="709"/>
        <w:jc w:val="both"/>
        <w:rPr>
          <w:b/>
          <w:bCs/>
          <w:lang w:eastAsia="en-US"/>
        </w:rPr>
      </w:pPr>
    </w:p>
    <w:p w:rsidR="001441B7" w:rsidRDefault="001441B7" w:rsidP="00E23231">
      <w:pPr>
        <w:spacing w:after="200"/>
        <w:ind w:firstLine="709"/>
        <w:jc w:val="both"/>
        <w:rPr>
          <w:b/>
          <w:bCs/>
          <w:lang w:eastAsia="en-US"/>
        </w:rPr>
      </w:pPr>
    </w:p>
    <w:p w:rsidR="001441B7" w:rsidRDefault="001441B7" w:rsidP="00E23231">
      <w:pPr>
        <w:spacing w:after="200"/>
        <w:ind w:firstLine="709"/>
        <w:jc w:val="both"/>
        <w:rPr>
          <w:b/>
          <w:bCs/>
          <w:lang w:eastAsia="en-US"/>
        </w:rPr>
      </w:pPr>
    </w:p>
    <w:p w:rsidR="001441B7" w:rsidRDefault="001441B7" w:rsidP="00E23231">
      <w:pPr>
        <w:spacing w:after="200"/>
        <w:ind w:firstLine="709"/>
        <w:jc w:val="both"/>
        <w:rPr>
          <w:b/>
          <w:bCs/>
          <w:lang w:eastAsia="en-US"/>
        </w:rPr>
      </w:pPr>
    </w:p>
    <w:p w:rsidR="001441B7" w:rsidRDefault="001441B7" w:rsidP="00E23231">
      <w:pPr>
        <w:spacing w:after="200"/>
        <w:ind w:firstLine="709"/>
        <w:jc w:val="both"/>
        <w:rPr>
          <w:b/>
          <w:bCs/>
          <w:lang w:eastAsia="en-US"/>
        </w:rPr>
      </w:pPr>
    </w:p>
    <w:p w:rsidR="001441B7" w:rsidRDefault="001441B7" w:rsidP="00E23231">
      <w:pPr>
        <w:spacing w:after="200"/>
        <w:ind w:firstLine="709"/>
        <w:jc w:val="both"/>
        <w:rPr>
          <w:b/>
          <w:bCs/>
          <w:lang w:eastAsia="en-US"/>
        </w:rPr>
      </w:pPr>
    </w:p>
    <w:p w:rsidR="001441B7" w:rsidRDefault="001441B7" w:rsidP="00E23231">
      <w:pPr>
        <w:spacing w:after="200"/>
        <w:ind w:firstLine="709"/>
        <w:jc w:val="both"/>
        <w:rPr>
          <w:b/>
          <w:bCs/>
          <w:lang w:eastAsia="en-US"/>
        </w:rPr>
      </w:pPr>
    </w:p>
    <w:p w:rsidR="001441B7" w:rsidRDefault="001441B7" w:rsidP="00E23231">
      <w:pPr>
        <w:spacing w:after="200"/>
        <w:ind w:firstLine="709"/>
        <w:jc w:val="both"/>
        <w:rPr>
          <w:b/>
          <w:bCs/>
          <w:lang w:eastAsia="en-US"/>
        </w:rPr>
      </w:pPr>
    </w:p>
    <w:p w:rsidR="001441B7" w:rsidRDefault="001441B7" w:rsidP="00E23231">
      <w:pPr>
        <w:spacing w:after="200"/>
        <w:ind w:firstLine="709"/>
        <w:jc w:val="both"/>
        <w:rPr>
          <w:b/>
          <w:bCs/>
          <w:lang w:eastAsia="en-US"/>
        </w:rPr>
      </w:pPr>
    </w:p>
    <w:p w:rsidR="001441B7" w:rsidRDefault="001441B7" w:rsidP="00E23231">
      <w:pPr>
        <w:spacing w:after="200"/>
        <w:ind w:firstLine="709"/>
        <w:jc w:val="both"/>
        <w:rPr>
          <w:b/>
          <w:bCs/>
          <w:lang w:eastAsia="en-US"/>
        </w:rPr>
      </w:pPr>
    </w:p>
    <w:p w:rsidR="001441B7" w:rsidRDefault="001441B7" w:rsidP="00E23231">
      <w:pPr>
        <w:spacing w:after="200"/>
        <w:ind w:firstLine="709"/>
        <w:jc w:val="both"/>
        <w:rPr>
          <w:b/>
          <w:bCs/>
          <w:lang w:eastAsia="en-US"/>
        </w:rPr>
      </w:pPr>
    </w:p>
    <w:p w:rsidR="001441B7" w:rsidRPr="00E23231" w:rsidRDefault="001441B7" w:rsidP="00E23231">
      <w:pPr>
        <w:spacing w:after="200"/>
        <w:ind w:firstLine="709"/>
        <w:jc w:val="both"/>
        <w:rPr>
          <w:b/>
          <w:bCs/>
          <w:lang w:eastAsia="en-US"/>
        </w:rPr>
      </w:pPr>
    </w:p>
    <w:p w:rsidR="001441B7" w:rsidRPr="00E23231" w:rsidRDefault="001441B7" w:rsidP="00E23231">
      <w:pPr>
        <w:ind w:firstLine="709"/>
        <w:jc w:val="both"/>
        <w:rPr>
          <w:b/>
          <w:bCs/>
        </w:rPr>
      </w:pPr>
    </w:p>
    <w:p w:rsidR="001441B7" w:rsidRDefault="001441B7" w:rsidP="00E23231">
      <w:pPr>
        <w:ind w:firstLine="709"/>
        <w:jc w:val="both"/>
        <w:rPr>
          <w:b/>
          <w:bCs/>
        </w:rPr>
      </w:pPr>
    </w:p>
    <w:p w:rsidR="001441B7" w:rsidRPr="00E23231" w:rsidRDefault="001441B7" w:rsidP="00E23231">
      <w:pPr>
        <w:ind w:firstLine="709"/>
        <w:jc w:val="both"/>
        <w:rPr>
          <w:b/>
          <w:bCs/>
        </w:rPr>
      </w:pPr>
      <w:r>
        <w:rPr>
          <w:b/>
          <w:bCs/>
        </w:rPr>
        <w:t>Литература:</w:t>
      </w:r>
    </w:p>
    <w:p w:rsidR="001441B7" w:rsidRPr="00E23231" w:rsidRDefault="001441B7" w:rsidP="00E23231">
      <w:pPr>
        <w:ind w:firstLine="709"/>
        <w:jc w:val="both"/>
      </w:pPr>
    </w:p>
    <w:p w:rsidR="001441B7" w:rsidRPr="00E23231" w:rsidRDefault="001441B7" w:rsidP="00E23231">
      <w:pPr>
        <w:ind w:firstLine="709"/>
        <w:jc w:val="both"/>
      </w:pPr>
      <w:r w:rsidRPr="00E23231">
        <w:rPr>
          <w:b/>
          <w:bCs/>
        </w:rPr>
        <w:t>1</w:t>
      </w:r>
      <w:r w:rsidRPr="00E23231">
        <w:t>. Неминущий Г.П. Дукальская А.В. Бальные танцы. История и перспективы развития. Ростов-на-Дону, 2001</w:t>
      </w:r>
    </w:p>
    <w:p w:rsidR="001441B7" w:rsidRPr="00E23231" w:rsidRDefault="001441B7" w:rsidP="00E23231">
      <w:pPr>
        <w:ind w:firstLine="709"/>
        <w:jc w:val="both"/>
      </w:pPr>
      <w:r w:rsidRPr="00E23231">
        <w:rPr>
          <w:b/>
          <w:bCs/>
        </w:rPr>
        <w:t>2</w:t>
      </w:r>
      <w:r w:rsidRPr="00E23231">
        <w:t>. Неминущий Г.П. Дукальская А.В. Физическая нагрузка: ее сущность, структура, общая характеристика и методология исследования. Ростов-на-Дону, 1996</w:t>
      </w:r>
    </w:p>
    <w:p w:rsidR="001441B7" w:rsidRPr="00E23231" w:rsidRDefault="001441B7" w:rsidP="00E23231">
      <w:pPr>
        <w:ind w:firstLine="709"/>
        <w:jc w:val="both"/>
      </w:pPr>
      <w:r w:rsidRPr="00E23231">
        <w:rPr>
          <w:b/>
          <w:bCs/>
        </w:rPr>
        <w:t>3</w:t>
      </w:r>
      <w:r w:rsidRPr="00E23231">
        <w:t>. Краснов С.В. Спортивные танцы. Москва, 1999</w:t>
      </w:r>
    </w:p>
    <w:p w:rsidR="001441B7" w:rsidRPr="00E23231" w:rsidRDefault="001441B7" w:rsidP="00E23231">
      <w:pPr>
        <w:ind w:firstLine="709"/>
        <w:jc w:val="both"/>
      </w:pPr>
      <w:r w:rsidRPr="00E23231">
        <w:rPr>
          <w:b/>
          <w:bCs/>
        </w:rPr>
        <w:t>4</w:t>
      </w:r>
      <w:r w:rsidRPr="00E23231">
        <w:t>. Лабинцев К.Р. Характеристика нагрузок в танцевальном спорте. Москва, 2001</w:t>
      </w:r>
    </w:p>
    <w:p w:rsidR="001441B7" w:rsidRPr="00E23231" w:rsidRDefault="001441B7" w:rsidP="00E23231">
      <w:pPr>
        <w:ind w:firstLine="709"/>
        <w:jc w:val="both"/>
      </w:pPr>
      <w:r w:rsidRPr="00E23231">
        <w:rPr>
          <w:b/>
          <w:bCs/>
        </w:rPr>
        <w:t>5</w:t>
      </w:r>
      <w:r w:rsidRPr="00E23231">
        <w:t>. Касаткина Л.В. Танец – это жизнь. Санкт-Петербург, 2006</w:t>
      </w:r>
    </w:p>
    <w:p w:rsidR="001441B7" w:rsidRDefault="001441B7" w:rsidP="00E23231">
      <w:pPr>
        <w:ind w:firstLine="709"/>
        <w:jc w:val="both"/>
      </w:pPr>
      <w:r w:rsidRPr="00E23231">
        <w:rPr>
          <w:b/>
          <w:bCs/>
        </w:rPr>
        <w:t>6</w:t>
      </w:r>
      <w:r w:rsidRPr="00E23231">
        <w:t xml:space="preserve">. Попов В., Суслов Ф., Ливадо Е. Пластика тела. Москва, «Физкультура и спорт», </w:t>
      </w:r>
    </w:p>
    <w:p w:rsidR="001441B7" w:rsidRPr="00E23231" w:rsidRDefault="001441B7" w:rsidP="00E23231">
      <w:pPr>
        <w:ind w:firstLine="709"/>
        <w:jc w:val="both"/>
      </w:pPr>
      <w:r w:rsidRPr="00E23231">
        <w:t>1997 г.</w:t>
      </w:r>
    </w:p>
    <w:p w:rsidR="001441B7" w:rsidRPr="00E23231" w:rsidRDefault="001441B7" w:rsidP="00E23231">
      <w:pPr>
        <w:ind w:firstLine="709"/>
        <w:jc w:val="both"/>
      </w:pPr>
      <w:r w:rsidRPr="00E23231">
        <w:rPr>
          <w:b/>
          <w:bCs/>
        </w:rPr>
        <w:t>7</w:t>
      </w:r>
      <w:r w:rsidRPr="00E23231">
        <w:t>.Бальсевич В.К. Концепция альтернативных форм организации физического воспитания детей и молодежи // Физическая культура: воспитание, образование, тренировка. - 1996. - № 1. - С.23-25.</w:t>
      </w:r>
    </w:p>
    <w:p w:rsidR="001441B7" w:rsidRPr="00E23231" w:rsidRDefault="001441B7" w:rsidP="00E23231">
      <w:pPr>
        <w:ind w:firstLine="709"/>
        <w:jc w:val="both"/>
      </w:pPr>
      <w:r w:rsidRPr="00E23231">
        <w:rPr>
          <w:b/>
          <w:bCs/>
        </w:rPr>
        <w:t>8</w:t>
      </w:r>
      <w:r w:rsidRPr="00E23231">
        <w:t>.www.medpravda.com (20.10.2011).</w:t>
      </w:r>
    </w:p>
    <w:p w:rsidR="001441B7" w:rsidRPr="00E23231" w:rsidRDefault="001441B7" w:rsidP="00E23231">
      <w:pPr>
        <w:ind w:firstLine="709"/>
        <w:jc w:val="both"/>
      </w:pPr>
      <w:r w:rsidRPr="00E23231">
        <w:rPr>
          <w:b/>
          <w:bCs/>
        </w:rPr>
        <w:t>9</w:t>
      </w:r>
      <w:r w:rsidRPr="00E23231">
        <w:t>.www.dancesport.ru (15.11.2011).</w:t>
      </w:r>
    </w:p>
    <w:p w:rsidR="001441B7" w:rsidRPr="00E23231" w:rsidRDefault="001441B7" w:rsidP="00E23231">
      <w:pPr>
        <w:ind w:firstLine="709"/>
        <w:jc w:val="both"/>
      </w:pPr>
      <w:r w:rsidRPr="00E23231">
        <w:rPr>
          <w:b/>
          <w:bCs/>
        </w:rPr>
        <w:t>10</w:t>
      </w:r>
      <w:r w:rsidRPr="00E23231">
        <w:t>.www.dance-beginner.narod.ru (03.01.2012).</w:t>
      </w:r>
    </w:p>
    <w:p w:rsidR="001441B7" w:rsidRPr="00E23231" w:rsidRDefault="001441B7" w:rsidP="00E23231">
      <w:pPr>
        <w:ind w:firstLine="709"/>
        <w:jc w:val="both"/>
      </w:pPr>
      <w:r w:rsidRPr="00E23231">
        <w:rPr>
          <w:b/>
          <w:bCs/>
        </w:rPr>
        <w:t>11</w:t>
      </w:r>
      <w:r w:rsidRPr="00E23231">
        <w:t>.www/soboldance.ru (25.12.2011).</w:t>
      </w:r>
    </w:p>
    <w:p w:rsidR="001441B7" w:rsidRPr="00E23231" w:rsidRDefault="001441B7" w:rsidP="00E23231">
      <w:pPr>
        <w:ind w:firstLine="709"/>
        <w:jc w:val="both"/>
        <w:rPr>
          <w:b/>
          <w:bCs/>
        </w:rPr>
      </w:pPr>
    </w:p>
    <w:p w:rsidR="001441B7" w:rsidRPr="00E23231" w:rsidRDefault="001441B7" w:rsidP="00E23231">
      <w:pPr>
        <w:ind w:firstLine="709"/>
        <w:jc w:val="both"/>
        <w:rPr>
          <w:vanish/>
        </w:rPr>
      </w:pPr>
    </w:p>
    <w:p w:rsidR="001441B7" w:rsidRPr="00E23231" w:rsidRDefault="001441B7" w:rsidP="00E23231">
      <w:pPr>
        <w:tabs>
          <w:tab w:val="num" w:pos="0"/>
        </w:tabs>
        <w:ind w:firstLine="709"/>
        <w:jc w:val="both"/>
        <w:rPr>
          <w:spacing w:val="-4"/>
        </w:rPr>
      </w:pPr>
    </w:p>
    <w:p w:rsidR="001441B7" w:rsidRPr="00E23231" w:rsidRDefault="001441B7" w:rsidP="00E23231">
      <w:pPr>
        <w:ind w:firstLine="709"/>
        <w:jc w:val="both"/>
        <w:rPr>
          <w:b/>
          <w:bCs/>
        </w:rPr>
      </w:pPr>
    </w:p>
    <w:p w:rsidR="001441B7" w:rsidRPr="00E23231" w:rsidRDefault="001441B7" w:rsidP="00E23231">
      <w:pPr>
        <w:ind w:firstLine="709"/>
        <w:jc w:val="both"/>
        <w:rPr>
          <w:b/>
          <w:bCs/>
        </w:rPr>
      </w:pPr>
    </w:p>
    <w:p w:rsidR="001441B7" w:rsidRPr="00E23231" w:rsidRDefault="001441B7" w:rsidP="00E23231">
      <w:pPr>
        <w:ind w:firstLine="709"/>
        <w:jc w:val="both"/>
        <w:rPr>
          <w:b/>
          <w:bCs/>
        </w:rPr>
      </w:pPr>
    </w:p>
    <w:p w:rsidR="001441B7" w:rsidRPr="00E23231" w:rsidRDefault="001441B7" w:rsidP="00E23231">
      <w:pPr>
        <w:ind w:firstLine="709"/>
        <w:jc w:val="both"/>
        <w:rPr>
          <w:b/>
          <w:bCs/>
        </w:rPr>
      </w:pPr>
    </w:p>
    <w:p w:rsidR="001441B7" w:rsidRPr="00E23231" w:rsidRDefault="001441B7" w:rsidP="00E23231">
      <w:pPr>
        <w:ind w:firstLine="709"/>
        <w:jc w:val="both"/>
        <w:rPr>
          <w:b/>
          <w:bCs/>
        </w:rPr>
      </w:pPr>
    </w:p>
    <w:p w:rsidR="001441B7" w:rsidRPr="00E23231" w:rsidRDefault="001441B7" w:rsidP="00E23231">
      <w:pPr>
        <w:ind w:firstLine="709"/>
        <w:jc w:val="both"/>
        <w:rPr>
          <w:b/>
          <w:bCs/>
        </w:rPr>
      </w:pPr>
    </w:p>
    <w:p w:rsidR="001441B7" w:rsidRPr="00E23231" w:rsidRDefault="001441B7" w:rsidP="00E23231">
      <w:pPr>
        <w:ind w:firstLine="709"/>
        <w:jc w:val="both"/>
        <w:rPr>
          <w:b/>
          <w:bCs/>
        </w:rPr>
      </w:pPr>
    </w:p>
    <w:p w:rsidR="001441B7" w:rsidRPr="00E23231" w:rsidRDefault="001441B7" w:rsidP="00E23231">
      <w:pPr>
        <w:ind w:firstLine="709"/>
        <w:jc w:val="both"/>
        <w:rPr>
          <w:b/>
          <w:bCs/>
        </w:rPr>
      </w:pPr>
    </w:p>
    <w:p w:rsidR="001441B7" w:rsidRPr="00E23231" w:rsidRDefault="001441B7" w:rsidP="00E23231">
      <w:pPr>
        <w:ind w:firstLine="709"/>
        <w:jc w:val="both"/>
        <w:rPr>
          <w:b/>
          <w:bCs/>
        </w:rPr>
      </w:pPr>
    </w:p>
    <w:p w:rsidR="001441B7" w:rsidRPr="00E23231" w:rsidRDefault="001441B7" w:rsidP="00E23231">
      <w:pPr>
        <w:ind w:firstLine="709"/>
        <w:jc w:val="both"/>
        <w:rPr>
          <w:b/>
          <w:bCs/>
        </w:rPr>
      </w:pPr>
    </w:p>
    <w:p w:rsidR="001441B7" w:rsidRPr="00E23231" w:rsidRDefault="001441B7" w:rsidP="00E23231">
      <w:pPr>
        <w:ind w:firstLine="709"/>
        <w:jc w:val="both"/>
        <w:rPr>
          <w:b/>
          <w:bCs/>
        </w:rPr>
      </w:pPr>
    </w:p>
    <w:p w:rsidR="001441B7" w:rsidRPr="00E23231" w:rsidRDefault="001441B7" w:rsidP="00E23231">
      <w:pPr>
        <w:ind w:firstLine="709"/>
        <w:jc w:val="both"/>
        <w:rPr>
          <w:b/>
          <w:bCs/>
        </w:rPr>
      </w:pPr>
    </w:p>
    <w:p w:rsidR="001441B7" w:rsidRPr="00E23231" w:rsidRDefault="001441B7" w:rsidP="00E23231">
      <w:pPr>
        <w:ind w:firstLine="709"/>
        <w:jc w:val="both"/>
      </w:pPr>
    </w:p>
    <w:p w:rsidR="001441B7" w:rsidRPr="00E23231" w:rsidRDefault="001441B7" w:rsidP="00E23231">
      <w:pPr>
        <w:ind w:firstLine="709"/>
        <w:jc w:val="both"/>
      </w:pPr>
    </w:p>
    <w:p w:rsidR="001441B7" w:rsidRPr="00E23231" w:rsidRDefault="001441B7" w:rsidP="00E23231">
      <w:pPr>
        <w:ind w:firstLine="709"/>
        <w:jc w:val="both"/>
      </w:pPr>
    </w:p>
    <w:p w:rsidR="001441B7" w:rsidRPr="00E23231" w:rsidRDefault="001441B7" w:rsidP="00E23231">
      <w:pPr>
        <w:ind w:firstLine="709"/>
        <w:jc w:val="both"/>
      </w:pPr>
    </w:p>
    <w:p w:rsidR="001441B7" w:rsidRPr="00E23231" w:rsidRDefault="001441B7" w:rsidP="00E23231">
      <w:pPr>
        <w:ind w:firstLine="709"/>
        <w:jc w:val="both"/>
      </w:pPr>
    </w:p>
    <w:p w:rsidR="001441B7" w:rsidRPr="00E23231" w:rsidRDefault="001441B7" w:rsidP="00E23231">
      <w:pPr>
        <w:ind w:firstLine="709"/>
        <w:jc w:val="both"/>
      </w:pPr>
    </w:p>
    <w:p w:rsidR="001441B7" w:rsidRPr="00E23231" w:rsidRDefault="001441B7" w:rsidP="00E23231">
      <w:pPr>
        <w:ind w:firstLine="709"/>
        <w:jc w:val="both"/>
      </w:pPr>
    </w:p>
    <w:p w:rsidR="001441B7" w:rsidRPr="00E23231" w:rsidRDefault="001441B7" w:rsidP="00E23231">
      <w:pPr>
        <w:ind w:firstLine="709"/>
        <w:jc w:val="both"/>
      </w:pPr>
    </w:p>
    <w:p w:rsidR="001441B7" w:rsidRPr="00E23231" w:rsidRDefault="001441B7" w:rsidP="00E23231">
      <w:pPr>
        <w:ind w:firstLine="709"/>
        <w:jc w:val="both"/>
      </w:pPr>
    </w:p>
    <w:p w:rsidR="001441B7" w:rsidRPr="00E23231" w:rsidRDefault="001441B7" w:rsidP="00E23231">
      <w:pPr>
        <w:ind w:firstLine="709"/>
        <w:jc w:val="both"/>
      </w:pPr>
    </w:p>
    <w:p w:rsidR="001441B7" w:rsidRPr="00E23231" w:rsidRDefault="001441B7" w:rsidP="00E23231">
      <w:pPr>
        <w:ind w:firstLine="709"/>
        <w:jc w:val="both"/>
      </w:pPr>
    </w:p>
    <w:p w:rsidR="001441B7" w:rsidRPr="00E23231" w:rsidRDefault="001441B7" w:rsidP="00E23231">
      <w:pPr>
        <w:ind w:firstLine="709"/>
        <w:jc w:val="both"/>
      </w:pPr>
    </w:p>
    <w:p w:rsidR="001441B7" w:rsidRPr="00E23231" w:rsidRDefault="001441B7" w:rsidP="00E23231">
      <w:pPr>
        <w:ind w:firstLine="709"/>
        <w:jc w:val="both"/>
      </w:pPr>
    </w:p>
    <w:p w:rsidR="001441B7" w:rsidRPr="00E23231" w:rsidRDefault="001441B7" w:rsidP="00E23231">
      <w:pPr>
        <w:ind w:firstLine="709"/>
        <w:jc w:val="both"/>
        <w:rPr>
          <w:noProof/>
        </w:rPr>
      </w:pPr>
    </w:p>
    <w:p w:rsidR="001441B7" w:rsidRPr="00E23231" w:rsidRDefault="001441B7" w:rsidP="00E23231">
      <w:pPr>
        <w:ind w:firstLine="709"/>
        <w:jc w:val="both"/>
      </w:pPr>
    </w:p>
    <w:p w:rsidR="001441B7" w:rsidRPr="00E23231" w:rsidRDefault="001441B7" w:rsidP="00E23231">
      <w:pPr>
        <w:ind w:firstLine="709"/>
        <w:jc w:val="both"/>
      </w:pPr>
    </w:p>
    <w:p w:rsidR="001441B7" w:rsidRPr="00E23231" w:rsidRDefault="001441B7" w:rsidP="00E23231">
      <w:pPr>
        <w:ind w:firstLine="709"/>
        <w:jc w:val="both"/>
      </w:pPr>
    </w:p>
    <w:p w:rsidR="001441B7" w:rsidRPr="00E23231" w:rsidRDefault="001441B7" w:rsidP="00E23231">
      <w:pPr>
        <w:ind w:firstLine="709"/>
        <w:jc w:val="both"/>
      </w:pPr>
    </w:p>
    <w:p w:rsidR="001441B7" w:rsidRPr="00E23231" w:rsidRDefault="001441B7" w:rsidP="00E23231">
      <w:pPr>
        <w:ind w:firstLine="709"/>
        <w:jc w:val="both"/>
      </w:pPr>
    </w:p>
    <w:p w:rsidR="001441B7" w:rsidRPr="00E23231" w:rsidRDefault="001441B7" w:rsidP="00E23231">
      <w:pPr>
        <w:ind w:firstLine="709"/>
        <w:jc w:val="both"/>
      </w:pPr>
    </w:p>
    <w:p w:rsidR="001441B7" w:rsidRPr="00E23231" w:rsidRDefault="001441B7" w:rsidP="00E23231">
      <w:pPr>
        <w:ind w:firstLine="709"/>
        <w:jc w:val="both"/>
      </w:pPr>
    </w:p>
    <w:p w:rsidR="001441B7" w:rsidRPr="00E23231" w:rsidRDefault="001441B7" w:rsidP="00E23231">
      <w:pPr>
        <w:ind w:firstLine="709"/>
        <w:jc w:val="both"/>
      </w:pPr>
    </w:p>
    <w:p w:rsidR="001441B7" w:rsidRPr="00E23231" w:rsidRDefault="001441B7" w:rsidP="00E23231">
      <w:pPr>
        <w:ind w:firstLine="709"/>
        <w:jc w:val="both"/>
      </w:pPr>
    </w:p>
    <w:p w:rsidR="001441B7" w:rsidRPr="00E23231" w:rsidRDefault="001441B7">
      <w:pPr>
        <w:ind w:firstLine="709"/>
        <w:jc w:val="both"/>
      </w:pPr>
    </w:p>
    <w:sectPr w:rsidR="001441B7" w:rsidRPr="00E23231" w:rsidSect="00E23231">
      <w:footerReference w:type="default" r:id="rId8"/>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A48" w:rsidRDefault="002C1A48" w:rsidP="00E23231">
      <w:r>
        <w:separator/>
      </w:r>
    </w:p>
  </w:endnote>
  <w:endnote w:type="continuationSeparator" w:id="0">
    <w:p w:rsidR="002C1A48" w:rsidRDefault="002C1A48" w:rsidP="00E23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1B7" w:rsidRDefault="002C1A48">
    <w:pPr>
      <w:pStyle w:val="a8"/>
      <w:jc w:val="right"/>
    </w:pPr>
    <w:r>
      <w:fldChar w:fldCharType="begin"/>
    </w:r>
    <w:r>
      <w:instrText>PAGE   \* MERGEFORMAT</w:instrText>
    </w:r>
    <w:r>
      <w:fldChar w:fldCharType="separate"/>
    </w:r>
    <w:r>
      <w:rPr>
        <w:noProof/>
      </w:rPr>
      <w:t>1</w:t>
    </w:r>
    <w:r>
      <w:rPr>
        <w:noProof/>
      </w:rPr>
      <w:fldChar w:fldCharType="end"/>
    </w:r>
  </w:p>
  <w:p w:rsidR="001441B7" w:rsidRDefault="001441B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A48" w:rsidRDefault="002C1A48" w:rsidP="00E23231">
      <w:r>
        <w:separator/>
      </w:r>
    </w:p>
  </w:footnote>
  <w:footnote w:type="continuationSeparator" w:id="0">
    <w:p w:rsidR="002C1A48" w:rsidRDefault="002C1A48" w:rsidP="00E232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514EA"/>
    <w:multiLevelType w:val="hybridMultilevel"/>
    <w:tmpl w:val="1EBC55DC"/>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doNotHyphenateCaps/>
  <w:characterSpacingControl w:val="doNotCompress"/>
  <w:savePreviewPicture/>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61BD"/>
    <w:rsid w:val="001441B7"/>
    <w:rsid w:val="0020095F"/>
    <w:rsid w:val="002A11B3"/>
    <w:rsid w:val="002C1A48"/>
    <w:rsid w:val="00452BDE"/>
    <w:rsid w:val="00482242"/>
    <w:rsid w:val="004854E3"/>
    <w:rsid w:val="004F39CD"/>
    <w:rsid w:val="005E0520"/>
    <w:rsid w:val="006245D5"/>
    <w:rsid w:val="00775FEB"/>
    <w:rsid w:val="007B43C3"/>
    <w:rsid w:val="007F7B3E"/>
    <w:rsid w:val="00802C12"/>
    <w:rsid w:val="008846A3"/>
    <w:rsid w:val="0089188C"/>
    <w:rsid w:val="00911255"/>
    <w:rsid w:val="0095741F"/>
    <w:rsid w:val="00AC61BD"/>
    <w:rsid w:val="00AC673B"/>
    <w:rsid w:val="00B314CC"/>
    <w:rsid w:val="00C51431"/>
    <w:rsid w:val="00D01D52"/>
    <w:rsid w:val="00E23231"/>
    <w:rsid w:val="00E364C2"/>
    <w:rsid w:val="00E51820"/>
    <w:rsid w:val="00E91767"/>
    <w:rsid w:val="00EA10D6"/>
    <w:rsid w:val="00F01A18"/>
    <w:rsid w:val="00F37F61"/>
    <w:rsid w:val="00FC274D"/>
    <w:rsid w:val="00FC5D96"/>
    <w:rsid w:val="00FD3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1BD"/>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C61BD"/>
    <w:rPr>
      <w:rFonts w:ascii="Tahoma" w:hAnsi="Tahoma" w:cs="Tahoma"/>
      <w:sz w:val="16"/>
      <w:szCs w:val="16"/>
    </w:rPr>
  </w:style>
  <w:style w:type="character" w:customStyle="1" w:styleId="a4">
    <w:name w:val="Текст выноски Знак"/>
    <w:link w:val="a3"/>
    <w:uiPriority w:val="99"/>
    <w:semiHidden/>
    <w:locked/>
    <w:rsid w:val="00AC61BD"/>
    <w:rPr>
      <w:rFonts w:ascii="Tahoma" w:hAnsi="Tahoma" w:cs="Tahoma"/>
      <w:sz w:val="16"/>
      <w:szCs w:val="16"/>
      <w:lang w:eastAsia="ru-RU"/>
    </w:rPr>
  </w:style>
  <w:style w:type="character" w:styleId="a5">
    <w:name w:val="line number"/>
    <w:basedOn w:val="a0"/>
    <w:uiPriority w:val="99"/>
    <w:semiHidden/>
    <w:rsid w:val="00E23231"/>
  </w:style>
  <w:style w:type="paragraph" w:styleId="a6">
    <w:name w:val="header"/>
    <w:basedOn w:val="a"/>
    <w:link w:val="a7"/>
    <w:uiPriority w:val="99"/>
    <w:rsid w:val="00E23231"/>
    <w:pPr>
      <w:tabs>
        <w:tab w:val="center" w:pos="4677"/>
        <w:tab w:val="right" w:pos="9355"/>
      </w:tabs>
    </w:pPr>
  </w:style>
  <w:style w:type="character" w:customStyle="1" w:styleId="a7">
    <w:name w:val="Верхний колонтитул Знак"/>
    <w:link w:val="a6"/>
    <w:uiPriority w:val="99"/>
    <w:locked/>
    <w:rsid w:val="00E23231"/>
    <w:rPr>
      <w:rFonts w:ascii="Times New Roman" w:hAnsi="Times New Roman" w:cs="Times New Roman"/>
      <w:sz w:val="24"/>
      <w:szCs w:val="24"/>
      <w:lang w:eastAsia="ru-RU"/>
    </w:rPr>
  </w:style>
  <w:style w:type="paragraph" w:styleId="a8">
    <w:name w:val="footer"/>
    <w:basedOn w:val="a"/>
    <w:link w:val="a9"/>
    <w:uiPriority w:val="99"/>
    <w:rsid w:val="00E23231"/>
    <w:pPr>
      <w:tabs>
        <w:tab w:val="center" w:pos="4677"/>
        <w:tab w:val="right" w:pos="9355"/>
      </w:tabs>
    </w:pPr>
  </w:style>
  <w:style w:type="character" w:customStyle="1" w:styleId="a9">
    <w:name w:val="Нижний колонтитул Знак"/>
    <w:link w:val="a8"/>
    <w:uiPriority w:val="99"/>
    <w:locked/>
    <w:rsid w:val="00E23231"/>
    <w:rPr>
      <w:rFonts w:ascii="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547269">
      <w:marLeft w:val="0"/>
      <w:marRight w:val="0"/>
      <w:marTop w:val="0"/>
      <w:marBottom w:val="0"/>
      <w:divBdr>
        <w:top w:val="none" w:sz="0" w:space="0" w:color="auto"/>
        <w:left w:val="none" w:sz="0" w:space="0" w:color="auto"/>
        <w:bottom w:val="none" w:sz="0" w:space="0" w:color="auto"/>
        <w:right w:val="none" w:sz="0" w:space="0" w:color="auto"/>
      </w:divBdr>
    </w:div>
    <w:div w:id="1039547270">
      <w:marLeft w:val="0"/>
      <w:marRight w:val="0"/>
      <w:marTop w:val="0"/>
      <w:marBottom w:val="0"/>
      <w:divBdr>
        <w:top w:val="none" w:sz="0" w:space="0" w:color="auto"/>
        <w:left w:val="none" w:sz="0" w:space="0" w:color="auto"/>
        <w:bottom w:val="none" w:sz="0" w:space="0" w:color="auto"/>
        <w:right w:val="none" w:sz="0" w:space="0" w:color="auto"/>
      </w:divBdr>
    </w:div>
    <w:div w:id="10395472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11</Pages>
  <Words>1842</Words>
  <Characters>10505</Characters>
  <Application>Microsoft Office Word</Application>
  <DocSecurity>0</DocSecurity>
  <Lines>87</Lines>
  <Paragraphs>24</Paragraphs>
  <ScaleCrop>false</ScaleCrop>
  <Company/>
  <LinksUpToDate>false</LinksUpToDate>
  <CharactersWithSpaces>12323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Staha</dc:creator>
  <cp:keywords/>
  <dc:description/>
  <cp:lastModifiedBy>MATVIENKO</cp:lastModifiedBy>
  <cp:revision>11</cp:revision>
  <cp:lastPrinted>2016-02-10T10:23:00Z</cp:lastPrinted>
  <dcterms:created xsi:type="dcterms:W3CDTF">2015-12-13T15:43:00Z</dcterms:created>
  <dcterms:modified xsi:type="dcterms:W3CDTF">2019-01-27T17:46:00Z</dcterms:modified>
</cp:coreProperties>
</file>